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06867" w14:textId="7ADFAB0C" w:rsidR="004A1C6E" w:rsidRPr="00C742CA" w:rsidRDefault="00C32F7B" w:rsidP="0040284E">
      <w:pPr>
        <w:pStyle w:val="NormalnyWeb"/>
        <w:spacing w:before="0" w:beforeAutospacing="0" w:after="0" w:afterAutospacing="0" w:line="360" w:lineRule="auto"/>
        <w:ind w:left="5664"/>
        <w:jc w:val="right"/>
        <w:rPr>
          <w:rFonts w:ascii="Arial" w:hAnsi="Arial" w:cs="Arial"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40284E" w:rsidRPr="00C742CA">
        <w:rPr>
          <w:rFonts w:ascii="Arial" w:hAnsi="Arial" w:cs="Arial"/>
          <w:color w:val="000000" w:themeColor="text1"/>
          <w:sz w:val="22"/>
          <w:szCs w:val="22"/>
        </w:rPr>
        <w:t>Warszawa</w:t>
      </w:r>
      <w:r w:rsidR="008F5BB2" w:rsidRPr="00C742CA">
        <w:rPr>
          <w:rFonts w:ascii="Arial" w:hAnsi="Arial" w:cs="Arial"/>
          <w:color w:val="000000" w:themeColor="text1"/>
          <w:sz w:val="22"/>
          <w:szCs w:val="22"/>
        </w:rPr>
        <w:t>,</w:t>
      </w:r>
      <w:r w:rsidR="00E74CA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4CA7" w:rsidRPr="00E74CA7">
        <w:rPr>
          <w:rFonts w:ascii="Arial" w:hAnsi="Arial" w:cs="Arial"/>
          <w:color w:val="000000" w:themeColor="text1"/>
          <w:sz w:val="22"/>
          <w:szCs w:val="22"/>
        </w:rPr>
        <w:t>29</w:t>
      </w:r>
      <w:r w:rsidR="00655924" w:rsidRPr="00E74CA7">
        <w:rPr>
          <w:rFonts w:ascii="Arial" w:hAnsi="Arial" w:cs="Arial"/>
          <w:color w:val="000000" w:themeColor="text1"/>
          <w:sz w:val="22"/>
          <w:szCs w:val="22"/>
        </w:rPr>
        <w:t>.</w:t>
      </w:r>
      <w:r w:rsidR="00224DC4" w:rsidRPr="00E74CA7">
        <w:rPr>
          <w:rFonts w:ascii="Arial" w:hAnsi="Arial" w:cs="Arial"/>
          <w:color w:val="000000" w:themeColor="text1"/>
          <w:sz w:val="22"/>
          <w:szCs w:val="22"/>
        </w:rPr>
        <w:t>0</w:t>
      </w:r>
      <w:r w:rsidR="00917C4B" w:rsidRPr="00E74CA7">
        <w:rPr>
          <w:rFonts w:ascii="Arial" w:hAnsi="Arial" w:cs="Arial"/>
          <w:color w:val="000000" w:themeColor="text1"/>
          <w:sz w:val="22"/>
          <w:szCs w:val="22"/>
        </w:rPr>
        <w:t>5</w:t>
      </w:r>
      <w:r w:rsidR="00224DC4" w:rsidRPr="00E74CA7">
        <w:rPr>
          <w:rFonts w:ascii="Arial" w:hAnsi="Arial" w:cs="Arial"/>
          <w:color w:val="000000" w:themeColor="text1"/>
          <w:sz w:val="22"/>
          <w:szCs w:val="22"/>
        </w:rPr>
        <w:t>.</w:t>
      </w:r>
      <w:r w:rsidR="008C0A62" w:rsidRPr="00E74CA7">
        <w:rPr>
          <w:rFonts w:ascii="Arial" w:hAnsi="Arial" w:cs="Arial"/>
          <w:color w:val="000000" w:themeColor="text1"/>
          <w:sz w:val="22"/>
          <w:szCs w:val="22"/>
        </w:rPr>
        <w:t>20</w:t>
      </w:r>
      <w:r w:rsidR="00626C6D" w:rsidRPr="00E74CA7">
        <w:rPr>
          <w:rFonts w:ascii="Arial" w:hAnsi="Arial" w:cs="Arial"/>
          <w:color w:val="000000" w:themeColor="text1"/>
          <w:sz w:val="22"/>
          <w:szCs w:val="22"/>
        </w:rPr>
        <w:t>2</w:t>
      </w:r>
      <w:r w:rsidR="007850E0" w:rsidRPr="00E74CA7">
        <w:rPr>
          <w:rFonts w:ascii="Arial" w:hAnsi="Arial" w:cs="Arial"/>
          <w:color w:val="000000" w:themeColor="text1"/>
          <w:sz w:val="22"/>
          <w:szCs w:val="22"/>
        </w:rPr>
        <w:t>4</w:t>
      </w:r>
      <w:r w:rsidR="0040284E" w:rsidRPr="00224DC4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3612080B" w14:textId="692A596A" w:rsidR="004A1C6E" w:rsidRPr="00CA3CA4" w:rsidRDefault="004A1C6E" w:rsidP="00444EC2">
      <w:pPr>
        <w:pStyle w:val="Tytu"/>
        <w:rPr>
          <w:b/>
          <w:bCs/>
          <w:iCs/>
          <w:color w:val="00B0F0"/>
          <w:sz w:val="44"/>
          <w:szCs w:val="44"/>
        </w:rPr>
      </w:pPr>
      <w:r w:rsidRPr="00CA3CA4">
        <w:rPr>
          <w:b/>
          <w:bCs/>
          <w:color w:val="00B0F0"/>
          <w:sz w:val="44"/>
          <w:szCs w:val="44"/>
        </w:rPr>
        <w:t>OGŁOSZENIE</w:t>
      </w:r>
      <w:r w:rsidR="006020CE" w:rsidRPr="00CA3CA4">
        <w:rPr>
          <w:b/>
          <w:bCs/>
          <w:color w:val="00B0F0"/>
          <w:sz w:val="44"/>
          <w:szCs w:val="44"/>
        </w:rPr>
        <w:t xml:space="preserve"> </w:t>
      </w:r>
    </w:p>
    <w:p w14:paraId="388CD5F0" w14:textId="7A7042A9" w:rsidR="006E7780" w:rsidRDefault="00265504" w:rsidP="0054106F">
      <w:pPr>
        <w:spacing w:before="120" w:after="120" w:line="360" w:lineRule="auto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C742CA">
        <w:rPr>
          <w:rFonts w:ascii="Arial" w:hAnsi="Arial" w:cs="Arial"/>
          <w:color w:val="000000" w:themeColor="text1"/>
          <w:sz w:val="22"/>
          <w:szCs w:val="22"/>
        </w:rPr>
        <w:t>Minister Zdrowia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ogłasza </w:t>
      </w:r>
      <w:r w:rsidR="004A1C6E" w:rsidRPr="00C742CA">
        <w:rPr>
          <w:rFonts w:ascii="Arial" w:hAnsi="Arial" w:cs="Arial"/>
          <w:b/>
          <w:color w:val="000000" w:themeColor="text1"/>
          <w:sz w:val="22"/>
          <w:szCs w:val="22"/>
        </w:rPr>
        <w:t>konkurs ofert</w:t>
      </w:r>
      <w:r w:rsidR="005F1CD2" w:rsidRPr="00C742CA">
        <w:rPr>
          <w:rStyle w:val="Odwoanieprzypisudolnego"/>
          <w:rFonts w:ascii="Arial" w:hAnsi="Arial" w:cs="Arial"/>
          <w:b/>
          <w:color w:val="000000" w:themeColor="text1"/>
          <w:sz w:val="22"/>
          <w:szCs w:val="22"/>
        </w:rPr>
        <w:footnoteReference w:id="1"/>
      </w:r>
      <w:r w:rsidR="006E7780" w:rsidRPr="00C742CA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bookmarkStart w:id="0" w:name="_Hlk99704219"/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na wybór </w:t>
      </w:r>
      <w:r w:rsidR="008A3D99">
        <w:rPr>
          <w:rFonts w:ascii="Arial" w:hAnsi="Arial" w:cs="Arial"/>
          <w:color w:val="000000" w:themeColor="text1"/>
          <w:sz w:val="22"/>
          <w:szCs w:val="22"/>
        </w:rPr>
        <w:t>R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>ealizatorów</w:t>
      </w:r>
      <w:r w:rsidRPr="00C742CA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20A03" w:rsidRPr="00C742CA">
        <w:rPr>
          <w:rFonts w:ascii="Arial" w:hAnsi="Arial" w:cs="Arial"/>
          <w:color w:val="000000" w:themeColor="text1"/>
          <w:sz w:val="22"/>
          <w:szCs w:val="22"/>
        </w:rPr>
        <w:t>Narodowej Strategii Onkologicznej</w:t>
      </w:r>
      <w:r w:rsidR="004A1C6E" w:rsidRPr="00C742CA">
        <w:rPr>
          <w:rFonts w:ascii="Arial" w:hAnsi="Arial" w:cs="Arial"/>
          <w:color w:val="000000" w:themeColor="text1"/>
          <w:sz w:val="22"/>
          <w:szCs w:val="22"/>
        </w:rPr>
        <w:t xml:space="preserve"> pn</w:t>
      </w:r>
      <w:r w:rsidR="00E51D92" w:rsidRPr="00C742CA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„</w:t>
      </w:r>
      <w:bookmarkStart w:id="1" w:name="_Hlk62733025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Doposażenie zakładów radioterapii</w:t>
      </w:r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2" w:name="_Hlk126744046"/>
      <w:r w:rsidR="00A97974" w:rsidRPr="007128AF">
        <w:rPr>
          <w:rFonts w:ascii="Arial" w:hAnsi="Arial" w:cs="Arial"/>
          <w:b/>
          <w:bCs/>
          <w:color w:val="000000" w:themeColor="text1"/>
          <w:sz w:val="22"/>
          <w:szCs w:val="22"/>
        </w:rPr>
        <w:t>–</w:t>
      </w:r>
      <w:r w:rsidR="00B26E26" w:rsidRPr="007A6E1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6E7780" w:rsidRPr="007128AF">
        <w:rPr>
          <w:rFonts w:ascii="Arial" w:hAnsi="Arial" w:cs="Arial"/>
          <w:b/>
          <w:bCs/>
          <w:color w:val="000000" w:themeColor="text1"/>
          <w:sz w:val="22"/>
          <w:szCs w:val="22"/>
        </w:rPr>
        <w:t>wymiana akceleratorów</w:t>
      </w:r>
      <w:bookmarkEnd w:id="2"/>
      <w:r w:rsidR="007A6E13" w:rsidRPr="007A15AD">
        <w:rPr>
          <w:rFonts w:ascii="Arial" w:hAnsi="Arial" w:cs="Arial"/>
          <w:b/>
          <w:bCs/>
          <w:color w:val="000000" w:themeColor="text1"/>
          <w:sz w:val="22"/>
          <w:szCs w:val="22"/>
        </w:rPr>
        <w:t>”</w:t>
      </w:r>
      <w:r w:rsidR="00C20969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F1F94">
        <w:rPr>
          <w:rFonts w:ascii="Arial" w:hAnsi="Arial" w:cs="Arial"/>
          <w:color w:val="000000" w:themeColor="text1"/>
          <w:sz w:val="22"/>
          <w:szCs w:val="22"/>
        </w:rPr>
        <w:t>w</w:t>
      </w:r>
      <w:r w:rsidR="007A15AD">
        <w:rPr>
          <w:rFonts w:ascii="Arial" w:hAnsi="Arial" w:cs="Arial"/>
          <w:color w:val="000000" w:themeColor="text1"/>
          <w:sz w:val="22"/>
          <w:szCs w:val="22"/>
        </w:rPr>
        <w:t> </w:t>
      </w:r>
      <w:r w:rsidR="002F1F94">
        <w:rPr>
          <w:rFonts w:ascii="Arial" w:hAnsi="Arial" w:cs="Arial"/>
          <w:color w:val="000000" w:themeColor="text1"/>
          <w:sz w:val="22"/>
          <w:szCs w:val="22"/>
        </w:rPr>
        <w:t>202</w:t>
      </w:r>
      <w:r w:rsidR="007850E0">
        <w:rPr>
          <w:rFonts w:ascii="Arial" w:hAnsi="Arial" w:cs="Arial"/>
          <w:color w:val="000000" w:themeColor="text1"/>
          <w:sz w:val="22"/>
          <w:szCs w:val="22"/>
        </w:rPr>
        <w:t>4</w:t>
      </w:r>
      <w:r w:rsidR="007A15AD">
        <w:rPr>
          <w:rFonts w:ascii="Arial" w:hAnsi="Arial" w:cs="Arial"/>
          <w:color w:val="000000" w:themeColor="text1"/>
          <w:sz w:val="22"/>
          <w:szCs w:val="22"/>
        </w:rPr>
        <w:t> </w:t>
      </w:r>
      <w:r w:rsidR="00296DCA">
        <w:rPr>
          <w:rFonts w:ascii="Arial" w:hAnsi="Arial" w:cs="Arial"/>
          <w:color w:val="000000" w:themeColor="text1"/>
          <w:sz w:val="22"/>
          <w:szCs w:val="22"/>
        </w:rPr>
        <w:t>r.</w:t>
      </w:r>
      <w:r w:rsidR="00A97974" w:rsidRPr="00C742C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0"/>
      <w:bookmarkEnd w:id="1"/>
      <w:r w:rsidR="006E7780"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>(zwany dalej „konkursem”)</w:t>
      </w:r>
      <w:r w:rsidR="00021E36" w:rsidRPr="007A15A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81A0078" w14:textId="77777777" w:rsidR="00A64F0B" w:rsidRPr="00887EB5" w:rsidRDefault="00A64F0B" w:rsidP="00A64F0B">
      <w:pPr>
        <w:spacing w:before="120" w:after="0"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>Ogłoszenie zawiera treść ogłoszenia oraz następujące załączniki:</w:t>
      </w:r>
    </w:p>
    <w:p w14:paraId="6890A554" w14:textId="699B8046" w:rsidR="00A64F0B" w:rsidRPr="00887EB5" w:rsidRDefault="00A64F0B" w:rsidP="00A64F0B">
      <w:pPr>
        <w:pStyle w:val="Akapitzlist"/>
        <w:numPr>
          <w:ilvl w:val="0"/>
          <w:numId w:val="21"/>
        </w:numPr>
        <w:spacing w:before="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1 do ogłoszenia – Formularz </w:t>
      </w:r>
      <w:r w:rsidR="00885BF2">
        <w:rPr>
          <w:rFonts w:ascii="Arial" w:hAnsi="Arial" w:cs="Arial"/>
          <w:bCs/>
          <w:sz w:val="22"/>
          <w:szCs w:val="22"/>
        </w:rPr>
        <w:t>o</w:t>
      </w:r>
      <w:r w:rsidRPr="00887EB5">
        <w:rPr>
          <w:rFonts w:ascii="Arial" w:hAnsi="Arial" w:cs="Arial"/>
          <w:bCs/>
          <w:sz w:val="22"/>
          <w:szCs w:val="22"/>
        </w:rPr>
        <w:t>ferty</w:t>
      </w:r>
    </w:p>
    <w:p w14:paraId="10236807" w14:textId="506E42F8" w:rsidR="00A64F0B" w:rsidRPr="00887EB5" w:rsidRDefault="00A64F0B" w:rsidP="00A64F0B">
      <w:pPr>
        <w:pStyle w:val="Akapitzlist"/>
        <w:numPr>
          <w:ilvl w:val="0"/>
          <w:numId w:val="21"/>
        </w:numPr>
        <w:spacing w:before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2 do ogłoszenia – Ogólne </w:t>
      </w:r>
      <w:r w:rsidR="00885BF2">
        <w:rPr>
          <w:rFonts w:ascii="Arial" w:hAnsi="Arial" w:cs="Arial"/>
          <w:bCs/>
          <w:sz w:val="22"/>
          <w:szCs w:val="22"/>
        </w:rPr>
        <w:t>w</w:t>
      </w:r>
      <w:r w:rsidRPr="00887EB5">
        <w:rPr>
          <w:rFonts w:ascii="Arial" w:hAnsi="Arial" w:cs="Arial"/>
          <w:bCs/>
          <w:sz w:val="22"/>
          <w:szCs w:val="22"/>
        </w:rPr>
        <w:t xml:space="preserve">arunki </w:t>
      </w:r>
      <w:r w:rsidR="00885BF2">
        <w:rPr>
          <w:rFonts w:ascii="Arial" w:hAnsi="Arial" w:cs="Arial"/>
          <w:bCs/>
          <w:sz w:val="22"/>
          <w:szCs w:val="22"/>
        </w:rPr>
        <w:t>u</w:t>
      </w:r>
      <w:r w:rsidRPr="00887EB5">
        <w:rPr>
          <w:rFonts w:ascii="Arial" w:hAnsi="Arial" w:cs="Arial"/>
          <w:bCs/>
          <w:sz w:val="22"/>
          <w:szCs w:val="22"/>
        </w:rPr>
        <w:t xml:space="preserve">mowy </w:t>
      </w:r>
    </w:p>
    <w:p w14:paraId="0E6DD414" w14:textId="22A53C17" w:rsidR="00A64F0B" w:rsidRPr="00887EB5" w:rsidRDefault="00A64F0B" w:rsidP="0054106F">
      <w:pPr>
        <w:pStyle w:val="Akapitzlist"/>
        <w:numPr>
          <w:ilvl w:val="0"/>
          <w:numId w:val="21"/>
        </w:numPr>
        <w:spacing w:before="120" w:after="120" w:line="360" w:lineRule="auto"/>
        <w:ind w:left="426"/>
        <w:jc w:val="both"/>
        <w:rPr>
          <w:rFonts w:ascii="Arial" w:hAnsi="Arial" w:cs="Arial"/>
          <w:bCs/>
          <w:sz w:val="22"/>
          <w:szCs w:val="22"/>
        </w:rPr>
      </w:pPr>
      <w:r w:rsidRPr="00887EB5">
        <w:rPr>
          <w:rFonts w:ascii="Arial" w:hAnsi="Arial" w:cs="Arial"/>
          <w:bCs/>
          <w:sz w:val="22"/>
          <w:szCs w:val="22"/>
        </w:rPr>
        <w:t xml:space="preserve">załącznik 3 do ogłoszenia – Instrukcję złożenia oferty za pośrednictwem ePUAP </w:t>
      </w:r>
    </w:p>
    <w:p w14:paraId="0BDF38A5" w14:textId="64220BF1" w:rsidR="006E7780" w:rsidRPr="00C742CA" w:rsidRDefault="00444FE3" w:rsidP="00F27684">
      <w:pPr>
        <w:pStyle w:val="Nagwek2"/>
        <w:numPr>
          <w:ilvl w:val="0"/>
          <w:numId w:val="3"/>
        </w:numPr>
        <w:spacing w:before="120" w:after="120"/>
        <w:ind w:left="284" w:hanging="283"/>
        <w:rPr>
          <w:color w:val="000000" w:themeColor="text1"/>
          <w:sz w:val="24"/>
          <w:szCs w:val="24"/>
        </w:rPr>
      </w:pPr>
      <w:r w:rsidRPr="00444FE3">
        <w:rPr>
          <w:color w:val="000000" w:themeColor="text1"/>
          <w:sz w:val="24"/>
          <w:szCs w:val="24"/>
        </w:rPr>
        <w:t>OPIS PRZEDMIOTU KONKURSU</w:t>
      </w:r>
      <w:r w:rsidRPr="00444FE3" w:rsidDel="00444FE3">
        <w:rPr>
          <w:color w:val="000000" w:themeColor="text1"/>
          <w:sz w:val="24"/>
          <w:szCs w:val="24"/>
        </w:rPr>
        <w:t xml:space="preserve"> </w:t>
      </w:r>
    </w:p>
    <w:p w14:paraId="66AFBC95" w14:textId="47EACE26" w:rsidR="006E7780" w:rsidRPr="00C742CA" w:rsidRDefault="006E7780" w:rsidP="006E7780">
      <w:pPr>
        <w:pStyle w:val="Tekstpodstawowy21"/>
        <w:spacing w:before="120"/>
        <w:rPr>
          <w:rFonts w:ascii="Arial" w:hAnsi="Arial" w:cs="Arial"/>
          <w:color w:val="000000" w:themeColor="text1"/>
          <w:sz w:val="22"/>
          <w:szCs w:val="22"/>
          <w:lang w:val="pl-PL" w:eastAsia="pl-PL"/>
        </w:rPr>
      </w:pP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Przedmiotem konkursu jest dążenie do </w:t>
      </w:r>
      <w:r w:rsidR="00296DCA" w:rsidRPr="00E7093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utrzymania</w:t>
      </w:r>
      <w:r w:rsidRPr="00E7093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</w:t>
      </w:r>
      <w:r w:rsidR="00296DCA" w:rsidRPr="00E7093F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>właściwego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 w:eastAsia="pl-PL"/>
        </w:rPr>
        <w:t xml:space="preserve"> dostępu do najnowszych osiągnięć technicznych i technologicznych w zakresie leczenia chorób nowotworowych poprzez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 w:eastAsia="pl-PL"/>
        </w:rPr>
        <w:t xml:space="preserve">wymianę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wyeksploatowanych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akceleratorów niskoenergetycznych i</w:t>
      </w:r>
      <w:r w:rsidR="004D7901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 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wysokoenergetycznych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(nie dotyczy aparatów do radioterapii śródoperacyjnej, noży gamma, noży cybernetycznych),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których wiek, liczony od momentu rozpoczęcia w danym podmiocie udzielania za ich pomocą świadczeń </w:t>
      </w:r>
      <w:r w:rsidR="003C22B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opieki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zdrowotn</w:t>
      </w:r>
      <w:r w:rsidR="003C22B1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ej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do dnia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31.12</w:t>
      </w:r>
      <w:r w:rsidR="00A97974" w:rsidRPr="00887EB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.</w:t>
      </w:r>
      <w:r w:rsidR="00940260" w:rsidRPr="00887EB5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202</w:t>
      </w:r>
      <w:r w:rsidR="007850E0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4</w:t>
      </w:r>
      <w:r w:rsidR="00940260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r.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, 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będzie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wynosi</w:t>
      </w:r>
      <w:r w:rsidR="00A97974"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ł</w:t>
      </w:r>
      <w:r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 </w:t>
      </w:r>
      <w:r w:rsidR="009C493E" w:rsidRPr="00C742CA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co najmniej 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10 lat</w:t>
      </w:r>
      <w:r w:rsidR="00683627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 xml:space="preserve"> (</w:t>
      </w:r>
      <w:r w:rsidR="007A6E13" w:rsidRPr="006321A8">
        <w:rPr>
          <w:rFonts w:ascii="Arial" w:hAnsi="Arial" w:cs="Arial"/>
          <w:b/>
          <w:bCs/>
          <w:sz w:val="22"/>
          <w:szCs w:val="22"/>
          <w:lang w:val="pl-PL"/>
        </w:rPr>
        <w:t>wg daty dziennej</w:t>
      </w:r>
      <w:r w:rsidR="00683627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)</w:t>
      </w:r>
      <w:r w:rsidRPr="00C742CA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.</w:t>
      </w:r>
    </w:p>
    <w:p w14:paraId="604912F1" w14:textId="44FE5B12" w:rsidR="00CF623D" w:rsidRPr="005E3302" w:rsidRDefault="00CF623D" w:rsidP="00F27684">
      <w:pPr>
        <w:pStyle w:val="Nagwek2"/>
        <w:numPr>
          <w:ilvl w:val="0"/>
          <w:numId w:val="3"/>
        </w:numPr>
        <w:spacing w:before="120" w:after="120"/>
        <w:ind w:left="284" w:hanging="284"/>
        <w:rPr>
          <w:color w:val="000000" w:themeColor="text1"/>
          <w:sz w:val="24"/>
          <w:szCs w:val="24"/>
        </w:rPr>
      </w:pPr>
      <w:r w:rsidRPr="005E3302">
        <w:rPr>
          <w:color w:val="000000" w:themeColor="text1"/>
          <w:sz w:val="24"/>
          <w:szCs w:val="24"/>
        </w:rPr>
        <w:t xml:space="preserve">ZAKRES FINANSOWANIA </w:t>
      </w:r>
      <w:r w:rsidR="00F27684" w:rsidRPr="005E3302">
        <w:rPr>
          <w:color w:val="000000" w:themeColor="text1"/>
          <w:sz w:val="24"/>
          <w:szCs w:val="24"/>
        </w:rPr>
        <w:t>ZAKUPU SPRZĘTU</w:t>
      </w:r>
    </w:p>
    <w:p w14:paraId="1094C953" w14:textId="3BDE6846" w:rsidR="006E7780" w:rsidRPr="005E3302" w:rsidRDefault="006E7780" w:rsidP="00CC3222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W ramach konkursu, Minister Zdrowia finansuje koszt zakupu sprzętu – akceleratorów</w:t>
      </w:r>
      <w:r w:rsidR="003F15CD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 </w:t>
      </w:r>
      <w:r w:rsidR="003F15CD" w:rsidRPr="001246C5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(</w:t>
      </w:r>
      <w:r w:rsidR="003F15CD" w:rsidRPr="001246C5">
        <w:rPr>
          <w:rFonts w:ascii="Arial" w:hAnsi="Arial" w:cs="Arial"/>
          <w:color w:val="000000" w:themeColor="text1"/>
          <w:sz w:val="22"/>
          <w:szCs w:val="22"/>
        </w:rPr>
        <w:t>niskoenergetycznych i</w:t>
      </w:r>
      <w:r w:rsidR="00F91EB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15CD" w:rsidRPr="001246C5">
        <w:rPr>
          <w:rFonts w:ascii="Arial" w:hAnsi="Arial" w:cs="Arial"/>
          <w:color w:val="000000" w:themeColor="text1"/>
          <w:sz w:val="22"/>
          <w:szCs w:val="22"/>
        </w:rPr>
        <w:t>wysokoenergetycznych)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,</w:t>
      </w:r>
      <w:r w:rsidRPr="005E3302">
        <w:rPr>
          <w:color w:val="000000" w:themeColor="text1"/>
          <w:szCs w:val="24"/>
        </w:rPr>
        <w:t xml:space="preserve"> 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 xml:space="preserve">bez konieczności wnoszenia przez </w:t>
      </w:r>
      <w:r w:rsidR="008A3D99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R</w:t>
      </w:r>
      <w:r w:rsidRPr="005E3302">
        <w:rPr>
          <w:rFonts w:ascii="Arial" w:eastAsia="Calibri" w:hAnsi="Arial" w:cs="Arial"/>
          <w:color w:val="000000" w:themeColor="text1"/>
          <w:sz w:val="22"/>
          <w:szCs w:val="24"/>
          <w:lang w:eastAsia="en-US"/>
        </w:rPr>
        <w:t>ealizatora wkładu własnego</w:t>
      </w:r>
      <w:r w:rsidRPr="005E3302">
        <w:rPr>
          <w:rFonts w:ascii="Arial" w:hAnsi="Arial" w:cs="Arial"/>
          <w:color w:val="000000" w:themeColor="text1"/>
          <w:sz w:val="22"/>
          <w:szCs w:val="24"/>
        </w:rPr>
        <w:t xml:space="preserve">. Maksymalna kwota środków publicznych, o jakie może wnioskować Oferent celem zakupu ww. sprzętu to </w:t>
      </w:r>
      <w:r w:rsidR="00E96B83" w:rsidRPr="005E3302">
        <w:rPr>
          <w:rFonts w:ascii="Arial" w:hAnsi="Arial" w:cs="Arial"/>
          <w:color w:val="000000" w:themeColor="text1"/>
          <w:sz w:val="22"/>
          <w:szCs w:val="24"/>
        </w:rPr>
        <w:br/>
      </w:r>
      <w:r w:rsidR="00887EB5" w:rsidRPr="00425076"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Pr="00425076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00887EB5" w:rsidRPr="00425076">
        <w:rPr>
          <w:rFonts w:ascii="Arial" w:hAnsi="Arial" w:cs="Arial"/>
          <w:b/>
          <w:bCs/>
          <w:color w:val="000000" w:themeColor="text1"/>
          <w:sz w:val="22"/>
          <w:szCs w:val="22"/>
        </w:rPr>
        <w:t>0</w:t>
      </w:r>
      <w:r w:rsidRPr="00425076">
        <w:rPr>
          <w:rFonts w:ascii="Arial" w:hAnsi="Arial" w:cs="Arial"/>
          <w:b/>
          <w:bCs/>
          <w:color w:val="000000" w:themeColor="text1"/>
          <w:sz w:val="22"/>
          <w:szCs w:val="22"/>
        </w:rPr>
        <w:t>00 000</w:t>
      </w:r>
      <w:r w:rsidRPr="00601EC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zł</w:t>
      </w:r>
      <w:r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/ jeden akcelerator</w:t>
      </w:r>
      <w:r w:rsidRPr="006E26A6">
        <w:rPr>
          <w:rFonts w:ascii="Arial" w:hAnsi="Arial" w:cs="Arial"/>
          <w:color w:val="000000" w:themeColor="text1"/>
          <w:sz w:val="22"/>
          <w:szCs w:val="22"/>
        </w:rPr>
        <w:t>.</w:t>
      </w:r>
      <w:r w:rsidR="00CC3222" w:rsidRPr="005E3302">
        <w:rPr>
          <w:color w:val="000000" w:themeColor="text1"/>
        </w:rPr>
        <w:t xml:space="preserve"> 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r w:rsidR="00CC3222" w:rsidRPr="00BD0CE7">
        <w:rPr>
          <w:rFonts w:ascii="Arial" w:hAnsi="Arial" w:cs="Arial"/>
          <w:color w:val="000000" w:themeColor="text1"/>
          <w:sz w:val="22"/>
          <w:szCs w:val="22"/>
        </w:rPr>
        <w:t>dofinansowanie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 xml:space="preserve"> zakupu 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akceleratora</w:t>
      </w:r>
      <w:r w:rsidR="00B672D8">
        <w:rPr>
          <w:rFonts w:ascii="Arial" w:hAnsi="Arial" w:cs="Arial"/>
          <w:b/>
          <w:bCs/>
          <w:color w:val="000000" w:themeColor="text1"/>
          <w:sz w:val="22"/>
          <w:szCs w:val="22"/>
        </w:rPr>
        <w:t>/akceleratorów</w:t>
      </w:r>
      <w:r w:rsidR="00CC3222" w:rsidRPr="005E3302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="00CC3222" w:rsidRPr="005E3302">
        <w:rPr>
          <w:color w:val="000000" w:themeColor="text1"/>
        </w:rPr>
        <w:t xml:space="preserve"> </w:t>
      </w:r>
      <w:r w:rsidR="00CC3222" w:rsidRPr="00C921CF">
        <w:rPr>
          <w:rFonts w:ascii="Arial" w:hAnsi="Arial" w:cs="Arial"/>
          <w:color w:val="000000" w:themeColor="text1"/>
          <w:sz w:val="22"/>
          <w:szCs w:val="22"/>
        </w:rPr>
        <w:t xml:space="preserve">wyłącznie celem </w:t>
      </w:r>
      <w:r w:rsidR="00CC3222" w:rsidRPr="00125C03">
        <w:rPr>
          <w:rFonts w:ascii="Arial" w:hAnsi="Arial" w:cs="Arial"/>
          <w:color w:val="000000" w:themeColor="text1"/>
          <w:sz w:val="22"/>
          <w:szCs w:val="22"/>
        </w:rPr>
        <w:t>wymiany użytkowanego akceleratora</w:t>
      </w:r>
      <w:r w:rsidR="00B672D8">
        <w:rPr>
          <w:rFonts w:ascii="Arial" w:hAnsi="Arial" w:cs="Arial"/>
          <w:color w:val="000000" w:themeColor="text1"/>
          <w:sz w:val="22"/>
          <w:szCs w:val="22"/>
        </w:rPr>
        <w:t>/akceleratorów</w:t>
      </w:r>
      <w:r w:rsidR="00CC3222" w:rsidRPr="005E330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067E2A0" w14:textId="373D7F51" w:rsidR="005E3302" w:rsidRPr="003E224F" w:rsidRDefault="003E224F" w:rsidP="00425076">
      <w:pPr>
        <w:pStyle w:val="Akapitzlist"/>
        <w:numPr>
          <w:ilvl w:val="0"/>
          <w:numId w:val="4"/>
        </w:numPr>
        <w:spacing w:before="12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r w:rsidRPr="003E224F">
        <w:rPr>
          <w:rFonts w:ascii="Arial" w:hAnsi="Arial" w:cs="Arial"/>
          <w:color w:val="000000" w:themeColor="text1"/>
          <w:sz w:val="22"/>
          <w:lang w:val="x-none"/>
        </w:rPr>
        <w:t>Wysokość przyznanych środków finansowych</w:t>
      </w:r>
      <w:r w:rsidRPr="003E224F">
        <w:rPr>
          <w:rFonts w:ascii="Arial" w:hAnsi="Arial" w:cs="Arial"/>
          <w:b/>
          <w:bCs/>
          <w:color w:val="000000" w:themeColor="text1"/>
          <w:sz w:val="22"/>
          <w:lang w:val="x-none"/>
        </w:rPr>
        <w:t xml:space="preserve"> </w:t>
      </w:r>
      <w:r w:rsidRPr="003E224F">
        <w:rPr>
          <w:rFonts w:ascii="Arial" w:hAnsi="Arial" w:cs="Arial"/>
          <w:b/>
          <w:bCs/>
          <w:color w:val="000000" w:themeColor="text1"/>
          <w:sz w:val="22"/>
          <w:u w:val="single"/>
          <w:lang w:val="x-none"/>
        </w:rPr>
        <w:t>może być niższa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 xml:space="preserve"> niż wnioskowana </w:t>
      </w:r>
      <w:r w:rsidR="005F615C" w:rsidRPr="005F615C">
        <w:rPr>
          <w:rFonts w:ascii="Arial" w:hAnsi="Arial" w:cs="Arial"/>
          <w:color w:val="000000" w:themeColor="text1"/>
          <w:sz w:val="22"/>
          <w:lang w:val="x-none"/>
        </w:rPr>
        <w:t xml:space="preserve">przez Oferenta 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w ofercie konkursowej</w:t>
      </w:r>
      <w:r w:rsidRPr="003E224F">
        <w:rPr>
          <w:rFonts w:ascii="Arial" w:hAnsi="Arial" w:cs="Arial"/>
          <w:color w:val="000000" w:themeColor="text1"/>
          <w:sz w:val="22"/>
        </w:rPr>
        <w:t>, w zależności od kwoty wnioskowanego finansowania i</w:t>
      </w:r>
      <w:r w:rsidR="006E26A6">
        <w:rPr>
          <w:rFonts w:ascii="Arial" w:hAnsi="Arial" w:cs="Arial"/>
          <w:color w:val="000000" w:themeColor="text1"/>
          <w:sz w:val="22"/>
        </w:rPr>
        <w:t> </w:t>
      </w:r>
      <w:r w:rsidRPr="003E224F">
        <w:rPr>
          <w:rFonts w:ascii="Arial" w:hAnsi="Arial" w:cs="Arial"/>
          <w:color w:val="000000" w:themeColor="text1"/>
          <w:sz w:val="22"/>
        </w:rPr>
        <w:t>liczby złożonych ofert</w:t>
      </w:r>
      <w:r w:rsidRPr="003E224F">
        <w:rPr>
          <w:rFonts w:ascii="Arial" w:hAnsi="Arial" w:cs="Arial"/>
          <w:color w:val="000000" w:themeColor="text1"/>
          <w:sz w:val="22"/>
          <w:lang w:val="x-none"/>
        </w:rPr>
        <w:t>.</w:t>
      </w:r>
      <w:r>
        <w:rPr>
          <w:rFonts w:ascii="Arial" w:hAnsi="Arial" w:cs="Arial"/>
          <w:color w:val="000000" w:themeColor="text1"/>
          <w:sz w:val="22"/>
        </w:rPr>
        <w:t xml:space="preserve"> </w:t>
      </w:r>
    </w:p>
    <w:p w14:paraId="087DB9BB" w14:textId="460528EA" w:rsidR="006E7780" w:rsidRPr="005F615C" w:rsidRDefault="006E7780" w:rsidP="00425076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</w:rPr>
      </w:pPr>
      <w:bookmarkStart w:id="3" w:name="_Hlk99963800"/>
      <w:r w:rsidRPr="005E3302">
        <w:rPr>
          <w:rFonts w:ascii="Arial" w:hAnsi="Arial" w:cs="Arial"/>
          <w:color w:val="000000" w:themeColor="text1"/>
          <w:sz w:val="22"/>
        </w:rPr>
        <w:lastRenderedPageBreak/>
        <w:t xml:space="preserve">Realizator wyłoniony w konkursie może dokonać zakupu sprzętu również z przekroczeniem </w:t>
      </w:r>
      <w:r w:rsidRPr="002A4356">
        <w:rPr>
          <w:rFonts w:ascii="Arial" w:hAnsi="Arial" w:cs="Arial"/>
          <w:color w:val="000000" w:themeColor="text1"/>
          <w:sz w:val="22"/>
        </w:rPr>
        <w:t xml:space="preserve">ceny jednostkowej </w:t>
      </w:r>
      <w:bookmarkEnd w:id="3"/>
      <w:r w:rsidRPr="002A4356">
        <w:rPr>
          <w:rFonts w:ascii="Arial" w:hAnsi="Arial" w:cs="Arial"/>
          <w:color w:val="000000" w:themeColor="text1"/>
          <w:sz w:val="22"/>
        </w:rPr>
        <w:t>wskazanej w ofercie konkursowej, z zastrzeżeniem, że łączna wartość dofinansowania zakupu sprzętu nie będzie przekraczać</w:t>
      </w:r>
      <w:r w:rsidR="004B3B0D" w:rsidRPr="002A4356">
        <w:rPr>
          <w:rFonts w:ascii="Arial" w:hAnsi="Arial" w:cs="Arial"/>
          <w:color w:val="000000" w:themeColor="text1"/>
          <w:sz w:val="22"/>
        </w:rPr>
        <w:t xml:space="preserve"> </w:t>
      </w:r>
      <w:r w:rsidRPr="002A4356">
        <w:rPr>
          <w:rFonts w:ascii="Arial" w:hAnsi="Arial" w:cs="Arial"/>
          <w:color w:val="000000" w:themeColor="text1"/>
          <w:sz w:val="22"/>
        </w:rPr>
        <w:t>kwoty przyznanej przez Ministra Zdrowia na realizację</w:t>
      </w:r>
      <w:r w:rsidRPr="005E3302">
        <w:rPr>
          <w:rFonts w:ascii="Arial" w:hAnsi="Arial" w:cs="Arial"/>
          <w:color w:val="000000" w:themeColor="text1"/>
          <w:sz w:val="22"/>
        </w:rPr>
        <w:t xml:space="preserve"> zadania</w:t>
      </w:r>
      <w:r w:rsidR="007850E0" w:rsidRPr="005F615C">
        <w:rPr>
          <w:rFonts w:ascii="Arial" w:hAnsi="Arial" w:cs="Arial"/>
          <w:color w:val="000000" w:themeColor="text1"/>
          <w:sz w:val="22"/>
        </w:rPr>
        <w:t>,</w:t>
      </w:r>
      <w:r w:rsidR="007850E0" w:rsidRPr="005F615C">
        <w:t xml:space="preserve"> </w:t>
      </w:r>
      <w:r w:rsidR="007850E0" w:rsidRPr="005F615C">
        <w:rPr>
          <w:rFonts w:ascii="Arial" w:hAnsi="Arial" w:cs="Arial"/>
          <w:color w:val="000000" w:themeColor="text1"/>
          <w:sz w:val="22"/>
        </w:rPr>
        <w:t>a Realizator pokryje różnicę ze środków własnych</w:t>
      </w:r>
      <w:r w:rsidRPr="005F615C">
        <w:rPr>
          <w:rFonts w:ascii="Arial" w:hAnsi="Arial" w:cs="Arial"/>
          <w:color w:val="000000" w:themeColor="text1"/>
          <w:sz w:val="22"/>
        </w:rPr>
        <w:t>.</w:t>
      </w:r>
    </w:p>
    <w:p w14:paraId="39D455C5" w14:textId="0FDF58BE" w:rsidR="007850E0" w:rsidRPr="006E26A6" w:rsidRDefault="00444FE3" w:rsidP="006E26A6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F615C">
        <w:rPr>
          <w:rFonts w:ascii="Arial" w:hAnsi="Arial" w:cs="Arial"/>
          <w:color w:val="000000" w:themeColor="text1"/>
          <w:sz w:val="22"/>
        </w:rPr>
        <w:t>W ramach zadania nie są finansowane koszty</w:t>
      </w:r>
      <w:r w:rsidR="00887EB5" w:rsidRPr="005F615C">
        <w:rPr>
          <w:rFonts w:ascii="Arial" w:hAnsi="Arial" w:cs="Arial"/>
          <w:color w:val="000000"/>
          <w:sz w:val="22"/>
          <w:szCs w:val="22"/>
        </w:rPr>
        <w:t xml:space="preserve"> inne niż</w:t>
      </w:r>
      <w:r w:rsidR="005F615C" w:rsidRPr="005F615C">
        <w:rPr>
          <w:rFonts w:ascii="Arial" w:hAnsi="Arial" w:cs="Arial"/>
          <w:color w:val="000000"/>
          <w:sz w:val="22"/>
          <w:szCs w:val="22"/>
        </w:rPr>
        <w:t xml:space="preserve"> samodzielny</w:t>
      </w:r>
      <w:r w:rsidR="00887EB5" w:rsidRPr="005F615C">
        <w:rPr>
          <w:rFonts w:ascii="Arial" w:hAnsi="Arial" w:cs="Arial"/>
          <w:color w:val="000000"/>
          <w:sz w:val="22"/>
          <w:szCs w:val="22"/>
        </w:rPr>
        <w:t xml:space="preserve"> koszt zakupu sprzętu</w:t>
      </w:r>
      <w:r w:rsidR="00887EB5" w:rsidRPr="005F615C">
        <w:rPr>
          <w:rFonts w:ascii="Arial" w:hAnsi="Arial" w:cs="Arial"/>
          <w:color w:val="000000" w:themeColor="text1"/>
          <w:sz w:val="22"/>
        </w:rPr>
        <w:t xml:space="preserve"> (np. </w:t>
      </w:r>
      <w:r w:rsidRPr="005F615C">
        <w:rPr>
          <w:rFonts w:ascii="Arial" w:hAnsi="Arial" w:cs="Arial"/>
          <w:color w:val="000000" w:themeColor="text1"/>
          <w:sz w:val="22"/>
        </w:rPr>
        <w:t>dostawy, zainstalowania akceleratora, dostosowania infrastruktury, serwisowania zakupionego akceleratora oraz szkoleń w</w:t>
      </w:r>
      <w:r w:rsidR="008A5C69" w:rsidRPr="005F615C">
        <w:rPr>
          <w:rFonts w:ascii="Arial" w:hAnsi="Arial" w:cs="Arial"/>
          <w:color w:val="000000" w:themeColor="text1"/>
          <w:sz w:val="22"/>
        </w:rPr>
        <w:t> </w:t>
      </w:r>
      <w:r w:rsidRPr="005F615C">
        <w:rPr>
          <w:rFonts w:ascii="Arial" w:hAnsi="Arial" w:cs="Arial"/>
          <w:color w:val="000000" w:themeColor="text1"/>
          <w:sz w:val="22"/>
        </w:rPr>
        <w:t>zakresie obsługi sprzętu</w:t>
      </w:r>
      <w:r w:rsidR="00887EB5" w:rsidRPr="005F615C">
        <w:rPr>
          <w:rFonts w:ascii="Arial" w:hAnsi="Arial" w:cs="Arial"/>
          <w:color w:val="000000" w:themeColor="text1"/>
          <w:sz w:val="22"/>
        </w:rPr>
        <w:t>)</w:t>
      </w:r>
      <w:r w:rsidRPr="005F615C">
        <w:rPr>
          <w:rFonts w:ascii="Arial" w:hAnsi="Arial" w:cs="Arial"/>
          <w:sz w:val="22"/>
        </w:rPr>
        <w:t>.</w:t>
      </w:r>
    </w:p>
    <w:p w14:paraId="5818D68A" w14:textId="1665D16E" w:rsidR="007850E0" w:rsidRPr="005F615C" w:rsidRDefault="007850E0" w:rsidP="00425076">
      <w:pPr>
        <w:pStyle w:val="Akapitzlist"/>
        <w:numPr>
          <w:ilvl w:val="0"/>
          <w:numId w:val="4"/>
        </w:numPr>
        <w:spacing w:before="0" w:after="0" w:line="360" w:lineRule="auto"/>
        <w:ind w:left="284" w:hanging="284"/>
        <w:contextualSpacing w:val="0"/>
        <w:jc w:val="both"/>
        <w:rPr>
          <w:rFonts w:ascii="Arial" w:hAnsi="Arial" w:cs="Arial"/>
          <w:sz w:val="22"/>
        </w:rPr>
      </w:pPr>
      <w:r w:rsidRPr="005F615C">
        <w:rPr>
          <w:rFonts w:ascii="Arial" w:hAnsi="Arial" w:cs="Arial"/>
          <w:sz w:val="22"/>
        </w:rPr>
        <w:t xml:space="preserve">Nie dopuszcza się złożenia oferty konkursowej </w:t>
      </w:r>
      <w:r w:rsidR="005F615C" w:rsidRPr="005F615C">
        <w:rPr>
          <w:rFonts w:ascii="Arial" w:hAnsi="Arial" w:cs="Arial"/>
          <w:sz w:val="22"/>
        </w:rPr>
        <w:t>przez łącznie działające podmioty (wymagania konkursowe muszą być spełnione przez jeden, składający ofertę podmiot leczniczy</w:t>
      </w:r>
      <w:r w:rsidRPr="005F615C">
        <w:rPr>
          <w:rFonts w:ascii="Arial" w:hAnsi="Arial" w:cs="Arial"/>
          <w:sz w:val="22"/>
        </w:rPr>
        <w:t>).</w:t>
      </w:r>
    </w:p>
    <w:p w14:paraId="6DDBCF03" w14:textId="395FE1C4" w:rsidR="004603AF" w:rsidRPr="00966715" w:rsidRDefault="004603AF" w:rsidP="00F27684">
      <w:pPr>
        <w:pStyle w:val="Nagwek2"/>
        <w:numPr>
          <w:ilvl w:val="0"/>
          <w:numId w:val="3"/>
        </w:numPr>
        <w:spacing w:before="120" w:after="120"/>
        <w:ind w:left="426" w:hanging="426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SPOSÓB SPORZĄDZENIA OFERTY I TERMIN</w:t>
      </w:r>
    </w:p>
    <w:p w14:paraId="73D69B9F" w14:textId="73A5B9EB" w:rsidR="00A16974" w:rsidRPr="009174AD" w:rsidRDefault="00A16974" w:rsidP="00A16974">
      <w:pPr>
        <w:pStyle w:val="Akapitzlist"/>
        <w:numPr>
          <w:ilvl w:val="0"/>
          <w:numId w:val="10"/>
        </w:numPr>
        <w:spacing w:before="240" w:after="120" w:line="360" w:lineRule="auto"/>
        <w:ind w:left="284" w:hanging="284"/>
        <w:jc w:val="both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Złożenie oferty w konkursie jest </w:t>
      </w:r>
      <w:r w:rsidRPr="00524FB7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możliwe </w:t>
      </w:r>
      <w:r w:rsidRPr="00454B23">
        <w:rPr>
          <w:rFonts w:ascii="Arial" w:hAnsi="Arial" w:cs="Arial"/>
          <w:b/>
          <w:iCs/>
          <w:color w:val="000000" w:themeColor="text1"/>
          <w:sz w:val="22"/>
          <w:szCs w:val="22"/>
        </w:rPr>
        <w:t>tylko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 formie elektronicznej, za pośrednictwem ePUAP. Oferta musi zostać złożona w formie pliku z rozszerzeniem „.pdf” oraz podpisana kwalifikowanym podpisem elektronicznym w formacie PAdES (PDF Advanced Electronic Signature). </w:t>
      </w:r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Przystępując do konkursu Oferent zobowiązuje się do złożenia oferty </w:t>
      </w:r>
      <w:bookmarkStart w:id="4" w:name="_Hlk62724567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za pośrednictwem ePUAP </w:t>
      </w:r>
      <w:bookmarkEnd w:id="4"/>
      <w:r w:rsidRPr="009174AD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oraz do prowadzenia dalszej korespondencji dotyczącej postępowania konkursowego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(w tym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, w szczególności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: uzupełnienia braków formalnych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oferty i innych dokumentów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, 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złożenia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wyjaśni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eń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w trakcie oceny merytorycznej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i innych wymaganych przez ogłaszającego konkurs dokumentów),</w:t>
      </w:r>
      <w:r w:rsidR="007A6E13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a w przypadku wyboru na </w:t>
      </w:r>
      <w:r w:rsidR="008A3D99">
        <w:rPr>
          <w:rFonts w:ascii="Arial" w:hAnsi="Arial" w:cs="Arial"/>
          <w:bCs/>
          <w:iCs/>
          <w:color w:val="000000" w:themeColor="text1"/>
          <w:sz w:val="22"/>
          <w:szCs w:val="22"/>
        </w:rPr>
        <w:t>R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ealizatora zadania, 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prowadzenia 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>dalszej korespondencji dotyczącej zawarcia i realizacji umowy, w formie elektronicznej za pośrednictwem ePUAP lub w przypadku problemów technicznych</w:t>
      </w:r>
      <w:r w:rsidR="00D17D89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platformy ePUAP</w:t>
      </w:r>
      <w:r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za pomocą poczty elektronicznej</w:t>
      </w:r>
      <w:r w:rsidRPr="007128AF">
        <w:rPr>
          <w:rStyle w:val="Odwoanieprzypisudolnego"/>
          <w:rFonts w:ascii="Arial" w:hAnsi="Arial" w:cs="Arial"/>
          <w:bCs/>
          <w:iCs/>
          <w:color w:val="000000" w:themeColor="text1"/>
          <w:sz w:val="22"/>
          <w:szCs w:val="22"/>
        </w:rPr>
        <w:footnoteReference w:id="2"/>
      </w:r>
      <w:r w:rsidR="00F715D3" w:rsidRPr="007128A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F715D3" w:rsidRPr="007128AF">
        <w:rPr>
          <w:rFonts w:ascii="Arial" w:hAnsi="Arial" w:cs="Arial"/>
          <w:bCs/>
          <w:iCs/>
          <w:sz w:val="22"/>
          <w:szCs w:val="22"/>
        </w:rPr>
        <w:t>(kancel</w:t>
      </w:r>
      <w:r w:rsidR="00C54947" w:rsidRPr="007128AF">
        <w:rPr>
          <w:rFonts w:ascii="Arial" w:hAnsi="Arial" w:cs="Arial"/>
          <w:bCs/>
          <w:iCs/>
          <w:sz w:val="22"/>
          <w:szCs w:val="22"/>
        </w:rPr>
        <w:t>a</w:t>
      </w:r>
      <w:r w:rsidR="00F715D3" w:rsidRPr="007128AF">
        <w:rPr>
          <w:rFonts w:ascii="Arial" w:hAnsi="Arial" w:cs="Arial"/>
          <w:bCs/>
          <w:iCs/>
          <w:sz w:val="22"/>
          <w:szCs w:val="22"/>
        </w:rPr>
        <w:t>ria@mz.gov.pl)</w:t>
      </w:r>
      <w:r w:rsidRPr="007128AF">
        <w:rPr>
          <w:rFonts w:ascii="Arial" w:hAnsi="Arial" w:cs="Arial"/>
          <w:bCs/>
          <w:iCs/>
          <w:sz w:val="22"/>
          <w:szCs w:val="22"/>
        </w:rPr>
        <w:t xml:space="preserve">. </w:t>
      </w:r>
      <w:r w:rsidRPr="007128AF">
        <w:rPr>
          <w:rFonts w:ascii="Arial" w:hAnsi="Arial" w:cs="Arial"/>
          <w:b/>
          <w:iCs/>
          <w:color w:val="000000" w:themeColor="text1"/>
          <w:sz w:val="22"/>
          <w:szCs w:val="22"/>
        </w:rPr>
        <w:t>Oferta złożona w</w:t>
      </w:r>
      <w:r w:rsidRPr="009174AD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wersji papierowej pozostanie bez rozpatrzenia.</w:t>
      </w:r>
    </w:p>
    <w:p w14:paraId="0B1D2644" w14:textId="07539003" w:rsidR="00A16974" w:rsidRPr="000E6F21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Adres elektronicznej skrzynki podawczej ePUAP Ministerstwa Zdrowia właściwej do złożenia oferty i korespondencji w trakcie postępowania konkursowego to: </w:t>
      </w:r>
      <w:r w:rsidR="00757FDE"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/8tk37sxx6h/SkrytkaESP</w:t>
      </w:r>
      <w:r w:rsidRPr="007643F5">
        <w:rPr>
          <w:rFonts w:ascii="Arial" w:hAnsi="Arial" w:cs="Arial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.</w:t>
      </w:r>
      <w:r w:rsidRPr="009174AD">
        <w:rPr>
          <w:rFonts w:ascii="Arial" w:hAnsi="Arial" w:cs="Arial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Więcej informacji o elektronicznym załatwianiu spraw poprzez </w:t>
      </w:r>
      <w:r w:rsidRPr="009174AD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lastRenderedPageBreak/>
        <w:t xml:space="preserve">serwis ePUAP jest dostępne pod adresem: </w:t>
      </w:r>
      <w:hyperlink r:id="rId8" w:history="1">
        <w:r w:rsidRPr="000E6F21">
          <w:rPr>
            <w:rStyle w:val="Hipercze"/>
            <w:rFonts w:ascii="Arial" w:hAnsi="Arial" w:cs="Arial"/>
            <w:color w:val="000000" w:themeColor="text1"/>
            <w:sz w:val="22"/>
            <w:szCs w:val="22"/>
            <w:bdr w:val="none" w:sz="0" w:space="0" w:color="auto" w:frame="1"/>
            <w:shd w:val="clear" w:color="auto" w:fill="FFFFFF"/>
          </w:rPr>
          <w:t>https://www.gov.pl/web/cyfryzacja/serwis-epuap</w:t>
        </w:r>
      </w:hyperlink>
      <w:r w:rsidRPr="000E6F21">
        <w:rPr>
          <w:rFonts w:ascii="Arial" w:hAnsi="Arial" w:cs="Arial"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.</w:t>
      </w:r>
    </w:p>
    <w:p w14:paraId="7851A9C9" w14:textId="17FB3C7E" w:rsidR="00A16974" w:rsidRPr="00764A5B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Ofertę sporządza się poprzez </w:t>
      </w:r>
      <w:r w:rsidRPr="000E6F21">
        <w:rPr>
          <w:rFonts w:ascii="Arial" w:hAnsi="Arial" w:cs="Arial"/>
          <w:b/>
          <w:bCs/>
          <w:color w:val="000000" w:themeColor="text1"/>
          <w:sz w:val="22"/>
          <w:szCs w:val="22"/>
        </w:rPr>
        <w:t>wypełnienie załącznika nr 1</w:t>
      </w:r>
      <w:r w:rsidRPr="000E6F21">
        <w:rPr>
          <w:rFonts w:ascii="Arial" w:hAnsi="Arial" w:cs="Arial"/>
          <w:color w:val="000000" w:themeColor="text1"/>
          <w:sz w:val="22"/>
          <w:szCs w:val="22"/>
        </w:rPr>
        <w:t xml:space="preserve"> do ogłoszenia o nazwie </w:t>
      </w:r>
      <w:r w:rsidR="00757FDE">
        <w:rPr>
          <w:rFonts w:ascii="Arial" w:hAnsi="Arial" w:cs="Arial"/>
          <w:color w:val="000000" w:themeColor="text1"/>
          <w:sz w:val="22"/>
          <w:szCs w:val="22"/>
        </w:rPr>
        <w:t>„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>Formularz oferty</w:t>
      </w:r>
      <w:r w:rsidR="00757FDE">
        <w:rPr>
          <w:rFonts w:ascii="Arial" w:hAnsi="Arial" w:cs="Arial"/>
          <w:bCs/>
          <w:color w:val="000000" w:themeColor="text1"/>
          <w:sz w:val="22"/>
          <w:szCs w:val="22"/>
        </w:rPr>
        <w:t>”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Do załącznika nr 1 należy dołączyć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4B5817" w:rsidRPr="000E6F21">
        <w:rPr>
          <w:rFonts w:ascii="Arial" w:hAnsi="Arial" w:cs="Arial"/>
          <w:b/>
          <w:color w:val="000000" w:themeColor="text1"/>
          <w:sz w:val="22"/>
          <w:szCs w:val="22"/>
        </w:rPr>
        <w:t>aktualny odpis z Krajowego Rejestru Sądowego</w:t>
      </w:r>
      <w:r w:rsidR="004B5817" w:rsidRPr="000E6F21" w:rsidDel="004B5817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0E6F21">
        <w:rPr>
          <w:rFonts w:ascii="Arial" w:hAnsi="Arial" w:cs="Arial"/>
          <w:bCs/>
          <w:color w:val="000000" w:themeColor="text1"/>
          <w:sz w:val="22"/>
          <w:szCs w:val="22"/>
        </w:rPr>
        <w:t>lub</w:t>
      </w:r>
      <w:r w:rsidRPr="000E6F21">
        <w:rPr>
          <w:rFonts w:ascii="Arial" w:hAnsi="Arial" w:cs="Arial"/>
          <w:b/>
          <w:color w:val="000000" w:themeColor="text1"/>
          <w:sz w:val="22"/>
          <w:szCs w:val="22"/>
        </w:rPr>
        <w:t xml:space="preserve"> oświadczenie o uzyskaniu wpisu w CEIDG.</w:t>
      </w:r>
      <w:r w:rsidRPr="000E6F21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Formularz oferty musi zostać podpisany kwalifikowanym podpisem elektronicznym w formacie PAdES przez osobę upoważnioną do złożenia oferty w imieniu Oferenta. </w:t>
      </w:r>
      <w:bookmarkStart w:id="5" w:name="_Hlk127873625"/>
      <w:r w:rsidR="004B4CEF"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Ewentualne pełnomocnictwo powinno być złożone w postaci pliku pdf i opatrzone kwalifikowanym podpisem elektronicznym</w:t>
      </w:r>
      <w:r w:rsidR="003208E6" w:rsidRPr="000E6F21">
        <w:t xml:space="preserve"> </w:t>
      </w:r>
      <w:r w:rsidR="003208E6" w:rsidRPr="000E6F21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mocodawcy</w:t>
      </w:r>
      <w:r w:rsidR="00E21AD7">
        <w:rPr>
          <w:rFonts w:ascii="Arial" w:eastAsia="Calibri" w:hAnsi="Arial" w:cs="Arial"/>
          <w:b/>
          <w:bCs/>
          <w:color w:val="000000" w:themeColor="text1"/>
          <w:sz w:val="22"/>
          <w:szCs w:val="22"/>
          <w:lang w:eastAsia="en-US"/>
        </w:rPr>
        <w:t>.</w:t>
      </w:r>
      <w:r w:rsidR="00D47BE4" w:rsidRPr="00D47BE4">
        <w:t xml:space="preserve"> 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Dopuszcza się złożenie kopii pełnomocnictwa poświadczonej za zgodność z oryginałem przez pełnomocnika</w:t>
      </w:r>
      <w:r w:rsidR="00E55E34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- tj</w:t>
      </w:r>
      <w:r w:rsidR="00265E3B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skanu pisemnego pełnomocnictwa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, podpisanego elektronicznie przez pełnomocnika, co będzie jednoznaczne z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poświadcz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eniem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za zgodność z oryginałem</w:t>
      </w:r>
      <w:r w:rsidR="00E21AD7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.</w:t>
      </w:r>
      <w:r w:rsidR="00D47BE4" w:rsidRPr="00764A5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</w:p>
    <w:bookmarkEnd w:id="5"/>
    <w:p w14:paraId="6FEB6EDD" w14:textId="3B60AD39" w:rsidR="00A16974" w:rsidRPr="009174AD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174AD">
        <w:rPr>
          <w:rFonts w:ascii="Arial" w:hAnsi="Arial" w:cs="Arial"/>
          <w:color w:val="000000" w:themeColor="text1"/>
          <w:sz w:val="22"/>
          <w:szCs w:val="22"/>
        </w:rPr>
        <w:t>Ofertę należy opisać</w:t>
      </w:r>
      <w:r w:rsidRPr="00342FF8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>Konkurs ofert – Narodowa Strategia Onkologiczna</w:t>
      </w:r>
      <w:r w:rsidR="00871E88"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>– wymiana akceleratorów w 202</w:t>
      </w:r>
      <w:r w:rsidR="00757FDE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342FF8">
        <w:rPr>
          <w:rFonts w:ascii="Arial" w:hAnsi="Arial" w:cs="Arial"/>
          <w:b/>
          <w:color w:val="000000" w:themeColor="text1"/>
          <w:sz w:val="22"/>
          <w:szCs w:val="22"/>
        </w:rPr>
        <w:t xml:space="preserve"> r.</w:t>
      </w:r>
      <w:r w:rsidRPr="009174A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i dołączyć jako załącznik do dokumentu elektronicznego tworzonego w trakcie przygotowywania pisma ogólnego do podmiotu publicznego, zgodnie z instrukcją stanowiącą załącznik nr 3 do ogłoszenia. </w:t>
      </w:r>
    </w:p>
    <w:p w14:paraId="36091563" w14:textId="5ED7D00C" w:rsidR="00A16974" w:rsidRPr="00A16974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74CA7">
        <w:rPr>
          <w:rFonts w:ascii="Arial" w:hAnsi="Arial" w:cs="Arial"/>
          <w:color w:val="000000" w:themeColor="text1"/>
          <w:sz w:val="22"/>
          <w:szCs w:val="22"/>
        </w:rPr>
        <w:t xml:space="preserve">Ofertę należy złożyć </w:t>
      </w:r>
      <w:r w:rsidRPr="00E74CA7">
        <w:rPr>
          <w:rFonts w:ascii="Arial" w:hAnsi="Arial" w:cs="Arial"/>
          <w:b/>
          <w:bCs/>
          <w:color w:val="000000" w:themeColor="text1"/>
          <w:sz w:val="22"/>
          <w:szCs w:val="22"/>
        </w:rPr>
        <w:t>w jednym egzemplarzu</w:t>
      </w:r>
      <w:r w:rsidRPr="00E74CA7">
        <w:rPr>
          <w:rFonts w:ascii="Arial" w:hAnsi="Arial" w:cs="Arial"/>
          <w:color w:val="000000" w:themeColor="text1"/>
          <w:sz w:val="22"/>
          <w:szCs w:val="22"/>
        </w:rPr>
        <w:t xml:space="preserve"> w nieprzekraczalnym terminie do dnia </w:t>
      </w:r>
      <w:r w:rsidR="00E74CA7" w:rsidRPr="00E35F7F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E35F7F" w:rsidRPr="00E35F7F">
        <w:rPr>
          <w:rFonts w:ascii="Arial" w:hAnsi="Arial" w:cs="Arial"/>
          <w:b/>
          <w:bCs/>
          <w:color w:val="000000" w:themeColor="text1"/>
          <w:sz w:val="22"/>
          <w:szCs w:val="22"/>
        </w:rPr>
        <w:t>7</w:t>
      </w:r>
      <w:r w:rsidR="00E74CA7" w:rsidRPr="00E35F7F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="00E3583C">
        <w:rPr>
          <w:rFonts w:ascii="Arial" w:hAnsi="Arial" w:cs="Arial"/>
          <w:b/>
          <w:bCs/>
          <w:color w:val="000000" w:themeColor="text1"/>
          <w:sz w:val="22"/>
          <w:szCs w:val="22"/>
        </w:rPr>
        <w:t>czerwc</w:t>
      </w:r>
      <w:r w:rsidR="00E74CA7" w:rsidRPr="00E35F7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 </w:t>
      </w:r>
      <w:r w:rsidR="00757FDE" w:rsidRPr="00E35F7F">
        <w:rPr>
          <w:rFonts w:ascii="Arial" w:hAnsi="Arial" w:cs="Arial"/>
          <w:b/>
          <w:color w:val="000000" w:themeColor="text1"/>
          <w:sz w:val="22"/>
          <w:szCs w:val="22"/>
        </w:rPr>
        <w:t xml:space="preserve">2024 </w:t>
      </w:r>
      <w:r w:rsidRPr="00E35F7F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Pr="0033194B">
        <w:rPr>
          <w:rFonts w:ascii="Arial" w:hAnsi="Arial" w:cs="Arial"/>
          <w:b/>
          <w:color w:val="000000" w:themeColor="text1"/>
          <w:sz w:val="22"/>
          <w:szCs w:val="22"/>
        </w:rPr>
        <w:t>. do godzi</w:t>
      </w:r>
      <w:r>
        <w:rPr>
          <w:rFonts w:ascii="Arial" w:hAnsi="Arial" w:cs="Arial"/>
          <w:b/>
          <w:color w:val="000000" w:themeColor="text1"/>
          <w:sz w:val="22"/>
          <w:szCs w:val="22"/>
        </w:rPr>
        <w:t>ny 16:00.</w:t>
      </w:r>
      <w:r w:rsidRPr="009174A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A08BE" w:rsidRPr="009A08BE">
        <w:rPr>
          <w:rFonts w:ascii="Arial" w:hAnsi="Arial" w:cs="Arial"/>
          <w:color w:val="000000" w:themeColor="text1"/>
          <w:sz w:val="22"/>
          <w:szCs w:val="22"/>
        </w:rPr>
        <w:t xml:space="preserve">O zachowaniu terminu decyduje data wpływu oferty do urzędu obsługującego ministra właściwego do spraw zdrowia.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Oferty złożone po upływie tego terminu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9174AD">
        <w:rPr>
          <w:rFonts w:ascii="Arial" w:hAnsi="Arial" w:cs="Arial"/>
          <w:b/>
          <w:bCs/>
          <w:color w:val="000000" w:themeColor="text1"/>
          <w:sz w:val="22"/>
          <w:szCs w:val="22"/>
        </w:rPr>
        <w:t>podlegają odrzuceniu.</w:t>
      </w:r>
    </w:p>
    <w:p w14:paraId="6C7C8C70" w14:textId="08ACF962" w:rsidR="00A16974" w:rsidRPr="007942C7" w:rsidRDefault="00A16974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Oferent może złożyć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jedną ofertę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na dofinansowanie zakupu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akceleratora</w:t>
      </w:r>
      <w:r w:rsidR="00B672D8">
        <w:rPr>
          <w:rFonts w:ascii="Arial" w:hAnsi="Arial" w:cs="Arial"/>
          <w:b/>
          <w:bCs/>
          <w:color w:val="000000" w:themeColor="text1"/>
          <w:sz w:val="22"/>
          <w:szCs w:val="22"/>
        </w:rPr>
        <w:t>/akceleratorów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,</w:t>
      </w:r>
      <w:r w:rsidRPr="00A16974">
        <w:rPr>
          <w:color w:val="000000" w:themeColor="text1"/>
        </w:rPr>
        <w:t xml:space="preserve"> </w:t>
      </w:r>
      <w:r w:rsidRP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wyłącznie celem wymiany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 użytkowanego akceleratora</w:t>
      </w:r>
      <w:r w:rsidR="00B672D8">
        <w:rPr>
          <w:rFonts w:ascii="Arial" w:hAnsi="Arial" w:cs="Arial"/>
          <w:color w:val="000000" w:themeColor="text1"/>
          <w:sz w:val="22"/>
          <w:szCs w:val="22"/>
        </w:rPr>
        <w:t>/akceleratorów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Nie dopuszcza się składania więcej niż jednej oferty przez </w:t>
      </w:r>
      <w:r w:rsidR="0027407F">
        <w:rPr>
          <w:rFonts w:ascii="Arial" w:hAnsi="Arial" w:cs="Arial"/>
          <w:b/>
          <w:bCs/>
          <w:color w:val="000000" w:themeColor="text1"/>
          <w:sz w:val="22"/>
          <w:szCs w:val="22"/>
        </w:rPr>
        <w:t>O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ferenta</w:t>
      </w:r>
      <w:r w:rsidR="006F2FA6">
        <w:rPr>
          <w:rFonts w:ascii="Arial" w:hAnsi="Arial" w:cs="Arial"/>
          <w:b/>
          <w:bCs/>
          <w:color w:val="000000" w:themeColor="text1"/>
          <w:sz w:val="22"/>
          <w:szCs w:val="22"/>
        </w:rPr>
        <w:t>.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A16974">
        <w:rPr>
          <w:rFonts w:ascii="Arial" w:hAnsi="Arial" w:cs="Arial"/>
          <w:color w:val="000000" w:themeColor="text1"/>
          <w:sz w:val="22"/>
          <w:szCs w:val="22"/>
        </w:rPr>
        <w:t xml:space="preserve">W przypadku, jeżeli Oferent złoży w ramach tego samego postępowania konkursowego więcej niż jedną ofertę </w:t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>ocenie podlegać będzie tylko oferta, która została złożona jako pierwsza</w:t>
      </w:r>
      <w:r w:rsidRPr="00E7093F">
        <w:rPr>
          <w:rFonts w:ascii="Arial" w:hAnsi="Arial" w:cs="Arial"/>
          <w:b/>
          <w:bCs/>
          <w:sz w:val="22"/>
          <w:szCs w:val="22"/>
          <w:vertAlign w:val="superscript"/>
        </w:rPr>
        <w:footnoteReference w:id="3"/>
      </w:r>
      <w:r w:rsidRPr="00A1697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natomiast druga oferta podlega </w:t>
      </w:r>
      <w:r w:rsidRPr="007942C7">
        <w:rPr>
          <w:rFonts w:ascii="Arial" w:hAnsi="Arial" w:cs="Arial"/>
          <w:b/>
          <w:bCs/>
          <w:color w:val="000000" w:themeColor="text1"/>
          <w:sz w:val="22"/>
          <w:szCs w:val="22"/>
        </w:rPr>
        <w:t>odrzuceniu.</w:t>
      </w:r>
    </w:p>
    <w:p w14:paraId="0FB91F02" w14:textId="305F37F4" w:rsidR="00FB6326" w:rsidRPr="007942C7" w:rsidRDefault="00FB6326" w:rsidP="00A16974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942C7">
        <w:rPr>
          <w:rFonts w:ascii="Arial" w:hAnsi="Arial" w:cs="Arial"/>
          <w:color w:val="000000" w:themeColor="text1"/>
          <w:sz w:val="22"/>
          <w:szCs w:val="22"/>
        </w:rPr>
        <w:t>Oferta złożona przez łącznie działające podmioty lecznicze podlega odrzuceniu.</w:t>
      </w:r>
    </w:p>
    <w:p w14:paraId="0080DB66" w14:textId="5E63FBE4" w:rsidR="00450CF5" w:rsidRPr="00342FF8" w:rsidRDefault="006F2FA6" w:rsidP="006F2FA6">
      <w:pPr>
        <w:pStyle w:val="Akapitzlist"/>
        <w:numPr>
          <w:ilvl w:val="0"/>
          <w:numId w:val="10"/>
        </w:numPr>
        <w:spacing w:before="120" w:after="120" w:line="360" w:lineRule="auto"/>
        <w:ind w:left="284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Wy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niki konkursu ofert oraz wszelkie informacje na temat przebiegu konkursu zostaną podane do publicznej wiadomości na stronie internetowej Ministerstwa Zdrowia: </w:t>
      </w:r>
      <w:hyperlink r:id="rId9" w:history="1">
        <w:r w:rsidR="00342FF8" w:rsidRPr="00591B79">
          <w:rPr>
            <w:rStyle w:val="Hipercze"/>
            <w:rFonts w:ascii="Arial" w:hAnsi="Arial" w:cs="Arial"/>
            <w:bCs/>
            <w:iCs/>
            <w:sz w:val="22"/>
            <w:szCs w:val="22"/>
          </w:rPr>
          <w:t>https://www.gov.pl/web/zdrowie/narodowa-strategia-onkologiczna-ogloszenia</w:t>
        </w:r>
      </w:hyperlink>
      <w:r w:rsid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450CF5" w:rsidRPr="00125C0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oraz </w:t>
      </w:r>
      <w:r w:rsidR="00450CF5" w:rsidRPr="00125C03">
        <w:rPr>
          <w:rFonts w:ascii="Arial" w:hAnsi="Arial" w:cs="Arial"/>
          <w:bCs/>
          <w:iCs/>
          <w:color w:val="000000" w:themeColor="text1"/>
          <w:sz w:val="22"/>
          <w:szCs w:val="22"/>
        </w:rPr>
        <w:lastRenderedPageBreak/>
        <w:t>na stronie podmiotowej Biuletynu Informacji Publicznej Ministerstwa Zdrowia –</w:t>
      </w:r>
      <w:r w:rsidR="00450CF5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Oferent jest zobowiązany do bieżącego zapoznawania się z tymi informacjami</w:t>
      </w:r>
      <w:r w:rsidR="00230CB0" w:rsidRPr="00342FF8">
        <w:rPr>
          <w:rFonts w:ascii="Arial" w:hAnsi="Arial" w:cs="Arial"/>
          <w:bCs/>
          <w:iCs/>
          <w:color w:val="000000" w:themeColor="text1"/>
          <w:sz w:val="22"/>
          <w:szCs w:val="22"/>
        </w:rPr>
        <w:t>.</w:t>
      </w:r>
    </w:p>
    <w:p w14:paraId="58AFB751" w14:textId="69EC8EF7" w:rsidR="00753208" w:rsidRPr="00966715" w:rsidRDefault="00387D76" w:rsidP="00F27684">
      <w:pPr>
        <w:pStyle w:val="Nagwek2"/>
        <w:numPr>
          <w:ilvl w:val="0"/>
          <w:numId w:val="3"/>
        </w:numPr>
        <w:tabs>
          <w:tab w:val="left" w:pos="426"/>
        </w:tabs>
        <w:spacing w:before="120"/>
        <w:ind w:left="709" w:hanging="709"/>
        <w:rPr>
          <w:color w:val="000000" w:themeColor="text1"/>
          <w:sz w:val="24"/>
          <w:szCs w:val="24"/>
        </w:rPr>
      </w:pPr>
      <w:r w:rsidRPr="00966715">
        <w:rPr>
          <w:color w:val="000000" w:themeColor="text1"/>
          <w:sz w:val="24"/>
          <w:szCs w:val="24"/>
        </w:rPr>
        <w:t>WYMAGA</w:t>
      </w:r>
      <w:r w:rsidR="00C05AE2" w:rsidRPr="00966715">
        <w:rPr>
          <w:color w:val="000000" w:themeColor="text1"/>
          <w:sz w:val="24"/>
          <w:szCs w:val="24"/>
        </w:rPr>
        <w:t>nia</w:t>
      </w:r>
      <w:r w:rsidRPr="00966715">
        <w:rPr>
          <w:color w:val="000000" w:themeColor="text1"/>
          <w:sz w:val="24"/>
          <w:szCs w:val="24"/>
        </w:rPr>
        <w:t xml:space="preserve"> </w:t>
      </w:r>
      <w:r w:rsidR="00C05AE2" w:rsidRPr="00966715">
        <w:rPr>
          <w:color w:val="000000" w:themeColor="text1"/>
          <w:sz w:val="24"/>
          <w:szCs w:val="24"/>
        </w:rPr>
        <w:t>PROGOWe</w:t>
      </w:r>
    </w:p>
    <w:p w14:paraId="7BBCCABE" w14:textId="3B5DBE13" w:rsidR="00F02AEC" w:rsidRPr="002518C5" w:rsidRDefault="00B64C0E" w:rsidP="00F527DF">
      <w:pPr>
        <w:spacing w:before="120" w:after="120" w:line="360" w:lineRule="auto"/>
        <w:jc w:val="both"/>
        <w:rPr>
          <w:rFonts w:ascii="Arial" w:hAnsi="Arial" w:cs="Arial"/>
          <w:color w:val="00B050"/>
          <w:sz w:val="22"/>
          <w:szCs w:val="22"/>
          <w:lang w:eastAsia="en-US"/>
        </w:rPr>
      </w:pPr>
      <w:r w:rsidRPr="00325558">
        <w:rPr>
          <w:rFonts w:ascii="Arial" w:hAnsi="Arial" w:cs="Arial"/>
          <w:color w:val="000000" w:themeColor="text1"/>
          <w:sz w:val="22"/>
          <w:szCs w:val="22"/>
        </w:rPr>
        <w:t>Realizatorem</w:t>
      </w:r>
      <w:r w:rsidRPr="00325558">
        <w:rPr>
          <w:rStyle w:val="Odwoanieprzypisudolnego"/>
          <w:rFonts w:ascii="Arial" w:hAnsi="Arial" w:cs="Arial"/>
          <w:color w:val="000000" w:themeColor="text1"/>
          <w:sz w:val="22"/>
          <w:szCs w:val="22"/>
        </w:rPr>
        <w:footnoteReference w:id="4"/>
      </w:r>
      <w:r w:rsidRPr="00325558">
        <w:rPr>
          <w:rFonts w:ascii="Arial" w:hAnsi="Arial" w:cs="Arial"/>
          <w:color w:val="000000" w:themeColor="text1"/>
          <w:sz w:val="22"/>
          <w:szCs w:val="22"/>
        </w:rPr>
        <w:t xml:space="preserve"> zadania</w:t>
      </w:r>
      <w:r w:rsidRPr="00966715">
        <w:rPr>
          <w:rFonts w:ascii="Arial" w:hAnsi="Arial" w:cs="Arial"/>
          <w:color w:val="000000" w:themeColor="text1"/>
          <w:sz w:val="22"/>
          <w:szCs w:val="22"/>
        </w:rPr>
        <w:t xml:space="preserve"> może zostać podmiot leczniczy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</w:rPr>
        <w:t xml:space="preserve">, w rozumieniu ustawy z dnia </w:t>
      </w:r>
      <w:r w:rsidR="00B0339E" w:rsidRPr="00E01D8B">
        <w:rPr>
          <w:rFonts w:ascii="Arial" w:hAnsi="Arial" w:cs="Arial"/>
          <w:color w:val="000000" w:themeColor="text1"/>
          <w:sz w:val="22"/>
          <w:szCs w:val="22"/>
        </w:rPr>
        <w:br/>
        <w:t xml:space="preserve">15 kwietnia 2011 r. o działalności </w:t>
      </w:r>
      <w:r w:rsidR="00B0339E" w:rsidRPr="007128AF">
        <w:rPr>
          <w:rFonts w:ascii="Arial" w:hAnsi="Arial" w:cs="Arial"/>
          <w:color w:val="000000" w:themeColor="text1"/>
          <w:sz w:val="22"/>
          <w:szCs w:val="22"/>
        </w:rPr>
        <w:t>leczniczej</w:t>
      </w:r>
      <w:r w:rsidR="009E0E8E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9E0E8E" w:rsidRPr="009E0E8E">
        <w:rPr>
          <w:rFonts w:ascii="Arial" w:hAnsi="Arial" w:cs="Arial"/>
          <w:color w:val="000000" w:themeColor="text1"/>
          <w:sz w:val="22"/>
          <w:szCs w:val="22"/>
        </w:rPr>
        <w:t>Dz.U. z 2023 r. poz. 991</w:t>
      </w:r>
      <w:r w:rsidR="009E0E8E">
        <w:rPr>
          <w:rFonts w:ascii="Arial" w:hAnsi="Arial" w:cs="Arial"/>
          <w:color w:val="000000" w:themeColor="text1"/>
          <w:sz w:val="22"/>
          <w:szCs w:val="22"/>
        </w:rPr>
        <w:t>, z późn.zm.</w:t>
      </w:r>
      <w:r w:rsidR="009E0E8E" w:rsidRPr="009E0E8E">
        <w:rPr>
          <w:rFonts w:ascii="Arial" w:hAnsi="Arial" w:cs="Arial"/>
          <w:color w:val="000000" w:themeColor="text1"/>
          <w:sz w:val="22"/>
          <w:szCs w:val="22"/>
        </w:rPr>
        <w:t>)</w:t>
      </w:r>
      <w:r w:rsidR="00B0339E" w:rsidRPr="007128AF">
        <w:rPr>
          <w:rFonts w:ascii="Arial" w:hAnsi="Arial" w:cs="Arial"/>
          <w:color w:val="000000" w:themeColor="text1"/>
          <w:sz w:val="22"/>
          <w:szCs w:val="22"/>
        </w:rPr>
        <w:t>,</w:t>
      </w:r>
      <w:r w:rsidR="003E2540" w:rsidRPr="007128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Start w:id="6" w:name="_Hlk126577661"/>
      <w:r w:rsidR="003E2540" w:rsidRPr="00764A5B">
        <w:rPr>
          <w:rFonts w:ascii="Arial" w:hAnsi="Arial" w:cs="Arial"/>
          <w:color w:val="000000" w:themeColor="text1"/>
          <w:sz w:val="22"/>
          <w:szCs w:val="22"/>
        </w:rPr>
        <w:t xml:space="preserve">będący </w:t>
      </w:r>
      <w:r w:rsidR="00265E3B" w:rsidRPr="00764A5B">
        <w:rPr>
          <w:rFonts w:ascii="Arial" w:hAnsi="Arial" w:cs="Arial"/>
          <w:color w:val="000000" w:themeColor="text1"/>
          <w:sz w:val="22"/>
          <w:szCs w:val="22"/>
        </w:rPr>
        <w:t>właścicielem i jednocześnie posiadaczem samoistnym</w:t>
      </w:r>
      <w:r w:rsidR="00265E3B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r w:rsidR="003A59BA"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>od co najmniej 10 lat - liczonych do dnia 31.12.202</w:t>
      </w:r>
      <w:r w:rsidR="00757FDE">
        <w:rPr>
          <w:rFonts w:ascii="Arial" w:hAnsi="Arial" w:cs="Arial"/>
          <w:color w:val="000000" w:themeColor="text1"/>
          <w:sz w:val="22"/>
          <w:szCs w:val="22"/>
          <w:lang w:eastAsia="en-US"/>
        </w:rPr>
        <w:t>4</w:t>
      </w:r>
      <w:r w:rsidR="003A59BA"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r.)</w:t>
      </w:r>
      <w:bookmarkEnd w:id="6"/>
      <w:r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akcelerator</w:t>
      </w:r>
      <w:r w:rsidR="003E2540"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>a</w:t>
      </w:r>
      <w:r w:rsidR="00B672D8">
        <w:rPr>
          <w:rFonts w:ascii="Arial" w:hAnsi="Arial" w:cs="Arial"/>
          <w:color w:val="000000" w:themeColor="text1"/>
          <w:sz w:val="22"/>
          <w:szCs w:val="22"/>
          <w:lang w:eastAsia="en-US"/>
        </w:rPr>
        <w:t>/akceleratorów</w:t>
      </w:r>
      <w:r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do wymiany,</w:t>
      </w:r>
      <w:r w:rsidRPr="007128AF">
        <w:rPr>
          <w:color w:val="000000" w:themeColor="text1"/>
        </w:rPr>
        <w:t xml:space="preserve"> </w:t>
      </w:r>
      <w:r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>którego</w:t>
      </w:r>
      <w:r w:rsidR="00B672D8">
        <w:rPr>
          <w:rFonts w:ascii="Arial" w:hAnsi="Arial" w:cs="Arial"/>
          <w:color w:val="000000" w:themeColor="text1"/>
          <w:sz w:val="22"/>
          <w:szCs w:val="22"/>
          <w:lang w:eastAsia="en-US"/>
        </w:rPr>
        <w:t>/-</w:t>
      </w:r>
      <w:proofErr w:type="spellStart"/>
      <w:r w:rsidR="00B672D8">
        <w:rPr>
          <w:rFonts w:ascii="Arial" w:hAnsi="Arial" w:cs="Arial"/>
          <w:color w:val="000000" w:themeColor="text1"/>
          <w:sz w:val="22"/>
          <w:szCs w:val="22"/>
          <w:lang w:eastAsia="en-US"/>
        </w:rPr>
        <w:t>ych</w:t>
      </w:r>
      <w:proofErr w:type="spellEnd"/>
      <w:r w:rsidRPr="007128AF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wiek, liczony od momentu rozpoczęcia w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 danym podmiocie udzielania za jego</w:t>
      </w:r>
      <w:r w:rsidR="00F50E17">
        <w:rPr>
          <w:rFonts w:ascii="Arial" w:hAnsi="Arial" w:cs="Arial"/>
          <w:color w:val="000000" w:themeColor="text1"/>
          <w:sz w:val="22"/>
          <w:szCs w:val="22"/>
          <w:lang w:eastAsia="en-US"/>
        </w:rPr>
        <w:t>/ich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pomocą świadczeń</w:t>
      </w:r>
      <w:r w:rsidR="003C22B1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opieki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zdrowotn</w:t>
      </w:r>
      <w:r w:rsidR="003C22B1">
        <w:rPr>
          <w:rFonts w:ascii="Arial" w:hAnsi="Arial" w:cs="Arial"/>
          <w:color w:val="000000" w:themeColor="text1"/>
          <w:sz w:val="22"/>
          <w:szCs w:val="22"/>
          <w:lang w:eastAsia="en-US"/>
        </w:rPr>
        <w:t>ej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do dnia </w:t>
      </w:r>
      <w:r w:rsidR="009E3563" w:rsidRPr="00F527D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31.12.</w:t>
      </w:r>
      <w:r w:rsidR="00940260" w:rsidRPr="00F527D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202</w:t>
      </w:r>
      <w:r w:rsidR="00757FDE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>4</w:t>
      </w:r>
      <w:r w:rsidR="00940260" w:rsidRPr="00F527DF">
        <w:rPr>
          <w:rFonts w:ascii="Arial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r.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, 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będzie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wynosi</w:t>
      </w:r>
      <w:r w:rsidR="009E3563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ł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9C493E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co</w:t>
      </w:r>
      <w:r w:rsidR="00FA612A">
        <w:rPr>
          <w:rFonts w:ascii="Arial" w:hAnsi="Arial" w:cs="Arial"/>
          <w:color w:val="000000" w:themeColor="text1"/>
          <w:sz w:val="22"/>
          <w:szCs w:val="22"/>
          <w:lang w:eastAsia="en-US"/>
        </w:rPr>
        <w:t> </w:t>
      </w:r>
      <w:r w:rsidR="009C493E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>najmniej</w:t>
      </w:r>
      <w:r w:rsidR="00951725"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10 lat </w:t>
      </w:r>
      <w:r w:rsidRPr="00C979E9">
        <w:rPr>
          <w:rFonts w:ascii="Arial" w:hAnsi="Arial" w:cs="Arial"/>
          <w:color w:val="000000" w:themeColor="text1"/>
          <w:sz w:val="22"/>
          <w:szCs w:val="22"/>
          <w:lang w:eastAsia="en-US"/>
        </w:rPr>
        <w:t>(</w:t>
      </w:r>
      <w:r w:rsidR="007A6E13" w:rsidRPr="006321A8">
        <w:rPr>
          <w:rFonts w:ascii="Arial" w:hAnsi="Arial" w:cs="Arial"/>
          <w:color w:val="000000" w:themeColor="text1"/>
          <w:sz w:val="22"/>
          <w:szCs w:val="22"/>
          <w:lang w:eastAsia="en-US"/>
        </w:rPr>
        <w:t>wg daty dziennej</w:t>
      </w:r>
      <w:r w:rsidRPr="00966715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). </w:t>
      </w:r>
    </w:p>
    <w:p w14:paraId="09CFB39C" w14:textId="18B50F3F" w:rsidR="00860C34" w:rsidRPr="007F6ADE" w:rsidRDefault="00387D76" w:rsidP="006E7780">
      <w:pPr>
        <w:pStyle w:val="Nagwek2"/>
        <w:rPr>
          <w:color w:val="000000" w:themeColor="text1"/>
          <w:sz w:val="24"/>
          <w:szCs w:val="24"/>
        </w:rPr>
      </w:pPr>
      <w:r w:rsidRPr="007F6ADE">
        <w:rPr>
          <w:color w:val="000000" w:themeColor="text1"/>
          <w:sz w:val="24"/>
          <w:szCs w:val="24"/>
        </w:rPr>
        <w:t>V. WYMAGA</w:t>
      </w:r>
      <w:r w:rsidR="00C05AE2" w:rsidRPr="007F6ADE">
        <w:rPr>
          <w:color w:val="000000" w:themeColor="text1"/>
          <w:sz w:val="24"/>
          <w:szCs w:val="24"/>
        </w:rPr>
        <w:t>nia</w:t>
      </w:r>
      <w:r w:rsidRPr="007F6ADE">
        <w:rPr>
          <w:color w:val="000000" w:themeColor="text1"/>
          <w:sz w:val="24"/>
          <w:szCs w:val="24"/>
        </w:rPr>
        <w:t xml:space="preserve"> FORMALN</w:t>
      </w:r>
      <w:r w:rsidR="00C05AE2" w:rsidRPr="007F6ADE">
        <w:rPr>
          <w:color w:val="000000" w:themeColor="text1"/>
          <w:sz w:val="24"/>
          <w:szCs w:val="24"/>
        </w:rPr>
        <w:t>e</w:t>
      </w:r>
    </w:p>
    <w:p w14:paraId="32F2C830" w14:textId="639EF35B" w:rsidR="00FC408E" w:rsidRPr="00F02AEC" w:rsidRDefault="00FC408E" w:rsidP="00FC408E">
      <w:pPr>
        <w:numPr>
          <w:ilvl w:val="1"/>
          <w:numId w:val="23"/>
        </w:numPr>
        <w:suppressAutoHyphens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Prawidłowe wypełnienie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2"/>
          <w:lang w:eastAsia="zh-CN"/>
        </w:rPr>
        <w:t>wszystkich części składających się na formularz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załącznika nr 1 pn.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 „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 xml:space="preserve">Formularz </w:t>
      </w:r>
      <w:r w:rsidR="001A4437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o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ferty</w:t>
      </w:r>
      <w:r w:rsidR="00371F1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u w:val="single"/>
          <w:lang w:eastAsia="zh-CN"/>
        </w:rPr>
        <w:t>”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i podpisanie</w:t>
      </w:r>
      <w:r w:rsidR="003208E6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tego</w:t>
      </w:r>
      <w:r w:rsidR="00CB0E64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załącznika w </w:t>
      </w:r>
      <w:r w:rsidR="00CB0E64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formacie PAdES</w:t>
      </w:r>
      <w:r w:rsidR="003B36F3" w:rsidRPr="007128AF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,</w:t>
      </w:r>
      <w:r w:rsidR="00264DF2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b/>
          <w:bCs/>
          <w:iCs/>
          <w:color w:val="000000" w:themeColor="text1"/>
          <w:sz w:val="22"/>
          <w:szCs w:val="22"/>
          <w:lang w:eastAsia="zh-CN"/>
        </w:rPr>
        <w:t>w tym:</w:t>
      </w:r>
    </w:p>
    <w:p w14:paraId="26F6B11B" w14:textId="77777777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F02AEC">
        <w:rPr>
          <w:rFonts w:ascii="Arial" w:eastAsia="SimSun" w:hAnsi="Arial" w:cs="Arial"/>
          <w:b/>
          <w:color w:val="000000" w:themeColor="text1"/>
          <w:sz w:val="22"/>
          <w:szCs w:val="22"/>
          <w:lang w:eastAsia="zh-CN"/>
        </w:rPr>
        <w:t xml:space="preserve">Część I – </w:t>
      </w:r>
      <w:r w:rsidRPr="00F02AEC">
        <w:rPr>
          <w:rFonts w:ascii="Arial" w:eastAsia="SimSun" w:hAnsi="Arial" w:cs="Arial"/>
          <w:b/>
          <w:bCs/>
          <w:color w:val="000000" w:themeColor="text1"/>
          <w:sz w:val="22"/>
          <w:szCs w:val="22"/>
          <w:lang w:eastAsia="zh-CN"/>
        </w:rPr>
        <w:t>ZGŁOSZENIE OFERTOWE</w:t>
      </w:r>
      <w:r w:rsidRPr="00F02AEC">
        <w:rPr>
          <w:rFonts w:ascii="Arial" w:eastAsia="SimSun" w:hAnsi="Arial" w:cs="Arial"/>
          <w:b/>
          <w:bCs/>
          <w:i/>
          <w:iCs/>
          <w:color w:val="000000" w:themeColor="text1"/>
          <w:sz w:val="22"/>
          <w:szCs w:val="22"/>
          <w:lang w:eastAsia="zh-CN"/>
        </w:rPr>
        <w:t xml:space="preserve"> </w:t>
      </w:r>
      <w:r w:rsidRPr="00FC408E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- 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>należy</w:t>
      </w:r>
      <w:r w:rsidRPr="00F02AEC">
        <w:rPr>
          <w:rFonts w:ascii="Arial" w:eastAsia="Times New Roman" w:hAnsi="Arial" w:cs="Arial"/>
          <w:b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wypełnić wszystkie wymagane pola</w:t>
      </w:r>
      <w:r w:rsidRPr="00F02AEC">
        <w:rPr>
          <w:rFonts w:ascii="Arial" w:eastAsia="Times New Roman" w:hAnsi="Arial" w:cs="Arial"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oraz:</w:t>
      </w:r>
    </w:p>
    <w:p w14:paraId="60F52037" w14:textId="1BB2D4C0" w:rsidR="00FC408E" w:rsidRPr="00F02AEC" w:rsidRDefault="00FC408E" w:rsidP="00FC408E">
      <w:pPr>
        <w:numPr>
          <w:ilvl w:val="1"/>
          <w:numId w:val="22"/>
        </w:numPr>
        <w:suppressAutoHyphens/>
        <w:spacing w:before="120" w:after="0" w:line="360" w:lineRule="auto"/>
        <w:ind w:left="851"/>
        <w:contextualSpacing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podmiotów, o których mowa w art. 36 i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art.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49 ustawy z dnia 20 sierpnia 1997 r. o 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Krajowym Rejestrze Sądowym (</w:t>
      </w:r>
      <w:r w:rsidR="002D511F" w:rsidRPr="002D51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 U. z 2023 r. poz. 685, z późn. zm</w:t>
      </w:r>
      <w:r w:rsidR="001920FA" w:rsidRPr="000E6F21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.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),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 xml:space="preserve">dołączyć do oferty </w:t>
      </w:r>
      <w:r w:rsidR="006321A8"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aktualny odpis</w:t>
      </w:r>
      <w:r w:rsidR="00C17EF2" w:rsidRPr="000E6F21">
        <w:rPr>
          <w:rStyle w:val="Odwoanieprzypisudolnego"/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footnoteReference w:id="5"/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o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którym mowa w art. 4 ust. 4aa tej ustawy, z Krajowego Rejestru Sądowego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(KRS)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zawierający dane zgodne ze stanem faktycznym i prawnym na dzień sporządzenia oferty. 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W przypadku nieuwzględnienia w KRS zmiany dotyczącej osoby/osób upoważnionych do reprezentacji </w:t>
      </w:r>
      <w:r w:rsidR="0027407F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należy dołączyć oświadczenie o reprezentacji </w:t>
      </w:r>
      <w:r w:rsidR="0027407F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 xml:space="preserve">ferenta przez inną/e osobę/osoby upoważnioną/e, niefigurujące w KRS wraz z dokumentem (uchwała, statut, powołanie, kopia złożonego KRS ZK) potwierdzającym zmianę w reprezentacji </w:t>
      </w:r>
      <w:r w:rsidR="0027407F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O</w:t>
      </w:r>
      <w:r w:rsidRPr="00F02AEC"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ferenta</w:t>
      </w:r>
      <w:r>
        <w:rPr>
          <w:rFonts w:ascii="Arial" w:eastAsia="Times New Roman" w:hAnsi="Arial" w:cs="Arial"/>
          <w:iCs/>
          <w:color w:val="000000" w:themeColor="text1"/>
          <w:sz w:val="22"/>
          <w:szCs w:val="24"/>
          <w:lang w:eastAsia="zh-CN"/>
        </w:rPr>
        <w:t>,</w:t>
      </w:r>
    </w:p>
    <w:p w14:paraId="36E1BBCB" w14:textId="15E82F9C" w:rsidR="00FC408E" w:rsidRPr="006321A8" w:rsidRDefault="00FC408E" w:rsidP="00FC408E">
      <w:pPr>
        <w:numPr>
          <w:ilvl w:val="1"/>
          <w:numId w:val="22"/>
        </w:numPr>
        <w:suppressAutoHyphens/>
        <w:spacing w:before="0" w:after="0" w:line="360" w:lineRule="auto"/>
        <w:ind w:left="851"/>
        <w:contextualSpacing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przypadku przedsiębiorców będących osobami fizycznymi, 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u w:val="single"/>
          <w:lang w:eastAsia="zh-CN"/>
        </w:rPr>
        <w:t>dołączyć do oferty oświadczenie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 uzyskaniu wpisu w Centralnej Ewidencji i Informacji o Działalności Gospodarczej, albo o dacie złożenia wniosku o wpis do Centralnej Ewidencji i Informacji o Działalności Gospodarczej zgodnie z treścią art. 17 ust. 1 ustawy z dnia 6 marca 2018 r. Prawo przedsiębiorców (Dz. U. z </w:t>
      </w:r>
      <w:r w:rsidRPr="006321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202</w:t>
      </w:r>
      <w:r w:rsidR="009E0E8E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4</w:t>
      </w:r>
      <w:r w:rsidR="00AD39A9" w:rsidRPr="006321A8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 xml:space="preserve"> r. poz. 2</w:t>
      </w:r>
      <w:r w:rsidR="009E0E8E">
        <w:rPr>
          <w:rFonts w:ascii="Arial" w:eastAsia="Times New Roman" w:hAnsi="Arial" w:cs="Arial"/>
          <w:color w:val="000000" w:themeColor="text1"/>
          <w:sz w:val="22"/>
          <w:szCs w:val="24"/>
          <w:lang w:eastAsia="zh-CN"/>
        </w:rPr>
        <w:t>36</w:t>
      </w:r>
      <w:r w:rsidRPr="006321A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).</w:t>
      </w:r>
    </w:p>
    <w:p w14:paraId="0CEE1E1C" w14:textId="43AAA06C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Część II</w:t>
      </w:r>
      <w:r w:rsidRPr="00F02AEC">
        <w:rPr>
          <w:rFonts w:ascii="Arial" w:eastAsia="Times New Roman" w:hAnsi="Arial" w:cs="Arial"/>
          <w:b/>
          <w:i/>
          <w:color w:val="000000" w:themeColor="text1"/>
          <w:sz w:val="22"/>
          <w:szCs w:val="22"/>
        </w:rPr>
        <w:t xml:space="preserve"> 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– W</w:t>
      </w:r>
      <w:r w:rsidR="00683627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>YMAGANIA</w:t>
      </w:r>
      <w:r w:rsidRPr="00F02AEC">
        <w:rPr>
          <w:rFonts w:ascii="Arial" w:eastAsia="Times New Roman" w:hAnsi="Arial" w:cs="Arial"/>
          <w:b/>
          <w:iCs/>
          <w:color w:val="000000" w:themeColor="text1"/>
          <w:sz w:val="22"/>
          <w:szCs w:val="22"/>
        </w:rPr>
        <w:t xml:space="preserve"> PROGOWE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należy wypełnić zgodnie ze stanem faktycznym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</w:p>
    <w:p w14:paraId="2605D6F7" w14:textId="3632D221" w:rsidR="00FC408E" w:rsidRPr="00F02AEC" w:rsidRDefault="00FC408E" w:rsidP="00FC408E">
      <w:pPr>
        <w:pStyle w:val="Akapitzlist"/>
        <w:numPr>
          <w:ilvl w:val="0"/>
          <w:numId w:val="24"/>
        </w:numPr>
        <w:suppressAutoHyphens/>
        <w:spacing w:before="120" w:after="0" w:line="36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</w:pPr>
      <w:r w:rsidRPr="00F02AEC">
        <w:rPr>
          <w:rFonts w:ascii="Arial" w:hAnsi="Arial" w:cs="Arial"/>
          <w:b/>
          <w:iCs/>
          <w:color w:val="000000" w:themeColor="text1"/>
          <w:sz w:val="22"/>
          <w:szCs w:val="22"/>
        </w:rPr>
        <w:lastRenderedPageBreak/>
        <w:t>Część III – OŚWIADCZENIE</w:t>
      </w:r>
      <w:r w:rsidRPr="00F02AE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zh-CN"/>
        </w:rPr>
        <w:t>-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należy prawidłowo zaznaczyć/wypełnić wskazane pola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.</w:t>
      </w:r>
      <w:r w:rsidRPr="00F02AEC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</w:p>
    <w:p w14:paraId="495A7F04" w14:textId="303D60B6" w:rsidR="007B0206" w:rsidRPr="00082F87" w:rsidRDefault="00FC408E" w:rsidP="007A6290">
      <w:pPr>
        <w:pStyle w:val="Akapitzlist"/>
        <w:numPr>
          <w:ilvl w:val="0"/>
          <w:numId w:val="22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zh-CN"/>
        </w:rPr>
      </w:pP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Dołączenie pełnomocnictwa do złożenia oferty i podpisywania dokumentów </w:t>
      </w:r>
      <w:r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br/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 imieniu </w:t>
      </w:r>
      <w:r w:rsidR="0027407F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O</w:t>
      </w:r>
      <w:r w:rsidRPr="00413A1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ferenta, 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 tym do podpisywania oświadczeń i załączników, o ile nie wynika ono z innych dokumentów złożonych przez </w:t>
      </w:r>
      <w:r w:rsidR="0027407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</w:t>
      </w:r>
      <w:r w:rsidRPr="00997DC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ferenta (jeżeli dotyczy). </w:t>
      </w:r>
    </w:p>
    <w:p w14:paraId="0A1864FF" w14:textId="305D89FD" w:rsidR="00082F87" w:rsidRPr="008D27E9" w:rsidRDefault="00251A41" w:rsidP="00251A41">
      <w:pPr>
        <w:pStyle w:val="Nagwek2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VI. </w:t>
      </w:r>
      <w:r w:rsidR="00082F87" w:rsidRPr="008D27E9">
        <w:rPr>
          <w:sz w:val="24"/>
          <w:szCs w:val="24"/>
        </w:rPr>
        <w:t>WYMAGANIA MERYTORYCZNE</w:t>
      </w:r>
    </w:p>
    <w:p w14:paraId="64E7424E" w14:textId="536C983C" w:rsidR="00082F87" w:rsidRPr="00413A1B" w:rsidRDefault="00082F87" w:rsidP="00082F87">
      <w:pPr>
        <w:pStyle w:val="Tekstpodstawowy21"/>
        <w:numPr>
          <w:ilvl w:val="0"/>
          <w:numId w:val="25"/>
        </w:numPr>
        <w:spacing w:before="120"/>
        <w:ind w:left="357" w:hanging="357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Złożenie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Ofert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y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realizacji zadania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 xml:space="preserve">, zgodnie z </w:t>
      </w:r>
      <w:r w:rsidRPr="00371F1F">
        <w:rPr>
          <w:rFonts w:ascii="Arial" w:hAnsi="Arial" w:cs="Arial"/>
          <w:b/>
          <w:bCs/>
          <w:color w:val="000000" w:themeColor="text1"/>
          <w:sz w:val="22"/>
          <w:szCs w:val="22"/>
          <w:lang w:val="pl-PL"/>
        </w:rPr>
        <w:t>częścią IV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załącznika nr 1 pn. „Formularz </w:t>
      </w:r>
      <w:r w:rsidR="001A4437"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o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ferty” (</w:t>
      </w:r>
      <w:r w:rsidRPr="00371F1F">
        <w:rPr>
          <w:rFonts w:ascii="Arial" w:hAnsi="Arial" w:cs="Arial"/>
          <w:b/>
          <w:color w:val="000000" w:themeColor="text1"/>
          <w:sz w:val="22"/>
          <w:szCs w:val="22"/>
        </w:rPr>
        <w:t>OFERTA REALIZACJI ZADANIA NA ROK 202</w:t>
      </w:r>
      <w:r w:rsidR="002D51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4</w:t>
      </w:r>
      <w:r w:rsidRPr="00371F1F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>)</w:t>
      </w:r>
      <w:r w:rsidRPr="00413A1B">
        <w:rPr>
          <w:rFonts w:ascii="Arial" w:hAnsi="Arial" w:cs="Arial"/>
          <w:b/>
          <w:color w:val="000000" w:themeColor="text1"/>
          <w:sz w:val="22"/>
          <w:szCs w:val="22"/>
          <w:lang w:val="pl-PL"/>
        </w:rPr>
        <w:t xml:space="preserve"> 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>zawierając</w:t>
      </w:r>
      <w:r w:rsidRPr="00413A1B">
        <w:rPr>
          <w:rFonts w:ascii="Arial" w:hAnsi="Arial" w:cs="Arial"/>
          <w:color w:val="000000" w:themeColor="text1"/>
          <w:sz w:val="22"/>
          <w:szCs w:val="22"/>
          <w:lang w:val="pl-PL"/>
        </w:rPr>
        <w:t>ej:</w:t>
      </w:r>
    </w:p>
    <w:p w14:paraId="16E7A8F8" w14:textId="282802DA" w:rsidR="00082F87" w:rsidRPr="00E21650" w:rsidRDefault="00082F87" w:rsidP="00082F87">
      <w:pPr>
        <w:pStyle w:val="Tekstpodstawowy21"/>
        <w:numPr>
          <w:ilvl w:val="0"/>
          <w:numId w:val="26"/>
        </w:numPr>
        <w:spacing w:before="120" w:after="120"/>
        <w:contextualSpacing/>
      </w:pPr>
      <w:r w:rsidRPr="00E21650">
        <w:rPr>
          <w:rFonts w:ascii="Arial" w:hAnsi="Arial" w:cs="Arial"/>
          <w:sz w:val="22"/>
          <w:szCs w:val="22"/>
        </w:rPr>
        <w:t>wykaz sprzętu</w:t>
      </w:r>
      <w:r w:rsidRPr="00E21650">
        <w:rPr>
          <w:rFonts w:ascii="Arial" w:hAnsi="Arial" w:cs="Arial"/>
          <w:sz w:val="22"/>
          <w:szCs w:val="22"/>
          <w:lang w:val="pl-PL"/>
        </w:rPr>
        <w:t xml:space="preserve"> (akcelerator</w:t>
      </w:r>
      <w:r w:rsidR="00F50E17">
        <w:rPr>
          <w:rFonts w:ascii="Arial" w:hAnsi="Arial" w:cs="Arial"/>
          <w:sz w:val="22"/>
          <w:szCs w:val="22"/>
          <w:lang w:val="pl-PL"/>
        </w:rPr>
        <w:t>/akceleratory</w:t>
      </w:r>
      <w:r w:rsidRPr="00E21650">
        <w:rPr>
          <w:rFonts w:ascii="Arial" w:hAnsi="Arial" w:cs="Arial"/>
          <w:sz w:val="22"/>
          <w:szCs w:val="22"/>
          <w:lang w:val="pl-PL"/>
        </w:rPr>
        <w:t>)</w:t>
      </w:r>
      <w:r>
        <w:rPr>
          <w:rFonts w:ascii="Arial" w:hAnsi="Arial" w:cs="Arial"/>
          <w:sz w:val="22"/>
          <w:szCs w:val="22"/>
          <w:lang w:val="pl-PL"/>
        </w:rPr>
        <w:t xml:space="preserve"> wraz z </w:t>
      </w:r>
      <w:r w:rsidRPr="00E21650">
        <w:rPr>
          <w:rFonts w:ascii="Arial" w:hAnsi="Arial" w:cs="Arial"/>
          <w:sz w:val="22"/>
          <w:szCs w:val="22"/>
          <w:lang w:val="pl-PL"/>
        </w:rPr>
        <w:t>plan</w:t>
      </w:r>
      <w:r>
        <w:rPr>
          <w:rFonts w:ascii="Arial" w:hAnsi="Arial" w:cs="Arial"/>
          <w:sz w:val="22"/>
          <w:szCs w:val="22"/>
          <w:lang w:val="pl-PL"/>
        </w:rPr>
        <w:t>em</w:t>
      </w:r>
      <w:r w:rsidRPr="00E21650">
        <w:rPr>
          <w:rFonts w:ascii="Arial" w:hAnsi="Arial" w:cs="Arial"/>
          <w:sz w:val="22"/>
          <w:szCs w:val="22"/>
        </w:rPr>
        <w:t xml:space="preserve"> rzeczowo </w:t>
      </w:r>
      <w:r>
        <w:rPr>
          <w:rFonts w:ascii="Arial" w:hAnsi="Arial" w:cs="Arial"/>
          <w:sz w:val="22"/>
          <w:szCs w:val="22"/>
          <w:lang w:val="pl-PL"/>
        </w:rPr>
        <w:t>–</w:t>
      </w:r>
      <w:r w:rsidRPr="00E21650">
        <w:rPr>
          <w:rFonts w:ascii="Arial" w:hAnsi="Arial" w:cs="Arial"/>
          <w:sz w:val="22"/>
          <w:szCs w:val="22"/>
        </w:rPr>
        <w:t xml:space="preserve"> finansowy</w:t>
      </w:r>
      <w:r>
        <w:rPr>
          <w:rFonts w:ascii="Arial" w:hAnsi="Arial" w:cs="Arial"/>
          <w:sz w:val="22"/>
          <w:szCs w:val="22"/>
          <w:lang w:val="pl-PL"/>
        </w:rPr>
        <w:t>m</w:t>
      </w:r>
      <w:r w:rsidRPr="00E21650">
        <w:rPr>
          <w:rFonts w:ascii="Arial" w:hAnsi="Arial" w:cs="Arial"/>
          <w:sz w:val="22"/>
          <w:szCs w:val="22"/>
        </w:rPr>
        <w:t xml:space="preserve"> </w:t>
      </w:r>
      <w:r w:rsidRPr="009174AD">
        <w:rPr>
          <w:rFonts w:ascii="Arial" w:hAnsi="Arial" w:cs="Arial"/>
          <w:sz w:val="22"/>
          <w:szCs w:val="22"/>
        </w:rPr>
        <w:t>na 20</w:t>
      </w:r>
      <w:r w:rsidRPr="009174AD">
        <w:rPr>
          <w:rFonts w:ascii="Arial" w:hAnsi="Arial" w:cs="Arial"/>
          <w:sz w:val="22"/>
          <w:szCs w:val="22"/>
          <w:lang w:val="pl-PL"/>
        </w:rPr>
        <w:t>2</w:t>
      </w:r>
      <w:r w:rsidR="002D511F">
        <w:rPr>
          <w:rFonts w:ascii="Arial" w:hAnsi="Arial" w:cs="Arial"/>
          <w:sz w:val="22"/>
          <w:szCs w:val="22"/>
          <w:lang w:val="pl-PL"/>
        </w:rPr>
        <w:t>4</w:t>
      </w:r>
      <w:r w:rsidRPr="009174AD">
        <w:rPr>
          <w:rFonts w:ascii="Arial" w:hAnsi="Arial" w:cs="Arial"/>
          <w:sz w:val="22"/>
          <w:szCs w:val="22"/>
          <w:lang w:val="pl-PL"/>
        </w:rPr>
        <w:t> </w:t>
      </w:r>
      <w:r w:rsidRPr="009174AD">
        <w:rPr>
          <w:rFonts w:ascii="Arial" w:hAnsi="Arial" w:cs="Arial"/>
          <w:sz w:val="22"/>
          <w:szCs w:val="22"/>
        </w:rPr>
        <w:t>r.,</w:t>
      </w:r>
    </w:p>
    <w:p w14:paraId="5049E485" w14:textId="146BA5BB" w:rsidR="00082F87" w:rsidRPr="007942C7" w:rsidRDefault="00082F87" w:rsidP="00082F87">
      <w:pPr>
        <w:pStyle w:val="Tekstpodstawowy21"/>
        <w:numPr>
          <w:ilvl w:val="0"/>
          <w:numId w:val="26"/>
        </w:numPr>
        <w:spacing w:before="120" w:after="120"/>
        <w:ind w:left="714" w:hanging="357"/>
        <w:contextualSpacing/>
      </w:pPr>
      <w:r w:rsidRPr="00E21650">
        <w:rPr>
          <w:rFonts w:ascii="Arial" w:hAnsi="Arial" w:cs="Arial"/>
          <w:sz w:val="22"/>
          <w:szCs w:val="22"/>
        </w:rPr>
        <w:t xml:space="preserve">miesięczny </w:t>
      </w:r>
      <w:r w:rsidRPr="007942C7">
        <w:rPr>
          <w:rFonts w:ascii="Arial" w:hAnsi="Arial" w:cs="Arial"/>
          <w:sz w:val="22"/>
          <w:szCs w:val="22"/>
        </w:rPr>
        <w:t>harmonogram</w:t>
      </w:r>
      <w:r w:rsidR="007942C7" w:rsidRPr="007942C7">
        <w:t xml:space="preserve"> </w:t>
      </w:r>
      <w:r w:rsidR="007942C7" w:rsidRPr="007942C7">
        <w:rPr>
          <w:rFonts w:ascii="Arial" w:hAnsi="Arial" w:cs="Arial"/>
          <w:sz w:val="22"/>
          <w:szCs w:val="22"/>
        </w:rPr>
        <w:t xml:space="preserve">zakupu, dostawy i oddania sprzętu do użytku (rozumianego jako rozpoczęcie udzielania </w:t>
      </w:r>
      <w:r w:rsidR="009D62D3" w:rsidRPr="00EF1920">
        <w:rPr>
          <w:rFonts w:ascii="Arial" w:hAnsi="Arial" w:cs="Arial"/>
          <w:sz w:val="22"/>
          <w:szCs w:val="22"/>
        </w:rPr>
        <w:t>świadcze</w:t>
      </w:r>
      <w:r w:rsidR="009D62D3" w:rsidRPr="002D357A">
        <w:rPr>
          <w:rFonts w:ascii="Arial" w:hAnsi="Arial" w:cs="Arial"/>
          <w:sz w:val="22"/>
          <w:szCs w:val="22"/>
        </w:rPr>
        <w:t>ń</w:t>
      </w:r>
      <w:r w:rsidR="009D62D3">
        <w:rPr>
          <w:rFonts w:ascii="Arial" w:hAnsi="Arial" w:cs="Arial"/>
          <w:sz w:val="22"/>
          <w:szCs w:val="22"/>
        </w:rPr>
        <w:t xml:space="preserve"> opieki</w:t>
      </w:r>
      <w:r w:rsidR="009D62D3" w:rsidRPr="002D357A">
        <w:rPr>
          <w:rFonts w:ascii="Arial" w:hAnsi="Arial" w:cs="Arial"/>
          <w:sz w:val="22"/>
          <w:szCs w:val="22"/>
        </w:rPr>
        <w:t xml:space="preserve"> zdrowotn</w:t>
      </w:r>
      <w:r w:rsidR="009D62D3">
        <w:rPr>
          <w:rFonts w:ascii="Arial" w:hAnsi="Arial" w:cs="Arial"/>
          <w:sz w:val="22"/>
          <w:szCs w:val="22"/>
        </w:rPr>
        <w:t>ej</w:t>
      </w:r>
      <w:r w:rsidR="007942C7" w:rsidRPr="007942C7">
        <w:rPr>
          <w:rFonts w:ascii="Arial" w:hAnsi="Arial" w:cs="Arial"/>
          <w:sz w:val="22"/>
          <w:szCs w:val="22"/>
        </w:rPr>
        <w:t>)</w:t>
      </w:r>
      <w:r w:rsidRPr="007942C7">
        <w:rPr>
          <w:rFonts w:ascii="Arial" w:hAnsi="Arial" w:cs="Arial"/>
          <w:sz w:val="22"/>
          <w:szCs w:val="22"/>
          <w:lang w:val="pl-PL"/>
        </w:rPr>
        <w:t>.</w:t>
      </w:r>
    </w:p>
    <w:p w14:paraId="3DD0A586" w14:textId="356DD6DB" w:rsidR="00082F87" w:rsidRPr="00413A1B" w:rsidRDefault="00082F87" w:rsidP="00082F87">
      <w:pPr>
        <w:numPr>
          <w:ilvl w:val="0"/>
          <w:numId w:val="2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Przedstawienie informacji o prowadzonej działalności zgodnie z 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częścią V załącznika nr 1 „Formularz </w:t>
      </w:r>
      <w:r w:rsidR="001A4437">
        <w:rPr>
          <w:rFonts w:ascii="Arial" w:hAnsi="Arial" w:cs="Arial"/>
          <w:b/>
          <w:color w:val="000000" w:themeColor="text1"/>
          <w:sz w:val="22"/>
          <w:szCs w:val="22"/>
        </w:rPr>
        <w:t>o</w:t>
      </w:r>
      <w:r w:rsidRPr="00413A1B">
        <w:rPr>
          <w:rFonts w:ascii="Arial" w:hAnsi="Arial" w:cs="Arial"/>
          <w:b/>
          <w:color w:val="000000" w:themeColor="text1"/>
          <w:sz w:val="22"/>
          <w:szCs w:val="22"/>
        </w:rPr>
        <w:t xml:space="preserve">ferty” </w:t>
      </w:r>
      <w:r w:rsidRPr="00117CFD">
        <w:rPr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val="x-none" w:eastAsia="x-none"/>
        </w:rPr>
        <w:t>INFORMACJA O PROWADZONEJ DZIAŁALNOŚCI</w:t>
      </w:r>
      <w:r w:rsidRPr="00413A1B">
        <w:rPr>
          <w:rFonts w:ascii="Arial" w:hAnsi="Arial" w:cs="Arial"/>
          <w:b/>
          <w:bCs/>
          <w:color w:val="000000" w:themeColor="text1"/>
          <w:sz w:val="22"/>
          <w:szCs w:val="22"/>
          <w:lang w:eastAsia="x-none"/>
        </w:rPr>
        <w:t>)</w:t>
      </w:r>
      <w:r w:rsidRPr="00413A1B">
        <w:rPr>
          <w:rFonts w:ascii="Arial" w:hAnsi="Arial" w:cs="Arial"/>
          <w:color w:val="000000" w:themeColor="text1"/>
          <w:sz w:val="22"/>
          <w:szCs w:val="22"/>
        </w:rPr>
        <w:t xml:space="preserve"> potwierdzającej spełnienie następujących wymagań:</w:t>
      </w:r>
    </w:p>
    <w:p w14:paraId="086ACC0B" w14:textId="7D1C5671" w:rsidR="00082F87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 xml:space="preserve">dysponowanie </w:t>
      </w:r>
      <w:r w:rsidR="007942C7" w:rsidRPr="007942C7">
        <w:rPr>
          <w:rFonts w:ascii="Arial" w:hAnsi="Arial" w:cs="Arial"/>
          <w:sz w:val="22"/>
          <w:szCs w:val="22"/>
        </w:rPr>
        <w:t>infrastrukturą, która spełnia warunki prowadzenia zakładów radioterapii, o których mowa w ustawie z dnia 29 listopada 2000 r. Prawo atomowe (Dz. U. z 2023 r. poz. 1173, z późn. zm.) oraz aktach wykonawczych, w lokalizacji, w której będzie</w:t>
      </w:r>
      <w:r w:rsidR="000C7AC1">
        <w:rPr>
          <w:rFonts w:ascii="Arial" w:hAnsi="Arial" w:cs="Arial"/>
          <w:sz w:val="22"/>
          <w:szCs w:val="22"/>
        </w:rPr>
        <w:t>/-ą</w:t>
      </w:r>
      <w:r w:rsidR="007942C7" w:rsidRPr="007942C7">
        <w:rPr>
          <w:rFonts w:ascii="Arial" w:hAnsi="Arial" w:cs="Arial"/>
          <w:sz w:val="22"/>
          <w:szCs w:val="22"/>
        </w:rPr>
        <w:t xml:space="preserve"> zainstalowany</w:t>
      </w:r>
      <w:r w:rsidR="000C7AC1">
        <w:rPr>
          <w:rFonts w:ascii="Arial" w:hAnsi="Arial" w:cs="Arial"/>
          <w:sz w:val="22"/>
          <w:szCs w:val="22"/>
        </w:rPr>
        <w:t>/-e</w:t>
      </w:r>
      <w:r w:rsidR="007942C7" w:rsidRPr="007942C7">
        <w:rPr>
          <w:rFonts w:ascii="Arial" w:hAnsi="Arial" w:cs="Arial"/>
          <w:sz w:val="22"/>
          <w:szCs w:val="22"/>
        </w:rPr>
        <w:t xml:space="preserve"> akcelerator</w:t>
      </w:r>
      <w:r w:rsidR="000C7AC1">
        <w:rPr>
          <w:rFonts w:ascii="Arial" w:hAnsi="Arial" w:cs="Arial"/>
          <w:sz w:val="22"/>
          <w:szCs w:val="22"/>
        </w:rPr>
        <w:t>/akceleratory</w:t>
      </w:r>
      <w:r>
        <w:rPr>
          <w:rFonts w:ascii="Arial" w:hAnsi="Arial" w:cs="Arial"/>
          <w:sz w:val="22"/>
          <w:szCs w:val="22"/>
        </w:rPr>
        <w:t>,</w:t>
      </w:r>
    </w:p>
    <w:p w14:paraId="0422649E" w14:textId="1D1F05E2" w:rsidR="00082F87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 xml:space="preserve">dysponowanie </w:t>
      </w:r>
      <w:r w:rsidR="007942C7" w:rsidRPr="007942C7">
        <w:rPr>
          <w:rFonts w:ascii="Arial" w:hAnsi="Arial" w:cs="Arial"/>
          <w:sz w:val="22"/>
          <w:szCs w:val="22"/>
        </w:rPr>
        <w:t>kadrą specjalistyczną zgodnie z warunkami określonymi w</w:t>
      </w:r>
      <w:r w:rsidR="00E13A03">
        <w:rPr>
          <w:rFonts w:ascii="Arial" w:hAnsi="Arial" w:cs="Arial"/>
          <w:sz w:val="22"/>
          <w:szCs w:val="22"/>
        </w:rPr>
        <w:t> </w:t>
      </w:r>
      <w:r w:rsidR="007942C7" w:rsidRPr="007942C7">
        <w:rPr>
          <w:rFonts w:ascii="Arial" w:hAnsi="Arial" w:cs="Arial"/>
          <w:sz w:val="22"/>
          <w:szCs w:val="22"/>
        </w:rPr>
        <w:t>Rozporządzeniu Ministra Zdrowia z dnia 14 października 2021 r. w sprawie minimalnych wymagań dla jednostek ochrony zdrowia prowadzących działalność związaną z narażeniem w celach medycznych, polegającą na udzielaniu świadczeń zdrowotnych z zakresu radioterapii i leczenia za pomocą produktów radiofarmaceutycznych (Dz. U. z 2021 r. poz. 1890), w lokalizacji, w której będzie</w:t>
      </w:r>
      <w:r w:rsidR="005952AD">
        <w:rPr>
          <w:rFonts w:ascii="Arial" w:hAnsi="Arial" w:cs="Arial"/>
          <w:sz w:val="22"/>
          <w:szCs w:val="22"/>
        </w:rPr>
        <w:t>/-ą</w:t>
      </w:r>
      <w:r w:rsidR="007942C7" w:rsidRPr="007942C7">
        <w:rPr>
          <w:rFonts w:ascii="Arial" w:hAnsi="Arial" w:cs="Arial"/>
          <w:sz w:val="22"/>
          <w:szCs w:val="22"/>
        </w:rPr>
        <w:t xml:space="preserve"> zainstalowany</w:t>
      </w:r>
      <w:r w:rsidR="005952AD">
        <w:rPr>
          <w:rFonts w:ascii="Arial" w:hAnsi="Arial" w:cs="Arial"/>
          <w:sz w:val="22"/>
          <w:szCs w:val="22"/>
        </w:rPr>
        <w:t>/-e</w:t>
      </w:r>
      <w:r w:rsidR="007942C7" w:rsidRPr="007942C7">
        <w:rPr>
          <w:rFonts w:ascii="Arial" w:hAnsi="Arial" w:cs="Arial"/>
          <w:sz w:val="22"/>
          <w:szCs w:val="22"/>
        </w:rPr>
        <w:t xml:space="preserve"> akcelerator</w:t>
      </w:r>
      <w:r w:rsidR="005952AD">
        <w:rPr>
          <w:rFonts w:ascii="Arial" w:hAnsi="Arial" w:cs="Arial"/>
          <w:sz w:val="22"/>
          <w:szCs w:val="22"/>
        </w:rPr>
        <w:t>/akceleratory</w:t>
      </w:r>
      <w:r>
        <w:rPr>
          <w:rFonts w:ascii="Arial" w:hAnsi="Arial" w:cs="Arial"/>
          <w:sz w:val="22"/>
          <w:szCs w:val="22"/>
        </w:rPr>
        <w:t>,</w:t>
      </w:r>
    </w:p>
    <w:p w14:paraId="367AB1BA" w14:textId="2E352F15" w:rsidR="00082F87" w:rsidRPr="002E5C25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>
        <w:rPr>
          <w:rFonts w:ascii="Arial" w:hAnsi="Arial" w:cs="Arial"/>
          <w:sz w:val="22"/>
          <w:szCs w:val="22"/>
        </w:rPr>
        <w:t xml:space="preserve">stosowanie </w:t>
      </w:r>
      <w:r w:rsidR="007942C7" w:rsidRPr="007942C7">
        <w:rPr>
          <w:rFonts w:ascii="Arial" w:hAnsi="Arial" w:cs="Arial"/>
          <w:sz w:val="22"/>
          <w:szCs w:val="22"/>
        </w:rPr>
        <w:t>procedur kontroli jakości radioterapii (tj. kontroli jakości oraz audytów wewnętrznych i zewnętrznych) zgodnie z warunkami ustawy z dnia 29 listopada 2000</w:t>
      </w:r>
      <w:r w:rsidR="00E13A03">
        <w:rPr>
          <w:rFonts w:ascii="Arial" w:hAnsi="Arial" w:cs="Arial"/>
          <w:sz w:val="22"/>
          <w:szCs w:val="22"/>
        </w:rPr>
        <w:t> </w:t>
      </w:r>
      <w:r w:rsidR="007942C7" w:rsidRPr="007942C7">
        <w:rPr>
          <w:rFonts w:ascii="Arial" w:hAnsi="Arial" w:cs="Arial"/>
          <w:sz w:val="22"/>
          <w:szCs w:val="22"/>
        </w:rPr>
        <w:t>r. Prawo atomowe w lokalizacji, w którym będzie</w:t>
      </w:r>
      <w:r w:rsidR="005952AD">
        <w:rPr>
          <w:rFonts w:ascii="Arial" w:hAnsi="Arial" w:cs="Arial"/>
          <w:sz w:val="22"/>
          <w:szCs w:val="22"/>
        </w:rPr>
        <w:t>/-ą</w:t>
      </w:r>
      <w:r w:rsidR="007942C7" w:rsidRPr="007942C7">
        <w:rPr>
          <w:rFonts w:ascii="Arial" w:hAnsi="Arial" w:cs="Arial"/>
          <w:sz w:val="22"/>
          <w:szCs w:val="22"/>
        </w:rPr>
        <w:t xml:space="preserve"> zainstalowany</w:t>
      </w:r>
      <w:r w:rsidR="005952AD">
        <w:rPr>
          <w:rFonts w:ascii="Arial" w:hAnsi="Arial" w:cs="Arial"/>
          <w:sz w:val="22"/>
          <w:szCs w:val="22"/>
        </w:rPr>
        <w:t>/-e</w:t>
      </w:r>
      <w:r w:rsidR="007942C7" w:rsidRPr="007942C7">
        <w:rPr>
          <w:rFonts w:ascii="Arial" w:hAnsi="Arial" w:cs="Arial"/>
          <w:sz w:val="22"/>
          <w:szCs w:val="22"/>
        </w:rPr>
        <w:t xml:space="preserve"> akcelerator</w:t>
      </w:r>
      <w:r w:rsidR="00E13A03">
        <w:rPr>
          <w:rFonts w:ascii="Arial" w:hAnsi="Arial" w:cs="Arial"/>
          <w:sz w:val="22"/>
          <w:szCs w:val="22"/>
        </w:rPr>
        <w:t>/akceleratory</w:t>
      </w:r>
      <w:r>
        <w:rPr>
          <w:rFonts w:ascii="Arial" w:hAnsi="Arial" w:cs="Arial"/>
          <w:sz w:val="22"/>
          <w:szCs w:val="22"/>
        </w:rPr>
        <w:t>,</w:t>
      </w:r>
    </w:p>
    <w:p w14:paraId="1C010C7B" w14:textId="4C0D4477" w:rsidR="00082F87" w:rsidRPr="00E7093F" w:rsidRDefault="00082F87" w:rsidP="00082F8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25607B">
        <w:rPr>
          <w:rFonts w:ascii="Arial" w:hAnsi="Arial" w:cs="Arial"/>
          <w:sz w:val="22"/>
          <w:szCs w:val="22"/>
        </w:rPr>
        <w:t xml:space="preserve">udzielanie </w:t>
      </w:r>
      <w:r w:rsidR="000F4C41" w:rsidRPr="000F4C41">
        <w:rPr>
          <w:rFonts w:ascii="Arial" w:hAnsi="Arial" w:cs="Arial"/>
          <w:sz w:val="22"/>
          <w:szCs w:val="22"/>
        </w:rPr>
        <w:t xml:space="preserve">świadczeń opieki zdrowotnej finansowanych ze środków publicznych na podstawie umowy zawartej z NFZ w trybie hospitalizacji / hospitalizacji planowej, hospitalizacji jednego dnia z </w:t>
      </w:r>
      <w:r w:rsidRPr="00E7093F">
        <w:rPr>
          <w:rFonts w:ascii="Arial" w:hAnsi="Arial" w:cs="Arial"/>
          <w:sz w:val="22"/>
          <w:szCs w:val="22"/>
        </w:rPr>
        <w:t xml:space="preserve">zakresu: </w:t>
      </w:r>
    </w:p>
    <w:p w14:paraId="6F489157" w14:textId="77777777" w:rsidR="00082F87" w:rsidRPr="00E7093F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7093F">
        <w:rPr>
          <w:rFonts w:ascii="Arial" w:hAnsi="Arial" w:cs="Arial"/>
          <w:sz w:val="22"/>
          <w:szCs w:val="22"/>
        </w:rPr>
        <w:t xml:space="preserve">- onkologii klinicznej lub </w:t>
      </w:r>
    </w:p>
    <w:p w14:paraId="4DFC9B75" w14:textId="77777777" w:rsidR="00082F87" w:rsidRPr="00E7093F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7093F">
        <w:rPr>
          <w:rFonts w:ascii="Arial" w:hAnsi="Arial" w:cs="Arial"/>
          <w:sz w:val="22"/>
          <w:szCs w:val="22"/>
        </w:rPr>
        <w:t>- onkologii i hematologii dziecięcej</w:t>
      </w:r>
    </w:p>
    <w:p w14:paraId="6EE4C439" w14:textId="77777777" w:rsidR="00082F87" w:rsidRPr="00E7093F" w:rsidRDefault="00082F87" w:rsidP="00082F87">
      <w:pPr>
        <w:spacing w:before="0" w:after="0" w:line="360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E7093F">
        <w:rPr>
          <w:rFonts w:ascii="Arial" w:hAnsi="Arial" w:cs="Arial"/>
          <w:sz w:val="22"/>
          <w:szCs w:val="22"/>
        </w:rPr>
        <w:t xml:space="preserve">oraz </w:t>
      </w:r>
    </w:p>
    <w:p w14:paraId="52A95A7F" w14:textId="2CD49D01" w:rsidR="00702C10" w:rsidRPr="00E7093F" w:rsidRDefault="00082F87" w:rsidP="00082F87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E7093F">
        <w:rPr>
          <w:rFonts w:ascii="Arial" w:hAnsi="Arial" w:cs="Arial"/>
          <w:sz w:val="22"/>
          <w:szCs w:val="22"/>
        </w:rPr>
        <w:lastRenderedPageBreak/>
        <w:t>- chirurgii</w:t>
      </w:r>
      <w:r w:rsidR="00006ECC" w:rsidRPr="00E7093F">
        <w:rPr>
          <w:rFonts w:ascii="Arial" w:hAnsi="Arial" w:cs="Arial"/>
          <w:sz w:val="22"/>
          <w:szCs w:val="22"/>
        </w:rPr>
        <w:t xml:space="preserve"> / chirurgii dziecięcej</w:t>
      </w:r>
      <w:r w:rsidRPr="00E7093F">
        <w:rPr>
          <w:rFonts w:ascii="Arial" w:hAnsi="Arial" w:cs="Arial"/>
          <w:sz w:val="22"/>
          <w:szCs w:val="22"/>
        </w:rPr>
        <w:t xml:space="preserve"> </w:t>
      </w:r>
      <w:r w:rsidR="00702C10" w:rsidRPr="00E7093F">
        <w:rPr>
          <w:rFonts w:ascii="Arial" w:hAnsi="Arial" w:cs="Arial"/>
          <w:sz w:val="22"/>
          <w:szCs w:val="22"/>
        </w:rPr>
        <w:t>lub</w:t>
      </w:r>
    </w:p>
    <w:p w14:paraId="5449FF90" w14:textId="463EC1E0" w:rsidR="00082F87" w:rsidRPr="002E5C25" w:rsidRDefault="00702C10" w:rsidP="00E7093F">
      <w:pPr>
        <w:spacing w:before="0" w:after="0" w:line="360" w:lineRule="auto"/>
        <w:ind w:left="372" w:firstLine="337"/>
        <w:jc w:val="both"/>
        <w:rPr>
          <w:rFonts w:ascii="Arial" w:hAnsi="Arial" w:cs="Arial"/>
          <w:sz w:val="22"/>
          <w:szCs w:val="22"/>
        </w:rPr>
      </w:pPr>
      <w:r w:rsidRPr="00E7093F">
        <w:rPr>
          <w:rFonts w:ascii="Arial" w:hAnsi="Arial" w:cs="Arial"/>
          <w:sz w:val="22"/>
          <w:szCs w:val="22"/>
        </w:rPr>
        <w:t xml:space="preserve">- chirurgii </w:t>
      </w:r>
      <w:r w:rsidR="00082F87" w:rsidRPr="00E7093F">
        <w:rPr>
          <w:rFonts w:ascii="Arial" w:hAnsi="Arial" w:cs="Arial"/>
          <w:sz w:val="22"/>
          <w:szCs w:val="22"/>
        </w:rPr>
        <w:t>onkologicznej</w:t>
      </w:r>
      <w:r w:rsidR="000A3C52" w:rsidRPr="00E7093F">
        <w:rPr>
          <w:rFonts w:ascii="Arial" w:hAnsi="Arial" w:cs="Arial"/>
          <w:sz w:val="22"/>
          <w:szCs w:val="22"/>
        </w:rPr>
        <w:t xml:space="preserve"> </w:t>
      </w:r>
      <w:r w:rsidR="00C979E9" w:rsidRPr="00E7093F">
        <w:rPr>
          <w:rFonts w:ascii="Arial" w:hAnsi="Arial" w:cs="Arial"/>
          <w:sz w:val="22"/>
          <w:szCs w:val="22"/>
        </w:rPr>
        <w:t>/</w:t>
      </w:r>
      <w:r w:rsidR="000A3C52" w:rsidRPr="00E7093F">
        <w:rPr>
          <w:rFonts w:ascii="Arial" w:hAnsi="Arial" w:cs="Arial"/>
          <w:sz w:val="22"/>
          <w:szCs w:val="22"/>
        </w:rPr>
        <w:t xml:space="preserve"> </w:t>
      </w:r>
      <w:r w:rsidR="00C979E9" w:rsidRPr="00E7093F">
        <w:rPr>
          <w:rFonts w:ascii="Arial" w:hAnsi="Arial" w:cs="Arial"/>
          <w:sz w:val="22"/>
          <w:szCs w:val="22"/>
        </w:rPr>
        <w:t>chirurgii onkologicznej dla dzieci</w:t>
      </w:r>
      <w:r w:rsidR="00E7093F" w:rsidRPr="00E7093F">
        <w:rPr>
          <w:rFonts w:ascii="Arial" w:hAnsi="Arial" w:cs="Arial"/>
          <w:sz w:val="22"/>
          <w:szCs w:val="22"/>
        </w:rPr>
        <w:t>,</w:t>
      </w:r>
    </w:p>
    <w:p w14:paraId="35DE2529" w14:textId="74A6B6B4" w:rsidR="00082F87" w:rsidRPr="00E01D8B" w:rsidRDefault="00082F87" w:rsidP="00B9390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7162B5">
        <w:rPr>
          <w:rFonts w:ascii="Arial" w:hAnsi="Arial" w:cs="Arial"/>
          <w:sz w:val="22"/>
          <w:szCs w:val="22"/>
        </w:rPr>
        <w:t xml:space="preserve">posiadanie </w:t>
      </w:r>
      <w:r w:rsidR="00A217BD" w:rsidRPr="00A217BD">
        <w:rPr>
          <w:rFonts w:ascii="Arial" w:hAnsi="Arial" w:cs="Arial"/>
          <w:sz w:val="22"/>
          <w:szCs w:val="22"/>
        </w:rPr>
        <w:t xml:space="preserve">jako właściciel i jednocześnie posiadacz samoistny </w:t>
      </w:r>
      <w:r w:rsidRPr="007162B5">
        <w:rPr>
          <w:rFonts w:ascii="Arial" w:hAnsi="Arial" w:cs="Arial"/>
          <w:sz w:val="22"/>
          <w:szCs w:val="22"/>
        </w:rPr>
        <w:t>akceleratora</w:t>
      </w:r>
      <w:r w:rsidR="00F50E17">
        <w:rPr>
          <w:rFonts w:ascii="Arial" w:hAnsi="Arial" w:cs="Arial"/>
          <w:sz w:val="22"/>
          <w:szCs w:val="22"/>
        </w:rPr>
        <w:t>/akceleratorów</w:t>
      </w:r>
      <w:r w:rsidR="0071534D">
        <w:rPr>
          <w:rFonts w:ascii="Arial" w:hAnsi="Arial" w:cs="Arial"/>
          <w:sz w:val="22"/>
          <w:szCs w:val="22"/>
        </w:rPr>
        <w:t xml:space="preserve"> do wymiany</w:t>
      </w:r>
      <w:r w:rsidRPr="007162B5">
        <w:rPr>
          <w:rFonts w:ascii="Arial" w:hAnsi="Arial" w:cs="Arial"/>
          <w:sz w:val="22"/>
          <w:szCs w:val="22"/>
        </w:rPr>
        <w:t>, którego</w:t>
      </w:r>
      <w:r w:rsidR="00F50E17">
        <w:rPr>
          <w:rFonts w:ascii="Arial" w:hAnsi="Arial" w:cs="Arial"/>
          <w:sz w:val="22"/>
          <w:szCs w:val="22"/>
        </w:rPr>
        <w:t>/-</w:t>
      </w:r>
      <w:proofErr w:type="spellStart"/>
      <w:r w:rsidR="00F50E17">
        <w:rPr>
          <w:rFonts w:ascii="Arial" w:hAnsi="Arial" w:cs="Arial"/>
          <w:sz w:val="22"/>
          <w:szCs w:val="22"/>
        </w:rPr>
        <w:t>ych</w:t>
      </w:r>
      <w:proofErr w:type="spellEnd"/>
      <w:r w:rsidRPr="007162B5">
        <w:rPr>
          <w:rFonts w:ascii="Arial" w:hAnsi="Arial" w:cs="Arial"/>
          <w:sz w:val="22"/>
          <w:szCs w:val="22"/>
        </w:rPr>
        <w:t xml:space="preserve"> wiek, liczony od momentu </w:t>
      </w:r>
      <w:r w:rsidRPr="002114B0">
        <w:rPr>
          <w:rFonts w:ascii="Arial" w:hAnsi="Arial" w:cs="Arial"/>
          <w:sz w:val="22"/>
          <w:szCs w:val="22"/>
        </w:rPr>
        <w:t>rozpoczęcia w danym podmiocie udzielania za jego</w:t>
      </w:r>
      <w:r w:rsidR="00F50E17">
        <w:rPr>
          <w:rFonts w:ascii="Arial" w:hAnsi="Arial" w:cs="Arial"/>
          <w:sz w:val="22"/>
          <w:szCs w:val="22"/>
        </w:rPr>
        <w:t>/ich</w:t>
      </w:r>
      <w:r w:rsidRPr="002114B0">
        <w:rPr>
          <w:rFonts w:ascii="Arial" w:hAnsi="Arial" w:cs="Arial"/>
          <w:sz w:val="22"/>
          <w:szCs w:val="22"/>
        </w:rPr>
        <w:t xml:space="preserve"> pomocą świadczeń</w:t>
      </w:r>
      <w:r w:rsidR="003C22B1">
        <w:rPr>
          <w:rFonts w:ascii="Arial" w:hAnsi="Arial" w:cs="Arial"/>
          <w:sz w:val="22"/>
          <w:szCs w:val="22"/>
        </w:rPr>
        <w:t xml:space="preserve"> opieki</w:t>
      </w:r>
      <w:r w:rsidRPr="002114B0">
        <w:rPr>
          <w:rFonts w:ascii="Arial" w:hAnsi="Arial" w:cs="Arial"/>
          <w:sz w:val="22"/>
          <w:szCs w:val="22"/>
        </w:rPr>
        <w:t xml:space="preserve"> zdrowotn</w:t>
      </w:r>
      <w:r w:rsidR="003C22B1">
        <w:rPr>
          <w:rFonts w:ascii="Arial" w:hAnsi="Arial" w:cs="Arial"/>
          <w:sz w:val="22"/>
          <w:szCs w:val="22"/>
        </w:rPr>
        <w:t>ej</w:t>
      </w:r>
      <w:r w:rsidRPr="002114B0">
        <w:rPr>
          <w:rFonts w:ascii="Arial" w:hAnsi="Arial" w:cs="Arial"/>
          <w:sz w:val="22"/>
          <w:szCs w:val="22"/>
        </w:rPr>
        <w:t xml:space="preserve"> do dnia 31.12.202</w:t>
      </w:r>
      <w:r w:rsidR="002D511F">
        <w:rPr>
          <w:rFonts w:ascii="Arial" w:hAnsi="Arial" w:cs="Arial"/>
          <w:sz w:val="22"/>
          <w:szCs w:val="22"/>
        </w:rPr>
        <w:t>4</w:t>
      </w:r>
      <w:r w:rsidRPr="002114B0">
        <w:rPr>
          <w:rFonts w:ascii="Arial" w:hAnsi="Arial" w:cs="Arial"/>
          <w:sz w:val="22"/>
          <w:szCs w:val="22"/>
        </w:rPr>
        <w:t xml:space="preserve"> r., </w:t>
      </w:r>
      <w:r w:rsidRPr="00E01D8B">
        <w:rPr>
          <w:rFonts w:ascii="Arial" w:hAnsi="Arial" w:cs="Arial"/>
          <w:sz w:val="22"/>
          <w:szCs w:val="22"/>
        </w:rPr>
        <w:t>będzie wynosił co najmniej 10 lat (</w:t>
      </w:r>
      <w:r w:rsidR="007A6E13">
        <w:rPr>
          <w:rFonts w:ascii="Arial" w:hAnsi="Arial" w:cs="Arial"/>
          <w:sz w:val="22"/>
          <w:szCs w:val="22"/>
        </w:rPr>
        <w:t>wg daty dziennej</w:t>
      </w:r>
      <w:r w:rsidRPr="00E01D8B">
        <w:rPr>
          <w:rFonts w:ascii="Arial" w:hAnsi="Arial" w:cs="Arial"/>
          <w:sz w:val="22"/>
          <w:szCs w:val="22"/>
        </w:rPr>
        <w:t xml:space="preserve">), </w:t>
      </w:r>
    </w:p>
    <w:p w14:paraId="26445450" w14:textId="27BE4B29" w:rsidR="00082F87" w:rsidRPr="003830B4" w:rsidRDefault="002D511F" w:rsidP="00B9390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3830B4">
        <w:rPr>
          <w:rFonts w:ascii="Arial" w:hAnsi="Arial" w:cs="Arial"/>
          <w:sz w:val="22"/>
          <w:szCs w:val="22"/>
        </w:rPr>
        <w:t>realizowanie (udzielanie samodzielnie przez Oferenta)</w:t>
      </w:r>
      <w:r w:rsidR="00082F87" w:rsidRPr="003830B4">
        <w:rPr>
          <w:rFonts w:ascii="Arial" w:hAnsi="Arial" w:cs="Arial"/>
          <w:sz w:val="22"/>
          <w:szCs w:val="22"/>
        </w:rPr>
        <w:t xml:space="preserve"> </w:t>
      </w:r>
      <w:r w:rsidR="003830B4" w:rsidRPr="003830B4">
        <w:rPr>
          <w:rFonts w:ascii="Arial" w:hAnsi="Arial" w:cs="Arial"/>
          <w:sz w:val="22"/>
          <w:szCs w:val="22"/>
        </w:rPr>
        <w:t>procedur napromieniania w</w:t>
      </w:r>
      <w:r w:rsidR="00E13A03">
        <w:rPr>
          <w:rFonts w:ascii="Arial" w:hAnsi="Arial" w:cs="Arial"/>
          <w:sz w:val="22"/>
          <w:szCs w:val="22"/>
        </w:rPr>
        <w:t> </w:t>
      </w:r>
      <w:r w:rsidR="003830B4" w:rsidRPr="003830B4">
        <w:rPr>
          <w:rFonts w:ascii="Arial" w:hAnsi="Arial" w:cs="Arial"/>
          <w:sz w:val="22"/>
          <w:szCs w:val="22"/>
        </w:rPr>
        <w:t>ramach radioterapii w zakresie lecznictwa stacjonarnego i ambulatoryjnego, na</w:t>
      </w:r>
      <w:r w:rsidR="00E13A03">
        <w:rPr>
          <w:rFonts w:ascii="Arial" w:hAnsi="Arial" w:cs="Arial"/>
          <w:sz w:val="22"/>
          <w:szCs w:val="22"/>
        </w:rPr>
        <w:t> </w:t>
      </w:r>
      <w:r w:rsidR="003830B4" w:rsidRPr="003830B4">
        <w:rPr>
          <w:rFonts w:ascii="Arial" w:hAnsi="Arial" w:cs="Arial"/>
          <w:sz w:val="22"/>
          <w:szCs w:val="22"/>
        </w:rPr>
        <w:t xml:space="preserve">podstawie kontraktu z NFZ w 2023 </w:t>
      </w:r>
      <w:r w:rsidRPr="003830B4">
        <w:rPr>
          <w:rFonts w:ascii="Arial" w:hAnsi="Arial" w:cs="Arial"/>
          <w:sz w:val="22"/>
          <w:szCs w:val="22"/>
        </w:rPr>
        <w:t>r</w:t>
      </w:r>
      <w:r w:rsidR="003830B4">
        <w:rPr>
          <w:rFonts w:ascii="Arial" w:hAnsi="Arial" w:cs="Arial"/>
          <w:sz w:val="22"/>
          <w:szCs w:val="22"/>
        </w:rPr>
        <w:t>.</w:t>
      </w:r>
      <w:r w:rsidR="00082F87" w:rsidRPr="003830B4">
        <w:rPr>
          <w:rFonts w:ascii="Arial" w:hAnsi="Arial" w:cs="Arial"/>
          <w:sz w:val="22"/>
          <w:szCs w:val="22"/>
        </w:rPr>
        <w:t>,</w:t>
      </w:r>
    </w:p>
    <w:p w14:paraId="48A6AF80" w14:textId="6427650B" w:rsidR="00082F87" w:rsidRPr="0024267B" w:rsidRDefault="00082F87" w:rsidP="006609B1">
      <w:pPr>
        <w:pStyle w:val="Akapitzlist"/>
        <w:numPr>
          <w:ilvl w:val="0"/>
          <w:numId w:val="27"/>
        </w:numPr>
        <w:spacing w:before="0" w:after="0" w:line="360" w:lineRule="auto"/>
        <w:ind w:left="709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4267B">
        <w:rPr>
          <w:rFonts w:ascii="Arial" w:hAnsi="Arial" w:cs="Arial"/>
          <w:sz w:val="22"/>
          <w:szCs w:val="22"/>
        </w:rPr>
        <w:t xml:space="preserve">wskazanie liczby godzin ekspozycji (tzw. </w:t>
      </w:r>
      <w:proofErr w:type="spellStart"/>
      <w:r w:rsidRPr="0024267B">
        <w:rPr>
          <w:rFonts w:ascii="Arial" w:hAnsi="Arial" w:cs="Arial"/>
          <w:sz w:val="22"/>
          <w:szCs w:val="22"/>
        </w:rPr>
        <w:t>beam</w:t>
      </w:r>
      <w:proofErr w:type="spellEnd"/>
      <w:r w:rsidRPr="0024267B">
        <w:rPr>
          <w:rFonts w:ascii="Arial" w:hAnsi="Arial" w:cs="Arial"/>
          <w:sz w:val="22"/>
          <w:szCs w:val="22"/>
        </w:rPr>
        <w:t xml:space="preserve">-on </w:t>
      </w:r>
      <w:proofErr w:type="spellStart"/>
      <w:r w:rsidRPr="0024267B">
        <w:rPr>
          <w:rFonts w:ascii="Arial" w:hAnsi="Arial" w:cs="Arial"/>
          <w:sz w:val="22"/>
          <w:szCs w:val="22"/>
        </w:rPr>
        <w:t>hours</w:t>
      </w:r>
      <w:proofErr w:type="spellEnd"/>
      <w:r w:rsidRPr="0024267B">
        <w:rPr>
          <w:rFonts w:ascii="Arial" w:hAnsi="Arial" w:cs="Arial"/>
          <w:sz w:val="22"/>
          <w:szCs w:val="22"/>
        </w:rPr>
        <w:t>) dla</w:t>
      </w:r>
      <w:r w:rsidR="00E13A03">
        <w:rPr>
          <w:rFonts w:ascii="Arial" w:hAnsi="Arial" w:cs="Arial"/>
          <w:sz w:val="22"/>
          <w:szCs w:val="22"/>
        </w:rPr>
        <w:t xml:space="preserve"> </w:t>
      </w:r>
      <w:r w:rsidRPr="0024267B">
        <w:rPr>
          <w:rFonts w:ascii="Arial" w:hAnsi="Arial" w:cs="Arial"/>
          <w:sz w:val="22"/>
          <w:szCs w:val="22"/>
        </w:rPr>
        <w:t>akceleratora</w:t>
      </w:r>
      <w:r w:rsidR="00F50E17">
        <w:rPr>
          <w:rFonts w:ascii="Arial" w:hAnsi="Arial" w:cs="Arial"/>
          <w:sz w:val="22"/>
          <w:szCs w:val="22"/>
        </w:rPr>
        <w:t>/akceleratorów</w:t>
      </w:r>
      <w:r w:rsidRPr="0024267B">
        <w:rPr>
          <w:rFonts w:ascii="Arial" w:hAnsi="Arial" w:cs="Arial"/>
          <w:sz w:val="22"/>
          <w:szCs w:val="22"/>
        </w:rPr>
        <w:t xml:space="preserve"> wymagającego</w:t>
      </w:r>
      <w:r w:rsidR="00F50E17">
        <w:rPr>
          <w:rFonts w:ascii="Arial" w:hAnsi="Arial" w:cs="Arial"/>
          <w:sz w:val="22"/>
          <w:szCs w:val="22"/>
        </w:rPr>
        <w:t>/-</w:t>
      </w:r>
      <w:proofErr w:type="spellStart"/>
      <w:r w:rsidR="00F50E17">
        <w:rPr>
          <w:rFonts w:ascii="Arial" w:hAnsi="Arial" w:cs="Arial"/>
          <w:sz w:val="22"/>
          <w:szCs w:val="22"/>
        </w:rPr>
        <w:t>ych</w:t>
      </w:r>
      <w:proofErr w:type="spellEnd"/>
      <w:r w:rsidRPr="0024267B">
        <w:rPr>
          <w:rFonts w:ascii="Arial" w:hAnsi="Arial" w:cs="Arial"/>
          <w:sz w:val="22"/>
          <w:szCs w:val="22"/>
        </w:rPr>
        <w:t xml:space="preserve"> wymiany</w:t>
      </w:r>
      <w:r w:rsidR="0024267B" w:rsidRPr="0024267B">
        <w:t xml:space="preserve"> </w:t>
      </w:r>
      <w:r w:rsidR="0024267B" w:rsidRPr="0024267B">
        <w:rPr>
          <w:rFonts w:ascii="Arial" w:hAnsi="Arial" w:cs="Arial"/>
          <w:sz w:val="22"/>
          <w:szCs w:val="22"/>
        </w:rPr>
        <w:t>(na dzień złożenia oferty),</w:t>
      </w:r>
    </w:p>
    <w:p w14:paraId="62EC2366" w14:textId="22DA39D6" w:rsidR="003830B4" w:rsidRPr="003830B4" w:rsidRDefault="00082F87" w:rsidP="00B9390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E01D8B">
        <w:rPr>
          <w:rFonts w:ascii="Arial" w:hAnsi="Arial" w:cs="Arial"/>
          <w:sz w:val="22"/>
          <w:szCs w:val="22"/>
        </w:rPr>
        <w:t>wskazanie średniej liczby godzin pracy tygodniowo (uwzględniając 7 dni w tygodniu) w </w:t>
      </w:r>
      <w:r w:rsidRPr="003830B4">
        <w:rPr>
          <w:rFonts w:ascii="Arial" w:hAnsi="Arial" w:cs="Arial"/>
          <w:sz w:val="22"/>
          <w:szCs w:val="22"/>
        </w:rPr>
        <w:t>20</w:t>
      </w:r>
      <w:r w:rsidR="00C47C3C" w:rsidRPr="003830B4">
        <w:rPr>
          <w:rFonts w:ascii="Arial" w:hAnsi="Arial" w:cs="Arial"/>
          <w:sz w:val="22"/>
          <w:szCs w:val="22"/>
        </w:rPr>
        <w:t>2</w:t>
      </w:r>
      <w:r w:rsidR="007850E0" w:rsidRPr="003830B4">
        <w:rPr>
          <w:rFonts w:ascii="Arial" w:hAnsi="Arial" w:cs="Arial"/>
          <w:sz w:val="22"/>
          <w:szCs w:val="22"/>
        </w:rPr>
        <w:t>3</w:t>
      </w:r>
      <w:r w:rsidRPr="003830B4">
        <w:rPr>
          <w:rFonts w:ascii="Arial" w:hAnsi="Arial" w:cs="Arial"/>
          <w:sz w:val="22"/>
          <w:szCs w:val="22"/>
        </w:rPr>
        <w:t xml:space="preserve"> r</w:t>
      </w:r>
      <w:r w:rsidRPr="00E01D8B">
        <w:rPr>
          <w:rFonts w:ascii="Arial" w:hAnsi="Arial" w:cs="Arial"/>
          <w:sz w:val="22"/>
          <w:szCs w:val="22"/>
        </w:rPr>
        <w:t>. akceleratora</w:t>
      </w:r>
      <w:r w:rsidR="00F50E17">
        <w:rPr>
          <w:rFonts w:ascii="Arial" w:hAnsi="Arial" w:cs="Arial"/>
          <w:sz w:val="22"/>
          <w:szCs w:val="22"/>
        </w:rPr>
        <w:t>/akceleratorów</w:t>
      </w:r>
      <w:r w:rsidRPr="00E01D8B">
        <w:rPr>
          <w:rFonts w:ascii="Arial" w:hAnsi="Arial" w:cs="Arial"/>
          <w:sz w:val="22"/>
          <w:szCs w:val="22"/>
        </w:rPr>
        <w:t xml:space="preserve"> wymagającego</w:t>
      </w:r>
      <w:r w:rsidR="00F50E17">
        <w:rPr>
          <w:rFonts w:ascii="Arial" w:hAnsi="Arial" w:cs="Arial"/>
          <w:sz w:val="22"/>
          <w:szCs w:val="22"/>
        </w:rPr>
        <w:t>/-</w:t>
      </w:r>
      <w:proofErr w:type="spellStart"/>
      <w:r w:rsidR="00F50E17">
        <w:rPr>
          <w:rFonts w:ascii="Arial" w:hAnsi="Arial" w:cs="Arial"/>
          <w:sz w:val="22"/>
          <w:szCs w:val="22"/>
        </w:rPr>
        <w:t>ych</w:t>
      </w:r>
      <w:proofErr w:type="spellEnd"/>
      <w:r w:rsidRPr="00E01D8B">
        <w:rPr>
          <w:rFonts w:ascii="Arial" w:hAnsi="Arial" w:cs="Arial"/>
          <w:sz w:val="22"/>
          <w:szCs w:val="22"/>
        </w:rPr>
        <w:t xml:space="preserve"> wymiany</w:t>
      </w:r>
      <w:r w:rsidR="00B470C9">
        <w:rPr>
          <w:rFonts w:ascii="Arial" w:hAnsi="Arial" w:cs="Arial"/>
          <w:sz w:val="22"/>
          <w:szCs w:val="22"/>
        </w:rPr>
        <w:t xml:space="preserve"> (wymaganie fakultatywne)</w:t>
      </w:r>
      <w:r w:rsidR="003830B4">
        <w:rPr>
          <w:rFonts w:ascii="Arial" w:hAnsi="Arial" w:cs="Arial"/>
          <w:sz w:val="22"/>
          <w:szCs w:val="22"/>
        </w:rPr>
        <w:t>,</w:t>
      </w:r>
    </w:p>
    <w:p w14:paraId="3362F133" w14:textId="2CF4EEF2" w:rsidR="007A15AD" w:rsidRPr="00E01D8B" w:rsidRDefault="003830B4" w:rsidP="00B93907">
      <w:pPr>
        <w:numPr>
          <w:ilvl w:val="0"/>
          <w:numId w:val="27"/>
        </w:numPr>
        <w:suppressAutoHyphens/>
        <w:spacing w:before="0" w:after="0" w:line="360" w:lineRule="auto"/>
        <w:ind w:left="709"/>
        <w:jc w:val="both"/>
      </w:pPr>
      <w:r w:rsidRPr="003830B4">
        <w:rPr>
          <w:rFonts w:ascii="Arial" w:hAnsi="Arial" w:cs="Arial"/>
          <w:sz w:val="22"/>
          <w:szCs w:val="22"/>
        </w:rPr>
        <w:t>wskazanie liczby posiadanych (jako właściciel i jednocześnie posiadacz samoistny) akceleratorów niskoenergetycznych i wysokoenergetycznych (nie dotyczy aparatów do</w:t>
      </w:r>
      <w:r w:rsidR="00E13A03">
        <w:rPr>
          <w:rFonts w:ascii="Arial" w:hAnsi="Arial" w:cs="Arial"/>
          <w:sz w:val="22"/>
          <w:szCs w:val="22"/>
        </w:rPr>
        <w:t> </w:t>
      </w:r>
      <w:r w:rsidRPr="003830B4">
        <w:rPr>
          <w:rFonts w:ascii="Arial" w:hAnsi="Arial" w:cs="Arial"/>
          <w:sz w:val="22"/>
          <w:szCs w:val="22"/>
        </w:rPr>
        <w:t>radioterapii śródoperacyjnej, noży gamma, noży cybernetycznych</w:t>
      </w:r>
      <w:r>
        <w:rPr>
          <w:rFonts w:ascii="Arial" w:hAnsi="Arial" w:cs="Arial"/>
          <w:sz w:val="22"/>
          <w:szCs w:val="22"/>
        </w:rPr>
        <w:t>)</w:t>
      </w:r>
      <w:r w:rsidR="00082F87" w:rsidRPr="00E01D8B">
        <w:rPr>
          <w:rFonts w:ascii="Arial" w:hAnsi="Arial" w:cs="Arial"/>
          <w:sz w:val="22"/>
          <w:szCs w:val="22"/>
        </w:rPr>
        <w:t>.</w:t>
      </w:r>
    </w:p>
    <w:p w14:paraId="7E879726" w14:textId="21B8BFCC" w:rsidR="00A3697F" w:rsidRPr="003A0DF8" w:rsidRDefault="00F27684" w:rsidP="00F27684">
      <w:pPr>
        <w:pStyle w:val="Nagwek2"/>
        <w:spacing w:before="120"/>
        <w:rPr>
          <w:color w:val="000000" w:themeColor="text1"/>
          <w:sz w:val="24"/>
          <w:szCs w:val="24"/>
        </w:rPr>
      </w:pPr>
      <w:r w:rsidRPr="003A0DF8">
        <w:rPr>
          <w:color w:val="000000" w:themeColor="text1"/>
          <w:sz w:val="24"/>
          <w:szCs w:val="24"/>
        </w:rPr>
        <w:t>V</w:t>
      </w:r>
      <w:r w:rsidR="00251A41">
        <w:rPr>
          <w:color w:val="000000" w:themeColor="text1"/>
          <w:sz w:val="24"/>
          <w:szCs w:val="24"/>
        </w:rPr>
        <w:t>I</w:t>
      </w:r>
      <w:r w:rsidRPr="003A0DF8">
        <w:rPr>
          <w:color w:val="000000" w:themeColor="text1"/>
          <w:sz w:val="24"/>
          <w:szCs w:val="24"/>
        </w:rPr>
        <w:t>I.</w:t>
      </w:r>
      <w:r w:rsidR="0083076F" w:rsidRPr="003A0DF8">
        <w:rPr>
          <w:color w:val="000000" w:themeColor="text1"/>
          <w:sz w:val="24"/>
          <w:szCs w:val="24"/>
        </w:rPr>
        <w:t>SPOSÓB OCENY OFERT</w:t>
      </w:r>
    </w:p>
    <w:p w14:paraId="04A4FE2F" w14:textId="193B83A0" w:rsidR="005B18F6" w:rsidRDefault="00007C6E" w:rsidP="00007C6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Oferty będą rozpatrywane zgodnie z zarządzeniem Ministra Zdrowia z dnia 25 kwietnia 2018 r. w sprawie prowadzenia prac nad opracowaniem i realizacją programów polityki zdrowotnej oraz wyłaniania </w:t>
      </w:r>
      <w:r w:rsidR="008A3D99">
        <w:rPr>
          <w:rFonts w:ascii="Arial" w:hAnsi="Arial" w:cs="Arial"/>
          <w:sz w:val="22"/>
          <w:szCs w:val="22"/>
        </w:rPr>
        <w:t>R</w:t>
      </w:r>
      <w:r w:rsidRPr="00E829D8">
        <w:rPr>
          <w:rFonts w:ascii="Arial" w:hAnsi="Arial" w:cs="Arial"/>
          <w:sz w:val="22"/>
          <w:szCs w:val="22"/>
        </w:rPr>
        <w:t>ealizatorów innych programów realizowanych przez ministra właściwego do spraw zdrowia (Dz. Urz. Min. Zdrow. poz. 30</w:t>
      </w:r>
      <w:r w:rsidR="00974FD9">
        <w:rPr>
          <w:rFonts w:ascii="Arial" w:hAnsi="Arial" w:cs="Arial"/>
          <w:sz w:val="22"/>
          <w:szCs w:val="22"/>
        </w:rPr>
        <w:t>,</w:t>
      </w:r>
      <w:r w:rsidRPr="00E829D8">
        <w:rPr>
          <w:rFonts w:ascii="Arial" w:hAnsi="Arial" w:cs="Arial"/>
          <w:sz w:val="22"/>
          <w:szCs w:val="22"/>
        </w:rPr>
        <w:t xml:space="preserve"> z późn. zm.). </w:t>
      </w:r>
    </w:p>
    <w:p w14:paraId="6E7E162B" w14:textId="5FDEE285" w:rsidR="00007C6E" w:rsidRPr="00E829D8" w:rsidRDefault="00007C6E" w:rsidP="00007C6E">
      <w:pPr>
        <w:spacing w:before="120" w:line="360" w:lineRule="auto"/>
        <w:jc w:val="both"/>
        <w:rPr>
          <w:rFonts w:ascii="Arial" w:hAnsi="Arial" w:cs="Arial"/>
        </w:rPr>
      </w:pPr>
      <w:r w:rsidRPr="00E829D8">
        <w:rPr>
          <w:rFonts w:ascii="Arial" w:hAnsi="Arial" w:cs="Arial"/>
          <w:sz w:val="22"/>
          <w:szCs w:val="22"/>
        </w:rPr>
        <w:t>Etapy oceny ofert:</w:t>
      </w:r>
    </w:p>
    <w:p w14:paraId="762559F1" w14:textId="468FD406" w:rsidR="00007C6E" w:rsidRPr="00E829D8" w:rsidRDefault="00007C6E" w:rsidP="00DC12D2">
      <w:pPr>
        <w:pStyle w:val="Akapitzlist"/>
        <w:numPr>
          <w:ilvl w:val="0"/>
          <w:numId w:val="1"/>
        </w:numPr>
        <w:spacing w:before="12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E829D8">
        <w:rPr>
          <w:rFonts w:ascii="Arial" w:hAnsi="Arial" w:cs="Arial"/>
          <w:sz w:val="22"/>
          <w:szCs w:val="22"/>
        </w:rPr>
        <w:t xml:space="preserve">W pierwszej kolejności zostanie przeprowadzona weryfikacja ofert pod względem </w:t>
      </w:r>
      <w:r w:rsidRPr="00E829D8">
        <w:rPr>
          <w:rFonts w:ascii="Arial" w:hAnsi="Arial" w:cs="Arial"/>
          <w:b/>
          <w:bCs/>
          <w:sz w:val="22"/>
          <w:szCs w:val="22"/>
        </w:rPr>
        <w:t>zachowania terminu złożenia oferty</w:t>
      </w:r>
      <w:r w:rsidR="00F44D0A">
        <w:rPr>
          <w:rFonts w:ascii="Arial" w:hAnsi="Arial" w:cs="Arial"/>
          <w:b/>
          <w:bCs/>
          <w:sz w:val="22"/>
          <w:szCs w:val="22"/>
        </w:rPr>
        <w:t>,</w:t>
      </w:r>
      <w:r w:rsidR="00F44D0A" w:rsidRPr="00F44D0A"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określonego w punkcie III niniejszego ogłoszenia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E829D8">
        <w:rPr>
          <w:rFonts w:ascii="Arial" w:hAnsi="Arial" w:cs="Arial"/>
          <w:sz w:val="22"/>
          <w:szCs w:val="22"/>
        </w:rPr>
        <w:t>Oferty złożone po upływie ww. terminu nie podlegają ocenie i zostają odrzucone (od</w:t>
      </w:r>
      <w:r w:rsidR="00DC12D2">
        <w:rPr>
          <w:rFonts w:ascii="Arial" w:hAnsi="Arial" w:cs="Arial"/>
          <w:sz w:val="22"/>
          <w:szCs w:val="22"/>
        </w:rPr>
        <w:t> </w:t>
      </w:r>
      <w:r w:rsidRPr="00E829D8">
        <w:rPr>
          <w:rFonts w:ascii="Arial" w:hAnsi="Arial" w:cs="Arial"/>
          <w:sz w:val="22"/>
          <w:szCs w:val="22"/>
        </w:rPr>
        <w:t>odrzucenia ofert nie przysługuje wniosek o przywrócenie terminu do złożenia oferty)</w:t>
      </w:r>
      <w:r w:rsidR="00096224" w:rsidRPr="00E829D8">
        <w:rPr>
          <w:rFonts w:ascii="Arial" w:hAnsi="Arial" w:cs="Arial"/>
          <w:sz w:val="22"/>
          <w:szCs w:val="22"/>
        </w:rPr>
        <w:t>.</w:t>
      </w:r>
    </w:p>
    <w:p w14:paraId="11F8692A" w14:textId="020F26C4" w:rsidR="00007C6E" w:rsidRPr="003A0DF8" w:rsidRDefault="00007C6E" w:rsidP="00007C6E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drugiej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</w:t>
      </w:r>
      <w:r w:rsidR="00866D43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nie wymagań progowych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punkcie IV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>. Oferty niespełniające warunków progowych podlegają odrzuceniu.</w:t>
      </w:r>
    </w:p>
    <w:p w14:paraId="67BD2488" w14:textId="12E4EA0A" w:rsidR="007A6290" w:rsidRDefault="00007C6E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W trzeciej kolejności oceniane jest </w:t>
      </w:r>
      <w:r w:rsidRPr="003A0DF8">
        <w:rPr>
          <w:rFonts w:ascii="Arial" w:hAnsi="Arial" w:cs="Arial"/>
          <w:b/>
          <w:bCs/>
          <w:color w:val="000000" w:themeColor="text1"/>
          <w:sz w:val="22"/>
          <w:szCs w:val="22"/>
        </w:rPr>
        <w:t>spełnienie wymagań formalnych</w:t>
      </w:r>
      <w:r w:rsidR="00F44D0A" w:rsidRPr="003A0DF8">
        <w:rPr>
          <w:color w:val="000000" w:themeColor="text1"/>
        </w:rPr>
        <w:t xml:space="preserve">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opisanych w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 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 xml:space="preserve">punkcie </w:t>
      </w:r>
      <w:r w:rsidR="00B2113E">
        <w:rPr>
          <w:rFonts w:ascii="Arial" w:hAnsi="Arial" w:cs="Arial"/>
          <w:color w:val="000000" w:themeColor="text1"/>
          <w:sz w:val="22"/>
          <w:szCs w:val="22"/>
        </w:rPr>
        <w:t xml:space="preserve">III i </w:t>
      </w:r>
      <w:r w:rsidR="00F44D0A" w:rsidRPr="003A0DF8">
        <w:rPr>
          <w:rFonts w:ascii="Arial" w:hAnsi="Arial" w:cs="Arial"/>
          <w:color w:val="000000" w:themeColor="text1"/>
          <w:sz w:val="22"/>
          <w:szCs w:val="22"/>
        </w:rPr>
        <w:t>V</w:t>
      </w:r>
      <w:r w:rsidRPr="003A0DF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178714C6" w14:textId="733DBF6E" w:rsidR="007A6290" w:rsidRPr="00E7093F" w:rsidRDefault="00F27684" w:rsidP="007A6290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A6290">
        <w:rPr>
          <w:rFonts w:ascii="Arial" w:hAnsi="Arial" w:cs="Arial"/>
          <w:color w:val="000000" w:themeColor="text1"/>
          <w:sz w:val="22"/>
          <w:szCs w:val="22"/>
        </w:rPr>
        <w:t>W przypadku niespełni</w:t>
      </w:r>
      <w:r w:rsidR="00866D43">
        <w:rPr>
          <w:rFonts w:ascii="Arial" w:hAnsi="Arial" w:cs="Arial"/>
          <w:color w:val="000000" w:themeColor="text1"/>
          <w:sz w:val="22"/>
          <w:szCs w:val="22"/>
        </w:rPr>
        <w:t>e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nia wymagań formalnych, Oferent może uzupełnić stwierdzone braki formalne w terminie 5 dni roboczych od dnia opublikowania na stronie internetowej Ministerstwa 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>Zdrowia</w:t>
      </w:r>
      <w:r w:rsidR="00264DF2" w:rsidRPr="007128AF">
        <w:rPr>
          <w:rFonts w:ascii="Arial" w:hAnsi="Arial" w:cs="Arial"/>
          <w:color w:val="000000" w:themeColor="text1"/>
          <w:sz w:val="22"/>
          <w:szCs w:val="22"/>
        </w:rPr>
        <w:t xml:space="preserve"> i na stronie podmiotowej Biuletynu Informacji Publicznej</w:t>
      </w:r>
      <w:r w:rsidRPr="007128AF">
        <w:rPr>
          <w:rFonts w:ascii="Arial" w:hAnsi="Arial" w:cs="Arial"/>
          <w:color w:val="000000" w:themeColor="text1"/>
          <w:sz w:val="22"/>
          <w:szCs w:val="22"/>
        </w:rPr>
        <w:t xml:space="preserve"> listy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 xml:space="preserve"> ofert 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niespełniających warunków formalnych, która zawiera informację o wskazanym trybie oraz terminie uzupełnienia braków formalnych oferty. 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O</w:t>
      </w:r>
      <w:r w:rsidR="00785978">
        <w:rPr>
          <w:rFonts w:ascii="Arial" w:hAnsi="Arial" w:cs="Arial"/>
          <w:color w:val="000000" w:themeColor="text1"/>
          <w:sz w:val="22"/>
          <w:szCs w:val="22"/>
        </w:rPr>
        <w:t> 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 xml:space="preserve">zachowaniu terminu decyduje dzień wpływu uzupełnienia braków formalnych do urzędu obsługującego ministra właściwego do spraw zdrowia. W przypadku niedotrzymania przez </w:t>
      </w:r>
      <w:r w:rsidR="0027407F">
        <w:rPr>
          <w:rFonts w:ascii="Arial" w:hAnsi="Arial" w:cs="Arial"/>
          <w:color w:val="000000" w:themeColor="text1"/>
          <w:sz w:val="22"/>
          <w:szCs w:val="22"/>
        </w:rPr>
        <w:t>O</w:t>
      </w:r>
      <w:r w:rsidR="00CB2B7A" w:rsidRPr="00CB2B7A">
        <w:rPr>
          <w:rFonts w:ascii="Arial" w:hAnsi="Arial" w:cs="Arial"/>
          <w:color w:val="000000" w:themeColor="text1"/>
          <w:sz w:val="22"/>
          <w:szCs w:val="22"/>
        </w:rPr>
        <w:t>ferenta tego terminu złożona oferta podlega odrzuceniu</w:t>
      </w:r>
      <w:r w:rsidRPr="007A6290">
        <w:rPr>
          <w:rFonts w:ascii="Arial" w:hAnsi="Arial" w:cs="Arial"/>
          <w:color w:val="000000" w:themeColor="text1"/>
          <w:sz w:val="22"/>
          <w:szCs w:val="22"/>
        </w:rPr>
        <w:t>.</w:t>
      </w:r>
      <w:r w:rsidR="009E7CED" w:rsidRPr="007A6290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</w:p>
    <w:p w14:paraId="46F01D45" w14:textId="0BEBA5ED" w:rsidR="001E244A" w:rsidRPr="00E7093F" w:rsidRDefault="001E244A" w:rsidP="001E244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Brak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uzupełnienia albo niewłaściwe uzupełnienie oferty w zakresie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potwierdzenia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spełnienia wszystkich 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>wymaga</w:t>
      </w:r>
      <w:r>
        <w:rPr>
          <w:rFonts w:ascii="Arial" w:hAnsi="Arial" w:cs="Arial"/>
          <w:color w:val="000000" w:themeColor="text1"/>
          <w:sz w:val="22"/>
          <w:szCs w:val="22"/>
        </w:rPr>
        <w:t>ń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formaln</w:t>
      </w:r>
      <w:r>
        <w:rPr>
          <w:rFonts w:ascii="Arial" w:hAnsi="Arial" w:cs="Arial"/>
          <w:color w:val="000000" w:themeColor="text1"/>
          <w:sz w:val="22"/>
          <w:szCs w:val="22"/>
        </w:rPr>
        <w:t>ych</w:t>
      </w:r>
      <w:r w:rsidRPr="001E244A">
        <w:rPr>
          <w:rFonts w:ascii="Arial" w:hAnsi="Arial" w:cs="Arial"/>
          <w:color w:val="000000" w:themeColor="text1"/>
          <w:sz w:val="22"/>
          <w:szCs w:val="22"/>
        </w:rPr>
        <w:t xml:space="preserve"> powoduje odstąpienie od dalszej oceny oferty i jej odrzucenie.</w:t>
      </w:r>
    </w:p>
    <w:p w14:paraId="1392212A" w14:textId="76D9BA41" w:rsidR="00F27684" w:rsidRPr="005F5F50" w:rsidRDefault="00007C6E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5F5F50">
        <w:rPr>
          <w:rFonts w:ascii="Arial" w:hAnsi="Arial" w:cs="Arial"/>
          <w:b/>
          <w:bCs/>
          <w:sz w:val="22"/>
          <w:szCs w:val="22"/>
        </w:rPr>
        <w:t>Oferty, które spełni</w:t>
      </w:r>
      <w:r w:rsidR="00866D43" w:rsidRPr="005F5F50">
        <w:rPr>
          <w:rFonts w:ascii="Arial" w:hAnsi="Arial" w:cs="Arial"/>
          <w:b/>
          <w:bCs/>
          <w:sz w:val="22"/>
          <w:szCs w:val="22"/>
        </w:rPr>
        <w:t>ły</w:t>
      </w:r>
      <w:r w:rsidRPr="005F5F50">
        <w:rPr>
          <w:rFonts w:ascii="Arial" w:hAnsi="Arial" w:cs="Arial"/>
          <w:b/>
          <w:bCs/>
          <w:sz w:val="22"/>
          <w:szCs w:val="22"/>
        </w:rPr>
        <w:t xml:space="preserve"> warunki progowe oraz formalne (również te, w których braki formalne zostały uzupełnione prawidłowo) podlegają dalszej ocenie pod względem merytorycznym</w:t>
      </w:r>
      <w:r w:rsidRPr="005F5F50">
        <w:rPr>
          <w:rFonts w:ascii="Arial" w:hAnsi="Arial" w:cs="Arial"/>
          <w:sz w:val="22"/>
          <w:szCs w:val="22"/>
        </w:rPr>
        <w:t xml:space="preserve">. Punkty dla </w:t>
      </w:r>
      <w:r w:rsidR="0027407F">
        <w:rPr>
          <w:rFonts w:ascii="Arial" w:hAnsi="Arial" w:cs="Arial"/>
          <w:sz w:val="22"/>
          <w:szCs w:val="22"/>
        </w:rPr>
        <w:t>O</w:t>
      </w:r>
      <w:r w:rsidRPr="005F5F50">
        <w:rPr>
          <w:rFonts w:ascii="Arial" w:hAnsi="Arial" w:cs="Arial"/>
          <w:sz w:val="22"/>
          <w:szCs w:val="22"/>
        </w:rPr>
        <w:t>ferentów będą przyznawane w oparciu o kryteria oceny ofert</w:t>
      </w:r>
      <w:r w:rsidR="00F27684" w:rsidRPr="005F5F50">
        <w:t xml:space="preserve"> </w:t>
      </w:r>
      <w:r w:rsidR="00F27684" w:rsidRPr="005F5F50">
        <w:rPr>
          <w:rFonts w:ascii="Arial" w:hAnsi="Arial" w:cs="Arial"/>
          <w:sz w:val="22"/>
          <w:szCs w:val="22"/>
        </w:rPr>
        <w:t>opisane w punkcie VII</w:t>
      </w:r>
      <w:r w:rsidR="00BD6F60" w:rsidRPr="005F5F50">
        <w:rPr>
          <w:rFonts w:ascii="Arial" w:hAnsi="Arial" w:cs="Arial"/>
          <w:sz w:val="22"/>
          <w:szCs w:val="22"/>
        </w:rPr>
        <w:t>I</w:t>
      </w:r>
      <w:r w:rsidR="00F27684" w:rsidRPr="005F5F50">
        <w:rPr>
          <w:rFonts w:ascii="Arial" w:hAnsi="Arial" w:cs="Arial"/>
          <w:sz w:val="22"/>
          <w:szCs w:val="22"/>
        </w:rPr>
        <w:t xml:space="preserve"> niniejszego ogłoszenia</w:t>
      </w:r>
      <w:r w:rsidRPr="005F5F50">
        <w:rPr>
          <w:rFonts w:ascii="Arial" w:hAnsi="Arial" w:cs="Arial"/>
          <w:sz w:val="22"/>
          <w:szCs w:val="22"/>
        </w:rPr>
        <w:t xml:space="preserve">. </w:t>
      </w:r>
      <w:r w:rsidR="00CB2B7A" w:rsidRPr="005F5F50">
        <w:rPr>
          <w:rFonts w:ascii="Arial" w:hAnsi="Arial" w:cs="Arial"/>
          <w:sz w:val="22"/>
          <w:szCs w:val="22"/>
        </w:rPr>
        <w:t>Brak potwierdzenia w ofercie spełnienia chociażby jednego obligatoryjnego wymagania merytorycznego powoduje odstąpienie od dalszej oceny oferty i jej odrzucenie.</w:t>
      </w:r>
    </w:p>
    <w:p w14:paraId="7D63B818" w14:textId="52A164A6" w:rsidR="001E244A" w:rsidRPr="00E01D8B" w:rsidRDefault="000B7523" w:rsidP="00CB2B7A">
      <w:pPr>
        <w:pStyle w:val="Akapitzlist"/>
        <w:numPr>
          <w:ilvl w:val="0"/>
          <w:numId w:val="1"/>
        </w:numPr>
        <w:spacing w:before="240" w:after="0"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A348B">
        <w:rPr>
          <w:rFonts w:ascii="Arial" w:hAnsi="Arial" w:cs="Arial"/>
          <w:color w:val="333333"/>
          <w:sz w:val="22"/>
          <w:szCs w:val="22"/>
          <w:shd w:val="clear" w:color="auto" w:fill="FFFFFF"/>
        </w:rPr>
        <w:t>Minister informuje o możliwości przesunięcia terminu składania ofert lub terminu uzupełnienia braków formalnych, lub unieważnienia konkursu ofert bez podania przyczyny.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Informacja o przesunięciu terminu składania ofert, </w:t>
      </w:r>
      <w:r w:rsidRPr="00316CBB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terminu uzupełnienia braków formalnych</w:t>
      </w:r>
      <w:r w:rsidRPr="005242EC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 xml:space="preserve"> albo unieważnieniu konkursu ofert, jest zamieszczana na stronie internetowej urzędu obsługującego ministra właściwego do spraw zdrowia i na stronie podmiotowej Biuletynu Informacji Publicznej</w:t>
      </w:r>
      <w:r w:rsidR="001E244A">
        <w:rPr>
          <w:rFonts w:ascii="Arial" w:eastAsia="Times New Roman" w:hAnsi="Arial" w:cs="Arial"/>
          <w:b/>
          <w:bCs/>
          <w:color w:val="000000" w:themeColor="text1"/>
          <w:sz w:val="22"/>
          <w:szCs w:val="18"/>
        </w:rPr>
        <w:t>.</w:t>
      </w:r>
    </w:p>
    <w:p w14:paraId="3E9DFA92" w14:textId="1555BF28" w:rsidR="007A6290" w:rsidRPr="007A6290" w:rsidRDefault="00F27684" w:rsidP="007A15AD">
      <w:pPr>
        <w:pStyle w:val="Akapitzlist"/>
        <w:numPr>
          <w:ilvl w:val="0"/>
          <w:numId w:val="1"/>
        </w:numPr>
        <w:spacing w:before="0" w:after="120" w:line="360" w:lineRule="auto"/>
        <w:ind w:left="425" w:hanging="425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3A0DF8">
        <w:rPr>
          <w:rFonts w:ascii="Arial" w:hAnsi="Arial" w:cs="Arial"/>
          <w:color w:val="000000" w:themeColor="text1"/>
          <w:sz w:val="22"/>
          <w:szCs w:val="22"/>
        </w:rPr>
        <w:t>W przypadku wystąpienia niejasności w zakresie treści złożonej oferty, Oferent może zostać wezwany do złożenia wyjaśnień w terminie wskazanym w tym wezwaniu – wezwanie jest wysyłane przy wykorzystaniu wskazanych w ofercie danych kontaktowych (adres e-mail/ePUAP)</w:t>
      </w:r>
      <w:r w:rsidR="00007407" w:rsidRPr="003A0DF8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FA3B67E" w14:textId="47A2AF2E" w:rsidR="00B142BE" w:rsidRPr="001A5EDA" w:rsidRDefault="007E0E06" w:rsidP="007E0E06">
      <w:pPr>
        <w:pStyle w:val="Nagwek2"/>
        <w:spacing w:before="0" w:after="1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VI</w:t>
      </w:r>
      <w:r w:rsidR="00251A41">
        <w:rPr>
          <w:color w:val="000000" w:themeColor="text1"/>
          <w:sz w:val="24"/>
          <w:szCs w:val="24"/>
        </w:rPr>
        <w:t>I</w:t>
      </w:r>
      <w:r>
        <w:rPr>
          <w:color w:val="000000" w:themeColor="text1"/>
          <w:sz w:val="24"/>
          <w:szCs w:val="24"/>
        </w:rPr>
        <w:t>I</w:t>
      </w:r>
      <w:r w:rsidR="00DF170D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  <w:r w:rsidR="00491D8C" w:rsidRPr="001A5EDA">
        <w:rPr>
          <w:color w:val="000000" w:themeColor="text1"/>
          <w:sz w:val="24"/>
          <w:szCs w:val="24"/>
        </w:rPr>
        <w:t>KRYTERIA OCENY OFERT</w:t>
      </w:r>
    </w:p>
    <w:p w14:paraId="7DB086F8" w14:textId="3080DB0B" w:rsidR="0093233B" w:rsidRPr="006947E2" w:rsidRDefault="00004F91" w:rsidP="00F27684">
      <w:pPr>
        <w:numPr>
          <w:ilvl w:val="0"/>
          <w:numId w:val="5"/>
        </w:numPr>
        <w:suppressAutoHyphens/>
        <w:spacing w:before="60" w:after="0" w:line="360" w:lineRule="auto"/>
        <w:jc w:val="both"/>
        <w:rPr>
          <w:color w:val="000000" w:themeColor="text1"/>
        </w:rPr>
      </w:pPr>
      <w:bookmarkStart w:id="7" w:name="_Hlk104968465"/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mieszkańców województwa właściwego dla siedziby </w:t>
      </w:r>
      <w:r w:rsidR="0027407F">
        <w:rPr>
          <w:rFonts w:ascii="Arial" w:hAnsi="Arial" w:cs="Arial"/>
          <w:color w:val="000000" w:themeColor="text1"/>
          <w:sz w:val="22"/>
          <w:szCs w:val="22"/>
        </w:rPr>
        <w:t>O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ferenta, przypadająca na </w:t>
      </w:r>
      <w:r w:rsidR="00FD2028">
        <w:rPr>
          <w:rFonts w:ascii="Arial" w:hAnsi="Arial" w:cs="Arial"/>
          <w:color w:val="000000" w:themeColor="text1"/>
          <w:sz w:val="22"/>
          <w:szCs w:val="22"/>
        </w:rPr>
        <w:t>jeden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 akcelerator w danym województwie według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>danych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Konsultanta </w:t>
      </w:r>
      <w:r w:rsidR="009C7FA6">
        <w:rPr>
          <w:rFonts w:ascii="Arial" w:hAnsi="Arial" w:cs="Arial"/>
          <w:color w:val="000000" w:themeColor="text1"/>
          <w:sz w:val="22"/>
          <w:szCs w:val="22"/>
        </w:rPr>
        <w:t>K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rajowego w</w:t>
      </w:r>
      <w:r w:rsidR="001B23BE">
        <w:rPr>
          <w:rFonts w:ascii="Arial" w:hAnsi="Arial" w:cs="Arial"/>
          <w:color w:val="000000" w:themeColor="text1"/>
          <w:sz w:val="22"/>
          <w:szCs w:val="22"/>
        </w:rPr>
        <w:t> 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dziedzinie radioterapii onkologicznej 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 xml:space="preserve">na temat stanu </w:t>
      </w:r>
      <w:r w:rsidR="0093233B" w:rsidRPr="00610C5A">
        <w:rPr>
          <w:rFonts w:ascii="Arial" w:hAnsi="Arial" w:cs="Arial"/>
          <w:color w:val="000000" w:themeColor="text1"/>
          <w:sz w:val="22"/>
          <w:szCs w:val="22"/>
        </w:rPr>
        <w:t xml:space="preserve">radioterapii w Polsce za </w:t>
      </w:r>
      <w:r w:rsidR="00A64CAB" w:rsidRPr="00610C5A">
        <w:rPr>
          <w:rFonts w:ascii="Arial" w:hAnsi="Arial" w:cs="Arial"/>
          <w:color w:val="000000" w:themeColor="text1"/>
          <w:sz w:val="22"/>
          <w:szCs w:val="22"/>
        </w:rPr>
        <w:t>202</w:t>
      </w:r>
      <w:r w:rsidR="00341F8A" w:rsidRPr="00610C5A">
        <w:rPr>
          <w:rFonts w:ascii="Arial" w:hAnsi="Arial" w:cs="Arial"/>
          <w:color w:val="000000" w:themeColor="text1"/>
          <w:sz w:val="22"/>
          <w:szCs w:val="22"/>
        </w:rPr>
        <w:t>3</w:t>
      </w:r>
      <w:r w:rsidR="00A64CAB" w:rsidRPr="00610C5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3233B" w:rsidRPr="00610C5A">
        <w:rPr>
          <w:rFonts w:ascii="Arial" w:hAnsi="Arial" w:cs="Arial"/>
          <w:color w:val="000000" w:themeColor="text1"/>
          <w:sz w:val="22"/>
          <w:szCs w:val="22"/>
        </w:rPr>
        <w:t>r.</w:t>
      </w:r>
      <w:r w:rsidR="0093233B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bookmarkEnd w:id="7"/>
      <w:r w:rsidRPr="006947E2">
        <w:rPr>
          <w:rFonts w:ascii="Arial" w:hAnsi="Arial" w:cs="Arial"/>
          <w:color w:val="000000" w:themeColor="text1"/>
          <w:sz w:val="22"/>
          <w:szCs w:val="22"/>
        </w:rPr>
        <w:t>(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1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</w:t>
      </w:r>
      <w:r w:rsidR="009A5A10">
        <w:rPr>
          <w:rFonts w:ascii="Arial" w:hAnsi="Arial" w:cs="Arial"/>
          <w:color w:val="000000" w:themeColor="text1"/>
          <w:sz w:val="22"/>
          <w:szCs w:val="22"/>
        </w:rPr>
        <w:t>-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</w:t>
      </w:r>
      <w:r w:rsidR="00341F8A">
        <w:rPr>
          <w:rFonts w:ascii="Arial" w:hAnsi="Arial" w:cs="Arial"/>
          <w:color w:val="000000" w:themeColor="text1"/>
          <w:sz w:val="22"/>
          <w:szCs w:val="22"/>
        </w:rPr>
        <w:t>22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 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pkt)</w:t>
      </w:r>
      <w:r w:rsidR="001644C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B0C9418" w14:textId="1CCF355F" w:rsidR="00004F91" w:rsidRPr="00E7093F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lat </w:t>
      </w:r>
      <w:r w:rsidRPr="00E7093F">
        <w:rPr>
          <w:rFonts w:ascii="Arial" w:hAnsi="Arial" w:cs="Arial"/>
          <w:color w:val="000000" w:themeColor="text1"/>
          <w:sz w:val="22"/>
          <w:szCs w:val="22"/>
        </w:rPr>
        <w:t>pracy akceleratora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/akceleratorów</w:t>
      </w:r>
      <w:r w:rsidR="003A59BA" w:rsidRPr="00E70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7093F">
        <w:rPr>
          <w:rFonts w:ascii="Arial" w:hAnsi="Arial" w:cs="Arial"/>
          <w:color w:val="000000" w:themeColor="text1"/>
          <w:sz w:val="22"/>
          <w:szCs w:val="22"/>
        </w:rPr>
        <w:t>wymagającego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/-</w:t>
      </w:r>
      <w:proofErr w:type="spellStart"/>
      <w:r w:rsidR="007D442F">
        <w:rPr>
          <w:rFonts w:ascii="Arial" w:hAnsi="Arial" w:cs="Arial"/>
          <w:color w:val="000000" w:themeColor="text1"/>
          <w:sz w:val="22"/>
          <w:szCs w:val="22"/>
        </w:rPr>
        <w:t>ych</w:t>
      </w:r>
      <w:proofErr w:type="spellEnd"/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 wymiany, liczona od momentu rozpoczęcia eksploatacji</w:t>
      </w:r>
      <w:r w:rsidR="00006ECC" w:rsidRPr="00E70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D4659" w:rsidRPr="00E7093F">
        <w:rPr>
          <w:rFonts w:ascii="Arial" w:hAnsi="Arial" w:cs="Arial"/>
          <w:color w:val="000000" w:themeColor="text1"/>
          <w:sz w:val="22"/>
          <w:szCs w:val="22"/>
        </w:rPr>
        <w:t>(</w:t>
      </w:r>
      <w:r w:rsidR="003A59BA" w:rsidRPr="00E7093F">
        <w:rPr>
          <w:rFonts w:ascii="Arial" w:hAnsi="Arial" w:cs="Arial"/>
          <w:color w:val="000000" w:themeColor="text1"/>
          <w:sz w:val="22"/>
          <w:szCs w:val="22"/>
        </w:rPr>
        <w:t>udzielania</w:t>
      </w:r>
      <w:r w:rsidR="00BD4659" w:rsidRPr="00E7093F">
        <w:rPr>
          <w:rFonts w:ascii="Arial" w:hAnsi="Arial" w:cs="Arial"/>
          <w:color w:val="000000" w:themeColor="text1"/>
          <w:sz w:val="22"/>
          <w:szCs w:val="22"/>
        </w:rPr>
        <w:t xml:space="preserve"> na nim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/nich</w:t>
      </w:r>
      <w:r w:rsidR="003A59BA" w:rsidRPr="00E7093F">
        <w:rPr>
          <w:rFonts w:ascii="Arial" w:hAnsi="Arial" w:cs="Arial"/>
          <w:color w:val="000000" w:themeColor="text1"/>
          <w:sz w:val="22"/>
          <w:szCs w:val="22"/>
        </w:rPr>
        <w:t xml:space="preserve"> świadczeń</w:t>
      </w:r>
      <w:r w:rsidR="00BD4659" w:rsidRPr="00E7093F">
        <w:rPr>
          <w:rFonts w:ascii="Arial" w:hAnsi="Arial" w:cs="Arial"/>
          <w:color w:val="000000" w:themeColor="text1"/>
          <w:sz w:val="22"/>
          <w:szCs w:val="22"/>
        </w:rPr>
        <w:t xml:space="preserve"> opieki zdrowotnej)</w:t>
      </w:r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 w danym podmiocie leczniczym do dnia </w:t>
      </w:r>
      <w:r w:rsidR="00C45009" w:rsidRPr="00E7093F">
        <w:rPr>
          <w:rFonts w:ascii="Arial" w:hAnsi="Arial" w:cs="Arial"/>
          <w:color w:val="000000" w:themeColor="text1"/>
          <w:sz w:val="22"/>
          <w:szCs w:val="22"/>
        </w:rPr>
        <w:t>31.12.</w:t>
      </w:r>
      <w:r w:rsidR="00A64CAB" w:rsidRPr="00E7093F">
        <w:rPr>
          <w:rFonts w:ascii="Arial" w:hAnsi="Arial" w:cs="Arial"/>
          <w:color w:val="000000" w:themeColor="text1"/>
          <w:sz w:val="22"/>
          <w:szCs w:val="22"/>
        </w:rPr>
        <w:t>202</w:t>
      </w:r>
      <w:r w:rsidR="00DB5C09">
        <w:rPr>
          <w:rFonts w:ascii="Arial" w:hAnsi="Arial" w:cs="Arial"/>
          <w:color w:val="000000" w:themeColor="text1"/>
          <w:sz w:val="22"/>
          <w:szCs w:val="22"/>
        </w:rPr>
        <w:t>4</w:t>
      </w:r>
      <w:r w:rsidR="00A64CAB" w:rsidRPr="00E70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009" w:rsidRPr="00E7093F">
        <w:rPr>
          <w:rFonts w:ascii="Arial" w:hAnsi="Arial" w:cs="Arial"/>
          <w:color w:val="000000" w:themeColor="text1"/>
          <w:sz w:val="22"/>
          <w:szCs w:val="22"/>
        </w:rPr>
        <w:t>r.</w:t>
      </w:r>
      <w:r w:rsidR="003A59BA" w:rsidRPr="00E7093F">
        <w:t xml:space="preserve"> </w:t>
      </w:r>
      <w:r w:rsidR="003A59BA" w:rsidRPr="00E7093F">
        <w:rPr>
          <w:rFonts w:ascii="Arial" w:hAnsi="Arial" w:cs="Arial"/>
          <w:color w:val="000000" w:themeColor="text1"/>
          <w:sz w:val="22"/>
          <w:szCs w:val="22"/>
        </w:rPr>
        <w:t>(zgodnie z opisem w części IV Ogłoszenia konkursowego „Wymagania progowe”)</w:t>
      </w:r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439E" w:rsidRPr="00E7093F">
        <w:rPr>
          <w:rFonts w:ascii="Arial" w:hAnsi="Arial" w:cs="Arial"/>
          <w:color w:val="000000" w:themeColor="text1"/>
          <w:sz w:val="22"/>
          <w:szCs w:val="22"/>
        </w:rPr>
        <w:t>(10 - 50 pkt)</w:t>
      </w:r>
      <w:r w:rsidR="001644CB" w:rsidRPr="00E7093F">
        <w:rPr>
          <w:rFonts w:ascii="Arial" w:hAnsi="Arial" w:cs="Arial"/>
          <w:color w:val="000000" w:themeColor="text1"/>
          <w:sz w:val="22"/>
          <w:szCs w:val="22"/>
        </w:rPr>
        <w:t>.</w:t>
      </w:r>
      <w:r w:rsidR="003F439E" w:rsidRPr="00E7093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361A1BDE" w14:textId="722B8F62" w:rsidR="00004F91" w:rsidRPr="0051336F" w:rsidRDefault="00004F91" w:rsidP="00F27684">
      <w:pPr>
        <w:numPr>
          <w:ilvl w:val="0"/>
          <w:numId w:val="5"/>
        </w:numPr>
        <w:suppressAutoHyphens/>
        <w:spacing w:before="0" w:after="0" w:line="360" w:lineRule="auto"/>
        <w:jc w:val="both"/>
      </w:pPr>
      <w:r w:rsidRPr="00BA260C">
        <w:rPr>
          <w:rFonts w:ascii="Arial" w:hAnsi="Arial" w:cs="Arial"/>
          <w:sz w:val="22"/>
          <w:szCs w:val="22"/>
        </w:rPr>
        <w:t xml:space="preserve">Liczba </w:t>
      </w:r>
      <w:r w:rsidR="00DB5C09" w:rsidRPr="00BA260C">
        <w:rPr>
          <w:rFonts w:ascii="Arial" w:hAnsi="Arial" w:cs="Arial"/>
          <w:sz w:val="22"/>
          <w:szCs w:val="22"/>
        </w:rPr>
        <w:t>wykonanych (udzielanych samodzielnie przez Oferenta) procedur</w:t>
      </w:r>
      <w:r w:rsidR="00DB5C09" w:rsidRPr="00DB5C09">
        <w:rPr>
          <w:rFonts w:ascii="Arial" w:hAnsi="Arial" w:cs="Arial"/>
          <w:sz w:val="22"/>
          <w:szCs w:val="22"/>
        </w:rPr>
        <w:t xml:space="preserve"> </w:t>
      </w:r>
      <w:r w:rsidRPr="00E7093F">
        <w:rPr>
          <w:rFonts w:ascii="Arial" w:hAnsi="Arial" w:cs="Arial"/>
          <w:sz w:val="22"/>
          <w:szCs w:val="22"/>
        </w:rPr>
        <w:t>napromieniania</w:t>
      </w:r>
      <w:r w:rsidR="00911938" w:rsidRPr="00E7093F">
        <w:rPr>
          <w:rFonts w:ascii="Arial" w:hAnsi="Arial" w:cs="Arial"/>
          <w:sz w:val="22"/>
          <w:szCs w:val="22"/>
        </w:rPr>
        <w:t xml:space="preserve"> (</w:t>
      </w:r>
      <w:bookmarkStart w:id="8" w:name="_Hlk124419526"/>
      <w:r w:rsidR="00911938" w:rsidRPr="00E7093F">
        <w:rPr>
          <w:rFonts w:ascii="Arial" w:hAnsi="Arial" w:cs="Arial"/>
          <w:sz w:val="22"/>
          <w:szCs w:val="22"/>
        </w:rPr>
        <w:t>wyłącznie w ramach radioterapii</w:t>
      </w:r>
      <w:bookmarkEnd w:id="8"/>
      <w:r w:rsidR="00911938" w:rsidRPr="00E7093F">
        <w:rPr>
          <w:rFonts w:ascii="Arial" w:hAnsi="Arial" w:cs="Arial"/>
          <w:sz w:val="22"/>
          <w:szCs w:val="22"/>
        </w:rPr>
        <w:t>)</w:t>
      </w:r>
      <w:r w:rsidRPr="00E7093F">
        <w:rPr>
          <w:rFonts w:ascii="Arial" w:hAnsi="Arial" w:cs="Arial"/>
          <w:sz w:val="22"/>
          <w:szCs w:val="22"/>
        </w:rPr>
        <w:t xml:space="preserve"> w </w:t>
      </w:r>
      <w:r w:rsidR="006934FF" w:rsidRPr="00E7093F">
        <w:rPr>
          <w:rFonts w:ascii="Arial" w:hAnsi="Arial" w:cs="Arial"/>
          <w:sz w:val="22"/>
          <w:szCs w:val="22"/>
        </w:rPr>
        <w:t>zakresie</w:t>
      </w:r>
      <w:r w:rsidRPr="00E7093F">
        <w:rPr>
          <w:rFonts w:ascii="Arial" w:hAnsi="Arial" w:cs="Arial"/>
          <w:sz w:val="22"/>
          <w:szCs w:val="22"/>
        </w:rPr>
        <w:t xml:space="preserve"> lecznictwa stacjonarnego i ambulatoryjnego</w:t>
      </w:r>
      <w:r w:rsidR="006934FF" w:rsidRPr="00E7093F">
        <w:t xml:space="preserve"> </w:t>
      </w:r>
      <w:bookmarkStart w:id="9" w:name="_Hlk124519672"/>
      <w:r w:rsidR="006934FF" w:rsidRPr="00E7093F">
        <w:rPr>
          <w:rFonts w:ascii="Arial" w:hAnsi="Arial" w:cs="Arial"/>
          <w:sz w:val="22"/>
          <w:szCs w:val="22"/>
        </w:rPr>
        <w:lastRenderedPageBreak/>
        <w:t>na podstawie kontraktu z NFZ</w:t>
      </w:r>
      <w:bookmarkEnd w:id="9"/>
      <w:r w:rsidRPr="00E7093F">
        <w:rPr>
          <w:rFonts w:ascii="Arial" w:hAnsi="Arial" w:cs="Arial"/>
          <w:sz w:val="22"/>
          <w:szCs w:val="22"/>
        </w:rPr>
        <w:t xml:space="preserve"> </w:t>
      </w:r>
      <w:r w:rsidRPr="00BA260C">
        <w:rPr>
          <w:rFonts w:ascii="Arial" w:hAnsi="Arial" w:cs="Arial"/>
          <w:sz w:val="22"/>
          <w:szCs w:val="22"/>
        </w:rPr>
        <w:t xml:space="preserve">w </w:t>
      </w:r>
      <w:r w:rsidR="00DB5C09" w:rsidRPr="00BA260C">
        <w:rPr>
          <w:rFonts w:ascii="Arial" w:hAnsi="Arial" w:cs="Arial"/>
          <w:sz w:val="22"/>
          <w:szCs w:val="22"/>
        </w:rPr>
        <w:t>2023 r.</w:t>
      </w:r>
      <w:r w:rsidRPr="00E7093F">
        <w:rPr>
          <w:rFonts w:ascii="Arial" w:hAnsi="Arial" w:cs="Arial"/>
          <w:sz w:val="22"/>
          <w:szCs w:val="22"/>
        </w:rPr>
        <w:t xml:space="preserve"> </w:t>
      </w:r>
      <w:bookmarkStart w:id="10" w:name="_Hlk98411700"/>
      <w:r w:rsidR="006934FF" w:rsidRPr="00E7093F">
        <w:rPr>
          <w:rFonts w:ascii="Arial" w:hAnsi="Arial" w:cs="Arial"/>
          <w:sz w:val="22"/>
          <w:szCs w:val="22"/>
        </w:rPr>
        <w:t xml:space="preserve">- </w:t>
      </w:r>
      <w:r w:rsidR="009F61C4" w:rsidRPr="00E7093F">
        <w:rPr>
          <w:rFonts w:ascii="Arial" w:hAnsi="Arial" w:cs="Arial"/>
          <w:sz w:val="22"/>
          <w:szCs w:val="22"/>
        </w:rPr>
        <w:t>określona na podstawie danych z NFZ</w:t>
      </w:r>
      <w:bookmarkEnd w:id="10"/>
      <w:r w:rsidR="001B23BE" w:rsidRPr="00E7093F">
        <w:rPr>
          <w:rFonts w:ascii="Arial" w:hAnsi="Arial" w:cs="Arial"/>
          <w:sz w:val="22"/>
          <w:szCs w:val="22"/>
        </w:rPr>
        <w:t xml:space="preserve"> </w:t>
      </w:r>
      <w:r w:rsidR="003F439E" w:rsidRPr="00E7093F">
        <w:rPr>
          <w:rFonts w:ascii="Arial" w:hAnsi="Arial" w:cs="Arial"/>
          <w:sz w:val="22"/>
          <w:szCs w:val="22"/>
        </w:rPr>
        <w:t>(5</w:t>
      </w:r>
      <w:r w:rsidR="001B23BE" w:rsidRPr="00E7093F">
        <w:rPr>
          <w:rFonts w:ascii="Arial" w:hAnsi="Arial" w:cs="Arial"/>
          <w:sz w:val="22"/>
          <w:szCs w:val="22"/>
        </w:rPr>
        <w:t> </w:t>
      </w:r>
      <w:r w:rsidR="003F439E" w:rsidRPr="00E7093F">
        <w:rPr>
          <w:rFonts w:ascii="Arial" w:hAnsi="Arial" w:cs="Arial"/>
          <w:sz w:val="22"/>
          <w:szCs w:val="22"/>
        </w:rPr>
        <w:t>-</w:t>
      </w:r>
      <w:r w:rsidR="001B23BE" w:rsidRPr="00E7093F">
        <w:rPr>
          <w:rFonts w:ascii="Arial" w:hAnsi="Arial" w:cs="Arial"/>
          <w:sz w:val="22"/>
          <w:szCs w:val="22"/>
        </w:rPr>
        <w:t> </w:t>
      </w:r>
      <w:r w:rsidR="003F439E" w:rsidRPr="00E7093F">
        <w:rPr>
          <w:rFonts w:ascii="Arial" w:hAnsi="Arial" w:cs="Arial"/>
          <w:sz w:val="22"/>
          <w:szCs w:val="22"/>
        </w:rPr>
        <w:t>5</w:t>
      </w:r>
      <w:r w:rsidR="00F91397" w:rsidRPr="00E7093F">
        <w:rPr>
          <w:rFonts w:ascii="Arial" w:hAnsi="Arial" w:cs="Arial"/>
          <w:sz w:val="22"/>
          <w:szCs w:val="22"/>
        </w:rPr>
        <w:t>0</w:t>
      </w:r>
      <w:r w:rsidR="003F439E" w:rsidRPr="00E7093F">
        <w:rPr>
          <w:rFonts w:ascii="Arial" w:hAnsi="Arial" w:cs="Arial"/>
          <w:sz w:val="22"/>
          <w:szCs w:val="22"/>
        </w:rPr>
        <w:t xml:space="preserve"> pkt</w:t>
      </w:r>
      <w:r w:rsidR="003F439E" w:rsidRPr="006947E2">
        <w:rPr>
          <w:rFonts w:ascii="Arial" w:hAnsi="Arial" w:cs="Arial"/>
          <w:sz w:val="22"/>
          <w:szCs w:val="22"/>
        </w:rPr>
        <w:t>)</w:t>
      </w:r>
      <w:r w:rsidRPr="006947E2">
        <w:rPr>
          <w:rFonts w:ascii="Arial" w:hAnsi="Arial" w:cs="Arial"/>
          <w:sz w:val="22"/>
          <w:szCs w:val="22"/>
        </w:rPr>
        <w:t>.</w:t>
      </w:r>
      <w:r w:rsidR="009002A2" w:rsidRPr="006947E2">
        <w:rPr>
          <w:rFonts w:ascii="Arial" w:hAnsi="Arial" w:cs="Arial"/>
          <w:sz w:val="22"/>
          <w:szCs w:val="22"/>
        </w:rPr>
        <w:t xml:space="preserve"> </w:t>
      </w:r>
    </w:p>
    <w:p w14:paraId="2D1BBA78" w14:textId="3A07B5FD" w:rsidR="0051336F" w:rsidRPr="006947E2" w:rsidRDefault="0051336F" w:rsidP="00F27684">
      <w:pPr>
        <w:numPr>
          <w:ilvl w:val="0"/>
          <w:numId w:val="5"/>
        </w:numPr>
        <w:suppressAutoHyphens/>
        <w:spacing w:before="0" w:after="0" w:line="360" w:lineRule="auto"/>
        <w:jc w:val="both"/>
      </w:pPr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Liczba godzin ekspozycji (tzw. </w:t>
      </w:r>
      <w:proofErr w:type="spellStart"/>
      <w:r w:rsidRPr="00E7093F">
        <w:rPr>
          <w:rFonts w:ascii="Arial" w:hAnsi="Arial" w:cs="Arial"/>
          <w:color w:val="000000" w:themeColor="text1"/>
          <w:sz w:val="22"/>
          <w:szCs w:val="22"/>
        </w:rPr>
        <w:t>beam</w:t>
      </w:r>
      <w:proofErr w:type="spellEnd"/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-on </w:t>
      </w:r>
      <w:proofErr w:type="spellStart"/>
      <w:r w:rsidRPr="00E7093F">
        <w:rPr>
          <w:rFonts w:ascii="Arial" w:hAnsi="Arial" w:cs="Arial"/>
          <w:color w:val="000000" w:themeColor="text1"/>
          <w:sz w:val="22"/>
          <w:szCs w:val="22"/>
        </w:rPr>
        <w:t>hours</w:t>
      </w:r>
      <w:proofErr w:type="spellEnd"/>
      <w:r w:rsidRPr="00E7093F">
        <w:rPr>
          <w:rFonts w:ascii="Arial" w:hAnsi="Arial" w:cs="Arial"/>
          <w:color w:val="000000" w:themeColor="text1"/>
          <w:sz w:val="22"/>
          <w:szCs w:val="22"/>
        </w:rPr>
        <w:t>) dla akceleratora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/akceleratorów</w:t>
      </w:r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 wymagającego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/-</w:t>
      </w:r>
      <w:proofErr w:type="spellStart"/>
      <w:r w:rsidR="007D442F">
        <w:rPr>
          <w:rFonts w:ascii="Arial" w:hAnsi="Arial" w:cs="Arial"/>
          <w:color w:val="000000" w:themeColor="text1"/>
          <w:sz w:val="22"/>
          <w:szCs w:val="22"/>
        </w:rPr>
        <w:t>ych</w:t>
      </w:r>
      <w:proofErr w:type="spellEnd"/>
      <w:r w:rsidRPr="00E7093F">
        <w:rPr>
          <w:rFonts w:ascii="Arial" w:hAnsi="Arial" w:cs="Arial"/>
          <w:color w:val="000000" w:themeColor="text1"/>
          <w:sz w:val="22"/>
          <w:szCs w:val="22"/>
        </w:rPr>
        <w:t xml:space="preserve"> wymiany (1 - 22 pkt)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740976D" w14:textId="3BF112BD" w:rsidR="00004F91" w:rsidRPr="006947E2" w:rsidRDefault="00004F91" w:rsidP="007A15AD">
      <w:pPr>
        <w:numPr>
          <w:ilvl w:val="0"/>
          <w:numId w:val="5"/>
        </w:numPr>
        <w:suppressAutoHyphens/>
        <w:spacing w:before="0" w:after="120" w:line="360" w:lineRule="auto"/>
        <w:ind w:left="357" w:hanging="357"/>
        <w:jc w:val="both"/>
        <w:rPr>
          <w:color w:val="000000" w:themeColor="text1"/>
        </w:rPr>
      </w:pP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Średnia </w:t>
      </w:r>
      <w:bookmarkStart w:id="11" w:name="_Hlk34316244"/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liczba godzin pracy tygodniowo (uwzględniając 7 dni w tygodniu) w </w:t>
      </w:r>
      <w:r w:rsidR="00A64CAB" w:rsidRPr="00F66529">
        <w:rPr>
          <w:rFonts w:ascii="Arial" w:hAnsi="Arial" w:cs="Arial"/>
          <w:color w:val="000000" w:themeColor="text1"/>
          <w:sz w:val="22"/>
          <w:szCs w:val="22"/>
        </w:rPr>
        <w:t>202</w:t>
      </w:r>
      <w:r w:rsidR="00DB5C09">
        <w:rPr>
          <w:rFonts w:ascii="Arial" w:hAnsi="Arial" w:cs="Arial"/>
          <w:color w:val="000000" w:themeColor="text1"/>
          <w:sz w:val="22"/>
          <w:szCs w:val="22"/>
        </w:rPr>
        <w:t>3</w:t>
      </w:r>
      <w:r w:rsidR="00FD202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r. akceleratora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/akceleratorów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wymagającego</w:t>
      </w:r>
      <w:r w:rsidR="007D442F">
        <w:rPr>
          <w:rFonts w:ascii="Arial" w:hAnsi="Arial" w:cs="Arial"/>
          <w:color w:val="000000" w:themeColor="text1"/>
          <w:sz w:val="22"/>
          <w:szCs w:val="22"/>
        </w:rPr>
        <w:t>/-</w:t>
      </w:r>
      <w:proofErr w:type="spellStart"/>
      <w:r w:rsidR="007D442F">
        <w:rPr>
          <w:rFonts w:ascii="Arial" w:hAnsi="Arial" w:cs="Arial"/>
          <w:color w:val="000000" w:themeColor="text1"/>
          <w:sz w:val="22"/>
          <w:szCs w:val="22"/>
        </w:rPr>
        <w:t>ych</w:t>
      </w:r>
      <w:proofErr w:type="spellEnd"/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wymiany </w:t>
      </w:r>
      <w:bookmarkEnd w:id="11"/>
      <w:r w:rsidRPr="006947E2">
        <w:rPr>
          <w:rFonts w:ascii="Arial" w:hAnsi="Arial" w:cs="Arial"/>
          <w:color w:val="000000" w:themeColor="text1"/>
          <w:sz w:val="22"/>
          <w:szCs w:val="22"/>
        </w:rPr>
        <w:t>(</w:t>
      </w:r>
      <w:r w:rsidR="005F5F50">
        <w:rPr>
          <w:rFonts w:ascii="Arial" w:hAnsi="Arial" w:cs="Arial"/>
          <w:color w:val="000000" w:themeColor="text1"/>
          <w:sz w:val="22"/>
          <w:szCs w:val="22"/>
        </w:rPr>
        <w:t>0</w:t>
      </w:r>
      <w:r w:rsidR="009A5A10">
        <w:rPr>
          <w:rFonts w:ascii="Arial" w:hAnsi="Arial" w:cs="Arial"/>
          <w:color w:val="000000" w:themeColor="text1"/>
          <w:sz w:val="22"/>
          <w:szCs w:val="22"/>
        </w:rPr>
        <w:t xml:space="preserve"> -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>1</w:t>
      </w:r>
      <w:r w:rsidR="00601EC4">
        <w:rPr>
          <w:rFonts w:ascii="Arial" w:hAnsi="Arial" w:cs="Arial"/>
          <w:color w:val="000000" w:themeColor="text1"/>
          <w:sz w:val="22"/>
          <w:szCs w:val="22"/>
        </w:rPr>
        <w:t>0</w:t>
      </w:r>
      <w:r w:rsidR="003F439E" w:rsidRPr="006947E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pkt)</w:t>
      </w:r>
      <w:r w:rsidR="00AD1A5E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B470C9">
        <w:rPr>
          <w:rFonts w:ascii="Arial" w:hAnsi="Arial" w:cs="Arial"/>
          <w:b/>
          <w:bCs/>
          <w:color w:val="000000" w:themeColor="text1"/>
          <w:sz w:val="22"/>
          <w:szCs w:val="22"/>
        </w:rPr>
        <w:t>wymaganie</w:t>
      </w:r>
      <w:r w:rsidR="00AD1A5E" w:rsidRPr="00AD1A5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fakultatywn</w:t>
      </w:r>
      <w:r w:rsidR="00EA4E46">
        <w:rPr>
          <w:rFonts w:ascii="Arial" w:hAnsi="Arial" w:cs="Arial"/>
          <w:b/>
          <w:bCs/>
          <w:color w:val="000000" w:themeColor="text1"/>
          <w:sz w:val="22"/>
          <w:szCs w:val="22"/>
        </w:rPr>
        <w:t>e</w:t>
      </w:r>
      <w:r w:rsidRPr="006947E2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F4C28DE" w14:textId="42FE53A1" w:rsidR="00004F91" w:rsidRPr="00F27684" w:rsidRDefault="00F27684" w:rsidP="00004F91">
      <w:pPr>
        <w:pStyle w:val="Nagwek2"/>
        <w:spacing w:before="0" w:after="120"/>
        <w:rPr>
          <w:color w:val="000000" w:themeColor="text1"/>
          <w:sz w:val="24"/>
          <w:szCs w:val="24"/>
        </w:rPr>
      </w:pPr>
      <w:r w:rsidRPr="00F27684">
        <w:rPr>
          <w:color w:val="000000" w:themeColor="text1"/>
          <w:sz w:val="24"/>
          <w:szCs w:val="24"/>
        </w:rPr>
        <w:t>I</w:t>
      </w:r>
      <w:r w:rsidR="00251A41">
        <w:rPr>
          <w:color w:val="000000" w:themeColor="text1"/>
          <w:sz w:val="24"/>
          <w:szCs w:val="24"/>
        </w:rPr>
        <w:t>X</w:t>
      </w:r>
      <w:r w:rsidR="00491D8C" w:rsidRPr="00F27684">
        <w:rPr>
          <w:color w:val="000000" w:themeColor="text1"/>
          <w:sz w:val="24"/>
          <w:szCs w:val="24"/>
        </w:rPr>
        <w:t>. KRYTERIA PODZIAŁU ŚRODKÓW FINANSOWYCH</w:t>
      </w:r>
      <w:bookmarkStart w:id="12" w:name="_Hlk60146905"/>
    </w:p>
    <w:p w14:paraId="4DA4C659" w14:textId="77777777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contextualSpacing/>
        <w:rPr>
          <w:color w:val="000000" w:themeColor="text1"/>
        </w:rPr>
      </w:pP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Liczba punktów wynikająca z oceny ofert. </w:t>
      </w:r>
    </w:p>
    <w:p w14:paraId="455A1CE6" w14:textId="44C184FD" w:rsidR="00004F91" w:rsidRPr="00F27684" w:rsidRDefault="00004F91" w:rsidP="00F27684">
      <w:pPr>
        <w:numPr>
          <w:ilvl w:val="0"/>
          <w:numId w:val="6"/>
        </w:numPr>
        <w:suppressAutoHyphens/>
        <w:spacing w:before="120" w:after="120" w:line="360" w:lineRule="auto"/>
        <w:ind w:left="357" w:hanging="357"/>
        <w:jc w:val="both"/>
        <w:rPr>
          <w:color w:val="000000" w:themeColor="text1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Zaplanowane środki finansowe na realizację zadania </w:t>
      </w:r>
      <w:r w:rsidRPr="00F66529">
        <w:rPr>
          <w:rFonts w:ascii="Arial" w:hAnsi="Arial" w:cs="Arial"/>
          <w:color w:val="000000" w:themeColor="text1"/>
          <w:sz w:val="22"/>
          <w:szCs w:val="22"/>
        </w:rPr>
        <w:t xml:space="preserve">w </w:t>
      </w:r>
      <w:r w:rsidR="00A64CAB" w:rsidRPr="00F66529">
        <w:rPr>
          <w:rFonts w:ascii="Arial" w:hAnsi="Arial" w:cs="Arial"/>
          <w:color w:val="000000" w:themeColor="text1"/>
          <w:sz w:val="22"/>
          <w:szCs w:val="22"/>
        </w:rPr>
        <w:t>202</w:t>
      </w:r>
      <w:r w:rsidR="00F14C3B">
        <w:rPr>
          <w:rFonts w:ascii="Arial" w:hAnsi="Arial" w:cs="Arial"/>
          <w:color w:val="000000" w:themeColor="text1"/>
          <w:sz w:val="22"/>
          <w:szCs w:val="22"/>
        </w:rPr>
        <w:t>4</w:t>
      </w:r>
      <w:r w:rsidR="00A64CAB" w:rsidRPr="00F2768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r.</w:t>
      </w:r>
    </w:p>
    <w:p w14:paraId="36B34E39" w14:textId="44360FC7" w:rsidR="00764A5B" w:rsidRPr="00486A3A" w:rsidRDefault="00004F91" w:rsidP="007A15AD">
      <w:pPr>
        <w:spacing w:before="120" w:after="12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W przypadku uzyskania przez różnych </w:t>
      </w:r>
      <w:r w:rsidR="0027407F">
        <w:rPr>
          <w:rFonts w:ascii="Arial" w:hAnsi="Arial" w:cs="Arial"/>
          <w:color w:val="000000" w:themeColor="text1"/>
          <w:sz w:val="22"/>
          <w:szCs w:val="22"/>
        </w:rPr>
        <w:t>O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ferentów jednakowej liczby punktów, kryterium rozstrzygającym będzie </w:t>
      </w: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>liczba godzin ekspozycji akceleratora</w:t>
      </w:r>
      <w:r w:rsidR="008018D1">
        <w:rPr>
          <w:rFonts w:ascii="Arial" w:hAnsi="Arial" w:cs="Arial"/>
          <w:bCs/>
          <w:color w:val="000000" w:themeColor="text1"/>
          <w:sz w:val="22"/>
          <w:szCs w:val="22"/>
        </w:rPr>
        <w:t>/akceleratorów</w:t>
      </w: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wymagającego</w:t>
      </w:r>
      <w:r w:rsidR="008018D1">
        <w:rPr>
          <w:rFonts w:ascii="Arial" w:hAnsi="Arial" w:cs="Arial"/>
          <w:color w:val="000000" w:themeColor="text1"/>
          <w:sz w:val="22"/>
          <w:szCs w:val="22"/>
        </w:rPr>
        <w:t>/-</w:t>
      </w:r>
      <w:proofErr w:type="spellStart"/>
      <w:r w:rsidR="008018D1">
        <w:rPr>
          <w:rFonts w:ascii="Arial" w:hAnsi="Arial" w:cs="Arial"/>
          <w:color w:val="000000" w:themeColor="text1"/>
          <w:sz w:val="22"/>
          <w:szCs w:val="22"/>
        </w:rPr>
        <w:t>ych</w:t>
      </w:r>
      <w:proofErr w:type="spellEnd"/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 wymiany, </w:t>
      </w:r>
      <w:r w:rsidRPr="00F27684">
        <w:rPr>
          <w:rFonts w:ascii="Arial" w:hAnsi="Arial" w:cs="Arial"/>
          <w:bCs/>
          <w:color w:val="000000" w:themeColor="text1"/>
          <w:sz w:val="22"/>
          <w:szCs w:val="22"/>
        </w:rPr>
        <w:t>a następnie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 liczba mieszkańców województwa właściwego dla siedziby </w:t>
      </w:r>
      <w:r w:rsidR="00CF6B8E">
        <w:rPr>
          <w:rFonts w:ascii="Arial" w:hAnsi="Arial" w:cs="Arial"/>
          <w:color w:val="000000" w:themeColor="text1"/>
          <w:sz w:val="22"/>
          <w:szCs w:val="22"/>
        </w:rPr>
        <w:t>O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 xml:space="preserve">ferenta przypadająca na </w:t>
      </w:r>
      <w:r w:rsidR="00FD2028">
        <w:rPr>
          <w:rFonts w:ascii="Arial" w:hAnsi="Arial" w:cs="Arial"/>
          <w:color w:val="000000" w:themeColor="text1"/>
          <w:sz w:val="22"/>
          <w:szCs w:val="22"/>
        </w:rPr>
        <w:t>jeden</w:t>
      </w:r>
      <w:r w:rsidRPr="00F27684">
        <w:rPr>
          <w:rFonts w:ascii="Arial" w:hAnsi="Arial" w:cs="Arial"/>
          <w:color w:val="000000" w:themeColor="text1"/>
          <w:sz w:val="22"/>
          <w:szCs w:val="22"/>
        </w:rPr>
        <w:t> akcelerator w danym województwie.</w:t>
      </w:r>
    </w:p>
    <w:p w14:paraId="0D00BA80" w14:textId="31DB2FB7" w:rsidR="00B142BE" w:rsidRPr="00B91DA8" w:rsidRDefault="00B142BE" w:rsidP="00004F91">
      <w:pPr>
        <w:pStyle w:val="Nagwek2"/>
        <w:spacing w:before="0" w:after="120"/>
        <w:rPr>
          <w:sz w:val="24"/>
          <w:szCs w:val="24"/>
        </w:rPr>
      </w:pPr>
      <w:r w:rsidRPr="00B91DA8">
        <w:rPr>
          <w:sz w:val="24"/>
          <w:szCs w:val="24"/>
        </w:rPr>
        <w:t xml:space="preserve">X. </w:t>
      </w:r>
      <w:r w:rsidR="00C05AE2" w:rsidRPr="00B91DA8">
        <w:rPr>
          <w:sz w:val="24"/>
          <w:szCs w:val="24"/>
        </w:rPr>
        <w:t>uwagi</w:t>
      </w:r>
    </w:p>
    <w:bookmarkEnd w:id="12"/>
    <w:p w14:paraId="3901E0E3" w14:textId="2335F894" w:rsidR="00004F91" w:rsidRPr="008A52D0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val="x-none" w:eastAsia="zh-CN"/>
        </w:rPr>
      </w:pPr>
      <w:r w:rsidRPr="00827479">
        <w:rPr>
          <w:rFonts w:ascii="Arial" w:eastAsia="Times New Roman" w:hAnsi="Arial" w:cs="Arial"/>
          <w:b/>
          <w:bCs/>
          <w:sz w:val="22"/>
          <w:szCs w:val="22"/>
          <w:lang w:val="x-none" w:eastAsia="zh-CN"/>
        </w:rPr>
        <w:t>Zastrzega się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iż w przypadku dużej liczby </w:t>
      </w:r>
      <w:r w:rsidR="0027407F">
        <w:rPr>
          <w:rFonts w:ascii="Arial" w:eastAsia="Times New Roman" w:hAnsi="Arial" w:cs="Arial"/>
          <w:sz w:val="22"/>
          <w:szCs w:val="22"/>
          <w:lang w:eastAsia="zh-CN"/>
        </w:rPr>
        <w:t>O</w:t>
      </w:r>
      <w:proofErr w:type="spellStart"/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ferentów</w:t>
      </w:r>
      <w:proofErr w:type="spellEnd"/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nie wszyscy </w:t>
      </w:r>
      <w:r w:rsidR="0027407F"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>ferenci, którzy spełnili wymagania</w:t>
      </w:r>
      <w:r w:rsidR="00E44DE7">
        <w:rPr>
          <w:rFonts w:ascii="Arial" w:eastAsia="Times New Roman" w:hAnsi="Arial" w:cs="Arial"/>
          <w:sz w:val="22"/>
          <w:szCs w:val="22"/>
          <w:lang w:eastAsia="zh-CN"/>
        </w:rPr>
        <w:t>:</w:t>
      </w:r>
      <w:r w:rsidR="00802D5A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progowe,</w:t>
      </w:r>
      <w:r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formalne i merytoryczne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, </w:t>
      </w:r>
      <w:r w:rsidR="005A3D1F"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mogą zostać </w:t>
      </w:r>
      <w:r w:rsidR="005A3D1F" w:rsidRPr="008A52D0">
        <w:rPr>
          <w:rFonts w:ascii="Arial" w:eastAsia="Times New Roman" w:hAnsi="Arial" w:cs="Arial"/>
          <w:sz w:val="22"/>
          <w:szCs w:val="22"/>
          <w:lang w:eastAsia="zh-CN"/>
        </w:rPr>
        <w:t xml:space="preserve">wybrani na </w:t>
      </w:r>
      <w:r w:rsidR="008A3D99">
        <w:rPr>
          <w:rFonts w:ascii="Arial" w:eastAsia="Times New Roman" w:hAnsi="Arial" w:cs="Arial"/>
          <w:sz w:val="22"/>
          <w:szCs w:val="22"/>
          <w:lang w:eastAsia="zh-CN"/>
        </w:rPr>
        <w:t>R</w:t>
      </w:r>
      <w:r w:rsidR="005A3D1F" w:rsidRPr="008A52D0">
        <w:rPr>
          <w:rFonts w:ascii="Arial" w:eastAsia="Times New Roman" w:hAnsi="Arial" w:cs="Arial"/>
          <w:sz w:val="22"/>
          <w:szCs w:val="22"/>
          <w:lang w:eastAsia="zh-CN"/>
        </w:rPr>
        <w:t>ealizatorów zadania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>.</w:t>
      </w:r>
      <w:r w:rsidR="00FE08CD" w:rsidRPr="008A52D0">
        <w:t xml:space="preserve"> </w:t>
      </w:r>
    </w:p>
    <w:p w14:paraId="31B02D41" w14:textId="68659AD1" w:rsidR="00004F91" w:rsidRPr="008A52D0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4"/>
          <w:szCs w:val="24"/>
          <w:lang w:val="x-none" w:eastAsia="zh-CN"/>
        </w:rPr>
      </w:pP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Zakupiony </w:t>
      </w:r>
      <w:r w:rsidR="00AF36E4" w:rsidRPr="008A52D0">
        <w:rPr>
          <w:rFonts w:ascii="Arial" w:eastAsia="Times New Roman" w:hAnsi="Arial" w:cs="Arial"/>
          <w:sz w:val="22"/>
          <w:szCs w:val="22"/>
          <w:lang w:eastAsia="zh-CN"/>
        </w:rPr>
        <w:t>sprzęt</w:t>
      </w:r>
      <w:r w:rsidRPr="008A52D0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może być wykorzystywany wyłącznie do udzielania świadczeń opieki zdrowotnej na podstawie umowy o udzielanie </w:t>
      </w:r>
      <w:bookmarkStart w:id="13" w:name="_Hlk163634245"/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świadczeń opieki zdrowotnej </w:t>
      </w:r>
      <w:bookmarkEnd w:id="13"/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finansowanych ze środków publicznych zawartej przez </w:t>
      </w:r>
      <w:r w:rsidR="008A3D99">
        <w:rPr>
          <w:rFonts w:ascii="Arial" w:eastAsia="Times New Roman" w:hAnsi="Arial" w:cs="Arial"/>
          <w:sz w:val="22"/>
          <w:szCs w:val="22"/>
          <w:lang w:eastAsia="zh-CN"/>
        </w:rPr>
        <w:t>R</w:t>
      </w:r>
      <w:proofErr w:type="spellStart"/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>ealizatora</w:t>
      </w:r>
      <w:proofErr w:type="spellEnd"/>
      <w:r w:rsidRPr="008A52D0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 publicznym płatnikiem.</w:t>
      </w:r>
    </w:p>
    <w:p w14:paraId="4EC4ED9B" w14:textId="1CF12A35" w:rsidR="00004F91" w:rsidRPr="00E74CA7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Oferent </w:t>
      </w:r>
      <w:r w:rsidR="005A3D1F"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wybrany</w:t>
      </w:r>
      <w:r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na </w:t>
      </w:r>
      <w:r w:rsidR="008A3D9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</w:t>
      </w:r>
      <w:r w:rsidRPr="008A52D0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ealizatora zadania zobowiązany będ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zie do </w:t>
      </w:r>
      <w:r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uruchomienia sprzętu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zakupionego ze środków przekazanych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przez Ministra Zdrowia (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zawartej z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Oferentem umowy na realizację Narodowej Strategii Onkologicznej</w:t>
      </w:r>
      <w:r w:rsidR="004D1856"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oraz do rozpoczęcia udzielania na zakupionym sprzęcie </w:t>
      </w:r>
      <w:r w:rsidR="0064431F" w:rsidRPr="0064431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świadczeń opieki zdrowotnej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na podstawie umowy o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udzielanie świadczeń opieki zdrowotnej finansowanych ze środków publicznych w</w:t>
      </w:r>
      <w:r w:rsidR="00785978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zakresie radioterapii</w:t>
      </w:r>
      <w:r w:rsidR="004D1856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, 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zawartej z publicznym płatnikiem, 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w terminie nie później niż do</w:t>
      </w:r>
      <w:r w:rsidR="00785978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F14C3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30</w:t>
      </w:r>
      <w:r w:rsidR="00584EFA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="00F66529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czerwc</w:t>
      </w:r>
      <w:r w:rsidR="00CA2435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="00A64CA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F14C3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="00A64CA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r. </w:t>
      </w:r>
    </w:p>
    <w:p w14:paraId="73DC28B9" w14:textId="47FA5351" w:rsidR="00004F91" w:rsidRPr="00601EC4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</w:pP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Nierozpoczęcie udzielania na zakupionym sprzęcie </w:t>
      </w:r>
      <w:r w:rsidR="0064431F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świadczeń opieki zdrowotnej </w:t>
      </w:r>
      <w:r w:rsidR="004D1856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(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na podstawie umowy o udzielanie świadczeń opieki zdrowotnej finansowanych ze środków publicznych w zakresie radioterapii zawartej z publicznym płatnikiem</w:t>
      </w:r>
      <w:r w:rsidR="004D1856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)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w</w:t>
      </w:r>
      <w:r w:rsidR="00842CBE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terminie 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do dnia </w:t>
      </w:r>
      <w:r w:rsidR="00F14C3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30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F66529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czerwc</w:t>
      </w:r>
      <w:r w:rsidR="00AF36E4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a </w:t>
      </w:r>
      <w:r w:rsidR="00A64CA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F14C3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5</w:t>
      </w:r>
      <w:r w:rsidR="00785978" w:rsidRPr="00C8057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C8057A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będzie skutkowało koniecznością zwrotu całości otrzyman</w:t>
      </w:r>
      <w:r w:rsidR="0013460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ej dotacji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od 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Minist</w:t>
      </w:r>
      <w:r w:rsidR="004D1856"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ra</w:t>
      </w:r>
      <w:r w:rsidRPr="00601EC4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 na zakup danego sprzętu.</w:t>
      </w:r>
    </w:p>
    <w:p w14:paraId="26DB649E" w14:textId="7693B8F5" w:rsidR="00827479" w:rsidRPr="000E6F21" w:rsidRDefault="005F5F50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lastRenderedPageBreak/>
        <w:t xml:space="preserve">Realizator </w:t>
      </w:r>
      <w:r w:rsidR="00686195" w:rsidRPr="000D25D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wybrany w postępowaniu konkursowym 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dokona zakupu sprzętu w</w:t>
      </w:r>
      <w:r w:rsidR="00E13A03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trybie ustawy z dnia 11 września 2019 r. – Prawo zamówień publicznych (</w:t>
      </w:r>
      <w:r w:rsidR="00F14C3B" w:rsidRPr="00F14C3B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Dz. U. z 2023 r. poz. 1605, z późn. zm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.) w </w:t>
      </w:r>
      <w:r w:rsidR="00842CB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przypadku,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gdy ww.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ustawa znajduje zastosowanie. W</w:t>
      </w:r>
      <w:r w:rsidR="00FF1B3E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przypadku gdy ww. ustawa nie znajduje zastosowania, Realizator </w:t>
      </w:r>
      <w:bookmarkStart w:id="14" w:name="_Hlk101273040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 trybie zapytania ofertowego </w:t>
      </w:r>
      <w:bookmarkEnd w:id="14"/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zwróci się do minimum 2</w:t>
      </w:r>
      <w:r w:rsidR="00543B19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d</w:t>
      </w:r>
      <w:r w:rsidR="00D53D76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ostawców, w celu uzyskania informacji na temat warunków zakupu i dostawy sprzętu. </w:t>
      </w:r>
    </w:p>
    <w:p w14:paraId="5E28A63C" w14:textId="129F882F" w:rsidR="00004F91" w:rsidRPr="00E74CA7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Realizator </w:t>
      </w:r>
      <w:bookmarkStart w:id="15" w:name="_Hlk127876091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zadania </w:t>
      </w:r>
      <w:bookmarkStart w:id="16" w:name="_Hlk127876309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wybrany w postępowaniu konkursowym </w:t>
      </w:r>
      <w:bookmarkEnd w:id="15"/>
      <w:bookmarkEnd w:id="16"/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zobowiązany będzie do złożenia Minist</w:t>
      </w:r>
      <w:r w:rsidR="002A281E"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rowi</w:t>
      </w:r>
      <w:r w:rsidRPr="000E6F21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Zdrowia, </w:t>
      </w:r>
      <w:r w:rsidRPr="000E6F21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w terminie do 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dnia </w:t>
      </w:r>
      <w:r w:rsidR="00F14C3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29</w:t>
      </w:r>
      <w:r w:rsidR="00534E22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760C7D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listopada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 xml:space="preserve"> </w:t>
      </w:r>
      <w:r w:rsidR="00A64CA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202</w:t>
      </w:r>
      <w:r w:rsidR="00F14C3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4</w:t>
      </w:r>
      <w:r w:rsidR="00A64CAB"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 </w:t>
      </w:r>
      <w:r w:rsidRPr="00E74CA7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zh-CN"/>
        </w:rPr>
        <w:t>r.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rozliczenia stanowiącego podstawę przekazania</w:t>
      </w:r>
      <w:r w:rsidR="00917C4B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134604"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dotacji</w:t>
      </w:r>
      <w:r w:rsidRPr="00E74CA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, wraz z 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uwierzytelnionymi przez osobę uprawnioną do reprezentacji Realizatora lub przez głównego księgowego Realizatora skanami oryginału faktur VAT z tytułu nabycia sprzętu, zakupionego nie wcześniej niż po dniu zawarcia umowy, potwierdzonymi pod względem merytorycznym i</w:t>
      </w:r>
      <w:r w:rsidR="008A52D0" w:rsidRPr="00E74CA7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formalno-rachunkowym przez Realizatora, wraz ze skanami protokołów zdawczo-odbiorczych potwierdzających dokonanie dostawy i odbioru sprzętu przez Realizatora, a</w:t>
      </w:r>
      <w:r w:rsidR="008A52D0" w:rsidRPr="00E74CA7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także oświadczenia, że dofinansowanie ze środków Ministra nie obejmuje kosztów innych niż koszt zakupu sprzętu.</w:t>
      </w:r>
      <w:r w:rsidR="00BD6F2F" w:rsidRPr="00E74CA7">
        <w:t xml:space="preserve"> 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Wszystkie złożone przez Realizatora Ministrowi ww. dokumenty (w</w:t>
      </w:r>
      <w:r w:rsidR="00E13A03" w:rsidRPr="00E74CA7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tym załącznik nr 2, ww. oświadczenie, faktura vat / faktury vat, protokoły zdawczo - odbiorcze) powinny zostać podpisane kwalifikowanym podpisem elektronicznym w</w:t>
      </w:r>
      <w:r w:rsidR="00E13A03" w:rsidRPr="00E74CA7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 xml:space="preserve">formacie </w:t>
      </w:r>
      <w:proofErr w:type="spellStart"/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PAdES</w:t>
      </w:r>
      <w:proofErr w:type="spellEnd"/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 xml:space="preserve"> (PDF Advanced </w:t>
      </w:r>
      <w:proofErr w:type="spellStart"/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Electronic</w:t>
      </w:r>
      <w:proofErr w:type="spellEnd"/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proofErr w:type="spellStart"/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Signature</w:t>
      </w:r>
      <w:proofErr w:type="spellEnd"/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) przez osobę uprawnioną do</w:t>
      </w:r>
      <w:r w:rsidR="00E13A03" w:rsidRPr="00E74CA7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="00BD6F2F" w:rsidRPr="00E74CA7">
        <w:rPr>
          <w:rFonts w:ascii="Arial" w:hAnsi="Arial" w:cs="Arial"/>
          <w:iCs/>
          <w:color w:val="000000" w:themeColor="text1"/>
          <w:sz w:val="22"/>
          <w:szCs w:val="22"/>
        </w:rPr>
        <w:t>reprezentacji Realizatora</w:t>
      </w:r>
      <w:r w:rsidR="00D851A8" w:rsidRPr="00E74CA7">
        <w:rPr>
          <w:rFonts w:ascii="Arial" w:hAnsi="Arial" w:cs="Arial"/>
          <w:iCs/>
          <w:color w:val="000000" w:themeColor="text1"/>
          <w:sz w:val="22"/>
          <w:szCs w:val="22"/>
        </w:rPr>
        <w:t>.</w:t>
      </w:r>
    </w:p>
    <w:p w14:paraId="587E3140" w14:textId="15AE3711" w:rsidR="00004F91" w:rsidRPr="0082747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E74CA7">
        <w:rPr>
          <w:rFonts w:ascii="Arial" w:eastAsia="Times New Roman" w:hAnsi="Arial" w:cs="Arial"/>
          <w:sz w:val="22"/>
          <w:szCs w:val="22"/>
          <w:lang w:eastAsia="zh-CN"/>
        </w:rPr>
        <w:t xml:space="preserve">Realizator zadania </w:t>
      </w:r>
      <w:r w:rsidR="00686195" w:rsidRPr="00E74CA7">
        <w:rPr>
          <w:rFonts w:ascii="Arial" w:eastAsia="Times New Roman" w:hAnsi="Arial" w:cs="Arial"/>
          <w:sz w:val="22"/>
          <w:szCs w:val="22"/>
          <w:lang w:eastAsia="zh-CN"/>
        </w:rPr>
        <w:t xml:space="preserve">wybrany w postępowaniu konkursowym </w:t>
      </w:r>
      <w:r w:rsidRPr="00E74CA7">
        <w:rPr>
          <w:rFonts w:ascii="Arial" w:eastAsia="Times New Roman" w:hAnsi="Arial" w:cs="Arial"/>
          <w:sz w:val="22"/>
          <w:szCs w:val="22"/>
          <w:lang w:eastAsia="zh-CN"/>
        </w:rPr>
        <w:t>zobowiązany będzie do</w:t>
      </w:r>
      <w:r w:rsidR="00E13A03" w:rsidRPr="00E74CA7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zapłaty </w:t>
      </w:r>
      <w:bookmarkStart w:id="17" w:name="_Hlk166665723"/>
      <w:r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za zakup sprzętu </w:t>
      </w:r>
      <w:bookmarkEnd w:id="17"/>
      <w:r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do dnia </w:t>
      </w:r>
      <w:r w:rsidR="001507AA"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</w:t>
      </w:r>
      <w:r w:rsidR="00F14C3B"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7</w:t>
      </w:r>
      <w:r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grudnia </w:t>
      </w:r>
      <w:r w:rsidR="00A64CAB"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202</w:t>
      </w:r>
      <w:r w:rsidR="00F14C3B"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4</w:t>
      </w:r>
      <w:r w:rsidR="00A64CAB"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 xml:space="preserve"> </w:t>
      </w:r>
      <w:r w:rsidRPr="00E74CA7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r.,</w:t>
      </w:r>
      <w:r w:rsidRPr="00E74CA7">
        <w:rPr>
          <w:rFonts w:ascii="Arial" w:eastAsia="Times New Roman" w:hAnsi="Arial" w:cs="Arial"/>
          <w:sz w:val="22"/>
          <w:szCs w:val="22"/>
          <w:lang w:eastAsia="zh-CN"/>
        </w:rPr>
        <w:t xml:space="preserve"> wykonawcy wyłonionemu w</w:t>
      </w:r>
      <w:r w:rsidR="00E13A03" w:rsidRPr="00E74CA7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E74CA7">
        <w:rPr>
          <w:rFonts w:ascii="Arial" w:eastAsia="Times New Roman" w:hAnsi="Arial" w:cs="Arial"/>
          <w:sz w:val="22"/>
          <w:szCs w:val="22"/>
          <w:lang w:eastAsia="zh-CN"/>
        </w:rPr>
        <w:t>drodze postępowania o udzielenie zamówienia publicznego</w:t>
      </w:r>
      <w:r w:rsidR="00875391" w:rsidRPr="00E74CA7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536011" w:rsidRPr="00E74CA7">
        <w:rPr>
          <w:rFonts w:ascii="Arial" w:eastAsia="Times New Roman" w:hAnsi="Arial" w:cs="Arial"/>
          <w:sz w:val="22"/>
          <w:szCs w:val="22"/>
          <w:lang w:eastAsia="zh-CN"/>
        </w:rPr>
        <w:t>/</w:t>
      </w:r>
      <w:r w:rsidR="00875391" w:rsidRPr="00E74CA7">
        <w:t xml:space="preserve"> </w:t>
      </w:r>
      <w:r w:rsidR="00536011" w:rsidRPr="00E74CA7">
        <w:rPr>
          <w:rFonts w:ascii="Arial" w:eastAsia="Times New Roman" w:hAnsi="Arial" w:cs="Arial"/>
          <w:sz w:val="22"/>
          <w:szCs w:val="22"/>
          <w:lang w:eastAsia="zh-CN"/>
        </w:rPr>
        <w:t>w</w:t>
      </w:r>
      <w:r w:rsidR="00536011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 trybie zapytania ofertowego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, co najmniej w wysokości środków stanowiących </w:t>
      </w:r>
      <w:r w:rsidR="000352B5">
        <w:rPr>
          <w:rFonts w:ascii="Arial" w:eastAsia="Times New Roman" w:hAnsi="Arial" w:cs="Arial"/>
          <w:sz w:val="22"/>
          <w:szCs w:val="22"/>
          <w:lang w:eastAsia="zh-CN"/>
        </w:rPr>
        <w:t>dotację</w:t>
      </w:r>
      <w:r w:rsidR="00917C4B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Ministra Zdrowia przekazanych na podstawie zawartej z</w:t>
      </w:r>
      <w:r w:rsidR="001507AA">
        <w:rPr>
          <w:rFonts w:ascii="Arial" w:eastAsia="Times New Roman" w:hAnsi="Arial" w:cs="Arial"/>
          <w:sz w:val="22"/>
          <w:szCs w:val="22"/>
          <w:lang w:eastAsia="zh-CN"/>
        </w:rPr>
        <w:t> </w:t>
      </w:r>
      <w:r w:rsidRPr="00827479">
        <w:rPr>
          <w:rFonts w:ascii="Arial" w:eastAsia="Times New Roman" w:hAnsi="Arial" w:cs="Arial"/>
          <w:sz w:val="22"/>
          <w:szCs w:val="22"/>
          <w:lang w:eastAsia="zh-CN"/>
        </w:rPr>
        <w:t>Oferentem umowy na realizację Narodowej Strategii Onkologicznej na zakup sprzętu.</w:t>
      </w:r>
      <w:r w:rsidR="002A281E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</w:p>
    <w:p w14:paraId="7C343BD6" w14:textId="0C634EE2" w:rsidR="00004F91" w:rsidRPr="00F66529" w:rsidRDefault="0056457D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827479">
        <w:rPr>
          <w:rFonts w:ascii="Arial" w:eastAsia="Times New Roman" w:hAnsi="Arial" w:cs="Arial"/>
          <w:sz w:val="22"/>
          <w:szCs w:val="22"/>
          <w:lang w:eastAsia="zh-CN"/>
        </w:rPr>
        <w:t>Realizator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zadania zobowiązany będzie, </w:t>
      </w:r>
      <w:r w:rsidR="00004F91" w:rsidRPr="00827479">
        <w:rPr>
          <w:rFonts w:ascii="Arial" w:eastAsia="Times New Roman" w:hAnsi="Arial" w:cs="Arial"/>
          <w:b/>
          <w:bCs/>
          <w:sz w:val="22"/>
          <w:szCs w:val="22"/>
          <w:lang w:eastAsia="zh-CN"/>
        </w:rPr>
        <w:t>w ciągu 45 dni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od </w:t>
      </w:r>
      <w:r w:rsidR="00311E51" w:rsidRPr="00BD6F2F">
        <w:rPr>
          <w:rFonts w:ascii="Arial" w:eastAsia="Times New Roman" w:hAnsi="Arial" w:cs="Arial"/>
          <w:sz w:val="22"/>
          <w:szCs w:val="22"/>
          <w:lang w:eastAsia="zh-CN"/>
        </w:rPr>
        <w:t xml:space="preserve">dnia </w:t>
      </w:r>
      <w:r w:rsidR="00004F91" w:rsidRPr="00BD6F2F">
        <w:rPr>
          <w:rFonts w:ascii="Arial" w:eastAsia="Times New Roman" w:hAnsi="Arial" w:cs="Arial"/>
          <w:sz w:val="22"/>
          <w:szCs w:val="22"/>
          <w:lang w:eastAsia="zh-CN"/>
        </w:rPr>
        <w:t>rozpoczęcia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udzielania świadczeń 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 xml:space="preserve">opieki 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zdrowotn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>ej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(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na podstawie umowy o udzielanie świadczeń opieki zdrowotnej finansowanych ze środków publicznych zawartej z publicznym płatnikiem</w:t>
      </w:r>
      <w:r w:rsidR="00FE543D" w:rsidRPr="0082747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za pomocą zakupionego akceleratora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/akceleratorów</w:t>
      </w:r>
      <w:r w:rsidR="00004F91" w:rsidRPr="00827479">
        <w:rPr>
          <w:rFonts w:ascii="Arial" w:eastAsia="Times New Roman" w:hAnsi="Arial" w:cs="Arial"/>
          <w:sz w:val="22"/>
          <w:szCs w:val="22"/>
          <w:lang w:eastAsia="zh-CN"/>
        </w:rPr>
        <w:t>, do wycofania z</w:t>
      </w:r>
      <w:r w:rsidR="009B4DF0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- zutylizowania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(nie będą za jego pomocą udzielane świadczenia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 xml:space="preserve"> opieki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zdrowotne</w:t>
      </w:r>
      <w:r w:rsidR="0064431F">
        <w:rPr>
          <w:rFonts w:ascii="Arial" w:eastAsia="Times New Roman" w:hAnsi="Arial" w:cs="Arial"/>
          <w:sz w:val="22"/>
          <w:szCs w:val="22"/>
          <w:lang w:eastAsia="zh-CN"/>
        </w:rPr>
        <w:t>j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dla pacjentów zarówno przez </w:t>
      </w:r>
      <w:r w:rsidR="0027407F">
        <w:rPr>
          <w:rFonts w:ascii="Arial" w:eastAsia="Times New Roman" w:hAnsi="Arial" w:cs="Arial"/>
          <w:sz w:val="22"/>
          <w:szCs w:val="22"/>
          <w:lang w:eastAsia="zh-CN"/>
        </w:rPr>
        <w:t>O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>ferenta, jak i inne podmioty) akceleratora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/akceleratorów</w:t>
      </w:r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wskazanego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</w:t>
      </w:r>
      <w:proofErr w:type="spellStart"/>
      <w:r w:rsidR="003C5574">
        <w:rPr>
          <w:rFonts w:ascii="Arial" w:eastAsia="Times New Roman" w:hAnsi="Arial" w:cs="Arial"/>
          <w:sz w:val="22"/>
          <w:szCs w:val="22"/>
          <w:lang w:eastAsia="zh-CN"/>
        </w:rPr>
        <w:t>ych</w:t>
      </w:r>
      <w:proofErr w:type="spellEnd"/>
      <w:r w:rsidR="00004F91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 ofercie konkursowej do wymiany.</w:t>
      </w:r>
    </w:p>
    <w:p w14:paraId="7AE88DE7" w14:textId="68D5A448" w:rsidR="00004F91" w:rsidRPr="00F66529" w:rsidRDefault="00004F91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66529">
        <w:rPr>
          <w:rFonts w:ascii="Arial" w:eastAsia="Times New Roman" w:hAnsi="Arial" w:cs="Arial"/>
          <w:sz w:val="22"/>
          <w:szCs w:val="22"/>
          <w:lang w:eastAsia="zh-CN"/>
        </w:rPr>
        <w:t>Niewycofanie z użytkowania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(zutylizowani</w:t>
      </w:r>
      <w:r w:rsidR="00F939E0" w:rsidRPr="00F66529">
        <w:rPr>
          <w:rFonts w:ascii="Arial" w:eastAsia="Times New Roman" w:hAnsi="Arial" w:cs="Arial"/>
          <w:sz w:val="22"/>
          <w:szCs w:val="22"/>
          <w:lang w:eastAsia="zh-CN"/>
        </w:rPr>
        <w:t>e</w:t>
      </w:r>
      <w:r w:rsidR="00FE396E" w:rsidRPr="00F66529">
        <w:rPr>
          <w:rFonts w:ascii="Arial" w:eastAsia="Times New Roman" w:hAnsi="Arial" w:cs="Arial"/>
          <w:sz w:val="22"/>
          <w:szCs w:val="22"/>
          <w:lang w:eastAsia="zh-CN"/>
        </w:rPr>
        <w:t>)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akceleratora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/akceleratorów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wskazanego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</w:t>
      </w:r>
      <w:proofErr w:type="spellStart"/>
      <w:r w:rsidR="003C5574">
        <w:rPr>
          <w:rFonts w:ascii="Arial" w:eastAsia="Times New Roman" w:hAnsi="Arial" w:cs="Arial"/>
          <w:sz w:val="22"/>
          <w:szCs w:val="22"/>
          <w:lang w:eastAsia="zh-CN"/>
        </w:rPr>
        <w:t>ych</w:t>
      </w:r>
      <w:proofErr w:type="spellEnd"/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do wymiany będzie skutkowało koniecznością </w:t>
      </w:r>
      <w:r w:rsidRPr="008A4367">
        <w:rPr>
          <w:rFonts w:ascii="Arial" w:eastAsia="Times New Roman" w:hAnsi="Arial" w:cs="Arial"/>
          <w:sz w:val="22"/>
          <w:szCs w:val="22"/>
          <w:lang w:eastAsia="zh-CN"/>
        </w:rPr>
        <w:t xml:space="preserve">zwrotu </w:t>
      </w:r>
      <w:r w:rsidR="00BF5FC1" w:rsidRPr="008A4367">
        <w:rPr>
          <w:rFonts w:ascii="Arial" w:eastAsia="Times New Roman" w:hAnsi="Arial" w:cs="Arial"/>
          <w:sz w:val="22"/>
          <w:szCs w:val="22"/>
          <w:lang w:eastAsia="zh-CN"/>
        </w:rPr>
        <w:t>Ministrowi Zdrowia</w:t>
      </w:r>
      <w:r w:rsidR="00BF5FC1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>całości otrzymanych na podstawie umowy środków finansowych na zakup danego sprzętu.</w:t>
      </w:r>
    </w:p>
    <w:p w14:paraId="1B2F2B27" w14:textId="1ED62182" w:rsidR="008A5243" w:rsidRPr="00F66529" w:rsidRDefault="00004F91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F66529">
        <w:rPr>
          <w:rFonts w:ascii="Arial" w:eastAsia="Times New Roman" w:hAnsi="Arial" w:cs="Arial"/>
          <w:sz w:val="22"/>
          <w:szCs w:val="22"/>
          <w:lang w:eastAsia="zh-CN"/>
        </w:rPr>
        <w:lastRenderedPageBreak/>
        <w:t>Akcelerator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/akceleratory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dofinansowany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/-e</w:t>
      </w:r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 przez Ministra Zdrowia w ramach zadania Narodowej Strategii Onkologicznej pn.: </w:t>
      </w:r>
      <w:r w:rsidR="00B83A7D" w:rsidRPr="00F66529">
        <w:rPr>
          <w:rFonts w:ascii="Arial" w:eastAsia="Times New Roman" w:hAnsi="Arial" w:cs="Arial"/>
          <w:sz w:val="22"/>
          <w:szCs w:val="22"/>
          <w:lang w:eastAsia="zh-CN"/>
        </w:rPr>
        <w:t>„</w:t>
      </w:r>
      <w:r w:rsidR="00B83A7D" w:rsidRPr="00F66529">
        <w:rPr>
          <w:rFonts w:ascii="Arial" w:hAnsi="Arial" w:cs="Arial"/>
          <w:sz w:val="22"/>
          <w:szCs w:val="22"/>
        </w:rPr>
        <w:t xml:space="preserve">Doposażenie zakładów radioterapii </w:t>
      </w:r>
      <w:r w:rsidR="00AB5FB1" w:rsidRPr="00F66529">
        <w:rPr>
          <w:rFonts w:ascii="Arial" w:hAnsi="Arial" w:cs="Arial"/>
          <w:sz w:val="22"/>
          <w:szCs w:val="22"/>
        </w:rPr>
        <w:t>–</w:t>
      </w:r>
      <w:r w:rsidR="00B83A7D" w:rsidRPr="00F66529">
        <w:rPr>
          <w:rFonts w:ascii="Arial" w:hAnsi="Arial" w:cs="Arial"/>
          <w:b/>
          <w:bCs/>
          <w:sz w:val="22"/>
          <w:szCs w:val="22"/>
        </w:rPr>
        <w:t xml:space="preserve"> </w:t>
      </w:r>
      <w:r w:rsidR="00B83A7D" w:rsidRPr="00F66529">
        <w:rPr>
          <w:rFonts w:ascii="Arial" w:hAnsi="Arial" w:cs="Arial"/>
          <w:sz w:val="22"/>
          <w:szCs w:val="22"/>
        </w:rPr>
        <w:t>wymiana akceleratorów</w:t>
      </w:r>
      <w:r w:rsidR="007A6E13">
        <w:rPr>
          <w:rFonts w:ascii="Arial" w:hAnsi="Arial" w:cs="Arial"/>
          <w:sz w:val="22"/>
          <w:szCs w:val="22"/>
        </w:rPr>
        <w:t>”</w:t>
      </w:r>
      <w:r w:rsidR="00F939E0" w:rsidRPr="00F66529">
        <w:rPr>
          <w:rFonts w:ascii="Arial" w:hAnsi="Arial" w:cs="Arial"/>
          <w:sz w:val="22"/>
          <w:szCs w:val="22"/>
        </w:rPr>
        <w:t>,</w:t>
      </w:r>
      <w:r w:rsidR="00B83A7D" w:rsidRPr="00F66529">
        <w:rPr>
          <w:rFonts w:ascii="Arial" w:hAnsi="Arial" w:cs="Arial"/>
          <w:sz w:val="22"/>
          <w:szCs w:val="22"/>
        </w:rPr>
        <w:t xml:space="preserve"> </w:t>
      </w:r>
      <w:bookmarkStart w:id="18" w:name="_Hlk156565693"/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>nie może</w:t>
      </w:r>
      <w:r w:rsidR="003C5574">
        <w:rPr>
          <w:rFonts w:ascii="Arial" w:eastAsia="Times New Roman" w:hAnsi="Arial" w:cs="Arial"/>
          <w:sz w:val="22"/>
          <w:szCs w:val="22"/>
          <w:lang w:eastAsia="zh-CN"/>
        </w:rPr>
        <w:t>/-</w:t>
      </w:r>
      <w:proofErr w:type="spellStart"/>
      <w:r w:rsidR="003C5574">
        <w:rPr>
          <w:rFonts w:ascii="Arial" w:eastAsia="Times New Roman" w:hAnsi="Arial" w:cs="Arial"/>
          <w:sz w:val="22"/>
          <w:szCs w:val="22"/>
          <w:lang w:eastAsia="zh-CN"/>
        </w:rPr>
        <w:t>gą</w:t>
      </w:r>
      <w:proofErr w:type="spellEnd"/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 jednocześnie być przedmiotem dofinansowania </w:t>
      </w:r>
      <w:r w:rsidR="000D3F09">
        <w:rPr>
          <w:rFonts w:ascii="Arial" w:eastAsia="Times New Roman" w:hAnsi="Arial" w:cs="Arial"/>
          <w:sz w:val="22"/>
          <w:szCs w:val="22"/>
          <w:lang w:eastAsia="zh-CN"/>
        </w:rPr>
        <w:t>z innych środków niż środki zaplanowane na realizację</w:t>
      </w:r>
      <w:r w:rsidR="000D3F09" w:rsidRPr="003962CF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D3F09" w:rsidRPr="00F66529">
        <w:rPr>
          <w:rFonts w:ascii="Arial" w:eastAsia="Times New Roman" w:hAnsi="Arial" w:cs="Arial"/>
          <w:sz w:val="22"/>
          <w:szCs w:val="22"/>
          <w:lang w:eastAsia="zh-CN"/>
        </w:rPr>
        <w:t>Narodowej Strategii Onkologicznej</w:t>
      </w:r>
      <w:r w:rsidR="000D3F09">
        <w:rPr>
          <w:rFonts w:ascii="Arial" w:eastAsia="Times New Roman" w:hAnsi="Arial" w:cs="Arial"/>
          <w:sz w:val="22"/>
          <w:szCs w:val="22"/>
          <w:lang w:eastAsia="zh-CN"/>
        </w:rPr>
        <w:t xml:space="preserve">, w tym </w:t>
      </w:r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ze środków </w:t>
      </w:r>
      <w:r w:rsidR="000D3F09" w:rsidRPr="00654BFC">
        <w:rPr>
          <w:rFonts w:ascii="Arial" w:eastAsia="Times New Roman" w:hAnsi="Arial" w:cs="Arial"/>
          <w:sz w:val="22"/>
          <w:szCs w:val="22"/>
          <w:lang w:eastAsia="zh-CN"/>
        </w:rPr>
        <w:t>europejskich</w:t>
      </w:r>
      <w:r w:rsidR="00F148F8" w:rsidRPr="00654BFC">
        <w:rPr>
          <w:rFonts w:ascii="Arial" w:eastAsia="Times New Roman" w:hAnsi="Arial" w:cs="Arial"/>
          <w:sz w:val="22"/>
          <w:szCs w:val="22"/>
          <w:lang w:eastAsia="zh-CN"/>
        </w:rPr>
        <w:t xml:space="preserve"> lub</w:t>
      </w:r>
      <w:r w:rsidR="00DF27D3" w:rsidRPr="00654BFC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D3F09" w:rsidRPr="00654BFC">
        <w:rPr>
          <w:rFonts w:ascii="Arial" w:eastAsia="Times New Roman" w:hAnsi="Arial" w:cs="Arial"/>
          <w:sz w:val="22"/>
          <w:szCs w:val="22"/>
          <w:lang w:eastAsia="zh-CN"/>
        </w:rPr>
        <w:t>Krajowego Programu</w:t>
      </w:r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 xml:space="preserve"> Odbudowy i Zwiększania Odporności </w:t>
      </w:r>
      <w:bookmarkStart w:id="19" w:name="_Hlk123210204"/>
      <w:r w:rsidR="000D3F09" w:rsidRPr="009A5678">
        <w:rPr>
          <w:rFonts w:ascii="Arial" w:eastAsia="Times New Roman" w:hAnsi="Arial" w:cs="Arial"/>
          <w:sz w:val="22"/>
          <w:szCs w:val="22"/>
          <w:lang w:eastAsia="zh-CN"/>
        </w:rPr>
        <w:t>lub Funduszu Medycznego</w:t>
      </w:r>
      <w:bookmarkEnd w:id="18"/>
      <w:bookmarkEnd w:id="19"/>
      <w:r w:rsidRPr="00F66529">
        <w:rPr>
          <w:rFonts w:ascii="Arial" w:eastAsia="Times New Roman" w:hAnsi="Arial" w:cs="Arial"/>
          <w:sz w:val="22"/>
          <w:szCs w:val="22"/>
          <w:lang w:eastAsia="zh-CN"/>
        </w:rPr>
        <w:t xml:space="preserve">. </w:t>
      </w:r>
    </w:p>
    <w:p w14:paraId="4698DF36" w14:textId="10807EB6" w:rsidR="00004F91" w:rsidRPr="007643F5" w:rsidRDefault="007C0E5C" w:rsidP="00827479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</w:rPr>
      </w:pP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Ogłaszający zamieści na stronie internetowej urzędu obsługującego ministra właściwego do spraw zdrowia informację o terminie i zasadach uczestnictwa Oferentów w pierwszym posiedzeniu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 xml:space="preserve">omisji </w:t>
      </w:r>
      <w:r w:rsidR="00C63B7F">
        <w:rPr>
          <w:rFonts w:ascii="Arial" w:eastAsia="Times New Roman" w:hAnsi="Arial" w:cs="Arial"/>
          <w:sz w:val="22"/>
          <w:szCs w:val="22"/>
          <w:lang w:eastAsia="zh-CN"/>
        </w:rPr>
        <w:t>k</w:t>
      </w:r>
      <w:r w:rsidRPr="007643F5">
        <w:rPr>
          <w:rFonts w:ascii="Arial" w:eastAsia="Times New Roman" w:hAnsi="Arial" w:cs="Arial"/>
          <w:sz w:val="22"/>
          <w:szCs w:val="22"/>
          <w:lang w:eastAsia="zh-CN"/>
        </w:rPr>
        <w:t>onkursowej.</w:t>
      </w:r>
    </w:p>
    <w:p w14:paraId="3173ED2A" w14:textId="239DCE7F" w:rsidR="00B83A7D" w:rsidRPr="000E5C9C" w:rsidRDefault="00AF7927" w:rsidP="0082747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P</w:t>
      </w:r>
      <w:r w:rsidR="008644AC" w:rsidRPr="00F66529">
        <w:rPr>
          <w:rFonts w:ascii="Arial" w:eastAsia="Times New Roman" w:hAnsi="Arial" w:cs="Arial"/>
          <w:noProof/>
          <w:sz w:val="22"/>
          <w:szCs w:val="22"/>
          <w:lang w:eastAsia="zh-CN"/>
        </w:rPr>
        <w:t>rzed</w:t>
      </w:r>
      <w:r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 xml:space="preserve"> </w:t>
      </w:r>
      <w:r w:rsidR="00967C99" w:rsidRPr="00827479">
        <w:rPr>
          <w:rFonts w:ascii="Arial" w:eastAsia="Times New Roman" w:hAnsi="Arial" w:cs="Arial"/>
          <w:noProof/>
          <w:sz w:val="22"/>
          <w:szCs w:val="22"/>
          <w:lang w:eastAsia="zh-CN"/>
        </w:rPr>
        <w:t>pierwszym posiedzeni</w:t>
      </w:r>
      <w:r w:rsidR="008644AC">
        <w:rPr>
          <w:rFonts w:ascii="Arial" w:eastAsia="Times New Roman" w:hAnsi="Arial" w:cs="Arial"/>
          <w:noProof/>
          <w:sz w:val="22"/>
          <w:szCs w:val="22"/>
          <w:lang w:eastAsia="zh-CN"/>
        </w:rPr>
        <w:t>em</w:t>
      </w:r>
      <w:r w:rsidR="00D750E7" w:rsidRPr="00827479">
        <w:rPr>
          <w:rFonts w:ascii="Arial" w:eastAsia="Times New Roman" w:hAnsi="Arial" w:cs="Arial"/>
          <w:sz w:val="22"/>
          <w:szCs w:val="22"/>
          <w:lang w:eastAsia="zh-CN"/>
        </w:rPr>
        <w:t xml:space="preserve"> 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>komisji konkursowej,</w:t>
      </w:r>
      <w:r w:rsidR="007A6290" w:rsidRPr="00827479">
        <w:rPr>
          <w:rFonts w:ascii="Arial" w:eastAsia="Times New Roman" w:hAnsi="Arial" w:cs="Arial"/>
          <w:b/>
          <w:bCs/>
          <w:color w:val="000000" w:themeColor="text1"/>
          <w:sz w:val="22"/>
          <w:szCs w:val="18"/>
          <w:lang w:val="x-none"/>
        </w:rPr>
        <w:t xml:space="preserve"> 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na stronie internetowej urzędu obsługującego ministra właściwego do spraw zdrowia</w:t>
      </w:r>
      <w:r w:rsidR="007A6290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404051" w:rsidRPr="0082747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w zakładce dotyczącej przedmiotowego konkursu </w:t>
      </w:r>
      <w:r w:rsidR="00404051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>ofert</w:t>
      </w:r>
      <w:r w:rsidR="007A6290" w:rsidRPr="004424A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i na stronie podmiotowej Biuletynu Informacji Publicznej</w:t>
      </w:r>
      <w:r w:rsidR="00004F91" w:rsidRPr="004424A9">
        <w:rPr>
          <w:rFonts w:ascii="Arial" w:eastAsia="Times New Roman" w:hAnsi="Arial" w:cs="Arial"/>
          <w:sz w:val="22"/>
          <w:szCs w:val="22"/>
          <w:lang w:val="x-none" w:eastAsia="zh-CN"/>
        </w:rPr>
        <w:t>,</w:t>
      </w:r>
      <w:r w:rsidR="00004F91" w:rsidRPr="00827479">
        <w:rPr>
          <w:rFonts w:ascii="Arial" w:eastAsia="Times New Roman" w:hAnsi="Arial" w:cs="Arial"/>
          <w:sz w:val="22"/>
          <w:szCs w:val="22"/>
          <w:lang w:val="x-none" w:eastAsia="zh-CN"/>
        </w:rPr>
        <w:t xml:space="preserve"> zamieszczona zostanie informacja o liście ofert, które wpłynęły w ramach postępowania</w:t>
      </w:r>
      <w:bookmarkStart w:id="20" w:name="_Hlk62733156"/>
      <w:r w:rsidR="00F67959">
        <w:rPr>
          <w:rFonts w:ascii="Arial" w:eastAsia="Times New Roman" w:hAnsi="Arial" w:cs="Arial"/>
          <w:sz w:val="22"/>
          <w:szCs w:val="22"/>
          <w:lang w:eastAsia="zh-CN"/>
        </w:rPr>
        <w:t>,</w:t>
      </w:r>
      <w:r w:rsidR="000E5C9C" w:rsidRPr="000E5C9C">
        <w:t xml:space="preserve"> </w:t>
      </w:r>
      <w:r w:rsidR="000E5C9C" w:rsidRPr="00D35F0E">
        <w:rPr>
          <w:rFonts w:ascii="Arial" w:eastAsia="Times New Roman" w:hAnsi="Arial" w:cs="Arial"/>
          <w:sz w:val="22"/>
          <w:szCs w:val="22"/>
          <w:lang w:eastAsia="zh-CN"/>
        </w:rPr>
        <w:t>celem umożliwienia weryfikacji wpływu oferty do urzędu.</w:t>
      </w:r>
    </w:p>
    <w:p w14:paraId="735AF412" w14:textId="107C13D2" w:rsidR="000E5C9C" w:rsidRPr="000E5C9C" w:rsidRDefault="000E5C9C" w:rsidP="00C779C0">
      <w:pPr>
        <w:pStyle w:val="Akapitzlist"/>
        <w:suppressAutoHyphens/>
        <w:spacing w:before="120" w:after="0" w:line="360" w:lineRule="auto"/>
        <w:ind w:left="360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>W przypadku</w:t>
      </w:r>
      <w:r w:rsidR="00686195">
        <w:rPr>
          <w:rFonts w:ascii="Arial" w:eastAsia="Times New Roman" w:hAnsi="Arial" w:cs="Arial"/>
          <w:color w:val="000000" w:themeColor="text1"/>
          <w:sz w:val="22"/>
          <w:szCs w:val="18"/>
        </w:rPr>
        <w:t>,</w:t>
      </w:r>
      <w:r w:rsidRPr="000E5C9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gdy Oferent nie zostanie wskazany na liście ofert, które wpłynęły w ramach postępowania (pomimo złożenia oferty) zobowiązany jest do niezwłocznego powiadomienia Ministra Zdrowia o ww. fakcie wraz z przekazaniem Urzędowego Poświadczenia Przedłożenia oferty</w:t>
      </w:r>
      <w:r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15B6AA0D" w14:textId="49E0CCE1" w:rsidR="000E5C9C" w:rsidRPr="000E5C9C" w:rsidRDefault="000E5C9C" w:rsidP="000E5C9C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</w:rPr>
      </w:pPr>
      <w:r w:rsidRPr="00004F91">
        <w:rPr>
          <w:rFonts w:ascii="Arial" w:eastAsia="Times New Roman" w:hAnsi="Arial" w:cs="Arial"/>
          <w:sz w:val="22"/>
          <w:szCs w:val="22"/>
        </w:rPr>
        <w:t xml:space="preserve">O zachowaniu terminu złożenia oferty i uzupełnienia </w:t>
      </w:r>
      <w:bookmarkStart w:id="21" w:name="_Hlk45538291"/>
      <w:r w:rsidRPr="00004F91">
        <w:rPr>
          <w:rFonts w:ascii="Arial" w:eastAsia="Times New Roman" w:hAnsi="Arial" w:cs="Arial"/>
          <w:sz w:val="22"/>
          <w:szCs w:val="22"/>
        </w:rPr>
        <w:t xml:space="preserve">braków formalnych </w:t>
      </w:r>
      <w:bookmarkEnd w:id="21"/>
      <w:r w:rsidRPr="00004F91">
        <w:rPr>
          <w:rFonts w:ascii="Arial" w:eastAsia="Times New Roman" w:hAnsi="Arial" w:cs="Arial"/>
          <w:sz w:val="22"/>
          <w:szCs w:val="22"/>
        </w:rPr>
        <w:t xml:space="preserve">decyduje dzień wpływu oferty </w:t>
      </w:r>
      <w:bookmarkStart w:id="22" w:name="_Hlk45538323"/>
      <w:r w:rsidRPr="00004F91">
        <w:rPr>
          <w:rFonts w:ascii="Arial" w:eastAsia="Times New Roman" w:hAnsi="Arial" w:cs="Arial"/>
          <w:sz w:val="22"/>
          <w:szCs w:val="22"/>
        </w:rPr>
        <w:t xml:space="preserve">/ uzupełnienia braków formalnych </w:t>
      </w:r>
      <w:bookmarkEnd w:id="22"/>
      <w:r w:rsidRPr="00004F91">
        <w:rPr>
          <w:rFonts w:ascii="Arial" w:eastAsia="Times New Roman" w:hAnsi="Arial" w:cs="Arial"/>
          <w:sz w:val="22"/>
          <w:szCs w:val="22"/>
        </w:rPr>
        <w:t>na skrzynkę ePUAP urzędu zapewniającego obsługę ministra właściwego do spraw zdrowia. Za dzień złożenia oferty i uzupełnienia braków formalnych w ogłaszanym konkursie uznawana jest data doręczenia dokumentów do urzędu</w:t>
      </w:r>
      <w:r w:rsidR="00686195">
        <w:rPr>
          <w:rFonts w:ascii="Arial" w:eastAsia="Times New Roman" w:hAnsi="Arial" w:cs="Arial"/>
          <w:sz w:val="22"/>
          <w:szCs w:val="22"/>
        </w:rPr>
        <w:t>,</w:t>
      </w:r>
      <w:r w:rsidRPr="00004F91">
        <w:rPr>
          <w:rFonts w:ascii="Arial" w:eastAsia="Times New Roman" w:hAnsi="Arial" w:cs="Arial"/>
          <w:sz w:val="22"/>
          <w:szCs w:val="22"/>
        </w:rPr>
        <w:t xml:space="preserve"> widniejąca na Urzędowym Poświadczeniu Przedłożenia. 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W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przypadku niedotrzymania tego terminu oferta podlega odrzuceniu. Nie</w:t>
      </w:r>
      <w:r>
        <w:rPr>
          <w:rFonts w:ascii="Arial" w:eastAsia="Times New Roman" w:hAnsi="Arial" w:cs="Arial"/>
          <w:b/>
          <w:bCs/>
          <w:sz w:val="22"/>
          <w:szCs w:val="22"/>
        </w:rPr>
        <w:t> </w:t>
      </w:r>
      <w:r w:rsidRPr="00004F91">
        <w:rPr>
          <w:rFonts w:ascii="Arial" w:eastAsia="Times New Roman" w:hAnsi="Arial" w:cs="Arial"/>
          <w:b/>
          <w:bCs/>
          <w:sz w:val="22"/>
          <w:szCs w:val="22"/>
        </w:rPr>
        <w:t>przysługuje wniosek o przywrócenie terminu do złożenia oferty</w:t>
      </w:r>
      <w:r>
        <w:rPr>
          <w:rFonts w:ascii="Arial" w:eastAsia="Times New Roman" w:hAnsi="Arial" w:cs="Arial"/>
          <w:b/>
          <w:bCs/>
          <w:sz w:val="22"/>
          <w:szCs w:val="22"/>
        </w:rPr>
        <w:t>.</w:t>
      </w:r>
    </w:p>
    <w:bookmarkEnd w:id="20"/>
    <w:p w14:paraId="3D9C06C0" w14:textId="7C17EFA5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val="x-none" w:eastAsia="zh-CN"/>
        </w:rPr>
        <w:t>Lista ofert spełniających warunki progowe i formalne, a także lista ofert złożonych po upływie terminu zostanie umieszczona na stronie internetowej urzędu obsługującego ministra właściwego do spraw zdrowia i stronie podmiotowej Biuletynu Informacji Publicznej</w:t>
      </w:r>
      <w:r w:rsidRPr="004424A9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04461079" w14:textId="75B04713" w:rsidR="004424A9" w:rsidRPr="004424A9" w:rsidRDefault="004424A9" w:rsidP="004424A9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Lista ofert niespełniających warunków formalnych zawierająca wskazanie braków formalnych zostanie umieszczona na stronie internetowej urzędu obsługującego ministra właściwego do spraw zdrowia </w:t>
      </w:r>
      <w:r w:rsidRPr="00004F91">
        <w:rPr>
          <w:rFonts w:ascii="Arial" w:eastAsia="Times New Roman" w:hAnsi="Arial" w:cs="Arial"/>
          <w:sz w:val="22"/>
          <w:szCs w:val="18"/>
          <w:lang w:val="x-none"/>
        </w:rPr>
        <w:t>i stronie podmiotowej Biuletynu Informacji Publicznej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wraz z</w:t>
      </w:r>
      <w:r>
        <w:rPr>
          <w:rFonts w:ascii="Arial" w:eastAsia="Times New Roman" w:hAnsi="Arial" w:cs="Arial"/>
          <w:sz w:val="22"/>
          <w:szCs w:val="18"/>
          <w:lang w:eastAsia="zh-CN"/>
        </w:rPr>
        <w:t> 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informacją o możliwości uzupełniania przez Oferenta braków formalnych</w:t>
      </w:r>
      <w:r w:rsidR="00686195" w:rsidRPr="00686195">
        <w:rPr>
          <w:rFonts w:ascii="Arial" w:eastAsia="Times New Roman" w:hAnsi="Arial" w:cs="Arial"/>
          <w:sz w:val="22"/>
          <w:szCs w:val="18"/>
          <w:lang w:val="x-none" w:eastAsia="zh-CN"/>
        </w:rPr>
        <w:t>, w takiej samej formie, która została określona dla złożenia oferty,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w 5-dniowym (5 dni roboczych) terminie liczonym od dnia ukazania się listy</w:t>
      </w:r>
      <w:r w:rsidR="00686195">
        <w:rPr>
          <w:rFonts w:ascii="Arial" w:eastAsia="Times New Roman" w:hAnsi="Arial" w:cs="Arial"/>
          <w:sz w:val="22"/>
          <w:szCs w:val="18"/>
          <w:lang w:eastAsia="zh-CN"/>
        </w:rPr>
        <w:t>. O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zachowaniu terminu decyduje dzień wpływu uzupełnienia braków formalnych na adres skrzynki ePUAP Ministerstwa Zdrowia, </w:t>
      </w:r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lastRenderedPageBreak/>
        <w:t xml:space="preserve">a w przypadku niedotrzymania przez </w:t>
      </w:r>
      <w:r w:rsidR="0027407F">
        <w:rPr>
          <w:rFonts w:ascii="Arial" w:eastAsia="Times New Roman" w:hAnsi="Arial" w:cs="Arial"/>
          <w:sz w:val="22"/>
          <w:szCs w:val="18"/>
          <w:lang w:eastAsia="zh-CN"/>
        </w:rPr>
        <w:t>O</w:t>
      </w:r>
      <w:proofErr w:type="spellStart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>ferenta</w:t>
      </w:r>
      <w:proofErr w:type="spellEnd"/>
      <w:r w:rsidRPr="00004F91">
        <w:rPr>
          <w:rFonts w:ascii="Arial" w:eastAsia="Times New Roman" w:hAnsi="Arial" w:cs="Arial"/>
          <w:sz w:val="22"/>
          <w:szCs w:val="18"/>
          <w:lang w:val="x-none" w:eastAsia="zh-CN"/>
        </w:rPr>
        <w:t xml:space="preserve"> tego terminu złożona oferta podlega odrzuceniu</w:t>
      </w:r>
      <w:r>
        <w:rPr>
          <w:rFonts w:ascii="Arial" w:eastAsia="Times New Roman" w:hAnsi="Arial" w:cs="Arial"/>
          <w:sz w:val="22"/>
          <w:szCs w:val="18"/>
          <w:lang w:eastAsia="zh-CN"/>
        </w:rPr>
        <w:t>.</w:t>
      </w:r>
    </w:p>
    <w:p w14:paraId="09ABA77D" w14:textId="07004B17" w:rsidR="00404051" w:rsidRPr="002B33BC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Po zaakceptowaniu przez ministra właściwego do spraw zdrowia wyboru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ealizatorów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zadania wraz z proponowaną wysokością przyznan</w:t>
      </w:r>
      <w:r w:rsidR="000352B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ej dotacji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ogłaszający zamieszcza ogłoszenie o wynikach konkursu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ofert na stronie internetowej urzędu obsługującego ministra właściwego do spraw zdrowia i </w:t>
      </w:r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stronie podmiotowej Biuletynu Informacji Publicznej, podając nazwę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proofErr w:type="spellStart"/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ealizatora</w:t>
      </w:r>
      <w:proofErr w:type="spellEnd"/>
      <w:r w:rsidR="005002C4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/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proofErr w:type="spellStart"/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ealizatorów</w:t>
      </w:r>
      <w:proofErr w:type="spellEnd"/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zadania oraz przyznaną kwotę</w:t>
      </w:r>
      <w:r w:rsidR="000352B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dotacji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.</w:t>
      </w:r>
    </w:p>
    <w:p w14:paraId="2E2B318C" w14:textId="0D3A0ED5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Zakończenie konkursu ofert następuje w terminie 7 dni od dnia ogłoszenia o wynikach konkursu ofert na stronie internetowej urzędu obsługującego ministra właściwego do spraw zdrowia i </w:t>
      </w:r>
      <w:r w:rsidR="008D3443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na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stronie podmiotowej Biuletynu Informacji Publicznej</w:t>
      </w:r>
      <w:r w:rsidRPr="00F75CD7">
        <w:rPr>
          <w:rFonts w:ascii="Arial" w:eastAsia="Times New Roman" w:hAnsi="Arial" w:cs="Arial"/>
          <w:color w:val="000000" w:themeColor="text1"/>
          <w:lang w:val="x-none"/>
        </w:rPr>
        <w:t>.</w:t>
      </w:r>
    </w:p>
    <w:p w14:paraId="3CD4F15C" w14:textId="52490248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Oferent może 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wnieść do </w:t>
      </w:r>
      <w:r w:rsidR="001F161E" w:rsidRPr="002B33BC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r w:rsidRPr="002B33B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omisji odwołanie</w:t>
      </w:r>
      <w:r w:rsidR="00686195" w:rsidRPr="00686195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, w takiej samej formie, która została określona dla złożenia oferty</w:t>
      </w:r>
      <w:r w:rsidR="005F5F50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(dokument elektroniczny podpisany kwalifikowanym podpisem </w:t>
      </w:r>
      <w:r w:rsidR="00121817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>elektronicznym</w:t>
      </w:r>
      <w:r w:rsidR="00AB2E7E" w:rsidRPr="00F66529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w formacie w PAdES</w:t>
      </w:r>
      <w:r w:rsidR="00121817" w:rsidRPr="00F75CD7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), 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 terminie 5 dni roboczych od dnia ogłoszenia o</w:t>
      </w:r>
      <w:r w:rsidR="007A3CF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wynikach konkursu ofert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 </w:t>
      </w:r>
      <w:bookmarkStart w:id="23" w:name="_Hlk124517847"/>
      <w:bookmarkStart w:id="24" w:name="_Hlk124519777"/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(</w:t>
      </w:r>
      <w:r w:rsidR="006230E8" w:rsidRPr="00004F91">
        <w:rPr>
          <w:rFonts w:ascii="Arial" w:eastAsia="Times New Roman" w:hAnsi="Arial" w:cs="Arial"/>
          <w:sz w:val="22"/>
          <w:szCs w:val="22"/>
        </w:rPr>
        <w:t>na skrzynkę ePUAP urzędu zapewniającego obsługę ministra właściwego do spraw zdrowia</w:t>
      </w:r>
      <w:r w:rsidR="006230E8">
        <w:rPr>
          <w:rFonts w:ascii="Arial" w:eastAsia="Times New Roman" w:hAnsi="Arial" w:cs="Arial"/>
          <w:color w:val="000000" w:themeColor="text1"/>
          <w:sz w:val="22"/>
          <w:szCs w:val="18"/>
        </w:rPr>
        <w:t>)</w:t>
      </w:r>
      <w:bookmarkEnd w:id="23"/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. </w:t>
      </w:r>
      <w:bookmarkEnd w:id="24"/>
      <w:r w:rsidR="00253660"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O zachowaniu terminu wniesienia odwołania decyduje dzień jego </w:t>
      </w:r>
      <w:r w:rsidR="00AE38AC" w:rsidRPr="00AE38AC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wpływu do urzędu obsługującego ministra właściwego do spraw zdrowia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 Wniesienie odwołania wstrzymuje zakończenie konkursu ofert do czasu jego rozstrzygnięcia. Komisja zamieszcza ogłoszenie o zakończeniu konkursu ofert albo ogłoszenie o wpływie odwołania, na stronie internetowej urzędu obsługującego ministra właściwego do spraw zdrowia i stronie podmiotowej Biuletynu Informacji Publicznej, podając datę zakończenia konkursu ofert albo spodziewaną datę zakończenia prac dotyczących rozstrzygnięcia odwołania. Po uzyskaniu akceptacji ministra właściwego do</w:t>
      </w:r>
      <w:r w:rsidR="007A3CF8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 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spraw zdrowia wniosku o akceptację sposobu rozstrzygnięcia odwołania </w:t>
      </w:r>
      <w:r w:rsidR="00B8156B">
        <w:rPr>
          <w:rFonts w:ascii="Arial" w:eastAsia="Times New Roman" w:hAnsi="Arial" w:cs="Arial"/>
          <w:color w:val="000000" w:themeColor="text1"/>
          <w:sz w:val="22"/>
          <w:szCs w:val="18"/>
        </w:rPr>
        <w:t>k</w:t>
      </w:r>
      <w:r w:rsidRPr="00F75CD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omisja niezwłocznie umieszcza na stronie internetowej urzędu obsługującego ministra właściwego do spraw zdrowia i stronie podmiotowej Biuletynu Informacji Publicznej ogłoszenie o ostatecznym rozstrzygnięciu konkursu.</w:t>
      </w:r>
    </w:p>
    <w:p w14:paraId="192CCC13" w14:textId="4AB5CBC4" w:rsidR="00404051" w:rsidRPr="00F75CD7" w:rsidRDefault="00004F91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 xml:space="preserve">Przystąpienie do postępowania konkursowego nie jest uwarunkowane wpłaceniem/zabezpieczeniem wadium przez </w:t>
      </w:r>
      <w:r w:rsidR="0027407F">
        <w:rPr>
          <w:rFonts w:ascii="Arial" w:eastAsia="Times New Roman" w:hAnsi="Arial" w:cs="Arial"/>
          <w:color w:val="000000" w:themeColor="text1"/>
          <w:sz w:val="22"/>
          <w:szCs w:val="22"/>
        </w:rPr>
        <w:t>O</w:t>
      </w:r>
      <w:proofErr w:type="spellStart"/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ferenta</w:t>
      </w:r>
      <w:proofErr w:type="spellEnd"/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/>
        </w:rPr>
        <w:t>.</w:t>
      </w:r>
    </w:p>
    <w:p w14:paraId="60642974" w14:textId="14D1679E" w:rsidR="00325814" w:rsidRPr="008A4367" w:rsidRDefault="00E41838" w:rsidP="00F75CD7">
      <w:pPr>
        <w:pStyle w:val="Akapitzlist"/>
        <w:numPr>
          <w:ilvl w:val="0"/>
          <w:numId w:val="18"/>
        </w:numPr>
        <w:suppressAutoHyphens/>
        <w:spacing w:before="12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F75CD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Wyjaśnienia w zakresie treści ogłoszenia o konkursie ofert, będą udzielane na wnios</w:t>
      </w:r>
      <w:r w:rsidR="0099596B" w:rsidRPr="00F75CD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ek 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/Oferenta. Wniosek, o którym mowa powyżej, powinien zostać przesłany drogą elektroniczną na adres poczty: </w:t>
      </w:r>
      <w:r w:rsidR="00920332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dep-dl@mz.gov.pl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 w formie pliku z</w:t>
      </w:r>
      <w:r w:rsidR="007317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rozszerzeniem „.pdf” podpisanego kwalifikowanym podpisem elektronicznym w formacie PAdES przez osobę upoważnioną do</w:t>
      </w:r>
      <w:r w:rsidR="00F909DB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reprezentacji </w:t>
      </w:r>
      <w:r w:rsidR="00F040E5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podmiotu zainteresowanego</w:t>
      </w:r>
      <w:r w:rsidR="00F909DB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/Oferenta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>. We wniosku powinien być zawarty numer telefonu kontaktowego do osoby właściwej w</w:t>
      </w:r>
      <w:r w:rsidR="0073176F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 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t xml:space="preserve">sprawie udzielenia uzupełniających wyjaśnień. Odpowiedź na wniosek może zostać </w:t>
      </w:r>
      <w:r w:rsidRPr="008A4367">
        <w:rPr>
          <w:rFonts w:ascii="Arial" w:eastAsia="Times New Roman" w:hAnsi="Arial" w:cs="Arial"/>
          <w:color w:val="000000" w:themeColor="text1"/>
          <w:sz w:val="22"/>
          <w:szCs w:val="22"/>
          <w:lang w:val="x-none" w:eastAsia="zh-CN"/>
        </w:rPr>
        <w:lastRenderedPageBreak/>
        <w:t>udzielona drogą elektroniczną w formie wiadomości elektronicznej e-mail lub telefonicznie na wskazany numer kontaktowy we wniosku.</w:t>
      </w:r>
      <w:bookmarkStart w:id="25" w:name="_Hlk101359581"/>
      <w:r w:rsidR="00FD4494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 xml:space="preserve"> </w:t>
      </w:r>
      <w:r w:rsidR="00B4167A" w:rsidRPr="008A4367">
        <w:rPr>
          <w:rFonts w:ascii="Arial" w:eastAsia="Times New Roman" w:hAnsi="Arial" w:cs="Arial"/>
          <w:color w:val="000000" w:themeColor="text1"/>
          <w:sz w:val="22"/>
          <w:szCs w:val="22"/>
          <w:lang w:eastAsia="zh-CN"/>
        </w:rPr>
        <w:t>Dodatkowe wyjaśnienia</w:t>
      </w:r>
      <w:r w:rsidR="00325814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udzielane będą w</w:t>
      </w:r>
      <w:r w:rsidR="0073176F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dni robocze w godzinach 10.00-12.00 pod numerami telefonu 88</w:t>
      </w:r>
      <w:r w:rsidR="00AB2E7E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2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- 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AB2E7E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64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AB2E7E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935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 xml:space="preserve"> oraz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88</w:t>
      </w:r>
      <w:r w:rsidR="009A24AD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0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- 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3</w:t>
      </w:r>
      <w:r w:rsidR="009A24AD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40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541096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-</w:t>
      </w:r>
      <w:r w:rsidR="0073176F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 </w:t>
      </w:r>
      <w:r w:rsidR="009A24AD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014</w:t>
      </w:r>
      <w:r w:rsidR="00325814" w:rsidRPr="009A24AD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p w14:paraId="6B817DA5" w14:textId="43928AB4" w:rsidR="007C49E8" w:rsidRPr="008A4367" w:rsidRDefault="007C49E8" w:rsidP="00F75CD7">
      <w:pPr>
        <w:pStyle w:val="Akapitzlist"/>
        <w:numPr>
          <w:ilvl w:val="0"/>
          <w:numId w:val="18"/>
        </w:numPr>
        <w:spacing w:before="0" w:line="360" w:lineRule="auto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Zastrzega się możliwość sprostowania treści ogłoszenia o konkursie</w:t>
      </w:r>
      <w:r w:rsidR="00AE38AC" w:rsidRPr="008A4367"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  <w:t>.</w:t>
      </w:r>
    </w:p>
    <w:bookmarkEnd w:id="25"/>
    <w:p w14:paraId="194B822A" w14:textId="71C27C71" w:rsidR="00004F91" w:rsidRPr="008A4367" w:rsidRDefault="00004F91" w:rsidP="00F75CD7">
      <w:pPr>
        <w:pStyle w:val="Akapitzlist"/>
        <w:numPr>
          <w:ilvl w:val="0"/>
          <w:numId w:val="18"/>
        </w:numPr>
        <w:suppressAutoHyphens/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18"/>
          <w:lang w:eastAsia="zh-CN"/>
        </w:rPr>
      </w:pPr>
      <w:r w:rsidRPr="008A4367">
        <w:rPr>
          <w:rFonts w:ascii="Arial" w:eastAsia="Times New Roman" w:hAnsi="Arial" w:cs="Arial"/>
          <w:b/>
          <w:color w:val="000000" w:themeColor="text1"/>
          <w:sz w:val="22"/>
          <w:szCs w:val="18"/>
          <w:lang w:val="x-none"/>
        </w:rPr>
        <w:t xml:space="preserve">Załącznik nr </w:t>
      </w:r>
      <w:r w:rsidR="00AE38AC" w:rsidRPr="008A4367">
        <w:rPr>
          <w:rFonts w:ascii="Arial" w:eastAsia="Times New Roman" w:hAnsi="Arial" w:cs="Arial"/>
          <w:b/>
          <w:color w:val="000000" w:themeColor="text1"/>
          <w:sz w:val="22"/>
          <w:szCs w:val="18"/>
        </w:rPr>
        <w:t>2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do ogłoszenia stanowi informacj</w:t>
      </w:r>
      <w:r w:rsidR="00F46C34" w:rsidRPr="008A4367">
        <w:rPr>
          <w:rFonts w:ascii="Arial" w:eastAsia="Times New Roman" w:hAnsi="Arial" w:cs="Arial"/>
          <w:color w:val="000000" w:themeColor="text1"/>
          <w:sz w:val="22"/>
          <w:szCs w:val="18"/>
        </w:rPr>
        <w:t>a</w:t>
      </w:r>
      <w:r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 xml:space="preserve"> o ogólnych warunkach umowy</w:t>
      </w:r>
      <w:r w:rsidR="00F54C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, 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jaka zostanie zawarta z wybranymi w konkursie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t xml:space="preserve">ealizatorami zadania. Treść ogólnych warunków umowy nie podlega negocjacjom. Może ulec zmianie wyłącznie w przypadku konieczności wprowadzenia zmian, które nie mają wpływu na wybór </w:t>
      </w:r>
      <w:r w:rsidR="008A3D99">
        <w:rPr>
          <w:rFonts w:ascii="Arial" w:eastAsia="Times New Roman" w:hAnsi="Arial" w:cs="Arial"/>
          <w:color w:val="000000" w:themeColor="text1"/>
          <w:sz w:val="22"/>
          <w:szCs w:val="18"/>
        </w:rPr>
        <w:t>R</w:t>
      </w:r>
      <w:r w:rsidR="00F54CED" w:rsidRPr="00F54CED">
        <w:rPr>
          <w:rFonts w:ascii="Arial" w:eastAsia="Times New Roman" w:hAnsi="Arial" w:cs="Arial"/>
          <w:color w:val="000000" w:themeColor="text1"/>
          <w:sz w:val="22"/>
          <w:szCs w:val="18"/>
        </w:rPr>
        <w:t>ealizatora zadania</w:t>
      </w:r>
      <w:r w:rsidR="00A62A89" w:rsidRPr="008A4367">
        <w:rPr>
          <w:rFonts w:ascii="Arial" w:eastAsia="Times New Roman" w:hAnsi="Arial" w:cs="Arial"/>
          <w:color w:val="000000" w:themeColor="text1"/>
          <w:sz w:val="22"/>
          <w:szCs w:val="18"/>
          <w:lang w:val="x-none"/>
        </w:rPr>
        <w:t>.</w:t>
      </w:r>
    </w:p>
    <w:p w14:paraId="7A527743" w14:textId="76FC3898" w:rsidR="0030720D" w:rsidRPr="00F75CD7" w:rsidRDefault="0030720D" w:rsidP="00F75CD7">
      <w:pPr>
        <w:spacing w:before="0" w:after="120" w:line="360" w:lineRule="auto"/>
        <w:ind w:left="360"/>
        <w:jc w:val="both"/>
        <w:rPr>
          <w:rFonts w:ascii="Arial" w:hAnsi="Arial" w:cs="Arial"/>
          <w:color w:val="000000" w:themeColor="text1"/>
          <w:sz w:val="22"/>
          <w:szCs w:val="22"/>
          <w:lang w:val="x-none"/>
        </w:rPr>
      </w:pPr>
    </w:p>
    <w:sectPr w:rsidR="0030720D" w:rsidRPr="00F75CD7" w:rsidSect="00947C01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AB45D" w14:textId="77777777" w:rsidR="00947C01" w:rsidRDefault="00947C01" w:rsidP="00FD155E">
      <w:r>
        <w:separator/>
      </w:r>
    </w:p>
  </w:endnote>
  <w:endnote w:type="continuationSeparator" w:id="0">
    <w:p w14:paraId="154E049D" w14:textId="77777777" w:rsidR="00947C01" w:rsidRDefault="00947C01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516529"/>
      <w:docPartObj>
        <w:docPartGallery w:val="Page Numbers (Bottom of Page)"/>
        <w:docPartUnique/>
      </w:docPartObj>
    </w:sdtPr>
    <w:sdtEndPr/>
    <w:sdtContent>
      <w:p w14:paraId="49FAAC52" w14:textId="22CDE86B" w:rsidR="00C750A0" w:rsidRDefault="00C750A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47EE">
          <w:rPr>
            <w:noProof/>
          </w:rPr>
          <w:t>10</w:t>
        </w:r>
        <w:r>
          <w:fldChar w:fldCharType="end"/>
        </w:r>
      </w:p>
    </w:sdtContent>
  </w:sdt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35A5E" w14:textId="77777777" w:rsidR="00947C01" w:rsidRDefault="00947C01" w:rsidP="00FD155E">
      <w:r>
        <w:separator/>
      </w:r>
    </w:p>
  </w:footnote>
  <w:footnote w:type="continuationSeparator" w:id="0">
    <w:p w14:paraId="345E9D0E" w14:textId="77777777" w:rsidR="00947C01" w:rsidRDefault="00947C01" w:rsidP="00FD155E">
      <w:r>
        <w:continuationSeparator/>
      </w:r>
    </w:p>
  </w:footnote>
  <w:footnote w:id="1">
    <w:p w14:paraId="63C4E55B" w14:textId="77E8ECBE" w:rsidR="005F1CD2" w:rsidRPr="008A5C69" w:rsidRDefault="005F1CD2" w:rsidP="00444EC2">
      <w:pPr>
        <w:pStyle w:val="Tekstprzypisudolnego"/>
        <w:spacing w:before="0" w:after="120"/>
        <w:jc w:val="both"/>
        <w:rPr>
          <w:rFonts w:ascii="Arial" w:hAnsi="Arial" w:cs="Arial"/>
          <w:sz w:val="16"/>
          <w:szCs w:val="16"/>
        </w:rPr>
      </w:pPr>
      <w:r w:rsidRPr="00444EC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44EC2">
        <w:rPr>
          <w:rFonts w:ascii="Arial" w:hAnsi="Arial" w:cs="Arial"/>
          <w:sz w:val="18"/>
          <w:szCs w:val="18"/>
        </w:rPr>
        <w:t xml:space="preserve"> </w:t>
      </w:r>
      <w:r w:rsidRPr="008A5C69">
        <w:rPr>
          <w:rFonts w:ascii="Arial" w:hAnsi="Arial" w:cs="Arial"/>
          <w:sz w:val="16"/>
          <w:szCs w:val="16"/>
        </w:rPr>
        <w:t>Na podstawie uchwały nr 10 Rady Ministrów z dnia 4 lutego 2020 r. w sprawie ustanowienia programu wieloletniego pod nazwą „Narodowa Strategia Onkologiczna” na lata 2020-2030 (M.P. z 202</w:t>
      </w:r>
      <w:r w:rsidR="00296DCA">
        <w:rPr>
          <w:rFonts w:ascii="Arial" w:hAnsi="Arial" w:cs="Arial"/>
          <w:sz w:val="16"/>
          <w:szCs w:val="16"/>
        </w:rPr>
        <w:t>2</w:t>
      </w:r>
      <w:r w:rsidRPr="008A5C69">
        <w:rPr>
          <w:rFonts w:ascii="Arial" w:hAnsi="Arial" w:cs="Arial"/>
          <w:sz w:val="16"/>
          <w:szCs w:val="16"/>
        </w:rPr>
        <w:t xml:space="preserve"> r. poz. </w:t>
      </w:r>
      <w:r w:rsidR="00296DCA">
        <w:rPr>
          <w:rFonts w:ascii="Arial" w:hAnsi="Arial" w:cs="Arial"/>
          <w:sz w:val="16"/>
          <w:szCs w:val="16"/>
        </w:rPr>
        <w:t>814</w:t>
      </w:r>
      <w:r w:rsidR="004B3B0D">
        <w:rPr>
          <w:rFonts w:ascii="Arial" w:hAnsi="Arial" w:cs="Arial"/>
          <w:sz w:val="16"/>
          <w:szCs w:val="16"/>
        </w:rPr>
        <w:t>, z późn. zm.</w:t>
      </w:r>
      <w:r w:rsidRPr="008A5C69">
        <w:rPr>
          <w:rFonts w:ascii="Arial" w:hAnsi="Arial" w:cs="Arial"/>
          <w:sz w:val="16"/>
          <w:szCs w:val="16"/>
        </w:rPr>
        <w:t>)</w:t>
      </w:r>
      <w:r w:rsidR="005B3B8D" w:rsidRPr="008A5C69">
        <w:rPr>
          <w:rFonts w:ascii="Arial" w:hAnsi="Arial" w:cs="Arial"/>
          <w:sz w:val="16"/>
          <w:szCs w:val="16"/>
        </w:rPr>
        <w:t>.</w:t>
      </w:r>
    </w:p>
  </w:footnote>
  <w:footnote w:id="2">
    <w:p w14:paraId="5CA8C293" w14:textId="7F058491" w:rsidR="00A16974" w:rsidRPr="000224FB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224F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224FB">
        <w:rPr>
          <w:rFonts w:ascii="Arial" w:hAnsi="Arial" w:cs="Arial"/>
          <w:sz w:val="16"/>
          <w:szCs w:val="16"/>
        </w:rPr>
        <w:t xml:space="preserve"> Na podstawie art. 78</w:t>
      </w:r>
      <w:r w:rsidRPr="000224FB">
        <w:rPr>
          <w:rFonts w:ascii="Arial" w:hAnsi="Arial" w:cs="Arial"/>
          <w:sz w:val="16"/>
          <w:szCs w:val="16"/>
          <w:vertAlign w:val="superscript"/>
        </w:rPr>
        <w:t>1</w:t>
      </w:r>
      <w:r w:rsidRPr="000224FB">
        <w:rPr>
          <w:rFonts w:ascii="Arial" w:hAnsi="Arial" w:cs="Arial"/>
          <w:sz w:val="16"/>
          <w:szCs w:val="16"/>
        </w:rPr>
        <w:t xml:space="preserve"> </w:t>
      </w:r>
      <w:r w:rsidR="000E5E55">
        <w:rPr>
          <w:rFonts w:ascii="Arial" w:hAnsi="Arial" w:cs="Arial"/>
          <w:sz w:val="16"/>
          <w:szCs w:val="16"/>
        </w:rPr>
        <w:t>K</w:t>
      </w:r>
      <w:r w:rsidRPr="000224FB">
        <w:rPr>
          <w:rFonts w:ascii="Arial" w:hAnsi="Arial" w:cs="Arial"/>
          <w:sz w:val="16"/>
          <w:szCs w:val="16"/>
        </w:rPr>
        <w:t>odeksu cywilnego (</w:t>
      </w:r>
      <w:r w:rsidR="00757FDE" w:rsidRPr="00757FDE">
        <w:rPr>
          <w:rFonts w:ascii="Arial" w:hAnsi="Arial" w:cs="Arial"/>
          <w:sz w:val="16"/>
          <w:szCs w:val="16"/>
        </w:rPr>
        <w:t>Dz. U. z 2023 r. poz. 1610, z późn. zm</w:t>
      </w:r>
      <w:r w:rsidRPr="000224FB">
        <w:rPr>
          <w:rFonts w:ascii="Arial" w:hAnsi="Arial" w:cs="Arial"/>
          <w:sz w:val="16"/>
          <w:szCs w:val="16"/>
        </w:rPr>
        <w:t xml:space="preserve">.) </w:t>
      </w:r>
      <w:r w:rsidRPr="000224FB">
        <w:rPr>
          <w:rFonts w:ascii="Arial" w:hAnsi="Arial" w:cs="Arial"/>
          <w:i/>
          <w:sz w:val="16"/>
          <w:szCs w:val="16"/>
        </w:rPr>
        <w:t>[§ 1. Do zachowania elektronicznej formy czynności prawnej wystarcza złożenie oświadczenia woli w postaci elektronicznej i opatrzenie go kwalifikowanym podpisem elektronicznym. § 2. Oświadczenie woli złożone w formie elektronicznej jest równoważne z oświadczeniem woli złożonym w formie pisemnej]</w:t>
      </w:r>
      <w:r w:rsidRPr="000224FB">
        <w:rPr>
          <w:rFonts w:ascii="Arial" w:hAnsi="Arial" w:cs="Arial"/>
          <w:sz w:val="16"/>
          <w:szCs w:val="16"/>
        </w:rPr>
        <w:t xml:space="preserve"> oraz na podstawie art. 25 ust. 2 Rozporządzenia Parlamentu Europejskiego i Rady (UE) NR 910/2014 z dnia 23 lipca 2014 r. w sprawie identyfikacji elektronicznej i usług zaufania w odniesieniu do transakcji elektronicznych na rynku wewnętrznym oraz uchylające dyrektywę 1999/93/WE </w:t>
      </w:r>
      <w:r w:rsidRPr="000224FB">
        <w:rPr>
          <w:rFonts w:ascii="Arial" w:hAnsi="Arial" w:cs="Arial"/>
          <w:i/>
          <w:sz w:val="16"/>
          <w:szCs w:val="16"/>
        </w:rPr>
        <w:t>[2. Kwalifikowany podpis elektroniczny ma skutek prawny równoważny podpisowi własnoręcznemu]</w:t>
      </w:r>
      <w:r w:rsidRPr="000224FB">
        <w:rPr>
          <w:rFonts w:ascii="Arial" w:hAnsi="Arial" w:cs="Arial"/>
          <w:sz w:val="16"/>
          <w:szCs w:val="16"/>
        </w:rPr>
        <w:t>.</w:t>
      </w:r>
    </w:p>
  </w:footnote>
  <w:footnote w:id="3">
    <w:p w14:paraId="513D765D" w14:textId="77777777" w:rsidR="00A16974" w:rsidRPr="002E16EA" w:rsidRDefault="00A16974" w:rsidP="00A169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17D8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7D87">
        <w:rPr>
          <w:rFonts w:ascii="Arial" w:hAnsi="Arial" w:cs="Arial"/>
          <w:sz w:val="16"/>
          <w:szCs w:val="16"/>
        </w:rPr>
        <w:t xml:space="preserve"> </w:t>
      </w:r>
      <w:r w:rsidRPr="002E16EA">
        <w:rPr>
          <w:rFonts w:ascii="Arial" w:hAnsi="Arial" w:cs="Arial"/>
          <w:sz w:val="16"/>
          <w:szCs w:val="16"/>
        </w:rPr>
        <w:t xml:space="preserve">Na podstawie § 6 ust. 11 zarządzenia Ministra Zdrowia z dnia 25 kwietnia 2018 r. </w:t>
      </w:r>
      <w:r w:rsidRPr="002E16EA">
        <w:rPr>
          <w:rFonts w:ascii="Arial" w:hAnsi="Arial" w:cs="Arial"/>
          <w:i/>
          <w:iCs/>
          <w:sz w:val="16"/>
          <w:szCs w:val="16"/>
        </w:rPr>
        <w:t xml:space="preserve">w sprawie prowadzenia prac nad opracowaniem i realizacją programów polityki zdrowotnej oraz wyłaniania realizatorów innych programów realizowanych przez ministra właściwego do spraw zdrowia </w:t>
      </w:r>
      <w:r w:rsidRPr="002E16EA">
        <w:rPr>
          <w:rFonts w:ascii="Arial" w:hAnsi="Arial" w:cs="Arial"/>
          <w:sz w:val="16"/>
          <w:szCs w:val="16"/>
        </w:rPr>
        <w:t xml:space="preserve">(Dz. Urz. Min. Zdrow. z 2018 r. poz. 30, z późn. zm.) </w:t>
      </w:r>
      <w:r w:rsidRPr="002E16EA">
        <w:rPr>
          <w:rFonts w:ascii="Arial" w:hAnsi="Arial" w:cs="Arial"/>
          <w:i/>
          <w:iCs/>
          <w:sz w:val="16"/>
          <w:szCs w:val="16"/>
        </w:rPr>
        <w:t>[11. Ofertę składa się w jednym egzemplarzu, w formie elektronicznej albo papierowej pod rygorem nieważności. Sposób oraz forma sporządzenia i złożenia oferty, wnoszenia odwołań oraz składania wyjaśnień i innych dokumentów wymaganych w trakcie całego procesu konkursu ofert zostaną określone w ogłoszeniu o konkursie ofert.]</w:t>
      </w:r>
      <w:r w:rsidRPr="002E16EA">
        <w:rPr>
          <w:rFonts w:ascii="Arial" w:hAnsi="Arial" w:cs="Arial"/>
          <w:sz w:val="16"/>
          <w:szCs w:val="16"/>
        </w:rPr>
        <w:t xml:space="preserve">.   </w:t>
      </w:r>
    </w:p>
  </w:footnote>
  <w:footnote w:id="4">
    <w:p w14:paraId="2E0594E8" w14:textId="77777777" w:rsidR="00B64C0E" w:rsidRPr="006321A8" w:rsidRDefault="00B64C0E" w:rsidP="00B64C0E">
      <w:pPr>
        <w:pStyle w:val="Tekstprzypisudolnego"/>
        <w:rPr>
          <w:rFonts w:ascii="Arial" w:hAnsi="Arial" w:cs="Arial"/>
          <w:sz w:val="16"/>
          <w:szCs w:val="16"/>
        </w:rPr>
      </w:pPr>
      <w:r w:rsidRPr="006321A8">
        <w:rPr>
          <w:rFonts w:ascii="Arial" w:hAnsi="Arial" w:cs="Arial"/>
          <w:sz w:val="16"/>
          <w:szCs w:val="16"/>
        </w:rPr>
        <w:footnoteRef/>
      </w:r>
      <w:r w:rsidRPr="002E16EA">
        <w:rPr>
          <w:rFonts w:ascii="Arial" w:hAnsi="Arial" w:cs="Arial"/>
          <w:sz w:val="16"/>
          <w:szCs w:val="16"/>
        </w:rPr>
        <w:t xml:space="preserve"> </w:t>
      </w:r>
      <w:r w:rsidRPr="006321A8">
        <w:rPr>
          <w:rFonts w:ascii="Arial" w:hAnsi="Arial" w:cs="Arial"/>
          <w:sz w:val="16"/>
          <w:szCs w:val="16"/>
        </w:rPr>
        <w:t>Przez realizatora należy rozumieć podmiot, który został wyłoniony w postępowaniu konkursowym, zawarł umowę na realizację zadania oraz otrzymał środki publiczne na realizację zadania.</w:t>
      </w:r>
    </w:p>
  </w:footnote>
  <w:footnote w:id="5">
    <w:p w14:paraId="2B318847" w14:textId="6C2E6B47" w:rsidR="00C17EF2" w:rsidRPr="002D511F" w:rsidRDefault="00C17EF2">
      <w:pPr>
        <w:pStyle w:val="Tekstprzypisudolnego"/>
        <w:rPr>
          <w:rFonts w:ascii="Arial" w:hAnsi="Arial" w:cs="Arial"/>
          <w:sz w:val="16"/>
          <w:szCs w:val="16"/>
        </w:rPr>
      </w:pPr>
      <w:r w:rsidRPr="002D511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D511F">
        <w:rPr>
          <w:rFonts w:ascii="Arial" w:hAnsi="Arial" w:cs="Arial"/>
          <w:sz w:val="16"/>
          <w:szCs w:val="16"/>
        </w:rPr>
        <w:t xml:space="preserve"> „Pobrane samodzielnie wydruki komputerowe aktualnych</w:t>
      </w:r>
      <w:r w:rsidR="0027407F">
        <w:rPr>
          <w:rFonts w:ascii="Arial" w:hAnsi="Arial" w:cs="Arial"/>
          <w:sz w:val="16"/>
          <w:szCs w:val="16"/>
        </w:rPr>
        <w:t xml:space="preserve"> i pełnych</w:t>
      </w:r>
      <w:r w:rsidRPr="002D511F">
        <w:rPr>
          <w:rFonts w:ascii="Arial" w:hAnsi="Arial" w:cs="Arial"/>
          <w:sz w:val="16"/>
          <w:szCs w:val="16"/>
        </w:rPr>
        <w:t xml:space="preserve"> informacji o podmiotach wpisanych do Rejestru mają moc zrównaną z mocą dokumentów wydawanych przez Centralną Informację [tj. odpisami – przyp. MZ], </w:t>
      </w:r>
      <w:r w:rsidR="0027407F">
        <w:rPr>
          <w:rFonts w:ascii="Arial" w:hAnsi="Arial" w:cs="Arial"/>
          <w:sz w:val="16"/>
          <w:szCs w:val="16"/>
        </w:rPr>
        <w:t xml:space="preserve">o których mowa w ust. 3”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i w:val="0"/>
        <w:sz w:val="22"/>
        <w:szCs w:val="22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7"/>
    <w:multiLevelType w:val="multilevel"/>
    <w:tmpl w:val="8EEA4D52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iCs/>
        <w:szCs w:val="24"/>
      </w:rPr>
    </w:lvl>
    <w:lvl w:ilvl="2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iCs/>
        <w:szCs w:val="24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  <w:iCs/>
        <w:szCs w:val="24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ascii="Arial" w:hAnsi="Arial" w:cs="Arial" w:hint="default"/>
        <w:iCs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ascii="Arial" w:hAnsi="Arial" w:cs="Arial" w:hint="default"/>
        <w:iCs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iCs/>
        <w:szCs w:val="24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ascii="Arial" w:hAnsi="Arial" w:cs="Arial" w:hint="default"/>
        <w:iCs/>
        <w:szCs w:val="24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i w:val="0"/>
        <w:color w:val="auto"/>
        <w:sz w:val="22"/>
        <w:szCs w:val="22"/>
        <w:lang w:val="pl-PL"/>
      </w:rPr>
    </w:lvl>
  </w:abstractNum>
  <w:abstractNum w:abstractNumId="5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6" w15:restartNumberingAfterBreak="0">
    <w:nsid w:val="0000000D"/>
    <w:multiLevelType w:val="singleLevel"/>
    <w:tmpl w:val="0000000D"/>
    <w:lvl w:ilvl="0">
      <w:start w:val="1"/>
      <w:numFmt w:val="lowerLetter"/>
      <w:lvlText w:val="%1)"/>
      <w:lvlJc w:val="left"/>
      <w:pPr>
        <w:tabs>
          <w:tab w:val="num" w:pos="-437"/>
        </w:tabs>
        <w:ind w:left="643" w:hanging="360"/>
      </w:pPr>
      <w:rPr>
        <w:rFonts w:ascii="Arial" w:hAnsi="Arial" w:cs="Arial"/>
        <w:sz w:val="22"/>
        <w:szCs w:val="22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bCs/>
        <w:sz w:val="22"/>
        <w:szCs w:val="22"/>
      </w:rPr>
    </w:lvl>
  </w:abstractNum>
  <w:abstractNum w:abstractNumId="8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AD377BE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0D28BE"/>
    <w:multiLevelType w:val="hybridMultilevel"/>
    <w:tmpl w:val="8C563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0A20B6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1BE6491"/>
    <w:multiLevelType w:val="hybridMultilevel"/>
    <w:tmpl w:val="98AEB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254996"/>
    <w:multiLevelType w:val="hybridMultilevel"/>
    <w:tmpl w:val="64D83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AF7401"/>
    <w:multiLevelType w:val="multilevel"/>
    <w:tmpl w:val="4EFEFEFE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sz w:val="22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Arial" w:hAnsi="Arial" w:hint="default"/>
        <w:b w:val="0"/>
        <w:bCs w:val="0"/>
        <w:sz w:val="22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231354AB"/>
    <w:multiLevelType w:val="multilevel"/>
    <w:tmpl w:val="BAA4D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9AB2F59"/>
    <w:multiLevelType w:val="hybridMultilevel"/>
    <w:tmpl w:val="96629F46"/>
    <w:lvl w:ilvl="0" w:tplc="AC94276C">
      <w:start w:val="1"/>
      <w:numFmt w:val="decimal"/>
      <w:lvlText w:val="%1)"/>
      <w:lvlJc w:val="left"/>
      <w:pPr>
        <w:ind w:left="360" w:hanging="360"/>
      </w:pPr>
      <w:rPr>
        <w:rFonts w:eastAsia="Calibri"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FB2F21"/>
    <w:multiLevelType w:val="hybridMultilevel"/>
    <w:tmpl w:val="22E03504"/>
    <w:lvl w:ilvl="0" w:tplc="F810183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AE1EC6"/>
    <w:multiLevelType w:val="multilevel"/>
    <w:tmpl w:val="20723A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96604C9"/>
    <w:multiLevelType w:val="hybridMultilevel"/>
    <w:tmpl w:val="556EE5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E4696B"/>
    <w:multiLevelType w:val="hybridMultilevel"/>
    <w:tmpl w:val="FEC0C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E74193"/>
    <w:multiLevelType w:val="multilevel"/>
    <w:tmpl w:val="A7C4B2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66C1BB1"/>
    <w:multiLevelType w:val="hybridMultilevel"/>
    <w:tmpl w:val="19E01060"/>
    <w:lvl w:ilvl="0" w:tplc="9F82D5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3F0EFF"/>
    <w:multiLevelType w:val="hybridMultilevel"/>
    <w:tmpl w:val="0FCAF9C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6AB44D5B"/>
    <w:multiLevelType w:val="hybridMultilevel"/>
    <w:tmpl w:val="9B6CEB34"/>
    <w:lvl w:ilvl="0" w:tplc="96720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436DF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F543E9B"/>
    <w:multiLevelType w:val="hybridMultilevel"/>
    <w:tmpl w:val="E990FF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9E34C8E"/>
    <w:multiLevelType w:val="multilevel"/>
    <w:tmpl w:val="146E1D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  <w:szCs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E18397C"/>
    <w:multiLevelType w:val="hybridMultilevel"/>
    <w:tmpl w:val="053ACFD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06911752">
    <w:abstractNumId w:val="8"/>
  </w:num>
  <w:num w:numId="2" w16cid:durableId="1063681645">
    <w:abstractNumId w:val="28"/>
  </w:num>
  <w:num w:numId="3" w16cid:durableId="55007160">
    <w:abstractNumId w:val="24"/>
  </w:num>
  <w:num w:numId="4" w16cid:durableId="494103368">
    <w:abstractNumId w:val="19"/>
  </w:num>
  <w:num w:numId="5" w16cid:durableId="2108580426">
    <w:abstractNumId w:val="0"/>
  </w:num>
  <w:num w:numId="6" w16cid:durableId="1325669157">
    <w:abstractNumId w:val="7"/>
  </w:num>
  <w:num w:numId="7" w16cid:durableId="1845897664">
    <w:abstractNumId w:val="20"/>
  </w:num>
  <w:num w:numId="8" w16cid:durableId="133718789">
    <w:abstractNumId w:val="17"/>
  </w:num>
  <w:num w:numId="9" w16cid:durableId="840848556">
    <w:abstractNumId w:val="10"/>
  </w:num>
  <w:num w:numId="10" w16cid:durableId="849834866">
    <w:abstractNumId w:val="16"/>
  </w:num>
  <w:num w:numId="11" w16cid:durableId="1020426840">
    <w:abstractNumId w:val="25"/>
  </w:num>
  <w:num w:numId="12" w16cid:durableId="1725522529">
    <w:abstractNumId w:val="23"/>
  </w:num>
  <w:num w:numId="13" w16cid:durableId="1039890741">
    <w:abstractNumId w:val="13"/>
  </w:num>
  <w:num w:numId="14" w16cid:durableId="539099920">
    <w:abstractNumId w:val="12"/>
  </w:num>
  <w:num w:numId="15" w16cid:durableId="671569389">
    <w:abstractNumId w:val="9"/>
  </w:num>
  <w:num w:numId="16" w16cid:durableId="1502544374">
    <w:abstractNumId w:val="15"/>
  </w:num>
  <w:num w:numId="17" w16cid:durableId="1394354120">
    <w:abstractNumId w:val="26"/>
  </w:num>
  <w:num w:numId="18" w16cid:durableId="735394337">
    <w:abstractNumId w:val="18"/>
  </w:num>
  <w:num w:numId="19" w16cid:durableId="1628316197">
    <w:abstractNumId w:val="11"/>
  </w:num>
  <w:num w:numId="20" w16cid:durableId="499125277">
    <w:abstractNumId w:val="21"/>
  </w:num>
  <w:num w:numId="21" w16cid:durableId="1836914900">
    <w:abstractNumId w:val="22"/>
  </w:num>
  <w:num w:numId="22" w16cid:durableId="1866751992">
    <w:abstractNumId w:val="2"/>
  </w:num>
  <w:num w:numId="23" w16cid:durableId="153031094">
    <w:abstractNumId w:val="14"/>
  </w:num>
  <w:num w:numId="24" w16cid:durableId="784033988">
    <w:abstractNumId w:val="29"/>
  </w:num>
  <w:num w:numId="25" w16cid:durableId="851529935">
    <w:abstractNumId w:val="4"/>
  </w:num>
  <w:num w:numId="26" w16cid:durableId="1371612064">
    <w:abstractNumId w:val="5"/>
  </w:num>
  <w:num w:numId="27" w16cid:durableId="155361958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C8"/>
    <w:rsid w:val="00000D34"/>
    <w:rsid w:val="00001D86"/>
    <w:rsid w:val="00003396"/>
    <w:rsid w:val="00003462"/>
    <w:rsid w:val="00004F91"/>
    <w:rsid w:val="00005452"/>
    <w:rsid w:val="00005B07"/>
    <w:rsid w:val="00006304"/>
    <w:rsid w:val="0000679C"/>
    <w:rsid w:val="00006ECC"/>
    <w:rsid w:val="00007060"/>
    <w:rsid w:val="00007407"/>
    <w:rsid w:val="000076AC"/>
    <w:rsid w:val="00007BA2"/>
    <w:rsid w:val="00007C6E"/>
    <w:rsid w:val="00010AE1"/>
    <w:rsid w:val="00010C3E"/>
    <w:rsid w:val="00011C15"/>
    <w:rsid w:val="000145F3"/>
    <w:rsid w:val="00014DAA"/>
    <w:rsid w:val="00014F86"/>
    <w:rsid w:val="00015C41"/>
    <w:rsid w:val="00020DD7"/>
    <w:rsid w:val="00021E36"/>
    <w:rsid w:val="00023E97"/>
    <w:rsid w:val="00024817"/>
    <w:rsid w:val="00024C9D"/>
    <w:rsid w:val="000263D6"/>
    <w:rsid w:val="000267EF"/>
    <w:rsid w:val="00034067"/>
    <w:rsid w:val="00035211"/>
    <w:rsid w:val="000352B5"/>
    <w:rsid w:val="00040EB6"/>
    <w:rsid w:val="000415AA"/>
    <w:rsid w:val="000417FE"/>
    <w:rsid w:val="00042B63"/>
    <w:rsid w:val="00043F90"/>
    <w:rsid w:val="00044525"/>
    <w:rsid w:val="00044C4A"/>
    <w:rsid w:val="00045398"/>
    <w:rsid w:val="00045B67"/>
    <w:rsid w:val="00046EF1"/>
    <w:rsid w:val="000474F2"/>
    <w:rsid w:val="00051D0F"/>
    <w:rsid w:val="0005299B"/>
    <w:rsid w:val="00052E01"/>
    <w:rsid w:val="00052EC8"/>
    <w:rsid w:val="0005341F"/>
    <w:rsid w:val="000535BA"/>
    <w:rsid w:val="00053989"/>
    <w:rsid w:val="00055101"/>
    <w:rsid w:val="000567F6"/>
    <w:rsid w:val="00056DCF"/>
    <w:rsid w:val="000574CB"/>
    <w:rsid w:val="0006056F"/>
    <w:rsid w:val="000623DF"/>
    <w:rsid w:val="000658E6"/>
    <w:rsid w:val="00065A90"/>
    <w:rsid w:val="0006755C"/>
    <w:rsid w:val="00070BBC"/>
    <w:rsid w:val="00071187"/>
    <w:rsid w:val="000742F4"/>
    <w:rsid w:val="00074CE0"/>
    <w:rsid w:val="00075E2E"/>
    <w:rsid w:val="000764E4"/>
    <w:rsid w:val="00076833"/>
    <w:rsid w:val="00077188"/>
    <w:rsid w:val="000778E1"/>
    <w:rsid w:val="00080019"/>
    <w:rsid w:val="000810FC"/>
    <w:rsid w:val="00081C55"/>
    <w:rsid w:val="00081EEC"/>
    <w:rsid w:val="00082F87"/>
    <w:rsid w:val="00083C5A"/>
    <w:rsid w:val="00084A92"/>
    <w:rsid w:val="0008560F"/>
    <w:rsid w:val="000859F0"/>
    <w:rsid w:val="0008747C"/>
    <w:rsid w:val="0009013B"/>
    <w:rsid w:val="00090E73"/>
    <w:rsid w:val="000928C3"/>
    <w:rsid w:val="00092F8C"/>
    <w:rsid w:val="00093364"/>
    <w:rsid w:val="000938CA"/>
    <w:rsid w:val="00095F7E"/>
    <w:rsid w:val="00096224"/>
    <w:rsid w:val="00097DFC"/>
    <w:rsid w:val="00097F5E"/>
    <w:rsid w:val="000A27B1"/>
    <w:rsid w:val="000A32EA"/>
    <w:rsid w:val="000A33EE"/>
    <w:rsid w:val="000A3538"/>
    <w:rsid w:val="000A3AD7"/>
    <w:rsid w:val="000A3C52"/>
    <w:rsid w:val="000A3F83"/>
    <w:rsid w:val="000A5A28"/>
    <w:rsid w:val="000A66D7"/>
    <w:rsid w:val="000A6DB7"/>
    <w:rsid w:val="000B0112"/>
    <w:rsid w:val="000B087D"/>
    <w:rsid w:val="000B1127"/>
    <w:rsid w:val="000B1B3E"/>
    <w:rsid w:val="000B2694"/>
    <w:rsid w:val="000B355A"/>
    <w:rsid w:val="000B35D1"/>
    <w:rsid w:val="000B4C82"/>
    <w:rsid w:val="000B7309"/>
    <w:rsid w:val="000B7523"/>
    <w:rsid w:val="000C0F3D"/>
    <w:rsid w:val="000C1017"/>
    <w:rsid w:val="000C14F6"/>
    <w:rsid w:val="000C20DF"/>
    <w:rsid w:val="000C47D9"/>
    <w:rsid w:val="000C4B00"/>
    <w:rsid w:val="000C5BD3"/>
    <w:rsid w:val="000C5DCF"/>
    <w:rsid w:val="000C7588"/>
    <w:rsid w:val="000C7AC1"/>
    <w:rsid w:val="000C7DE8"/>
    <w:rsid w:val="000D045A"/>
    <w:rsid w:val="000D1752"/>
    <w:rsid w:val="000D1983"/>
    <w:rsid w:val="000D3C41"/>
    <w:rsid w:val="000D3F09"/>
    <w:rsid w:val="000D4D65"/>
    <w:rsid w:val="000D6296"/>
    <w:rsid w:val="000D6B3C"/>
    <w:rsid w:val="000D7A43"/>
    <w:rsid w:val="000E046D"/>
    <w:rsid w:val="000E1E69"/>
    <w:rsid w:val="000E2B06"/>
    <w:rsid w:val="000E4D05"/>
    <w:rsid w:val="000E550B"/>
    <w:rsid w:val="000E595B"/>
    <w:rsid w:val="000E5C9C"/>
    <w:rsid w:val="000E5E55"/>
    <w:rsid w:val="000E678B"/>
    <w:rsid w:val="000E6F21"/>
    <w:rsid w:val="000F05F0"/>
    <w:rsid w:val="000F16D8"/>
    <w:rsid w:val="000F1D90"/>
    <w:rsid w:val="000F1F06"/>
    <w:rsid w:val="000F371B"/>
    <w:rsid w:val="000F3C86"/>
    <w:rsid w:val="000F4C41"/>
    <w:rsid w:val="000F5563"/>
    <w:rsid w:val="000F6E6F"/>
    <w:rsid w:val="001006B2"/>
    <w:rsid w:val="001010DD"/>
    <w:rsid w:val="00101429"/>
    <w:rsid w:val="001015FE"/>
    <w:rsid w:val="00102DEC"/>
    <w:rsid w:val="0010353D"/>
    <w:rsid w:val="001041BE"/>
    <w:rsid w:val="0010573A"/>
    <w:rsid w:val="00105FE1"/>
    <w:rsid w:val="00107AA8"/>
    <w:rsid w:val="00110335"/>
    <w:rsid w:val="00112EF5"/>
    <w:rsid w:val="001135ED"/>
    <w:rsid w:val="001140BE"/>
    <w:rsid w:val="00115278"/>
    <w:rsid w:val="001160F7"/>
    <w:rsid w:val="00117399"/>
    <w:rsid w:val="00117CFD"/>
    <w:rsid w:val="00121817"/>
    <w:rsid w:val="00121F8C"/>
    <w:rsid w:val="00122BE8"/>
    <w:rsid w:val="001240D4"/>
    <w:rsid w:val="001257E5"/>
    <w:rsid w:val="00125C03"/>
    <w:rsid w:val="001269CB"/>
    <w:rsid w:val="00126B9F"/>
    <w:rsid w:val="001273F0"/>
    <w:rsid w:val="00130DD8"/>
    <w:rsid w:val="001325CA"/>
    <w:rsid w:val="001336C6"/>
    <w:rsid w:val="00133D50"/>
    <w:rsid w:val="00134604"/>
    <w:rsid w:val="00137BAE"/>
    <w:rsid w:val="001402E7"/>
    <w:rsid w:val="001421A9"/>
    <w:rsid w:val="00143677"/>
    <w:rsid w:val="00143948"/>
    <w:rsid w:val="001448A8"/>
    <w:rsid w:val="00144A14"/>
    <w:rsid w:val="00145B56"/>
    <w:rsid w:val="00146290"/>
    <w:rsid w:val="001473DB"/>
    <w:rsid w:val="001507AA"/>
    <w:rsid w:val="00150A5B"/>
    <w:rsid w:val="0015182B"/>
    <w:rsid w:val="00151BC7"/>
    <w:rsid w:val="00152081"/>
    <w:rsid w:val="00152866"/>
    <w:rsid w:val="00152A75"/>
    <w:rsid w:val="00153E25"/>
    <w:rsid w:val="001553DF"/>
    <w:rsid w:val="0015648C"/>
    <w:rsid w:val="001575E2"/>
    <w:rsid w:val="00157DCD"/>
    <w:rsid w:val="0016206F"/>
    <w:rsid w:val="001644CB"/>
    <w:rsid w:val="0016468E"/>
    <w:rsid w:val="0016530D"/>
    <w:rsid w:val="00166E21"/>
    <w:rsid w:val="00166EBF"/>
    <w:rsid w:val="0016703F"/>
    <w:rsid w:val="00167585"/>
    <w:rsid w:val="001707FD"/>
    <w:rsid w:val="001713C0"/>
    <w:rsid w:val="00171D68"/>
    <w:rsid w:val="00172794"/>
    <w:rsid w:val="00173108"/>
    <w:rsid w:val="0017418D"/>
    <w:rsid w:val="00174613"/>
    <w:rsid w:val="00175051"/>
    <w:rsid w:val="00176B9F"/>
    <w:rsid w:val="00181316"/>
    <w:rsid w:val="00181F99"/>
    <w:rsid w:val="00183F25"/>
    <w:rsid w:val="001848B0"/>
    <w:rsid w:val="00184A19"/>
    <w:rsid w:val="00184F35"/>
    <w:rsid w:val="001852C4"/>
    <w:rsid w:val="0018545F"/>
    <w:rsid w:val="00186270"/>
    <w:rsid w:val="00186BAD"/>
    <w:rsid w:val="0018711C"/>
    <w:rsid w:val="0018733B"/>
    <w:rsid w:val="00187393"/>
    <w:rsid w:val="00187499"/>
    <w:rsid w:val="00190261"/>
    <w:rsid w:val="00190D5A"/>
    <w:rsid w:val="0019114E"/>
    <w:rsid w:val="0019180D"/>
    <w:rsid w:val="001920FA"/>
    <w:rsid w:val="0019376A"/>
    <w:rsid w:val="00194BC4"/>
    <w:rsid w:val="001963A2"/>
    <w:rsid w:val="001A0A1B"/>
    <w:rsid w:val="001A0EC5"/>
    <w:rsid w:val="001A11BB"/>
    <w:rsid w:val="001A4437"/>
    <w:rsid w:val="001A5EDA"/>
    <w:rsid w:val="001A63B2"/>
    <w:rsid w:val="001A6F8F"/>
    <w:rsid w:val="001A7595"/>
    <w:rsid w:val="001B111E"/>
    <w:rsid w:val="001B12FC"/>
    <w:rsid w:val="001B23BE"/>
    <w:rsid w:val="001B240F"/>
    <w:rsid w:val="001B30B1"/>
    <w:rsid w:val="001B3D70"/>
    <w:rsid w:val="001B5C87"/>
    <w:rsid w:val="001B6979"/>
    <w:rsid w:val="001B7EE3"/>
    <w:rsid w:val="001C01F3"/>
    <w:rsid w:val="001C0275"/>
    <w:rsid w:val="001C0290"/>
    <w:rsid w:val="001C227F"/>
    <w:rsid w:val="001C2B23"/>
    <w:rsid w:val="001C34CA"/>
    <w:rsid w:val="001C4F75"/>
    <w:rsid w:val="001C58F1"/>
    <w:rsid w:val="001C5F5D"/>
    <w:rsid w:val="001C65BA"/>
    <w:rsid w:val="001C6BA8"/>
    <w:rsid w:val="001C6F3A"/>
    <w:rsid w:val="001C7A53"/>
    <w:rsid w:val="001D0150"/>
    <w:rsid w:val="001D20EB"/>
    <w:rsid w:val="001D2168"/>
    <w:rsid w:val="001D24B1"/>
    <w:rsid w:val="001D2898"/>
    <w:rsid w:val="001D2F74"/>
    <w:rsid w:val="001D386C"/>
    <w:rsid w:val="001D3CFA"/>
    <w:rsid w:val="001D453B"/>
    <w:rsid w:val="001D4791"/>
    <w:rsid w:val="001D4C64"/>
    <w:rsid w:val="001D4FB7"/>
    <w:rsid w:val="001D5C06"/>
    <w:rsid w:val="001D624F"/>
    <w:rsid w:val="001D6BB7"/>
    <w:rsid w:val="001E0057"/>
    <w:rsid w:val="001E172E"/>
    <w:rsid w:val="001E1A74"/>
    <w:rsid w:val="001E2229"/>
    <w:rsid w:val="001E244A"/>
    <w:rsid w:val="001E4D79"/>
    <w:rsid w:val="001E559F"/>
    <w:rsid w:val="001E6178"/>
    <w:rsid w:val="001E7AA8"/>
    <w:rsid w:val="001F0061"/>
    <w:rsid w:val="001F1064"/>
    <w:rsid w:val="001F161E"/>
    <w:rsid w:val="001F1B84"/>
    <w:rsid w:val="001F2211"/>
    <w:rsid w:val="001F2BE3"/>
    <w:rsid w:val="001F33DB"/>
    <w:rsid w:val="001F41DF"/>
    <w:rsid w:val="001F4B36"/>
    <w:rsid w:val="0020021A"/>
    <w:rsid w:val="00200F10"/>
    <w:rsid w:val="0020204B"/>
    <w:rsid w:val="00202B67"/>
    <w:rsid w:val="00202FEA"/>
    <w:rsid w:val="00203EF9"/>
    <w:rsid w:val="00205056"/>
    <w:rsid w:val="00205655"/>
    <w:rsid w:val="00205E8A"/>
    <w:rsid w:val="002074FE"/>
    <w:rsid w:val="00207943"/>
    <w:rsid w:val="00207B55"/>
    <w:rsid w:val="002114B0"/>
    <w:rsid w:val="00211653"/>
    <w:rsid w:val="00212882"/>
    <w:rsid w:val="00213525"/>
    <w:rsid w:val="00214110"/>
    <w:rsid w:val="00215181"/>
    <w:rsid w:val="00216426"/>
    <w:rsid w:val="002166FE"/>
    <w:rsid w:val="00217C2D"/>
    <w:rsid w:val="0022076B"/>
    <w:rsid w:val="00220FB1"/>
    <w:rsid w:val="00223235"/>
    <w:rsid w:val="00224112"/>
    <w:rsid w:val="00224213"/>
    <w:rsid w:val="00224DC4"/>
    <w:rsid w:val="00227F2F"/>
    <w:rsid w:val="00230165"/>
    <w:rsid w:val="002302D8"/>
    <w:rsid w:val="00230B0A"/>
    <w:rsid w:val="00230CB0"/>
    <w:rsid w:val="00230F61"/>
    <w:rsid w:val="00231B0E"/>
    <w:rsid w:val="0023221D"/>
    <w:rsid w:val="0023336F"/>
    <w:rsid w:val="00233B8A"/>
    <w:rsid w:val="00233DC3"/>
    <w:rsid w:val="002340F8"/>
    <w:rsid w:val="00234D59"/>
    <w:rsid w:val="00237A1E"/>
    <w:rsid w:val="00241847"/>
    <w:rsid w:val="002422B1"/>
    <w:rsid w:val="0024267B"/>
    <w:rsid w:val="0024284F"/>
    <w:rsid w:val="00242903"/>
    <w:rsid w:val="00245473"/>
    <w:rsid w:val="0024556C"/>
    <w:rsid w:val="002459D7"/>
    <w:rsid w:val="00247340"/>
    <w:rsid w:val="0024791E"/>
    <w:rsid w:val="00250139"/>
    <w:rsid w:val="00250D71"/>
    <w:rsid w:val="00251105"/>
    <w:rsid w:val="0025132C"/>
    <w:rsid w:val="002518C5"/>
    <w:rsid w:val="00251A41"/>
    <w:rsid w:val="00251DBD"/>
    <w:rsid w:val="00252730"/>
    <w:rsid w:val="00253660"/>
    <w:rsid w:val="00255538"/>
    <w:rsid w:val="002568B1"/>
    <w:rsid w:val="0025694F"/>
    <w:rsid w:val="00256E70"/>
    <w:rsid w:val="002574D9"/>
    <w:rsid w:val="00257578"/>
    <w:rsid w:val="00261D6F"/>
    <w:rsid w:val="00262E94"/>
    <w:rsid w:val="002647EE"/>
    <w:rsid w:val="00264DF2"/>
    <w:rsid w:val="00265504"/>
    <w:rsid w:val="00265E3B"/>
    <w:rsid w:val="00266E22"/>
    <w:rsid w:val="002671A2"/>
    <w:rsid w:val="0026743B"/>
    <w:rsid w:val="002674FC"/>
    <w:rsid w:val="00270344"/>
    <w:rsid w:val="00271088"/>
    <w:rsid w:val="0027370B"/>
    <w:rsid w:val="0027407F"/>
    <w:rsid w:val="00276E30"/>
    <w:rsid w:val="002778CE"/>
    <w:rsid w:val="0028192E"/>
    <w:rsid w:val="0028203D"/>
    <w:rsid w:val="0028211B"/>
    <w:rsid w:val="00282853"/>
    <w:rsid w:val="00285ED1"/>
    <w:rsid w:val="00286292"/>
    <w:rsid w:val="002866B4"/>
    <w:rsid w:val="002866CD"/>
    <w:rsid w:val="00290DF9"/>
    <w:rsid w:val="0029133D"/>
    <w:rsid w:val="00293D4B"/>
    <w:rsid w:val="00294587"/>
    <w:rsid w:val="002958F7"/>
    <w:rsid w:val="00295A88"/>
    <w:rsid w:val="00295D83"/>
    <w:rsid w:val="00295EB0"/>
    <w:rsid w:val="00295F1D"/>
    <w:rsid w:val="00296DCA"/>
    <w:rsid w:val="002A1657"/>
    <w:rsid w:val="002A21DA"/>
    <w:rsid w:val="002A281E"/>
    <w:rsid w:val="002A3D0A"/>
    <w:rsid w:val="002A4356"/>
    <w:rsid w:val="002A50B1"/>
    <w:rsid w:val="002A55FD"/>
    <w:rsid w:val="002A657B"/>
    <w:rsid w:val="002A67F6"/>
    <w:rsid w:val="002A6973"/>
    <w:rsid w:val="002B0820"/>
    <w:rsid w:val="002B179B"/>
    <w:rsid w:val="002B20A5"/>
    <w:rsid w:val="002B2641"/>
    <w:rsid w:val="002B2C34"/>
    <w:rsid w:val="002B32BC"/>
    <w:rsid w:val="002B33BC"/>
    <w:rsid w:val="002B3AA2"/>
    <w:rsid w:val="002B4C56"/>
    <w:rsid w:val="002B59B2"/>
    <w:rsid w:val="002B6231"/>
    <w:rsid w:val="002B7A97"/>
    <w:rsid w:val="002B7B59"/>
    <w:rsid w:val="002C212E"/>
    <w:rsid w:val="002C2589"/>
    <w:rsid w:val="002C2E7E"/>
    <w:rsid w:val="002C2EC9"/>
    <w:rsid w:val="002C35D5"/>
    <w:rsid w:val="002C37A0"/>
    <w:rsid w:val="002C38A5"/>
    <w:rsid w:val="002C3DF7"/>
    <w:rsid w:val="002D04B6"/>
    <w:rsid w:val="002D08C9"/>
    <w:rsid w:val="002D37CC"/>
    <w:rsid w:val="002D3805"/>
    <w:rsid w:val="002D3ED7"/>
    <w:rsid w:val="002D4303"/>
    <w:rsid w:val="002D4A94"/>
    <w:rsid w:val="002D511F"/>
    <w:rsid w:val="002D6876"/>
    <w:rsid w:val="002D6BDF"/>
    <w:rsid w:val="002D6DF3"/>
    <w:rsid w:val="002D7AE1"/>
    <w:rsid w:val="002E00BD"/>
    <w:rsid w:val="002E0135"/>
    <w:rsid w:val="002E16EA"/>
    <w:rsid w:val="002E1BE6"/>
    <w:rsid w:val="002E202D"/>
    <w:rsid w:val="002E294A"/>
    <w:rsid w:val="002E3840"/>
    <w:rsid w:val="002E3B08"/>
    <w:rsid w:val="002E3D48"/>
    <w:rsid w:val="002E3E3F"/>
    <w:rsid w:val="002E3F29"/>
    <w:rsid w:val="002E4982"/>
    <w:rsid w:val="002E5462"/>
    <w:rsid w:val="002E7884"/>
    <w:rsid w:val="002F0531"/>
    <w:rsid w:val="002F1C34"/>
    <w:rsid w:val="002F1F94"/>
    <w:rsid w:val="002F249D"/>
    <w:rsid w:val="002F34F3"/>
    <w:rsid w:val="002F4C87"/>
    <w:rsid w:val="002F57AE"/>
    <w:rsid w:val="002F5D49"/>
    <w:rsid w:val="002F63B7"/>
    <w:rsid w:val="003004D7"/>
    <w:rsid w:val="003012B3"/>
    <w:rsid w:val="00301600"/>
    <w:rsid w:val="00302C6B"/>
    <w:rsid w:val="00303320"/>
    <w:rsid w:val="003040C8"/>
    <w:rsid w:val="003043F7"/>
    <w:rsid w:val="0030469B"/>
    <w:rsid w:val="0030668E"/>
    <w:rsid w:val="00306CC6"/>
    <w:rsid w:val="0030720D"/>
    <w:rsid w:val="00307A7D"/>
    <w:rsid w:val="003109A8"/>
    <w:rsid w:val="003109C9"/>
    <w:rsid w:val="00310C38"/>
    <w:rsid w:val="00311E51"/>
    <w:rsid w:val="00312562"/>
    <w:rsid w:val="003129A8"/>
    <w:rsid w:val="00313AB3"/>
    <w:rsid w:val="0031461A"/>
    <w:rsid w:val="00314E56"/>
    <w:rsid w:val="00315025"/>
    <w:rsid w:val="00315DE4"/>
    <w:rsid w:val="0031693A"/>
    <w:rsid w:val="00316CBB"/>
    <w:rsid w:val="00320391"/>
    <w:rsid w:val="003208B0"/>
    <w:rsid w:val="003208E6"/>
    <w:rsid w:val="00320A03"/>
    <w:rsid w:val="00322980"/>
    <w:rsid w:val="00322AB5"/>
    <w:rsid w:val="00322B1F"/>
    <w:rsid w:val="003241D2"/>
    <w:rsid w:val="00325305"/>
    <w:rsid w:val="00325558"/>
    <w:rsid w:val="00325814"/>
    <w:rsid w:val="003266F9"/>
    <w:rsid w:val="00326F42"/>
    <w:rsid w:val="003300D2"/>
    <w:rsid w:val="00330690"/>
    <w:rsid w:val="0033194B"/>
    <w:rsid w:val="00332F33"/>
    <w:rsid w:val="00334368"/>
    <w:rsid w:val="00334729"/>
    <w:rsid w:val="00335422"/>
    <w:rsid w:val="00335C46"/>
    <w:rsid w:val="00336DD4"/>
    <w:rsid w:val="00337346"/>
    <w:rsid w:val="00337738"/>
    <w:rsid w:val="00337825"/>
    <w:rsid w:val="0034057F"/>
    <w:rsid w:val="00341581"/>
    <w:rsid w:val="00341F8A"/>
    <w:rsid w:val="00342FF8"/>
    <w:rsid w:val="003444AE"/>
    <w:rsid w:val="00344E84"/>
    <w:rsid w:val="00344F8D"/>
    <w:rsid w:val="00345031"/>
    <w:rsid w:val="003458A1"/>
    <w:rsid w:val="00346D43"/>
    <w:rsid w:val="00350CB7"/>
    <w:rsid w:val="00352D40"/>
    <w:rsid w:val="00353419"/>
    <w:rsid w:val="003538B1"/>
    <w:rsid w:val="00353FC4"/>
    <w:rsid w:val="003542CB"/>
    <w:rsid w:val="00354F2A"/>
    <w:rsid w:val="00355030"/>
    <w:rsid w:val="00356235"/>
    <w:rsid w:val="003608BC"/>
    <w:rsid w:val="00360B8A"/>
    <w:rsid w:val="003610B2"/>
    <w:rsid w:val="00362C97"/>
    <w:rsid w:val="00366E13"/>
    <w:rsid w:val="003705D7"/>
    <w:rsid w:val="0037107C"/>
    <w:rsid w:val="00371F1F"/>
    <w:rsid w:val="00375C6B"/>
    <w:rsid w:val="003775B0"/>
    <w:rsid w:val="0038014E"/>
    <w:rsid w:val="00382824"/>
    <w:rsid w:val="003830B4"/>
    <w:rsid w:val="003835E5"/>
    <w:rsid w:val="00383B7F"/>
    <w:rsid w:val="00384634"/>
    <w:rsid w:val="00387B30"/>
    <w:rsid w:val="00387D76"/>
    <w:rsid w:val="00387D9D"/>
    <w:rsid w:val="0039234A"/>
    <w:rsid w:val="00393428"/>
    <w:rsid w:val="003938F7"/>
    <w:rsid w:val="00395062"/>
    <w:rsid w:val="00395606"/>
    <w:rsid w:val="00396825"/>
    <w:rsid w:val="00397726"/>
    <w:rsid w:val="003A0DF8"/>
    <w:rsid w:val="003A1ED5"/>
    <w:rsid w:val="003A2701"/>
    <w:rsid w:val="003A2732"/>
    <w:rsid w:val="003A2943"/>
    <w:rsid w:val="003A2ECB"/>
    <w:rsid w:val="003A51C5"/>
    <w:rsid w:val="003A59BA"/>
    <w:rsid w:val="003A5B31"/>
    <w:rsid w:val="003A62CB"/>
    <w:rsid w:val="003A6FBE"/>
    <w:rsid w:val="003A709B"/>
    <w:rsid w:val="003B0699"/>
    <w:rsid w:val="003B21E8"/>
    <w:rsid w:val="003B28E3"/>
    <w:rsid w:val="003B36F3"/>
    <w:rsid w:val="003B5069"/>
    <w:rsid w:val="003B5983"/>
    <w:rsid w:val="003B672A"/>
    <w:rsid w:val="003B76C3"/>
    <w:rsid w:val="003B7E7D"/>
    <w:rsid w:val="003C1AF6"/>
    <w:rsid w:val="003C1F44"/>
    <w:rsid w:val="003C22B1"/>
    <w:rsid w:val="003C2306"/>
    <w:rsid w:val="003C34CB"/>
    <w:rsid w:val="003C4BFC"/>
    <w:rsid w:val="003C546B"/>
    <w:rsid w:val="003C5574"/>
    <w:rsid w:val="003C6472"/>
    <w:rsid w:val="003D01DC"/>
    <w:rsid w:val="003D2748"/>
    <w:rsid w:val="003D36E4"/>
    <w:rsid w:val="003D4147"/>
    <w:rsid w:val="003E10F6"/>
    <w:rsid w:val="003E1931"/>
    <w:rsid w:val="003E224F"/>
    <w:rsid w:val="003E2540"/>
    <w:rsid w:val="003E2593"/>
    <w:rsid w:val="003E499D"/>
    <w:rsid w:val="003E4C6A"/>
    <w:rsid w:val="003E5E6D"/>
    <w:rsid w:val="003E6BC1"/>
    <w:rsid w:val="003F019F"/>
    <w:rsid w:val="003F15CD"/>
    <w:rsid w:val="003F2F52"/>
    <w:rsid w:val="003F374C"/>
    <w:rsid w:val="003F40C0"/>
    <w:rsid w:val="003F439E"/>
    <w:rsid w:val="003F62A5"/>
    <w:rsid w:val="00400F44"/>
    <w:rsid w:val="00400FBC"/>
    <w:rsid w:val="004015B2"/>
    <w:rsid w:val="0040254E"/>
    <w:rsid w:val="0040284E"/>
    <w:rsid w:val="00402C1F"/>
    <w:rsid w:val="00404051"/>
    <w:rsid w:val="00404C29"/>
    <w:rsid w:val="00404DE2"/>
    <w:rsid w:val="004055A5"/>
    <w:rsid w:val="004074FC"/>
    <w:rsid w:val="00407BD1"/>
    <w:rsid w:val="00407ED0"/>
    <w:rsid w:val="00410381"/>
    <w:rsid w:val="00411C7A"/>
    <w:rsid w:val="00413781"/>
    <w:rsid w:val="00413A1B"/>
    <w:rsid w:val="0041523B"/>
    <w:rsid w:val="004158C9"/>
    <w:rsid w:val="004166E2"/>
    <w:rsid w:val="00417D87"/>
    <w:rsid w:val="004217E5"/>
    <w:rsid w:val="0042205C"/>
    <w:rsid w:val="00423D91"/>
    <w:rsid w:val="00424109"/>
    <w:rsid w:val="00424535"/>
    <w:rsid w:val="00424536"/>
    <w:rsid w:val="0042458E"/>
    <w:rsid w:val="00424E60"/>
    <w:rsid w:val="00425076"/>
    <w:rsid w:val="00425538"/>
    <w:rsid w:val="004259BB"/>
    <w:rsid w:val="00427395"/>
    <w:rsid w:val="00427AA3"/>
    <w:rsid w:val="00427D53"/>
    <w:rsid w:val="00430B0C"/>
    <w:rsid w:val="00430D7A"/>
    <w:rsid w:val="00434ECA"/>
    <w:rsid w:val="00435C84"/>
    <w:rsid w:val="004360EB"/>
    <w:rsid w:val="0043700D"/>
    <w:rsid w:val="00437EDA"/>
    <w:rsid w:val="004415AC"/>
    <w:rsid w:val="004421E6"/>
    <w:rsid w:val="004424A9"/>
    <w:rsid w:val="0044307E"/>
    <w:rsid w:val="0044361F"/>
    <w:rsid w:val="004448E9"/>
    <w:rsid w:val="00444D32"/>
    <w:rsid w:val="00444EC2"/>
    <w:rsid w:val="00444FE3"/>
    <w:rsid w:val="00450CF5"/>
    <w:rsid w:val="00452475"/>
    <w:rsid w:val="004547C5"/>
    <w:rsid w:val="00454B23"/>
    <w:rsid w:val="00456345"/>
    <w:rsid w:val="004603AF"/>
    <w:rsid w:val="00462C1C"/>
    <w:rsid w:val="00462E3B"/>
    <w:rsid w:val="00466185"/>
    <w:rsid w:val="004662C5"/>
    <w:rsid w:val="00466FA0"/>
    <w:rsid w:val="00471C3F"/>
    <w:rsid w:val="00475B7E"/>
    <w:rsid w:val="00476683"/>
    <w:rsid w:val="004809B2"/>
    <w:rsid w:val="00481EBF"/>
    <w:rsid w:val="00482588"/>
    <w:rsid w:val="00484521"/>
    <w:rsid w:val="0048458B"/>
    <w:rsid w:val="004845F0"/>
    <w:rsid w:val="0048607D"/>
    <w:rsid w:val="00486A3A"/>
    <w:rsid w:val="00486E63"/>
    <w:rsid w:val="0049000C"/>
    <w:rsid w:val="00490C69"/>
    <w:rsid w:val="00490CB4"/>
    <w:rsid w:val="00490F33"/>
    <w:rsid w:val="00491D8C"/>
    <w:rsid w:val="00492AB9"/>
    <w:rsid w:val="00492FC1"/>
    <w:rsid w:val="00493ADF"/>
    <w:rsid w:val="00493C14"/>
    <w:rsid w:val="004955DB"/>
    <w:rsid w:val="00496B83"/>
    <w:rsid w:val="004971DA"/>
    <w:rsid w:val="0049743A"/>
    <w:rsid w:val="004A02E4"/>
    <w:rsid w:val="004A03F0"/>
    <w:rsid w:val="004A131D"/>
    <w:rsid w:val="004A1985"/>
    <w:rsid w:val="004A1C6E"/>
    <w:rsid w:val="004A2A94"/>
    <w:rsid w:val="004A2E25"/>
    <w:rsid w:val="004A3207"/>
    <w:rsid w:val="004A6485"/>
    <w:rsid w:val="004A64C2"/>
    <w:rsid w:val="004A68B8"/>
    <w:rsid w:val="004A7DB3"/>
    <w:rsid w:val="004B0DB9"/>
    <w:rsid w:val="004B231A"/>
    <w:rsid w:val="004B2B84"/>
    <w:rsid w:val="004B343F"/>
    <w:rsid w:val="004B386B"/>
    <w:rsid w:val="004B3B0D"/>
    <w:rsid w:val="004B3D95"/>
    <w:rsid w:val="004B4CEF"/>
    <w:rsid w:val="004B5817"/>
    <w:rsid w:val="004B581F"/>
    <w:rsid w:val="004B5FBB"/>
    <w:rsid w:val="004B7222"/>
    <w:rsid w:val="004B7529"/>
    <w:rsid w:val="004C0606"/>
    <w:rsid w:val="004C0F25"/>
    <w:rsid w:val="004C1702"/>
    <w:rsid w:val="004C30E5"/>
    <w:rsid w:val="004C3AA4"/>
    <w:rsid w:val="004C45A9"/>
    <w:rsid w:val="004C5973"/>
    <w:rsid w:val="004C69A1"/>
    <w:rsid w:val="004C717F"/>
    <w:rsid w:val="004D00FB"/>
    <w:rsid w:val="004D036E"/>
    <w:rsid w:val="004D1856"/>
    <w:rsid w:val="004D2541"/>
    <w:rsid w:val="004D354C"/>
    <w:rsid w:val="004D4235"/>
    <w:rsid w:val="004D7901"/>
    <w:rsid w:val="004E0641"/>
    <w:rsid w:val="004E087E"/>
    <w:rsid w:val="004E0883"/>
    <w:rsid w:val="004E31F6"/>
    <w:rsid w:val="004E3760"/>
    <w:rsid w:val="004E5012"/>
    <w:rsid w:val="004E5984"/>
    <w:rsid w:val="004E5F70"/>
    <w:rsid w:val="004F1A86"/>
    <w:rsid w:val="004F3751"/>
    <w:rsid w:val="004F3AA0"/>
    <w:rsid w:val="004F3B34"/>
    <w:rsid w:val="004F3FC9"/>
    <w:rsid w:val="004F423D"/>
    <w:rsid w:val="004F45EE"/>
    <w:rsid w:val="004F6204"/>
    <w:rsid w:val="004F66AB"/>
    <w:rsid w:val="004F6D74"/>
    <w:rsid w:val="004F7958"/>
    <w:rsid w:val="005002C4"/>
    <w:rsid w:val="005011A3"/>
    <w:rsid w:val="0050369C"/>
    <w:rsid w:val="00503817"/>
    <w:rsid w:val="0050430B"/>
    <w:rsid w:val="005050BD"/>
    <w:rsid w:val="00506018"/>
    <w:rsid w:val="00506090"/>
    <w:rsid w:val="0050634A"/>
    <w:rsid w:val="00507136"/>
    <w:rsid w:val="00507C8C"/>
    <w:rsid w:val="0051001A"/>
    <w:rsid w:val="005116F2"/>
    <w:rsid w:val="005119DC"/>
    <w:rsid w:val="005120A8"/>
    <w:rsid w:val="0051336F"/>
    <w:rsid w:val="005149AC"/>
    <w:rsid w:val="00515F2D"/>
    <w:rsid w:val="00515FEF"/>
    <w:rsid w:val="005202FE"/>
    <w:rsid w:val="00520625"/>
    <w:rsid w:val="00520DBE"/>
    <w:rsid w:val="00523CFD"/>
    <w:rsid w:val="005242EC"/>
    <w:rsid w:val="00524E14"/>
    <w:rsid w:val="00524FB7"/>
    <w:rsid w:val="0052546C"/>
    <w:rsid w:val="00525E25"/>
    <w:rsid w:val="00527661"/>
    <w:rsid w:val="005300B7"/>
    <w:rsid w:val="00530C1D"/>
    <w:rsid w:val="00532300"/>
    <w:rsid w:val="0053268A"/>
    <w:rsid w:val="0053303E"/>
    <w:rsid w:val="005344EC"/>
    <w:rsid w:val="00534E22"/>
    <w:rsid w:val="00535213"/>
    <w:rsid w:val="00536011"/>
    <w:rsid w:val="00536566"/>
    <w:rsid w:val="00537726"/>
    <w:rsid w:val="0054006D"/>
    <w:rsid w:val="00540C23"/>
    <w:rsid w:val="0054106F"/>
    <w:rsid w:val="00541096"/>
    <w:rsid w:val="00541B7E"/>
    <w:rsid w:val="00543355"/>
    <w:rsid w:val="00543B19"/>
    <w:rsid w:val="005459F0"/>
    <w:rsid w:val="00545BD6"/>
    <w:rsid w:val="00545E5E"/>
    <w:rsid w:val="0054678F"/>
    <w:rsid w:val="00547B01"/>
    <w:rsid w:val="00550D35"/>
    <w:rsid w:val="005517CD"/>
    <w:rsid w:val="00551D54"/>
    <w:rsid w:val="00553BB5"/>
    <w:rsid w:val="005568FC"/>
    <w:rsid w:val="00557198"/>
    <w:rsid w:val="00561E56"/>
    <w:rsid w:val="0056213A"/>
    <w:rsid w:val="0056249B"/>
    <w:rsid w:val="00563634"/>
    <w:rsid w:val="0056457D"/>
    <w:rsid w:val="00564B29"/>
    <w:rsid w:val="005662ED"/>
    <w:rsid w:val="00566F9F"/>
    <w:rsid w:val="00570E9D"/>
    <w:rsid w:val="00570FC2"/>
    <w:rsid w:val="00571B6E"/>
    <w:rsid w:val="0057231E"/>
    <w:rsid w:val="00572AB5"/>
    <w:rsid w:val="00572B34"/>
    <w:rsid w:val="00572E02"/>
    <w:rsid w:val="005730CC"/>
    <w:rsid w:val="00573851"/>
    <w:rsid w:val="00573E9B"/>
    <w:rsid w:val="00574AD5"/>
    <w:rsid w:val="005753E0"/>
    <w:rsid w:val="00575B0E"/>
    <w:rsid w:val="005777D6"/>
    <w:rsid w:val="005778B3"/>
    <w:rsid w:val="005801D0"/>
    <w:rsid w:val="00581C65"/>
    <w:rsid w:val="00581FD1"/>
    <w:rsid w:val="00582FB3"/>
    <w:rsid w:val="00583B3B"/>
    <w:rsid w:val="00583F83"/>
    <w:rsid w:val="00584BF7"/>
    <w:rsid w:val="00584EFA"/>
    <w:rsid w:val="00586570"/>
    <w:rsid w:val="005875AC"/>
    <w:rsid w:val="0058783B"/>
    <w:rsid w:val="00590283"/>
    <w:rsid w:val="00590FFC"/>
    <w:rsid w:val="0059139B"/>
    <w:rsid w:val="005920B0"/>
    <w:rsid w:val="0059405D"/>
    <w:rsid w:val="005940AA"/>
    <w:rsid w:val="00594291"/>
    <w:rsid w:val="00594748"/>
    <w:rsid w:val="005952AD"/>
    <w:rsid w:val="005970EC"/>
    <w:rsid w:val="00597C9D"/>
    <w:rsid w:val="005A1CA0"/>
    <w:rsid w:val="005A3D1F"/>
    <w:rsid w:val="005A6DD3"/>
    <w:rsid w:val="005B001B"/>
    <w:rsid w:val="005B055F"/>
    <w:rsid w:val="005B05D7"/>
    <w:rsid w:val="005B0AAE"/>
    <w:rsid w:val="005B18F6"/>
    <w:rsid w:val="005B1957"/>
    <w:rsid w:val="005B2814"/>
    <w:rsid w:val="005B3165"/>
    <w:rsid w:val="005B3B8D"/>
    <w:rsid w:val="005B42F7"/>
    <w:rsid w:val="005B46F9"/>
    <w:rsid w:val="005B4AE5"/>
    <w:rsid w:val="005B53E6"/>
    <w:rsid w:val="005B710E"/>
    <w:rsid w:val="005B717D"/>
    <w:rsid w:val="005C009F"/>
    <w:rsid w:val="005C08BF"/>
    <w:rsid w:val="005C09EA"/>
    <w:rsid w:val="005C0E50"/>
    <w:rsid w:val="005C158E"/>
    <w:rsid w:val="005C1F77"/>
    <w:rsid w:val="005C354D"/>
    <w:rsid w:val="005C628A"/>
    <w:rsid w:val="005C645F"/>
    <w:rsid w:val="005C75EB"/>
    <w:rsid w:val="005D11FE"/>
    <w:rsid w:val="005D1703"/>
    <w:rsid w:val="005D1BDE"/>
    <w:rsid w:val="005D2274"/>
    <w:rsid w:val="005D2673"/>
    <w:rsid w:val="005D3D7F"/>
    <w:rsid w:val="005D530E"/>
    <w:rsid w:val="005D6D9D"/>
    <w:rsid w:val="005D7759"/>
    <w:rsid w:val="005D7ABC"/>
    <w:rsid w:val="005E00D7"/>
    <w:rsid w:val="005E0572"/>
    <w:rsid w:val="005E0B3B"/>
    <w:rsid w:val="005E1A24"/>
    <w:rsid w:val="005E3302"/>
    <w:rsid w:val="005E3FF8"/>
    <w:rsid w:val="005E6927"/>
    <w:rsid w:val="005E7675"/>
    <w:rsid w:val="005E7862"/>
    <w:rsid w:val="005E7E80"/>
    <w:rsid w:val="005F1CD2"/>
    <w:rsid w:val="005F2F58"/>
    <w:rsid w:val="005F336B"/>
    <w:rsid w:val="005F5419"/>
    <w:rsid w:val="005F5F50"/>
    <w:rsid w:val="005F615C"/>
    <w:rsid w:val="005F634C"/>
    <w:rsid w:val="005F63F8"/>
    <w:rsid w:val="005F6F3B"/>
    <w:rsid w:val="005F7C5B"/>
    <w:rsid w:val="00600839"/>
    <w:rsid w:val="006015C7"/>
    <w:rsid w:val="00601CBF"/>
    <w:rsid w:val="00601EC4"/>
    <w:rsid w:val="006020CE"/>
    <w:rsid w:val="00602271"/>
    <w:rsid w:val="006022C4"/>
    <w:rsid w:val="00607EDA"/>
    <w:rsid w:val="00610020"/>
    <w:rsid w:val="006104F2"/>
    <w:rsid w:val="00610C5A"/>
    <w:rsid w:val="00610D70"/>
    <w:rsid w:val="00611BF7"/>
    <w:rsid w:val="00611F34"/>
    <w:rsid w:val="006142D2"/>
    <w:rsid w:val="0061547F"/>
    <w:rsid w:val="00616A2F"/>
    <w:rsid w:val="00621C95"/>
    <w:rsid w:val="006221F2"/>
    <w:rsid w:val="006230E8"/>
    <w:rsid w:val="006235BD"/>
    <w:rsid w:val="006237C5"/>
    <w:rsid w:val="0062420B"/>
    <w:rsid w:val="00624256"/>
    <w:rsid w:val="006243CC"/>
    <w:rsid w:val="00625A48"/>
    <w:rsid w:val="00625C7D"/>
    <w:rsid w:val="006264A0"/>
    <w:rsid w:val="00626B3B"/>
    <w:rsid w:val="00626C6D"/>
    <w:rsid w:val="00627B31"/>
    <w:rsid w:val="0063045D"/>
    <w:rsid w:val="00631643"/>
    <w:rsid w:val="00631A0D"/>
    <w:rsid w:val="00631FA5"/>
    <w:rsid w:val="006321A8"/>
    <w:rsid w:val="0063405B"/>
    <w:rsid w:val="006340EA"/>
    <w:rsid w:val="0063458C"/>
    <w:rsid w:val="00634614"/>
    <w:rsid w:val="00635425"/>
    <w:rsid w:val="0063793C"/>
    <w:rsid w:val="00640E16"/>
    <w:rsid w:val="0064371C"/>
    <w:rsid w:val="0064431F"/>
    <w:rsid w:val="00645953"/>
    <w:rsid w:val="00646AC7"/>
    <w:rsid w:val="0065074E"/>
    <w:rsid w:val="00651B4C"/>
    <w:rsid w:val="00653790"/>
    <w:rsid w:val="006538FA"/>
    <w:rsid w:val="00654962"/>
    <w:rsid w:val="00654BFC"/>
    <w:rsid w:val="00655560"/>
    <w:rsid w:val="00655924"/>
    <w:rsid w:val="006578AB"/>
    <w:rsid w:val="00657CF6"/>
    <w:rsid w:val="00657E76"/>
    <w:rsid w:val="006609B1"/>
    <w:rsid w:val="0066151A"/>
    <w:rsid w:val="00661B6D"/>
    <w:rsid w:val="00662763"/>
    <w:rsid w:val="0066356E"/>
    <w:rsid w:val="006642DE"/>
    <w:rsid w:val="006651AA"/>
    <w:rsid w:val="006656F8"/>
    <w:rsid w:val="00670487"/>
    <w:rsid w:val="00671007"/>
    <w:rsid w:val="00671395"/>
    <w:rsid w:val="00671B95"/>
    <w:rsid w:val="00671EB5"/>
    <w:rsid w:val="00672372"/>
    <w:rsid w:val="0067495A"/>
    <w:rsid w:val="00674F38"/>
    <w:rsid w:val="0067503C"/>
    <w:rsid w:val="0067527D"/>
    <w:rsid w:val="00675825"/>
    <w:rsid w:val="00675E74"/>
    <w:rsid w:val="00676B9F"/>
    <w:rsid w:val="00680443"/>
    <w:rsid w:val="006811DA"/>
    <w:rsid w:val="00681D85"/>
    <w:rsid w:val="0068287D"/>
    <w:rsid w:val="00683627"/>
    <w:rsid w:val="00684924"/>
    <w:rsid w:val="00686195"/>
    <w:rsid w:val="0069207D"/>
    <w:rsid w:val="006934FF"/>
    <w:rsid w:val="006947E2"/>
    <w:rsid w:val="00695EEB"/>
    <w:rsid w:val="006A0B2B"/>
    <w:rsid w:val="006A1924"/>
    <w:rsid w:val="006B0343"/>
    <w:rsid w:val="006B066C"/>
    <w:rsid w:val="006B23AA"/>
    <w:rsid w:val="006B2A46"/>
    <w:rsid w:val="006B2D0F"/>
    <w:rsid w:val="006B3DD0"/>
    <w:rsid w:val="006B44F4"/>
    <w:rsid w:val="006B6931"/>
    <w:rsid w:val="006B6A18"/>
    <w:rsid w:val="006B7529"/>
    <w:rsid w:val="006B7795"/>
    <w:rsid w:val="006B7860"/>
    <w:rsid w:val="006C1A09"/>
    <w:rsid w:val="006C5074"/>
    <w:rsid w:val="006C5836"/>
    <w:rsid w:val="006D149F"/>
    <w:rsid w:val="006D14DD"/>
    <w:rsid w:val="006D1B77"/>
    <w:rsid w:val="006D303F"/>
    <w:rsid w:val="006D464E"/>
    <w:rsid w:val="006D601C"/>
    <w:rsid w:val="006D6ADD"/>
    <w:rsid w:val="006E1574"/>
    <w:rsid w:val="006E25DA"/>
    <w:rsid w:val="006E26A6"/>
    <w:rsid w:val="006E2795"/>
    <w:rsid w:val="006E29D8"/>
    <w:rsid w:val="006E2F7F"/>
    <w:rsid w:val="006E30F8"/>
    <w:rsid w:val="006E34D3"/>
    <w:rsid w:val="006E35F2"/>
    <w:rsid w:val="006E39AC"/>
    <w:rsid w:val="006E430D"/>
    <w:rsid w:val="006E4A13"/>
    <w:rsid w:val="006E5211"/>
    <w:rsid w:val="006E634C"/>
    <w:rsid w:val="006E6788"/>
    <w:rsid w:val="006E7780"/>
    <w:rsid w:val="006F092C"/>
    <w:rsid w:val="006F1F56"/>
    <w:rsid w:val="006F20E0"/>
    <w:rsid w:val="006F2DDC"/>
    <w:rsid w:val="006F2FA6"/>
    <w:rsid w:val="006F3B8C"/>
    <w:rsid w:val="006F50E4"/>
    <w:rsid w:val="006F51C9"/>
    <w:rsid w:val="0070120E"/>
    <w:rsid w:val="007018D2"/>
    <w:rsid w:val="007024FE"/>
    <w:rsid w:val="00702C10"/>
    <w:rsid w:val="00703989"/>
    <w:rsid w:val="007049A7"/>
    <w:rsid w:val="007054A7"/>
    <w:rsid w:val="00706443"/>
    <w:rsid w:val="00706D49"/>
    <w:rsid w:val="0071022B"/>
    <w:rsid w:val="00710EED"/>
    <w:rsid w:val="0071171B"/>
    <w:rsid w:val="00712023"/>
    <w:rsid w:val="0071276C"/>
    <w:rsid w:val="007128AF"/>
    <w:rsid w:val="0071328C"/>
    <w:rsid w:val="00713965"/>
    <w:rsid w:val="00713B48"/>
    <w:rsid w:val="00714DCC"/>
    <w:rsid w:val="00715186"/>
    <w:rsid w:val="00715302"/>
    <w:rsid w:val="0071534D"/>
    <w:rsid w:val="007166A2"/>
    <w:rsid w:val="00717B35"/>
    <w:rsid w:val="00720164"/>
    <w:rsid w:val="00720872"/>
    <w:rsid w:val="00721C8E"/>
    <w:rsid w:val="00722127"/>
    <w:rsid w:val="00722AC6"/>
    <w:rsid w:val="00722B84"/>
    <w:rsid w:val="00723623"/>
    <w:rsid w:val="007236C0"/>
    <w:rsid w:val="00723F95"/>
    <w:rsid w:val="007248B5"/>
    <w:rsid w:val="00725629"/>
    <w:rsid w:val="00725C7A"/>
    <w:rsid w:val="00725FB1"/>
    <w:rsid w:val="00726414"/>
    <w:rsid w:val="007268A9"/>
    <w:rsid w:val="007278B4"/>
    <w:rsid w:val="00727A37"/>
    <w:rsid w:val="0073025F"/>
    <w:rsid w:val="00730CE7"/>
    <w:rsid w:val="0073176F"/>
    <w:rsid w:val="00731A01"/>
    <w:rsid w:val="00731D34"/>
    <w:rsid w:val="0073329E"/>
    <w:rsid w:val="0073353A"/>
    <w:rsid w:val="00733FDB"/>
    <w:rsid w:val="0073446C"/>
    <w:rsid w:val="00734602"/>
    <w:rsid w:val="00735D63"/>
    <w:rsid w:val="00736CFF"/>
    <w:rsid w:val="00737180"/>
    <w:rsid w:val="00737261"/>
    <w:rsid w:val="00737908"/>
    <w:rsid w:val="007379AC"/>
    <w:rsid w:val="00740668"/>
    <w:rsid w:val="0074160B"/>
    <w:rsid w:val="007429B6"/>
    <w:rsid w:val="00742A94"/>
    <w:rsid w:val="007438D3"/>
    <w:rsid w:val="0074533B"/>
    <w:rsid w:val="00745CD4"/>
    <w:rsid w:val="00746C24"/>
    <w:rsid w:val="00747E77"/>
    <w:rsid w:val="00747F77"/>
    <w:rsid w:val="00750741"/>
    <w:rsid w:val="00750EB2"/>
    <w:rsid w:val="00753208"/>
    <w:rsid w:val="00753D0B"/>
    <w:rsid w:val="00754E6D"/>
    <w:rsid w:val="0075500C"/>
    <w:rsid w:val="0075525A"/>
    <w:rsid w:val="00756F78"/>
    <w:rsid w:val="00757FDE"/>
    <w:rsid w:val="00760B97"/>
    <w:rsid w:val="00760C7D"/>
    <w:rsid w:val="0076152F"/>
    <w:rsid w:val="00761AAD"/>
    <w:rsid w:val="00761D56"/>
    <w:rsid w:val="00761E9F"/>
    <w:rsid w:val="00762BAF"/>
    <w:rsid w:val="007643F5"/>
    <w:rsid w:val="00764A5B"/>
    <w:rsid w:val="0076590F"/>
    <w:rsid w:val="00765B94"/>
    <w:rsid w:val="00767CED"/>
    <w:rsid w:val="00770054"/>
    <w:rsid w:val="00770214"/>
    <w:rsid w:val="0077091F"/>
    <w:rsid w:val="00771B3F"/>
    <w:rsid w:val="00771F29"/>
    <w:rsid w:val="0077242B"/>
    <w:rsid w:val="00772E92"/>
    <w:rsid w:val="007734CE"/>
    <w:rsid w:val="007739C2"/>
    <w:rsid w:val="00773B94"/>
    <w:rsid w:val="00773C04"/>
    <w:rsid w:val="00774EFA"/>
    <w:rsid w:val="007759B7"/>
    <w:rsid w:val="00775F07"/>
    <w:rsid w:val="00776E6E"/>
    <w:rsid w:val="00777353"/>
    <w:rsid w:val="00780400"/>
    <w:rsid w:val="00782A95"/>
    <w:rsid w:val="007850E0"/>
    <w:rsid w:val="00785638"/>
    <w:rsid w:val="00785978"/>
    <w:rsid w:val="00785D70"/>
    <w:rsid w:val="00791282"/>
    <w:rsid w:val="00791ECD"/>
    <w:rsid w:val="00792801"/>
    <w:rsid w:val="00792DF7"/>
    <w:rsid w:val="00793807"/>
    <w:rsid w:val="00794035"/>
    <w:rsid w:val="007942C7"/>
    <w:rsid w:val="00794345"/>
    <w:rsid w:val="00794706"/>
    <w:rsid w:val="00794EB2"/>
    <w:rsid w:val="00795492"/>
    <w:rsid w:val="007957C7"/>
    <w:rsid w:val="00795A28"/>
    <w:rsid w:val="00796124"/>
    <w:rsid w:val="007A0B3E"/>
    <w:rsid w:val="007A0BFC"/>
    <w:rsid w:val="007A0EF9"/>
    <w:rsid w:val="007A15AD"/>
    <w:rsid w:val="007A1C3B"/>
    <w:rsid w:val="007A3CF8"/>
    <w:rsid w:val="007A4212"/>
    <w:rsid w:val="007A5455"/>
    <w:rsid w:val="007A6290"/>
    <w:rsid w:val="007A62CC"/>
    <w:rsid w:val="007A6E13"/>
    <w:rsid w:val="007A6E80"/>
    <w:rsid w:val="007A75B0"/>
    <w:rsid w:val="007B003C"/>
    <w:rsid w:val="007B0206"/>
    <w:rsid w:val="007B0973"/>
    <w:rsid w:val="007B0E1D"/>
    <w:rsid w:val="007B23C9"/>
    <w:rsid w:val="007B4198"/>
    <w:rsid w:val="007B55E9"/>
    <w:rsid w:val="007B626D"/>
    <w:rsid w:val="007B724E"/>
    <w:rsid w:val="007B74B9"/>
    <w:rsid w:val="007B7D28"/>
    <w:rsid w:val="007C0E5C"/>
    <w:rsid w:val="007C2876"/>
    <w:rsid w:val="007C2B6A"/>
    <w:rsid w:val="007C2BA7"/>
    <w:rsid w:val="007C321D"/>
    <w:rsid w:val="007C377A"/>
    <w:rsid w:val="007C424C"/>
    <w:rsid w:val="007C44F0"/>
    <w:rsid w:val="007C45E9"/>
    <w:rsid w:val="007C49E8"/>
    <w:rsid w:val="007C5181"/>
    <w:rsid w:val="007C5F74"/>
    <w:rsid w:val="007C6B7F"/>
    <w:rsid w:val="007C6DB4"/>
    <w:rsid w:val="007D13FF"/>
    <w:rsid w:val="007D22C5"/>
    <w:rsid w:val="007D233D"/>
    <w:rsid w:val="007D249E"/>
    <w:rsid w:val="007D442D"/>
    <w:rsid w:val="007D442F"/>
    <w:rsid w:val="007D6ECB"/>
    <w:rsid w:val="007D6F1B"/>
    <w:rsid w:val="007E04D8"/>
    <w:rsid w:val="007E0C86"/>
    <w:rsid w:val="007E0E06"/>
    <w:rsid w:val="007E0F67"/>
    <w:rsid w:val="007E12EF"/>
    <w:rsid w:val="007E1DD7"/>
    <w:rsid w:val="007E1E32"/>
    <w:rsid w:val="007E25E5"/>
    <w:rsid w:val="007E3391"/>
    <w:rsid w:val="007E407E"/>
    <w:rsid w:val="007E4747"/>
    <w:rsid w:val="007E4FF6"/>
    <w:rsid w:val="007E6174"/>
    <w:rsid w:val="007E6B82"/>
    <w:rsid w:val="007E7A4C"/>
    <w:rsid w:val="007F13C0"/>
    <w:rsid w:val="007F4235"/>
    <w:rsid w:val="007F4B82"/>
    <w:rsid w:val="007F54BA"/>
    <w:rsid w:val="007F622C"/>
    <w:rsid w:val="007F6897"/>
    <w:rsid w:val="007F6ADE"/>
    <w:rsid w:val="007F73D2"/>
    <w:rsid w:val="007F7A05"/>
    <w:rsid w:val="008010DF"/>
    <w:rsid w:val="008018D1"/>
    <w:rsid w:val="008021B4"/>
    <w:rsid w:val="00802D5A"/>
    <w:rsid w:val="00810798"/>
    <w:rsid w:val="00810D1F"/>
    <w:rsid w:val="008110D6"/>
    <w:rsid w:val="00811895"/>
    <w:rsid w:val="00811F98"/>
    <w:rsid w:val="008130D8"/>
    <w:rsid w:val="0081323E"/>
    <w:rsid w:val="00814C96"/>
    <w:rsid w:val="00815768"/>
    <w:rsid w:val="00815C5F"/>
    <w:rsid w:val="00816B82"/>
    <w:rsid w:val="00817882"/>
    <w:rsid w:val="00817F43"/>
    <w:rsid w:val="00820904"/>
    <w:rsid w:val="0082248D"/>
    <w:rsid w:val="00827479"/>
    <w:rsid w:val="0083076F"/>
    <w:rsid w:val="00832C27"/>
    <w:rsid w:val="008330CC"/>
    <w:rsid w:val="0083338B"/>
    <w:rsid w:val="00833F66"/>
    <w:rsid w:val="0083588E"/>
    <w:rsid w:val="00835E0D"/>
    <w:rsid w:val="008360AB"/>
    <w:rsid w:val="00837EE4"/>
    <w:rsid w:val="00840972"/>
    <w:rsid w:val="00841B3E"/>
    <w:rsid w:val="00842341"/>
    <w:rsid w:val="00842CBE"/>
    <w:rsid w:val="00844520"/>
    <w:rsid w:val="00844C7E"/>
    <w:rsid w:val="00845035"/>
    <w:rsid w:val="00847F06"/>
    <w:rsid w:val="00852287"/>
    <w:rsid w:val="008525C9"/>
    <w:rsid w:val="00853AAC"/>
    <w:rsid w:val="00853BDF"/>
    <w:rsid w:val="00853F68"/>
    <w:rsid w:val="00853F7B"/>
    <w:rsid w:val="00854878"/>
    <w:rsid w:val="00855D66"/>
    <w:rsid w:val="00856688"/>
    <w:rsid w:val="008566F8"/>
    <w:rsid w:val="008575C5"/>
    <w:rsid w:val="008605CD"/>
    <w:rsid w:val="00860BF1"/>
    <w:rsid w:val="00860C34"/>
    <w:rsid w:val="008629E1"/>
    <w:rsid w:val="008644AC"/>
    <w:rsid w:val="00864735"/>
    <w:rsid w:val="00864854"/>
    <w:rsid w:val="008659DB"/>
    <w:rsid w:val="00866D43"/>
    <w:rsid w:val="00870263"/>
    <w:rsid w:val="00870452"/>
    <w:rsid w:val="00871E88"/>
    <w:rsid w:val="008728AF"/>
    <w:rsid w:val="00873604"/>
    <w:rsid w:val="0087374E"/>
    <w:rsid w:val="00873787"/>
    <w:rsid w:val="0087398C"/>
    <w:rsid w:val="00875391"/>
    <w:rsid w:val="00875761"/>
    <w:rsid w:val="008760D0"/>
    <w:rsid w:val="00877274"/>
    <w:rsid w:val="0087741D"/>
    <w:rsid w:val="00877934"/>
    <w:rsid w:val="008803B9"/>
    <w:rsid w:val="0088118E"/>
    <w:rsid w:val="0088244D"/>
    <w:rsid w:val="00883ECE"/>
    <w:rsid w:val="00884A2F"/>
    <w:rsid w:val="00885BF2"/>
    <w:rsid w:val="00885DA4"/>
    <w:rsid w:val="00886F38"/>
    <w:rsid w:val="00887EB5"/>
    <w:rsid w:val="008900E5"/>
    <w:rsid w:val="00890B9C"/>
    <w:rsid w:val="00891F7F"/>
    <w:rsid w:val="00893E39"/>
    <w:rsid w:val="00895AAA"/>
    <w:rsid w:val="00897514"/>
    <w:rsid w:val="00897556"/>
    <w:rsid w:val="00897891"/>
    <w:rsid w:val="00897935"/>
    <w:rsid w:val="008A1B19"/>
    <w:rsid w:val="008A1C97"/>
    <w:rsid w:val="008A23B5"/>
    <w:rsid w:val="008A28D9"/>
    <w:rsid w:val="008A364F"/>
    <w:rsid w:val="008A3804"/>
    <w:rsid w:val="008A3D99"/>
    <w:rsid w:val="008A402C"/>
    <w:rsid w:val="008A4367"/>
    <w:rsid w:val="008A5243"/>
    <w:rsid w:val="008A52D0"/>
    <w:rsid w:val="008A53DE"/>
    <w:rsid w:val="008A5C69"/>
    <w:rsid w:val="008A6D84"/>
    <w:rsid w:val="008A760E"/>
    <w:rsid w:val="008B0755"/>
    <w:rsid w:val="008B1473"/>
    <w:rsid w:val="008B4B5E"/>
    <w:rsid w:val="008B52FD"/>
    <w:rsid w:val="008B5722"/>
    <w:rsid w:val="008B604E"/>
    <w:rsid w:val="008B6129"/>
    <w:rsid w:val="008B61EE"/>
    <w:rsid w:val="008B7BB4"/>
    <w:rsid w:val="008B7EC5"/>
    <w:rsid w:val="008C0265"/>
    <w:rsid w:val="008C0A62"/>
    <w:rsid w:val="008C2574"/>
    <w:rsid w:val="008C3498"/>
    <w:rsid w:val="008C535A"/>
    <w:rsid w:val="008C54C0"/>
    <w:rsid w:val="008C55B4"/>
    <w:rsid w:val="008C7E05"/>
    <w:rsid w:val="008C7F01"/>
    <w:rsid w:val="008D27E9"/>
    <w:rsid w:val="008D28F6"/>
    <w:rsid w:val="008D2FA4"/>
    <w:rsid w:val="008D3443"/>
    <w:rsid w:val="008D37F1"/>
    <w:rsid w:val="008D58BB"/>
    <w:rsid w:val="008D6C18"/>
    <w:rsid w:val="008D7123"/>
    <w:rsid w:val="008E0279"/>
    <w:rsid w:val="008E09DC"/>
    <w:rsid w:val="008E2F9E"/>
    <w:rsid w:val="008E32DA"/>
    <w:rsid w:val="008E3AD4"/>
    <w:rsid w:val="008E3FF8"/>
    <w:rsid w:val="008E4118"/>
    <w:rsid w:val="008E51A4"/>
    <w:rsid w:val="008E54FF"/>
    <w:rsid w:val="008E5589"/>
    <w:rsid w:val="008E5961"/>
    <w:rsid w:val="008E61EC"/>
    <w:rsid w:val="008F03AA"/>
    <w:rsid w:val="008F0CE9"/>
    <w:rsid w:val="008F1A20"/>
    <w:rsid w:val="008F1B91"/>
    <w:rsid w:val="008F3C55"/>
    <w:rsid w:val="008F3F68"/>
    <w:rsid w:val="008F5628"/>
    <w:rsid w:val="008F5AD3"/>
    <w:rsid w:val="008F5BB2"/>
    <w:rsid w:val="008F62A0"/>
    <w:rsid w:val="008F6DD4"/>
    <w:rsid w:val="008F74A7"/>
    <w:rsid w:val="009002A2"/>
    <w:rsid w:val="0090079F"/>
    <w:rsid w:val="00900C86"/>
    <w:rsid w:val="009036CF"/>
    <w:rsid w:val="009038F0"/>
    <w:rsid w:val="00903945"/>
    <w:rsid w:val="00904219"/>
    <w:rsid w:val="009068C5"/>
    <w:rsid w:val="009102F6"/>
    <w:rsid w:val="0091065B"/>
    <w:rsid w:val="00911540"/>
    <w:rsid w:val="00911938"/>
    <w:rsid w:val="00911AAF"/>
    <w:rsid w:val="00912128"/>
    <w:rsid w:val="009127D4"/>
    <w:rsid w:val="00912BA9"/>
    <w:rsid w:val="00913426"/>
    <w:rsid w:val="009135AC"/>
    <w:rsid w:val="00914B90"/>
    <w:rsid w:val="00914D5F"/>
    <w:rsid w:val="009151D4"/>
    <w:rsid w:val="00915F41"/>
    <w:rsid w:val="00915F58"/>
    <w:rsid w:val="009174AD"/>
    <w:rsid w:val="00917C4B"/>
    <w:rsid w:val="00920332"/>
    <w:rsid w:val="009206A4"/>
    <w:rsid w:val="00921931"/>
    <w:rsid w:val="0092329F"/>
    <w:rsid w:val="00923544"/>
    <w:rsid w:val="00925061"/>
    <w:rsid w:val="009263E1"/>
    <w:rsid w:val="00927291"/>
    <w:rsid w:val="00927535"/>
    <w:rsid w:val="00927889"/>
    <w:rsid w:val="00927DE5"/>
    <w:rsid w:val="009322B8"/>
    <w:rsid w:val="0093233B"/>
    <w:rsid w:val="009338D9"/>
    <w:rsid w:val="009338E6"/>
    <w:rsid w:val="00935CB1"/>
    <w:rsid w:val="00935EAB"/>
    <w:rsid w:val="0093667B"/>
    <w:rsid w:val="00936E6A"/>
    <w:rsid w:val="00937098"/>
    <w:rsid w:val="00940260"/>
    <w:rsid w:val="0094129B"/>
    <w:rsid w:val="00942068"/>
    <w:rsid w:val="00943388"/>
    <w:rsid w:val="009441C7"/>
    <w:rsid w:val="00944D80"/>
    <w:rsid w:val="0094574C"/>
    <w:rsid w:val="00946876"/>
    <w:rsid w:val="009469D5"/>
    <w:rsid w:val="00946C51"/>
    <w:rsid w:val="00947219"/>
    <w:rsid w:val="00947C01"/>
    <w:rsid w:val="00950913"/>
    <w:rsid w:val="00950DAE"/>
    <w:rsid w:val="00951725"/>
    <w:rsid w:val="00951790"/>
    <w:rsid w:val="00952FD5"/>
    <w:rsid w:val="00954181"/>
    <w:rsid w:val="009546EF"/>
    <w:rsid w:val="00955E82"/>
    <w:rsid w:val="0095626B"/>
    <w:rsid w:val="0095693B"/>
    <w:rsid w:val="00957882"/>
    <w:rsid w:val="00957F3C"/>
    <w:rsid w:val="0096124F"/>
    <w:rsid w:val="00962B5F"/>
    <w:rsid w:val="00962E1F"/>
    <w:rsid w:val="00963AF1"/>
    <w:rsid w:val="00963C19"/>
    <w:rsid w:val="00965234"/>
    <w:rsid w:val="00965851"/>
    <w:rsid w:val="00965DA2"/>
    <w:rsid w:val="00966715"/>
    <w:rsid w:val="00966923"/>
    <w:rsid w:val="009670F1"/>
    <w:rsid w:val="0096731D"/>
    <w:rsid w:val="00967C99"/>
    <w:rsid w:val="00971E37"/>
    <w:rsid w:val="0097237C"/>
    <w:rsid w:val="00972BA4"/>
    <w:rsid w:val="00973197"/>
    <w:rsid w:val="00973257"/>
    <w:rsid w:val="00973BC8"/>
    <w:rsid w:val="00973C8D"/>
    <w:rsid w:val="00974FD9"/>
    <w:rsid w:val="0097576F"/>
    <w:rsid w:val="00976547"/>
    <w:rsid w:val="0097692E"/>
    <w:rsid w:val="009772A9"/>
    <w:rsid w:val="00977592"/>
    <w:rsid w:val="00977C51"/>
    <w:rsid w:val="00982D51"/>
    <w:rsid w:val="00983849"/>
    <w:rsid w:val="00986910"/>
    <w:rsid w:val="00987846"/>
    <w:rsid w:val="00987D0E"/>
    <w:rsid w:val="00990589"/>
    <w:rsid w:val="0099088D"/>
    <w:rsid w:val="009909CC"/>
    <w:rsid w:val="009937DD"/>
    <w:rsid w:val="00993F98"/>
    <w:rsid w:val="0099423F"/>
    <w:rsid w:val="009947F7"/>
    <w:rsid w:val="00995572"/>
    <w:rsid w:val="0099596B"/>
    <w:rsid w:val="00996CA8"/>
    <w:rsid w:val="0099768F"/>
    <w:rsid w:val="00997DCB"/>
    <w:rsid w:val="009A08BE"/>
    <w:rsid w:val="009A144E"/>
    <w:rsid w:val="009A1C07"/>
    <w:rsid w:val="009A24AD"/>
    <w:rsid w:val="009A4724"/>
    <w:rsid w:val="009A4BCB"/>
    <w:rsid w:val="009A52C9"/>
    <w:rsid w:val="009A5982"/>
    <w:rsid w:val="009A5A10"/>
    <w:rsid w:val="009A661D"/>
    <w:rsid w:val="009A6EDB"/>
    <w:rsid w:val="009A72EF"/>
    <w:rsid w:val="009A7C2F"/>
    <w:rsid w:val="009B054A"/>
    <w:rsid w:val="009B1149"/>
    <w:rsid w:val="009B2A41"/>
    <w:rsid w:val="009B4DF0"/>
    <w:rsid w:val="009B72C9"/>
    <w:rsid w:val="009B7F1E"/>
    <w:rsid w:val="009C15F0"/>
    <w:rsid w:val="009C167E"/>
    <w:rsid w:val="009C332B"/>
    <w:rsid w:val="009C396E"/>
    <w:rsid w:val="009C493E"/>
    <w:rsid w:val="009C4A66"/>
    <w:rsid w:val="009C5058"/>
    <w:rsid w:val="009C5283"/>
    <w:rsid w:val="009C63D5"/>
    <w:rsid w:val="009C7F10"/>
    <w:rsid w:val="009C7F40"/>
    <w:rsid w:val="009C7FA6"/>
    <w:rsid w:val="009D0366"/>
    <w:rsid w:val="009D12DD"/>
    <w:rsid w:val="009D1811"/>
    <w:rsid w:val="009D1F5C"/>
    <w:rsid w:val="009D2C51"/>
    <w:rsid w:val="009D3358"/>
    <w:rsid w:val="009D342A"/>
    <w:rsid w:val="009D37C1"/>
    <w:rsid w:val="009D5FA6"/>
    <w:rsid w:val="009D62D3"/>
    <w:rsid w:val="009D641F"/>
    <w:rsid w:val="009D65F8"/>
    <w:rsid w:val="009D7D73"/>
    <w:rsid w:val="009E0E8E"/>
    <w:rsid w:val="009E182B"/>
    <w:rsid w:val="009E3563"/>
    <w:rsid w:val="009E5A12"/>
    <w:rsid w:val="009E5ABB"/>
    <w:rsid w:val="009E5C3B"/>
    <w:rsid w:val="009E7781"/>
    <w:rsid w:val="009E7CED"/>
    <w:rsid w:val="009F1231"/>
    <w:rsid w:val="009F1C10"/>
    <w:rsid w:val="009F2166"/>
    <w:rsid w:val="009F256F"/>
    <w:rsid w:val="009F30E4"/>
    <w:rsid w:val="009F438A"/>
    <w:rsid w:val="009F54C5"/>
    <w:rsid w:val="009F61C4"/>
    <w:rsid w:val="009F6791"/>
    <w:rsid w:val="009F6A35"/>
    <w:rsid w:val="009F781D"/>
    <w:rsid w:val="009F7E4D"/>
    <w:rsid w:val="00A0074F"/>
    <w:rsid w:val="00A056D0"/>
    <w:rsid w:val="00A057C4"/>
    <w:rsid w:val="00A07489"/>
    <w:rsid w:val="00A07758"/>
    <w:rsid w:val="00A07B3E"/>
    <w:rsid w:val="00A10570"/>
    <w:rsid w:val="00A1274B"/>
    <w:rsid w:val="00A13380"/>
    <w:rsid w:val="00A135A3"/>
    <w:rsid w:val="00A13FDB"/>
    <w:rsid w:val="00A152B0"/>
    <w:rsid w:val="00A15537"/>
    <w:rsid w:val="00A16389"/>
    <w:rsid w:val="00A16974"/>
    <w:rsid w:val="00A1780D"/>
    <w:rsid w:val="00A17CF2"/>
    <w:rsid w:val="00A20853"/>
    <w:rsid w:val="00A20E3A"/>
    <w:rsid w:val="00A217BD"/>
    <w:rsid w:val="00A24072"/>
    <w:rsid w:val="00A25BC0"/>
    <w:rsid w:val="00A2603A"/>
    <w:rsid w:val="00A26C1D"/>
    <w:rsid w:val="00A324F6"/>
    <w:rsid w:val="00A32801"/>
    <w:rsid w:val="00A33BAA"/>
    <w:rsid w:val="00A355B9"/>
    <w:rsid w:val="00A35636"/>
    <w:rsid w:val="00A36227"/>
    <w:rsid w:val="00A3697F"/>
    <w:rsid w:val="00A36E68"/>
    <w:rsid w:val="00A36F2A"/>
    <w:rsid w:val="00A41738"/>
    <w:rsid w:val="00A420EA"/>
    <w:rsid w:val="00A42374"/>
    <w:rsid w:val="00A444E8"/>
    <w:rsid w:val="00A453E9"/>
    <w:rsid w:val="00A4545A"/>
    <w:rsid w:val="00A4552A"/>
    <w:rsid w:val="00A45A00"/>
    <w:rsid w:val="00A45A42"/>
    <w:rsid w:val="00A50D95"/>
    <w:rsid w:val="00A53E65"/>
    <w:rsid w:val="00A5436D"/>
    <w:rsid w:val="00A55386"/>
    <w:rsid w:val="00A56863"/>
    <w:rsid w:val="00A571C7"/>
    <w:rsid w:val="00A5757C"/>
    <w:rsid w:val="00A62A89"/>
    <w:rsid w:val="00A6411E"/>
    <w:rsid w:val="00A64B27"/>
    <w:rsid w:val="00A64CAB"/>
    <w:rsid w:val="00A64CEF"/>
    <w:rsid w:val="00A64E7D"/>
    <w:rsid w:val="00A64EDA"/>
    <w:rsid w:val="00A64F0B"/>
    <w:rsid w:val="00A6719C"/>
    <w:rsid w:val="00A675DA"/>
    <w:rsid w:val="00A67F95"/>
    <w:rsid w:val="00A70031"/>
    <w:rsid w:val="00A718D4"/>
    <w:rsid w:val="00A721F2"/>
    <w:rsid w:val="00A7390C"/>
    <w:rsid w:val="00A74312"/>
    <w:rsid w:val="00A75B17"/>
    <w:rsid w:val="00A75CDA"/>
    <w:rsid w:val="00A75E53"/>
    <w:rsid w:val="00A76E42"/>
    <w:rsid w:val="00A77DF1"/>
    <w:rsid w:val="00A8027C"/>
    <w:rsid w:val="00A80E41"/>
    <w:rsid w:val="00A82870"/>
    <w:rsid w:val="00A8407A"/>
    <w:rsid w:val="00A84961"/>
    <w:rsid w:val="00A87A21"/>
    <w:rsid w:val="00A91BE9"/>
    <w:rsid w:val="00A928C1"/>
    <w:rsid w:val="00A937E2"/>
    <w:rsid w:val="00A948A4"/>
    <w:rsid w:val="00A953BD"/>
    <w:rsid w:val="00A955CC"/>
    <w:rsid w:val="00A97776"/>
    <w:rsid w:val="00A97974"/>
    <w:rsid w:val="00A97CE7"/>
    <w:rsid w:val="00AA0A5B"/>
    <w:rsid w:val="00AA1839"/>
    <w:rsid w:val="00AA1A19"/>
    <w:rsid w:val="00AA2102"/>
    <w:rsid w:val="00AA2A63"/>
    <w:rsid w:val="00AA3808"/>
    <w:rsid w:val="00AA3C70"/>
    <w:rsid w:val="00AA5101"/>
    <w:rsid w:val="00AA590E"/>
    <w:rsid w:val="00AA5A6D"/>
    <w:rsid w:val="00AA6B21"/>
    <w:rsid w:val="00AB0623"/>
    <w:rsid w:val="00AB1498"/>
    <w:rsid w:val="00AB2044"/>
    <w:rsid w:val="00AB256A"/>
    <w:rsid w:val="00AB2988"/>
    <w:rsid w:val="00AB2E7E"/>
    <w:rsid w:val="00AB324D"/>
    <w:rsid w:val="00AB33C9"/>
    <w:rsid w:val="00AB3AA8"/>
    <w:rsid w:val="00AB4AFD"/>
    <w:rsid w:val="00AB56AC"/>
    <w:rsid w:val="00AB5DCB"/>
    <w:rsid w:val="00AB5EE2"/>
    <w:rsid w:val="00AB5FB1"/>
    <w:rsid w:val="00AB6B7D"/>
    <w:rsid w:val="00AB6C1A"/>
    <w:rsid w:val="00AB7A8B"/>
    <w:rsid w:val="00AC055A"/>
    <w:rsid w:val="00AC152B"/>
    <w:rsid w:val="00AC32F4"/>
    <w:rsid w:val="00AC41F6"/>
    <w:rsid w:val="00AC5E25"/>
    <w:rsid w:val="00AC745E"/>
    <w:rsid w:val="00AD0110"/>
    <w:rsid w:val="00AD02A1"/>
    <w:rsid w:val="00AD0CC4"/>
    <w:rsid w:val="00AD1A5E"/>
    <w:rsid w:val="00AD1CED"/>
    <w:rsid w:val="00AD23DE"/>
    <w:rsid w:val="00AD268F"/>
    <w:rsid w:val="00AD2BF8"/>
    <w:rsid w:val="00AD39A9"/>
    <w:rsid w:val="00AD6A1D"/>
    <w:rsid w:val="00AD7EDA"/>
    <w:rsid w:val="00AE11D4"/>
    <w:rsid w:val="00AE1DBD"/>
    <w:rsid w:val="00AE2A76"/>
    <w:rsid w:val="00AE38AC"/>
    <w:rsid w:val="00AE3AAA"/>
    <w:rsid w:val="00AE3BDB"/>
    <w:rsid w:val="00AE3BF1"/>
    <w:rsid w:val="00AE5054"/>
    <w:rsid w:val="00AE5603"/>
    <w:rsid w:val="00AE7F61"/>
    <w:rsid w:val="00AF02FF"/>
    <w:rsid w:val="00AF0788"/>
    <w:rsid w:val="00AF177A"/>
    <w:rsid w:val="00AF1AC6"/>
    <w:rsid w:val="00AF1F88"/>
    <w:rsid w:val="00AF3216"/>
    <w:rsid w:val="00AF36E4"/>
    <w:rsid w:val="00AF41A9"/>
    <w:rsid w:val="00AF549B"/>
    <w:rsid w:val="00AF54A7"/>
    <w:rsid w:val="00AF56F3"/>
    <w:rsid w:val="00AF5A6D"/>
    <w:rsid w:val="00AF61D7"/>
    <w:rsid w:val="00AF645E"/>
    <w:rsid w:val="00AF7000"/>
    <w:rsid w:val="00AF7208"/>
    <w:rsid w:val="00AF7927"/>
    <w:rsid w:val="00AF7BF5"/>
    <w:rsid w:val="00B00611"/>
    <w:rsid w:val="00B0275D"/>
    <w:rsid w:val="00B02ABF"/>
    <w:rsid w:val="00B0339E"/>
    <w:rsid w:val="00B044B7"/>
    <w:rsid w:val="00B04C70"/>
    <w:rsid w:val="00B0538C"/>
    <w:rsid w:val="00B059D9"/>
    <w:rsid w:val="00B064C5"/>
    <w:rsid w:val="00B127C5"/>
    <w:rsid w:val="00B12AA8"/>
    <w:rsid w:val="00B13F1D"/>
    <w:rsid w:val="00B142BE"/>
    <w:rsid w:val="00B14396"/>
    <w:rsid w:val="00B14863"/>
    <w:rsid w:val="00B15879"/>
    <w:rsid w:val="00B15DD0"/>
    <w:rsid w:val="00B16238"/>
    <w:rsid w:val="00B16DC4"/>
    <w:rsid w:val="00B2113E"/>
    <w:rsid w:val="00B224BB"/>
    <w:rsid w:val="00B23660"/>
    <w:rsid w:val="00B2417B"/>
    <w:rsid w:val="00B24D3E"/>
    <w:rsid w:val="00B26E26"/>
    <w:rsid w:val="00B2750B"/>
    <w:rsid w:val="00B30F2E"/>
    <w:rsid w:val="00B31659"/>
    <w:rsid w:val="00B31773"/>
    <w:rsid w:val="00B31C3C"/>
    <w:rsid w:val="00B3223D"/>
    <w:rsid w:val="00B339AD"/>
    <w:rsid w:val="00B36266"/>
    <w:rsid w:val="00B36F7B"/>
    <w:rsid w:val="00B40850"/>
    <w:rsid w:val="00B41536"/>
    <w:rsid w:val="00B4167A"/>
    <w:rsid w:val="00B43D24"/>
    <w:rsid w:val="00B44279"/>
    <w:rsid w:val="00B4440F"/>
    <w:rsid w:val="00B44E53"/>
    <w:rsid w:val="00B456CD"/>
    <w:rsid w:val="00B470C9"/>
    <w:rsid w:val="00B5182E"/>
    <w:rsid w:val="00B518EE"/>
    <w:rsid w:val="00B53917"/>
    <w:rsid w:val="00B541D5"/>
    <w:rsid w:val="00B558DE"/>
    <w:rsid w:val="00B5669F"/>
    <w:rsid w:val="00B56726"/>
    <w:rsid w:val="00B57B63"/>
    <w:rsid w:val="00B57DA4"/>
    <w:rsid w:val="00B6056C"/>
    <w:rsid w:val="00B605C8"/>
    <w:rsid w:val="00B60937"/>
    <w:rsid w:val="00B61415"/>
    <w:rsid w:val="00B61589"/>
    <w:rsid w:val="00B61961"/>
    <w:rsid w:val="00B6321B"/>
    <w:rsid w:val="00B643D7"/>
    <w:rsid w:val="00B647C4"/>
    <w:rsid w:val="00B64C0E"/>
    <w:rsid w:val="00B64C68"/>
    <w:rsid w:val="00B6653F"/>
    <w:rsid w:val="00B6686E"/>
    <w:rsid w:val="00B672D8"/>
    <w:rsid w:val="00B6789B"/>
    <w:rsid w:val="00B67AC8"/>
    <w:rsid w:val="00B70C5E"/>
    <w:rsid w:val="00B70DAC"/>
    <w:rsid w:val="00B7117A"/>
    <w:rsid w:val="00B71992"/>
    <w:rsid w:val="00B71DCC"/>
    <w:rsid w:val="00B74A2D"/>
    <w:rsid w:val="00B75FF4"/>
    <w:rsid w:val="00B776FB"/>
    <w:rsid w:val="00B77703"/>
    <w:rsid w:val="00B8056B"/>
    <w:rsid w:val="00B80B40"/>
    <w:rsid w:val="00B81216"/>
    <w:rsid w:val="00B8156B"/>
    <w:rsid w:val="00B8271E"/>
    <w:rsid w:val="00B82D66"/>
    <w:rsid w:val="00B83A7D"/>
    <w:rsid w:val="00B83FEE"/>
    <w:rsid w:val="00B843BB"/>
    <w:rsid w:val="00B853AA"/>
    <w:rsid w:val="00B919F4"/>
    <w:rsid w:val="00B91DA8"/>
    <w:rsid w:val="00B92965"/>
    <w:rsid w:val="00B92A16"/>
    <w:rsid w:val="00B92AFA"/>
    <w:rsid w:val="00B93907"/>
    <w:rsid w:val="00B94C10"/>
    <w:rsid w:val="00B95A4E"/>
    <w:rsid w:val="00B9620F"/>
    <w:rsid w:val="00B96612"/>
    <w:rsid w:val="00B9682C"/>
    <w:rsid w:val="00B974F6"/>
    <w:rsid w:val="00BA145B"/>
    <w:rsid w:val="00BA226D"/>
    <w:rsid w:val="00BA260C"/>
    <w:rsid w:val="00BA3641"/>
    <w:rsid w:val="00BA4259"/>
    <w:rsid w:val="00BA4380"/>
    <w:rsid w:val="00BA50FD"/>
    <w:rsid w:val="00BA543B"/>
    <w:rsid w:val="00BA55BD"/>
    <w:rsid w:val="00BA5C5C"/>
    <w:rsid w:val="00BA6321"/>
    <w:rsid w:val="00BA6D34"/>
    <w:rsid w:val="00BB105A"/>
    <w:rsid w:val="00BB10B4"/>
    <w:rsid w:val="00BB17E3"/>
    <w:rsid w:val="00BB1B87"/>
    <w:rsid w:val="00BB22DA"/>
    <w:rsid w:val="00BB2D96"/>
    <w:rsid w:val="00BB3ACF"/>
    <w:rsid w:val="00BB5752"/>
    <w:rsid w:val="00BC131E"/>
    <w:rsid w:val="00BC1403"/>
    <w:rsid w:val="00BC31B2"/>
    <w:rsid w:val="00BC31D1"/>
    <w:rsid w:val="00BC4A35"/>
    <w:rsid w:val="00BC5192"/>
    <w:rsid w:val="00BC5F34"/>
    <w:rsid w:val="00BC622A"/>
    <w:rsid w:val="00BC704F"/>
    <w:rsid w:val="00BC7609"/>
    <w:rsid w:val="00BD0144"/>
    <w:rsid w:val="00BD0CE7"/>
    <w:rsid w:val="00BD1E34"/>
    <w:rsid w:val="00BD2B66"/>
    <w:rsid w:val="00BD3C62"/>
    <w:rsid w:val="00BD4659"/>
    <w:rsid w:val="00BD48F6"/>
    <w:rsid w:val="00BD53F6"/>
    <w:rsid w:val="00BD5933"/>
    <w:rsid w:val="00BD5EC3"/>
    <w:rsid w:val="00BD667A"/>
    <w:rsid w:val="00BD6F2F"/>
    <w:rsid w:val="00BD6F60"/>
    <w:rsid w:val="00BD721F"/>
    <w:rsid w:val="00BE0981"/>
    <w:rsid w:val="00BE0B0F"/>
    <w:rsid w:val="00BE2BA5"/>
    <w:rsid w:val="00BE3A6D"/>
    <w:rsid w:val="00BE3F66"/>
    <w:rsid w:val="00BE59AE"/>
    <w:rsid w:val="00BE7209"/>
    <w:rsid w:val="00BF0186"/>
    <w:rsid w:val="00BF0A88"/>
    <w:rsid w:val="00BF1576"/>
    <w:rsid w:val="00BF1755"/>
    <w:rsid w:val="00BF2C44"/>
    <w:rsid w:val="00BF4648"/>
    <w:rsid w:val="00BF5FC1"/>
    <w:rsid w:val="00BF6506"/>
    <w:rsid w:val="00BF6A74"/>
    <w:rsid w:val="00BF6B74"/>
    <w:rsid w:val="00BF7761"/>
    <w:rsid w:val="00BF7A5F"/>
    <w:rsid w:val="00C003D2"/>
    <w:rsid w:val="00C00FE1"/>
    <w:rsid w:val="00C026C3"/>
    <w:rsid w:val="00C02C90"/>
    <w:rsid w:val="00C02EA0"/>
    <w:rsid w:val="00C0318F"/>
    <w:rsid w:val="00C03844"/>
    <w:rsid w:val="00C0397E"/>
    <w:rsid w:val="00C03FBD"/>
    <w:rsid w:val="00C0408E"/>
    <w:rsid w:val="00C05AE2"/>
    <w:rsid w:val="00C078AD"/>
    <w:rsid w:val="00C1055C"/>
    <w:rsid w:val="00C10B13"/>
    <w:rsid w:val="00C13068"/>
    <w:rsid w:val="00C130F9"/>
    <w:rsid w:val="00C13241"/>
    <w:rsid w:val="00C14370"/>
    <w:rsid w:val="00C14A9D"/>
    <w:rsid w:val="00C159E1"/>
    <w:rsid w:val="00C16D58"/>
    <w:rsid w:val="00C16ECF"/>
    <w:rsid w:val="00C17348"/>
    <w:rsid w:val="00C176D1"/>
    <w:rsid w:val="00C17EF2"/>
    <w:rsid w:val="00C20712"/>
    <w:rsid w:val="00C20969"/>
    <w:rsid w:val="00C215AC"/>
    <w:rsid w:val="00C23D98"/>
    <w:rsid w:val="00C25A0A"/>
    <w:rsid w:val="00C278A1"/>
    <w:rsid w:val="00C27FC4"/>
    <w:rsid w:val="00C3050A"/>
    <w:rsid w:val="00C31003"/>
    <w:rsid w:val="00C313F6"/>
    <w:rsid w:val="00C31863"/>
    <w:rsid w:val="00C32F7B"/>
    <w:rsid w:val="00C3337B"/>
    <w:rsid w:val="00C33AFF"/>
    <w:rsid w:val="00C34D31"/>
    <w:rsid w:val="00C355B0"/>
    <w:rsid w:val="00C3586C"/>
    <w:rsid w:val="00C35C1F"/>
    <w:rsid w:val="00C36B29"/>
    <w:rsid w:val="00C37DE4"/>
    <w:rsid w:val="00C40571"/>
    <w:rsid w:val="00C41167"/>
    <w:rsid w:val="00C414C5"/>
    <w:rsid w:val="00C42689"/>
    <w:rsid w:val="00C42C31"/>
    <w:rsid w:val="00C43F33"/>
    <w:rsid w:val="00C44434"/>
    <w:rsid w:val="00C45009"/>
    <w:rsid w:val="00C45685"/>
    <w:rsid w:val="00C45EA7"/>
    <w:rsid w:val="00C46DB1"/>
    <w:rsid w:val="00C47449"/>
    <w:rsid w:val="00C47C3C"/>
    <w:rsid w:val="00C50699"/>
    <w:rsid w:val="00C51ABD"/>
    <w:rsid w:val="00C51D04"/>
    <w:rsid w:val="00C53548"/>
    <w:rsid w:val="00C5441A"/>
    <w:rsid w:val="00C54947"/>
    <w:rsid w:val="00C56827"/>
    <w:rsid w:val="00C57718"/>
    <w:rsid w:val="00C602D6"/>
    <w:rsid w:val="00C60CC5"/>
    <w:rsid w:val="00C61949"/>
    <w:rsid w:val="00C63B7F"/>
    <w:rsid w:val="00C63F2B"/>
    <w:rsid w:val="00C640FE"/>
    <w:rsid w:val="00C644D1"/>
    <w:rsid w:val="00C649E6"/>
    <w:rsid w:val="00C72C1F"/>
    <w:rsid w:val="00C73ED1"/>
    <w:rsid w:val="00C742CA"/>
    <w:rsid w:val="00C75011"/>
    <w:rsid w:val="00C750A0"/>
    <w:rsid w:val="00C75A89"/>
    <w:rsid w:val="00C7756F"/>
    <w:rsid w:val="00C779C0"/>
    <w:rsid w:val="00C8057A"/>
    <w:rsid w:val="00C81508"/>
    <w:rsid w:val="00C83560"/>
    <w:rsid w:val="00C867FD"/>
    <w:rsid w:val="00C86A27"/>
    <w:rsid w:val="00C873F6"/>
    <w:rsid w:val="00C87A14"/>
    <w:rsid w:val="00C90146"/>
    <w:rsid w:val="00C921CF"/>
    <w:rsid w:val="00C936EA"/>
    <w:rsid w:val="00C93BDE"/>
    <w:rsid w:val="00C961FC"/>
    <w:rsid w:val="00C961FE"/>
    <w:rsid w:val="00C979E9"/>
    <w:rsid w:val="00C97E00"/>
    <w:rsid w:val="00CA0E26"/>
    <w:rsid w:val="00CA165F"/>
    <w:rsid w:val="00CA189D"/>
    <w:rsid w:val="00CA1B71"/>
    <w:rsid w:val="00CA2435"/>
    <w:rsid w:val="00CA3CA4"/>
    <w:rsid w:val="00CA4311"/>
    <w:rsid w:val="00CA53CE"/>
    <w:rsid w:val="00CA62F6"/>
    <w:rsid w:val="00CA70AA"/>
    <w:rsid w:val="00CA7A4B"/>
    <w:rsid w:val="00CB0578"/>
    <w:rsid w:val="00CB0E64"/>
    <w:rsid w:val="00CB11C4"/>
    <w:rsid w:val="00CB127D"/>
    <w:rsid w:val="00CB1307"/>
    <w:rsid w:val="00CB1C1F"/>
    <w:rsid w:val="00CB2B7A"/>
    <w:rsid w:val="00CB45B9"/>
    <w:rsid w:val="00CB4E3C"/>
    <w:rsid w:val="00CB55AF"/>
    <w:rsid w:val="00CB5CAB"/>
    <w:rsid w:val="00CB7F1A"/>
    <w:rsid w:val="00CC0182"/>
    <w:rsid w:val="00CC0D0A"/>
    <w:rsid w:val="00CC1416"/>
    <w:rsid w:val="00CC256E"/>
    <w:rsid w:val="00CC2CAE"/>
    <w:rsid w:val="00CC3222"/>
    <w:rsid w:val="00CC4235"/>
    <w:rsid w:val="00CC48C0"/>
    <w:rsid w:val="00CD0DE2"/>
    <w:rsid w:val="00CD1E4F"/>
    <w:rsid w:val="00CD2029"/>
    <w:rsid w:val="00CD32E1"/>
    <w:rsid w:val="00CD41D2"/>
    <w:rsid w:val="00CD4338"/>
    <w:rsid w:val="00CD4503"/>
    <w:rsid w:val="00CD579D"/>
    <w:rsid w:val="00CD7B4E"/>
    <w:rsid w:val="00CE419E"/>
    <w:rsid w:val="00CE546F"/>
    <w:rsid w:val="00CE5F31"/>
    <w:rsid w:val="00CE6041"/>
    <w:rsid w:val="00CE708A"/>
    <w:rsid w:val="00CE7A2C"/>
    <w:rsid w:val="00CE7BAD"/>
    <w:rsid w:val="00CE7D87"/>
    <w:rsid w:val="00CF0E48"/>
    <w:rsid w:val="00CF182A"/>
    <w:rsid w:val="00CF182F"/>
    <w:rsid w:val="00CF2B8C"/>
    <w:rsid w:val="00CF2F4B"/>
    <w:rsid w:val="00CF337D"/>
    <w:rsid w:val="00CF5598"/>
    <w:rsid w:val="00CF623D"/>
    <w:rsid w:val="00CF6B8E"/>
    <w:rsid w:val="00D01E84"/>
    <w:rsid w:val="00D0240B"/>
    <w:rsid w:val="00D02830"/>
    <w:rsid w:val="00D028DE"/>
    <w:rsid w:val="00D03752"/>
    <w:rsid w:val="00D04E2B"/>
    <w:rsid w:val="00D05C40"/>
    <w:rsid w:val="00D06310"/>
    <w:rsid w:val="00D113F1"/>
    <w:rsid w:val="00D11400"/>
    <w:rsid w:val="00D11C9E"/>
    <w:rsid w:val="00D1213B"/>
    <w:rsid w:val="00D1291F"/>
    <w:rsid w:val="00D13683"/>
    <w:rsid w:val="00D149FD"/>
    <w:rsid w:val="00D14E12"/>
    <w:rsid w:val="00D14EF4"/>
    <w:rsid w:val="00D152F5"/>
    <w:rsid w:val="00D1531E"/>
    <w:rsid w:val="00D157D8"/>
    <w:rsid w:val="00D15CA6"/>
    <w:rsid w:val="00D16009"/>
    <w:rsid w:val="00D16054"/>
    <w:rsid w:val="00D17D89"/>
    <w:rsid w:val="00D20483"/>
    <w:rsid w:val="00D20914"/>
    <w:rsid w:val="00D21C47"/>
    <w:rsid w:val="00D24CB8"/>
    <w:rsid w:val="00D2518F"/>
    <w:rsid w:val="00D25494"/>
    <w:rsid w:val="00D2683C"/>
    <w:rsid w:val="00D2754E"/>
    <w:rsid w:val="00D330BA"/>
    <w:rsid w:val="00D3312B"/>
    <w:rsid w:val="00D33CF3"/>
    <w:rsid w:val="00D34BDD"/>
    <w:rsid w:val="00D3514F"/>
    <w:rsid w:val="00D35B68"/>
    <w:rsid w:val="00D35F0E"/>
    <w:rsid w:val="00D37E03"/>
    <w:rsid w:val="00D41FE0"/>
    <w:rsid w:val="00D429AE"/>
    <w:rsid w:val="00D42AAD"/>
    <w:rsid w:val="00D43866"/>
    <w:rsid w:val="00D43CA9"/>
    <w:rsid w:val="00D43FDA"/>
    <w:rsid w:val="00D470FC"/>
    <w:rsid w:val="00D47BE4"/>
    <w:rsid w:val="00D50594"/>
    <w:rsid w:val="00D50A99"/>
    <w:rsid w:val="00D53D76"/>
    <w:rsid w:val="00D5427B"/>
    <w:rsid w:val="00D55B86"/>
    <w:rsid w:val="00D55E3E"/>
    <w:rsid w:val="00D55EBB"/>
    <w:rsid w:val="00D56CE1"/>
    <w:rsid w:val="00D60A5E"/>
    <w:rsid w:val="00D61507"/>
    <w:rsid w:val="00D61DCF"/>
    <w:rsid w:val="00D61F43"/>
    <w:rsid w:val="00D62AA2"/>
    <w:rsid w:val="00D64591"/>
    <w:rsid w:val="00D649C6"/>
    <w:rsid w:val="00D660AE"/>
    <w:rsid w:val="00D662A2"/>
    <w:rsid w:val="00D66BCD"/>
    <w:rsid w:val="00D677D3"/>
    <w:rsid w:val="00D7005B"/>
    <w:rsid w:val="00D72686"/>
    <w:rsid w:val="00D7408C"/>
    <w:rsid w:val="00D74C0A"/>
    <w:rsid w:val="00D750E7"/>
    <w:rsid w:val="00D75A7B"/>
    <w:rsid w:val="00D76B98"/>
    <w:rsid w:val="00D76C18"/>
    <w:rsid w:val="00D76E6B"/>
    <w:rsid w:val="00D76E89"/>
    <w:rsid w:val="00D772F2"/>
    <w:rsid w:val="00D77514"/>
    <w:rsid w:val="00D77CED"/>
    <w:rsid w:val="00D81474"/>
    <w:rsid w:val="00D81730"/>
    <w:rsid w:val="00D82227"/>
    <w:rsid w:val="00D842A5"/>
    <w:rsid w:val="00D851A8"/>
    <w:rsid w:val="00D868CE"/>
    <w:rsid w:val="00D873C0"/>
    <w:rsid w:val="00D90B9D"/>
    <w:rsid w:val="00D91F29"/>
    <w:rsid w:val="00D91F5C"/>
    <w:rsid w:val="00D92234"/>
    <w:rsid w:val="00D956C5"/>
    <w:rsid w:val="00D95A93"/>
    <w:rsid w:val="00D969C5"/>
    <w:rsid w:val="00D974D2"/>
    <w:rsid w:val="00D97A12"/>
    <w:rsid w:val="00DA0370"/>
    <w:rsid w:val="00DA0837"/>
    <w:rsid w:val="00DA144C"/>
    <w:rsid w:val="00DA21B9"/>
    <w:rsid w:val="00DA4568"/>
    <w:rsid w:val="00DA48E6"/>
    <w:rsid w:val="00DA4A51"/>
    <w:rsid w:val="00DA7DE1"/>
    <w:rsid w:val="00DB0A41"/>
    <w:rsid w:val="00DB171D"/>
    <w:rsid w:val="00DB5707"/>
    <w:rsid w:val="00DB5C09"/>
    <w:rsid w:val="00DB5EE5"/>
    <w:rsid w:val="00DB65B2"/>
    <w:rsid w:val="00DB6FE8"/>
    <w:rsid w:val="00DB74E4"/>
    <w:rsid w:val="00DC12D2"/>
    <w:rsid w:val="00DC1E7F"/>
    <w:rsid w:val="00DC27CA"/>
    <w:rsid w:val="00DC2C9D"/>
    <w:rsid w:val="00DC4324"/>
    <w:rsid w:val="00DC4826"/>
    <w:rsid w:val="00DC5EA8"/>
    <w:rsid w:val="00DC6057"/>
    <w:rsid w:val="00DC73DE"/>
    <w:rsid w:val="00DC7C32"/>
    <w:rsid w:val="00DD0838"/>
    <w:rsid w:val="00DD0D03"/>
    <w:rsid w:val="00DD1DAF"/>
    <w:rsid w:val="00DD4484"/>
    <w:rsid w:val="00DD51C6"/>
    <w:rsid w:val="00DD73B0"/>
    <w:rsid w:val="00DD7859"/>
    <w:rsid w:val="00DD7ABE"/>
    <w:rsid w:val="00DE2486"/>
    <w:rsid w:val="00DE3CC8"/>
    <w:rsid w:val="00DE5AD0"/>
    <w:rsid w:val="00DF1615"/>
    <w:rsid w:val="00DF170D"/>
    <w:rsid w:val="00DF1B49"/>
    <w:rsid w:val="00DF1CC3"/>
    <w:rsid w:val="00DF223F"/>
    <w:rsid w:val="00DF255B"/>
    <w:rsid w:val="00DF27D3"/>
    <w:rsid w:val="00DF2C1D"/>
    <w:rsid w:val="00DF2CC0"/>
    <w:rsid w:val="00DF3E8D"/>
    <w:rsid w:val="00DF52BE"/>
    <w:rsid w:val="00DF54F0"/>
    <w:rsid w:val="00DF7539"/>
    <w:rsid w:val="00E00A78"/>
    <w:rsid w:val="00E00ED8"/>
    <w:rsid w:val="00E01D39"/>
    <w:rsid w:val="00E01D8B"/>
    <w:rsid w:val="00E0247E"/>
    <w:rsid w:val="00E02623"/>
    <w:rsid w:val="00E02F30"/>
    <w:rsid w:val="00E0348E"/>
    <w:rsid w:val="00E03935"/>
    <w:rsid w:val="00E05008"/>
    <w:rsid w:val="00E05E75"/>
    <w:rsid w:val="00E0677D"/>
    <w:rsid w:val="00E06CDC"/>
    <w:rsid w:val="00E07066"/>
    <w:rsid w:val="00E07A69"/>
    <w:rsid w:val="00E1016D"/>
    <w:rsid w:val="00E1033D"/>
    <w:rsid w:val="00E13A03"/>
    <w:rsid w:val="00E1472A"/>
    <w:rsid w:val="00E15F53"/>
    <w:rsid w:val="00E17A3B"/>
    <w:rsid w:val="00E20065"/>
    <w:rsid w:val="00E21AD7"/>
    <w:rsid w:val="00E229B6"/>
    <w:rsid w:val="00E2347F"/>
    <w:rsid w:val="00E23974"/>
    <w:rsid w:val="00E244FA"/>
    <w:rsid w:val="00E2463E"/>
    <w:rsid w:val="00E24A8A"/>
    <w:rsid w:val="00E255AA"/>
    <w:rsid w:val="00E26AF3"/>
    <w:rsid w:val="00E278BF"/>
    <w:rsid w:val="00E30C89"/>
    <w:rsid w:val="00E31C37"/>
    <w:rsid w:val="00E33A4B"/>
    <w:rsid w:val="00E34B5D"/>
    <w:rsid w:val="00E34D16"/>
    <w:rsid w:val="00E3583C"/>
    <w:rsid w:val="00E35F7F"/>
    <w:rsid w:val="00E40942"/>
    <w:rsid w:val="00E40EF9"/>
    <w:rsid w:val="00E41838"/>
    <w:rsid w:val="00E43322"/>
    <w:rsid w:val="00E44DE7"/>
    <w:rsid w:val="00E4662F"/>
    <w:rsid w:val="00E46B4C"/>
    <w:rsid w:val="00E51202"/>
    <w:rsid w:val="00E51D92"/>
    <w:rsid w:val="00E52B64"/>
    <w:rsid w:val="00E553CA"/>
    <w:rsid w:val="00E55E34"/>
    <w:rsid w:val="00E56013"/>
    <w:rsid w:val="00E56BF4"/>
    <w:rsid w:val="00E56F1A"/>
    <w:rsid w:val="00E57254"/>
    <w:rsid w:val="00E57455"/>
    <w:rsid w:val="00E57490"/>
    <w:rsid w:val="00E605FA"/>
    <w:rsid w:val="00E60731"/>
    <w:rsid w:val="00E60F0A"/>
    <w:rsid w:val="00E61C4C"/>
    <w:rsid w:val="00E61E4A"/>
    <w:rsid w:val="00E62450"/>
    <w:rsid w:val="00E62A4C"/>
    <w:rsid w:val="00E63A25"/>
    <w:rsid w:val="00E63D2B"/>
    <w:rsid w:val="00E64265"/>
    <w:rsid w:val="00E64BF1"/>
    <w:rsid w:val="00E651F2"/>
    <w:rsid w:val="00E652A8"/>
    <w:rsid w:val="00E66DAF"/>
    <w:rsid w:val="00E7093F"/>
    <w:rsid w:val="00E71244"/>
    <w:rsid w:val="00E71A5A"/>
    <w:rsid w:val="00E749F4"/>
    <w:rsid w:val="00E74A12"/>
    <w:rsid w:val="00E74CA7"/>
    <w:rsid w:val="00E74CC6"/>
    <w:rsid w:val="00E74DF7"/>
    <w:rsid w:val="00E753FE"/>
    <w:rsid w:val="00E7589E"/>
    <w:rsid w:val="00E75D4C"/>
    <w:rsid w:val="00E75F7B"/>
    <w:rsid w:val="00E814D7"/>
    <w:rsid w:val="00E829D8"/>
    <w:rsid w:val="00E83049"/>
    <w:rsid w:val="00E869A9"/>
    <w:rsid w:val="00E86C06"/>
    <w:rsid w:val="00E871B9"/>
    <w:rsid w:val="00E871EE"/>
    <w:rsid w:val="00E87306"/>
    <w:rsid w:val="00E90581"/>
    <w:rsid w:val="00E9351E"/>
    <w:rsid w:val="00E9491A"/>
    <w:rsid w:val="00E94B1B"/>
    <w:rsid w:val="00E95226"/>
    <w:rsid w:val="00E9592E"/>
    <w:rsid w:val="00E95AD4"/>
    <w:rsid w:val="00E96B83"/>
    <w:rsid w:val="00E97711"/>
    <w:rsid w:val="00EA0E11"/>
    <w:rsid w:val="00EA1758"/>
    <w:rsid w:val="00EA2692"/>
    <w:rsid w:val="00EA3402"/>
    <w:rsid w:val="00EA38B0"/>
    <w:rsid w:val="00EA3AA0"/>
    <w:rsid w:val="00EA463B"/>
    <w:rsid w:val="00EA4C4B"/>
    <w:rsid w:val="00EA4E46"/>
    <w:rsid w:val="00EA56A2"/>
    <w:rsid w:val="00EA6AD4"/>
    <w:rsid w:val="00EB032C"/>
    <w:rsid w:val="00EB3178"/>
    <w:rsid w:val="00EB4338"/>
    <w:rsid w:val="00EB57A1"/>
    <w:rsid w:val="00EB57AA"/>
    <w:rsid w:val="00EB6F1B"/>
    <w:rsid w:val="00EC159F"/>
    <w:rsid w:val="00EC2B79"/>
    <w:rsid w:val="00EC3079"/>
    <w:rsid w:val="00EC3B8D"/>
    <w:rsid w:val="00EC4130"/>
    <w:rsid w:val="00EC44B7"/>
    <w:rsid w:val="00EC6755"/>
    <w:rsid w:val="00ED225D"/>
    <w:rsid w:val="00ED3FC1"/>
    <w:rsid w:val="00ED43DA"/>
    <w:rsid w:val="00ED5746"/>
    <w:rsid w:val="00ED5D30"/>
    <w:rsid w:val="00ED5DF2"/>
    <w:rsid w:val="00ED6344"/>
    <w:rsid w:val="00ED7ADA"/>
    <w:rsid w:val="00EE0D19"/>
    <w:rsid w:val="00EE27E8"/>
    <w:rsid w:val="00EE3D87"/>
    <w:rsid w:val="00EE4FA2"/>
    <w:rsid w:val="00EE6BA6"/>
    <w:rsid w:val="00EE74AA"/>
    <w:rsid w:val="00EF0369"/>
    <w:rsid w:val="00EF096C"/>
    <w:rsid w:val="00EF40B3"/>
    <w:rsid w:val="00EF4B0B"/>
    <w:rsid w:val="00EF52C9"/>
    <w:rsid w:val="00EF6118"/>
    <w:rsid w:val="00F00A43"/>
    <w:rsid w:val="00F0117E"/>
    <w:rsid w:val="00F02AEC"/>
    <w:rsid w:val="00F03A58"/>
    <w:rsid w:val="00F040CC"/>
    <w:rsid w:val="00F040E5"/>
    <w:rsid w:val="00F043C2"/>
    <w:rsid w:val="00F05744"/>
    <w:rsid w:val="00F05D7D"/>
    <w:rsid w:val="00F0660C"/>
    <w:rsid w:val="00F132AD"/>
    <w:rsid w:val="00F13670"/>
    <w:rsid w:val="00F1403F"/>
    <w:rsid w:val="00F14054"/>
    <w:rsid w:val="00F14442"/>
    <w:rsid w:val="00F148F8"/>
    <w:rsid w:val="00F14C3B"/>
    <w:rsid w:val="00F152D1"/>
    <w:rsid w:val="00F16999"/>
    <w:rsid w:val="00F16CF4"/>
    <w:rsid w:val="00F20C1B"/>
    <w:rsid w:val="00F210B1"/>
    <w:rsid w:val="00F227DB"/>
    <w:rsid w:val="00F22E20"/>
    <w:rsid w:val="00F24826"/>
    <w:rsid w:val="00F2609C"/>
    <w:rsid w:val="00F262D8"/>
    <w:rsid w:val="00F27684"/>
    <w:rsid w:val="00F3348A"/>
    <w:rsid w:val="00F35197"/>
    <w:rsid w:val="00F35B65"/>
    <w:rsid w:val="00F365C7"/>
    <w:rsid w:val="00F36F8C"/>
    <w:rsid w:val="00F4099C"/>
    <w:rsid w:val="00F41F1A"/>
    <w:rsid w:val="00F42146"/>
    <w:rsid w:val="00F42C20"/>
    <w:rsid w:val="00F4470B"/>
    <w:rsid w:val="00F44B6F"/>
    <w:rsid w:val="00F44C19"/>
    <w:rsid w:val="00F44D0A"/>
    <w:rsid w:val="00F44FF0"/>
    <w:rsid w:val="00F45F93"/>
    <w:rsid w:val="00F46C34"/>
    <w:rsid w:val="00F506D4"/>
    <w:rsid w:val="00F50E17"/>
    <w:rsid w:val="00F527DF"/>
    <w:rsid w:val="00F52C30"/>
    <w:rsid w:val="00F53BB0"/>
    <w:rsid w:val="00F53E07"/>
    <w:rsid w:val="00F549DB"/>
    <w:rsid w:val="00F54CED"/>
    <w:rsid w:val="00F54F40"/>
    <w:rsid w:val="00F555DA"/>
    <w:rsid w:val="00F559EB"/>
    <w:rsid w:val="00F574FF"/>
    <w:rsid w:val="00F57A71"/>
    <w:rsid w:val="00F6024F"/>
    <w:rsid w:val="00F60750"/>
    <w:rsid w:val="00F616D6"/>
    <w:rsid w:val="00F61979"/>
    <w:rsid w:val="00F61D7D"/>
    <w:rsid w:val="00F62F68"/>
    <w:rsid w:val="00F63952"/>
    <w:rsid w:val="00F64D5C"/>
    <w:rsid w:val="00F66529"/>
    <w:rsid w:val="00F66996"/>
    <w:rsid w:val="00F66A7D"/>
    <w:rsid w:val="00F67959"/>
    <w:rsid w:val="00F715D3"/>
    <w:rsid w:val="00F720A8"/>
    <w:rsid w:val="00F724EB"/>
    <w:rsid w:val="00F72AD1"/>
    <w:rsid w:val="00F7466A"/>
    <w:rsid w:val="00F75CD7"/>
    <w:rsid w:val="00F77550"/>
    <w:rsid w:val="00F77CC3"/>
    <w:rsid w:val="00F77FBB"/>
    <w:rsid w:val="00F80C9A"/>
    <w:rsid w:val="00F823FF"/>
    <w:rsid w:val="00F82779"/>
    <w:rsid w:val="00F8315E"/>
    <w:rsid w:val="00F831D8"/>
    <w:rsid w:val="00F847AC"/>
    <w:rsid w:val="00F84C71"/>
    <w:rsid w:val="00F86D1D"/>
    <w:rsid w:val="00F87108"/>
    <w:rsid w:val="00F909DB"/>
    <w:rsid w:val="00F91397"/>
    <w:rsid w:val="00F91E04"/>
    <w:rsid w:val="00F91EB1"/>
    <w:rsid w:val="00F91F7C"/>
    <w:rsid w:val="00F91FBC"/>
    <w:rsid w:val="00F91FCE"/>
    <w:rsid w:val="00F92E9B"/>
    <w:rsid w:val="00F939E0"/>
    <w:rsid w:val="00F93CBF"/>
    <w:rsid w:val="00F93E64"/>
    <w:rsid w:val="00F9465A"/>
    <w:rsid w:val="00F94C0F"/>
    <w:rsid w:val="00F94DFB"/>
    <w:rsid w:val="00F958EC"/>
    <w:rsid w:val="00F95D7F"/>
    <w:rsid w:val="00F968B3"/>
    <w:rsid w:val="00FA221C"/>
    <w:rsid w:val="00FA2D7E"/>
    <w:rsid w:val="00FA2ECC"/>
    <w:rsid w:val="00FA34F1"/>
    <w:rsid w:val="00FA48C5"/>
    <w:rsid w:val="00FA554C"/>
    <w:rsid w:val="00FA612A"/>
    <w:rsid w:val="00FA6711"/>
    <w:rsid w:val="00FA74D0"/>
    <w:rsid w:val="00FA7C02"/>
    <w:rsid w:val="00FB1BB2"/>
    <w:rsid w:val="00FB390D"/>
    <w:rsid w:val="00FB515B"/>
    <w:rsid w:val="00FB56EE"/>
    <w:rsid w:val="00FB5EDE"/>
    <w:rsid w:val="00FB6028"/>
    <w:rsid w:val="00FB6326"/>
    <w:rsid w:val="00FB638A"/>
    <w:rsid w:val="00FB6AB4"/>
    <w:rsid w:val="00FB7583"/>
    <w:rsid w:val="00FB7D44"/>
    <w:rsid w:val="00FC1CDD"/>
    <w:rsid w:val="00FC21C0"/>
    <w:rsid w:val="00FC34FF"/>
    <w:rsid w:val="00FC3D04"/>
    <w:rsid w:val="00FC3DAC"/>
    <w:rsid w:val="00FC408E"/>
    <w:rsid w:val="00FC44F6"/>
    <w:rsid w:val="00FC4945"/>
    <w:rsid w:val="00FC4A04"/>
    <w:rsid w:val="00FC5853"/>
    <w:rsid w:val="00FC597A"/>
    <w:rsid w:val="00FC5C48"/>
    <w:rsid w:val="00FD07B7"/>
    <w:rsid w:val="00FD155E"/>
    <w:rsid w:val="00FD1569"/>
    <w:rsid w:val="00FD1EBB"/>
    <w:rsid w:val="00FD2028"/>
    <w:rsid w:val="00FD2A5E"/>
    <w:rsid w:val="00FD3E92"/>
    <w:rsid w:val="00FD4494"/>
    <w:rsid w:val="00FD4F04"/>
    <w:rsid w:val="00FD7DB7"/>
    <w:rsid w:val="00FD7E23"/>
    <w:rsid w:val="00FE08CD"/>
    <w:rsid w:val="00FE2251"/>
    <w:rsid w:val="00FE28B3"/>
    <w:rsid w:val="00FE2AE6"/>
    <w:rsid w:val="00FE396E"/>
    <w:rsid w:val="00FE39B4"/>
    <w:rsid w:val="00FE43B3"/>
    <w:rsid w:val="00FE463A"/>
    <w:rsid w:val="00FE4C7E"/>
    <w:rsid w:val="00FE4D27"/>
    <w:rsid w:val="00FE543D"/>
    <w:rsid w:val="00FE6692"/>
    <w:rsid w:val="00FE67E3"/>
    <w:rsid w:val="00FE6F1D"/>
    <w:rsid w:val="00FF1B3E"/>
    <w:rsid w:val="00FF1CFE"/>
    <w:rsid w:val="00FF4611"/>
    <w:rsid w:val="00FF54E4"/>
    <w:rsid w:val="00FF6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1730"/>
  </w:style>
  <w:style w:type="paragraph" w:styleId="Nagwek1">
    <w:name w:val="heading 1"/>
    <w:basedOn w:val="Normalny"/>
    <w:next w:val="Normalny"/>
    <w:link w:val="Nagwek1Znak"/>
    <w:uiPriority w:val="9"/>
    <w:qFormat/>
    <w:rsid w:val="005F1CD2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1CD2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F1CD2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1CD2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1CD2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1CD2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F1CD2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F1CD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1CD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1CD2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5F1CD2"/>
    <w:rPr>
      <w:caps/>
      <w:color w:val="1F4D78" w:themeColor="accent1" w:themeShade="7F"/>
      <w:spacing w:val="15"/>
    </w:rPr>
  </w:style>
  <w:style w:type="character" w:customStyle="1" w:styleId="Nagwek7Znak">
    <w:name w:val="Nagłówek 7 Znak"/>
    <w:basedOn w:val="Domylnaczcionkaakapitu"/>
    <w:link w:val="Nagwek7"/>
    <w:uiPriority w:val="9"/>
    <w:rsid w:val="005F1CD2"/>
    <w:rPr>
      <w:caps/>
      <w:color w:val="2E74B5" w:themeColor="accent1" w:themeShade="BF"/>
      <w:spacing w:val="10"/>
    </w:rPr>
  </w:style>
  <w:style w:type="paragraph" w:styleId="Akapitzlist">
    <w:name w:val="List Paragraph"/>
    <w:basedOn w:val="Normalny"/>
    <w:uiPriority w:val="99"/>
    <w:qFormat/>
    <w:rsid w:val="00817882"/>
    <w:pPr>
      <w:ind w:left="720"/>
      <w:contextualSpacing/>
    </w:pPr>
  </w:style>
  <w:style w:type="paragraph" w:styleId="NormalnyWeb">
    <w:name w:val="Normal (Web)"/>
    <w:basedOn w:val="Normalny"/>
    <w:uiPriority w:val="99"/>
    <w:rsid w:val="00973BC8"/>
    <w:pPr>
      <w:spacing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5F1CD2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F1CD2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customStyle="1" w:styleId="Default">
    <w:name w:val="Default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basedOn w:val="Domylnaczcionkaakapitu"/>
    <w:link w:val="Nagwek8"/>
    <w:uiPriority w:val="9"/>
    <w:locked/>
    <w:rsid w:val="005F1CD2"/>
    <w:rPr>
      <w:caps/>
      <w:spacing w:val="10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1CD2"/>
    <w:rPr>
      <w:caps/>
      <w:color w:val="2E74B5" w:themeColor="accent1" w:themeShade="BF"/>
      <w:spacing w:val="10"/>
    </w:rPr>
  </w:style>
  <w:style w:type="table" w:styleId="Tabela-Siatka">
    <w:name w:val="Table Grid"/>
    <w:basedOn w:val="Standardowy"/>
    <w:uiPriority w:val="5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FD155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FD155E"/>
    <w:rPr>
      <w:vertAlign w:val="superscript"/>
    </w:rPr>
  </w:style>
  <w:style w:type="character" w:styleId="Pogrubienie">
    <w:name w:val="Strong"/>
    <w:uiPriority w:val="22"/>
    <w:qFormat/>
    <w:rsid w:val="005F1CD2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F1CD2"/>
    <w:rPr>
      <w:caps/>
      <w:spacing w:val="15"/>
      <w:shd w:val="clear" w:color="auto" w:fill="DEEAF6" w:themeFill="accent1" w:themeFillTint="33"/>
    </w:rPr>
  </w:style>
  <w:style w:type="character" w:styleId="Numerstrony">
    <w:name w:val="page number"/>
    <w:basedOn w:val="Domylnaczcionkaakapitu"/>
    <w:rsid w:val="003A1ED5"/>
  </w:style>
  <w:style w:type="character" w:customStyle="1" w:styleId="Nagwek4Znak">
    <w:name w:val="Nagłówek 4 Znak"/>
    <w:basedOn w:val="Domylnaczcionkaakapitu"/>
    <w:link w:val="Nagwek4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1CD2"/>
    <w:rPr>
      <w:caps/>
      <w:color w:val="2E74B5" w:themeColor="accent1" w:themeShade="BF"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1CD2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F1CD2"/>
    <w:rPr>
      <w:b/>
      <w:bCs/>
      <w:color w:val="2E74B5" w:themeColor="accent1" w:themeShade="BF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1CD2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F1CD2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5F1CD2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5F1CD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F1CD2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F1CD2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1CD2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1CD2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5F1CD2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5F1CD2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5F1CD2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5F1CD2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5F1CD2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F1CD2"/>
    <w:pPr>
      <w:outlineLvl w:val="9"/>
    </w:pPr>
  </w:style>
  <w:style w:type="paragraph" w:customStyle="1" w:styleId="Tekstpodstawowy21">
    <w:name w:val="Tekst podstawowy 21"/>
    <w:basedOn w:val="Normalny"/>
    <w:rsid w:val="006E7780"/>
    <w:pPr>
      <w:suppressAutoHyphens/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lang w:val="x-none" w:eastAsia="zh-CN"/>
    </w:rPr>
  </w:style>
  <w:style w:type="character" w:customStyle="1" w:styleId="Znakiprzypiswdolnych">
    <w:name w:val="Znaki przypisów dolnych"/>
    <w:rsid w:val="00112EF5"/>
    <w:rPr>
      <w:rFonts w:cs="Times New Roman"/>
      <w:vertAlign w:val="superscript"/>
    </w:rPr>
  </w:style>
  <w:style w:type="paragraph" w:styleId="Poprawka">
    <w:name w:val="Revision"/>
    <w:hidden/>
    <w:uiPriority w:val="99"/>
    <w:semiHidden/>
    <w:rsid w:val="00B95A4E"/>
    <w:pPr>
      <w:spacing w:before="0" w:after="0" w:line="240" w:lineRule="auto"/>
    </w:pPr>
  </w:style>
  <w:style w:type="paragraph" w:customStyle="1" w:styleId="psrodtytul">
    <w:name w:val="p.srodtytul"/>
    <w:uiPriority w:val="99"/>
    <w:rsid w:val="005C009F"/>
    <w:pPr>
      <w:widowControl w:val="0"/>
      <w:autoSpaceDE w:val="0"/>
      <w:autoSpaceDN w:val="0"/>
      <w:adjustRightInd w:val="0"/>
      <w:spacing w:before="200" w:after="80" w:line="40" w:lineRule="atLeast"/>
      <w:jc w:val="both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h1maintyt">
    <w:name w:val="h1.maintyt"/>
    <w:uiPriority w:val="99"/>
    <w:rsid w:val="005C009F"/>
    <w:pPr>
      <w:widowControl w:val="0"/>
      <w:autoSpaceDE w:val="0"/>
      <w:autoSpaceDN w:val="0"/>
      <w:adjustRightInd w:val="0"/>
      <w:spacing w:before="0" w:after="0" w:line="40" w:lineRule="atLeast"/>
      <w:jc w:val="center"/>
    </w:pPr>
    <w:rPr>
      <w:rFonts w:ascii="Helvetica" w:hAnsi="Helvetica" w:cs="Helvetica"/>
      <w:b/>
      <w:bCs/>
      <w:color w:val="000000"/>
      <w:sz w:val="18"/>
      <w:szCs w:val="18"/>
    </w:rPr>
  </w:style>
  <w:style w:type="paragraph" w:customStyle="1" w:styleId="divpkt">
    <w:name w:val="div.pkt"/>
    <w:uiPriority w:val="99"/>
    <w:rsid w:val="00203EF9"/>
    <w:pPr>
      <w:widowControl w:val="0"/>
      <w:autoSpaceDE w:val="0"/>
      <w:autoSpaceDN w:val="0"/>
      <w:adjustRightInd w:val="0"/>
      <w:spacing w:before="0" w:after="0"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1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cyfryzacja/serwis-epua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zdrowie/narodowa-strategia-onkologiczna-ogloszeni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7D43-33B9-4634-9DFA-3D18420AA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12</Pages>
  <Words>3361</Words>
  <Characters>22898</Characters>
  <Application>Microsoft Office Word</Application>
  <DocSecurity>0</DocSecurity>
  <Lines>190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26207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Kosieradzka Karina</cp:lastModifiedBy>
  <cp:revision>47</cp:revision>
  <cp:lastPrinted>2019-04-02T13:34:00Z</cp:lastPrinted>
  <dcterms:created xsi:type="dcterms:W3CDTF">2024-03-28T08:50:00Z</dcterms:created>
  <dcterms:modified xsi:type="dcterms:W3CDTF">2024-05-29T07:29:00Z</dcterms:modified>
</cp:coreProperties>
</file>