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D907" w14:textId="66C333F6" w:rsidR="00771090" w:rsidRPr="00DE1C31" w:rsidRDefault="00816E81" w:rsidP="00455135">
      <w:pPr>
        <w:pStyle w:val="Tytu"/>
        <w:spacing w:after="120"/>
        <w:rPr>
          <w:rFonts w:ascii="Arial" w:hAnsi="Arial" w:cs="Arial"/>
          <w:sz w:val="20"/>
          <w:lang w:val="pl-PL"/>
        </w:rPr>
      </w:pPr>
      <w:r w:rsidRPr="00DE1C31">
        <w:rPr>
          <w:rFonts w:ascii="Arial" w:hAnsi="Arial" w:cs="Arial"/>
          <w:sz w:val="20"/>
          <w:lang w:val="pl-PL"/>
        </w:rPr>
        <w:t xml:space="preserve">  </w:t>
      </w:r>
      <w:r w:rsidR="004D5169" w:rsidRPr="00DE1C31">
        <w:rPr>
          <w:rFonts w:ascii="Arial" w:hAnsi="Arial" w:cs="Arial"/>
          <w:sz w:val="20"/>
          <w:lang w:val="pl-PL"/>
        </w:rPr>
        <w:t xml:space="preserve">  </w:t>
      </w:r>
      <w:r w:rsidR="00771090" w:rsidRPr="00DE1C31">
        <w:rPr>
          <w:rFonts w:ascii="Arial" w:hAnsi="Arial" w:cs="Arial"/>
          <w:sz w:val="20"/>
        </w:rPr>
        <w:t>UMOW</w:t>
      </w:r>
      <w:r w:rsidR="00902A5A" w:rsidRPr="00DE1C31">
        <w:rPr>
          <w:rFonts w:ascii="Arial" w:hAnsi="Arial" w:cs="Arial"/>
          <w:sz w:val="20"/>
        </w:rPr>
        <w:t>A</w:t>
      </w:r>
      <w:r w:rsidR="00771090" w:rsidRPr="00DE1C31">
        <w:rPr>
          <w:rFonts w:ascii="Arial" w:hAnsi="Arial" w:cs="Arial"/>
          <w:sz w:val="20"/>
        </w:rPr>
        <w:t xml:space="preserve"> O DOFINANSOWANIE PROJEKTU </w:t>
      </w:r>
      <w:r w:rsidR="005B45A4" w:rsidRPr="00DE1C31">
        <w:rPr>
          <w:rFonts w:ascii="Arial" w:hAnsi="Arial" w:cs="Arial"/>
          <w:sz w:val="20"/>
          <w:lang w:val="pl-PL"/>
        </w:rPr>
        <w:t xml:space="preserve"> </w:t>
      </w:r>
    </w:p>
    <w:p w14:paraId="6963C771" w14:textId="096B403C" w:rsidR="00771090" w:rsidRPr="00DE1C31" w:rsidRDefault="00F11B46" w:rsidP="00455135">
      <w:pPr>
        <w:rPr>
          <w:rFonts w:cs="Arial"/>
          <w:b/>
        </w:rPr>
      </w:pPr>
      <w:r w:rsidRPr="00DE1C31">
        <w:rPr>
          <w:rFonts w:cs="Arial"/>
          <w:b/>
        </w:rPr>
        <w:t>Nr U</w:t>
      </w:r>
      <w:r w:rsidR="00771090" w:rsidRPr="00DE1C31">
        <w:rPr>
          <w:rFonts w:cs="Arial"/>
          <w:b/>
        </w:rPr>
        <w:t>mowy:</w:t>
      </w:r>
      <w:r w:rsidR="006954CB">
        <w:rPr>
          <w:rFonts w:cs="Arial"/>
          <w:b/>
        </w:rPr>
        <w:t xml:space="preserve"> </w:t>
      </w:r>
      <w:r w:rsidR="006954CB" w:rsidRPr="00DE1C31">
        <w:rPr>
          <w:rFonts w:cs="Arial"/>
          <w:szCs w:val="20"/>
        </w:rPr>
        <w:t>…................</w:t>
      </w:r>
      <w:r w:rsidR="006954CB">
        <w:rPr>
          <w:rFonts w:cs="Arial"/>
          <w:szCs w:val="20"/>
        </w:rPr>
        <w:t>..............................................................................................................................</w:t>
      </w:r>
      <w:r w:rsidR="006954CB" w:rsidRPr="00DE1C31">
        <w:rPr>
          <w:rFonts w:cs="Arial"/>
          <w:szCs w:val="20"/>
        </w:rPr>
        <w:t>..</w:t>
      </w:r>
    </w:p>
    <w:p w14:paraId="33E73B74" w14:textId="301AD732" w:rsidR="00771090" w:rsidRPr="00DE1C31" w:rsidRDefault="00771090" w:rsidP="00E15314">
      <w:pPr>
        <w:spacing w:before="60" w:after="60"/>
        <w:jc w:val="both"/>
        <w:rPr>
          <w:rFonts w:cs="Arial"/>
          <w:szCs w:val="20"/>
        </w:rPr>
      </w:pPr>
      <w:r w:rsidRPr="00DE1C31">
        <w:rPr>
          <w:rFonts w:cs="Arial"/>
          <w:szCs w:val="20"/>
        </w:rPr>
        <w:t xml:space="preserve">Umowa o dofinansowanie </w:t>
      </w:r>
      <w:r w:rsidR="008E2ADD" w:rsidRPr="00DE1C31">
        <w:rPr>
          <w:rFonts w:cs="Arial"/>
          <w:szCs w:val="20"/>
        </w:rPr>
        <w:t>P</w:t>
      </w:r>
      <w:r w:rsidRPr="00DE1C31">
        <w:rPr>
          <w:rFonts w:cs="Arial"/>
          <w:szCs w:val="20"/>
        </w:rPr>
        <w:t xml:space="preserve">rojektu: </w:t>
      </w:r>
      <w:r w:rsidRPr="00DE1C31">
        <w:rPr>
          <w:rFonts w:cs="Arial"/>
          <w:i/>
          <w:szCs w:val="20"/>
        </w:rPr>
        <w:t xml:space="preserve">[tytuł </w:t>
      </w:r>
      <w:r w:rsidR="008E2ADD" w:rsidRPr="00DE1C31">
        <w:rPr>
          <w:rFonts w:cs="Arial"/>
          <w:i/>
          <w:szCs w:val="20"/>
        </w:rPr>
        <w:t>P</w:t>
      </w:r>
      <w:r w:rsidRPr="00DE1C31">
        <w:rPr>
          <w:rFonts w:cs="Arial"/>
          <w:i/>
          <w:szCs w:val="20"/>
        </w:rPr>
        <w:t>rojektu]</w:t>
      </w:r>
      <w:r w:rsidRPr="00DE1C31">
        <w:rPr>
          <w:rFonts w:cs="Arial"/>
          <w:szCs w:val="20"/>
        </w:rPr>
        <w:t xml:space="preserve"> ………………………………………………</w:t>
      </w:r>
      <w:r w:rsidR="00A14341">
        <w:rPr>
          <w:rFonts w:cs="Arial"/>
          <w:szCs w:val="20"/>
        </w:rPr>
        <w:t>(akronim: …)</w:t>
      </w:r>
      <w:r w:rsidRPr="00DE1C31">
        <w:rPr>
          <w:rFonts w:cs="Arial"/>
          <w:szCs w:val="20"/>
        </w:rPr>
        <w:br/>
      </w:r>
      <w:r w:rsidR="00A90828" w:rsidRPr="00DE1C31">
        <w:rPr>
          <w:rFonts w:cs="Arial"/>
          <w:szCs w:val="20"/>
        </w:rPr>
        <w:t xml:space="preserve">wybranego </w:t>
      </w:r>
      <w:r w:rsidRPr="00DE1C31">
        <w:rPr>
          <w:rFonts w:cs="Arial"/>
          <w:szCs w:val="20"/>
        </w:rPr>
        <w:t xml:space="preserve">w ramach </w:t>
      </w:r>
      <w:r w:rsidR="00726B1B" w:rsidRPr="00726B1B">
        <w:rPr>
          <w:rFonts w:cs="Arial"/>
          <w:szCs w:val="20"/>
        </w:rPr>
        <w:t xml:space="preserve">[nazwa konkursu] </w:t>
      </w:r>
      <w:r w:rsidR="005351AF" w:rsidRPr="00DE1C31">
        <w:rPr>
          <w:rFonts w:cs="Arial"/>
          <w:szCs w:val="20"/>
        </w:rPr>
        <w:t>…………………</w:t>
      </w:r>
      <w:r w:rsidR="006954CB">
        <w:rPr>
          <w:rFonts w:cs="Arial"/>
          <w:szCs w:val="20"/>
        </w:rPr>
        <w:t>….</w:t>
      </w:r>
      <w:r w:rsidR="005351AF" w:rsidRPr="00DE1C31">
        <w:rPr>
          <w:rFonts w:cs="Arial"/>
          <w:szCs w:val="20"/>
        </w:rPr>
        <w:t>……………………………………..</w:t>
      </w:r>
      <w:r w:rsidRPr="00DE1C31">
        <w:rPr>
          <w:rFonts w:cs="Arial"/>
          <w:szCs w:val="20"/>
        </w:rPr>
        <w:t xml:space="preserve">, </w:t>
      </w:r>
      <w:r w:rsidR="0030616F" w:rsidRPr="00DE1C31">
        <w:rPr>
          <w:rFonts w:cs="Arial"/>
          <w:szCs w:val="20"/>
        </w:rPr>
        <w:t>zwana dalej „Umową”</w:t>
      </w:r>
      <w:r w:rsidR="00E179EA" w:rsidRPr="00DE1C31">
        <w:rPr>
          <w:rStyle w:val="Odwoanieprzypisudolnego"/>
          <w:rFonts w:cs="Arial"/>
          <w:szCs w:val="20"/>
        </w:rPr>
        <w:footnoteReference w:id="2"/>
      </w:r>
      <w:r w:rsidR="0030616F" w:rsidRPr="00DE1C31">
        <w:rPr>
          <w:rFonts w:cs="Arial"/>
          <w:szCs w:val="20"/>
        </w:rPr>
        <w:t>,</w:t>
      </w:r>
      <w:r w:rsidR="0030616F" w:rsidRPr="00DE1C31">
        <w:rPr>
          <w:rFonts w:cs="Arial"/>
          <w:b/>
          <w:szCs w:val="20"/>
        </w:rPr>
        <w:t xml:space="preserve"> </w:t>
      </w:r>
      <w:r w:rsidRPr="00DE1C31">
        <w:rPr>
          <w:rFonts w:cs="Arial"/>
          <w:szCs w:val="20"/>
        </w:rPr>
        <w:t xml:space="preserve">zawarta w </w:t>
      </w:r>
      <w:r w:rsidR="00E7477E" w:rsidRPr="00DE1C31">
        <w:rPr>
          <w:rFonts w:cs="Arial"/>
          <w:szCs w:val="20"/>
        </w:rPr>
        <w:t xml:space="preserve">Warszawie </w:t>
      </w:r>
      <w:r w:rsidRPr="00DE1C31">
        <w:rPr>
          <w:rFonts w:cs="Arial"/>
          <w:szCs w:val="20"/>
        </w:rPr>
        <w:t>w dniu ….....</w:t>
      </w:r>
      <w:r w:rsidR="006954CB">
        <w:rPr>
          <w:rFonts w:cs="Arial"/>
          <w:szCs w:val="20"/>
        </w:rPr>
        <w:t>...........</w:t>
      </w:r>
      <w:r w:rsidRPr="00DE1C31">
        <w:rPr>
          <w:rFonts w:cs="Arial"/>
          <w:szCs w:val="20"/>
        </w:rPr>
        <w:t>.............</w:t>
      </w:r>
      <w:r w:rsidR="00726B1B">
        <w:rPr>
          <w:rStyle w:val="Odwoanieprzypisudolnego"/>
          <w:rFonts w:cs="Arial"/>
          <w:szCs w:val="20"/>
        </w:rPr>
        <w:footnoteReference w:id="3"/>
      </w:r>
      <w:r w:rsidRPr="00DE1C31">
        <w:rPr>
          <w:rFonts w:cs="Arial"/>
          <w:szCs w:val="20"/>
        </w:rPr>
        <w:t xml:space="preserve"> pomiędzy: </w:t>
      </w:r>
    </w:p>
    <w:p w14:paraId="6C48E528" w14:textId="665BD551" w:rsidR="00771090" w:rsidRPr="00DE1C31" w:rsidRDefault="00E7477E" w:rsidP="00E15314">
      <w:pPr>
        <w:spacing w:before="60" w:after="60"/>
        <w:jc w:val="both"/>
        <w:rPr>
          <w:rFonts w:cs="Arial"/>
          <w:szCs w:val="20"/>
        </w:rPr>
      </w:pPr>
      <w:r w:rsidRPr="00DE1C31">
        <w:rPr>
          <w:rFonts w:cs="Arial"/>
          <w:szCs w:val="20"/>
        </w:rPr>
        <w:t xml:space="preserve">Narodowym Centrum Badań i Rozwoju, </w:t>
      </w:r>
      <w:r w:rsidR="002860A4" w:rsidRPr="002860A4">
        <w:rPr>
          <w:rFonts w:cs="Arial"/>
          <w:szCs w:val="20"/>
        </w:rPr>
        <w:t>ul. Chmielna 69</w:t>
      </w:r>
      <w:r w:rsidRPr="00DE1C31">
        <w:rPr>
          <w:rFonts w:cs="Arial"/>
          <w:szCs w:val="20"/>
        </w:rPr>
        <w:t xml:space="preserve">, </w:t>
      </w:r>
      <w:r w:rsidR="002860A4" w:rsidRPr="002860A4">
        <w:rPr>
          <w:rFonts w:cs="Arial"/>
          <w:szCs w:val="20"/>
        </w:rPr>
        <w:t>00-801</w:t>
      </w:r>
      <w:r w:rsidRPr="00DE1C31">
        <w:rPr>
          <w:rFonts w:cs="Arial"/>
          <w:szCs w:val="20"/>
        </w:rPr>
        <w:t xml:space="preserve"> Warszawa</w:t>
      </w:r>
      <w:r w:rsidR="00771090" w:rsidRPr="00DE1C31">
        <w:rPr>
          <w:rFonts w:cs="Arial"/>
          <w:szCs w:val="20"/>
        </w:rPr>
        <w:t xml:space="preserve">, </w:t>
      </w:r>
      <w:r w:rsidR="002158D4" w:rsidRPr="00DE1C31">
        <w:rPr>
          <w:rFonts w:cs="Arial"/>
          <w:szCs w:val="20"/>
        </w:rPr>
        <w:t>zwan</w:t>
      </w:r>
      <w:r w:rsidR="00771090" w:rsidRPr="00DE1C31">
        <w:rPr>
          <w:rFonts w:cs="Arial"/>
          <w:szCs w:val="20"/>
        </w:rPr>
        <w:t xml:space="preserve">ym dalej </w:t>
      </w:r>
      <w:r w:rsidR="00A04C12" w:rsidRPr="00DE1C31">
        <w:rPr>
          <w:rFonts w:cs="Arial"/>
          <w:szCs w:val="20"/>
        </w:rPr>
        <w:t>„</w:t>
      </w:r>
      <w:r w:rsidR="00023BDC" w:rsidRPr="00DE1C31">
        <w:rPr>
          <w:rFonts w:cs="Arial"/>
          <w:szCs w:val="20"/>
        </w:rPr>
        <w:t>Centrum</w:t>
      </w:r>
      <w:r w:rsidR="00A04C12" w:rsidRPr="00DE1C31">
        <w:rPr>
          <w:rFonts w:cs="Arial"/>
          <w:szCs w:val="20"/>
        </w:rPr>
        <w:t>”</w:t>
      </w:r>
      <w:r w:rsidR="00726B1B" w:rsidRPr="00726B1B">
        <w:t xml:space="preserve"> </w:t>
      </w:r>
      <w:r w:rsidR="00726B1B" w:rsidRPr="00726B1B">
        <w:rPr>
          <w:rFonts w:cs="Arial"/>
          <w:szCs w:val="20"/>
        </w:rPr>
        <w:t xml:space="preserve">lub </w:t>
      </w:r>
      <w:r w:rsidR="00726B1B">
        <w:rPr>
          <w:rFonts w:cs="Arial"/>
          <w:szCs w:val="20"/>
        </w:rPr>
        <w:t>„</w:t>
      </w:r>
      <w:r w:rsidR="00726B1B" w:rsidRPr="00726B1B">
        <w:rPr>
          <w:rFonts w:cs="Arial"/>
          <w:szCs w:val="20"/>
        </w:rPr>
        <w:t>NCBR”</w:t>
      </w:r>
      <w:r w:rsidR="00771090" w:rsidRPr="00DE1C31">
        <w:rPr>
          <w:rFonts w:cs="Arial"/>
          <w:szCs w:val="20"/>
        </w:rPr>
        <w:t>,</w:t>
      </w:r>
      <w:r w:rsidR="00726B1B">
        <w:rPr>
          <w:rFonts w:cs="Arial"/>
          <w:szCs w:val="20"/>
        </w:rPr>
        <w:t xml:space="preserve"> </w:t>
      </w:r>
      <w:r w:rsidR="00A04C12" w:rsidRPr="00DE1C31">
        <w:rPr>
          <w:rFonts w:cs="Arial"/>
          <w:szCs w:val="20"/>
        </w:rPr>
        <w:t>r</w:t>
      </w:r>
      <w:r w:rsidR="002158D4" w:rsidRPr="00DE1C31">
        <w:rPr>
          <w:rFonts w:cs="Arial"/>
          <w:szCs w:val="20"/>
        </w:rPr>
        <w:t>eprezentowan</w:t>
      </w:r>
      <w:r w:rsidR="00771090" w:rsidRPr="00DE1C31">
        <w:rPr>
          <w:rFonts w:cs="Arial"/>
          <w:szCs w:val="20"/>
        </w:rPr>
        <w:t xml:space="preserve">ym przez: </w:t>
      </w:r>
    </w:p>
    <w:p w14:paraId="438C2A1D" w14:textId="67AE9A31" w:rsidR="00771090" w:rsidRPr="00DE1C31" w:rsidRDefault="00771090" w:rsidP="00E15314">
      <w:pPr>
        <w:spacing w:before="60" w:after="60"/>
        <w:jc w:val="both"/>
        <w:rPr>
          <w:rFonts w:cs="Arial"/>
          <w:szCs w:val="20"/>
        </w:rPr>
      </w:pPr>
      <w:r w:rsidRPr="00DE1C31">
        <w:rPr>
          <w:rFonts w:cs="Arial"/>
          <w:szCs w:val="20"/>
        </w:rPr>
        <w:t>……………………………………………….......................................................</w:t>
      </w:r>
      <w:r w:rsidR="006954CB">
        <w:rPr>
          <w:rFonts w:cs="Arial"/>
          <w:szCs w:val="20"/>
        </w:rPr>
        <w:t>..........................</w:t>
      </w:r>
      <w:r w:rsidRPr="00DE1C31">
        <w:rPr>
          <w:rFonts w:cs="Arial"/>
          <w:szCs w:val="20"/>
        </w:rPr>
        <w:t>......................</w:t>
      </w:r>
    </w:p>
    <w:p w14:paraId="73387AAA" w14:textId="3350B370" w:rsidR="00007A63" w:rsidRDefault="00007A63" w:rsidP="00E15314">
      <w:pPr>
        <w:spacing w:before="60" w:after="60"/>
        <w:jc w:val="both"/>
        <w:rPr>
          <w:rFonts w:cs="Arial"/>
          <w:szCs w:val="20"/>
        </w:rPr>
      </w:pPr>
      <w:r w:rsidRPr="00DE1C31">
        <w:rPr>
          <w:rFonts w:cs="Arial"/>
          <w:szCs w:val="20"/>
        </w:rPr>
        <w:t>na podstawie pełnomocnictwa nr ............</w:t>
      </w:r>
      <w:r w:rsidR="006954CB">
        <w:rPr>
          <w:rFonts w:cs="Arial"/>
          <w:szCs w:val="20"/>
        </w:rPr>
        <w:t>............</w:t>
      </w:r>
      <w:r w:rsidRPr="00DE1C31">
        <w:rPr>
          <w:rFonts w:cs="Arial"/>
          <w:szCs w:val="20"/>
        </w:rPr>
        <w:t>............. z dnia ...................</w:t>
      </w:r>
      <w:r w:rsidR="006954CB">
        <w:rPr>
          <w:rFonts w:cs="Arial"/>
          <w:szCs w:val="20"/>
        </w:rPr>
        <w:t>.........</w:t>
      </w:r>
      <w:r w:rsidRPr="00DE1C31">
        <w:rPr>
          <w:rFonts w:cs="Arial"/>
          <w:szCs w:val="20"/>
        </w:rPr>
        <w:t>...................</w:t>
      </w:r>
    </w:p>
    <w:p w14:paraId="3A00A3E8" w14:textId="6F527787" w:rsidR="00B82729" w:rsidRDefault="00B82729" w:rsidP="00E15314">
      <w:pPr>
        <w:spacing w:before="60" w:after="60"/>
        <w:jc w:val="both"/>
        <w:rPr>
          <w:rFonts w:cs="Arial"/>
          <w:szCs w:val="20"/>
        </w:rPr>
      </w:pPr>
      <w:r>
        <w:rPr>
          <w:rFonts w:cs="Arial"/>
          <w:szCs w:val="20"/>
        </w:rPr>
        <w:t xml:space="preserve">oraz </w:t>
      </w:r>
    </w:p>
    <w:p w14:paraId="079699F7" w14:textId="77777777" w:rsidR="00B82729" w:rsidRPr="00DE1C31" w:rsidRDefault="00B82729" w:rsidP="00B82729">
      <w:pPr>
        <w:spacing w:before="60" w:after="60"/>
        <w:jc w:val="both"/>
        <w:rPr>
          <w:rFonts w:cs="Arial"/>
          <w:szCs w:val="20"/>
        </w:rPr>
      </w:pPr>
      <w:r w:rsidRPr="00DE1C31">
        <w:rPr>
          <w:rFonts w:cs="Arial"/>
          <w:szCs w:val="20"/>
        </w:rPr>
        <w:t>……………………………………………….......................................................</w:t>
      </w:r>
      <w:r>
        <w:rPr>
          <w:rFonts w:cs="Arial"/>
          <w:szCs w:val="20"/>
        </w:rPr>
        <w:t>..........................</w:t>
      </w:r>
      <w:r w:rsidRPr="00DE1C31">
        <w:rPr>
          <w:rFonts w:cs="Arial"/>
          <w:szCs w:val="20"/>
        </w:rPr>
        <w:t>......................</w:t>
      </w:r>
    </w:p>
    <w:p w14:paraId="379D4144" w14:textId="77777777" w:rsidR="00B82729" w:rsidRPr="00DE1C31" w:rsidRDefault="00B82729" w:rsidP="00B306A0">
      <w:pPr>
        <w:spacing w:before="60" w:after="0"/>
        <w:jc w:val="both"/>
        <w:rPr>
          <w:rFonts w:cs="Arial"/>
          <w:szCs w:val="20"/>
        </w:rPr>
      </w:pPr>
      <w:r w:rsidRPr="00DE1C31">
        <w:rPr>
          <w:rFonts w:cs="Arial"/>
          <w:szCs w:val="20"/>
        </w:rPr>
        <w:t>na podstawie pełnomocnictwa nr ............</w:t>
      </w:r>
      <w:r>
        <w:rPr>
          <w:rFonts w:cs="Arial"/>
          <w:szCs w:val="20"/>
        </w:rPr>
        <w:t>............</w:t>
      </w:r>
      <w:r w:rsidRPr="00DE1C31">
        <w:rPr>
          <w:rFonts w:cs="Arial"/>
          <w:szCs w:val="20"/>
        </w:rPr>
        <w:t>............. z dnia ...................</w:t>
      </w:r>
      <w:r>
        <w:rPr>
          <w:rFonts w:cs="Arial"/>
          <w:szCs w:val="20"/>
        </w:rPr>
        <w:t>.........</w:t>
      </w:r>
      <w:r w:rsidRPr="00DE1C31">
        <w:rPr>
          <w:rFonts w:cs="Arial"/>
          <w:szCs w:val="20"/>
        </w:rPr>
        <w:t>...................</w:t>
      </w:r>
    </w:p>
    <w:p w14:paraId="58C6CDAF" w14:textId="77777777" w:rsidR="00F11F96" w:rsidRPr="00DE1C31" w:rsidRDefault="00F11F96" w:rsidP="00B306A0">
      <w:pPr>
        <w:spacing w:after="0"/>
        <w:jc w:val="both"/>
        <w:rPr>
          <w:rFonts w:cs="Arial"/>
          <w:szCs w:val="20"/>
        </w:rPr>
      </w:pPr>
    </w:p>
    <w:p w14:paraId="5DCD8B37" w14:textId="77777777" w:rsidR="00C653C7" w:rsidRPr="00DE1C31" w:rsidRDefault="001A7121" w:rsidP="00B306A0">
      <w:pPr>
        <w:spacing w:after="0"/>
        <w:jc w:val="both"/>
        <w:rPr>
          <w:rFonts w:cs="Arial"/>
          <w:szCs w:val="20"/>
        </w:rPr>
      </w:pPr>
      <w:r w:rsidRPr="00DE1C31">
        <w:rPr>
          <w:rFonts w:cs="Arial"/>
          <w:szCs w:val="20"/>
        </w:rPr>
        <w:t xml:space="preserve">a </w:t>
      </w:r>
    </w:p>
    <w:p w14:paraId="31629240" w14:textId="77777777" w:rsidR="001A7121" w:rsidRPr="00DE1C31" w:rsidRDefault="001A7121" w:rsidP="00B306A0">
      <w:pPr>
        <w:spacing w:after="0" w:line="240" w:lineRule="auto"/>
        <w:jc w:val="both"/>
        <w:rPr>
          <w:rFonts w:cs="Arial"/>
          <w:szCs w:val="20"/>
        </w:rPr>
      </w:pPr>
    </w:p>
    <w:p w14:paraId="790E6F24" w14:textId="77777777" w:rsidR="00817883" w:rsidRDefault="00C82D57" w:rsidP="00726B1B">
      <w:pPr>
        <w:spacing w:after="120"/>
        <w:jc w:val="both"/>
        <w:rPr>
          <w:rFonts w:cs="Arial"/>
          <w:szCs w:val="20"/>
        </w:rPr>
      </w:pPr>
      <w:r w:rsidRPr="00C82D57">
        <w:rPr>
          <w:rFonts w:cs="Arial"/>
          <w:szCs w:val="20"/>
        </w:rPr>
        <w:t xml:space="preserve">&lt;nazwa </w:t>
      </w:r>
      <w:r>
        <w:rPr>
          <w:rFonts w:cs="Arial"/>
          <w:szCs w:val="20"/>
        </w:rPr>
        <w:t>beneficjenta</w:t>
      </w:r>
      <w:r w:rsidRPr="00C82D57">
        <w:rPr>
          <w:rFonts w:cs="Arial"/>
          <w:szCs w:val="20"/>
        </w:rPr>
        <w:t>&gt; …………………………………</w:t>
      </w:r>
      <w:r>
        <w:rPr>
          <w:rFonts w:cs="Arial"/>
          <w:szCs w:val="20"/>
        </w:rPr>
        <w:t>…………………………</w:t>
      </w:r>
      <w:r w:rsidRPr="00C82D57">
        <w:rPr>
          <w:rFonts w:cs="Arial"/>
          <w:szCs w:val="20"/>
        </w:rPr>
        <w:t>…………</w:t>
      </w:r>
      <w:r>
        <w:rPr>
          <w:rFonts w:cs="Arial"/>
          <w:szCs w:val="20"/>
        </w:rPr>
        <w:t xml:space="preserve">..… </w:t>
      </w:r>
      <w:r w:rsidRPr="00C82D57">
        <w:rPr>
          <w:rFonts w:cs="Arial"/>
          <w:szCs w:val="20"/>
        </w:rPr>
        <w:t xml:space="preserve">z siedzibą w …………………………………………………….. </w:t>
      </w:r>
      <w:r w:rsidR="00726B1B" w:rsidRPr="00726B1B">
        <w:rPr>
          <w:rFonts w:cs="Arial"/>
          <w:szCs w:val="20"/>
        </w:rPr>
        <w:t>(miejscowość) adres: kod pocztowy ……………………, ulica ……………………, miejscowość …………………………. wpisana do Rejestru Stowarzyszeń, innych organizacji społecznych i zawodowych, fundacji oraz samodzielnych publicznych zakładów opieki zdrowotnej Krajowego Rejestru Sądowego prowadzonego przez Sąd Rejonowy ……, pod nr KRS ……, NIP ………, REGON ……………, reprezentowany/a przez :………………….., na podstawie ……………….</w:t>
      </w:r>
      <w:r w:rsidR="00014775" w:rsidRPr="00DE1C31">
        <w:rPr>
          <w:rFonts w:cs="Arial"/>
          <w:szCs w:val="20"/>
        </w:rPr>
        <w:t xml:space="preserve">, </w:t>
      </w:r>
    </w:p>
    <w:p w14:paraId="10C1DC21" w14:textId="0FEC5891" w:rsidR="00C653C7" w:rsidRPr="00DE1C31" w:rsidRDefault="00014775" w:rsidP="00726B1B">
      <w:pPr>
        <w:spacing w:after="120"/>
        <w:jc w:val="both"/>
        <w:rPr>
          <w:rFonts w:cs="Arial"/>
          <w:szCs w:val="20"/>
        </w:rPr>
      </w:pPr>
      <w:r w:rsidRPr="00DE1C31">
        <w:rPr>
          <w:rFonts w:cs="Arial"/>
          <w:szCs w:val="20"/>
        </w:rPr>
        <w:t>zwanym/ą dalej „</w:t>
      </w:r>
      <w:r w:rsidR="0051425C">
        <w:rPr>
          <w:rFonts w:cs="Arial"/>
          <w:szCs w:val="20"/>
        </w:rPr>
        <w:t>Beneficjentem</w:t>
      </w:r>
      <w:r w:rsidRPr="00DE1C31">
        <w:rPr>
          <w:rFonts w:cs="Arial"/>
          <w:szCs w:val="20"/>
        </w:rPr>
        <w:t>”</w:t>
      </w:r>
      <w:r w:rsidR="00CE3ED2">
        <w:rPr>
          <w:rFonts w:cs="Arial"/>
          <w:szCs w:val="20"/>
        </w:rPr>
        <w:t>,</w:t>
      </w:r>
      <w:r w:rsidRPr="00DE1C31">
        <w:rPr>
          <w:rFonts w:cs="Arial"/>
          <w:szCs w:val="20"/>
        </w:rPr>
        <w:t xml:space="preserve"> </w:t>
      </w:r>
      <w:r w:rsidR="00C653C7" w:rsidRPr="00DE1C31">
        <w:rPr>
          <w:rFonts w:cs="Arial"/>
          <w:szCs w:val="20"/>
        </w:rPr>
        <w:t>będący</w:t>
      </w:r>
      <w:r w:rsidR="00BD4857" w:rsidRPr="00DE1C31">
        <w:rPr>
          <w:rFonts w:cs="Arial"/>
          <w:szCs w:val="20"/>
        </w:rPr>
        <w:t>m</w:t>
      </w:r>
      <w:r w:rsidR="00C653C7" w:rsidRPr="00DE1C31">
        <w:rPr>
          <w:rFonts w:cs="Arial"/>
          <w:szCs w:val="20"/>
        </w:rPr>
        <w:t xml:space="preserve"> beneficj</w:t>
      </w:r>
      <w:r w:rsidR="008E2ADD" w:rsidRPr="00DE1C31">
        <w:rPr>
          <w:rFonts w:cs="Arial"/>
          <w:szCs w:val="20"/>
        </w:rPr>
        <w:t>ent</w:t>
      </w:r>
      <w:r w:rsidR="00E376C4">
        <w:rPr>
          <w:rFonts w:cs="Arial"/>
          <w:szCs w:val="20"/>
        </w:rPr>
        <w:t>em</w:t>
      </w:r>
      <w:r w:rsidR="008E2ADD" w:rsidRPr="00DE1C31">
        <w:rPr>
          <w:rFonts w:cs="Arial"/>
          <w:szCs w:val="20"/>
        </w:rPr>
        <w:t>, realizującym P</w:t>
      </w:r>
      <w:r w:rsidR="00C653C7" w:rsidRPr="00DE1C31">
        <w:rPr>
          <w:rFonts w:cs="Arial"/>
          <w:szCs w:val="20"/>
        </w:rPr>
        <w:t>rojekt</w:t>
      </w:r>
      <w:r w:rsidR="00CE3ED2">
        <w:rPr>
          <w:rFonts w:cs="Arial"/>
          <w:szCs w:val="20"/>
        </w:rPr>
        <w:t>,</w:t>
      </w:r>
      <w:r w:rsidR="00C653C7" w:rsidRPr="00DE1C31">
        <w:rPr>
          <w:rFonts w:cs="Arial"/>
          <w:szCs w:val="20"/>
        </w:rPr>
        <w:t xml:space="preserve"> </w:t>
      </w:r>
    </w:p>
    <w:p w14:paraId="4F396D83" w14:textId="77777777" w:rsidR="00B306A0" w:rsidRDefault="00B306A0" w:rsidP="00B306A0">
      <w:pPr>
        <w:spacing w:before="60" w:after="60"/>
        <w:jc w:val="both"/>
        <w:rPr>
          <w:rFonts w:cs="Arial"/>
          <w:szCs w:val="20"/>
        </w:rPr>
      </w:pPr>
    </w:p>
    <w:p w14:paraId="1C61BDAF" w14:textId="12DD0822" w:rsidR="00C82D57" w:rsidRPr="00DE1C31" w:rsidRDefault="005C0F8B" w:rsidP="00B306A0">
      <w:pPr>
        <w:spacing w:before="60" w:after="60"/>
        <w:jc w:val="both"/>
        <w:rPr>
          <w:rFonts w:cs="Arial"/>
          <w:szCs w:val="20"/>
        </w:rPr>
      </w:pPr>
      <w:r w:rsidRPr="00DE1C31">
        <w:rPr>
          <w:rFonts w:cs="Arial"/>
          <w:szCs w:val="20"/>
        </w:rPr>
        <w:t xml:space="preserve">zwanymi dalej </w:t>
      </w:r>
      <w:r w:rsidRPr="00DE1C31">
        <w:rPr>
          <w:rFonts w:cs="Arial"/>
          <w:b/>
          <w:szCs w:val="20"/>
        </w:rPr>
        <w:t>„Stronami”</w:t>
      </w:r>
      <w:r w:rsidR="001B6C7C" w:rsidRPr="00DE1C31">
        <w:rPr>
          <w:rFonts w:cs="Arial"/>
          <w:b/>
          <w:szCs w:val="20"/>
        </w:rPr>
        <w:t>.</w:t>
      </w:r>
      <w:r w:rsidR="00771090" w:rsidRPr="00DE1C31">
        <w:rPr>
          <w:rFonts w:cs="Arial"/>
          <w:szCs w:val="20"/>
        </w:rPr>
        <w:t xml:space="preserve"> </w:t>
      </w:r>
    </w:p>
    <w:p w14:paraId="665F30E4" w14:textId="77777777" w:rsidR="00B306A0" w:rsidRDefault="00B306A0" w:rsidP="00392EC6">
      <w:pPr>
        <w:widowControl w:val="0"/>
        <w:autoSpaceDE w:val="0"/>
        <w:autoSpaceDN w:val="0"/>
        <w:adjustRightInd w:val="0"/>
        <w:spacing w:before="60" w:after="60" w:line="240" w:lineRule="auto"/>
        <w:jc w:val="both"/>
        <w:rPr>
          <w:rFonts w:cs="Arial"/>
          <w:szCs w:val="20"/>
        </w:rPr>
      </w:pPr>
    </w:p>
    <w:p w14:paraId="297276B8" w14:textId="5FF21D69" w:rsidR="008576F3" w:rsidRPr="00DE1C31" w:rsidRDefault="008576F3" w:rsidP="00392EC6">
      <w:pPr>
        <w:widowControl w:val="0"/>
        <w:autoSpaceDE w:val="0"/>
        <w:autoSpaceDN w:val="0"/>
        <w:adjustRightInd w:val="0"/>
        <w:spacing w:before="60" w:after="60" w:line="240" w:lineRule="auto"/>
        <w:jc w:val="both"/>
        <w:rPr>
          <w:rFonts w:cs="Arial"/>
          <w:szCs w:val="20"/>
          <w:lang w:eastAsia="pl-PL"/>
        </w:rPr>
      </w:pPr>
      <w:bookmarkStart w:id="0" w:name="_Hlk168311728"/>
      <w:r w:rsidRPr="00DE1C31">
        <w:rPr>
          <w:rFonts w:cs="Arial"/>
          <w:szCs w:val="20"/>
        </w:rPr>
        <w:t>Działając na podstawie:</w:t>
      </w:r>
    </w:p>
    <w:p w14:paraId="2741407F" w14:textId="2BEB6033" w:rsidR="00D37289" w:rsidRPr="00DE1C31" w:rsidRDefault="00D37289" w:rsidP="00392EC6">
      <w:pPr>
        <w:numPr>
          <w:ilvl w:val="0"/>
          <w:numId w:val="5"/>
        </w:numPr>
        <w:spacing w:before="60" w:after="60" w:line="240" w:lineRule="auto"/>
        <w:ind w:left="357" w:hanging="357"/>
        <w:jc w:val="both"/>
        <w:rPr>
          <w:rFonts w:cs="Arial"/>
          <w:bCs/>
          <w:szCs w:val="20"/>
          <w:lang w:eastAsia="pl-PL"/>
        </w:rPr>
      </w:pPr>
      <w:r w:rsidRPr="00DE1C31">
        <w:rPr>
          <w:rFonts w:cs="Arial"/>
          <w:bCs/>
          <w:szCs w:val="20"/>
          <w:lang w:eastAsia="pl-PL"/>
        </w:rPr>
        <w:t>ustawy z dnia 30 kwietnia 2010 r. o Nar</w:t>
      </w:r>
      <w:r w:rsidR="00CE3ED2">
        <w:rPr>
          <w:rFonts w:cs="Arial"/>
          <w:bCs/>
          <w:szCs w:val="20"/>
          <w:lang w:eastAsia="pl-PL"/>
        </w:rPr>
        <w:t xml:space="preserve">odowym Centrum Badań i Rozwoju, zwanej </w:t>
      </w:r>
      <w:r w:rsidR="00CE3ED2" w:rsidRPr="00DE1C31">
        <w:rPr>
          <w:rFonts w:cs="Arial"/>
          <w:bCs/>
          <w:szCs w:val="20"/>
          <w:lang w:eastAsia="pl-PL"/>
        </w:rPr>
        <w:t>dalej</w:t>
      </w:r>
      <w:r w:rsidR="00CE3ED2">
        <w:rPr>
          <w:rFonts w:cs="Arial"/>
          <w:bCs/>
          <w:szCs w:val="20"/>
          <w:lang w:eastAsia="pl-PL"/>
        </w:rPr>
        <w:t xml:space="preserve"> „Ustawą”</w:t>
      </w:r>
      <w:r w:rsidR="00CE3ED2" w:rsidRPr="00DE1C31">
        <w:rPr>
          <w:rFonts w:cs="Arial"/>
          <w:bCs/>
          <w:szCs w:val="20"/>
          <w:lang w:eastAsia="pl-PL"/>
        </w:rPr>
        <w:t>;</w:t>
      </w:r>
    </w:p>
    <w:p w14:paraId="0D53FED6" w14:textId="4A372FFA" w:rsidR="00D37289" w:rsidRPr="00DE1C31" w:rsidRDefault="00F22946" w:rsidP="00392EC6">
      <w:pPr>
        <w:numPr>
          <w:ilvl w:val="0"/>
          <w:numId w:val="5"/>
        </w:numPr>
        <w:spacing w:before="60" w:after="60" w:line="240" w:lineRule="auto"/>
        <w:ind w:left="357" w:hanging="357"/>
        <w:jc w:val="both"/>
        <w:rPr>
          <w:rFonts w:cs="Arial"/>
          <w:bCs/>
          <w:szCs w:val="20"/>
          <w:lang w:eastAsia="pl-PL"/>
        </w:rPr>
      </w:pPr>
      <w:r w:rsidRPr="00DE1C31">
        <w:rPr>
          <w:rFonts w:cs="Arial"/>
        </w:rPr>
        <w:t xml:space="preserve">art. 365 pkt 11 ustawy z dnia </w:t>
      </w:r>
      <w:r w:rsidR="00CE688F" w:rsidRPr="00DE1C31">
        <w:rPr>
          <w:rFonts w:cs="Arial"/>
        </w:rPr>
        <w:t>20 lipca</w:t>
      </w:r>
      <w:r w:rsidR="00CB1413" w:rsidRPr="00DE1C31">
        <w:rPr>
          <w:rFonts w:cs="Arial"/>
        </w:rPr>
        <w:t xml:space="preserve"> 2018 r. </w:t>
      </w:r>
      <w:r w:rsidRPr="00DE1C31">
        <w:rPr>
          <w:rFonts w:cs="Arial"/>
        </w:rPr>
        <w:t>Prawo o szkolnictwie wyższym i nauce;</w:t>
      </w:r>
    </w:p>
    <w:p w14:paraId="6A642225" w14:textId="7EC87B03" w:rsidR="00E34ED8" w:rsidRPr="00DE1C31" w:rsidRDefault="00FE5CFA" w:rsidP="00392EC6">
      <w:pPr>
        <w:numPr>
          <w:ilvl w:val="0"/>
          <w:numId w:val="5"/>
        </w:numPr>
        <w:spacing w:before="60" w:after="60" w:line="240" w:lineRule="auto"/>
        <w:ind w:left="357" w:hanging="357"/>
        <w:jc w:val="both"/>
        <w:rPr>
          <w:rFonts w:cs="Arial"/>
          <w:szCs w:val="20"/>
        </w:rPr>
      </w:pPr>
      <w:r w:rsidRPr="00DE1C31">
        <w:rPr>
          <w:rFonts w:cs="Arial"/>
          <w:bCs/>
          <w:szCs w:val="20"/>
          <w:lang w:eastAsia="pl-PL"/>
        </w:rPr>
        <w:t>u</w:t>
      </w:r>
      <w:r w:rsidR="008576F3" w:rsidRPr="00DE1C31">
        <w:rPr>
          <w:rFonts w:cs="Arial"/>
          <w:bCs/>
          <w:szCs w:val="20"/>
          <w:lang w:eastAsia="pl-PL"/>
        </w:rPr>
        <w:t>stawy z dnia 27 sierpnia 2009 r. o finansach publicznych, zwanej dalej „</w:t>
      </w:r>
      <w:proofErr w:type="spellStart"/>
      <w:r w:rsidRPr="00DE1C31">
        <w:rPr>
          <w:rFonts w:cs="Arial"/>
          <w:bCs/>
          <w:szCs w:val="20"/>
          <w:lang w:eastAsia="pl-PL"/>
        </w:rPr>
        <w:t>ufp</w:t>
      </w:r>
      <w:proofErr w:type="spellEnd"/>
      <w:r w:rsidRPr="00DE1C31">
        <w:rPr>
          <w:rFonts w:cs="Arial"/>
          <w:bCs/>
          <w:szCs w:val="20"/>
          <w:lang w:eastAsia="pl-PL"/>
        </w:rPr>
        <w:t>”</w:t>
      </w:r>
      <w:r w:rsidR="008576F3" w:rsidRPr="00DE1C31">
        <w:rPr>
          <w:rFonts w:cs="Arial"/>
          <w:bCs/>
          <w:szCs w:val="20"/>
          <w:lang w:eastAsia="pl-PL"/>
        </w:rPr>
        <w:t>;</w:t>
      </w:r>
    </w:p>
    <w:p w14:paraId="1E7ECD72" w14:textId="1C050275" w:rsidR="008576F3" w:rsidRPr="00DE1C31" w:rsidRDefault="000241A1" w:rsidP="00392EC6">
      <w:pPr>
        <w:numPr>
          <w:ilvl w:val="0"/>
          <w:numId w:val="5"/>
        </w:numPr>
        <w:spacing w:before="60" w:after="60" w:line="240" w:lineRule="auto"/>
        <w:ind w:left="357" w:hanging="357"/>
        <w:jc w:val="both"/>
        <w:rPr>
          <w:rFonts w:cs="Arial"/>
          <w:szCs w:val="20"/>
        </w:rPr>
      </w:pPr>
      <w:r w:rsidRPr="00DE1C31">
        <w:rPr>
          <w:rFonts w:cs="Arial"/>
          <w:szCs w:val="20"/>
        </w:rPr>
        <w:t>r</w:t>
      </w:r>
      <w:r w:rsidR="008576F3" w:rsidRPr="00DE1C31">
        <w:rPr>
          <w:rFonts w:cs="Arial"/>
          <w:szCs w:val="20"/>
        </w:rPr>
        <w:t>ozporządzenia Komisji (UE) nr</w:t>
      </w:r>
      <w:r w:rsidR="00BF1E20" w:rsidRPr="00DE1C31">
        <w:rPr>
          <w:rFonts w:cs="Arial"/>
          <w:szCs w:val="20"/>
        </w:rPr>
        <w:t xml:space="preserve"> 651/2014 </w:t>
      </w:r>
      <w:r w:rsidR="00A37879" w:rsidRPr="00DE1C31">
        <w:rPr>
          <w:rFonts w:cs="Arial"/>
          <w:szCs w:val="20"/>
        </w:rPr>
        <w:t xml:space="preserve">z dnia 17 czerwca 2014 r. </w:t>
      </w:r>
      <w:r w:rsidR="008576F3" w:rsidRPr="00DE1C31">
        <w:rPr>
          <w:rFonts w:cs="Arial"/>
          <w:szCs w:val="20"/>
        </w:rPr>
        <w:t>uznającego niektóre rodzaje pomocy za zgodne z rynkiem wewnętrznym w zastosowaniu art. 107 i 108 Traktatu</w:t>
      </w:r>
      <w:r w:rsidR="00F8449A" w:rsidRPr="00DE1C31">
        <w:rPr>
          <w:rFonts w:cs="Arial"/>
          <w:szCs w:val="20"/>
        </w:rPr>
        <w:t>, zwanego dalej „rozporządzeniem nr 651/2014”</w:t>
      </w:r>
      <w:r w:rsidR="00A37879" w:rsidRPr="00DE1C31">
        <w:rPr>
          <w:rFonts w:cs="Arial"/>
          <w:szCs w:val="20"/>
        </w:rPr>
        <w:t>;</w:t>
      </w:r>
    </w:p>
    <w:p w14:paraId="28AF66D6" w14:textId="6384B200" w:rsidR="00CC446D" w:rsidRDefault="00E345F9" w:rsidP="00CC446D">
      <w:pPr>
        <w:numPr>
          <w:ilvl w:val="0"/>
          <w:numId w:val="5"/>
        </w:numPr>
        <w:spacing w:before="60" w:after="60" w:line="240" w:lineRule="auto"/>
        <w:ind w:left="357" w:hanging="357"/>
        <w:jc w:val="both"/>
        <w:rPr>
          <w:rFonts w:cs="Arial"/>
          <w:szCs w:val="20"/>
        </w:rPr>
      </w:pPr>
      <w:r w:rsidRPr="00DE1C31">
        <w:rPr>
          <w:rFonts w:cs="Arial"/>
          <w:szCs w:val="20"/>
        </w:rPr>
        <w:t xml:space="preserve">ustawy z dnia </w:t>
      </w:r>
      <w:r w:rsidR="00505D53">
        <w:rPr>
          <w:rFonts w:cs="Arial"/>
          <w:szCs w:val="20"/>
        </w:rPr>
        <w:t>11 września 2019</w:t>
      </w:r>
      <w:r w:rsidRPr="00DE1C31">
        <w:rPr>
          <w:rFonts w:cs="Arial"/>
          <w:szCs w:val="20"/>
        </w:rPr>
        <w:t xml:space="preserve"> r. Prawo zamówień publicznych</w:t>
      </w:r>
      <w:r w:rsidR="00CD474B" w:rsidRPr="00DE1C31">
        <w:rPr>
          <w:rFonts w:cs="Arial"/>
          <w:szCs w:val="20"/>
        </w:rPr>
        <w:t xml:space="preserve">, zwanej dalej „ustawą </w:t>
      </w:r>
      <w:proofErr w:type="spellStart"/>
      <w:r w:rsidR="00CD474B" w:rsidRPr="00DE1C31">
        <w:rPr>
          <w:rFonts w:cs="Arial"/>
          <w:szCs w:val="20"/>
        </w:rPr>
        <w:t>Pzp</w:t>
      </w:r>
      <w:proofErr w:type="spellEnd"/>
      <w:r w:rsidR="00CD474B" w:rsidRPr="00DE1C31">
        <w:rPr>
          <w:rFonts w:cs="Arial"/>
          <w:szCs w:val="20"/>
        </w:rPr>
        <w:t>”;</w:t>
      </w:r>
    </w:p>
    <w:p w14:paraId="28703C9D" w14:textId="6A95D4CA" w:rsidR="008576F3" w:rsidRPr="00DE1C31" w:rsidRDefault="008576F3" w:rsidP="008576F3">
      <w:pPr>
        <w:autoSpaceDE w:val="0"/>
        <w:autoSpaceDN w:val="0"/>
        <w:adjustRightInd w:val="0"/>
        <w:spacing w:before="120" w:after="0" w:line="240" w:lineRule="auto"/>
        <w:jc w:val="both"/>
        <w:rPr>
          <w:rFonts w:cs="Arial"/>
          <w:szCs w:val="20"/>
        </w:rPr>
      </w:pPr>
      <w:r w:rsidRPr="00DE1C31">
        <w:rPr>
          <w:rFonts w:cs="Arial"/>
          <w:szCs w:val="20"/>
        </w:rPr>
        <w:t xml:space="preserve">Strony uzgadniają </w:t>
      </w:r>
      <w:r w:rsidR="00CD474B" w:rsidRPr="00DE1C31">
        <w:rPr>
          <w:rFonts w:cs="Arial"/>
          <w:szCs w:val="20"/>
        </w:rPr>
        <w:t xml:space="preserve">co </w:t>
      </w:r>
      <w:r w:rsidRPr="00DE1C31">
        <w:rPr>
          <w:rFonts w:cs="Arial"/>
          <w:szCs w:val="20"/>
        </w:rPr>
        <w:t>następuje</w:t>
      </w:r>
      <w:r w:rsidR="009720C7" w:rsidRPr="00DE1C31">
        <w:rPr>
          <w:rFonts w:cs="Arial"/>
          <w:szCs w:val="20"/>
        </w:rPr>
        <w:t>.</w:t>
      </w:r>
    </w:p>
    <w:bookmarkEnd w:id="0"/>
    <w:p w14:paraId="74D219B1" w14:textId="77777777" w:rsidR="007627AA" w:rsidRPr="00DE1C31" w:rsidRDefault="00AF6D8D" w:rsidP="00E15314">
      <w:pPr>
        <w:pStyle w:val="Nagwek1"/>
        <w:rPr>
          <w:rFonts w:cs="Arial"/>
        </w:rPr>
      </w:pPr>
      <w:r w:rsidRPr="00DE1C31">
        <w:rPr>
          <w:rFonts w:cs="Arial"/>
        </w:rPr>
        <w:t>§ 1.</w:t>
      </w:r>
      <w:r w:rsidR="009720C7" w:rsidRPr="00DE1C31">
        <w:rPr>
          <w:rFonts w:cs="Arial"/>
        </w:rPr>
        <w:br/>
      </w:r>
      <w:r w:rsidR="007627AA" w:rsidRPr="00DE1C31">
        <w:rPr>
          <w:rFonts w:cs="Arial"/>
        </w:rPr>
        <w:t>Definicje</w:t>
      </w:r>
    </w:p>
    <w:p w14:paraId="3B308028" w14:textId="77777777" w:rsidR="00771090" w:rsidRPr="00DE1C31" w:rsidRDefault="00F11B46" w:rsidP="00753C73">
      <w:pPr>
        <w:rPr>
          <w:rFonts w:cs="Arial"/>
        </w:rPr>
      </w:pPr>
      <w:r w:rsidRPr="00DE1C31">
        <w:rPr>
          <w:rFonts w:cs="Arial"/>
        </w:rPr>
        <w:t>Ilekroć w U</w:t>
      </w:r>
      <w:r w:rsidR="00771090" w:rsidRPr="00DE1C31">
        <w:rPr>
          <w:rFonts w:cs="Arial"/>
        </w:rPr>
        <w:t>mowie jest mowa o:</w:t>
      </w:r>
    </w:p>
    <w:p w14:paraId="4EB144E3" w14:textId="232E72E1" w:rsidR="00B458F4" w:rsidRPr="00DE1C31" w:rsidRDefault="00B458F4" w:rsidP="00392EC6">
      <w:pPr>
        <w:numPr>
          <w:ilvl w:val="0"/>
          <w:numId w:val="1"/>
        </w:numPr>
        <w:spacing w:before="60" w:after="60" w:line="240" w:lineRule="auto"/>
        <w:ind w:left="357" w:hanging="357"/>
        <w:jc w:val="both"/>
        <w:rPr>
          <w:rFonts w:cs="Arial"/>
          <w:szCs w:val="20"/>
        </w:rPr>
      </w:pPr>
      <w:r w:rsidRPr="00DE1C31">
        <w:rPr>
          <w:rFonts w:cs="Arial"/>
          <w:b/>
          <w:szCs w:val="20"/>
        </w:rPr>
        <w:t>badaniach przemysłowych</w:t>
      </w:r>
      <w:r w:rsidRPr="00DE1C31">
        <w:rPr>
          <w:rFonts w:cs="Arial"/>
          <w:szCs w:val="20"/>
        </w:rPr>
        <w:t xml:space="preserve"> – należy przez to rozumieć badania, o których mowa w </w:t>
      </w:r>
      <w:r w:rsidR="00F8449A" w:rsidRPr="00DE1C31">
        <w:rPr>
          <w:rFonts w:cs="Arial"/>
          <w:szCs w:val="20"/>
        </w:rPr>
        <w:t>art.</w:t>
      </w:r>
      <w:r w:rsidR="00462420" w:rsidRPr="00DE1C31">
        <w:rPr>
          <w:rFonts w:cs="Arial"/>
          <w:szCs w:val="20"/>
        </w:rPr>
        <w:t xml:space="preserve"> </w:t>
      </w:r>
      <w:r w:rsidR="00F8449A" w:rsidRPr="00DE1C31">
        <w:rPr>
          <w:rFonts w:cs="Arial"/>
          <w:szCs w:val="20"/>
        </w:rPr>
        <w:t>2 pkt 85 rozporządzenia nr 651/2014;</w:t>
      </w:r>
    </w:p>
    <w:p w14:paraId="01ACA7D0" w14:textId="618696D3" w:rsidR="00E101EE" w:rsidRDefault="00AA2A27" w:rsidP="00392EC6">
      <w:pPr>
        <w:numPr>
          <w:ilvl w:val="0"/>
          <w:numId w:val="1"/>
        </w:numPr>
        <w:spacing w:before="60" w:after="60" w:line="240" w:lineRule="auto"/>
        <w:ind w:left="357" w:hanging="357"/>
        <w:jc w:val="both"/>
        <w:rPr>
          <w:rFonts w:cs="Arial"/>
          <w:szCs w:val="20"/>
        </w:rPr>
      </w:pPr>
      <w:r>
        <w:rPr>
          <w:rFonts w:cs="Arial"/>
          <w:b/>
          <w:szCs w:val="20"/>
        </w:rPr>
        <w:t>B</w:t>
      </w:r>
      <w:r w:rsidRPr="00DE1C31">
        <w:rPr>
          <w:rFonts w:cs="Arial"/>
          <w:b/>
          <w:szCs w:val="20"/>
        </w:rPr>
        <w:t>eneficjen</w:t>
      </w:r>
      <w:r>
        <w:rPr>
          <w:rFonts w:cs="Arial"/>
          <w:b/>
          <w:szCs w:val="20"/>
        </w:rPr>
        <w:t>cie</w:t>
      </w:r>
      <w:r w:rsidRPr="00DE1C31">
        <w:rPr>
          <w:rFonts w:cs="Arial"/>
          <w:b/>
          <w:szCs w:val="20"/>
        </w:rPr>
        <w:t xml:space="preserve"> </w:t>
      </w:r>
      <w:r w:rsidR="00E101EE" w:rsidRPr="00DE1C31">
        <w:rPr>
          <w:rFonts w:cs="Arial"/>
          <w:szCs w:val="20"/>
        </w:rPr>
        <w:t>– nale</w:t>
      </w:r>
      <w:r w:rsidR="00646D8D" w:rsidRPr="00DE1C31">
        <w:rPr>
          <w:rFonts w:cs="Arial"/>
          <w:szCs w:val="20"/>
        </w:rPr>
        <w:t xml:space="preserve">ży przez to rozumieć wykonawcę </w:t>
      </w:r>
      <w:r w:rsidR="008E2ADD" w:rsidRPr="00DE1C31">
        <w:rPr>
          <w:rFonts w:cs="Arial"/>
          <w:szCs w:val="20"/>
        </w:rPr>
        <w:t>P</w:t>
      </w:r>
      <w:r w:rsidR="00E101EE" w:rsidRPr="00DE1C31">
        <w:rPr>
          <w:rFonts w:cs="Arial"/>
          <w:szCs w:val="20"/>
        </w:rPr>
        <w:t>rojektu, o którym mowa w art. 41 ust. 1 Ustawy;</w:t>
      </w:r>
      <w:r w:rsidR="00F50219">
        <w:rPr>
          <w:rFonts w:cs="Arial"/>
          <w:szCs w:val="20"/>
        </w:rPr>
        <w:t xml:space="preserve"> </w:t>
      </w:r>
    </w:p>
    <w:p w14:paraId="3E5689A3" w14:textId="03550D46" w:rsidR="00F50219" w:rsidRPr="00DE1C31" w:rsidRDefault="00AA2A27" w:rsidP="008870E7">
      <w:pPr>
        <w:spacing w:before="60" w:after="60" w:line="240" w:lineRule="auto"/>
        <w:ind w:left="357"/>
        <w:jc w:val="both"/>
        <w:rPr>
          <w:rFonts w:cs="Arial"/>
          <w:szCs w:val="20"/>
        </w:rPr>
      </w:pPr>
      <w:r>
        <w:t xml:space="preserve">Beneficjentem </w:t>
      </w:r>
      <w:r w:rsidR="00F50219">
        <w:t>w</w:t>
      </w:r>
      <w:r w:rsidR="00F50219" w:rsidRPr="00882D38">
        <w:t xml:space="preserve"> ramach </w:t>
      </w:r>
      <w:r w:rsidR="005E667C">
        <w:t xml:space="preserve">Umowy </w:t>
      </w:r>
      <w:r w:rsidR="00F50219">
        <w:t>jest</w:t>
      </w:r>
      <w:r w:rsidR="00F50219" w:rsidRPr="00882D38">
        <w:t xml:space="preserve"> </w:t>
      </w:r>
      <w:r w:rsidR="00F50219" w:rsidRPr="00882D38">
        <w:rPr>
          <w:b/>
        </w:rPr>
        <w:t>zrzeszeni</w:t>
      </w:r>
      <w:r w:rsidR="00F50219">
        <w:rPr>
          <w:b/>
        </w:rPr>
        <w:t>e</w:t>
      </w:r>
      <w:r w:rsidR="00F50219" w:rsidRPr="00882D38">
        <w:rPr>
          <w:b/>
        </w:rPr>
        <w:t xml:space="preserve"> branżowe</w:t>
      </w:r>
      <w:r w:rsidR="00F50219">
        <w:rPr>
          <w:rStyle w:val="Odwoanieprzypisudolnego"/>
          <w:b/>
        </w:rPr>
        <w:footnoteReference w:id="4"/>
      </w:r>
      <w:r w:rsidR="00F50219" w:rsidRPr="00882D38">
        <w:t xml:space="preserve"> posiadające osobowość prawną </w:t>
      </w:r>
      <w:r w:rsidR="00F50219">
        <w:t>i </w:t>
      </w:r>
      <w:r w:rsidR="00F50219" w:rsidRPr="00882D38">
        <w:t xml:space="preserve">siedzibę na terytorium Rzeczpospolitej Polskiej </w:t>
      </w:r>
      <w:r w:rsidR="00F50219" w:rsidRPr="002D4C7E">
        <w:t>(zgodnie z art. 37 ust</w:t>
      </w:r>
      <w:r w:rsidR="00F50219">
        <w:t>.</w:t>
      </w:r>
      <w:r w:rsidR="00F50219" w:rsidRPr="002D4C7E">
        <w:t xml:space="preserve"> 1 pkt 8 </w:t>
      </w:r>
      <w:r w:rsidR="00F50219">
        <w:t>U</w:t>
      </w:r>
      <w:r w:rsidR="00F50219" w:rsidRPr="002D4C7E">
        <w:t>stawy</w:t>
      </w:r>
      <w:r w:rsidR="007855D9">
        <w:t>)</w:t>
      </w:r>
      <w:r w:rsidR="00F50219">
        <w:t>,</w:t>
      </w:r>
      <w:r w:rsidR="00F50219" w:rsidRPr="003813D0">
        <w:t xml:space="preserve"> </w:t>
      </w:r>
      <w:r w:rsidR="00F50219">
        <w:t>zrzeszające mikro, małych i </w:t>
      </w:r>
      <w:r w:rsidR="00F50219" w:rsidRPr="00882D38">
        <w:t>średni</w:t>
      </w:r>
      <w:r w:rsidR="00F50219">
        <w:t>ch</w:t>
      </w:r>
      <w:r w:rsidR="00F50219" w:rsidRPr="00882D38">
        <w:t xml:space="preserve"> przedsiębior</w:t>
      </w:r>
      <w:r w:rsidR="00F50219">
        <w:t>ców;</w:t>
      </w:r>
    </w:p>
    <w:p w14:paraId="57AE86E4" w14:textId="73F22EAB" w:rsidR="00A27A84" w:rsidRPr="00A81FEA" w:rsidRDefault="00063B4D" w:rsidP="00392EC6">
      <w:pPr>
        <w:numPr>
          <w:ilvl w:val="0"/>
          <w:numId w:val="1"/>
        </w:numPr>
        <w:spacing w:before="60" w:after="60" w:line="240" w:lineRule="auto"/>
        <w:ind w:left="357" w:hanging="357"/>
        <w:jc w:val="both"/>
        <w:rPr>
          <w:rFonts w:cs="Arial"/>
          <w:b/>
        </w:rPr>
      </w:pPr>
      <w:r w:rsidRPr="00DE1C31">
        <w:rPr>
          <w:rFonts w:cs="Arial"/>
          <w:b/>
          <w:szCs w:val="20"/>
        </w:rPr>
        <w:lastRenderedPageBreak/>
        <w:t>d</w:t>
      </w:r>
      <w:r w:rsidR="00E21DC3" w:rsidRPr="00DE1C31">
        <w:rPr>
          <w:rFonts w:cs="Arial"/>
          <w:b/>
          <w:szCs w:val="20"/>
        </w:rPr>
        <w:t>ofinansowaniu</w:t>
      </w:r>
      <w:r w:rsidR="00E21DC3" w:rsidRPr="00DE1C31">
        <w:rPr>
          <w:rFonts w:cs="Arial"/>
          <w:szCs w:val="20"/>
        </w:rPr>
        <w:t xml:space="preserve"> </w:t>
      </w:r>
      <w:r w:rsidR="009C52C6" w:rsidRPr="00DE1C31">
        <w:rPr>
          <w:rFonts w:cs="Arial"/>
          <w:szCs w:val="20"/>
        </w:rPr>
        <w:t>–</w:t>
      </w:r>
      <w:r w:rsidR="00E21DC3" w:rsidRPr="00DE1C31">
        <w:rPr>
          <w:rFonts w:cs="Arial"/>
          <w:szCs w:val="20"/>
        </w:rPr>
        <w:t xml:space="preserve"> należy przez to rozumieć </w:t>
      </w:r>
      <w:r w:rsidR="00E101EE" w:rsidRPr="00DE1C31">
        <w:rPr>
          <w:rFonts w:cs="Arial"/>
          <w:szCs w:val="20"/>
        </w:rPr>
        <w:t>wysokość środków finansowych</w:t>
      </w:r>
      <w:r w:rsidR="00E21DC3" w:rsidRPr="00DE1C31">
        <w:rPr>
          <w:rFonts w:cs="Arial"/>
          <w:szCs w:val="20"/>
        </w:rPr>
        <w:t xml:space="preserve"> </w:t>
      </w:r>
      <w:r w:rsidR="004D4839" w:rsidRPr="00DE1C31">
        <w:rPr>
          <w:rFonts w:cs="Arial"/>
          <w:szCs w:val="20"/>
        </w:rPr>
        <w:t>przyznan</w:t>
      </w:r>
      <w:r w:rsidR="00E101EE" w:rsidRPr="00DE1C31">
        <w:rPr>
          <w:rFonts w:cs="Arial"/>
          <w:szCs w:val="20"/>
        </w:rPr>
        <w:t>ych</w:t>
      </w:r>
      <w:r w:rsidR="004D4839" w:rsidRPr="00DE1C31">
        <w:rPr>
          <w:rFonts w:cs="Arial"/>
          <w:szCs w:val="20"/>
        </w:rPr>
        <w:t xml:space="preserve"> </w:t>
      </w:r>
      <w:r w:rsidR="002D50D3">
        <w:rPr>
          <w:rFonts w:cs="Arial"/>
        </w:rPr>
        <w:t>B</w:t>
      </w:r>
      <w:r w:rsidR="0051425C" w:rsidRPr="00A81FEA">
        <w:rPr>
          <w:rFonts w:cs="Arial"/>
        </w:rPr>
        <w:t>eneficjentowi</w:t>
      </w:r>
      <w:r w:rsidR="00E21DC3" w:rsidRPr="00A81FEA">
        <w:rPr>
          <w:rFonts w:cs="Arial"/>
        </w:rPr>
        <w:t xml:space="preserve"> ze </w:t>
      </w:r>
      <w:r w:rsidR="004F2A90" w:rsidRPr="00A81FEA">
        <w:rPr>
          <w:rFonts w:cs="Arial"/>
        </w:rPr>
        <w:t>ś</w:t>
      </w:r>
      <w:r w:rsidR="00E21DC3" w:rsidRPr="00A81FEA">
        <w:rPr>
          <w:rFonts w:cs="Arial"/>
        </w:rPr>
        <w:t>rodków publicznych</w:t>
      </w:r>
      <w:r w:rsidR="009C01A6" w:rsidRPr="00A81FEA">
        <w:rPr>
          <w:rFonts w:cs="Arial"/>
        </w:rPr>
        <w:t xml:space="preserve"> na podstawie Umowy</w:t>
      </w:r>
      <w:r w:rsidR="00E21DC3" w:rsidRPr="00A81FEA">
        <w:rPr>
          <w:rFonts w:cs="Arial"/>
        </w:rPr>
        <w:t>;</w:t>
      </w:r>
      <w:r w:rsidR="00A27A84" w:rsidRPr="00A81FEA">
        <w:rPr>
          <w:rFonts w:cs="Arial"/>
          <w:b/>
        </w:rPr>
        <w:t xml:space="preserve"> </w:t>
      </w:r>
    </w:p>
    <w:p w14:paraId="46283E8F" w14:textId="207B4682" w:rsidR="00A81FEA" w:rsidRPr="004F59BF" w:rsidRDefault="00A81FEA" w:rsidP="00A81FEA">
      <w:pPr>
        <w:numPr>
          <w:ilvl w:val="0"/>
          <w:numId w:val="1"/>
        </w:numPr>
        <w:spacing w:before="60" w:after="60" w:line="240" w:lineRule="auto"/>
        <w:ind w:left="357" w:hanging="357"/>
        <w:jc w:val="both"/>
        <w:rPr>
          <w:rFonts w:cs="Arial"/>
        </w:rPr>
      </w:pPr>
      <w:r w:rsidRPr="004F59BF">
        <w:rPr>
          <w:rFonts w:cs="Arial"/>
          <w:b/>
        </w:rPr>
        <w:t xml:space="preserve">Inicjatywa CORNET (ang. </w:t>
      </w:r>
      <w:proofErr w:type="spellStart"/>
      <w:r w:rsidRPr="004F59BF">
        <w:rPr>
          <w:rFonts w:cs="Arial"/>
          <w:b/>
        </w:rPr>
        <w:t>COllective</w:t>
      </w:r>
      <w:proofErr w:type="spellEnd"/>
      <w:r w:rsidRPr="004F59BF">
        <w:rPr>
          <w:rFonts w:cs="Arial"/>
          <w:b/>
        </w:rPr>
        <w:t xml:space="preserve"> </w:t>
      </w:r>
      <w:proofErr w:type="spellStart"/>
      <w:r w:rsidRPr="004F59BF">
        <w:rPr>
          <w:rFonts w:cs="Arial"/>
          <w:b/>
        </w:rPr>
        <w:t>Research</w:t>
      </w:r>
      <w:proofErr w:type="spellEnd"/>
      <w:r w:rsidRPr="004F59BF">
        <w:rPr>
          <w:rFonts w:cs="Arial"/>
          <w:b/>
        </w:rPr>
        <w:t xml:space="preserve"> </w:t>
      </w:r>
      <w:proofErr w:type="spellStart"/>
      <w:r w:rsidRPr="004F59BF">
        <w:rPr>
          <w:rFonts w:cs="Arial"/>
          <w:b/>
        </w:rPr>
        <w:t>NETworking</w:t>
      </w:r>
      <w:proofErr w:type="spellEnd"/>
      <w:r w:rsidRPr="004F59BF">
        <w:rPr>
          <w:rFonts w:cs="Arial"/>
          <w:b/>
        </w:rPr>
        <w:t xml:space="preserve">) – </w:t>
      </w:r>
      <w:r w:rsidRPr="004F59BF">
        <w:rPr>
          <w:rFonts w:cs="Arial"/>
        </w:rPr>
        <w:t>międzynarodowa sieć ministerstw i</w:t>
      </w:r>
      <w:r w:rsidR="003D6C89">
        <w:rPr>
          <w:rFonts w:cs="Arial"/>
        </w:rPr>
        <w:t> </w:t>
      </w:r>
      <w:r w:rsidRPr="004F59BF">
        <w:rPr>
          <w:rFonts w:cs="Arial"/>
        </w:rPr>
        <w:t>agencji finansujących, będących właścicielami krajowych lub regionalnych programów finansowania badań na potrzeby konkretnych branż przemysłowych. W ramach Inicjatywy CORNET ogłaszane są regularnie konkursy na projekty realizowane we współpracy międzynarodowej.</w:t>
      </w:r>
    </w:p>
    <w:p w14:paraId="3C053CF5" w14:textId="70EAEA21" w:rsidR="00431EF5" w:rsidRDefault="00AA2A27" w:rsidP="009B3738">
      <w:pPr>
        <w:numPr>
          <w:ilvl w:val="0"/>
          <w:numId w:val="1"/>
        </w:numPr>
        <w:spacing w:before="60" w:after="60" w:line="240" w:lineRule="auto"/>
        <w:ind w:left="357" w:hanging="357"/>
        <w:jc w:val="both"/>
        <w:rPr>
          <w:rFonts w:cs="Arial"/>
        </w:rPr>
      </w:pPr>
      <w:r w:rsidRPr="00DE1C31">
        <w:rPr>
          <w:rFonts w:cs="Arial"/>
          <w:b/>
        </w:rPr>
        <w:t>J</w:t>
      </w:r>
      <w:r w:rsidR="00B4610B" w:rsidRPr="00DE1C31">
        <w:rPr>
          <w:rFonts w:cs="Arial"/>
          <w:b/>
        </w:rPr>
        <w:t>ednostce</w:t>
      </w:r>
      <w:r>
        <w:rPr>
          <w:rFonts w:cs="Arial"/>
          <w:b/>
        </w:rPr>
        <w:t xml:space="preserve"> </w:t>
      </w:r>
      <w:r w:rsidR="00B4610B" w:rsidRPr="004F59BF">
        <w:rPr>
          <w:rFonts w:cs="Arial"/>
          <w:b/>
        </w:rPr>
        <w:t xml:space="preserve">– </w:t>
      </w:r>
      <w:r w:rsidR="00B4610B" w:rsidRPr="00A81FEA">
        <w:rPr>
          <w:rFonts w:cs="Arial"/>
        </w:rPr>
        <w:t>należy przez to rozumieć</w:t>
      </w:r>
      <w:r w:rsidR="00562138" w:rsidRPr="00A81FEA">
        <w:rPr>
          <w:rFonts w:cs="Arial"/>
        </w:rPr>
        <w:t xml:space="preserve"> </w:t>
      </w:r>
      <w:r w:rsidR="00562138" w:rsidRPr="004F59BF">
        <w:t xml:space="preserve">podmiot, </w:t>
      </w:r>
      <w:r w:rsidR="00562138" w:rsidRPr="004F59BF">
        <w:rPr>
          <w:rFonts w:cs="Arial"/>
        </w:rPr>
        <w:t xml:space="preserve">o którym mowa w art. 7 ust. 1 </w:t>
      </w:r>
      <w:r w:rsidR="00DD0110" w:rsidRPr="00A81FEA">
        <w:rPr>
          <w:rFonts w:cs="Arial"/>
        </w:rPr>
        <w:t xml:space="preserve">pkt 1, 2, 4, 5, 6, 6a, 6b, 8 </w:t>
      </w:r>
      <w:r w:rsidR="00562138" w:rsidRPr="004F59BF">
        <w:rPr>
          <w:rFonts w:cs="Arial"/>
        </w:rPr>
        <w:t>ustawy Prawo o szkolnictwie wyższym</w:t>
      </w:r>
      <w:r w:rsidR="00562138" w:rsidRPr="00A81FEA">
        <w:rPr>
          <w:rFonts w:cs="Arial"/>
          <w:color w:val="000000"/>
          <w:szCs w:val="20"/>
        </w:rPr>
        <w:t xml:space="preserve"> i </w:t>
      </w:r>
      <w:r w:rsidR="00562138" w:rsidRPr="00DE1C31">
        <w:rPr>
          <w:rFonts w:cs="Arial"/>
          <w:color w:val="000000"/>
          <w:szCs w:val="20"/>
        </w:rPr>
        <w:t>nauce</w:t>
      </w:r>
      <w:r w:rsidR="00BD4857" w:rsidRPr="00DE1C31">
        <w:rPr>
          <w:rFonts w:cs="Arial"/>
          <w:color w:val="000000"/>
          <w:szCs w:val="20"/>
        </w:rPr>
        <w:t>,</w:t>
      </w:r>
      <w:r w:rsidR="00023BDC" w:rsidRPr="00DE1C31">
        <w:rPr>
          <w:rFonts w:cs="Arial"/>
          <w:szCs w:val="20"/>
        </w:rPr>
        <w:t xml:space="preserve"> </w:t>
      </w:r>
      <w:r w:rsidR="00562138" w:rsidRPr="00DE1C31">
        <w:rPr>
          <w:rFonts w:cs="Arial"/>
          <w:szCs w:val="20"/>
        </w:rPr>
        <w:t>będący</w:t>
      </w:r>
      <w:r w:rsidR="00562138" w:rsidRPr="00DE1C31">
        <w:rPr>
          <w:rFonts w:cs="Arial"/>
        </w:rPr>
        <w:t xml:space="preserve"> </w:t>
      </w:r>
      <w:r w:rsidR="00B4610B" w:rsidRPr="00DE1C31">
        <w:rPr>
          <w:rFonts w:cs="Arial"/>
        </w:rPr>
        <w:t>organizacj</w:t>
      </w:r>
      <w:r w:rsidR="00562138" w:rsidRPr="00DE1C31">
        <w:rPr>
          <w:rFonts w:cs="Arial"/>
        </w:rPr>
        <w:t>ą</w:t>
      </w:r>
      <w:r w:rsidR="00DD0110">
        <w:rPr>
          <w:rFonts w:cs="Arial"/>
        </w:rPr>
        <w:t xml:space="preserve"> </w:t>
      </w:r>
      <w:r w:rsidR="00B4610B" w:rsidRPr="00DE1C31">
        <w:rPr>
          <w:rFonts w:cs="Arial"/>
        </w:rPr>
        <w:t>prowadzącą badania i</w:t>
      </w:r>
      <w:r w:rsidR="003D6C89">
        <w:rPr>
          <w:rFonts w:cs="Arial"/>
        </w:rPr>
        <w:t> </w:t>
      </w:r>
      <w:r w:rsidR="00B4610B" w:rsidRPr="00DE1C31">
        <w:rPr>
          <w:rFonts w:cs="Arial"/>
        </w:rPr>
        <w:t>upowszechniającą wiedzę, określoną w art. 2 pkt 83 rozporządzenia nr 651/2014, z zastrzeżeniem, że nie może być to podmiot, którego wyłącznym celem jest rozpowszechnianie na szeroką skalę wyników prac B+R poprzez nauczanie, publikacje lub transfer wiedzy;</w:t>
      </w:r>
    </w:p>
    <w:p w14:paraId="54878FE4" w14:textId="4CACAB36" w:rsidR="007D46E7" w:rsidRPr="00B0770E" w:rsidRDefault="007D46E7" w:rsidP="009B3738">
      <w:pPr>
        <w:numPr>
          <w:ilvl w:val="0"/>
          <w:numId w:val="1"/>
        </w:numPr>
        <w:spacing w:before="60" w:after="60" w:line="240" w:lineRule="auto"/>
        <w:ind w:left="357" w:hanging="357"/>
        <w:jc w:val="both"/>
        <w:rPr>
          <w:rFonts w:cs="Arial"/>
        </w:rPr>
      </w:pPr>
      <w:r w:rsidRPr="009B3738">
        <w:rPr>
          <w:rFonts w:cs="Arial"/>
          <w:b/>
        </w:rPr>
        <w:t>Komitecie Użytkowników MŚP</w:t>
      </w:r>
      <w:r w:rsidRPr="009B3738">
        <w:rPr>
          <w:rFonts w:cs="Arial"/>
        </w:rPr>
        <w:t xml:space="preserve"> – grupa, co najmniej pięciu mikro-, małych i średnich przedsiębiorców, będących mikro-, małym i średnim przedsiębiorstwem spełniającym kryteria określone w </w:t>
      </w:r>
      <w:r w:rsidR="00431EF5" w:rsidRPr="009B3738">
        <w:rPr>
          <w:rFonts w:cs="Arial"/>
        </w:rPr>
        <w:t xml:space="preserve">art. 2 załącznika I do rozporządzenia nr 651/2014, </w:t>
      </w:r>
      <w:r w:rsidRPr="009B3738">
        <w:rPr>
          <w:rFonts w:cs="Arial"/>
        </w:rPr>
        <w:t>nie będąc</w:t>
      </w:r>
      <w:r w:rsidR="004E7FDF">
        <w:rPr>
          <w:rFonts w:cs="Arial"/>
        </w:rPr>
        <w:t>a</w:t>
      </w:r>
      <w:r w:rsidRPr="009B3738">
        <w:rPr>
          <w:rFonts w:cs="Arial"/>
        </w:rPr>
        <w:t xml:space="preserve"> formalnym partner</w:t>
      </w:r>
      <w:r w:rsidR="004E7FDF">
        <w:rPr>
          <w:rFonts w:cs="Arial"/>
        </w:rPr>
        <w:t>em</w:t>
      </w:r>
      <w:r w:rsidRPr="009B3738">
        <w:rPr>
          <w:rFonts w:cs="Arial"/>
        </w:rPr>
        <w:t xml:space="preserve"> w </w:t>
      </w:r>
      <w:r w:rsidR="003C47C4">
        <w:rPr>
          <w:rFonts w:cs="Arial"/>
        </w:rPr>
        <w:t>P</w:t>
      </w:r>
      <w:r w:rsidRPr="009B3738">
        <w:rPr>
          <w:rFonts w:cs="Arial"/>
        </w:rPr>
        <w:t>rojekcie i nie otrzymując</w:t>
      </w:r>
      <w:r w:rsidR="004E7FDF">
        <w:rPr>
          <w:rFonts w:cs="Arial"/>
        </w:rPr>
        <w:t>a</w:t>
      </w:r>
      <w:r w:rsidRPr="009B3738">
        <w:rPr>
          <w:rFonts w:cs="Arial"/>
        </w:rPr>
        <w:t xml:space="preserve"> dofinansowania z Centrum, mająca za zadanie bieżące monitorowanie postępów w</w:t>
      </w:r>
      <w:r w:rsidR="003D6C89">
        <w:rPr>
          <w:rFonts w:cs="Arial"/>
        </w:rPr>
        <w:t> </w:t>
      </w:r>
      <w:r w:rsidRPr="009B3738">
        <w:rPr>
          <w:rFonts w:cs="Arial"/>
        </w:rPr>
        <w:t xml:space="preserve">Projekcie; </w:t>
      </w:r>
    </w:p>
    <w:p w14:paraId="3B656FFE" w14:textId="7F24DA90" w:rsidR="00AB6AE8" w:rsidRPr="00AB6AE8" w:rsidRDefault="003009E2" w:rsidP="00392EC6">
      <w:pPr>
        <w:numPr>
          <w:ilvl w:val="0"/>
          <w:numId w:val="1"/>
        </w:numPr>
        <w:spacing w:before="60" w:after="60" w:line="240" w:lineRule="auto"/>
        <w:ind w:left="357" w:hanging="357"/>
        <w:jc w:val="both"/>
        <w:rPr>
          <w:rFonts w:cs="Arial"/>
          <w:szCs w:val="20"/>
        </w:rPr>
      </w:pPr>
      <w:r w:rsidRPr="00AB6AE8">
        <w:rPr>
          <w:rFonts w:cs="Arial"/>
          <w:b/>
        </w:rPr>
        <w:t>konsorcjum międzynarodowym</w:t>
      </w:r>
      <w:r w:rsidR="000B253D" w:rsidRPr="00F37E0B">
        <w:rPr>
          <w:rFonts w:cs="Arial"/>
        </w:rPr>
        <w:t xml:space="preserve"> – należy przez to rozumieć grupę partnerów międzynarodowych</w:t>
      </w:r>
      <w:r w:rsidR="004E7FDF">
        <w:rPr>
          <w:rFonts w:cs="Arial"/>
        </w:rPr>
        <w:t>, w</w:t>
      </w:r>
      <w:r w:rsidR="003D6C89">
        <w:rPr>
          <w:rFonts w:cs="Arial"/>
        </w:rPr>
        <w:t> </w:t>
      </w:r>
      <w:r w:rsidR="004E7FDF">
        <w:rPr>
          <w:rFonts w:cs="Arial"/>
        </w:rPr>
        <w:t xml:space="preserve">której skład wchodzi </w:t>
      </w:r>
      <w:r w:rsidR="00AA2A27">
        <w:rPr>
          <w:rFonts w:cs="Arial"/>
        </w:rPr>
        <w:t>Beneficjent</w:t>
      </w:r>
      <w:r w:rsidR="004E7FDF">
        <w:rPr>
          <w:rFonts w:cs="Arial"/>
        </w:rPr>
        <w:t>,</w:t>
      </w:r>
      <w:r w:rsidR="000B253D" w:rsidRPr="00F37E0B">
        <w:rPr>
          <w:rFonts w:cs="Arial"/>
        </w:rPr>
        <w:t xml:space="preserve"> realizujących wspólnie projekt</w:t>
      </w:r>
      <w:r w:rsidR="00A56B43">
        <w:rPr>
          <w:rFonts w:cs="Arial"/>
        </w:rPr>
        <w:t xml:space="preserve"> międzynarodowy</w:t>
      </w:r>
      <w:r w:rsidR="00515A70" w:rsidRPr="00515A70">
        <w:rPr>
          <w:rFonts w:asciiTheme="minorHAnsi" w:hAnsiTheme="minorHAnsi" w:cstheme="minorHAnsi"/>
          <w:szCs w:val="20"/>
        </w:rPr>
        <w:t xml:space="preserve"> </w:t>
      </w:r>
      <w:r w:rsidR="00515A70" w:rsidRPr="00515A70">
        <w:rPr>
          <w:rFonts w:cs="Arial"/>
        </w:rPr>
        <w:t>na podstawie umowy konsorcjum międzynarodowego, o której mowa w pkt 1</w:t>
      </w:r>
      <w:r w:rsidR="00515A70">
        <w:rPr>
          <w:rFonts w:cs="Arial"/>
        </w:rPr>
        <w:t>8</w:t>
      </w:r>
      <w:r w:rsidR="000B253D" w:rsidRPr="00F37E0B">
        <w:rPr>
          <w:rFonts w:cs="Arial"/>
        </w:rPr>
        <w:t>;</w:t>
      </w:r>
    </w:p>
    <w:p w14:paraId="3CD02253" w14:textId="77777777" w:rsidR="006335D1" w:rsidRDefault="00DE2202" w:rsidP="006335D1">
      <w:pPr>
        <w:numPr>
          <w:ilvl w:val="0"/>
          <w:numId w:val="1"/>
        </w:numPr>
        <w:spacing w:before="60" w:after="60" w:line="240" w:lineRule="auto"/>
        <w:ind w:left="357" w:hanging="357"/>
        <w:jc w:val="both"/>
        <w:rPr>
          <w:rFonts w:cs="Arial"/>
        </w:rPr>
      </w:pPr>
      <w:r w:rsidRPr="007C4E5E">
        <w:rPr>
          <w:rFonts w:cs="Arial"/>
          <w:b/>
        </w:rPr>
        <w:t>k</w:t>
      </w:r>
      <w:r w:rsidR="00E21DC3" w:rsidRPr="007C4E5E">
        <w:rPr>
          <w:rFonts w:cs="Arial"/>
          <w:b/>
        </w:rPr>
        <w:t>opiach</w:t>
      </w:r>
      <w:r w:rsidR="00E21DC3" w:rsidRPr="004F59BF">
        <w:rPr>
          <w:rFonts w:cs="Arial"/>
          <w:b/>
        </w:rPr>
        <w:t xml:space="preserve"> </w:t>
      </w:r>
      <w:r w:rsidR="007E288A" w:rsidRPr="004F59BF">
        <w:rPr>
          <w:rFonts w:cs="Arial"/>
          <w:b/>
        </w:rPr>
        <w:t>–</w:t>
      </w:r>
      <w:r w:rsidR="00E21DC3" w:rsidRPr="004F59BF">
        <w:rPr>
          <w:rFonts w:cs="Arial"/>
          <w:b/>
        </w:rPr>
        <w:t xml:space="preserve"> </w:t>
      </w:r>
      <w:r w:rsidR="00E21DC3" w:rsidRPr="007C4E5E">
        <w:rPr>
          <w:rFonts w:cs="Arial"/>
        </w:rPr>
        <w:t xml:space="preserve">należy przez to rozumieć kopie dokumentów, których każda strona została poświadczona za zgodność z oryginałem przez osobę upoważnioną do reprezentacji </w:t>
      </w:r>
      <w:r w:rsidR="0051425C" w:rsidRPr="007C4E5E">
        <w:rPr>
          <w:rFonts w:cs="Arial"/>
        </w:rPr>
        <w:t>Beneficjenta</w:t>
      </w:r>
      <w:r w:rsidR="00E21DC3" w:rsidRPr="007C4E5E">
        <w:rPr>
          <w:rFonts w:cs="Arial"/>
        </w:rPr>
        <w:t xml:space="preserve">, o ile </w:t>
      </w:r>
      <w:r w:rsidR="00E72684" w:rsidRPr="007C4E5E">
        <w:rPr>
          <w:rFonts w:cs="Arial"/>
        </w:rPr>
        <w:t>U</w:t>
      </w:r>
      <w:r w:rsidR="00E21DC3" w:rsidRPr="007C4E5E">
        <w:rPr>
          <w:rFonts w:cs="Arial"/>
        </w:rPr>
        <w:t>mowa nie stanowi inaczej</w:t>
      </w:r>
      <w:r w:rsidR="00C64275" w:rsidRPr="007C4E5E">
        <w:rPr>
          <w:rFonts w:cs="Arial"/>
        </w:rPr>
        <w:t>;</w:t>
      </w:r>
    </w:p>
    <w:p w14:paraId="1F990D94" w14:textId="74F07992" w:rsidR="00291045" w:rsidRPr="006335D1" w:rsidRDefault="00291045" w:rsidP="006335D1">
      <w:pPr>
        <w:numPr>
          <w:ilvl w:val="0"/>
          <w:numId w:val="1"/>
        </w:numPr>
        <w:spacing w:before="60" w:after="60" w:line="240" w:lineRule="auto"/>
        <w:ind w:left="357" w:hanging="357"/>
        <w:jc w:val="both"/>
        <w:rPr>
          <w:rFonts w:cs="Arial"/>
        </w:rPr>
      </w:pPr>
      <w:r w:rsidRPr="006335D1">
        <w:rPr>
          <w:rFonts w:cs="Arial"/>
          <w:b/>
        </w:rPr>
        <w:t xml:space="preserve">kosztach kwalifikowalnych </w:t>
      </w:r>
      <w:r w:rsidRPr="006335D1">
        <w:rPr>
          <w:rFonts w:cs="Arial"/>
        </w:rPr>
        <w:t>– należy przez to rozumieć koszty kwalifikowalne zgodne z</w:t>
      </w:r>
      <w:r w:rsidR="004458AF" w:rsidRPr="006335D1">
        <w:rPr>
          <w:rFonts w:cs="Arial"/>
        </w:rPr>
        <w:t xml:space="preserve"> zasadami opisanymi w</w:t>
      </w:r>
      <w:r w:rsidRPr="006335D1">
        <w:rPr>
          <w:rFonts w:cs="Arial"/>
        </w:rPr>
        <w:t xml:space="preserve"> </w:t>
      </w:r>
      <w:r w:rsidRPr="003C47C4">
        <w:rPr>
          <w:rFonts w:cs="Arial"/>
          <w:i/>
          <w:iCs/>
        </w:rPr>
        <w:t>Przewodnik</w:t>
      </w:r>
      <w:r w:rsidR="005E7ABB" w:rsidRPr="003C47C4">
        <w:rPr>
          <w:rFonts w:cs="Arial"/>
          <w:i/>
          <w:iCs/>
        </w:rPr>
        <w:t>u</w:t>
      </w:r>
      <w:r w:rsidRPr="003C47C4">
        <w:rPr>
          <w:rFonts w:cs="Arial"/>
          <w:i/>
          <w:iCs/>
        </w:rPr>
        <w:t xml:space="preserve"> kwalifikowalności kosztów</w:t>
      </w:r>
      <w:r w:rsidR="00B44267" w:rsidRPr="006335D1">
        <w:rPr>
          <w:rFonts w:cs="Arial"/>
        </w:rPr>
        <w:t xml:space="preserve">, będącym załącznikiem </w:t>
      </w:r>
      <w:r w:rsidR="005E7ABB" w:rsidRPr="006335D1">
        <w:rPr>
          <w:rFonts w:cs="Arial"/>
        </w:rPr>
        <w:t xml:space="preserve">do </w:t>
      </w:r>
      <w:r w:rsidR="00D35486" w:rsidRPr="006335D1">
        <w:rPr>
          <w:rFonts w:cs="Arial"/>
        </w:rPr>
        <w:t xml:space="preserve">Zasad udziału polskich podmiotów w </w:t>
      </w:r>
      <w:r w:rsidR="002860A4" w:rsidRPr="006335D1">
        <w:rPr>
          <w:rFonts w:cs="Arial"/>
        </w:rPr>
        <w:t>3</w:t>
      </w:r>
      <w:r w:rsidR="00F33657">
        <w:rPr>
          <w:rFonts w:cs="Arial"/>
        </w:rPr>
        <w:t>8</w:t>
      </w:r>
      <w:r w:rsidR="00D35486" w:rsidRPr="006335D1">
        <w:rPr>
          <w:rFonts w:cs="Arial"/>
        </w:rPr>
        <w:t>. Konkursie na międzynarodowe projekty badawcze w ramach inicjatywy CORNET</w:t>
      </w:r>
      <w:r w:rsidRPr="006335D1">
        <w:rPr>
          <w:rFonts w:cs="Arial"/>
        </w:rPr>
        <w:t>, stanowiącym katalog możliwych do poniesienia kosztów kwalifikowalnych</w:t>
      </w:r>
      <w:r w:rsidR="00595D51" w:rsidRPr="006335D1">
        <w:rPr>
          <w:rFonts w:cs="Arial"/>
        </w:rPr>
        <w:t xml:space="preserve">. Przewodnik kwalifikowalności kosztów może podlegać aktualizacji, przy czym do oceny kwalifikowalności poniesionych wydatków stosuje się wersję Przewodnika obowiązującą w dniu </w:t>
      </w:r>
      <w:r w:rsidR="000A4EE7" w:rsidRPr="006335D1">
        <w:rPr>
          <w:rFonts w:cs="Arial"/>
        </w:rPr>
        <w:t>poniesienia wydatku</w:t>
      </w:r>
      <w:r w:rsidR="00595D51" w:rsidRPr="006335D1">
        <w:rPr>
          <w:rFonts w:cs="Arial"/>
        </w:rPr>
        <w:t>;</w:t>
      </w:r>
      <w:r w:rsidR="00595D51" w:rsidRPr="006335D1">
        <w:rPr>
          <w:rFonts w:cs="Arial"/>
          <w:b/>
        </w:rPr>
        <w:t xml:space="preserve"> </w:t>
      </w:r>
    </w:p>
    <w:p w14:paraId="4DAAADCC" w14:textId="7FCF5393" w:rsidR="000269EB" w:rsidRPr="007C4E5E" w:rsidRDefault="000269EB" w:rsidP="00392EC6">
      <w:pPr>
        <w:numPr>
          <w:ilvl w:val="0"/>
          <w:numId w:val="1"/>
        </w:numPr>
        <w:spacing w:before="60" w:after="60" w:line="240" w:lineRule="auto"/>
        <w:ind w:left="357" w:hanging="357"/>
        <w:jc w:val="both"/>
        <w:rPr>
          <w:rFonts w:cs="Arial"/>
        </w:rPr>
      </w:pPr>
      <w:r w:rsidRPr="007C4E5E">
        <w:rPr>
          <w:rFonts w:cs="Arial"/>
          <w:b/>
        </w:rPr>
        <w:t xml:space="preserve">MŚP – </w:t>
      </w:r>
      <w:r w:rsidR="00323EFF" w:rsidRPr="007C4E5E">
        <w:rPr>
          <w:rFonts w:cs="Arial"/>
        </w:rPr>
        <w:t xml:space="preserve">należy przez to rozumieć </w:t>
      </w:r>
      <w:r w:rsidRPr="007C4E5E">
        <w:rPr>
          <w:rFonts w:cs="Arial"/>
        </w:rPr>
        <w:t>mikro, małe lub średnie przedsiębiorstw</w:t>
      </w:r>
      <w:r w:rsidR="0097326C" w:rsidRPr="007C4E5E">
        <w:rPr>
          <w:rFonts w:cs="Arial"/>
        </w:rPr>
        <w:t>o</w:t>
      </w:r>
      <w:r w:rsidRPr="007C4E5E">
        <w:rPr>
          <w:rFonts w:cs="Arial"/>
        </w:rPr>
        <w:t xml:space="preserve"> w rozumieniu </w:t>
      </w:r>
      <w:r w:rsidR="006863F2" w:rsidRPr="007C4E5E">
        <w:rPr>
          <w:rFonts w:cs="Arial"/>
        </w:rPr>
        <w:br/>
      </w:r>
      <w:r w:rsidRPr="007C4E5E">
        <w:rPr>
          <w:rFonts w:cs="Arial"/>
        </w:rPr>
        <w:t>art. 2 załącznika I do rozporządzenia nr 651/2014;</w:t>
      </w:r>
    </w:p>
    <w:p w14:paraId="08EA73BD" w14:textId="7635BD30" w:rsidR="00F8449A" w:rsidRPr="00DE1C31" w:rsidRDefault="00F8449A" w:rsidP="00392EC6">
      <w:pPr>
        <w:numPr>
          <w:ilvl w:val="0"/>
          <w:numId w:val="1"/>
        </w:numPr>
        <w:spacing w:before="60" w:after="60" w:line="240" w:lineRule="auto"/>
        <w:ind w:left="357" w:hanging="357"/>
        <w:jc w:val="both"/>
        <w:rPr>
          <w:rFonts w:cs="Arial"/>
          <w:szCs w:val="20"/>
        </w:rPr>
      </w:pPr>
      <w:r w:rsidRPr="00DE1C31">
        <w:rPr>
          <w:rFonts w:cs="Arial"/>
          <w:b/>
          <w:szCs w:val="20"/>
        </w:rPr>
        <w:t xml:space="preserve">pracach rozwojowych </w:t>
      </w:r>
      <w:r w:rsidRPr="00DE1C31">
        <w:rPr>
          <w:rFonts w:cs="Arial"/>
          <w:szCs w:val="20"/>
        </w:rPr>
        <w:t>–</w:t>
      </w:r>
      <w:r w:rsidRPr="00DE1C31">
        <w:rPr>
          <w:rFonts w:cs="Arial"/>
          <w:b/>
          <w:szCs w:val="20"/>
        </w:rPr>
        <w:t xml:space="preserve"> </w:t>
      </w:r>
      <w:r w:rsidRPr="00DE1C31">
        <w:rPr>
          <w:rFonts w:cs="Arial"/>
          <w:szCs w:val="20"/>
        </w:rPr>
        <w:t xml:space="preserve">należy przez to rozumieć eksperymentalne prace rozwojowe, o których mowa w </w:t>
      </w:r>
      <w:r w:rsidR="00462420" w:rsidRPr="00DE1C31">
        <w:rPr>
          <w:rFonts w:cs="Arial"/>
          <w:szCs w:val="20"/>
        </w:rPr>
        <w:t xml:space="preserve">art. 2 </w:t>
      </w:r>
      <w:r w:rsidRPr="00DE1C31">
        <w:rPr>
          <w:rFonts w:cs="Arial"/>
          <w:szCs w:val="20"/>
        </w:rPr>
        <w:t>pkt 86 rozporządzenia nr 651/2014;</w:t>
      </w:r>
    </w:p>
    <w:p w14:paraId="2566C0B3" w14:textId="510F53F2" w:rsidR="001F78CF" w:rsidRPr="00DE1C31" w:rsidRDefault="008E2ADD" w:rsidP="00392EC6">
      <w:pPr>
        <w:numPr>
          <w:ilvl w:val="0"/>
          <w:numId w:val="1"/>
        </w:numPr>
        <w:spacing w:before="60" w:after="60" w:line="240" w:lineRule="auto"/>
        <w:ind w:left="357" w:hanging="357"/>
        <w:jc w:val="both"/>
        <w:rPr>
          <w:rFonts w:cs="Arial"/>
          <w:szCs w:val="20"/>
        </w:rPr>
      </w:pPr>
      <w:r w:rsidRPr="00DE1C31">
        <w:rPr>
          <w:rFonts w:cs="Arial"/>
          <w:b/>
          <w:szCs w:val="20"/>
        </w:rPr>
        <w:t>P</w:t>
      </w:r>
      <w:r w:rsidR="001F78CF" w:rsidRPr="00DE1C31">
        <w:rPr>
          <w:rFonts w:cs="Arial"/>
          <w:b/>
          <w:szCs w:val="20"/>
        </w:rPr>
        <w:t xml:space="preserve">rojekcie </w:t>
      </w:r>
      <w:r w:rsidR="001F78CF" w:rsidRPr="00DE1C31">
        <w:rPr>
          <w:rFonts w:cs="Arial"/>
          <w:szCs w:val="20"/>
        </w:rPr>
        <w:t xml:space="preserve">– należy przez to rozumieć </w:t>
      </w:r>
      <w:r w:rsidR="009B2836" w:rsidRPr="00DE1C31">
        <w:rPr>
          <w:rFonts w:cs="Arial"/>
          <w:szCs w:val="20"/>
        </w:rPr>
        <w:t>przedsięwzięcie</w:t>
      </w:r>
      <w:r w:rsidR="00E101EE" w:rsidRPr="00DE1C31">
        <w:rPr>
          <w:rFonts w:cs="Arial"/>
          <w:szCs w:val="20"/>
        </w:rPr>
        <w:t>, o którym mowa w art. 2 pkt 1 Ustawy</w:t>
      </w:r>
      <w:r w:rsidR="00575E20">
        <w:rPr>
          <w:rFonts w:cs="Arial"/>
          <w:szCs w:val="20"/>
        </w:rPr>
        <w:t>,</w:t>
      </w:r>
      <w:r w:rsidR="009B2836" w:rsidRPr="00DE1C31">
        <w:rPr>
          <w:rFonts w:cs="Arial"/>
          <w:szCs w:val="20"/>
        </w:rPr>
        <w:t xml:space="preserve"> realizowane przez </w:t>
      </w:r>
      <w:r w:rsidR="0051425C">
        <w:rPr>
          <w:rFonts w:cs="Arial"/>
          <w:szCs w:val="20"/>
        </w:rPr>
        <w:t>Beneficjenta</w:t>
      </w:r>
      <w:r w:rsidR="0097326C" w:rsidRPr="00DE1C31">
        <w:rPr>
          <w:rFonts w:cs="Arial"/>
          <w:szCs w:val="20"/>
        </w:rPr>
        <w:t xml:space="preserve"> </w:t>
      </w:r>
      <w:r w:rsidR="009B2836" w:rsidRPr="00DE1C31">
        <w:rPr>
          <w:rFonts w:cs="Arial"/>
          <w:szCs w:val="20"/>
        </w:rPr>
        <w:t xml:space="preserve">na podstawie Umowy, </w:t>
      </w:r>
      <w:r w:rsidR="009B2836" w:rsidRPr="00DE1C31">
        <w:rPr>
          <w:rFonts w:cs="Arial"/>
        </w:rPr>
        <w:t>obejmujące przeprowadzenie badań przemysłowych</w:t>
      </w:r>
      <w:r w:rsidR="00CA0972" w:rsidRPr="00DE1C31">
        <w:rPr>
          <w:rFonts w:cs="Arial"/>
        </w:rPr>
        <w:t xml:space="preserve"> </w:t>
      </w:r>
      <w:r w:rsidR="00C24601">
        <w:rPr>
          <w:rFonts w:cs="Arial"/>
        </w:rPr>
        <w:t>lub</w:t>
      </w:r>
      <w:r w:rsidR="00CA0972" w:rsidRPr="00DE1C31">
        <w:rPr>
          <w:rFonts w:cs="Arial"/>
        </w:rPr>
        <w:t xml:space="preserve"> prac rozwojowych</w:t>
      </w:r>
      <w:r w:rsidR="00D70896">
        <w:rPr>
          <w:rFonts w:cs="Arial"/>
        </w:rPr>
        <w:t xml:space="preserve"> lub innych </w:t>
      </w:r>
      <w:r w:rsidR="00D70896">
        <w:t xml:space="preserve">działań </w:t>
      </w:r>
      <w:r w:rsidR="001B0B30">
        <w:t>zaakceptowanych do dofinansowania na</w:t>
      </w:r>
      <w:r w:rsidR="00C355AE">
        <w:t> </w:t>
      </w:r>
      <w:r w:rsidR="001B0B30">
        <w:t xml:space="preserve">podstawie </w:t>
      </w:r>
      <w:proofErr w:type="spellStart"/>
      <w:r w:rsidR="00203E75" w:rsidRPr="00203E75">
        <w:t>Pre</w:t>
      </w:r>
      <w:proofErr w:type="spellEnd"/>
      <w:r w:rsidR="00203E75" w:rsidRPr="00203E75">
        <w:t>-wniosku o dofinansowanie</w:t>
      </w:r>
      <w:r w:rsidR="00203E75">
        <w:t xml:space="preserve"> oraz krajowego wniosku </w:t>
      </w:r>
      <w:r w:rsidR="001B0B30">
        <w:t>o dofinansowanie</w:t>
      </w:r>
      <w:r w:rsidR="00A006F2" w:rsidRPr="00DE1C31">
        <w:rPr>
          <w:rFonts w:cs="Arial"/>
          <w:szCs w:val="20"/>
        </w:rPr>
        <w:t>;</w:t>
      </w:r>
    </w:p>
    <w:p w14:paraId="71FB5EDA" w14:textId="583D4B06" w:rsidR="00A27A84" w:rsidRPr="00DE1C31" w:rsidRDefault="00A27A84" w:rsidP="00392EC6">
      <w:pPr>
        <w:numPr>
          <w:ilvl w:val="0"/>
          <w:numId w:val="1"/>
        </w:numPr>
        <w:spacing w:before="60" w:after="60" w:line="240" w:lineRule="auto"/>
        <w:ind w:left="357" w:hanging="357"/>
        <w:jc w:val="both"/>
        <w:rPr>
          <w:rFonts w:cs="Arial"/>
          <w:szCs w:val="20"/>
        </w:rPr>
      </w:pPr>
      <w:r w:rsidRPr="00DE1C31">
        <w:rPr>
          <w:rFonts w:cs="Arial"/>
          <w:b/>
          <w:szCs w:val="20"/>
        </w:rPr>
        <w:t>przedsiębiorcy</w:t>
      </w:r>
      <w:r w:rsidRPr="00DE1C31">
        <w:rPr>
          <w:rFonts w:cs="Arial"/>
          <w:szCs w:val="20"/>
        </w:rPr>
        <w:t xml:space="preserve"> – należy przez to rozumieć przedsiębiorstwo w rozumieniu art. 1 załącznika </w:t>
      </w:r>
      <w:r w:rsidR="00AD3136" w:rsidRPr="00DE1C31">
        <w:rPr>
          <w:rFonts w:cs="Arial"/>
          <w:szCs w:val="20"/>
        </w:rPr>
        <w:t xml:space="preserve">I </w:t>
      </w:r>
      <w:r w:rsidRPr="00DE1C31">
        <w:rPr>
          <w:rFonts w:cs="Arial"/>
          <w:szCs w:val="20"/>
        </w:rPr>
        <w:t>do</w:t>
      </w:r>
      <w:r w:rsidR="00C355AE">
        <w:rPr>
          <w:rFonts w:cs="Arial"/>
          <w:szCs w:val="20"/>
        </w:rPr>
        <w:t> </w:t>
      </w:r>
      <w:r w:rsidRPr="00DE1C31">
        <w:rPr>
          <w:rFonts w:cs="Arial"/>
          <w:szCs w:val="20"/>
        </w:rPr>
        <w:t>rozporządzenia nr 651/2014;</w:t>
      </w:r>
    </w:p>
    <w:p w14:paraId="3A078D0C" w14:textId="3C74328E" w:rsidR="001373CF" w:rsidRPr="00DE1C31" w:rsidRDefault="00E571F0" w:rsidP="00392EC6">
      <w:pPr>
        <w:numPr>
          <w:ilvl w:val="0"/>
          <w:numId w:val="1"/>
        </w:numPr>
        <w:spacing w:before="60" w:after="60" w:line="240" w:lineRule="auto"/>
        <w:ind w:left="357" w:hanging="357"/>
        <w:jc w:val="both"/>
        <w:rPr>
          <w:rFonts w:cs="Arial"/>
          <w:szCs w:val="20"/>
        </w:rPr>
      </w:pPr>
      <w:r w:rsidRPr="00DE1C31">
        <w:rPr>
          <w:rFonts w:cs="Arial"/>
          <w:b/>
          <w:szCs w:val="20"/>
        </w:rPr>
        <w:t>ryzyku naukowym</w:t>
      </w:r>
      <w:r w:rsidR="001373CF" w:rsidRPr="00DE1C31">
        <w:rPr>
          <w:rFonts w:cs="Arial"/>
          <w:b/>
          <w:szCs w:val="20"/>
        </w:rPr>
        <w:t xml:space="preserve"> </w:t>
      </w:r>
      <w:r w:rsidR="001373CF" w:rsidRPr="00DE1C31">
        <w:rPr>
          <w:rFonts w:eastAsia="Times New Roman" w:cs="Arial"/>
          <w:szCs w:val="20"/>
          <w:lang w:eastAsia="pl-PL"/>
        </w:rPr>
        <w:t>–</w:t>
      </w:r>
      <w:r w:rsidR="00AF1BDB" w:rsidRPr="00DE1C31">
        <w:rPr>
          <w:rFonts w:eastAsia="Times New Roman" w:cs="Arial"/>
          <w:szCs w:val="20"/>
          <w:lang w:eastAsia="pl-PL"/>
        </w:rPr>
        <w:t xml:space="preserve"> </w:t>
      </w:r>
      <w:r w:rsidRPr="00DE1C31">
        <w:rPr>
          <w:rFonts w:eastAsia="Times New Roman" w:cs="Arial"/>
          <w:szCs w:val="20"/>
          <w:lang w:eastAsia="pl-PL"/>
        </w:rPr>
        <w:t xml:space="preserve">należy przez to rozumieć </w:t>
      </w:r>
      <w:r w:rsidR="00DF6CEE" w:rsidRPr="00DE1C31">
        <w:rPr>
          <w:rFonts w:eastAsia="Times New Roman" w:cs="Arial"/>
          <w:szCs w:val="20"/>
          <w:lang w:eastAsia="pl-PL"/>
        </w:rPr>
        <w:t>prawdopodobieństwo ni</w:t>
      </w:r>
      <w:r w:rsidR="008E2ADD" w:rsidRPr="00DE1C31">
        <w:rPr>
          <w:rFonts w:eastAsia="Times New Roman" w:cs="Arial"/>
          <w:szCs w:val="20"/>
          <w:lang w:eastAsia="pl-PL"/>
        </w:rPr>
        <w:t>eosiągnięcia założeń lub celów P</w:t>
      </w:r>
      <w:r w:rsidR="00DF6CEE" w:rsidRPr="00DE1C31">
        <w:rPr>
          <w:rFonts w:eastAsia="Times New Roman" w:cs="Arial"/>
          <w:szCs w:val="20"/>
          <w:lang w:eastAsia="pl-PL"/>
        </w:rPr>
        <w:t xml:space="preserve">rojektu, pomimo postępowania </w:t>
      </w:r>
      <w:r w:rsidR="0051425C">
        <w:rPr>
          <w:rFonts w:eastAsia="Times New Roman" w:cs="Arial"/>
          <w:szCs w:val="20"/>
          <w:lang w:eastAsia="pl-PL"/>
        </w:rPr>
        <w:t>Beneficjenta</w:t>
      </w:r>
      <w:r w:rsidR="00DF6CEE" w:rsidRPr="00DE1C31">
        <w:rPr>
          <w:rFonts w:eastAsia="Times New Roman" w:cs="Arial"/>
          <w:szCs w:val="20"/>
          <w:lang w:eastAsia="pl-PL"/>
        </w:rPr>
        <w:t xml:space="preserve"> zgodnie z prawem, Umową, mającymi zastosowanie p</w:t>
      </w:r>
      <w:r w:rsidR="006F05C2" w:rsidRPr="00DE1C31">
        <w:rPr>
          <w:rFonts w:eastAsia="Times New Roman" w:cs="Arial"/>
          <w:szCs w:val="20"/>
          <w:lang w:eastAsia="pl-PL"/>
        </w:rPr>
        <w:t>rocedurami i dobrymi praktykami oraz należytą starannością</w:t>
      </w:r>
      <w:r w:rsidR="00DF6CEE" w:rsidRPr="00DE1C31">
        <w:rPr>
          <w:rFonts w:eastAsia="Times New Roman" w:cs="Arial"/>
          <w:szCs w:val="20"/>
          <w:lang w:eastAsia="pl-PL"/>
        </w:rPr>
        <w:t>, spowodowane okolicznościami niemożliwymi do przewidz</w:t>
      </w:r>
      <w:r w:rsidR="006F05C2" w:rsidRPr="00DE1C31">
        <w:rPr>
          <w:rFonts w:eastAsia="Times New Roman" w:cs="Arial"/>
          <w:szCs w:val="20"/>
          <w:lang w:eastAsia="pl-PL"/>
        </w:rPr>
        <w:t>enia na etapie ubiegania się o dof</w:t>
      </w:r>
      <w:r w:rsidR="00DF6CEE" w:rsidRPr="00DE1C31">
        <w:rPr>
          <w:rFonts w:eastAsia="Times New Roman" w:cs="Arial"/>
          <w:szCs w:val="20"/>
          <w:lang w:eastAsia="pl-PL"/>
        </w:rPr>
        <w:t>inansowanie;</w:t>
      </w:r>
    </w:p>
    <w:p w14:paraId="5372CA81" w14:textId="394C3D2D" w:rsidR="00BC3132" w:rsidRPr="00DE1C31" w:rsidRDefault="004D5169" w:rsidP="00392EC6">
      <w:pPr>
        <w:numPr>
          <w:ilvl w:val="0"/>
          <w:numId w:val="1"/>
        </w:numPr>
        <w:spacing w:before="60" w:after="60" w:line="240" w:lineRule="auto"/>
        <w:ind w:left="357" w:hanging="357"/>
        <w:jc w:val="both"/>
        <w:rPr>
          <w:rFonts w:eastAsia="Times New Roman" w:cs="Arial"/>
          <w:szCs w:val="20"/>
          <w:lang w:eastAsia="pl-PL"/>
        </w:rPr>
      </w:pPr>
      <w:r w:rsidRPr="00DE1C31">
        <w:rPr>
          <w:rFonts w:eastAsia="Times New Roman" w:cs="Arial"/>
          <w:b/>
          <w:szCs w:val="20"/>
          <w:lang w:eastAsia="pl-PL"/>
        </w:rPr>
        <w:t>s</w:t>
      </w:r>
      <w:r w:rsidR="00BC3132" w:rsidRPr="00DE1C31">
        <w:rPr>
          <w:rFonts w:eastAsia="Times New Roman" w:cs="Arial"/>
          <w:b/>
          <w:szCs w:val="20"/>
          <w:lang w:eastAsia="pl-PL"/>
        </w:rPr>
        <w:t>ile wyższej</w:t>
      </w:r>
      <w:r w:rsidR="00BC3132" w:rsidRPr="00DE1C31">
        <w:rPr>
          <w:rFonts w:eastAsia="Times New Roman" w:cs="Arial"/>
          <w:szCs w:val="20"/>
          <w:lang w:eastAsia="pl-PL"/>
        </w:rPr>
        <w:t xml:space="preserve"> </w:t>
      </w:r>
      <w:r w:rsidR="007E288A" w:rsidRPr="00DE1C31">
        <w:rPr>
          <w:rFonts w:eastAsia="Times New Roman" w:cs="Arial"/>
          <w:szCs w:val="20"/>
          <w:lang w:eastAsia="pl-PL"/>
        </w:rPr>
        <w:t>–</w:t>
      </w:r>
      <w:r w:rsidR="00BC3132" w:rsidRPr="00DE1C31">
        <w:rPr>
          <w:rFonts w:eastAsia="Times New Roman" w:cs="Arial"/>
          <w:szCs w:val="20"/>
          <w:lang w:eastAsia="pl-PL"/>
        </w:rPr>
        <w:t xml:space="preserve"> należy przez to rozumieć zdarzenie bądź połączenie zdarzeń niezależnych od </w:t>
      </w:r>
      <w:r w:rsidR="007E288A" w:rsidRPr="00DE1C31">
        <w:rPr>
          <w:rFonts w:eastAsia="Times New Roman" w:cs="Arial"/>
          <w:szCs w:val="20"/>
          <w:lang w:eastAsia="pl-PL"/>
        </w:rPr>
        <w:t>Stron</w:t>
      </w:r>
      <w:r w:rsidR="00BC3132" w:rsidRPr="00DE1C31">
        <w:rPr>
          <w:rFonts w:eastAsia="Times New Roman" w:cs="Arial"/>
          <w:szCs w:val="20"/>
          <w:lang w:eastAsia="pl-PL"/>
        </w:rPr>
        <w:t xml:space="preserve">, które </w:t>
      </w:r>
      <w:r w:rsidR="001A5A7D" w:rsidRPr="00DE1C31">
        <w:rPr>
          <w:rFonts w:eastAsia="Times New Roman" w:cs="Arial"/>
          <w:szCs w:val="20"/>
          <w:lang w:eastAsia="pl-PL"/>
        </w:rPr>
        <w:t>uniemożliwiają</w:t>
      </w:r>
      <w:r w:rsidR="00BC3132" w:rsidRPr="00DE1C31">
        <w:rPr>
          <w:rFonts w:eastAsia="Times New Roman" w:cs="Arial"/>
          <w:szCs w:val="20"/>
          <w:lang w:eastAsia="pl-PL"/>
        </w:rPr>
        <w:t xml:space="preserve"> wykonywanie zobowiązań wynikających</w:t>
      </w:r>
      <w:r w:rsidR="001470A7" w:rsidRPr="00DE1C31">
        <w:rPr>
          <w:rFonts w:eastAsia="Times New Roman" w:cs="Arial"/>
          <w:szCs w:val="20"/>
          <w:lang w:eastAsia="pl-PL"/>
        </w:rPr>
        <w:t xml:space="preserve"> </w:t>
      </w:r>
      <w:r w:rsidR="00BC3132" w:rsidRPr="00DE1C31">
        <w:rPr>
          <w:rFonts w:eastAsia="Times New Roman" w:cs="Arial"/>
          <w:szCs w:val="20"/>
          <w:lang w:eastAsia="pl-PL"/>
        </w:rPr>
        <w:t xml:space="preserve">z Umowy, których </w:t>
      </w:r>
      <w:r w:rsidR="007E288A" w:rsidRPr="00DE1C31">
        <w:rPr>
          <w:rFonts w:eastAsia="Times New Roman" w:cs="Arial"/>
          <w:szCs w:val="20"/>
          <w:lang w:eastAsia="pl-PL"/>
        </w:rPr>
        <w:t xml:space="preserve">Strony </w:t>
      </w:r>
      <w:r w:rsidR="00BC3132" w:rsidRPr="00DE1C31">
        <w:rPr>
          <w:rFonts w:eastAsia="Times New Roman" w:cs="Arial"/>
          <w:szCs w:val="20"/>
          <w:lang w:eastAsia="pl-PL"/>
        </w:rPr>
        <w:t>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przewidzieć oraz którym 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zapobiec, a także ich przezwyciężyć poprzez działanie z należytą starannością;</w:t>
      </w:r>
    </w:p>
    <w:p w14:paraId="641E4313" w14:textId="77777777" w:rsidR="006335D1" w:rsidRDefault="001C01CA" w:rsidP="006335D1">
      <w:pPr>
        <w:numPr>
          <w:ilvl w:val="0"/>
          <w:numId w:val="1"/>
        </w:numPr>
        <w:spacing w:before="60" w:after="60" w:line="240" w:lineRule="auto"/>
        <w:ind w:left="357" w:hanging="357"/>
        <w:jc w:val="both"/>
        <w:rPr>
          <w:rFonts w:cs="Arial"/>
          <w:szCs w:val="20"/>
        </w:rPr>
      </w:pPr>
      <w:r w:rsidRPr="00DE1C31">
        <w:rPr>
          <w:rFonts w:cs="Arial"/>
          <w:b/>
          <w:szCs w:val="20"/>
        </w:rPr>
        <w:t>stawce ryczałtowej</w:t>
      </w:r>
      <w:r w:rsidRPr="00DE1C31">
        <w:rPr>
          <w:rFonts w:cs="Arial"/>
          <w:szCs w:val="20"/>
        </w:rPr>
        <w:t xml:space="preserve"> – oznacza to uproszczoną metodę rozliczania </w:t>
      </w:r>
      <w:r w:rsidR="00C03EE6">
        <w:rPr>
          <w:rFonts w:cs="Arial"/>
          <w:szCs w:val="20"/>
        </w:rPr>
        <w:t>kosztów</w:t>
      </w:r>
      <w:r w:rsidR="00C03EE6" w:rsidRPr="00DE1C31">
        <w:rPr>
          <w:rFonts w:cs="Arial"/>
          <w:szCs w:val="20"/>
        </w:rPr>
        <w:t xml:space="preserve"> </w:t>
      </w:r>
      <w:r w:rsidRPr="00DE1C31">
        <w:rPr>
          <w:rFonts w:cs="Arial"/>
          <w:szCs w:val="20"/>
        </w:rPr>
        <w:t xml:space="preserve">stanowiących określony procent jednej lub kilku kategorii kosztów; </w:t>
      </w:r>
    </w:p>
    <w:p w14:paraId="755EEA27" w14:textId="77777777" w:rsidR="006335D1" w:rsidRDefault="004D5169" w:rsidP="006335D1">
      <w:pPr>
        <w:numPr>
          <w:ilvl w:val="0"/>
          <w:numId w:val="1"/>
        </w:numPr>
        <w:spacing w:before="60" w:after="60" w:line="240" w:lineRule="auto"/>
        <w:ind w:left="357" w:hanging="357"/>
        <w:jc w:val="both"/>
        <w:rPr>
          <w:rFonts w:cs="Arial"/>
          <w:szCs w:val="20"/>
        </w:rPr>
      </w:pPr>
      <w:r w:rsidRPr="006335D1">
        <w:rPr>
          <w:rFonts w:cs="Arial"/>
          <w:b/>
          <w:szCs w:val="20"/>
        </w:rPr>
        <w:t>ś</w:t>
      </w:r>
      <w:r w:rsidR="00537653" w:rsidRPr="006335D1">
        <w:rPr>
          <w:rFonts w:cs="Arial"/>
          <w:b/>
          <w:szCs w:val="20"/>
        </w:rPr>
        <w:t>rodkach publicznych</w:t>
      </w:r>
      <w:r w:rsidR="00537653" w:rsidRPr="006335D1">
        <w:rPr>
          <w:rFonts w:cs="Arial"/>
          <w:szCs w:val="20"/>
        </w:rPr>
        <w:t xml:space="preserve"> – należy przez to rozumieć środki, o których mowa w art. 5 ust. 1 </w:t>
      </w:r>
      <w:r w:rsidR="00C1315A" w:rsidRPr="006335D1">
        <w:rPr>
          <w:rFonts w:cs="Arial"/>
          <w:szCs w:val="20"/>
        </w:rPr>
        <w:t xml:space="preserve">pkt 1 i 2 </w:t>
      </w:r>
      <w:proofErr w:type="spellStart"/>
      <w:r w:rsidR="00537653" w:rsidRPr="006335D1">
        <w:rPr>
          <w:rFonts w:cs="Arial"/>
          <w:szCs w:val="20"/>
        </w:rPr>
        <w:t>ufp</w:t>
      </w:r>
      <w:proofErr w:type="spellEnd"/>
      <w:r w:rsidR="00537653" w:rsidRPr="006335D1">
        <w:rPr>
          <w:rFonts w:cs="Arial"/>
          <w:szCs w:val="20"/>
        </w:rPr>
        <w:t>;</w:t>
      </w:r>
    </w:p>
    <w:p w14:paraId="58957F2D" w14:textId="6607C53E" w:rsidR="006335D1" w:rsidRDefault="003009E2" w:rsidP="006335D1">
      <w:pPr>
        <w:numPr>
          <w:ilvl w:val="0"/>
          <w:numId w:val="1"/>
        </w:numPr>
        <w:spacing w:before="60" w:after="60" w:line="240" w:lineRule="auto"/>
        <w:ind w:left="357" w:hanging="357"/>
        <w:jc w:val="both"/>
        <w:rPr>
          <w:rFonts w:cs="Arial"/>
          <w:szCs w:val="20"/>
        </w:rPr>
      </w:pPr>
      <w:r w:rsidRPr="006335D1">
        <w:rPr>
          <w:rFonts w:cs="Arial"/>
          <w:b/>
          <w:szCs w:val="20"/>
        </w:rPr>
        <w:t>umowie k</w:t>
      </w:r>
      <w:r w:rsidR="00953D24" w:rsidRPr="006335D1">
        <w:rPr>
          <w:rFonts w:cs="Arial"/>
          <w:b/>
          <w:szCs w:val="20"/>
        </w:rPr>
        <w:t xml:space="preserve">onsorcjum </w:t>
      </w:r>
      <w:r w:rsidRPr="006335D1">
        <w:rPr>
          <w:rFonts w:cs="Arial"/>
          <w:b/>
          <w:szCs w:val="20"/>
        </w:rPr>
        <w:t>m</w:t>
      </w:r>
      <w:r w:rsidR="00953D24" w:rsidRPr="006335D1">
        <w:rPr>
          <w:rFonts w:cs="Arial"/>
          <w:b/>
          <w:szCs w:val="20"/>
        </w:rPr>
        <w:t>iędzynarodowego</w:t>
      </w:r>
      <w:r w:rsidR="00953D24" w:rsidRPr="006335D1">
        <w:rPr>
          <w:rFonts w:cs="Arial"/>
          <w:szCs w:val="20"/>
        </w:rPr>
        <w:t xml:space="preserve"> – należy przez </w:t>
      </w:r>
      <w:r w:rsidRPr="006335D1">
        <w:rPr>
          <w:rFonts w:cs="Arial"/>
          <w:szCs w:val="20"/>
        </w:rPr>
        <w:t>to rozumieć umowę o utworzeniu konsorcjum m</w:t>
      </w:r>
      <w:r w:rsidR="00953D24" w:rsidRPr="006335D1">
        <w:rPr>
          <w:rFonts w:cs="Arial"/>
          <w:szCs w:val="20"/>
        </w:rPr>
        <w:t xml:space="preserve">iędzynarodowego zawartą pomiędzy partnerami </w:t>
      </w:r>
      <w:r w:rsidR="007E43F5" w:rsidRPr="006335D1">
        <w:rPr>
          <w:rFonts w:cs="Arial"/>
          <w:szCs w:val="20"/>
        </w:rPr>
        <w:t>międzynarodowymi wchodzącymi w</w:t>
      </w:r>
      <w:r w:rsidR="003D6C89">
        <w:rPr>
          <w:rFonts w:cs="Arial"/>
          <w:szCs w:val="20"/>
        </w:rPr>
        <w:t> </w:t>
      </w:r>
      <w:r w:rsidR="007E43F5" w:rsidRPr="006335D1">
        <w:rPr>
          <w:rFonts w:cs="Arial"/>
          <w:szCs w:val="20"/>
        </w:rPr>
        <w:t xml:space="preserve">skład konsorcjum międzynarodowego, </w:t>
      </w:r>
      <w:r w:rsidR="00953D24" w:rsidRPr="006335D1">
        <w:rPr>
          <w:rFonts w:cs="Arial"/>
          <w:szCs w:val="20"/>
        </w:rPr>
        <w:t>realizującymi wspólnie projekt</w:t>
      </w:r>
      <w:r w:rsidR="004619E3" w:rsidRPr="006335D1">
        <w:rPr>
          <w:rFonts w:cs="Arial"/>
          <w:szCs w:val="20"/>
        </w:rPr>
        <w:t xml:space="preserve"> międzynarodowy</w:t>
      </w:r>
      <w:r w:rsidRPr="006335D1">
        <w:rPr>
          <w:rFonts w:cs="Arial"/>
          <w:szCs w:val="20"/>
        </w:rPr>
        <w:t>;</w:t>
      </w:r>
    </w:p>
    <w:p w14:paraId="77BAB64D" w14:textId="777E2F50" w:rsidR="006335D1" w:rsidRDefault="004D5169" w:rsidP="006335D1">
      <w:pPr>
        <w:numPr>
          <w:ilvl w:val="0"/>
          <w:numId w:val="1"/>
        </w:numPr>
        <w:spacing w:before="60" w:after="60" w:line="240" w:lineRule="auto"/>
        <w:ind w:left="357" w:hanging="357"/>
        <w:jc w:val="both"/>
        <w:rPr>
          <w:rFonts w:cs="Arial"/>
          <w:szCs w:val="20"/>
        </w:rPr>
      </w:pPr>
      <w:r w:rsidRPr="006335D1">
        <w:rPr>
          <w:rFonts w:cs="Arial"/>
          <w:b/>
          <w:szCs w:val="20"/>
        </w:rPr>
        <w:t>w</w:t>
      </w:r>
      <w:r w:rsidR="00E21DC3" w:rsidRPr="006335D1">
        <w:rPr>
          <w:rFonts w:cs="Arial"/>
          <w:b/>
          <w:szCs w:val="20"/>
        </w:rPr>
        <w:t>kładzie własnym</w:t>
      </w:r>
      <w:r w:rsidR="00CE3ED2" w:rsidRPr="006335D1">
        <w:rPr>
          <w:rFonts w:cs="Arial"/>
          <w:b/>
          <w:szCs w:val="20"/>
        </w:rPr>
        <w:t xml:space="preserve"> </w:t>
      </w:r>
      <w:r w:rsidR="00E21DC3" w:rsidRPr="006335D1">
        <w:rPr>
          <w:rFonts w:cs="Arial"/>
          <w:szCs w:val="20"/>
        </w:rPr>
        <w:t xml:space="preserve">– </w:t>
      </w:r>
      <w:r w:rsidR="00913F6C" w:rsidRPr="006335D1">
        <w:rPr>
          <w:rFonts w:cs="Arial"/>
          <w:szCs w:val="20"/>
        </w:rPr>
        <w:t xml:space="preserve">oznacza to </w:t>
      </w:r>
      <w:r w:rsidR="00CF3058" w:rsidRPr="006335D1">
        <w:rPr>
          <w:rFonts w:cs="Arial"/>
          <w:szCs w:val="20"/>
        </w:rPr>
        <w:t>środki finansowe zabezpieczone przez</w:t>
      </w:r>
      <w:r w:rsidR="00F40C2E" w:rsidRPr="006335D1">
        <w:rPr>
          <w:rFonts w:cs="Arial"/>
          <w:szCs w:val="20"/>
        </w:rPr>
        <w:t xml:space="preserve"> </w:t>
      </w:r>
      <w:r w:rsidR="0051425C" w:rsidRPr="006335D1">
        <w:rPr>
          <w:rFonts w:cs="Arial"/>
          <w:szCs w:val="20"/>
        </w:rPr>
        <w:t>Beneficjenta</w:t>
      </w:r>
      <w:r w:rsidR="00CF3058" w:rsidRPr="006335D1">
        <w:rPr>
          <w:rFonts w:cs="Arial"/>
          <w:szCs w:val="20"/>
        </w:rPr>
        <w:t xml:space="preserve">, które zostaną przeznaczone na pokrycie </w:t>
      </w:r>
      <w:r w:rsidR="00292317" w:rsidRPr="006335D1">
        <w:rPr>
          <w:rFonts w:cs="Arial"/>
          <w:szCs w:val="20"/>
        </w:rPr>
        <w:t xml:space="preserve">kosztów </w:t>
      </w:r>
      <w:r w:rsidR="00CF3058" w:rsidRPr="006335D1">
        <w:rPr>
          <w:rFonts w:cs="Arial"/>
          <w:szCs w:val="20"/>
        </w:rPr>
        <w:t xml:space="preserve">kwalifikowalnych i które nie zostaną </w:t>
      </w:r>
      <w:r w:rsidR="00AA7CB5" w:rsidRPr="006335D1">
        <w:rPr>
          <w:rFonts w:cs="Arial"/>
          <w:szCs w:val="20"/>
        </w:rPr>
        <w:t xml:space="preserve"> </w:t>
      </w:r>
      <w:r w:rsidR="00CF3058" w:rsidRPr="006335D1">
        <w:rPr>
          <w:rFonts w:cs="Arial"/>
          <w:szCs w:val="20"/>
        </w:rPr>
        <w:t xml:space="preserve">przekazane </w:t>
      </w:r>
      <w:r w:rsidR="0051425C" w:rsidRPr="006335D1">
        <w:rPr>
          <w:rFonts w:cs="Arial"/>
          <w:szCs w:val="20"/>
        </w:rPr>
        <w:t>Beneficjentowi</w:t>
      </w:r>
      <w:r w:rsidR="00706503" w:rsidRPr="006335D1">
        <w:rPr>
          <w:rFonts w:cs="Arial"/>
          <w:szCs w:val="20"/>
        </w:rPr>
        <w:t xml:space="preserve"> </w:t>
      </w:r>
      <w:r w:rsidR="00CF3058" w:rsidRPr="006335D1">
        <w:rPr>
          <w:rFonts w:cs="Arial"/>
          <w:szCs w:val="20"/>
        </w:rPr>
        <w:t>w</w:t>
      </w:r>
      <w:r w:rsidR="00C355AE">
        <w:rPr>
          <w:rFonts w:cs="Arial"/>
          <w:szCs w:val="20"/>
        </w:rPr>
        <w:t> </w:t>
      </w:r>
      <w:r w:rsidR="00CF3058" w:rsidRPr="006335D1">
        <w:rPr>
          <w:rFonts w:cs="Arial"/>
          <w:szCs w:val="20"/>
        </w:rPr>
        <w:t>formie dofinansowania</w:t>
      </w:r>
      <w:r w:rsidR="00E21DC3" w:rsidRPr="006335D1">
        <w:rPr>
          <w:rFonts w:eastAsia="Times New Roman" w:cs="Arial"/>
          <w:szCs w:val="20"/>
          <w:lang w:eastAsia="pl-PL"/>
        </w:rPr>
        <w:t xml:space="preserve"> (różnica między kwotą </w:t>
      </w:r>
      <w:r w:rsidR="00292317" w:rsidRPr="006335D1">
        <w:rPr>
          <w:rFonts w:eastAsia="Times New Roman" w:cs="Arial"/>
          <w:szCs w:val="20"/>
          <w:lang w:eastAsia="pl-PL"/>
        </w:rPr>
        <w:t xml:space="preserve">kosztów </w:t>
      </w:r>
      <w:r w:rsidR="00E21DC3" w:rsidRPr="006335D1">
        <w:rPr>
          <w:rFonts w:eastAsia="Times New Roman" w:cs="Arial"/>
          <w:szCs w:val="20"/>
          <w:lang w:eastAsia="pl-PL"/>
        </w:rPr>
        <w:t>kwalifikowalnych</w:t>
      </w:r>
      <w:r w:rsidR="00321428" w:rsidRPr="006335D1">
        <w:rPr>
          <w:rFonts w:eastAsia="Times New Roman" w:cs="Arial"/>
          <w:szCs w:val="20"/>
          <w:lang w:eastAsia="pl-PL"/>
        </w:rPr>
        <w:t>,</w:t>
      </w:r>
      <w:r w:rsidR="00E21DC3" w:rsidRPr="006335D1">
        <w:rPr>
          <w:rFonts w:eastAsia="Times New Roman" w:cs="Arial"/>
          <w:szCs w:val="20"/>
          <w:lang w:eastAsia="pl-PL"/>
        </w:rPr>
        <w:t xml:space="preserve"> a kwotą dofinansowania przekazaną</w:t>
      </w:r>
      <w:r w:rsidR="008C6BE9" w:rsidRPr="006335D1">
        <w:rPr>
          <w:rFonts w:eastAsia="Times New Roman" w:cs="Arial"/>
          <w:szCs w:val="20"/>
          <w:lang w:eastAsia="pl-PL"/>
        </w:rPr>
        <w:t xml:space="preserve"> </w:t>
      </w:r>
      <w:r w:rsidR="0051425C" w:rsidRPr="006335D1">
        <w:rPr>
          <w:rFonts w:eastAsia="Times New Roman" w:cs="Arial"/>
          <w:szCs w:val="20"/>
          <w:lang w:eastAsia="pl-PL"/>
        </w:rPr>
        <w:t>Beneficjentowi</w:t>
      </w:r>
      <w:r w:rsidR="00FC184C" w:rsidRPr="006335D1">
        <w:rPr>
          <w:rFonts w:eastAsia="Times New Roman" w:cs="Arial"/>
          <w:szCs w:val="20"/>
          <w:lang w:eastAsia="pl-PL"/>
        </w:rPr>
        <w:t xml:space="preserve">); wkład własny </w:t>
      </w:r>
      <w:r w:rsidR="0051425C" w:rsidRPr="006335D1">
        <w:rPr>
          <w:rFonts w:eastAsia="Times New Roman" w:cs="Arial"/>
          <w:szCs w:val="20"/>
          <w:lang w:eastAsia="pl-PL"/>
        </w:rPr>
        <w:t>Beneficjenta</w:t>
      </w:r>
      <w:r w:rsidR="004F1B34" w:rsidRPr="006335D1">
        <w:rPr>
          <w:rFonts w:eastAsia="Times New Roman" w:cs="Arial"/>
          <w:szCs w:val="20"/>
          <w:lang w:eastAsia="pl-PL"/>
        </w:rPr>
        <w:t xml:space="preserve"> </w:t>
      </w:r>
      <w:r w:rsidR="00FC184C" w:rsidRPr="006335D1">
        <w:rPr>
          <w:rFonts w:eastAsia="Times New Roman" w:cs="Arial"/>
          <w:szCs w:val="20"/>
          <w:lang w:eastAsia="pl-PL"/>
        </w:rPr>
        <w:t xml:space="preserve">nie może pochodzić ze </w:t>
      </w:r>
      <w:r w:rsidR="004F2A90" w:rsidRPr="006335D1">
        <w:rPr>
          <w:rFonts w:eastAsia="Times New Roman" w:cs="Arial"/>
          <w:szCs w:val="20"/>
          <w:lang w:eastAsia="pl-PL"/>
        </w:rPr>
        <w:t>ś</w:t>
      </w:r>
      <w:r w:rsidR="00FC184C" w:rsidRPr="006335D1">
        <w:rPr>
          <w:rFonts w:eastAsia="Times New Roman" w:cs="Arial"/>
          <w:szCs w:val="20"/>
          <w:lang w:eastAsia="pl-PL"/>
        </w:rPr>
        <w:t xml:space="preserve">rodków publicznych, w tym dotacji/subwencji z budżetu państwa i budżetu jednostek samorządu terytorialnego, chyba że </w:t>
      </w:r>
      <w:r w:rsidR="00FC184C" w:rsidRPr="006335D1">
        <w:rPr>
          <w:rFonts w:eastAsia="Times New Roman" w:cs="Arial"/>
          <w:szCs w:val="20"/>
          <w:lang w:eastAsia="pl-PL"/>
        </w:rPr>
        <w:lastRenderedPageBreak/>
        <w:t>tryb udzielenia w/w dotacji/subwencji nie wyklucza możliwości przeznaczenia środków z nich pochodzących na pokrycie wkładu własnego w</w:t>
      </w:r>
      <w:r w:rsidR="00023BDC" w:rsidRPr="006335D1">
        <w:rPr>
          <w:rFonts w:eastAsia="Times New Roman" w:cs="Arial"/>
          <w:szCs w:val="20"/>
          <w:lang w:eastAsia="pl-PL"/>
        </w:rPr>
        <w:t xml:space="preserve"> innych</w:t>
      </w:r>
      <w:r w:rsidR="006A26C7" w:rsidRPr="006335D1">
        <w:rPr>
          <w:rFonts w:eastAsia="Times New Roman" w:cs="Arial"/>
          <w:szCs w:val="20"/>
          <w:lang w:eastAsia="pl-PL"/>
        </w:rPr>
        <w:t xml:space="preserve"> projektach</w:t>
      </w:r>
      <w:r w:rsidR="00E21DC3" w:rsidRPr="00DE1C31">
        <w:rPr>
          <w:rStyle w:val="Odwoanieprzypisudolnego"/>
          <w:rFonts w:eastAsia="Times New Roman" w:cs="Arial"/>
          <w:szCs w:val="20"/>
          <w:lang w:eastAsia="pl-PL"/>
        </w:rPr>
        <w:footnoteReference w:id="5"/>
      </w:r>
      <w:r w:rsidR="00C64275" w:rsidRPr="006335D1">
        <w:rPr>
          <w:rFonts w:eastAsia="Times New Roman" w:cs="Arial"/>
          <w:szCs w:val="20"/>
          <w:lang w:eastAsia="pl-PL"/>
        </w:rPr>
        <w:t>;</w:t>
      </w:r>
      <w:r w:rsidR="00E21DC3" w:rsidRPr="006335D1">
        <w:rPr>
          <w:rFonts w:eastAsia="Times New Roman" w:cs="Arial"/>
          <w:szCs w:val="20"/>
          <w:lang w:eastAsia="pl-PL"/>
        </w:rPr>
        <w:t xml:space="preserve"> </w:t>
      </w:r>
    </w:p>
    <w:p w14:paraId="0495F6F9" w14:textId="29709B5D" w:rsidR="00C64275" w:rsidRPr="006335D1" w:rsidRDefault="008549D4" w:rsidP="006335D1">
      <w:pPr>
        <w:numPr>
          <w:ilvl w:val="0"/>
          <w:numId w:val="1"/>
        </w:numPr>
        <w:spacing w:before="60" w:after="60" w:line="240" w:lineRule="auto"/>
        <w:ind w:left="357" w:hanging="357"/>
        <w:jc w:val="both"/>
        <w:rPr>
          <w:rFonts w:cs="Arial"/>
          <w:szCs w:val="20"/>
        </w:rPr>
      </w:pPr>
      <w:r w:rsidRPr="006335D1">
        <w:rPr>
          <w:rFonts w:cs="Arial"/>
          <w:b/>
          <w:szCs w:val="20"/>
        </w:rPr>
        <w:t>w</w:t>
      </w:r>
      <w:r w:rsidR="00C64275" w:rsidRPr="006335D1">
        <w:rPr>
          <w:rFonts w:cs="Arial"/>
          <w:b/>
          <w:szCs w:val="20"/>
        </w:rPr>
        <w:t>niosku o dofinansowanie</w:t>
      </w:r>
      <w:r w:rsidR="00C64275" w:rsidRPr="006335D1">
        <w:rPr>
          <w:rFonts w:cs="Arial"/>
          <w:szCs w:val="20"/>
        </w:rPr>
        <w:t xml:space="preserve"> – należy przez to rozumieć </w:t>
      </w:r>
      <w:proofErr w:type="spellStart"/>
      <w:r w:rsidR="00203E75">
        <w:rPr>
          <w:rFonts w:cs="Arial"/>
          <w:szCs w:val="20"/>
        </w:rPr>
        <w:t>Pre</w:t>
      </w:r>
      <w:proofErr w:type="spellEnd"/>
      <w:r w:rsidR="00203E75">
        <w:rPr>
          <w:rFonts w:cs="Arial"/>
          <w:szCs w:val="20"/>
        </w:rPr>
        <w:t>-</w:t>
      </w:r>
      <w:r w:rsidR="00C64275" w:rsidRPr="006335D1">
        <w:rPr>
          <w:rFonts w:cs="Arial"/>
          <w:szCs w:val="20"/>
        </w:rPr>
        <w:t xml:space="preserve">wniosek </w:t>
      </w:r>
      <w:r w:rsidR="00D908C8">
        <w:rPr>
          <w:rFonts w:cs="Arial"/>
          <w:szCs w:val="20"/>
        </w:rPr>
        <w:t xml:space="preserve">o dofinansowanie </w:t>
      </w:r>
      <w:r w:rsidR="00C64275" w:rsidRPr="006335D1">
        <w:rPr>
          <w:rFonts w:cs="Arial"/>
          <w:szCs w:val="20"/>
        </w:rPr>
        <w:t xml:space="preserve">złożony przez </w:t>
      </w:r>
      <w:r w:rsidR="00F57ABA" w:rsidRPr="006335D1">
        <w:rPr>
          <w:rFonts w:cs="Arial"/>
          <w:szCs w:val="20"/>
        </w:rPr>
        <w:t>Beneficjenta</w:t>
      </w:r>
      <w:r w:rsidR="001A5A7D" w:rsidRPr="006335D1">
        <w:rPr>
          <w:rFonts w:cs="Arial"/>
          <w:szCs w:val="20"/>
        </w:rPr>
        <w:t xml:space="preserve"> </w:t>
      </w:r>
      <w:r w:rsidR="00EB0619" w:rsidRPr="006335D1">
        <w:rPr>
          <w:rFonts w:cs="Arial"/>
          <w:szCs w:val="20"/>
        </w:rPr>
        <w:t>w</w:t>
      </w:r>
      <w:r w:rsidR="003D6C89">
        <w:rPr>
          <w:rFonts w:cs="Arial"/>
          <w:szCs w:val="20"/>
        </w:rPr>
        <w:t> </w:t>
      </w:r>
      <w:r w:rsidR="00FA0B4E" w:rsidRPr="006335D1">
        <w:rPr>
          <w:rFonts w:cs="Arial"/>
          <w:szCs w:val="20"/>
        </w:rPr>
        <w:t xml:space="preserve">Centrum </w:t>
      </w:r>
      <w:r w:rsidR="00C64275" w:rsidRPr="006335D1">
        <w:rPr>
          <w:rFonts w:cs="Arial"/>
          <w:szCs w:val="20"/>
        </w:rPr>
        <w:t>w celu uzyskania dofinansowania</w:t>
      </w:r>
      <w:r w:rsidR="00FA0B4E" w:rsidRPr="006335D1">
        <w:rPr>
          <w:rFonts w:cs="Arial"/>
          <w:szCs w:val="20"/>
        </w:rPr>
        <w:t xml:space="preserve"> na Projekt</w:t>
      </w:r>
      <w:r w:rsidR="00203E75">
        <w:rPr>
          <w:rFonts w:cs="Arial"/>
          <w:szCs w:val="20"/>
        </w:rPr>
        <w:t>, a także wniosek krajowy o</w:t>
      </w:r>
      <w:r w:rsidR="002B4B6C">
        <w:rPr>
          <w:rFonts w:cs="Arial"/>
          <w:szCs w:val="20"/>
        </w:rPr>
        <w:t> </w:t>
      </w:r>
      <w:r w:rsidR="00203E75">
        <w:rPr>
          <w:rFonts w:cs="Arial"/>
          <w:szCs w:val="20"/>
        </w:rPr>
        <w:t>dofinansowanie Projektu</w:t>
      </w:r>
      <w:r w:rsidR="00C64275" w:rsidRPr="006335D1">
        <w:rPr>
          <w:rFonts w:cs="Arial"/>
          <w:szCs w:val="20"/>
        </w:rPr>
        <w:t>;</w:t>
      </w:r>
    </w:p>
    <w:p w14:paraId="49CA86CF" w14:textId="0A7DD4D1" w:rsidR="000B253D" w:rsidRPr="00DE1C31" w:rsidRDefault="00A57F19" w:rsidP="00D81E64">
      <w:pPr>
        <w:numPr>
          <w:ilvl w:val="0"/>
          <w:numId w:val="1"/>
        </w:numPr>
        <w:spacing w:before="60" w:after="60" w:line="240" w:lineRule="auto"/>
        <w:ind w:left="357" w:hanging="357"/>
        <w:jc w:val="both"/>
        <w:rPr>
          <w:rFonts w:cs="Arial"/>
          <w:szCs w:val="20"/>
        </w:rPr>
      </w:pPr>
      <w:r>
        <w:rPr>
          <w:rFonts w:cs="Arial"/>
          <w:b/>
          <w:szCs w:val="20"/>
        </w:rPr>
        <w:t>wniosk</w:t>
      </w:r>
      <w:r w:rsidR="00B306A0">
        <w:rPr>
          <w:rFonts w:cs="Arial"/>
          <w:b/>
          <w:szCs w:val="20"/>
        </w:rPr>
        <w:t>u</w:t>
      </w:r>
      <w:r>
        <w:rPr>
          <w:rFonts w:cs="Arial"/>
          <w:b/>
          <w:szCs w:val="20"/>
        </w:rPr>
        <w:t xml:space="preserve"> </w:t>
      </w:r>
      <w:r w:rsidR="000B253D" w:rsidRPr="00A056F0">
        <w:rPr>
          <w:rFonts w:cs="Arial"/>
          <w:b/>
          <w:szCs w:val="20"/>
        </w:rPr>
        <w:t>międzynarodowy</w:t>
      </w:r>
      <w:r w:rsidR="00B306A0">
        <w:rPr>
          <w:rFonts w:cs="Arial"/>
          <w:b/>
          <w:szCs w:val="20"/>
        </w:rPr>
        <w:t xml:space="preserve">m </w:t>
      </w:r>
      <w:r w:rsidR="000B253D" w:rsidRPr="000B253D">
        <w:rPr>
          <w:rFonts w:cs="Arial"/>
          <w:szCs w:val="20"/>
        </w:rPr>
        <w:t>–</w:t>
      </w:r>
      <w:r w:rsidR="003857BF">
        <w:rPr>
          <w:rFonts w:cs="Arial"/>
          <w:szCs w:val="20"/>
        </w:rPr>
        <w:t xml:space="preserve"> </w:t>
      </w:r>
      <w:r w:rsidR="003857BF" w:rsidRPr="003857BF">
        <w:rPr>
          <w:rFonts w:cs="Arial"/>
          <w:szCs w:val="20"/>
        </w:rPr>
        <w:t xml:space="preserve">należy przez to rozumieć </w:t>
      </w:r>
      <w:r w:rsidR="003857BF">
        <w:rPr>
          <w:rFonts w:cs="Arial"/>
          <w:szCs w:val="20"/>
        </w:rPr>
        <w:t xml:space="preserve">pełny wniosek </w:t>
      </w:r>
      <w:r w:rsidR="003857BF" w:rsidRPr="003857BF">
        <w:rPr>
          <w:rFonts w:cs="Arial"/>
          <w:szCs w:val="20"/>
        </w:rPr>
        <w:t>międzynarodowy składany w</w:t>
      </w:r>
      <w:r w:rsidR="003D6C89">
        <w:rPr>
          <w:rFonts w:cs="Arial"/>
          <w:szCs w:val="20"/>
        </w:rPr>
        <w:t> </w:t>
      </w:r>
      <w:r w:rsidR="004F59BF">
        <w:rPr>
          <w:rFonts w:cs="Arial"/>
          <w:szCs w:val="20"/>
        </w:rPr>
        <w:t>ramach Inicjatywy</w:t>
      </w:r>
      <w:r w:rsidR="00EB0619" w:rsidRPr="003857BF">
        <w:rPr>
          <w:rFonts w:cs="Arial"/>
          <w:szCs w:val="20"/>
        </w:rPr>
        <w:t xml:space="preserve"> </w:t>
      </w:r>
      <w:r w:rsidR="00EB0619">
        <w:rPr>
          <w:rFonts w:cs="Arial"/>
          <w:szCs w:val="20"/>
        </w:rPr>
        <w:t>CORNET</w:t>
      </w:r>
      <w:r w:rsidR="00FA0B4E">
        <w:rPr>
          <w:rFonts w:cs="Arial"/>
          <w:szCs w:val="20"/>
        </w:rPr>
        <w:t xml:space="preserve"> </w:t>
      </w:r>
      <w:r w:rsidR="00FA0B4E">
        <w:t xml:space="preserve">obejmujący </w:t>
      </w:r>
      <w:r w:rsidR="00FA0B4E" w:rsidRPr="00882D38">
        <w:t xml:space="preserve">opis całego projektu </w:t>
      </w:r>
      <w:r w:rsidR="00AC1CE4">
        <w:t xml:space="preserve">międzynarodowego </w:t>
      </w:r>
      <w:r w:rsidR="004362A8">
        <w:t>w</w:t>
      </w:r>
      <w:r w:rsidR="00AC1CE4">
        <w:t xml:space="preserve">raz </w:t>
      </w:r>
      <w:r w:rsidR="00FA0B4E" w:rsidRPr="00882D38">
        <w:t>z</w:t>
      </w:r>
      <w:r w:rsidR="003D6C89">
        <w:t> </w:t>
      </w:r>
      <w:r w:rsidR="00FA0B4E" w:rsidRPr="00882D38">
        <w:t xml:space="preserve">uwzględnieniem zadań wykonywanych przez poszczególnych partnerów </w:t>
      </w:r>
      <w:r w:rsidR="00FA0B4E">
        <w:t xml:space="preserve">międzynarodowych </w:t>
      </w:r>
      <w:r w:rsidR="00FA0B4E" w:rsidRPr="00882D38">
        <w:t xml:space="preserve">dołączany do </w:t>
      </w:r>
      <w:proofErr w:type="spellStart"/>
      <w:r w:rsidR="00203E75">
        <w:t>Pre</w:t>
      </w:r>
      <w:proofErr w:type="spellEnd"/>
      <w:r w:rsidR="00203E75">
        <w:t>-</w:t>
      </w:r>
      <w:r w:rsidR="00FA0B4E" w:rsidRPr="00882D38">
        <w:t xml:space="preserve">wniosku </w:t>
      </w:r>
      <w:r w:rsidR="00FA0B4E">
        <w:t>o dofinansowanie;</w:t>
      </w:r>
    </w:p>
    <w:p w14:paraId="08305832" w14:textId="1A5DBECD" w:rsidR="000D04F4" w:rsidRPr="00DE1C31" w:rsidRDefault="008549D4" w:rsidP="00392EC6">
      <w:pPr>
        <w:numPr>
          <w:ilvl w:val="0"/>
          <w:numId w:val="1"/>
        </w:numPr>
        <w:spacing w:before="60" w:after="60" w:line="240" w:lineRule="auto"/>
        <w:ind w:left="357" w:hanging="357"/>
        <w:jc w:val="both"/>
        <w:rPr>
          <w:rFonts w:cs="Arial"/>
          <w:szCs w:val="20"/>
        </w:rPr>
      </w:pPr>
      <w:r w:rsidRPr="00DE1C31">
        <w:rPr>
          <w:rFonts w:cs="Arial"/>
          <w:b/>
          <w:szCs w:val="20"/>
        </w:rPr>
        <w:t>w</w:t>
      </w:r>
      <w:r w:rsidR="00E21DC3" w:rsidRPr="00DE1C31">
        <w:rPr>
          <w:rFonts w:cs="Arial"/>
          <w:b/>
          <w:szCs w:val="20"/>
        </w:rPr>
        <w:t>niosku o płatność</w:t>
      </w:r>
      <w:r w:rsidR="00E21DC3" w:rsidRPr="00DE1C31">
        <w:rPr>
          <w:rFonts w:cs="Arial"/>
          <w:szCs w:val="20"/>
        </w:rPr>
        <w:t xml:space="preserve"> – należy przez to rozumieć dokument, sporządzony przez </w:t>
      </w:r>
      <w:r w:rsidR="002D50D3">
        <w:rPr>
          <w:rFonts w:cs="Arial"/>
          <w:szCs w:val="20"/>
        </w:rPr>
        <w:t>B</w:t>
      </w:r>
      <w:r w:rsidR="00F57ABA">
        <w:rPr>
          <w:rFonts w:cs="Arial"/>
          <w:szCs w:val="20"/>
        </w:rPr>
        <w:t>eneficjenta</w:t>
      </w:r>
      <w:r w:rsidR="001A5A7D" w:rsidRPr="00DE1C31">
        <w:rPr>
          <w:rFonts w:cs="Arial"/>
          <w:szCs w:val="20"/>
        </w:rPr>
        <w:t xml:space="preserve"> </w:t>
      </w:r>
      <w:r w:rsidR="00E21DC3" w:rsidRPr="00DE1C31">
        <w:rPr>
          <w:rFonts w:cs="Arial"/>
          <w:szCs w:val="20"/>
        </w:rPr>
        <w:t>według wzoru określonego przez</w:t>
      </w:r>
      <w:r w:rsidR="00D16C6E" w:rsidRPr="00DE1C31">
        <w:rPr>
          <w:rFonts w:cs="Arial"/>
          <w:szCs w:val="20"/>
        </w:rPr>
        <w:t xml:space="preserve"> Centrum</w:t>
      </w:r>
      <w:r w:rsidR="00E21DC3" w:rsidRPr="00DE1C31">
        <w:rPr>
          <w:rFonts w:cs="Arial"/>
          <w:szCs w:val="20"/>
        </w:rPr>
        <w:t xml:space="preserve">, który służy </w:t>
      </w:r>
      <w:r w:rsidR="00A1077F" w:rsidRPr="00DE1C31">
        <w:rPr>
          <w:rFonts w:cs="Arial"/>
          <w:szCs w:val="20"/>
        </w:rPr>
        <w:t xml:space="preserve">między innymi </w:t>
      </w:r>
      <w:r w:rsidR="00E21DC3" w:rsidRPr="00DE1C31">
        <w:rPr>
          <w:rFonts w:cs="Arial"/>
          <w:szCs w:val="20"/>
        </w:rPr>
        <w:t>wnioskowaniu o</w:t>
      </w:r>
      <w:r w:rsidR="00510285" w:rsidRPr="00DE1C31">
        <w:rPr>
          <w:rFonts w:cs="Arial"/>
          <w:szCs w:val="20"/>
        </w:rPr>
        <w:t xml:space="preserve"> przekazanie płatności zaliczkowej, rozliczeniu płatności zaliczkowej</w:t>
      </w:r>
      <w:r w:rsidR="00A1077F" w:rsidRPr="00DE1C31">
        <w:rPr>
          <w:rFonts w:cs="Arial"/>
          <w:szCs w:val="20"/>
        </w:rPr>
        <w:t>,</w:t>
      </w:r>
      <w:r w:rsidR="00510285" w:rsidRPr="00DE1C31">
        <w:rPr>
          <w:rFonts w:cs="Arial"/>
          <w:szCs w:val="20"/>
        </w:rPr>
        <w:t xml:space="preserve"> wnioskowaniu o</w:t>
      </w:r>
      <w:r w:rsidR="00E21DC3" w:rsidRPr="00DE1C31">
        <w:rPr>
          <w:rFonts w:cs="Arial"/>
          <w:szCs w:val="20"/>
        </w:rPr>
        <w:t> </w:t>
      </w:r>
      <w:r w:rsidR="00A1077F" w:rsidRPr="00DE1C31">
        <w:rPr>
          <w:rFonts w:cs="Arial"/>
          <w:szCs w:val="20"/>
        </w:rPr>
        <w:t>wypłatę dofinansowania</w:t>
      </w:r>
      <w:r w:rsidR="00E21DC3" w:rsidRPr="00DE1C31">
        <w:rPr>
          <w:rFonts w:cs="Arial"/>
          <w:szCs w:val="20"/>
        </w:rPr>
        <w:t xml:space="preserve"> (</w:t>
      </w:r>
      <w:r w:rsidR="00A1077F" w:rsidRPr="00DE1C31">
        <w:rPr>
          <w:rFonts w:cs="Arial"/>
          <w:szCs w:val="20"/>
        </w:rPr>
        <w:t xml:space="preserve">w tym </w:t>
      </w:r>
      <w:r w:rsidR="00E21DC3" w:rsidRPr="00DE1C31">
        <w:rPr>
          <w:rFonts w:cs="Arial"/>
          <w:szCs w:val="20"/>
        </w:rPr>
        <w:t>w</w:t>
      </w:r>
      <w:r w:rsidR="003D6C89">
        <w:rPr>
          <w:rFonts w:cs="Arial"/>
          <w:szCs w:val="20"/>
        </w:rPr>
        <w:t> </w:t>
      </w:r>
      <w:r w:rsidR="00E21DC3" w:rsidRPr="00DE1C31">
        <w:rPr>
          <w:rFonts w:cs="Arial"/>
          <w:szCs w:val="20"/>
        </w:rPr>
        <w:t xml:space="preserve">formie </w:t>
      </w:r>
      <w:r w:rsidR="00A1077F" w:rsidRPr="00DE1C31">
        <w:rPr>
          <w:rFonts w:cs="Arial"/>
          <w:szCs w:val="20"/>
        </w:rPr>
        <w:t>refundacji</w:t>
      </w:r>
      <w:r w:rsidR="00E21DC3" w:rsidRPr="00DE1C31">
        <w:rPr>
          <w:rFonts w:cs="Arial"/>
          <w:szCs w:val="20"/>
        </w:rPr>
        <w:t>)</w:t>
      </w:r>
      <w:r w:rsidR="006A26C7" w:rsidRPr="00DE1C31">
        <w:rPr>
          <w:rFonts w:cs="Arial"/>
          <w:szCs w:val="20"/>
        </w:rPr>
        <w:t>.</w:t>
      </w:r>
    </w:p>
    <w:p w14:paraId="41B4304F" w14:textId="77777777" w:rsidR="007E5410" w:rsidRPr="00DE1C31" w:rsidRDefault="008952D7" w:rsidP="00E15314">
      <w:pPr>
        <w:pStyle w:val="Nagwek1"/>
        <w:rPr>
          <w:rFonts w:cs="Arial"/>
        </w:rPr>
      </w:pPr>
      <w:r w:rsidRPr="00DE1C31">
        <w:rPr>
          <w:rFonts w:cs="Arial"/>
        </w:rPr>
        <w:t xml:space="preserve">§ </w:t>
      </w:r>
      <w:r w:rsidR="00696699" w:rsidRPr="00DE1C31">
        <w:rPr>
          <w:rFonts w:cs="Arial"/>
        </w:rPr>
        <w:t>2</w:t>
      </w:r>
      <w:r w:rsidRPr="00DE1C31">
        <w:rPr>
          <w:rFonts w:cs="Arial"/>
        </w:rPr>
        <w:t>.</w:t>
      </w:r>
      <w:r w:rsidR="009720C7" w:rsidRPr="00DE1C31">
        <w:rPr>
          <w:rFonts w:cs="Arial"/>
        </w:rPr>
        <w:br/>
      </w:r>
      <w:r w:rsidR="007E5410" w:rsidRPr="00DE1C31">
        <w:rPr>
          <w:rFonts w:cs="Arial"/>
        </w:rPr>
        <w:t>Przedmiot Umowy</w:t>
      </w:r>
    </w:p>
    <w:p w14:paraId="545B07C6" w14:textId="77777777" w:rsidR="002E1B30" w:rsidRDefault="00657816" w:rsidP="00532C96">
      <w:pPr>
        <w:numPr>
          <w:ilvl w:val="0"/>
          <w:numId w:val="6"/>
        </w:numPr>
        <w:spacing w:before="60" w:after="60" w:line="240" w:lineRule="auto"/>
        <w:ind w:left="357" w:hanging="357"/>
        <w:jc w:val="both"/>
        <w:rPr>
          <w:rFonts w:cs="Arial"/>
        </w:rPr>
      </w:pPr>
      <w:r w:rsidRPr="00DE1C31">
        <w:rPr>
          <w:rFonts w:cs="Arial"/>
        </w:rPr>
        <w:t xml:space="preserve">Umowa określa </w:t>
      </w:r>
      <w:r w:rsidR="009E7926" w:rsidRPr="00DE1C31">
        <w:rPr>
          <w:rFonts w:cs="Arial"/>
        </w:rPr>
        <w:t>zasady</w:t>
      </w:r>
      <w:r w:rsidRPr="00DE1C31">
        <w:rPr>
          <w:rFonts w:cs="Arial"/>
        </w:rPr>
        <w:t xml:space="preserve"> udzielenia przez </w:t>
      </w:r>
      <w:r w:rsidR="00D16C6E" w:rsidRPr="00DE1C31">
        <w:rPr>
          <w:rFonts w:cs="Arial"/>
        </w:rPr>
        <w:t xml:space="preserve">Centrum </w:t>
      </w:r>
      <w:r w:rsidRPr="00DE1C31">
        <w:rPr>
          <w:rFonts w:cs="Arial"/>
        </w:rPr>
        <w:t xml:space="preserve">dofinansowania realizacji </w:t>
      </w:r>
      <w:r w:rsidR="008E2ADD" w:rsidRPr="00DE1C31">
        <w:rPr>
          <w:rFonts w:cs="Arial"/>
        </w:rPr>
        <w:t>P</w:t>
      </w:r>
      <w:r w:rsidRPr="00DE1C31">
        <w:rPr>
          <w:rFonts w:cs="Arial"/>
        </w:rPr>
        <w:t xml:space="preserve">rojektu </w:t>
      </w:r>
      <w:r w:rsidR="00105CC8" w:rsidRPr="00DE1C31">
        <w:rPr>
          <w:rFonts w:cs="Arial"/>
        </w:rPr>
        <w:t xml:space="preserve">oraz prawa </w:t>
      </w:r>
      <w:r w:rsidR="006863F2">
        <w:rPr>
          <w:rFonts w:cs="Arial"/>
        </w:rPr>
        <w:br/>
      </w:r>
      <w:r w:rsidR="00105CC8" w:rsidRPr="00DE1C31">
        <w:rPr>
          <w:rFonts w:cs="Arial"/>
        </w:rPr>
        <w:t xml:space="preserve">i obowiązki Stron, związane z realizacją </w:t>
      </w:r>
      <w:r w:rsidR="008E2ADD" w:rsidRPr="00DE1C31">
        <w:rPr>
          <w:rFonts w:cs="Arial"/>
        </w:rPr>
        <w:t>P</w:t>
      </w:r>
      <w:r w:rsidR="00105CC8" w:rsidRPr="00DE1C31">
        <w:rPr>
          <w:rFonts w:cs="Arial"/>
        </w:rPr>
        <w:t>rojektu</w:t>
      </w:r>
      <w:r w:rsidR="00187C86" w:rsidRPr="00DE1C31">
        <w:rPr>
          <w:rFonts w:cs="Arial"/>
        </w:rPr>
        <w:t>.</w:t>
      </w:r>
      <w:r w:rsidR="0049309D">
        <w:rPr>
          <w:rFonts w:cs="Arial"/>
        </w:rPr>
        <w:t xml:space="preserve"> </w:t>
      </w:r>
    </w:p>
    <w:p w14:paraId="1987ABC5" w14:textId="202A93B4" w:rsidR="002E1B30" w:rsidRPr="00532C96" w:rsidRDefault="00A84A98" w:rsidP="00532C96">
      <w:pPr>
        <w:numPr>
          <w:ilvl w:val="0"/>
          <w:numId w:val="6"/>
        </w:numPr>
        <w:spacing w:before="60" w:after="60" w:line="240" w:lineRule="auto"/>
        <w:ind w:left="357" w:hanging="357"/>
        <w:jc w:val="both"/>
        <w:rPr>
          <w:rFonts w:cs="Arial"/>
        </w:rPr>
      </w:pPr>
      <w:r>
        <w:rPr>
          <w:rFonts w:cs="Arial"/>
        </w:rPr>
        <w:t>Dof</w:t>
      </w:r>
      <w:r w:rsidR="002E1B30" w:rsidRPr="00532C96">
        <w:rPr>
          <w:rFonts w:cs="Arial"/>
        </w:rPr>
        <w:t>inansowanie przekazane Beneficjentowi</w:t>
      </w:r>
      <w:r w:rsidR="00F50219">
        <w:rPr>
          <w:rStyle w:val="Odwoanieprzypisudolnego"/>
          <w:b/>
        </w:rPr>
        <w:footnoteReference w:id="6"/>
      </w:r>
      <w:r w:rsidR="00F50219" w:rsidRPr="00882D38">
        <w:t xml:space="preserve"> </w:t>
      </w:r>
      <w:r w:rsidR="002E1B30" w:rsidRPr="00532C96">
        <w:rPr>
          <w:rFonts w:cs="Arial"/>
        </w:rPr>
        <w:t xml:space="preserve">na podstawie Umowy nie stanowi </w:t>
      </w:r>
      <w:r w:rsidR="00B77FA8">
        <w:rPr>
          <w:rFonts w:cs="Arial"/>
        </w:rPr>
        <w:t xml:space="preserve">i nie  może stanowić </w:t>
      </w:r>
      <w:r w:rsidR="002E1B30" w:rsidRPr="00532C96">
        <w:rPr>
          <w:rFonts w:cs="Arial"/>
        </w:rPr>
        <w:t>pomocy publicznej</w:t>
      </w:r>
      <w:r w:rsidR="009F7A8A">
        <w:rPr>
          <w:rFonts w:cs="Arial"/>
        </w:rPr>
        <w:t xml:space="preserve">, </w:t>
      </w:r>
      <w:r w:rsidR="009D14C5">
        <w:rPr>
          <w:rFonts w:cs="Arial"/>
        </w:rPr>
        <w:t>choćby pośredni</w:t>
      </w:r>
      <w:r w:rsidR="009F7A8A">
        <w:rPr>
          <w:rFonts w:cs="Arial"/>
        </w:rPr>
        <w:t>ej</w:t>
      </w:r>
      <w:r w:rsidR="002E1B30" w:rsidRPr="00532C96">
        <w:rPr>
          <w:rFonts w:cs="Arial"/>
        </w:rPr>
        <w:t>.</w:t>
      </w:r>
    </w:p>
    <w:p w14:paraId="3328555B" w14:textId="67581041" w:rsidR="00BB4CC7" w:rsidRPr="00DE1C31" w:rsidRDefault="00B90ADB" w:rsidP="00E15314">
      <w:pPr>
        <w:pStyle w:val="Nagwek1"/>
        <w:rPr>
          <w:rFonts w:cs="Arial"/>
          <w:lang w:val="pl-PL"/>
        </w:rPr>
      </w:pPr>
      <w:r w:rsidRPr="00DE1C31">
        <w:rPr>
          <w:rFonts w:cs="Arial"/>
        </w:rPr>
        <w:t>§ 3</w:t>
      </w:r>
      <w:r w:rsidR="00BB4CC7" w:rsidRPr="00DE1C31">
        <w:rPr>
          <w:rFonts w:cs="Arial"/>
        </w:rPr>
        <w:t>.</w:t>
      </w:r>
      <w:r w:rsidR="00BB4CC7" w:rsidRPr="00DE1C31">
        <w:rPr>
          <w:rFonts w:cs="Arial"/>
        </w:rPr>
        <w:br/>
      </w:r>
      <w:r w:rsidR="00BB4CC7" w:rsidRPr="00DE1C31">
        <w:rPr>
          <w:rFonts w:cs="Arial"/>
          <w:lang w:val="pl-PL"/>
        </w:rPr>
        <w:t>Prawa i obowiązki Stron</w:t>
      </w:r>
    </w:p>
    <w:p w14:paraId="415791CF" w14:textId="38747E62" w:rsidR="00554F15" w:rsidRPr="00DE1C31" w:rsidRDefault="00BB4CC7" w:rsidP="00392EC6">
      <w:pPr>
        <w:numPr>
          <w:ilvl w:val="0"/>
          <w:numId w:val="41"/>
        </w:numPr>
        <w:spacing w:before="60" w:after="60" w:line="240" w:lineRule="auto"/>
        <w:ind w:left="357" w:hanging="357"/>
        <w:jc w:val="both"/>
        <w:rPr>
          <w:rFonts w:cs="Arial"/>
          <w:szCs w:val="20"/>
        </w:rPr>
      </w:pPr>
      <w:r w:rsidRPr="00DE1C31">
        <w:rPr>
          <w:rFonts w:cs="Arial"/>
          <w:szCs w:val="20"/>
        </w:rPr>
        <w:t xml:space="preserve">Centrum zobowiązuje się udzielić </w:t>
      </w:r>
      <w:r w:rsidR="0049309D">
        <w:rPr>
          <w:rFonts w:cs="Arial"/>
          <w:szCs w:val="20"/>
        </w:rPr>
        <w:t>Beneficjentowi</w:t>
      </w:r>
      <w:r w:rsidRPr="00DE1C31">
        <w:rPr>
          <w:rFonts w:cs="Arial"/>
          <w:szCs w:val="20"/>
        </w:rPr>
        <w:t xml:space="preserve"> </w:t>
      </w:r>
      <w:r w:rsidR="008E2ADD" w:rsidRPr="00DE1C31">
        <w:rPr>
          <w:rFonts w:cs="Arial"/>
          <w:szCs w:val="20"/>
        </w:rPr>
        <w:t>dofinansowania na realizację P</w:t>
      </w:r>
      <w:r w:rsidRPr="00DE1C31">
        <w:rPr>
          <w:rFonts w:cs="Arial"/>
          <w:szCs w:val="20"/>
        </w:rPr>
        <w:t xml:space="preserve">rojektu, w wysokości określonej w § </w:t>
      </w:r>
      <w:r w:rsidR="00A84A98">
        <w:rPr>
          <w:rFonts w:cs="Arial"/>
          <w:szCs w:val="20"/>
        </w:rPr>
        <w:t>5</w:t>
      </w:r>
      <w:r w:rsidR="00A84A98" w:rsidRPr="00DE1C31">
        <w:rPr>
          <w:rFonts w:cs="Arial"/>
          <w:szCs w:val="20"/>
        </w:rPr>
        <w:t xml:space="preserve"> </w:t>
      </w:r>
      <w:r w:rsidRPr="00DE1C31">
        <w:rPr>
          <w:rFonts w:cs="Arial"/>
          <w:szCs w:val="20"/>
        </w:rPr>
        <w:t>ust. 3 Umowy.</w:t>
      </w:r>
    </w:p>
    <w:p w14:paraId="1E400581" w14:textId="2F658445" w:rsidR="00162B07" w:rsidRPr="00DE1C31" w:rsidRDefault="008E2ADD" w:rsidP="00392EC6">
      <w:pPr>
        <w:numPr>
          <w:ilvl w:val="0"/>
          <w:numId w:val="41"/>
        </w:numPr>
        <w:spacing w:before="60" w:after="60" w:line="240" w:lineRule="auto"/>
        <w:ind w:left="357" w:hanging="357"/>
        <w:jc w:val="both"/>
        <w:rPr>
          <w:rFonts w:cs="Arial"/>
          <w:szCs w:val="20"/>
        </w:rPr>
      </w:pPr>
      <w:r w:rsidRPr="00DE1C31">
        <w:rPr>
          <w:rFonts w:cs="Arial"/>
          <w:szCs w:val="20"/>
        </w:rPr>
        <w:t>Zakwalifikowanie P</w:t>
      </w:r>
      <w:r w:rsidR="00162B07" w:rsidRPr="00DE1C31">
        <w:rPr>
          <w:rFonts w:cs="Arial"/>
          <w:szCs w:val="20"/>
        </w:rPr>
        <w:t>rojektu do dofinansowania nie jest równoznaczne z uznaniem za kwalifikowalne wszystkich kosztów poniesionych podczas jego realizacji.</w:t>
      </w:r>
    </w:p>
    <w:p w14:paraId="7F2AEB6E" w14:textId="40B41E08" w:rsidR="00554F15" w:rsidRPr="00DE1C31" w:rsidRDefault="0049309D" w:rsidP="00392EC6">
      <w:pPr>
        <w:numPr>
          <w:ilvl w:val="0"/>
          <w:numId w:val="41"/>
        </w:numPr>
        <w:spacing w:before="60" w:after="60" w:line="240" w:lineRule="auto"/>
        <w:ind w:left="357" w:hanging="357"/>
        <w:jc w:val="both"/>
        <w:rPr>
          <w:rFonts w:cs="Arial"/>
          <w:szCs w:val="20"/>
        </w:rPr>
      </w:pPr>
      <w:r>
        <w:rPr>
          <w:rFonts w:cs="Arial"/>
          <w:szCs w:val="20"/>
        </w:rPr>
        <w:t>Beneficjent</w:t>
      </w:r>
      <w:r w:rsidR="00BB4CC7" w:rsidRPr="00DE1C31">
        <w:rPr>
          <w:rFonts w:cs="Arial"/>
          <w:szCs w:val="20"/>
        </w:rPr>
        <w:t xml:space="preserve"> zobowiązuj</w:t>
      </w:r>
      <w:r w:rsidR="00443D84">
        <w:rPr>
          <w:rFonts w:cs="Arial"/>
          <w:szCs w:val="20"/>
        </w:rPr>
        <w:t>e</w:t>
      </w:r>
      <w:r w:rsidR="008E2ADD" w:rsidRPr="00DE1C31">
        <w:rPr>
          <w:rFonts w:cs="Arial"/>
          <w:szCs w:val="20"/>
        </w:rPr>
        <w:t xml:space="preserve"> się do realizacji P</w:t>
      </w:r>
      <w:r w:rsidR="00BB4CC7" w:rsidRPr="00DE1C31">
        <w:rPr>
          <w:rFonts w:cs="Arial"/>
          <w:szCs w:val="20"/>
        </w:rPr>
        <w:t xml:space="preserve">rojektu z należytą starannością i wykorzystania dofinansowania </w:t>
      </w:r>
      <w:r w:rsidR="00554F15" w:rsidRPr="00DE1C31">
        <w:rPr>
          <w:rFonts w:cs="Arial"/>
          <w:szCs w:val="20"/>
        </w:rPr>
        <w:t xml:space="preserve">zgodnie z:  </w:t>
      </w:r>
    </w:p>
    <w:p w14:paraId="3BEB4D0C" w14:textId="5C103905" w:rsidR="00554F15" w:rsidRDefault="00554F15"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Umową i jej załącznikami, </w:t>
      </w:r>
      <w:r w:rsidRPr="00045A2F">
        <w:rPr>
          <w:rFonts w:ascii="Arial" w:hAnsi="Arial" w:cs="Arial"/>
          <w:szCs w:val="20"/>
        </w:rPr>
        <w:t xml:space="preserve">w szczególności z opisem </w:t>
      </w:r>
      <w:r w:rsidR="00045A2F">
        <w:rPr>
          <w:rFonts w:ascii="Arial" w:hAnsi="Arial" w:cs="Arial"/>
          <w:szCs w:val="20"/>
        </w:rPr>
        <w:t>P</w:t>
      </w:r>
      <w:r w:rsidR="003857BF">
        <w:rPr>
          <w:rFonts w:ascii="Arial" w:hAnsi="Arial" w:cs="Arial"/>
          <w:szCs w:val="20"/>
        </w:rPr>
        <w:t xml:space="preserve">rojektu stanowiącym załącznik nr </w:t>
      </w:r>
      <w:r w:rsidR="00F462EF">
        <w:rPr>
          <w:rFonts w:ascii="Arial" w:hAnsi="Arial" w:cs="Arial"/>
          <w:szCs w:val="20"/>
        </w:rPr>
        <w:t>2</w:t>
      </w:r>
      <w:r w:rsidR="003857BF">
        <w:rPr>
          <w:rFonts w:ascii="Arial" w:hAnsi="Arial" w:cs="Arial"/>
          <w:szCs w:val="20"/>
        </w:rPr>
        <w:t xml:space="preserve"> do</w:t>
      </w:r>
      <w:r w:rsidR="003D6C89">
        <w:rPr>
          <w:rFonts w:ascii="Arial" w:hAnsi="Arial" w:cs="Arial"/>
          <w:szCs w:val="20"/>
        </w:rPr>
        <w:t> </w:t>
      </w:r>
      <w:r w:rsidR="003857BF">
        <w:rPr>
          <w:rFonts w:ascii="Arial" w:hAnsi="Arial" w:cs="Arial"/>
          <w:szCs w:val="20"/>
        </w:rPr>
        <w:t>Umowy</w:t>
      </w:r>
      <w:r w:rsidR="00045A2F">
        <w:rPr>
          <w:rFonts w:ascii="Arial" w:hAnsi="Arial" w:cs="Arial"/>
          <w:szCs w:val="20"/>
        </w:rPr>
        <w:t xml:space="preserve"> </w:t>
      </w:r>
      <w:r w:rsidR="003C47C4">
        <w:rPr>
          <w:rFonts w:ascii="Arial" w:hAnsi="Arial" w:cs="Arial"/>
          <w:szCs w:val="20"/>
        </w:rPr>
        <w:t>oraz</w:t>
      </w:r>
      <w:r w:rsidR="00045A2F">
        <w:rPr>
          <w:rFonts w:ascii="Arial" w:hAnsi="Arial" w:cs="Arial"/>
          <w:szCs w:val="20"/>
        </w:rPr>
        <w:t xml:space="preserve"> </w:t>
      </w:r>
      <w:r w:rsidR="00AC3E0C">
        <w:rPr>
          <w:rFonts w:ascii="Arial" w:hAnsi="Arial" w:cs="Arial"/>
          <w:szCs w:val="20"/>
        </w:rPr>
        <w:t xml:space="preserve">wnioskiem </w:t>
      </w:r>
      <w:r w:rsidR="00045A2F">
        <w:rPr>
          <w:rFonts w:ascii="Arial" w:hAnsi="Arial" w:cs="Arial"/>
          <w:szCs w:val="20"/>
        </w:rPr>
        <w:t>międzynarodowym</w:t>
      </w:r>
      <w:r w:rsidR="007073AE">
        <w:rPr>
          <w:rFonts w:ascii="Arial" w:hAnsi="Arial" w:cs="Arial"/>
          <w:szCs w:val="20"/>
        </w:rPr>
        <w:t xml:space="preserve"> stanowiącym załącznik nr </w:t>
      </w:r>
      <w:r w:rsidR="00F462EF">
        <w:rPr>
          <w:rFonts w:ascii="Arial" w:hAnsi="Arial" w:cs="Arial"/>
          <w:szCs w:val="20"/>
        </w:rPr>
        <w:t>3</w:t>
      </w:r>
      <w:r w:rsidR="00281989">
        <w:rPr>
          <w:rFonts w:ascii="Arial" w:hAnsi="Arial" w:cs="Arial"/>
          <w:szCs w:val="20"/>
        </w:rPr>
        <w:t xml:space="preserve"> do Umowy</w:t>
      </w:r>
      <w:r w:rsidR="00AB6AE8">
        <w:rPr>
          <w:rFonts w:ascii="Arial" w:hAnsi="Arial" w:cs="Arial"/>
          <w:szCs w:val="20"/>
        </w:rPr>
        <w:t>;</w:t>
      </w:r>
    </w:p>
    <w:p w14:paraId="608A4968" w14:textId="0BF44BE0" w:rsidR="005E63B3" w:rsidRPr="005E63B3" w:rsidRDefault="00662A0C"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color w:val="000000" w:themeColor="text1"/>
          <w:szCs w:val="20"/>
        </w:rPr>
        <w:t>obowiązującymi przepisami prawa krajowego i unijnego, w tym przepisami dotyczącymi konkurencji, zamówień publicznych i pomocy publicznej</w:t>
      </w:r>
      <w:r w:rsidR="00C40698">
        <w:rPr>
          <w:rFonts w:ascii="Arial" w:hAnsi="Arial" w:cs="Arial"/>
          <w:color w:val="000000" w:themeColor="text1"/>
          <w:szCs w:val="20"/>
        </w:rPr>
        <w:t>;</w:t>
      </w:r>
    </w:p>
    <w:p w14:paraId="0E1C6B36" w14:textId="43420560" w:rsidR="00662A0C" w:rsidRPr="00DE1C31" w:rsidRDefault="005E63B3"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5E63B3">
        <w:rPr>
          <w:rFonts w:ascii="Arial" w:hAnsi="Arial" w:cs="Arial"/>
          <w:color w:val="000000" w:themeColor="text1"/>
          <w:szCs w:val="20"/>
        </w:rPr>
        <w:t>Zasad</w:t>
      </w:r>
      <w:r>
        <w:rPr>
          <w:rFonts w:ascii="Arial" w:hAnsi="Arial" w:cs="Arial"/>
          <w:color w:val="000000" w:themeColor="text1"/>
          <w:szCs w:val="20"/>
        </w:rPr>
        <w:t>ami</w:t>
      </w:r>
      <w:r w:rsidRPr="005E63B3">
        <w:rPr>
          <w:rFonts w:ascii="Arial" w:hAnsi="Arial" w:cs="Arial"/>
          <w:color w:val="000000" w:themeColor="text1"/>
          <w:szCs w:val="20"/>
        </w:rPr>
        <w:t xml:space="preserve"> udziału polskich podmiotów w 3</w:t>
      </w:r>
      <w:r w:rsidR="003C47C4">
        <w:rPr>
          <w:rFonts w:ascii="Arial" w:hAnsi="Arial" w:cs="Arial"/>
          <w:color w:val="000000" w:themeColor="text1"/>
          <w:szCs w:val="20"/>
        </w:rPr>
        <w:t>8</w:t>
      </w:r>
      <w:r w:rsidRPr="005E63B3">
        <w:rPr>
          <w:rFonts w:ascii="Arial" w:hAnsi="Arial" w:cs="Arial"/>
          <w:color w:val="000000" w:themeColor="text1"/>
          <w:szCs w:val="20"/>
        </w:rPr>
        <w:t>. Konkursie na międzynarodowe projekty badawcze w ramach inicjatywy CORNET</w:t>
      </w:r>
      <w:r w:rsidR="006557AF">
        <w:rPr>
          <w:rFonts w:ascii="Arial" w:hAnsi="Arial" w:cs="Arial"/>
          <w:color w:val="000000" w:themeColor="text1"/>
          <w:szCs w:val="20"/>
        </w:rPr>
        <w:t>.</w:t>
      </w:r>
    </w:p>
    <w:p w14:paraId="2D58AFF3" w14:textId="1A5E9327" w:rsidR="00295034" w:rsidRPr="00DE1C31" w:rsidRDefault="0049309D" w:rsidP="00392EC6">
      <w:pPr>
        <w:pStyle w:val="Style4"/>
        <w:widowControl/>
        <w:numPr>
          <w:ilvl w:val="0"/>
          <w:numId w:val="41"/>
        </w:numPr>
        <w:spacing w:before="60" w:after="60" w:line="240" w:lineRule="auto"/>
        <w:ind w:left="357" w:hanging="357"/>
        <w:jc w:val="left"/>
        <w:rPr>
          <w:rFonts w:ascii="Arial" w:hAnsi="Arial" w:cs="Arial"/>
          <w:sz w:val="20"/>
          <w:szCs w:val="20"/>
        </w:rPr>
      </w:pPr>
      <w:r>
        <w:rPr>
          <w:rStyle w:val="FontStyle14"/>
          <w:rFonts w:ascii="Arial" w:hAnsi="Arial" w:cs="Arial"/>
        </w:rPr>
        <w:t>Beneficjent</w:t>
      </w:r>
      <w:r w:rsidR="00295034" w:rsidRPr="00DE1C31">
        <w:rPr>
          <w:rStyle w:val="FontStyle14"/>
          <w:rFonts w:ascii="Arial" w:hAnsi="Arial" w:cs="Arial"/>
        </w:rPr>
        <w:t xml:space="preserve"> zobowiązuje się w szczególności:</w:t>
      </w:r>
    </w:p>
    <w:p w14:paraId="3D93C022" w14:textId="68D74E05" w:rsidR="00162B07" w:rsidRPr="00DE1C31" w:rsidRDefault="00162B07"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do osiągnięcia założonych celów i wskaźników określonych we wniosku o dofinansowanie</w:t>
      </w:r>
      <w:r w:rsidR="003D528F">
        <w:rPr>
          <w:rStyle w:val="Odwoanieprzypisudolnego"/>
          <w:rFonts w:ascii="Arial" w:hAnsi="Arial" w:cs="Arial"/>
          <w:sz w:val="20"/>
          <w:szCs w:val="20"/>
        </w:rPr>
        <w:footnoteReference w:id="7"/>
      </w:r>
      <w:r w:rsidR="009E25BB" w:rsidRPr="00DE1C31">
        <w:rPr>
          <w:rStyle w:val="FontStyle14"/>
          <w:rFonts w:ascii="Arial" w:hAnsi="Arial" w:cs="Arial"/>
        </w:rPr>
        <w:t>;</w:t>
      </w:r>
      <w:r w:rsidRPr="00DE1C31">
        <w:rPr>
          <w:rStyle w:val="FontStyle14"/>
          <w:rFonts w:ascii="Arial" w:hAnsi="Arial" w:cs="Arial"/>
        </w:rPr>
        <w:t xml:space="preserve"> </w:t>
      </w:r>
    </w:p>
    <w:p w14:paraId="0C5D4EAD" w14:textId="013008A6" w:rsidR="009E25BB" w:rsidRPr="00DE1C31" w:rsidRDefault="009E25BB" w:rsidP="00143C6B">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 przenosić, w okresie kwalifikowalności </w:t>
      </w:r>
      <w:r w:rsidR="007D2794">
        <w:rPr>
          <w:rStyle w:val="FontStyle14"/>
          <w:rFonts w:ascii="Arial" w:hAnsi="Arial" w:cs="Arial"/>
        </w:rPr>
        <w:t>kosztów</w:t>
      </w:r>
      <w:r w:rsidRPr="00DE1C31">
        <w:rPr>
          <w:rStyle w:val="FontStyle14"/>
          <w:rFonts w:ascii="Arial" w:hAnsi="Arial" w:cs="Arial"/>
        </w:rPr>
        <w:t xml:space="preserve">, o którym  mowa w § </w:t>
      </w:r>
      <w:r w:rsidR="006557AF">
        <w:rPr>
          <w:rStyle w:val="FontStyle14"/>
          <w:rFonts w:ascii="Arial" w:hAnsi="Arial" w:cs="Arial"/>
        </w:rPr>
        <w:t>6</w:t>
      </w:r>
      <w:r w:rsidR="006557AF" w:rsidRPr="00DE1C31">
        <w:rPr>
          <w:rStyle w:val="FontStyle14"/>
          <w:rFonts w:ascii="Arial" w:hAnsi="Arial" w:cs="Arial"/>
        </w:rPr>
        <w:t xml:space="preserve"> </w:t>
      </w:r>
      <w:r w:rsidRPr="00DE1C31">
        <w:rPr>
          <w:rStyle w:val="FontStyle14"/>
          <w:rFonts w:ascii="Arial" w:hAnsi="Arial" w:cs="Arial"/>
        </w:rPr>
        <w:t xml:space="preserve">ust. 1 Umowy oraz </w:t>
      </w:r>
      <w:r w:rsidR="00DB3E42">
        <w:rPr>
          <w:rStyle w:val="FontStyle14"/>
          <w:rFonts w:ascii="Arial" w:hAnsi="Arial" w:cs="Arial"/>
        </w:rPr>
        <w:br/>
      </w:r>
      <w:r w:rsidR="00143C6B" w:rsidRPr="00143C6B">
        <w:t xml:space="preserve"> </w:t>
      </w:r>
      <w:r w:rsidR="00143C6B" w:rsidRPr="00143C6B">
        <w:rPr>
          <w:rStyle w:val="FontStyle14"/>
          <w:rFonts w:ascii="Arial" w:hAnsi="Arial" w:cs="Arial"/>
        </w:rPr>
        <w:t xml:space="preserve">do momentu zatwierdzenia przez Centrum raportu ex-post o którym mowa w § </w:t>
      </w:r>
      <w:r w:rsidR="00143C6B">
        <w:rPr>
          <w:rStyle w:val="FontStyle14"/>
          <w:rFonts w:ascii="Arial" w:hAnsi="Arial" w:cs="Arial"/>
        </w:rPr>
        <w:t>8</w:t>
      </w:r>
      <w:r w:rsidR="00143C6B" w:rsidRPr="00143C6B">
        <w:rPr>
          <w:rStyle w:val="FontStyle14"/>
          <w:rFonts w:ascii="Arial" w:hAnsi="Arial" w:cs="Arial"/>
        </w:rPr>
        <w:t xml:space="preserve"> ust</w:t>
      </w:r>
      <w:r w:rsidR="006557AF">
        <w:rPr>
          <w:rStyle w:val="FontStyle14"/>
          <w:rFonts w:ascii="Arial" w:hAnsi="Arial" w:cs="Arial"/>
        </w:rPr>
        <w:t>.</w:t>
      </w:r>
      <w:r w:rsidR="00143C6B" w:rsidRPr="00143C6B">
        <w:rPr>
          <w:rStyle w:val="FontStyle14"/>
          <w:rFonts w:ascii="Arial" w:hAnsi="Arial" w:cs="Arial"/>
        </w:rPr>
        <w:t xml:space="preserve"> </w:t>
      </w:r>
      <w:r w:rsidR="00BA7688">
        <w:rPr>
          <w:rStyle w:val="FontStyle14"/>
          <w:rFonts w:ascii="Arial" w:hAnsi="Arial" w:cs="Arial"/>
        </w:rPr>
        <w:t>1</w:t>
      </w:r>
      <w:r w:rsidR="00AA1854">
        <w:rPr>
          <w:rStyle w:val="FontStyle14"/>
          <w:rFonts w:ascii="Arial" w:hAnsi="Arial" w:cs="Arial"/>
        </w:rPr>
        <w:t>1</w:t>
      </w:r>
      <w:r w:rsidR="006557AF">
        <w:rPr>
          <w:rStyle w:val="FontStyle14"/>
          <w:rFonts w:ascii="Arial" w:hAnsi="Arial" w:cs="Arial"/>
        </w:rPr>
        <w:t xml:space="preserve"> Umowy</w:t>
      </w:r>
      <w:r w:rsidRPr="00DE1C31">
        <w:rPr>
          <w:rStyle w:val="FontStyle14"/>
          <w:rFonts w:ascii="Arial" w:hAnsi="Arial" w:cs="Arial"/>
        </w:rPr>
        <w:t>, na inny podmiot praw, obowiązków lub wierzytelności wynikających z Umowy, bez zgody Centrum wyrażonej na piśmie pod rygorem nieważności;</w:t>
      </w:r>
    </w:p>
    <w:p w14:paraId="3E62C522" w14:textId="6ED73196" w:rsidR="00295034" w:rsidRPr="00DE1C31" w:rsidRDefault="00295034" w:rsidP="00392EC6">
      <w:pPr>
        <w:pStyle w:val="Style7"/>
        <w:widowControl/>
        <w:numPr>
          <w:ilvl w:val="0"/>
          <w:numId w:val="43"/>
        </w:numPr>
        <w:spacing w:before="60" w:after="60" w:line="240" w:lineRule="auto"/>
        <w:ind w:left="850" w:hanging="425"/>
        <w:jc w:val="left"/>
        <w:rPr>
          <w:rStyle w:val="FontStyle14"/>
          <w:rFonts w:ascii="Arial" w:hAnsi="Arial" w:cs="Arial"/>
        </w:rPr>
      </w:pPr>
      <w:r w:rsidRPr="00DE1C31">
        <w:rPr>
          <w:rStyle w:val="FontStyle14"/>
          <w:rFonts w:ascii="Arial" w:hAnsi="Arial" w:cs="Arial"/>
        </w:rPr>
        <w:t xml:space="preserve">przekazywać Centrum </w:t>
      </w:r>
      <w:r w:rsidR="00AC17E5" w:rsidRPr="00DE1C31">
        <w:rPr>
          <w:rStyle w:val="FontStyle14"/>
          <w:rFonts w:ascii="Arial" w:hAnsi="Arial" w:cs="Arial"/>
        </w:rPr>
        <w:t>w</w:t>
      </w:r>
      <w:r w:rsidRPr="00DE1C31">
        <w:rPr>
          <w:rStyle w:val="FontStyle14"/>
          <w:rFonts w:ascii="Arial" w:hAnsi="Arial" w:cs="Arial"/>
        </w:rPr>
        <w:t>nioski o płatność oraz Raporty w wyznaczonych terminach;</w:t>
      </w:r>
    </w:p>
    <w:p w14:paraId="6E318A9B" w14:textId="0492652D" w:rsidR="00295034" w:rsidRPr="00DE1C31" w:rsidRDefault="003C47C4" w:rsidP="00392EC6">
      <w:pPr>
        <w:pStyle w:val="Style7"/>
        <w:widowControl/>
        <w:numPr>
          <w:ilvl w:val="0"/>
          <w:numId w:val="43"/>
        </w:numPr>
        <w:spacing w:before="60" w:after="60" w:line="240" w:lineRule="auto"/>
        <w:ind w:left="850" w:hanging="425"/>
        <w:rPr>
          <w:rStyle w:val="FontStyle14"/>
          <w:rFonts w:ascii="Arial" w:hAnsi="Arial" w:cs="Arial"/>
        </w:rPr>
      </w:pPr>
      <w:r w:rsidRPr="003C47C4">
        <w:rPr>
          <w:rStyle w:val="FontStyle14"/>
          <w:rFonts w:ascii="Arial" w:hAnsi="Arial" w:cs="Arial"/>
        </w:rPr>
        <w:t>niezwłocznie informować Centrum o zamiarze dokonania takich zmian prawno-organizacyjnych w swoim statusie, które mogą mieć bezpośredni wpływ na realizację Projektu oraz uzyskać zgodę Centrum na dokonanie zmian w swoim statusie prawno-organizacyjnym, mogących mieć bezpośredni wpływ na realizację Umowy/Projektu lub osiągnięcie celów Projektu. Centrum udziela informacji zwrotnej w ciągu 60 dni</w:t>
      </w:r>
      <w:r w:rsidR="00295034" w:rsidRPr="00DE1C31">
        <w:rPr>
          <w:rStyle w:val="FontStyle14"/>
          <w:rFonts w:ascii="Arial" w:hAnsi="Arial" w:cs="Arial"/>
        </w:rPr>
        <w:t>;</w:t>
      </w:r>
    </w:p>
    <w:p w14:paraId="6459AE98" w14:textId="584128B5" w:rsidR="00295034" w:rsidRPr="00DE1C31" w:rsidRDefault="00356599"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wnieść zadeklarowany w</w:t>
      </w:r>
      <w:r w:rsidR="00295034" w:rsidRPr="00DE1C31">
        <w:rPr>
          <w:rStyle w:val="FontStyle14"/>
          <w:rFonts w:ascii="Arial" w:hAnsi="Arial" w:cs="Arial"/>
        </w:rPr>
        <w:t>kład własny na realizację</w:t>
      </w:r>
      <w:r w:rsidR="0049309D">
        <w:rPr>
          <w:rStyle w:val="FontStyle14"/>
          <w:rFonts w:ascii="Arial" w:hAnsi="Arial" w:cs="Arial"/>
        </w:rPr>
        <w:t xml:space="preserve"> Projektu</w:t>
      </w:r>
      <w:r w:rsidR="003C47C4">
        <w:rPr>
          <w:rStyle w:val="Odwoanieprzypisudolnego"/>
          <w:rFonts w:ascii="Arial" w:hAnsi="Arial" w:cs="Arial"/>
          <w:sz w:val="20"/>
          <w:szCs w:val="20"/>
        </w:rPr>
        <w:footnoteReference w:id="8"/>
      </w:r>
      <w:r w:rsidR="00295034" w:rsidRPr="00DE1C31">
        <w:rPr>
          <w:rStyle w:val="FontStyle14"/>
          <w:rFonts w:ascii="Arial" w:hAnsi="Arial" w:cs="Arial"/>
        </w:rPr>
        <w:t>;</w:t>
      </w:r>
    </w:p>
    <w:p w14:paraId="3C507F4A" w14:textId="7F25BD91" w:rsidR="00295034" w:rsidRPr="00281989" w:rsidRDefault="00295034" w:rsidP="00361A05">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DE1C31">
        <w:rPr>
          <w:rStyle w:val="FontStyle14"/>
          <w:rFonts w:ascii="Arial" w:hAnsi="Arial" w:cs="Arial"/>
        </w:rPr>
        <w:t xml:space="preserve">udzielać Centrum oraz podmiotom upoważnionym przez Centrum wszelkich żądanych informacji lub dokumentów dotyczących realizacji Projektu i wydatkowania </w:t>
      </w:r>
      <w:r w:rsidR="00356599" w:rsidRPr="00DE1C31">
        <w:rPr>
          <w:rStyle w:val="FontStyle14"/>
          <w:rFonts w:ascii="Arial" w:hAnsi="Arial" w:cs="Arial"/>
        </w:rPr>
        <w:t>dof</w:t>
      </w:r>
      <w:r w:rsidRPr="00DE1C31">
        <w:rPr>
          <w:rStyle w:val="FontStyle14"/>
          <w:rFonts w:ascii="Arial" w:hAnsi="Arial" w:cs="Arial"/>
        </w:rPr>
        <w:t xml:space="preserve">inansowania, a także </w:t>
      </w:r>
      <w:r w:rsidRPr="00DE1C31">
        <w:rPr>
          <w:rStyle w:val="FontStyle14"/>
          <w:rFonts w:ascii="Arial" w:hAnsi="Arial" w:cs="Arial"/>
        </w:rPr>
        <w:lastRenderedPageBreak/>
        <w:t>wyników Pro</w:t>
      </w:r>
      <w:r w:rsidRPr="00DE1C31">
        <w:rPr>
          <w:rStyle w:val="FontStyle14"/>
          <w:rFonts w:ascii="Arial" w:hAnsi="Arial" w:cs="Arial"/>
        </w:rPr>
        <w:softHyphen/>
        <w:t xml:space="preserve">jektu oraz ich wykorzystania, w trakcie realizacji Projektu oraz </w:t>
      </w:r>
      <w:r w:rsidR="00361A05" w:rsidRPr="00361A05">
        <w:rPr>
          <w:rStyle w:val="FontStyle14"/>
          <w:rFonts w:ascii="Arial" w:hAnsi="Arial" w:cs="Arial"/>
        </w:rPr>
        <w:t xml:space="preserve">do momentu zatwierdzenia przez Centrum raportu ex-post, o którym mowa w § </w:t>
      </w:r>
      <w:r w:rsidR="00361A05">
        <w:rPr>
          <w:rStyle w:val="FontStyle14"/>
          <w:rFonts w:ascii="Arial" w:hAnsi="Arial" w:cs="Arial"/>
        </w:rPr>
        <w:t xml:space="preserve">8 </w:t>
      </w:r>
      <w:r w:rsidR="00361A05" w:rsidRPr="00361A05">
        <w:rPr>
          <w:rStyle w:val="FontStyle14"/>
          <w:rFonts w:ascii="Arial" w:hAnsi="Arial" w:cs="Arial"/>
        </w:rPr>
        <w:t>ust</w:t>
      </w:r>
      <w:r w:rsidR="00AF5F8C">
        <w:rPr>
          <w:rStyle w:val="FontStyle14"/>
          <w:rFonts w:ascii="Arial" w:hAnsi="Arial" w:cs="Arial"/>
        </w:rPr>
        <w:t>.</w:t>
      </w:r>
      <w:r w:rsidR="00361A05" w:rsidRPr="00361A05">
        <w:rPr>
          <w:rStyle w:val="FontStyle14"/>
          <w:rFonts w:ascii="Arial" w:hAnsi="Arial" w:cs="Arial"/>
        </w:rPr>
        <w:t xml:space="preserve"> </w:t>
      </w:r>
      <w:r w:rsidR="00BA7688">
        <w:rPr>
          <w:rStyle w:val="FontStyle14"/>
          <w:rFonts w:ascii="Arial" w:hAnsi="Arial" w:cs="Arial"/>
        </w:rPr>
        <w:t>1</w:t>
      </w:r>
      <w:r w:rsidR="00AA1854">
        <w:rPr>
          <w:rStyle w:val="FontStyle14"/>
          <w:rFonts w:ascii="Arial" w:hAnsi="Arial" w:cs="Arial"/>
        </w:rPr>
        <w:t>1</w:t>
      </w:r>
      <w:r w:rsidR="00E51955">
        <w:rPr>
          <w:rStyle w:val="FontStyle14"/>
          <w:rFonts w:ascii="Arial" w:hAnsi="Arial" w:cs="Arial"/>
        </w:rPr>
        <w:t xml:space="preserve"> </w:t>
      </w:r>
      <w:r w:rsidR="00AF5F8C">
        <w:rPr>
          <w:rStyle w:val="FontStyle14"/>
          <w:rFonts w:ascii="Arial" w:hAnsi="Arial" w:cs="Arial"/>
        </w:rPr>
        <w:t>Umowy;</w:t>
      </w:r>
    </w:p>
    <w:p w14:paraId="543AD897" w14:textId="5694FD9A" w:rsidR="00A056F0" w:rsidRDefault="00A056F0" w:rsidP="00A056F0">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A056F0">
        <w:rPr>
          <w:rStyle w:val="FontStyle14"/>
          <w:rFonts w:ascii="Arial" w:eastAsia="Calibri" w:hAnsi="Arial" w:cs="Arial"/>
          <w:lang w:eastAsia="en-US"/>
        </w:rPr>
        <w:t>in</w:t>
      </w:r>
      <w:r w:rsidR="007073AE">
        <w:rPr>
          <w:rStyle w:val="FontStyle14"/>
          <w:rFonts w:ascii="Arial" w:eastAsia="Calibri" w:hAnsi="Arial" w:cs="Arial"/>
          <w:lang w:eastAsia="en-US"/>
        </w:rPr>
        <w:t>formować Centrum o wszelkich</w:t>
      </w:r>
      <w:r w:rsidRPr="00A056F0">
        <w:rPr>
          <w:rStyle w:val="FontStyle14"/>
          <w:rFonts w:ascii="Arial" w:eastAsia="Calibri" w:hAnsi="Arial" w:cs="Arial"/>
          <w:lang w:eastAsia="en-US"/>
        </w:rPr>
        <w:t xml:space="preserve"> zmianach</w:t>
      </w:r>
      <w:r w:rsidR="00F61E27">
        <w:rPr>
          <w:rStyle w:val="FontStyle14"/>
          <w:rFonts w:ascii="Arial" w:eastAsia="Calibri" w:hAnsi="Arial" w:cs="Arial"/>
          <w:lang w:eastAsia="en-US"/>
        </w:rPr>
        <w:t xml:space="preserve"> w umowie konsorcjum </w:t>
      </w:r>
      <w:r w:rsidR="007073AE">
        <w:rPr>
          <w:rStyle w:val="FontStyle14"/>
          <w:rFonts w:ascii="Arial" w:eastAsia="Calibri" w:hAnsi="Arial" w:cs="Arial"/>
          <w:lang w:eastAsia="en-US"/>
        </w:rPr>
        <w:t>międzynarodowego</w:t>
      </w:r>
      <w:r w:rsidR="00AF5F8C">
        <w:rPr>
          <w:rStyle w:val="FontStyle14"/>
          <w:rFonts w:ascii="Arial" w:eastAsia="Calibri" w:hAnsi="Arial" w:cs="Arial"/>
          <w:lang w:eastAsia="en-US"/>
        </w:rPr>
        <w:t>;</w:t>
      </w:r>
    </w:p>
    <w:p w14:paraId="239F46C1" w14:textId="6A413AD4" w:rsidR="00A7594B" w:rsidRDefault="00A7594B" w:rsidP="00C22707">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A7594B">
        <w:rPr>
          <w:rStyle w:val="FontStyle14"/>
          <w:rFonts w:ascii="Arial" w:eastAsia="Calibri" w:hAnsi="Arial" w:cs="Arial"/>
          <w:lang w:eastAsia="en-US"/>
        </w:rPr>
        <w:t>zapewnić w okresie realizacji Projektu wykonywanie prac badawczych w Projekcie przez Jednostkę</w:t>
      </w:r>
      <w:r>
        <w:rPr>
          <w:rStyle w:val="FontStyle14"/>
          <w:rFonts w:ascii="Arial" w:eastAsia="Calibri" w:hAnsi="Arial" w:cs="Arial"/>
          <w:lang w:eastAsia="en-US"/>
        </w:rPr>
        <w:t>;</w:t>
      </w:r>
    </w:p>
    <w:p w14:paraId="232FA0D9" w14:textId="73FE728A" w:rsidR="00F6215D" w:rsidRPr="00C22707" w:rsidRDefault="00A7594B" w:rsidP="00C22707">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C22707">
        <w:rPr>
          <w:rStyle w:val="FontStyle14"/>
          <w:rFonts w:ascii="Arial" w:hAnsi="Arial" w:cs="Arial"/>
        </w:rPr>
        <w:t>zawrzeć z Jednostką umowę dotyczącą wykonywania prac badawczych w Projekcie oraz informować Centrum o wszelkich zmianach w tej umowie;</w:t>
      </w:r>
    </w:p>
    <w:p w14:paraId="3B8163F2" w14:textId="69C000A0" w:rsidR="00355FD3" w:rsidRDefault="00C22707" w:rsidP="00766986">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C22707">
        <w:rPr>
          <w:rStyle w:val="FontStyle14"/>
          <w:rFonts w:ascii="Arial" w:eastAsia="Calibri" w:hAnsi="Arial" w:cs="Arial"/>
          <w:lang w:eastAsia="en-US"/>
        </w:rPr>
        <w:t xml:space="preserve">powołać Komitet Użytkowników MŚP i organizować jego regularne posiedzenia, dokumentować jego prace oraz uwzględniać uwagi Komitetu Użytkowników MŚP przy realizacji zadań w ramach Projektu zgodnie z zasadami zawartymi w </w:t>
      </w:r>
      <w:r>
        <w:rPr>
          <w:rStyle w:val="FontStyle14"/>
          <w:rFonts w:ascii="Arial" w:eastAsia="Calibri" w:hAnsi="Arial" w:cs="Arial"/>
          <w:lang w:eastAsia="en-US"/>
        </w:rPr>
        <w:t>u</w:t>
      </w:r>
      <w:r w:rsidRPr="00C22707">
        <w:rPr>
          <w:rStyle w:val="FontStyle14"/>
          <w:rFonts w:ascii="Arial" w:eastAsia="Calibri" w:hAnsi="Arial" w:cs="Arial"/>
          <w:lang w:eastAsia="en-US"/>
        </w:rPr>
        <w:t xml:space="preserve">mowie </w:t>
      </w:r>
      <w:r>
        <w:rPr>
          <w:rStyle w:val="FontStyle14"/>
          <w:rFonts w:ascii="Arial" w:eastAsia="Calibri" w:hAnsi="Arial" w:cs="Arial"/>
          <w:lang w:eastAsia="en-US"/>
        </w:rPr>
        <w:t>k</w:t>
      </w:r>
      <w:r w:rsidRPr="00C22707">
        <w:rPr>
          <w:rStyle w:val="FontStyle14"/>
          <w:rFonts w:ascii="Arial" w:eastAsia="Calibri" w:hAnsi="Arial" w:cs="Arial"/>
          <w:lang w:eastAsia="en-US"/>
        </w:rPr>
        <w:t xml:space="preserve">onsorcjum </w:t>
      </w:r>
      <w:r>
        <w:rPr>
          <w:rStyle w:val="FontStyle14"/>
          <w:rFonts w:ascii="Arial" w:eastAsia="Calibri" w:hAnsi="Arial" w:cs="Arial"/>
          <w:lang w:eastAsia="en-US"/>
        </w:rPr>
        <w:t>m</w:t>
      </w:r>
      <w:r w:rsidRPr="00C22707">
        <w:rPr>
          <w:rStyle w:val="FontStyle14"/>
          <w:rFonts w:ascii="Arial" w:eastAsia="Calibri" w:hAnsi="Arial" w:cs="Arial"/>
          <w:lang w:eastAsia="en-US"/>
        </w:rPr>
        <w:t>iędzynarodowego</w:t>
      </w:r>
      <w:r w:rsidR="00AF5F8C">
        <w:rPr>
          <w:rStyle w:val="FontStyle14"/>
          <w:rFonts w:ascii="Arial" w:eastAsia="Calibri" w:hAnsi="Arial" w:cs="Arial"/>
          <w:lang w:eastAsia="en-US"/>
        </w:rPr>
        <w:t>;</w:t>
      </w:r>
    </w:p>
    <w:p w14:paraId="0AA5292C" w14:textId="7699B805" w:rsidR="00355FD3" w:rsidRPr="00766986" w:rsidRDefault="007B3133" w:rsidP="00766986">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Pr>
          <w:rStyle w:val="FontStyle14"/>
          <w:rFonts w:ascii="Arial" w:hAnsi="Arial" w:cs="Arial"/>
        </w:rPr>
        <w:t>n</w:t>
      </w:r>
      <w:r w:rsidR="00420DB6">
        <w:rPr>
          <w:rStyle w:val="FontStyle14"/>
          <w:rFonts w:ascii="Arial" w:hAnsi="Arial" w:cs="Arial"/>
        </w:rPr>
        <w:t xml:space="preserve">a bieżąco </w:t>
      </w:r>
      <w:r w:rsidR="00355FD3" w:rsidRPr="00355FD3">
        <w:rPr>
          <w:rStyle w:val="FontStyle14"/>
          <w:rFonts w:ascii="Arial" w:hAnsi="Arial" w:cs="Arial"/>
        </w:rPr>
        <w:t xml:space="preserve">rozpowszechniać szeroko rezultaty prac badawczych powstałe w wyniku realizacji </w:t>
      </w:r>
      <w:r w:rsidR="003C47C4">
        <w:rPr>
          <w:rStyle w:val="FontStyle14"/>
          <w:rFonts w:ascii="Arial" w:hAnsi="Arial" w:cs="Arial"/>
        </w:rPr>
        <w:t>P</w:t>
      </w:r>
      <w:r w:rsidR="00355FD3" w:rsidRPr="00355FD3">
        <w:rPr>
          <w:rStyle w:val="FontStyle14"/>
          <w:rFonts w:ascii="Arial" w:hAnsi="Arial" w:cs="Arial"/>
        </w:rPr>
        <w:t>rojektu na zasadzie niedyskryminacji i braku wyłączności wśród wszystkich zainteresowanych podmiotów</w:t>
      </w:r>
      <w:r w:rsidR="00E03AB4">
        <w:rPr>
          <w:rStyle w:val="FontStyle14"/>
          <w:rFonts w:ascii="Arial" w:hAnsi="Arial" w:cs="Arial"/>
        </w:rPr>
        <w:t>;</w:t>
      </w:r>
      <w:r w:rsidR="00355FD3" w:rsidRPr="00355FD3">
        <w:rPr>
          <w:rStyle w:val="FontStyle14"/>
          <w:rFonts w:ascii="Arial" w:hAnsi="Arial" w:cs="Arial"/>
        </w:rPr>
        <w:t xml:space="preserve"> </w:t>
      </w:r>
      <w:r w:rsidR="00E03AB4">
        <w:rPr>
          <w:rStyle w:val="FontStyle14"/>
          <w:rFonts w:ascii="Arial" w:hAnsi="Arial" w:cs="Arial"/>
        </w:rPr>
        <w:t>z</w:t>
      </w:r>
      <w:r w:rsidR="00355FD3" w:rsidRPr="00355FD3">
        <w:rPr>
          <w:rStyle w:val="FontStyle14"/>
          <w:rFonts w:ascii="Arial" w:hAnsi="Arial" w:cs="Arial"/>
        </w:rPr>
        <w:t>asady dostępu do wyników prac badawczych powinny być uregulowane w umowie konsorcjum międzynarodowego</w:t>
      </w:r>
      <w:r w:rsidR="00AF5F8C">
        <w:rPr>
          <w:rStyle w:val="FontStyle14"/>
          <w:rFonts w:ascii="Arial" w:hAnsi="Arial" w:cs="Arial"/>
        </w:rPr>
        <w:t>;</w:t>
      </w:r>
    </w:p>
    <w:p w14:paraId="070F6C21" w14:textId="05FBF0F9" w:rsidR="00355FD3" w:rsidRPr="00C22707" w:rsidRDefault="007B3133" w:rsidP="00355FD3">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Pr>
          <w:rStyle w:val="FontStyle14"/>
          <w:rFonts w:ascii="Arial" w:eastAsia="Calibri" w:hAnsi="Arial" w:cs="Arial"/>
          <w:lang w:eastAsia="en-US"/>
        </w:rPr>
        <w:t>n</w:t>
      </w:r>
      <w:r w:rsidR="00420DB6">
        <w:rPr>
          <w:rStyle w:val="FontStyle14"/>
          <w:rFonts w:ascii="Arial" w:eastAsia="Calibri" w:hAnsi="Arial" w:cs="Arial"/>
          <w:lang w:eastAsia="en-US"/>
        </w:rPr>
        <w:t xml:space="preserve">a bieżąco </w:t>
      </w:r>
      <w:r w:rsidR="00355FD3" w:rsidRPr="00355FD3">
        <w:rPr>
          <w:rStyle w:val="FontStyle14"/>
          <w:rFonts w:ascii="Arial" w:eastAsia="Calibri" w:hAnsi="Arial" w:cs="Arial"/>
          <w:lang w:eastAsia="en-US"/>
        </w:rPr>
        <w:t xml:space="preserve">udostępniać wyniki </w:t>
      </w:r>
      <w:r w:rsidR="003C47C4">
        <w:rPr>
          <w:rStyle w:val="FontStyle14"/>
          <w:rFonts w:ascii="Arial" w:eastAsia="Calibri" w:hAnsi="Arial" w:cs="Arial"/>
          <w:lang w:eastAsia="en-US"/>
        </w:rPr>
        <w:t>P</w:t>
      </w:r>
      <w:r w:rsidR="00355FD3" w:rsidRPr="00355FD3">
        <w:rPr>
          <w:rStyle w:val="FontStyle14"/>
          <w:rFonts w:ascii="Arial" w:eastAsia="Calibri" w:hAnsi="Arial" w:cs="Arial"/>
          <w:lang w:eastAsia="en-US"/>
        </w:rPr>
        <w:t>rojektu nieodpłatnie wszystkim zainteresowanym podmiotom na zasadach otwartych</w:t>
      </w:r>
      <w:r w:rsidR="00355FD3">
        <w:rPr>
          <w:rStyle w:val="FontStyle14"/>
          <w:rFonts w:ascii="Arial" w:eastAsia="Calibri" w:hAnsi="Arial" w:cs="Arial"/>
          <w:lang w:eastAsia="en-US"/>
        </w:rPr>
        <w:t>.</w:t>
      </w:r>
    </w:p>
    <w:p w14:paraId="0F14FC86" w14:textId="0DEF0E62" w:rsidR="00BB4CC7" w:rsidRPr="00DE1C31" w:rsidRDefault="009E1B0D" w:rsidP="00392EC6">
      <w:pPr>
        <w:pStyle w:val="Style4"/>
        <w:widowControl/>
        <w:numPr>
          <w:ilvl w:val="0"/>
          <w:numId w:val="41"/>
        </w:numPr>
        <w:spacing w:before="60" w:after="60" w:line="240" w:lineRule="auto"/>
        <w:ind w:left="357" w:hanging="357"/>
        <w:rPr>
          <w:rFonts w:ascii="Arial" w:hAnsi="Arial" w:cs="Arial"/>
          <w:sz w:val="20"/>
          <w:szCs w:val="20"/>
        </w:rPr>
      </w:pPr>
      <w:r>
        <w:rPr>
          <w:rStyle w:val="FontStyle14"/>
          <w:rFonts w:ascii="Arial" w:hAnsi="Arial" w:cs="Arial"/>
        </w:rPr>
        <w:t>Beneficjent</w:t>
      </w:r>
      <w:r w:rsidR="00295034" w:rsidRPr="00DE1C31">
        <w:rPr>
          <w:rStyle w:val="FontStyle14"/>
          <w:rFonts w:ascii="Arial" w:hAnsi="Arial" w:cs="Arial"/>
        </w:rPr>
        <w:t xml:space="preserve"> wyraża zgodę na udostępnienie organom administracji </w:t>
      </w:r>
      <w:r w:rsidR="009262C2" w:rsidRPr="009262C2">
        <w:rPr>
          <w:rFonts w:ascii="Arial" w:hAnsi="Arial" w:cs="Arial"/>
          <w:sz w:val="20"/>
          <w:szCs w:val="20"/>
        </w:rPr>
        <w:t>państwowej, w tym organom ochrony prawnej</w:t>
      </w:r>
      <w:r w:rsidR="00295034" w:rsidRPr="00DE1C31">
        <w:rPr>
          <w:rStyle w:val="FontStyle14"/>
          <w:rFonts w:ascii="Arial" w:hAnsi="Arial" w:cs="Arial"/>
        </w:rPr>
        <w:t xml:space="preserve"> lub podmiotom przez nie upoważnionym</w:t>
      </w:r>
      <w:r w:rsidR="00A02151" w:rsidRPr="00DE1C31">
        <w:rPr>
          <w:rStyle w:val="FontStyle14"/>
          <w:rFonts w:ascii="Arial" w:hAnsi="Arial" w:cs="Arial"/>
        </w:rPr>
        <w:t>,</w:t>
      </w:r>
      <w:r w:rsidR="00295034" w:rsidRPr="00DE1C31">
        <w:rPr>
          <w:rStyle w:val="FontStyle14"/>
          <w:rFonts w:ascii="Arial" w:hAnsi="Arial" w:cs="Arial"/>
        </w:rPr>
        <w:t xml:space="preserve"> wszelkich informacji o realizacji Projektu, w</w:t>
      </w:r>
      <w:r w:rsidR="003D6C89">
        <w:rPr>
          <w:rStyle w:val="FontStyle14"/>
          <w:rFonts w:ascii="Arial" w:hAnsi="Arial" w:cs="Arial"/>
        </w:rPr>
        <w:t> </w:t>
      </w:r>
      <w:r w:rsidR="00295034" w:rsidRPr="00DE1C31">
        <w:rPr>
          <w:rStyle w:val="FontStyle14"/>
          <w:rFonts w:ascii="Arial" w:hAnsi="Arial" w:cs="Arial"/>
        </w:rPr>
        <w:t>tym wniosku o dofinansowanie, jego recenzji, Umowy, Raportów oraz innych dokumentów dotyczących realizowanego Projektu w celach związanych z działalnością tych organów lub podmiotów.</w:t>
      </w:r>
    </w:p>
    <w:p w14:paraId="050731E4" w14:textId="753A2858" w:rsidR="007E5410" w:rsidRPr="00DE1C31" w:rsidRDefault="00B246FD" w:rsidP="00E15314">
      <w:pPr>
        <w:pStyle w:val="Nagwek1"/>
        <w:rPr>
          <w:rFonts w:cs="Arial"/>
          <w:lang w:val="pl-PL"/>
        </w:rPr>
      </w:pPr>
      <w:r w:rsidRPr="00DE1C31">
        <w:rPr>
          <w:rFonts w:cs="Arial"/>
        </w:rPr>
        <w:t>§</w:t>
      </w:r>
      <w:r w:rsidR="00B90ADB" w:rsidRPr="00DE1C31">
        <w:rPr>
          <w:rFonts w:cs="Arial"/>
        </w:rPr>
        <w:t xml:space="preserve"> 4</w:t>
      </w:r>
      <w:r w:rsidR="007E5410" w:rsidRPr="00DE1C31">
        <w:rPr>
          <w:rFonts w:cs="Arial"/>
        </w:rPr>
        <w:t>.</w:t>
      </w:r>
      <w:r w:rsidR="009720C7" w:rsidRPr="00DE1C31">
        <w:rPr>
          <w:rFonts w:cs="Arial"/>
        </w:rPr>
        <w:br/>
      </w:r>
      <w:r w:rsidR="009E25BB" w:rsidRPr="00DE1C31">
        <w:rPr>
          <w:rFonts w:cs="Arial"/>
          <w:lang w:val="pl-PL"/>
        </w:rPr>
        <w:t xml:space="preserve">Prawa własności intelektualnej </w:t>
      </w:r>
      <w:r w:rsidR="00387EBF" w:rsidRPr="00387EBF">
        <w:rPr>
          <w:rFonts w:cs="Arial"/>
          <w:lang w:val="pl-PL"/>
        </w:rPr>
        <w:t>i wdrażanie wyników Projektu</w:t>
      </w:r>
    </w:p>
    <w:p w14:paraId="6709C56A" w14:textId="487C937C" w:rsidR="00CE3ED2" w:rsidRDefault="0049309D" w:rsidP="00392EC6">
      <w:pPr>
        <w:numPr>
          <w:ilvl w:val="0"/>
          <w:numId w:val="7"/>
        </w:numPr>
        <w:spacing w:before="60" w:after="60" w:line="240" w:lineRule="auto"/>
        <w:ind w:left="357" w:hanging="357"/>
        <w:jc w:val="both"/>
        <w:rPr>
          <w:rFonts w:cs="Arial"/>
        </w:rPr>
      </w:pPr>
      <w:bookmarkStart w:id="1" w:name="_Hlk168317218"/>
      <w:r w:rsidRPr="00CE3ED2">
        <w:rPr>
          <w:rFonts w:cs="Arial"/>
        </w:rPr>
        <w:t>Beneficjent</w:t>
      </w:r>
      <w:r w:rsidR="00375A8B" w:rsidRPr="00CE3ED2">
        <w:rPr>
          <w:rFonts w:cs="Arial"/>
        </w:rPr>
        <w:t xml:space="preserve"> zobowiązuj</w:t>
      </w:r>
      <w:r w:rsidR="00A5493C" w:rsidRPr="00CE3ED2">
        <w:rPr>
          <w:rFonts w:cs="Arial"/>
        </w:rPr>
        <w:t>e</w:t>
      </w:r>
      <w:r w:rsidR="00375A8B" w:rsidRPr="00CE3ED2">
        <w:rPr>
          <w:rFonts w:cs="Arial"/>
        </w:rPr>
        <w:t xml:space="preserve"> się do realizacji pełnego zakresu rzeczowego </w:t>
      </w:r>
      <w:r w:rsidR="008E2ADD" w:rsidRPr="00CE3ED2">
        <w:rPr>
          <w:rFonts w:cs="Arial"/>
        </w:rPr>
        <w:t>P</w:t>
      </w:r>
      <w:r w:rsidR="00A006F2" w:rsidRPr="00CE3ED2">
        <w:rPr>
          <w:rFonts w:cs="Arial"/>
        </w:rPr>
        <w:t>rojektu</w:t>
      </w:r>
      <w:r w:rsidR="00375A8B" w:rsidRPr="00CE3ED2">
        <w:rPr>
          <w:rFonts w:cs="Arial"/>
        </w:rPr>
        <w:t xml:space="preserve"> zgodnie z </w:t>
      </w:r>
      <w:r w:rsidR="007100D2" w:rsidRPr="007100D2">
        <w:rPr>
          <w:rFonts w:cs="Arial"/>
        </w:rPr>
        <w:t xml:space="preserve">opisem </w:t>
      </w:r>
      <w:r w:rsidR="009549ED">
        <w:rPr>
          <w:rFonts w:cs="Arial"/>
        </w:rPr>
        <w:t>P</w:t>
      </w:r>
      <w:r w:rsidR="007100D2" w:rsidRPr="007100D2">
        <w:rPr>
          <w:rFonts w:cs="Arial"/>
        </w:rPr>
        <w:t xml:space="preserve">rojektu </w:t>
      </w:r>
      <w:r w:rsidR="007100D2">
        <w:rPr>
          <w:rFonts w:cs="Arial"/>
        </w:rPr>
        <w:t>stanowiącym załącznik nr 2</w:t>
      </w:r>
      <w:r w:rsidR="007100D2" w:rsidRPr="007100D2">
        <w:rPr>
          <w:rFonts w:cs="Arial"/>
        </w:rPr>
        <w:t xml:space="preserve"> do Umowy</w:t>
      </w:r>
      <w:r w:rsidR="00375A8B" w:rsidRPr="00CE3ED2">
        <w:rPr>
          <w:rFonts w:cs="Arial"/>
        </w:rPr>
        <w:t>.</w:t>
      </w:r>
    </w:p>
    <w:p w14:paraId="2D29D49B" w14:textId="119BB368" w:rsidR="00625E5C" w:rsidRPr="002E0ADA" w:rsidRDefault="00E52A7F" w:rsidP="002E0ADA">
      <w:pPr>
        <w:numPr>
          <w:ilvl w:val="0"/>
          <w:numId w:val="7"/>
        </w:numPr>
        <w:spacing w:before="60" w:after="60" w:line="240" w:lineRule="auto"/>
        <w:ind w:left="357" w:hanging="357"/>
        <w:jc w:val="both"/>
        <w:rPr>
          <w:rFonts w:cs="Arial"/>
        </w:rPr>
      </w:pPr>
      <w:r w:rsidRPr="002E0ADA">
        <w:rPr>
          <w:rFonts w:cs="Arial"/>
        </w:rPr>
        <w:t>P</w:t>
      </w:r>
      <w:r w:rsidR="004160DE" w:rsidRPr="002E0ADA">
        <w:rPr>
          <w:rFonts w:cs="Arial"/>
        </w:rPr>
        <w:t>raw</w:t>
      </w:r>
      <w:r w:rsidRPr="002E0ADA">
        <w:rPr>
          <w:rFonts w:cs="Arial"/>
        </w:rPr>
        <w:t>a</w:t>
      </w:r>
      <w:r w:rsidR="004160DE" w:rsidRPr="002E0ADA">
        <w:rPr>
          <w:rFonts w:cs="Arial"/>
        </w:rPr>
        <w:t xml:space="preserve"> majątkow</w:t>
      </w:r>
      <w:r w:rsidRPr="002E0ADA">
        <w:rPr>
          <w:rFonts w:cs="Arial"/>
        </w:rPr>
        <w:t>e</w:t>
      </w:r>
      <w:r w:rsidR="004160DE" w:rsidRPr="002E0ADA">
        <w:rPr>
          <w:rFonts w:cs="Arial"/>
        </w:rPr>
        <w:t xml:space="preserve"> do wyników badań przemysłowych</w:t>
      </w:r>
      <w:r w:rsidR="00E534A0" w:rsidRPr="002E0ADA">
        <w:rPr>
          <w:rFonts w:cs="Arial"/>
        </w:rPr>
        <w:t xml:space="preserve"> </w:t>
      </w:r>
      <w:r w:rsidR="007B1FCA" w:rsidRPr="002E0ADA">
        <w:rPr>
          <w:rFonts w:cs="Arial"/>
        </w:rPr>
        <w:t>lub</w:t>
      </w:r>
      <w:r w:rsidR="004160DE" w:rsidRPr="002E0ADA">
        <w:rPr>
          <w:rFonts w:cs="Arial"/>
        </w:rPr>
        <w:t xml:space="preserve"> prac rozwojowych będących rezultatem Projektu przysługuj</w:t>
      </w:r>
      <w:r w:rsidRPr="002E0ADA">
        <w:rPr>
          <w:rFonts w:cs="Arial"/>
        </w:rPr>
        <w:t>ą</w:t>
      </w:r>
      <w:r w:rsidR="004160DE" w:rsidRPr="002E0ADA">
        <w:rPr>
          <w:rFonts w:cs="Arial"/>
        </w:rPr>
        <w:t xml:space="preserve"> </w:t>
      </w:r>
      <w:r w:rsidR="0049309D" w:rsidRPr="002E0ADA">
        <w:rPr>
          <w:rFonts w:cs="Arial"/>
        </w:rPr>
        <w:t>Beneficjentowi</w:t>
      </w:r>
      <w:r w:rsidR="00625E5C" w:rsidRPr="002E0ADA">
        <w:rPr>
          <w:rFonts w:cs="Arial"/>
        </w:rPr>
        <w:t>,</w:t>
      </w:r>
      <w:r w:rsidR="001310D2" w:rsidRPr="002E0ADA">
        <w:rPr>
          <w:rFonts w:cs="Arial"/>
        </w:rPr>
        <w:t xml:space="preserve"> </w:t>
      </w:r>
      <w:r w:rsidR="00625E5C" w:rsidRPr="002E0ADA">
        <w:rPr>
          <w:rFonts w:cs="Arial"/>
        </w:rPr>
        <w:t xml:space="preserve">zgodnie z art. 32 ust. 1 Ustawy. </w:t>
      </w:r>
      <w:r w:rsidR="00004F20">
        <w:rPr>
          <w:rFonts w:cs="Arial"/>
        </w:rPr>
        <w:t>Umowy zawierane w związku z</w:t>
      </w:r>
      <w:r w:rsidR="003D6C89">
        <w:rPr>
          <w:rFonts w:cs="Arial"/>
        </w:rPr>
        <w:t> </w:t>
      </w:r>
      <w:r w:rsidR="00004F20">
        <w:rPr>
          <w:rFonts w:cs="Arial"/>
        </w:rPr>
        <w:t xml:space="preserve">realizacją </w:t>
      </w:r>
      <w:r w:rsidR="009549ED">
        <w:rPr>
          <w:rFonts w:cs="Arial"/>
        </w:rPr>
        <w:t>P</w:t>
      </w:r>
      <w:r w:rsidR="00004F20">
        <w:rPr>
          <w:rFonts w:cs="Arial"/>
        </w:rPr>
        <w:t xml:space="preserve">rojektu (w tym z Jednostką) </w:t>
      </w:r>
      <w:r w:rsidR="00625E5C" w:rsidRPr="002E0ADA">
        <w:rPr>
          <w:rFonts w:cs="Arial"/>
        </w:rPr>
        <w:t xml:space="preserve">nie mogą naruszać reguły określonej w zdaniu poprzedzającym </w:t>
      </w:r>
      <w:r w:rsidR="00096C3D">
        <w:rPr>
          <w:rFonts w:cs="Arial"/>
        </w:rPr>
        <w:t>oraz</w:t>
      </w:r>
      <w:r w:rsidR="00625E5C" w:rsidRPr="002E0ADA">
        <w:rPr>
          <w:rFonts w:cs="Arial"/>
        </w:rPr>
        <w:t> nie mo</w:t>
      </w:r>
      <w:r w:rsidR="002E0ADA" w:rsidRPr="002E0ADA">
        <w:rPr>
          <w:rFonts w:cs="Arial"/>
        </w:rPr>
        <w:t>gą</w:t>
      </w:r>
      <w:r w:rsidR="00625E5C" w:rsidRPr="002E0ADA">
        <w:rPr>
          <w:rFonts w:cs="Arial"/>
        </w:rPr>
        <w:t xml:space="preserve"> naruszać przepisów o pomocy publicznej</w:t>
      </w:r>
      <w:r w:rsidR="002E0ADA" w:rsidRPr="002E0ADA">
        <w:rPr>
          <w:rFonts w:cs="Arial"/>
        </w:rPr>
        <w:t>.</w:t>
      </w:r>
    </w:p>
    <w:p w14:paraId="7F57CC5F" w14:textId="17D3A25B" w:rsidR="00CE3ED2" w:rsidRPr="00387EBF" w:rsidRDefault="001310D2" w:rsidP="006335D1">
      <w:pPr>
        <w:numPr>
          <w:ilvl w:val="0"/>
          <w:numId w:val="7"/>
        </w:numPr>
        <w:spacing w:before="60" w:after="60" w:line="240" w:lineRule="auto"/>
        <w:ind w:left="357" w:hanging="357"/>
        <w:jc w:val="both"/>
        <w:rPr>
          <w:rFonts w:cs="Arial"/>
        </w:rPr>
      </w:pPr>
      <w:r w:rsidRPr="002138F3">
        <w:rPr>
          <w:shd w:val="clear" w:color="auto" w:fill="FFFFFF"/>
        </w:rPr>
        <w:t>Do własności majątkowych </w:t>
      </w:r>
      <w:bookmarkStart w:id="2" w:name="highlightHit_65"/>
      <w:bookmarkEnd w:id="2"/>
      <w:r w:rsidRPr="002138F3">
        <w:rPr>
          <w:rStyle w:val="highlight-disabled"/>
          <w:shd w:val="clear" w:color="auto" w:fill="FFFFFF"/>
        </w:rPr>
        <w:t>praw</w:t>
      </w:r>
      <w:r w:rsidRPr="002138F3">
        <w:rPr>
          <w:shd w:val="clear" w:color="auto" w:fill="FFFFFF"/>
        </w:rPr>
        <w:t xml:space="preserve"> autorskich powstałych w wyniku realizacji </w:t>
      </w:r>
      <w:r w:rsidR="003C47C4">
        <w:rPr>
          <w:shd w:val="clear" w:color="auto" w:fill="FFFFFF"/>
        </w:rPr>
        <w:t>P</w:t>
      </w:r>
      <w:r w:rsidRPr="002138F3">
        <w:rPr>
          <w:shd w:val="clear" w:color="auto" w:fill="FFFFFF"/>
        </w:rPr>
        <w:t>rojektu stosuje się przepisy ustawy z dnia 4 lutego 1994 r. o </w:t>
      </w:r>
      <w:bookmarkStart w:id="3" w:name="highlightHit_66"/>
      <w:bookmarkEnd w:id="3"/>
      <w:r w:rsidRPr="002138F3">
        <w:rPr>
          <w:rStyle w:val="highlight-disabled"/>
          <w:shd w:val="clear" w:color="auto" w:fill="FFFFFF"/>
        </w:rPr>
        <w:t>praw</w:t>
      </w:r>
      <w:r w:rsidRPr="002138F3">
        <w:rPr>
          <w:shd w:val="clear" w:color="auto" w:fill="FFFFFF"/>
        </w:rPr>
        <w:t>ie autorskim i </w:t>
      </w:r>
      <w:bookmarkStart w:id="4" w:name="highlightHit_67"/>
      <w:bookmarkEnd w:id="4"/>
      <w:r w:rsidRPr="002138F3">
        <w:rPr>
          <w:rStyle w:val="highlight-disabled"/>
          <w:shd w:val="clear" w:color="auto" w:fill="FFFFFF"/>
        </w:rPr>
        <w:t>praw</w:t>
      </w:r>
      <w:r w:rsidRPr="002138F3">
        <w:rPr>
          <w:shd w:val="clear" w:color="auto" w:fill="FFFFFF"/>
        </w:rPr>
        <w:t>ach pokrewnych.</w:t>
      </w:r>
      <w:r w:rsidRPr="002138F3">
        <w:rPr>
          <w:rStyle w:val="Odwoanieprzypisudolnego"/>
          <w:shd w:val="clear" w:color="auto" w:fill="FFFFFF"/>
        </w:rPr>
        <w:footnoteReference w:id="9"/>
      </w:r>
    </w:p>
    <w:p w14:paraId="7C4B34AA" w14:textId="2D8A0AA3" w:rsidR="00387EBF" w:rsidRPr="006335D1" w:rsidRDefault="00387EBF" w:rsidP="006335D1">
      <w:pPr>
        <w:numPr>
          <w:ilvl w:val="0"/>
          <w:numId w:val="7"/>
        </w:numPr>
        <w:spacing w:before="60" w:after="60" w:line="240" w:lineRule="auto"/>
        <w:ind w:left="357" w:hanging="357"/>
        <w:jc w:val="both"/>
        <w:rPr>
          <w:rFonts w:cs="Arial"/>
          <w:bCs/>
          <w:lang w:val="x-none"/>
        </w:rPr>
      </w:pPr>
      <w:r w:rsidRPr="00387EBF">
        <w:rPr>
          <w:rFonts w:cs="Arial"/>
          <w:bCs/>
          <w:lang w:val="x-none"/>
        </w:rPr>
        <w:t>W przy</w:t>
      </w:r>
      <w:r>
        <w:rPr>
          <w:rFonts w:cs="Arial"/>
          <w:bCs/>
          <w:lang w:val="x-none"/>
        </w:rPr>
        <w:t xml:space="preserve">padku wdrożenia wyników </w:t>
      </w:r>
      <w:r w:rsidR="00080CAB">
        <w:rPr>
          <w:rFonts w:cs="Arial"/>
          <w:bCs/>
        </w:rPr>
        <w:t>P</w:t>
      </w:r>
      <w:proofErr w:type="spellStart"/>
      <w:r>
        <w:rPr>
          <w:rFonts w:cs="Arial"/>
          <w:bCs/>
          <w:lang w:val="x-none"/>
        </w:rPr>
        <w:t>rojektu</w:t>
      </w:r>
      <w:proofErr w:type="spellEnd"/>
      <w:r w:rsidR="00510F4C">
        <w:rPr>
          <w:rFonts w:cs="Arial"/>
          <w:bCs/>
        </w:rPr>
        <w:t xml:space="preserve"> </w:t>
      </w:r>
      <w:r w:rsidRPr="00387EBF">
        <w:rPr>
          <w:rFonts w:cs="Arial"/>
          <w:bCs/>
          <w:lang w:val="x-none"/>
        </w:rPr>
        <w:t>Beneficjent</w:t>
      </w:r>
      <w:r w:rsidRPr="00387EBF">
        <w:rPr>
          <w:rFonts w:cs="Arial"/>
          <w:bCs/>
        </w:rPr>
        <w:t xml:space="preserve"> zobowiązany jest do wdrożenia wyników </w:t>
      </w:r>
      <w:r w:rsidR="00080CAB">
        <w:rPr>
          <w:rFonts w:cs="Arial"/>
          <w:bCs/>
        </w:rPr>
        <w:t>P</w:t>
      </w:r>
      <w:r w:rsidRPr="00387EBF">
        <w:rPr>
          <w:rFonts w:cs="Arial"/>
          <w:bCs/>
        </w:rPr>
        <w:t>r</w:t>
      </w:r>
      <w:r>
        <w:rPr>
          <w:rFonts w:cs="Arial"/>
          <w:bCs/>
        </w:rPr>
        <w:t>ojektu w sp</w:t>
      </w:r>
      <w:r w:rsidRPr="00387EBF">
        <w:rPr>
          <w:rFonts w:cs="Arial"/>
          <w:bCs/>
        </w:rPr>
        <w:t xml:space="preserve">osób określony w </w:t>
      </w:r>
      <w:r w:rsidR="00080CAB">
        <w:rPr>
          <w:rFonts w:cs="Arial"/>
          <w:bCs/>
        </w:rPr>
        <w:t>U</w:t>
      </w:r>
      <w:r w:rsidRPr="00387EBF">
        <w:rPr>
          <w:rFonts w:cs="Arial"/>
          <w:bCs/>
        </w:rPr>
        <w:t xml:space="preserve">mowie. </w:t>
      </w:r>
      <w:r w:rsidRPr="00387EBF">
        <w:rPr>
          <w:rFonts w:cs="Arial"/>
          <w:bCs/>
          <w:lang w:val="x-none"/>
        </w:rPr>
        <w:t xml:space="preserve">Możliwe są następujące formy wdrożenia wyników </w:t>
      </w:r>
      <w:r w:rsidRPr="00387EBF">
        <w:rPr>
          <w:rFonts w:cs="Arial"/>
          <w:bCs/>
        </w:rPr>
        <w:t xml:space="preserve">prac </w:t>
      </w:r>
      <w:r w:rsidRPr="006335D1">
        <w:rPr>
          <w:rFonts w:cs="Arial"/>
          <w:bCs/>
          <w:lang w:val="x-none"/>
        </w:rPr>
        <w:t>realizowanych w ramach Projektu:</w:t>
      </w:r>
    </w:p>
    <w:p w14:paraId="3A0A34A1" w14:textId="1F6911EB" w:rsidR="00387EBF" w:rsidRPr="006335D1" w:rsidRDefault="00387EBF" w:rsidP="006335D1">
      <w:pPr>
        <w:pStyle w:val="Akapitzlist"/>
        <w:numPr>
          <w:ilvl w:val="0"/>
          <w:numId w:val="70"/>
        </w:numPr>
        <w:spacing w:before="60" w:after="60" w:line="240" w:lineRule="auto"/>
        <w:contextualSpacing w:val="0"/>
        <w:jc w:val="both"/>
        <w:rPr>
          <w:rFonts w:ascii="Arial" w:hAnsi="Arial" w:cs="Arial"/>
          <w:bCs/>
          <w:lang w:val="x-none"/>
        </w:rPr>
      </w:pPr>
      <w:r w:rsidRPr="006335D1">
        <w:rPr>
          <w:rFonts w:ascii="Arial" w:hAnsi="Arial" w:cs="Arial"/>
          <w:bCs/>
          <w:lang w:val="x-none"/>
        </w:rPr>
        <w:t>udzielenie licencji na korzystanie z przysługujących Beneficjentowi praw do</w:t>
      </w:r>
      <w:r w:rsidRPr="006335D1">
        <w:rPr>
          <w:rFonts w:ascii="Arial" w:hAnsi="Arial" w:cs="Arial"/>
          <w:bCs/>
        </w:rPr>
        <w:t> </w:t>
      </w:r>
      <w:r w:rsidRPr="006335D1">
        <w:rPr>
          <w:rFonts w:ascii="Arial" w:hAnsi="Arial" w:cs="Arial"/>
          <w:bCs/>
          <w:lang w:val="x-none"/>
        </w:rPr>
        <w:t xml:space="preserve">wyników </w:t>
      </w:r>
      <w:r w:rsidR="00080CAB" w:rsidRPr="006335D1">
        <w:rPr>
          <w:rFonts w:ascii="Arial" w:hAnsi="Arial" w:cs="Arial"/>
          <w:bCs/>
        </w:rPr>
        <w:t>P</w:t>
      </w:r>
      <w:r w:rsidR="00785370" w:rsidRPr="006335D1">
        <w:rPr>
          <w:rFonts w:ascii="Arial" w:hAnsi="Arial" w:cs="Arial"/>
          <w:bCs/>
        </w:rPr>
        <w:t>rojektu</w:t>
      </w:r>
      <w:r w:rsidRPr="006335D1">
        <w:rPr>
          <w:rFonts w:ascii="Arial" w:hAnsi="Arial" w:cs="Arial"/>
          <w:bCs/>
          <w:lang w:val="x-none"/>
        </w:rPr>
        <w:t xml:space="preserve"> w działalności gospodarczej prowadzonej przez innego przedsiębiorcę lub</w:t>
      </w:r>
    </w:p>
    <w:p w14:paraId="00F8BB45" w14:textId="69DEBCAE" w:rsidR="00387EBF" w:rsidRPr="006335D1" w:rsidRDefault="00387EBF" w:rsidP="006335D1">
      <w:pPr>
        <w:pStyle w:val="Akapitzlist"/>
        <w:numPr>
          <w:ilvl w:val="0"/>
          <w:numId w:val="70"/>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sprzedaż praw do wyników </w:t>
      </w:r>
      <w:r w:rsidR="00080CAB" w:rsidRPr="006335D1">
        <w:rPr>
          <w:rFonts w:ascii="Arial" w:hAnsi="Arial" w:cs="Arial"/>
          <w:bCs/>
        </w:rPr>
        <w:t>P</w:t>
      </w:r>
      <w:r w:rsidR="00785370" w:rsidRPr="006335D1">
        <w:rPr>
          <w:rFonts w:ascii="Arial" w:hAnsi="Arial" w:cs="Arial"/>
          <w:bCs/>
        </w:rPr>
        <w:t>rojektu</w:t>
      </w:r>
      <w:r w:rsidRPr="006335D1">
        <w:rPr>
          <w:rFonts w:ascii="Arial" w:hAnsi="Arial" w:cs="Arial"/>
          <w:bCs/>
          <w:lang w:val="x-none"/>
        </w:rPr>
        <w:t xml:space="preserve"> w celu wprowadzenia ich do działalności gospodarczej innego przedsiębiorcy. </w:t>
      </w:r>
    </w:p>
    <w:p w14:paraId="6135095A" w14:textId="4FFFF666" w:rsidR="00387EBF" w:rsidRPr="00387EBF" w:rsidRDefault="00387EBF" w:rsidP="006335D1">
      <w:pPr>
        <w:numPr>
          <w:ilvl w:val="0"/>
          <w:numId w:val="7"/>
        </w:numPr>
        <w:spacing w:before="60" w:after="60" w:line="240" w:lineRule="auto"/>
        <w:ind w:left="357" w:hanging="357"/>
        <w:jc w:val="both"/>
        <w:rPr>
          <w:rFonts w:cs="Arial"/>
          <w:bCs/>
          <w:lang w:val="x-none"/>
        </w:rPr>
      </w:pPr>
      <w:r w:rsidRPr="00387EBF">
        <w:rPr>
          <w:rFonts w:cs="Arial"/>
          <w:bCs/>
          <w:lang w:val="x-none"/>
        </w:rPr>
        <w:t xml:space="preserve">Beneficjent może rozpocząć wdrożenie wyników </w:t>
      </w:r>
      <w:r w:rsidR="003C47C4">
        <w:rPr>
          <w:rFonts w:cs="Arial"/>
          <w:bCs/>
        </w:rPr>
        <w:t>P</w:t>
      </w:r>
      <w:r>
        <w:rPr>
          <w:rFonts w:cs="Arial"/>
          <w:bCs/>
        </w:rPr>
        <w:t>rojektu</w:t>
      </w:r>
      <w:r w:rsidRPr="00387EBF">
        <w:rPr>
          <w:rFonts w:cs="Arial"/>
          <w:bCs/>
        </w:rPr>
        <w:t xml:space="preserve"> </w:t>
      </w:r>
      <w:r w:rsidRPr="00387EBF">
        <w:rPr>
          <w:rFonts w:cs="Arial"/>
          <w:bCs/>
          <w:lang w:val="x-none"/>
        </w:rPr>
        <w:t xml:space="preserve">przed zakończeniem realizacji </w:t>
      </w:r>
      <w:r w:rsidRPr="00387EBF">
        <w:rPr>
          <w:rFonts w:cs="Arial"/>
          <w:bCs/>
        </w:rPr>
        <w:t>Projektu</w:t>
      </w:r>
      <w:r w:rsidRPr="00387EBF">
        <w:rPr>
          <w:rFonts w:cs="Arial"/>
          <w:bCs/>
          <w:lang w:val="x-none"/>
        </w:rPr>
        <w:t xml:space="preserve">. </w:t>
      </w:r>
      <w:r w:rsidRPr="00387EBF">
        <w:rPr>
          <w:rFonts w:cs="Arial"/>
          <w:bCs/>
        </w:rPr>
        <w:t xml:space="preserve"> </w:t>
      </w:r>
    </w:p>
    <w:p w14:paraId="4AB49FE2" w14:textId="6622EFEE" w:rsidR="00387EBF" w:rsidRPr="00387EBF" w:rsidRDefault="00387EBF" w:rsidP="00387EBF">
      <w:pPr>
        <w:numPr>
          <w:ilvl w:val="0"/>
          <w:numId w:val="7"/>
        </w:numPr>
        <w:spacing w:before="60" w:after="60" w:line="240" w:lineRule="auto"/>
        <w:ind w:left="357" w:hanging="357"/>
        <w:jc w:val="both"/>
        <w:rPr>
          <w:rFonts w:cs="Arial"/>
          <w:bCs/>
          <w:lang w:val="x-none"/>
        </w:rPr>
      </w:pPr>
      <w:r w:rsidRPr="00387EBF">
        <w:rPr>
          <w:rFonts w:cs="Arial"/>
          <w:bCs/>
          <w:lang w:val="x-none"/>
        </w:rPr>
        <w:t xml:space="preserve">Za wdrożenie wyników </w:t>
      </w:r>
      <w:r w:rsidR="00080CAB">
        <w:rPr>
          <w:rFonts w:cs="Arial"/>
          <w:bCs/>
        </w:rPr>
        <w:t>P</w:t>
      </w:r>
      <w:r>
        <w:rPr>
          <w:rFonts w:cs="Arial"/>
          <w:bCs/>
        </w:rPr>
        <w:t>rojektu</w:t>
      </w:r>
      <w:r w:rsidRPr="00387EBF">
        <w:rPr>
          <w:rFonts w:cs="Arial"/>
          <w:bCs/>
          <w:lang w:val="x-none"/>
        </w:rPr>
        <w:t xml:space="preserve"> nie uznaje się zbycia praw do wyników </w:t>
      </w:r>
      <w:r w:rsidR="00080CAB">
        <w:rPr>
          <w:rFonts w:cs="Arial"/>
          <w:bCs/>
        </w:rPr>
        <w:t>P</w:t>
      </w:r>
      <w:r>
        <w:rPr>
          <w:rFonts w:cs="Arial"/>
          <w:bCs/>
        </w:rPr>
        <w:t>rojektu</w:t>
      </w:r>
      <w:r w:rsidRPr="00387EBF">
        <w:rPr>
          <w:rFonts w:cs="Arial"/>
          <w:bCs/>
          <w:lang w:val="x-none"/>
        </w:rPr>
        <w:t xml:space="preserve"> w celu ich dalszej sprzedaży</w:t>
      </w:r>
      <w:r w:rsidRPr="00387EBF">
        <w:rPr>
          <w:rFonts w:cs="Arial"/>
          <w:bCs/>
          <w:vertAlign w:val="superscript"/>
          <w:lang w:val="x-none"/>
        </w:rPr>
        <w:footnoteReference w:id="10"/>
      </w:r>
      <w:r w:rsidRPr="00387EBF">
        <w:rPr>
          <w:rFonts w:cs="Arial"/>
          <w:bCs/>
          <w:lang w:val="x-none"/>
        </w:rPr>
        <w:t xml:space="preserve">. </w:t>
      </w:r>
    </w:p>
    <w:p w14:paraId="0E666C68" w14:textId="586110AB" w:rsidR="00387EBF" w:rsidRPr="00387EBF" w:rsidRDefault="00387EBF" w:rsidP="00387EBF">
      <w:pPr>
        <w:numPr>
          <w:ilvl w:val="0"/>
          <w:numId w:val="7"/>
        </w:numPr>
        <w:spacing w:before="60" w:after="60" w:line="240" w:lineRule="auto"/>
        <w:ind w:left="357" w:hanging="357"/>
        <w:jc w:val="both"/>
        <w:rPr>
          <w:rFonts w:cs="Arial"/>
          <w:bCs/>
          <w:lang w:val="x-none"/>
        </w:rPr>
      </w:pPr>
      <w:r w:rsidRPr="00387EBF">
        <w:rPr>
          <w:rFonts w:cs="Arial"/>
          <w:bCs/>
          <w:lang w:val="x-none"/>
        </w:rPr>
        <w:t xml:space="preserve">Sprzedaż praw do wyników </w:t>
      </w:r>
      <w:r w:rsidR="00080CAB">
        <w:rPr>
          <w:rFonts w:cs="Arial"/>
          <w:bCs/>
        </w:rPr>
        <w:t>P</w:t>
      </w:r>
      <w:r>
        <w:rPr>
          <w:rFonts w:cs="Arial"/>
          <w:bCs/>
        </w:rPr>
        <w:t>rojektu</w:t>
      </w:r>
      <w:r w:rsidRPr="00387EBF">
        <w:rPr>
          <w:rFonts w:cs="Arial"/>
          <w:bCs/>
          <w:lang w:val="x-none"/>
        </w:rPr>
        <w:t xml:space="preserve"> </w:t>
      </w:r>
      <w:r w:rsidRPr="00387EBF">
        <w:rPr>
          <w:rFonts w:cs="Arial"/>
          <w:bCs/>
        </w:rPr>
        <w:t>lub</w:t>
      </w:r>
      <w:r w:rsidRPr="00387EBF">
        <w:rPr>
          <w:rFonts w:cs="Arial"/>
          <w:bCs/>
          <w:lang w:val="x-none"/>
        </w:rPr>
        <w:t xml:space="preserve"> udzielenie licencji na korzystanie z przysługujących Beneficjentowi praw do wyników </w:t>
      </w:r>
      <w:r w:rsidR="00080CAB">
        <w:rPr>
          <w:rFonts w:cs="Arial"/>
          <w:bCs/>
        </w:rPr>
        <w:t>P</w:t>
      </w:r>
      <w:r>
        <w:rPr>
          <w:rFonts w:cs="Arial"/>
          <w:bCs/>
        </w:rPr>
        <w:t>rojektu</w:t>
      </w:r>
      <w:r w:rsidRPr="00387EBF">
        <w:rPr>
          <w:rFonts w:cs="Arial"/>
          <w:bCs/>
          <w:lang w:val="x-none"/>
        </w:rPr>
        <w:t xml:space="preserve"> w działalności gospodarczej prowadzonej przez innego przedsiębiorcę</w:t>
      </w:r>
      <w:r w:rsidRPr="00387EBF">
        <w:rPr>
          <w:rFonts w:cs="Arial"/>
          <w:bCs/>
        </w:rPr>
        <w:t>, o których mowa w ust. </w:t>
      </w:r>
      <w:r>
        <w:rPr>
          <w:rFonts w:cs="Arial"/>
          <w:bCs/>
        </w:rPr>
        <w:t>4</w:t>
      </w:r>
      <w:r w:rsidRPr="00387EBF">
        <w:rPr>
          <w:rFonts w:cs="Arial"/>
          <w:bCs/>
        </w:rPr>
        <w:t xml:space="preserve"> pkt </w:t>
      </w:r>
      <w:r w:rsidR="00510F4C">
        <w:rPr>
          <w:rFonts w:cs="Arial"/>
          <w:bCs/>
        </w:rPr>
        <w:t>1</w:t>
      </w:r>
      <w:r w:rsidRPr="00387EBF">
        <w:rPr>
          <w:rFonts w:cs="Arial"/>
          <w:bCs/>
        </w:rPr>
        <w:t xml:space="preserve"> i </w:t>
      </w:r>
      <w:r w:rsidR="00510F4C">
        <w:rPr>
          <w:rFonts w:cs="Arial"/>
          <w:bCs/>
        </w:rPr>
        <w:t>2</w:t>
      </w:r>
      <w:r w:rsidRPr="00387EBF">
        <w:rPr>
          <w:rFonts w:cs="Arial"/>
          <w:bCs/>
        </w:rPr>
        <w:t>,</w:t>
      </w:r>
      <w:r w:rsidRPr="00387EBF">
        <w:rPr>
          <w:rFonts w:cs="Arial"/>
          <w:bCs/>
          <w:lang w:val="x-none"/>
        </w:rPr>
        <w:t xml:space="preserve"> powinno zostać dokonane po cenie rynkowej</w:t>
      </w:r>
      <w:r w:rsidRPr="00387EBF">
        <w:rPr>
          <w:rFonts w:cs="Arial"/>
          <w:bCs/>
          <w:vertAlign w:val="superscript"/>
          <w:lang w:val="x-none"/>
        </w:rPr>
        <w:footnoteReference w:id="11"/>
      </w:r>
      <w:r w:rsidRPr="00387EBF">
        <w:rPr>
          <w:rFonts w:cs="Arial"/>
          <w:bCs/>
          <w:lang w:val="x-none"/>
        </w:rPr>
        <w:t xml:space="preserve">. </w:t>
      </w:r>
    </w:p>
    <w:p w14:paraId="0A599A51" w14:textId="15C62A1C" w:rsidR="00387EBF" w:rsidRPr="006335D1" w:rsidRDefault="00387EBF" w:rsidP="006335D1">
      <w:pPr>
        <w:numPr>
          <w:ilvl w:val="0"/>
          <w:numId w:val="7"/>
        </w:numPr>
        <w:spacing w:before="60" w:after="60" w:line="240" w:lineRule="auto"/>
        <w:ind w:left="357" w:hanging="357"/>
        <w:jc w:val="both"/>
        <w:rPr>
          <w:rFonts w:cs="Arial"/>
          <w:bCs/>
          <w:lang w:val="x-none"/>
        </w:rPr>
      </w:pPr>
      <w:r w:rsidRPr="00387EBF">
        <w:rPr>
          <w:rFonts w:cs="Arial"/>
          <w:bCs/>
          <w:lang w:val="x-none"/>
        </w:rPr>
        <w:lastRenderedPageBreak/>
        <w:t xml:space="preserve">Umowa sprzedaży praw do wyników </w:t>
      </w:r>
      <w:r w:rsidR="00510F4C">
        <w:rPr>
          <w:rFonts w:cs="Arial"/>
          <w:bCs/>
        </w:rPr>
        <w:t>P</w:t>
      </w:r>
      <w:r>
        <w:rPr>
          <w:rFonts w:cs="Arial"/>
          <w:bCs/>
        </w:rPr>
        <w:t>rojektu</w:t>
      </w:r>
      <w:r w:rsidRPr="00387EBF">
        <w:rPr>
          <w:rFonts w:cs="Arial"/>
          <w:bCs/>
        </w:rPr>
        <w:t xml:space="preserve"> lub udzielenia licencji na korzystanie z tychże praw do wyników</w:t>
      </w:r>
      <w:r w:rsidR="00510F4C">
        <w:rPr>
          <w:rFonts w:cs="Arial"/>
          <w:bCs/>
        </w:rPr>
        <w:t xml:space="preserve"> Projektu</w:t>
      </w:r>
      <w:r w:rsidRPr="00387EBF">
        <w:rPr>
          <w:rFonts w:cs="Arial"/>
          <w:bCs/>
        </w:rPr>
        <w:t>,</w:t>
      </w:r>
      <w:r w:rsidRPr="00387EBF">
        <w:rPr>
          <w:rFonts w:cs="Arial"/>
          <w:bCs/>
          <w:lang w:val="x-none"/>
        </w:rPr>
        <w:t xml:space="preserve"> zawiera w </w:t>
      </w:r>
      <w:r w:rsidRPr="006335D1">
        <w:rPr>
          <w:rFonts w:cs="Arial"/>
          <w:bCs/>
        </w:rPr>
        <w:t xml:space="preserve">szczególności </w:t>
      </w:r>
      <w:r w:rsidRPr="006335D1">
        <w:rPr>
          <w:rFonts w:cs="Arial"/>
          <w:bCs/>
          <w:lang w:val="x-none"/>
        </w:rPr>
        <w:t>następujące elementy:</w:t>
      </w:r>
    </w:p>
    <w:p w14:paraId="2A81C24F" w14:textId="0EBCE71F"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gwarantuje cenę zbycia praw do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w:t>
      </w:r>
      <w:r w:rsidRPr="006335D1">
        <w:rPr>
          <w:rFonts w:ascii="Arial" w:hAnsi="Arial" w:cs="Arial"/>
          <w:bCs/>
        </w:rPr>
        <w:t xml:space="preserve">lub udzielenia licencji na korzystanie z przysługujących </w:t>
      </w:r>
      <w:r w:rsidRPr="006335D1">
        <w:rPr>
          <w:rFonts w:ascii="Arial" w:hAnsi="Arial" w:cs="Arial"/>
          <w:bCs/>
          <w:lang w:val="x-none"/>
        </w:rPr>
        <w:t xml:space="preserve">Beneficjentowi </w:t>
      </w:r>
      <w:r w:rsidRPr="006335D1">
        <w:rPr>
          <w:rFonts w:ascii="Arial" w:hAnsi="Arial" w:cs="Arial"/>
          <w:bCs/>
        </w:rPr>
        <w:t xml:space="preserve">praw do tych wyników </w:t>
      </w:r>
      <w:r w:rsidRPr="006335D1">
        <w:rPr>
          <w:rFonts w:ascii="Arial" w:hAnsi="Arial" w:cs="Arial"/>
          <w:bCs/>
          <w:lang w:val="x-none"/>
        </w:rPr>
        <w:t>na</w:t>
      </w:r>
      <w:r w:rsidRPr="006335D1">
        <w:rPr>
          <w:rFonts w:ascii="Arial" w:hAnsi="Arial" w:cs="Arial"/>
          <w:bCs/>
        </w:rPr>
        <w:t> </w:t>
      </w:r>
      <w:r w:rsidRPr="006335D1">
        <w:rPr>
          <w:rFonts w:ascii="Arial" w:hAnsi="Arial" w:cs="Arial"/>
          <w:bCs/>
          <w:lang w:val="x-none"/>
        </w:rPr>
        <w:t>poziomie rynkowym;</w:t>
      </w:r>
    </w:p>
    <w:p w14:paraId="29CE8045" w14:textId="7C0F8AB6"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zobowiązuje nabywcę</w:t>
      </w:r>
      <w:r w:rsidRPr="006335D1">
        <w:rPr>
          <w:rFonts w:ascii="Arial" w:hAnsi="Arial" w:cs="Arial"/>
          <w:bCs/>
        </w:rPr>
        <w:t>/licencjobiorcę</w:t>
      </w:r>
      <w:r w:rsidRPr="006335D1">
        <w:rPr>
          <w:rFonts w:ascii="Arial" w:hAnsi="Arial" w:cs="Arial"/>
          <w:bCs/>
          <w:lang w:val="x-none"/>
        </w:rPr>
        <w:t xml:space="preserve"> do wdrożenia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we własnej działalności</w:t>
      </w:r>
      <w:r w:rsidRPr="006335D1">
        <w:rPr>
          <w:rFonts w:ascii="Arial" w:hAnsi="Arial" w:cs="Arial"/>
          <w:bCs/>
        </w:rPr>
        <w:t xml:space="preserve"> poprzez rozpoczęcie produkcji lub świadczenia usług  na bazie wyników Projektu</w:t>
      </w:r>
      <w:r w:rsidRPr="006335D1">
        <w:rPr>
          <w:rFonts w:ascii="Arial" w:hAnsi="Arial" w:cs="Arial"/>
          <w:bCs/>
          <w:lang w:val="x-none"/>
        </w:rPr>
        <w:t>;</w:t>
      </w:r>
    </w:p>
    <w:p w14:paraId="5B9A8812" w14:textId="1101CF81"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zakazuje zbywania praw do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podmiotowi trzeciemu</w:t>
      </w:r>
      <w:r w:rsidRPr="006335D1">
        <w:rPr>
          <w:rFonts w:ascii="Arial" w:hAnsi="Arial" w:cs="Arial"/>
          <w:bCs/>
        </w:rPr>
        <w:t xml:space="preserve"> (w przypadku umowy sprzedaży)</w:t>
      </w:r>
      <w:r w:rsidRPr="006335D1">
        <w:rPr>
          <w:rFonts w:ascii="Arial" w:hAnsi="Arial" w:cs="Arial"/>
          <w:vertAlign w:val="superscript"/>
        </w:rPr>
        <w:footnoteReference w:id="12"/>
      </w:r>
      <w:r w:rsidRPr="006335D1">
        <w:rPr>
          <w:rFonts w:ascii="Arial" w:hAnsi="Arial" w:cs="Arial"/>
          <w:bCs/>
          <w:lang w:val="x-none"/>
        </w:rPr>
        <w:t>;</w:t>
      </w:r>
    </w:p>
    <w:p w14:paraId="63C76722" w14:textId="4A9A490C" w:rsidR="00387EBF"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 xml:space="preserve">określa termin, w jakim ma nastąpić wprowadzenie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do działalności gospodarczej nabywcy</w:t>
      </w:r>
      <w:r w:rsidRPr="006335D1">
        <w:rPr>
          <w:rFonts w:ascii="Arial" w:hAnsi="Arial" w:cs="Arial"/>
          <w:bCs/>
        </w:rPr>
        <w:t>/licencjobiorcy</w:t>
      </w:r>
      <w:r w:rsidRPr="006335D1">
        <w:rPr>
          <w:rFonts w:ascii="Arial" w:hAnsi="Arial" w:cs="Arial"/>
          <w:bCs/>
          <w:lang w:val="x-none"/>
        </w:rPr>
        <w:t>;</w:t>
      </w:r>
    </w:p>
    <w:p w14:paraId="663900DF" w14:textId="5770F818" w:rsidR="008E0EA1" w:rsidRPr="006335D1" w:rsidRDefault="00387EBF" w:rsidP="006335D1">
      <w:pPr>
        <w:pStyle w:val="Akapitzlist"/>
        <w:numPr>
          <w:ilvl w:val="0"/>
          <w:numId w:val="71"/>
        </w:numPr>
        <w:spacing w:before="60" w:after="60" w:line="240" w:lineRule="auto"/>
        <w:contextualSpacing w:val="0"/>
        <w:jc w:val="both"/>
        <w:rPr>
          <w:rFonts w:ascii="Arial" w:hAnsi="Arial" w:cs="Arial"/>
          <w:bCs/>
          <w:lang w:val="x-none"/>
        </w:rPr>
      </w:pPr>
      <w:r w:rsidRPr="006335D1">
        <w:rPr>
          <w:rFonts w:ascii="Arial" w:hAnsi="Arial" w:cs="Arial"/>
          <w:bCs/>
          <w:lang w:val="x-none"/>
        </w:rPr>
        <w:t>zobowiązuje nabywcę</w:t>
      </w:r>
      <w:r w:rsidRPr="006335D1">
        <w:rPr>
          <w:rFonts w:ascii="Arial" w:hAnsi="Arial" w:cs="Arial"/>
          <w:bCs/>
        </w:rPr>
        <w:t>/licencjobiorcę</w:t>
      </w:r>
      <w:r w:rsidRPr="006335D1">
        <w:rPr>
          <w:rFonts w:ascii="Arial" w:hAnsi="Arial" w:cs="Arial"/>
          <w:bCs/>
          <w:lang w:val="x-none"/>
        </w:rPr>
        <w:t xml:space="preserve"> do złożenia oświadczenia o wprowadzeniu wyników </w:t>
      </w:r>
      <w:r w:rsidR="00080CAB" w:rsidRPr="006335D1">
        <w:rPr>
          <w:rFonts w:ascii="Arial" w:hAnsi="Arial" w:cs="Arial"/>
          <w:bCs/>
        </w:rPr>
        <w:t>P</w:t>
      </w:r>
      <w:r w:rsidRPr="006335D1">
        <w:rPr>
          <w:rFonts w:ascii="Arial" w:hAnsi="Arial" w:cs="Arial"/>
          <w:bCs/>
        </w:rPr>
        <w:t>rojektu</w:t>
      </w:r>
      <w:r w:rsidRPr="006335D1">
        <w:rPr>
          <w:rFonts w:ascii="Arial" w:hAnsi="Arial" w:cs="Arial"/>
          <w:bCs/>
          <w:lang w:val="x-none"/>
        </w:rPr>
        <w:t xml:space="preserve"> do</w:t>
      </w:r>
      <w:r w:rsidRPr="006335D1">
        <w:rPr>
          <w:rFonts w:ascii="Arial" w:hAnsi="Arial" w:cs="Arial"/>
          <w:bCs/>
        </w:rPr>
        <w:t> </w:t>
      </w:r>
      <w:r w:rsidRPr="006335D1">
        <w:rPr>
          <w:rFonts w:ascii="Arial" w:hAnsi="Arial" w:cs="Arial"/>
          <w:bCs/>
          <w:lang w:val="x-none"/>
        </w:rPr>
        <w:t xml:space="preserve">swojej działalności gospodarczej najpóźniej w terminie roku od daty zawarcia umowy sprzedaży praw do wyników </w:t>
      </w:r>
      <w:r w:rsidRPr="006335D1">
        <w:rPr>
          <w:rFonts w:ascii="Arial" w:hAnsi="Arial" w:cs="Arial"/>
          <w:bCs/>
        </w:rPr>
        <w:t xml:space="preserve">tychże </w:t>
      </w:r>
      <w:r w:rsidRPr="006335D1">
        <w:rPr>
          <w:rFonts w:ascii="Arial" w:hAnsi="Arial" w:cs="Arial"/>
          <w:bCs/>
          <w:lang w:val="x-none"/>
        </w:rPr>
        <w:t>prac</w:t>
      </w:r>
      <w:r w:rsidRPr="006335D1">
        <w:rPr>
          <w:rFonts w:ascii="Arial" w:hAnsi="Arial" w:cs="Arial"/>
          <w:bCs/>
        </w:rPr>
        <w:t xml:space="preserve">/umowy udzielenia licencji na korzystanie z przysługujących </w:t>
      </w:r>
      <w:r w:rsidRPr="006335D1">
        <w:rPr>
          <w:rFonts w:ascii="Arial" w:hAnsi="Arial" w:cs="Arial"/>
          <w:bCs/>
          <w:lang w:val="x-none"/>
        </w:rPr>
        <w:t>Beneficjentowi</w:t>
      </w:r>
      <w:r w:rsidRPr="006335D1">
        <w:rPr>
          <w:rFonts w:ascii="Arial" w:hAnsi="Arial" w:cs="Arial"/>
          <w:b/>
          <w:bCs/>
          <w:lang w:val="x-none"/>
        </w:rPr>
        <w:t xml:space="preserve"> </w:t>
      </w:r>
      <w:r w:rsidRPr="006335D1">
        <w:rPr>
          <w:rFonts w:ascii="Arial" w:hAnsi="Arial" w:cs="Arial"/>
          <w:bCs/>
        </w:rPr>
        <w:t>praw do wyników</w:t>
      </w:r>
      <w:r w:rsidR="00080CAB" w:rsidRPr="006335D1">
        <w:rPr>
          <w:rFonts w:ascii="Arial" w:hAnsi="Arial" w:cs="Arial"/>
          <w:bCs/>
        </w:rPr>
        <w:t xml:space="preserve"> Projektu</w:t>
      </w:r>
      <w:r w:rsidRPr="006335D1">
        <w:rPr>
          <w:rFonts w:ascii="Arial" w:hAnsi="Arial" w:cs="Arial"/>
          <w:bCs/>
        </w:rPr>
        <w:t xml:space="preserve">, bądź też najpóźniej w terminie roku od zakończenia realizacji Projektu, w sytuacji gdy umowa sprzedaży praw do wyników </w:t>
      </w:r>
      <w:r w:rsidR="003C47C4">
        <w:rPr>
          <w:rFonts w:ascii="Arial" w:hAnsi="Arial" w:cs="Arial"/>
          <w:bCs/>
        </w:rPr>
        <w:t>P</w:t>
      </w:r>
      <w:r w:rsidRPr="006335D1">
        <w:rPr>
          <w:rFonts w:ascii="Arial" w:hAnsi="Arial" w:cs="Arial"/>
          <w:bCs/>
        </w:rPr>
        <w:t xml:space="preserve">rojektu/umowy udzielenia licencji na korzystanie z przysługujących </w:t>
      </w:r>
      <w:r w:rsidRPr="006335D1">
        <w:rPr>
          <w:rFonts w:ascii="Arial" w:hAnsi="Arial" w:cs="Arial"/>
          <w:bCs/>
          <w:lang w:val="x-none"/>
        </w:rPr>
        <w:t xml:space="preserve">Beneficjentowi </w:t>
      </w:r>
      <w:r w:rsidRPr="006335D1">
        <w:rPr>
          <w:rFonts w:ascii="Arial" w:hAnsi="Arial" w:cs="Arial"/>
          <w:bCs/>
        </w:rPr>
        <w:t>praw do wyników została zawarta w toku realizacji Projektu</w:t>
      </w:r>
      <w:r w:rsidRPr="006335D1">
        <w:rPr>
          <w:rFonts w:ascii="Arial" w:hAnsi="Arial" w:cs="Arial"/>
          <w:bCs/>
          <w:lang w:val="x-none"/>
        </w:rPr>
        <w:t>.</w:t>
      </w:r>
    </w:p>
    <w:p w14:paraId="7D343BD0" w14:textId="6FB5259C" w:rsidR="00387EBF" w:rsidRPr="006335D1" w:rsidRDefault="008E0EA1" w:rsidP="006335D1">
      <w:pPr>
        <w:pStyle w:val="Akapitzlist"/>
        <w:numPr>
          <w:ilvl w:val="0"/>
          <w:numId w:val="73"/>
        </w:numPr>
        <w:spacing w:before="60" w:after="60" w:line="240" w:lineRule="auto"/>
        <w:ind w:left="426" w:hanging="426"/>
        <w:contextualSpacing w:val="0"/>
        <w:jc w:val="both"/>
        <w:rPr>
          <w:rFonts w:ascii="Arial" w:hAnsi="Arial" w:cs="Arial"/>
          <w:bCs/>
          <w:lang w:val="x-none"/>
        </w:rPr>
      </w:pPr>
      <w:r w:rsidRPr="006335D1">
        <w:rPr>
          <w:rFonts w:ascii="Arial" w:hAnsi="Arial" w:cs="Arial"/>
        </w:rPr>
        <w:t xml:space="preserve"> Wdrożenie wyników Projektu nie może naruszać zasad </w:t>
      </w:r>
      <w:r w:rsidRPr="006335D1">
        <w:rPr>
          <w:rFonts w:ascii="Arial" w:hAnsi="Arial" w:cs="Arial"/>
          <w:bCs/>
          <w:lang w:val="x-none"/>
        </w:rPr>
        <w:t>udostępnienia rezultatów Projektu, o których mowa w § 3 ust. 4 pkt 11 lub 12 Umowy</w:t>
      </w:r>
      <w:r w:rsidRPr="006335D1">
        <w:rPr>
          <w:rFonts w:ascii="Arial" w:hAnsi="Arial" w:cs="Arial"/>
          <w:bCs/>
        </w:rPr>
        <w:t>.</w:t>
      </w:r>
    </w:p>
    <w:bookmarkEnd w:id="1"/>
    <w:p w14:paraId="5354601B" w14:textId="778D0989" w:rsidR="00C922C2" w:rsidRPr="00DE1C31" w:rsidRDefault="00D13AF2" w:rsidP="00E15314">
      <w:pPr>
        <w:pStyle w:val="Nagwek1"/>
        <w:contextualSpacing/>
        <w:rPr>
          <w:rFonts w:cs="Arial"/>
        </w:rPr>
      </w:pPr>
      <w:r w:rsidRPr="00DE1C31">
        <w:rPr>
          <w:rFonts w:cs="Arial"/>
        </w:rPr>
        <w:t xml:space="preserve">§ </w:t>
      </w:r>
      <w:r w:rsidR="001939CA">
        <w:rPr>
          <w:rFonts w:cs="Arial"/>
          <w:lang w:val="pl-PL"/>
        </w:rPr>
        <w:t>5</w:t>
      </w:r>
      <w:r w:rsidR="004E152E" w:rsidRPr="00DE1C31">
        <w:rPr>
          <w:rFonts w:cs="Arial"/>
        </w:rPr>
        <w:t>.</w:t>
      </w:r>
      <w:r w:rsidR="009720C7" w:rsidRPr="00DE1C31">
        <w:rPr>
          <w:rFonts w:cs="Arial"/>
        </w:rPr>
        <w:br/>
      </w:r>
      <w:r w:rsidR="00C922C2" w:rsidRPr="00DE1C31">
        <w:rPr>
          <w:rFonts w:cs="Arial"/>
        </w:rPr>
        <w:t xml:space="preserve">Wartość </w:t>
      </w:r>
      <w:r w:rsidR="008E2ADD" w:rsidRPr="00DE1C31">
        <w:rPr>
          <w:rFonts w:cs="Arial"/>
          <w:lang w:val="pl-PL"/>
        </w:rPr>
        <w:t>P</w:t>
      </w:r>
      <w:proofErr w:type="spellStart"/>
      <w:r w:rsidR="00C922C2" w:rsidRPr="00DE1C31">
        <w:rPr>
          <w:rFonts w:cs="Arial"/>
        </w:rPr>
        <w:t>rojektu</w:t>
      </w:r>
      <w:proofErr w:type="spellEnd"/>
      <w:r w:rsidR="00C922C2" w:rsidRPr="00DE1C31">
        <w:rPr>
          <w:rFonts w:cs="Arial"/>
        </w:rPr>
        <w:t xml:space="preserve"> </w:t>
      </w:r>
      <w:r w:rsidR="005F3925" w:rsidRPr="00DE1C31">
        <w:rPr>
          <w:rFonts w:cs="Arial"/>
        </w:rPr>
        <w:t xml:space="preserve">i </w:t>
      </w:r>
      <w:r w:rsidR="00874006" w:rsidRPr="00DE1C31">
        <w:rPr>
          <w:rFonts w:cs="Arial"/>
        </w:rPr>
        <w:t xml:space="preserve">wartość </w:t>
      </w:r>
      <w:r w:rsidR="005F3925" w:rsidRPr="00DE1C31">
        <w:rPr>
          <w:rFonts w:cs="Arial"/>
        </w:rPr>
        <w:t>dofinansowania</w:t>
      </w:r>
    </w:p>
    <w:p w14:paraId="29748497" w14:textId="77777777" w:rsidR="00C97E69" w:rsidRDefault="00C658D0" w:rsidP="00C97E69">
      <w:pPr>
        <w:numPr>
          <w:ilvl w:val="0"/>
          <w:numId w:val="8"/>
        </w:numPr>
        <w:spacing w:before="60" w:after="60" w:line="240" w:lineRule="auto"/>
        <w:ind w:left="357" w:hanging="357"/>
        <w:jc w:val="both"/>
        <w:rPr>
          <w:rFonts w:cs="Arial"/>
        </w:rPr>
      </w:pPr>
      <w:r w:rsidRPr="00DE1C31">
        <w:rPr>
          <w:rFonts w:cs="Arial"/>
        </w:rPr>
        <w:t>C</w:t>
      </w:r>
      <w:r w:rsidR="00BC7BC3" w:rsidRPr="00DE1C31">
        <w:rPr>
          <w:rFonts w:cs="Arial"/>
        </w:rPr>
        <w:t xml:space="preserve">ałkowity koszt realizacji </w:t>
      </w:r>
      <w:r w:rsidR="008E2ADD" w:rsidRPr="00DE1C31">
        <w:rPr>
          <w:rFonts w:cs="Arial"/>
        </w:rPr>
        <w:t>P</w:t>
      </w:r>
      <w:r w:rsidR="00BC7BC3" w:rsidRPr="00DE1C31">
        <w:rPr>
          <w:rFonts w:cs="Arial"/>
        </w:rPr>
        <w:t xml:space="preserve">rojektu wynosi ………………. </w:t>
      </w:r>
      <w:r w:rsidR="00B259E2" w:rsidRPr="00DE1C31">
        <w:rPr>
          <w:rFonts w:cs="Arial"/>
        </w:rPr>
        <w:t>zł</w:t>
      </w:r>
      <w:r w:rsidR="00BC7BC3" w:rsidRPr="00DE1C31">
        <w:rPr>
          <w:rFonts w:cs="Arial"/>
        </w:rPr>
        <w:t xml:space="preserve"> (słownie: ……………. </w:t>
      </w:r>
      <w:r w:rsidR="00B259E2" w:rsidRPr="00DE1C31">
        <w:rPr>
          <w:rFonts w:cs="Arial"/>
        </w:rPr>
        <w:t>złotych</w:t>
      </w:r>
      <w:r w:rsidR="00BC7BC3" w:rsidRPr="00DE1C31">
        <w:rPr>
          <w:rFonts w:cs="Arial"/>
        </w:rPr>
        <w:t>).</w:t>
      </w:r>
    </w:p>
    <w:p w14:paraId="7AD15207" w14:textId="42A341EC" w:rsidR="00C97E69" w:rsidRDefault="00CA4931" w:rsidP="00C97E69">
      <w:pPr>
        <w:numPr>
          <w:ilvl w:val="0"/>
          <w:numId w:val="8"/>
        </w:numPr>
        <w:spacing w:before="60" w:after="60" w:line="240" w:lineRule="auto"/>
        <w:ind w:left="357" w:hanging="357"/>
        <w:jc w:val="both"/>
        <w:rPr>
          <w:rFonts w:cs="Arial"/>
        </w:rPr>
      </w:pPr>
      <w:r w:rsidRPr="00CA4931">
        <w:rPr>
          <w:rFonts w:cs="Arial"/>
        </w:rPr>
        <w:t>Całkowita kwota kosztów kwalifikowalnych wynosi</w:t>
      </w:r>
      <w:r w:rsidR="005D224D">
        <w:rPr>
          <w:rFonts w:cs="Arial"/>
        </w:rPr>
        <w:t xml:space="preserve"> </w:t>
      </w:r>
      <w:r w:rsidR="00803985" w:rsidRPr="00C97E69">
        <w:rPr>
          <w:rFonts w:cs="Arial"/>
        </w:rPr>
        <w:t>........................ zł (słownie: .......................... złotych);</w:t>
      </w:r>
    </w:p>
    <w:p w14:paraId="09572D0A" w14:textId="655DAC47" w:rsidR="00803985" w:rsidRPr="00C97E69" w:rsidRDefault="00803985" w:rsidP="00C97E69">
      <w:pPr>
        <w:numPr>
          <w:ilvl w:val="0"/>
          <w:numId w:val="8"/>
        </w:numPr>
        <w:spacing w:before="60" w:after="60" w:line="240" w:lineRule="auto"/>
        <w:ind w:left="357" w:hanging="357"/>
        <w:jc w:val="both"/>
        <w:rPr>
          <w:rFonts w:cs="Arial"/>
        </w:rPr>
      </w:pPr>
      <w:bookmarkStart w:id="5" w:name="_Hlk168317998"/>
      <w:r w:rsidRPr="00C97E69">
        <w:rPr>
          <w:rFonts w:cs="Arial"/>
        </w:rPr>
        <w:t>Na warunkach określonych w Umowie, Centrum przyznaje dofinansowanie w kwocie nieprzekraczającej  ................... zł (słownie: ………… złotych).</w:t>
      </w:r>
    </w:p>
    <w:p w14:paraId="47E89527" w14:textId="70DB337C" w:rsidR="00BC7BC3" w:rsidRPr="00DE1C31" w:rsidRDefault="00BC7BC3" w:rsidP="00392EC6">
      <w:pPr>
        <w:numPr>
          <w:ilvl w:val="0"/>
          <w:numId w:val="8"/>
        </w:numPr>
        <w:spacing w:before="60" w:after="60" w:line="240" w:lineRule="auto"/>
        <w:ind w:left="357" w:hanging="357"/>
        <w:jc w:val="both"/>
        <w:rPr>
          <w:rFonts w:cs="Arial"/>
        </w:rPr>
      </w:pPr>
      <w:r w:rsidRPr="00DE1C31">
        <w:rPr>
          <w:rFonts w:cs="Arial"/>
        </w:rPr>
        <w:t xml:space="preserve">Wydatki wykraczające poza </w:t>
      </w:r>
      <w:r w:rsidR="006816EF" w:rsidRPr="00DE1C31">
        <w:rPr>
          <w:rFonts w:cs="Arial"/>
        </w:rPr>
        <w:t>całkowitą</w:t>
      </w:r>
      <w:r w:rsidRPr="00DE1C31">
        <w:rPr>
          <w:rFonts w:cs="Arial"/>
        </w:rPr>
        <w:t xml:space="preserve"> kwotę </w:t>
      </w:r>
      <w:r w:rsidR="00292317" w:rsidRPr="00DE1C31">
        <w:rPr>
          <w:rFonts w:cs="Arial"/>
        </w:rPr>
        <w:t xml:space="preserve">kosztów </w:t>
      </w:r>
      <w:r w:rsidRPr="00DE1C31">
        <w:rPr>
          <w:rFonts w:cs="Arial"/>
        </w:rPr>
        <w:t>kwalifik</w:t>
      </w:r>
      <w:r w:rsidR="006863F2">
        <w:rPr>
          <w:rFonts w:cs="Arial"/>
        </w:rPr>
        <w:t xml:space="preserve">owalnych, określoną w ust. 2, w </w:t>
      </w:r>
      <w:r w:rsidRPr="00DE1C31">
        <w:rPr>
          <w:rFonts w:cs="Arial"/>
        </w:rPr>
        <w:t xml:space="preserve">tym wydatki wynikające ze wzrostu </w:t>
      </w:r>
      <w:r w:rsidR="008E2ADD" w:rsidRPr="00DE1C31">
        <w:rPr>
          <w:rFonts w:cs="Arial"/>
        </w:rPr>
        <w:t xml:space="preserve">całkowitego </w:t>
      </w:r>
      <w:r w:rsidRPr="00DE1C31">
        <w:rPr>
          <w:rFonts w:cs="Arial"/>
        </w:rPr>
        <w:t xml:space="preserve">kosztu realizacji </w:t>
      </w:r>
      <w:r w:rsidR="008E2ADD" w:rsidRPr="00DE1C31">
        <w:rPr>
          <w:rFonts w:cs="Arial"/>
        </w:rPr>
        <w:t>P</w:t>
      </w:r>
      <w:r w:rsidRPr="00DE1C31">
        <w:rPr>
          <w:rFonts w:cs="Arial"/>
        </w:rPr>
        <w:t>rojektu po zawa</w:t>
      </w:r>
      <w:r w:rsidR="00AD38DB" w:rsidRPr="00DE1C31">
        <w:rPr>
          <w:rFonts w:cs="Arial"/>
        </w:rPr>
        <w:t xml:space="preserve">rciu Umowy, </w:t>
      </w:r>
      <w:r w:rsidR="006863F2">
        <w:rPr>
          <w:rFonts w:cs="Arial"/>
        </w:rPr>
        <w:br/>
      </w:r>
      <w:r w:rsidR="00AD38DB" w:rsidRPr="00DE1C31">
        <w:rPr>
          <w:rFonts w:cs="Arial"/>
        </w:rPr>
        <w:t xml:space="preserve">są ponoszone przez </w:t>
      </w:r>
      <w:r w:rsidR="0034020E">
        <w:rPr>
          <w:rFonts w:cs="Arial"/>
        </w:rPr>
        <w:t>Beneficjenta</w:t>
      </w:r>
      <w:r w:rsidRPr="00DE1C31">
        <w:rPr>
          <w:rFonts w:cs="Arial"/>
        </w:rPr>
        <w:t xml:space="preserve"> i są </w:t>
      </w:r>
      <w:r w:rsidR="00292317" w:rsidRPr="00DE1C31">
        <w:rPr>
          <w:rFonts w:cs="Arial"/>
        </w:rPr>
        <w:t xml:space="preserve">kosztami </w:t>
      </w:r>
      <w:r w:rsidRPr="00DE1C31">
        <w:rPr>
          <w:rFonts w:cs="Arial"/>
        </w:rPr>
        <w:t>niekwalifikowalnymi.</w:t>
      </w:r>
    </w:p>
    <w:p w14:paraId="40AECC0A" w14:textId="1DD0BB24" w:rsidR="00BC7BC3" w:rsidRPr="00DE1C31" w:rsidRDefault="0034020E" w:rsidP="00392EC6">
      <w:pPr>
        <w:numPr>
          <w:ilvl w:val="0"/>
          <w:numId w:val="8"/>
        </w:numPr>
        <w:spacing w:before="60" w:after="60" w:line="240" w:lineRule="auto"/>
        <w:ind w:left="357" w:hanging="357"/>
        <w:jc w:val="both"/>
        <w:rPr>
          <w:rFonts w:cs="Arial"/>
        </w:rPr>
      </w:pPr>
      <w:r>
        <w:rPr>
          <w:rFonts w:cs="Arial"/>
        </w:rPr>
        <w:t>Beneficjent</w:t>
      </w:r>
      <w:r w:rsidR="006C3C5D" w:rsidRPr="00DE1C31">
        <w:rPr>
          <w:rFonts w:cs="Arial"/>
        </w:rPr>
        <w:t xml:space="preserve"> </w:t>
      </w:r>
      <w:r w:rsidR="00BC7BC3" w:rsidRPr="00DE1C31">
        <w:rPr>
          <w:rFonts w:cs="Arial"/>
        </w:rPr>
        <w:t xml:space="preserve">jest zobowiązany do zapewnienia sfinansowania </w:t>
      </w:r>
      <w:r w:rsidR="00292317" w:rsidRPr="00DE1C31">
        <w:rPr>
          <w:rFonts w:cs="Arial"/>
        </w:rPr>
        <w:t xml:space="preserve">kosztów </w:t>
      </w:r>
      <w:r w:rsidR="006B6F23" w:rsidRPr="00DE1C31">
        <w:rPr>
          <w:rFonts w:cs="Arial"/>
        </w:rPr>
        <w:t xml:space="preserve">stanowiących wymagany wkład własny oraz kosztów </w:t>
      </w:r>
      <w:r w:rsidR="00BC7BC3" w:rsidRPr="00DE1C31">
        <w:rPr>
          <w:rFonts w:cs="Arial"/>
        </w:rPr>
        <w:t xml:space="preserve">niekwalifikowalnych niezbędnych </w:t>
      </w:r>
      <w:r w:rsidR="00C40FE2" w:rsidRPr="00DE1C31">
        <w:rPr>
          <w:rFonts w:cs="Arial"/>
        </w:rPr>
        <w:t xml:space="preserve">do </w:t>
      </w:r>
      <w:r w:rsidR="00BC7BC3" w:rsidRPr="00DE1C31">
        <w:rPr>
          <w:rFonts w:cs="Arial"/>
        </w:rPr>
        <w:t xml:space="preserve">realizacji </w:t>
      </w:r>
      <w:r w:rsidR="008E2ADD" w:rsidRPr="00DE1C31">
        <w:rPr>
          <w:rFonts w:cs="Arial"/>
        </w:rPr>
        <w:t>P</w:t>
      </w:r>
      <w:r w:rsidR="00BC7BC3" w:rsidRPr="00DE1C31">
        <w:rPr>
          <w:rFonts w:cs="Arial"/>
        </w:rPr>
        <w:t>rojektu w</w:t>
      </w:r>
      <w:r w:rsidR="00E655F3" w:rsidRPr="00DE1C31">
        <w:rPr>
          <w:rFonts w:cs="Arial"/>
        </w:rPr>
        <w:t>e</w:t>
      </w:r>
      <w:r w:rsidR="00BC7BC3" w:rsidRPr="00DE1C31">
        <w:rPr>
          <w:rFonts w:cs="Arial"/>
        </w:rPr>
        <w:t xml:space="preserve"> </w:t>
      </w:r>
      <w:r w:rsidR="00E655F3" w:rsidRPr="00DE1C31">
        <w:rPr>
          <w:rFonts w:cs="Arial"/>
        </w:rPr>
        <w:t>własnym</w:t>
      </w:r>
      <w:r w:rsidR="00BC7BC3" w:rsidRPr="00DE1C31">
        <w:rPr>
          <w:rFonts w:cs="Arial"/>
        </w:rPr>
        <w:t xml:space="preserve"> zakresie.</w:t>
      </w:r>
    </w:p>
    <w:p w14:paraId="0CD6716E" w14:textId="13A2CED4" w:rsidR="00356209" w:rsidRPr="00DE1C31" w:rsidRDefault="00356209" w:rsidP="00392EC6">
      <w:pPr>
        <w:numPr>
          <w:ilvl w:val="0"/>
          <w:numId w:val="8"/>
        </w:numPr>
        <w:spacing w:before="60" w:after="60" w:line="240" w:lineRule="auto"/>
        <w:ind w:left="357" w:hanging="357"/>
        <w:jc w:val="both"/>
        <w:rPr>
          <w:rFonts w:cs="Arial"/>
          <w:szCs w:val="20"/>
        </w:rPr>
      </w:pPr>
      <w:r w:rsidRPr="00DE1C31">
        <w:rPr>
          <w:rFonts w:cs="Arial"/>
          <w:szCs w:val="20"/>
        </w:rPr>
        <w:t xml:space="preserve">W przypadku </w:t>
      </w:r>
      <w:r w:rsidR="001E0093" w:rsidRPr="00DE1C31">
        <w:rPr>
          <w:rFonts w:cs="Arial"/>
          <w:szCs w:val="20"/>
        </w:rPr>
        <w:t xml:space="preserve">zmiany kwoty </w:t>
      </w:r>
      <w:r w:rsidRPr="00DE1C31">
        <w:rPr>
          <w:rFonts w:cs="Arial"/>
          <w:szCs w:val="20"/>
        </w:rPr>
        <w:t>wydatków kwalifikujących się do objęcia wsparciem, wynikające</w:t>
      </w:r>
      <w:r w:rsidR="00056E90" w:rsidRPr="00DE1C31">
        <w:rPr>
          <w:rFonts w:cs="Arial"/>
          <w:szCs w:val="20"/>
        </w:rPr>
        <w:t>j</w:t>
      </w:r>
      <w:r w:rsidRPr="00DE1C31">
        <w:rPr>
          <w:rFonts w:cs="Arial"/>
          <w:szCs w:val="20"/>
        </w:rPr>
        <w:t xml:space="preserve"> </w:t>
      </w:r>
      <w:r w:rsidR="00DB3E42">
        <w:rPr>
          <w:rFonts w:cs="Arial"/>
          <w:szCs w:val="20"/>
        </w:rPr>
        <w:br/>
      </w:r>
      <w:r w:rsidRPr="00DE1C31">
        <w:rPr>
          <w:rFonts w:cs="Arial"/>
          <w:szCs w:val="20"/>
        </w:rPr>
        <w:t xml:space="preserve">ze zmiany zakresu </w:t>
      </w:r>
      <w:r w:rsidR="008E2ADD" w:rsidRPr="00DE1C31">
        <w:rPr>
          <w:rFonts w:cs="Arial"/>
          <w:szCs w:val="20"/>
        </w:rPr>
        <w:t>P</w:t>
      </w:r>
      <w:r w:rsidRPr="00DE1C31">
        <w:rPr>
          <w:rFonts w:cs="Arial"/>
          <w:szCs w:val="20"/>
        </w:rPr>
        <w:t xml:space="preserve">rojektu, kwota przyznanego dofinansowania może ulec </w:t>
      </w:r>
      <w:r w:rsidR="00C40FE2" w:rsidRPr="00DE1C31">
        <w:rPr>
          <w:rFonts w:cs="Arial"/>
          <w:szCs w:val="20"/>
        </w:rPr>
        <w:t>zmniejszeniu</w:t>
      </w:r>
      <w:r w:rsidRPr="00DE1C31">
        <w:rPr>
          <w:rFonts w:cs="Arial"/>
          <w:szCs w:val="20"/>
        </w:rPr>
        <w:t xml:space="preserve">. </w:t>
      </w:r>
    </w:p>
    <w:p w14:paraId="7E5DC7C7" w14:textId="249BE224" w:rsidR="00D069A7" w:rsidRPr="00DE1C31" w:rsidRDefault="00D069A7" w:rsidP="00392EC6">
      <w:pPr>
        <w:numPr>
          <w:ilvl w:val="0"/>
          <w:numId w:val="8"/>
        </w:numPr>
        <w:spacing w:before="60" w:after="60" w:line="240" w:lineRule="auto"/>
        <w:ind w:left="357" w:hanging="357"/>
        <w:jc w:val="both"/>
        <w:rPr>
          <w:rFonts w:cs="Arial"/>
        </w:rPr>
      </w:pPr>
      <w:r w:rsidRPr="00DE1C31">
        <w:rPr>
          <w:rFonts w:cs="Arial"/>
        </w:rPr>
        <w:t xml:space="preserve">Dofinansowanie przekazywane jest na rachunek bankowy </w:t>
      </w:r>
      <w:r w:rsidR="0034020E">
        <w:rPr>
          <w:rFonts w:cs="Arial"/>
        </w:rPr>
        <w:t>Beneficjenta</w:t>
      </w:r>
      <w:r w:rsidR="006863F2">
        <w:rPr>
          <w:rFonts w:cs="Arial"/>
        </w:rPr>
        <w:t xml:space="preserve"> </w:t>
      </w:r>
      <w:r w:rsidRPr="00DE1C31">
        <w:rPr>
          <w:rFonts w:cs="Arial"/>
        </w:rPr>
        <w:t>o numerze</w:t>
      </w:r>
      <w:r w:rsidR="006863F2">
        <w:rPr>
          <w:rFonts w:cs="Arial"/>
        </w:rPr>
        <w:t xml:space="preserve"> </w:t>
      </w:r>
      <w:r w:rsidRPr="00DE1C31">
        <w:rPr>
          <w:rFonts w:cs="Arial"/>
        </w:rPr>
        <w:t>………………….</w:t>
      </w:r>
      <w:r w:rsidR="001C1EBD" w:rsidRPr="00DE1C31">
        <w:rPr>
          <w:rFonts w:cs="Arial"/>
        </w:rPr>
        <w:t>.</w:t>
      </w:r>
      <w:r w:rsidR="001549D1" w:rsidRPr="00DE1C31">
        <w:rPr>
          <w:rFonts w:cs="Arial"/>
        </w:rPr>
        <w:t>.</w:t>
      </w:r>
      <w:r w:rsidR="0034020E">
        <w:rPr>
          <w:rFonts w:cs="Arial"/>
        </w:rPr>
        <w:t xml:space="preserve"> Beneficjent</w:t>
      </w:r>
      <w:r w:rsidR="00023EE2" w:rsidRPr="00DE1C31">
        <w:rPr>
          <w:rFonts w:cs="Arial"/>
        </w:rPr>
        <w:t xml:space="preserve"> zobowiązan</w:t>
      </w:r>
      <w:r w:rsidR="00B7172D">
        <w:rPr>
          <w:rFonts w:cs="Arial"/>
        </w:rPr>
        <w:t xml:space="preserve">y jest </w:t>
      </w:r>
      <w:r w:rsidR="00023EE2" w:rsidRPr="00DE1C31">
        <w:rPr>
          <w:rFonts w:cs="Arial"/>
        </w:rPr>
        <w:t xml:space="preserve">do założenia </w:t>
      </w:r>
      <w:r w:rsidR="00023EE2" w:rsidRPr="00DE1C31">
        <w:rPr>
          <w:rFonts w:cs="Arial"/>
          <w:szCs w:val="20"/>
        </w:rPr>
        <w:t>wyodrębn</w:t>
      </w:r>
      <w:r w:rsidR="00B7172D">
        <w:rPr>
          <w:rFonts w:cs="Arial"/>
          <w:szCs w:val="20"/>
        </w:rPr>
        <w:t>ionego</w:t>
      </w:r>
      <w:r w:rsidR="00023EE2" w:rsidRPr="00DE1C31">
        <w:rPr>
          <w:rFonts w:cs="Arial"/>
          <w:szCs w:val="20"/>
        </w:rPr>
        <w:t xml:space="preserve"> </w:t>
      </w:r>
      <w:r w:rsidR="00B7172D" w:rsidRPr="00DE1C31">
        <w:rPr>
          <w:rFonts w:cs="Arial"/>
          <w:szCs w:val="20"/>
        </w:rPr>
        <w:t>rachunk</w:t>
      </w:r>
      <w:r w:rsidR="00B7172D">
        <w:rPr>
          <w:rFonts w:cs="Arial"/>
          <w:szCs w:val="20"/>
        </w:rPr>
        <w:t>u</w:t>
      </w:r>
      <w:r w:rsidR="00B7172D" w:rsidRPr="00DE1C31">
        <w:rPr>
          <w:rFonts w:cs="Arial"/>
          <w:szCs w:val="20"/>
        </w:rPr>
        <w:t xml:space="preserve"> bankow</w:t>
      </w:r>
      <w:r w:rsidR="00B7172D">
        <w:rPr>
          <w:rFonts w:cs="Arial"/>
          <w:szCs w:val="20"/>
        </w:rPr>
        <w:t>ego</w:t>
      </w:r>
      <w:r w:rsidR="00B7172D" w:rsidRPr="00DE1C31">
        <w:rPr>
          <w:rFonts w:cs="Arial"/>
          <w:szCs w:val="20"/>
        </w:rPr>
        <w:t xml:space="preserve"> </w:t>
      </w:r>
      <w:r w:rsidR="00023EE2" w:rsidRPr="00DE1C31">
        <w:rPr>
          <w:rFonts w:cs="Arial"/>
          <w:szCs w:val="20"/>
        </w:rPr>
        <w:t xml:space="preserve">do obsługi </w:t>
      </w:r>
      <w:r w:rsidR="00643142">
        <w:rPr>
          <w:rFonts w:cs="Arial"/>
          <w:szCs w:val="20"/>
        </w:rPr>
        <w:t>Projektu</w:t>
      </w:r>
      <w:r w:rsidR="00023EE2" w:rsidRPr="00DE1C31">
        <w:rPr>
          <w:rFonts w:cs="Arial"/>
          <w:szCs w:val="20"/>
        </w:rPr>
        <w:t>.</w:t>
      </w:r>
    </w:p>
    <w:p w14:paraId="587F18F5" w14:textId="77777777" w:rsidR="004B6FA0" w:rsidRDefault="0074702A" w:rsidP="00AB6D24">
      <w:pPr>
        <w:numPr>
          <w:ilvl w:val="0"/>
          <w:numId w:val="8"/>
        </w:numPr>
        <w:spacing w:before="60" w:after="60" w:line="240" w:lineRule="auto"/>
        <w:ind w:left="357" w:hanging="357"/>
        <w:jc w:val="both"/>
        <w:rPr>
          <w:rFonts w:cs="Arial"/>
        </w:rPr>
      </w:pPr>
      <w:r w:rsidRPr="004B6FA0">
        <w:rPr>
          <w:rFonts w:cs="Arial"/>
        </w:rPr>
        <w:t xml:space="preserve">Do czasu otrzymania refundacji lub zaliczki </w:t>
      </w:r>
      <w:r w:rsidR="00461328" w:rsidRPr="004B6FA0">
        <w:rPr>
          <w:rFonts w:cs="Arial"/>
        </w:rPr>
        <w:t>Beneficjent</w:t>
      </w:r>
      <w:r w:rsidR="003A28F4" w:rsidRPr="004B6FA0">
        <w:rPr>
          <w:rFonts w:cs="Arial"/>
        </w:rPr>
        <w:t xml:space="preserve"> zobowiązan</w:t>
      </w:r>
      <w:r w:rsidR="00B7172D" w:rsidRPr="004B6FA0">
        <w:rPr>
          <w:rFonts w:cs="Arial"/>
        </w:rPr>
        <w:t>y jest</w:t>
      </w:r>
      <w:r w:rsidR="00536406" w:rsidRPr="004B6FA0">
        <w:rPr>
          <w:rFonts w:cs="Arial"/>
        </w:rPr>
        <w:t xml:space="preserve"> </w:t>
      </w:r>
      <w:r w:rsidRPr="004B6FA0">
        <w:rPr>
          <w:rFonts w:cs="Arial"/>
        </w:rPr>
        <w:t xml:space="preserve">do finansowania </w:t>
      </w:r>
      <w:r w:rsidR="009F2324" w:rsidRPr="004B6FA0">
        <w:rPr>
          <w:rFonts w:cs="Arial"/>
        </w:rPr>
        <w:t xml:space="preserve">realizacji </w:t>
      </w:r>
      <w:r w:rsidR="008E2ADD" w:rsidRPr="004B6FA0">
        <w:rPr>
          <w:rFonts w:cs="Arial"/>
        </w:rPr>
        <w:t>P</w:t>
      </w:r>
      <w:r w:rsidRPr="004B6FA0">
        <w:rPr>
          <w:rFonts w:cs="Arial"/>
        </w:rPr>
        <w:t>rojektu ze środków własnych.</w:t>
      </w:r>
    </w:p>
    <w:p w14:paraId="584F718A" w14:textId="72483DFD" w:rsidR="004B6FA0" w:rsidRPr="004B6FA0" w:rsidRDefault="00A1077F" w:rsidP="004B6FA0">
      <w:pPr>
        <w:numPr>
          <w:ilvl w:val="0"/>
          <w:numId w:val="8"/>
        </w:numPr>
        <w:spacing w:before="60" w:after="60" w:line="240" w:lineRule="auto"/>
        <w:ind w:left="357" w:hanging="357"/>
        <w:jc w:val="both"/>
        <w:rPr>
          <w:rFonts w:cs="Arial"/>
        </w:rPr>
      </w:pPr>
      <w:r w:rsidRPr="004B6FA0">
        <w:rPr>
          <w:rFonts w:cs="Arial"/>
        </w:rPr>
        <w:t>Nie jest możliwe rozliczanie w ramach Projektu części kosztów</w:t>
      </w:r>
      <w:r w:rsidR="00D14BC3" w:rsidRPr="004B6FA0">
        <w:rPr>
          <w:rFonts w:cs="Arial"/>
        </w:rPr>
        <w:t xml:space="preserve"> pośrednich</w:t>
      </w:r>
      <w:r w:rsidR="005247CB" w:rsidRPr="004B6FA0">
        <w:rPr>
          <w:rFonts w:cs="Arial"/>
        </w:rPr>
        <w:t xml:space="preserve"> </w:t>
      </w:r>
      <w:r w:rsidRPr="004B6FA0">
        <w:rPr>
          <w:rFonts w:cs="Arial"/>
        </w:rPr>
        <w:t>za pomocą stawki ryczałtowej, a pozostałej części na podstawie poniesionych wydatków.</w:t>
      </w:r>
    </w:p>
    <w:p w14:paraId="52D8B7C8" w14:textId="40FA2AF9" w:rsidR="00F3315A" w:rsidRPr="00DE1C31" w:rsidRDefault="00C30C72" w:rsidP="00E15314">
      <w:pPr>
        <w:pStyle w:val="Nagwek1"/>
        <w:rPr>
          <w:rFonts w:cs="Arial"/>
        </w:rPr>
      </w:pPr>
      <w:r w:rsidRPr="00DE1C31">
        <w:rPr>
          <w:rFonts w:cs="Arial"/>
        </w:rPr>
        <w:t xml:space="preserve">§ </w:t>
      </w:r>
      <w:r w:rsidR="00BC4A5C">
        <w:rPr>
          <w:rFonts w:cs="Arial"/>
          <w:lang w:val="pl-PL"/>
        </w:rPr>
        <w:t>6</w:t>
      </w:r>
      <w:r w:rsidR="00FD5DA6" w:rsidRPr="00DE1C31">
        <w:rPr>
          <w:rFonts w:cs="Arial"/>
        </w:rPr>
        <w:t>.</w:t>
      </w:r>
      <w:r w:rsidR="009720C7" w:rsidRPr="00DE1C31">
        <w:rPr>
          <w:rFonts w:cs="Arial"/>
        </w:rPr>
        <w:br/>
      </w:r>
      <w:r w:rsidR="00F3315A" w:rsidRPr="00DE1C31">
        <w:rPr>
          <w:rFonts w:cs="Arial"/>
        </w:rPr>
        <w:t xml:space="preserve">Kwalifikowalność </w:t>
      </w:r>
      <w:r w:rsidR="00292317" w:rsidRPr="00DE1C31">
        <w:rPr>
          <w:rFonts w:cs="Arial"/>
        </w:rPr>
        <w:t>kosztów</w:t>
      </w:r>
    </w:p>
    <w:p w14:paraId="5F0F4361" w14:textId="0A31F7B0" w:rsidR="00CE4D15" w:rsidRPr="00DE1C31" w:rsidRDefault="0062543D" w:rsidP="00392EC6">
      <w:pPr>
        <w:numPr>
          <w:ilvl w:val="0"/>
          <w:numId w:val="3"/>
        </w:numPr>
        <w:tabs>
          <w:tab w:val="clear" w:pos="360"/>
        </w:tabs>
        <w:spacing w:before="60" w:after="60" w:line="240" w:lineRule="auto"/>
        <w:jc w:val="both"/>
        <w:rPr>
          <w:rFonts w:cs="Arial"/>
          <w:szCs w:val="20"/>
        </w:rPr>
      </w:pPr>
      <w:r w:rsidRPr="00DE1C31">
        <w:rPr>
          <w:rFonts w:cs="Arial"/>
          <w:szCs w:val="20"/>
        </w:rPr>
        <w:t>Okres kwalifikowalności</w:t>
      </w:r>
      <w:r w:rsidR="00CE4D15" w:rsidRPr="00DE1C31">
        <w:rPr>
          <w:rFonts w:cs="Arial"/>
          <w:szCs w:val="20"/>
        </w:rPr>
        <w:t xml:space="preserve"> </w:t>
      </w:r>
      <w:r w:rsidR="00292317" w:rsidRPr="00DE1C31">
        <w:rPr>
          <w:rFonts w:cs="Arial"/>
          <w:szCs w:val="20"/>
        </w:rPr>
        <w:t xml:space="preserve">kosztów </w:t>
      </w:r>
      <w:r w:rsidR="006929C5" w:rsidRPr="00DE1C31">
        <w:rPr>
          <w:rFonts w:cs="Arial"/>
          <w:szCs w:val="20"/>
        </w:rPr>
        <w:t xml:space="preserve">dla </w:t>
      </w:r>
      <w:r w:rsidR="008E2ADD" w:rsidRPr="00DE1C31">
        <w:rPr>
          <w:rFonts w:cs="Arial"/>
          <w:szCs w:val="20"/>
        </w:rPr>
        <w:t>P</w:t>
      </w:r>
      <w:r w:rsidR="006929C5" w:rsidRPr="00DE1C31">
        <w:rPr>
          <w:rFonts w:cs="Arial"/>
          <w:szCs w:val="20"/>
        </w:rPr>
        <w:t>rojektu</w:t>
      </w:r>
      <w:r w:rsidR="00CE4D15" w:rsidRPr="00DE1C31">
        <w:rPr>
          <w:rFonts w:cs="Arial"/>
          <w:szCs w:val="20"/>
        </w:rPr>
        <w:t xml:space="preserve"> </w:t>
      </w:r>
      <w:r w:rsidR="00E3696D" w:rsidRPr="00DE1C31">
        <w:rPr>
          <w:rFonts w:cs="Arial"/>
          <w:szCs w:val="20"/>
        </w:rPr>
        <w:t xml:space="preserve">to okres realizacji </w:t>
      </w:r>
      <w:r w:rsidR="008E2ADD" w:rsidRPr="00DE1C31">
        <w:rPr>
          <w:rFonts w:cs="Arial"/>
          <w:szCs w:val="20"/>
        </w:rPr>
        <w:t>P</w:t>
      </w:r>
      <w:r w:rsidR="00E3696D" w:rsidRPr="00DE1C31">
        <w:rPr>
          <w:rFonts w:cs="Arial"/>
          <w:szCs w:val="20"/>
        </w:rPr>
        <w:t>rojektu</w:t>
      </w:r>
      <w:r w:rsidR="000D221F" w:rsidRPr="00DE1C31">
        <w:rPr>
          <w:rFonts w:cs="Arial"/>
          <w:szCs w:val="20"/>
        </w:rPr>
        <w:t xml:space="preserve">, który </w:t>
      </w:r>
      <w:r w:rsidR="00CE4D15" w:rsidRPr="00DE1C31">
        <w:rPr>
          <w:rFonts w:cs="Arial"/>
          <w:szCs w:val="20"/>
        </w:rPr>
        <w:t xml:space="preserve">rozpoczyna się </w:t>
      </w:r>
      <w:r w:rsidR="00056E90" w:rsidRPr="00DE1C31">
        <w:rPr>
          <w:rFonts w:cs="Arial"/>
          <w:szCs w:val="20"/>
        </w:rPr>
        <w:t>w</w:t>
      </w:r>
      <w:r w:rsidR="00CE4D15" w:rsidRPr="00DE1C31">
        <w:rPr>
          <w:rFonts w:cs="Arial"/>
          <w:szCs w:val="20"/>
        </w:rPr>
        <w:t xml:space="preserve"> dni</w:t>
      </w:r>
      <w:r w:rsidR="00056E90" w:rsidRPr="00DE1C31">
        <w:rPr>
          <w:rFonts w:cs="Arial"/>
          <w:szCs w:val="20"/>
        </w:rPr>
        <w:t>u</w:t>
      </w:r>
      <w:r w:rsidR="00CE4D15" w:rsidRPr="00DE1C31">
        <w:rPr>
          <w:rFonts w:cs="Arial"/>
          <w:szCs w:val="20"/>
        </w:rPr>
        <w:t xml:space="preserve"> ..</w:t>
      </w:r>
      <w:r w:rsidR="000B3496" w:rsidRPr="00DE1C31">
        <w:rPr>
          <w:rFonts w:cs="Arial"/>
          <w:szCs w:val="20"/>
        </w:rPr>
        <w:t>................</w:t>
      </w:r>
      <w:r w:rsidR="00CA5445" w:rsidRPr="00DE1C31">
        <w:rPr>
          <w:rStyle w:val="Odwoanieprzypisudolnego"/>
          <w:rFonts w:cs="Arial"/>
          <w:szCs w:val="20"/>
        </w:rPr>
        <w:t xml:space="preserve"> </w:t>
      </w:r>
      <w:r w:rsidR="000B3496" w:rsidRPr="00DE1C31">
        <w:rPr>
          <w:rFonts w:cs="Arial"/>
          <w:szCs w:val="20"/>
        </w:rPr>
        <w:t>i kończy się w </w:t>
      </w:r>
      <w:r w:rsidR="00CE4D15" w:rsidRPr="00DE1C31">
        <w:rPr>
          <w:rFonts w:cs="Arial"/>
          <w:szCs w:val="20"/>
        </w:rPr>
        <w:t>dniu</w:t>
      </w:r>
      <w:r w:rsidR="00112EC6" w:rsidRPr="00DE1C31">
        <w:rPr>
          <w:rFonts w:cs="Arial"/>
          <w:szCs w:val="20"/>
        </w:rPr>
        <w:t xml:space="preserve"> </w:t>
      </w:r>
      <w:r w:rsidR="00CE4D15" w:rsidRPr="00DE1C31">
        <w:rPr>
          <w:rFonts w:cs="Arial"/>
          <w:szCs w:val="20"/>
        </w:rPr>
        <w:t>……………………</w:t>
      </w:r>
      <w:r w:rsidR="00B84A67" w:rsidRPr="00DE1C31">
        <w:rPr>
          <w:rFonts w:cs="Arial"/>
          <w:szCs w:val="20"/>
        </w:rPr>
        <w:t>.</w:t>
      </w:r>
    </w:p>
    <w:p w14:paraId="6798C444" w14:textId="04C8D77C" w:rsidR="00E3696D" w:rsidRPr="00DE1C31" w:rsidRDefault="00E3696D" w:rsidP="00392EC6">
      <w:pPr>
        <w:numPr>
          <w:ilvl w:val="0"/>
          <w:numId w:val="3"/>
        </w:numPr>
        <w:tabs>
          <w:tab w:val="clear" w:pos="360"/>
        </w:tabs>
        <w:spacing w:before="60" w:after="60" w:line="240" w:lineRule="auto"/>
        <w:jc w:val="both"/>
        <w:rPr>
          <w:rFonts w:cs="Arial"/>
          <w:szCs w:val="20"/>
        </w:rPr>
      </w:pPr>
      <w:r w:rsidRPr="00DE1C31">
        <w:rPr>
          <w:rFonts w:cs="Arial"/>
          <w:szCs w:val="20"/>
        </w:rPr>
        <w:t xml:space="preserve">Koszty ponoszone w </w:t>
      </w:r>
      <w:r w:rsidR="008E2ADD" w:rsidRPr="00DE1C31">
        <w:rPr>
          <w:rFonts w:cs="Arial"/>
          <w:szCs w:val="20"/>
        </w:rPr>
        <w:t>P</w:t>
      </w:r>
      <w:r w:rsidRPr="00DE1C31">
        <w:rPr>
          <w:rFonts w:cs="Arial"/>
          <w:szCs w:val="20"/>
        </w:rPr>
        <w:t>rojekcie spełnia</w:t>
      </w:r>
      <w:r w:rsidR="00F322AD" w:rsidRPr="00DE1C31">
        <w:rPr>
          <w:rFonts w:cs="Arial"/>
          <w:szCs w:val="20"/>
        </w:rPr>
        <w:t>ją</w:t>
      </w:r>
      <w:r w:rsidRPr="00DE1C31">
        <w:rPr>
          <w:rFonts w:cs="Arial"/>
          <w:szCs w:val="20"/>
        </w:rPr>
        <w:t xml:space="preserve"> </w:t>
      </w:r>
      <w:r w:rsidR="00F322AD" w:rsidRPr="00DE1C31">
        <w:rPr>
          <w:rFonts w:cs="Arial"/>
          <w:szCs w:val="20"/>
        </w:rPr>
        <w:t>następujące warunki</w:t>
      </w:r>
      <w:r w:rsidRPr="00DE1C31">
        <w:rPr>
          <w:rFonts w:cs="Arial"/>
          <w:szCs w:val="20"/>
        </w:rPr>
        <w:t>:</w:t>
      </w:r>
    </w:p>
    <w:p w14:paraId="6AAE5159" w14:textId="69EF3F81" w:rsidR="00E3696D" w:rsidRPr="00DE1C31" w:rsidRDefault="00E3696D" w:rsidP="00392EC6">
      <w:pPr>
        <w:numPr>
          <w:ilvl w:val="0"/>
          <w:numId w:val="46"/>
        </w:numPr>
        <w:spacing w:before="60" w:after="60" w:line="240" w:lineRule="auto"/>
        <w:ind w:left="850" w:hanging="425"/>
        <w:jc w:val="both"/>
        <w:rPr>
          <w:rFonts w:cs="Arial"/>
          <w:szCs w:val="20"/>
        </w:rPr>
      </w:pPr>
      <w:r w:rsidRPr="00DE1C31">
        <w:rPr>
          <w:rFonts w:cs="Arial"/>
          <w:szCs w:val="20"/>
        </w:rPr>
        <w:t>są ni</w:t>
      </w:r>
      <w:r w:rsidR="008E2ADD" w:rsidRPr="00DE1C31">
        <w:rPr>
          <w:rFonts w:cs="Arial"/>
          <w:szCs w:val="20"/>
        </w:rPr>
        <w:t>ezbędne do zrealizowania celów P</w:t>
      </w:r>
      <w:r w:rsidRPr="00DE1C31">
        <w:rPr>
          <w:rFonts w:cs="Arial"/>
          <w:szCs w:val="20"/>
        </w:rPr>
        <w:t>rojektu;</w:t>
      </w:r>
    </w:p>
    <w:p w14:paraId="642AE167" w14:textId="27F3D5CD" w:rsidR="003249AC" w:rsidRDefault="00E3696D" w:rsidP="00392EC6">
      <w:pPr>
        <w:numPr>
          <w:ilvl w:val="0"/>
          <w:numId w:val="46"/>
        </w:numPr>
        <w:spacing w:before="60" w:after="60" w:line="240" w:lineRule="auto"/>
        <w:ind w:left="850" w:hanging="425"/>
        <w:jc w:val="both"/>
        <w:rPr>
          <w:rFonts w:cs="Arial"/>
          <w:szCs w:val="20"/>
        </w:rPr>
      </w:pPr>
      <w:r w:rsidRPr="00DE1C31">
        <w:rPr>
          <w:rFonts w:cs="Arial"/>
          <w:szCs w:val="20"/>
        </w:rPr>
        <w:t xml:space="preserve">są zgodne z </w:t>
      </w:r>
      <w:r w:rsidR="00C86C69">
        <w:rPr>
          <w:rFonts w:cs="Arial"/>
          <w:szCs w:val="20"/>
        </w:rPr>
        <w:t>b</w:t>
      </w:r>
      <w:r w:rsidR="002A4313">
        <w:rPr>
          <w:rFonts w:cs="Arial"/>
          <w:szCs w:val="20"/>
        </w:rPr>
        <w:t>udżetem</w:t>
      </w:r>
      <w:r w:rsidR="002A4313" w:rsidRPr="00DE1C31">
        <w:rPr>
          <w:rFonts w:cs="Arial"/>
          <w:szCs w:val="20"/>
        </w:rPr>
        <w:t xml:space="preserve"> </w:t>
      </w:r>
      <w:r w:rsidR="008E2ADD" w:rsidRPr="00DE1C31">
        <w:rPr>
          <w:rFonts w:cs="Arial"/>
          <w:szCs w:val="20"/>
        </w:rPr>
        <w:t>P</w:t>
      </w:r>
      <w:r w:rsidRPr="00DE1C31">
        <w:rPr>
          <w:rFonts w:cs="Arial"/>
          <w:szCs w:val="20"/>
        </w:rPr>
        <w:t>rojektu;</w:t>
      </w:r>
    </w:p>
    <w:p w14:paraId="2F4A9422" w14:textId="70B56388" w:rsid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t xml:space="preserve">są zaksięgowane i udokumentowane zgodnie z przepisami o rachunkowości oraz polityką rachunkowości stosowaną u </w:t>
      </w:r>
      <w:r w:rsidR="00461328">
        <w:rPr>
          <w:rFonts w:cs="Arial"/>
          <w:szCs w:val="20"/>
        </w:rPr>
        <w:t>Beneficjenta</w:t>
      </w:r>
      <w:r w:rsidRPr="003249AC">
        <w:rPr>
          <w:rFonts w:cs="Arial"/>
          <w:szCs w:val="20"/>
        </w:rPr>
        <w:t>;</w:t>
      </w:r>
    </w:p>
    <w:p w14:paraId="346F3C00" w14:textId="77777777" w:rsid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t xml:space="preserve">zostały poniesione w okresie realizacji </w:t>
      </w:r>
      <w:r w:rsidR="008E2ADD" w:rsidRPr="003249AC">
        <w:rPr>
          <w:rFonts w:cs="Arial"/>
          <w:szCs w:val="20"/>
        </w:rPr>
        <w:t>P</w:t>
      </w:r>
      <w:r w:rsidRPr="003249AC">
        <w:rPr>
          <w:rFonts w:cs="Arial"/>
          <w:szCs w:val="20"/>
        </w:rPr>
        <w:t>rojektu wskazanym w ust. 1;</w:t>
      </w:r>
    </w:p>
    <w:p w14:paraId="7F39C3E7" w14:textId="6E00EC1E" w:rsidR="003A28F4" w:rsidRP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t>zostały poniesione zgodnie z zasadami racjonalnej gospodarki finansowej, w szczególności najkorzystniejszej relacji nakładów do rezultatów</w:t>
      </w:r>
      <w:r w:rsidR="003A28F4" w:rsidRPr="003249AC">
        <w:rPr>
          <w:rFonts w:cs="Arial"/>
          <w:szCs w:val="20"/>
        </w:rPr>
        <w:t>;</w:t>
      </w:r>
    </w:p>
    <w:p w14:paraId="1E7026C5" w14:textId="77777777" w:rsidR="00432FAF" w:rsidRDefault="003A28F4" w:rsidP="00432FAF">
      <w:pPr>
        <w:numPr>
          <w:ilvl w:val="0"/>
          <w:numId w:val="46"/>
        </w:numPr>
        <w:spacing w:before="60" w:after="60" w:line="240" w:lineRule="auto"/>
        <w:ind w:left="850" w:hanging="425"/>
        <w:jc w:val="both"/>
        <w:rPr>
          <w:rFonts w:cs="Arial"/>
          <w:szCs w:val="20"/>
        </w:rPr>
      </w:pPr>
      <w:r w:rsidRPr="00DE1C31">
        <w:rPr>
          <w:rFonts w:cs="Arial"/>
          <w:szCs w:val="20"/>
        </w:rPr>
        <w:lastRenderedPageBreak/>
        <w:t xml:space="preserve">zostały poniesione zgodnie z </w:t>
      </w:r>
      <w:r w:rsidR="009860A7">
        <w:rPr>
          <w:rFonts w:cs="Arial"/>
          <w:szCs w:val="20"/>
        </w:rPr>
        <w:t>P</w:t>
      </w:r>
      <w:r w:rsidRPr="00DE1C31">
        <w:rPr>
          <w:rFonts w:cs="Arial"/>
          <w:szCs w:val="20"/>
        </w:rPr>
        <w:t xml:space="preserve">rzewodnikiem kwalifikowalności </w:t>
      </w:r>
      <w:r w:rsidR="009860A7">
        <w:rPr>
          <w:rFonts w:cs="Arial"/>
          <w:szCs w:val="20"/>
        </w:rPr>
        <w:t>kosztów</w:t>
      </w:r>
      <w:r w:rsidR="00E3696D" w:rsidRPr="00DE1C31">
        <w:rPr>
          <w:rFonts w:cs="Arial"/>
          <w:szCs w:val="20"/>
        </w:rPr>
        <w:t>.</w:t>
      </w:r>
    </w:p>
    <w:p w14:paraId="799EFDB0" w14:textId="586C2E68" w:rsidR="00432FAF" w:rsidRPr="00432FAF" w:rsidRDefault="00432FAF" w:rsidP="00432FAF">
      <w:pPr>
        <w:numPr>
          <w:ilvl w:val="0"/>
          <w:numId w:val="46"/>
        </w:numPr>
        <w:spacing w:before="60" w:after="60" w:line="240" w:lineRule="auto"/>
        <w:ind w:left="850" w:hanging="425"/>
        <w:jc w:val="both"/>
        <w:rPr>
          <w:rFonts w:cs="Arial"/>
          <w:szCs w:val="20"/>
        </w:rPr>
      </w:pPr>
      <w:r w:rsidRPr="00432FAF">
        <w:rPr>
          <w:rFonts w:cs="Arial"/>
          <w:szCs w:val="20"/>
        </w:rPr>
        <w:t>zostały poniesione zgodnie z zasadami określonymi w § 9</w:t>
      </w:r>
      <w:r w:rsidR="00C40698">
        <w:rPr>
          <w:rFonts w:cs="Arial"/>
          <w:szCs w:val="20"/>
        </w:rPr>
        <w:t xml:space="preserve"> Umowy</w:t>
      </w:r>
      <w:r w:rsidRPr="00432FAF">
        <w:rPr>
          <w:rFonts w:cs="Arial"/>
          <w:szCs w:val="20"/>
        </w:rPr>
        <w:t>.</w:t>
      </w:r>
    </w:p>
    <w:p w14:paraId="0879EF95" w14:textId="5153341F" w:rsidR="00803985" w:rsidRDefault="00803985" w:rsidP="00AE359C">
      <w:pPr>
        <w:numPr>
          <w:ilvl w:val="0"/>
          <w:numId w:val="3"/>
        </w:numPr>
        <w:tabs>
          <w:tab w:val="clear" w:pos="360"/>
        </w:tabs>
        <w:spacing w:before="60" w:after="60" w:line="240" w:lineRule="auto"/>
        <w:jc w:val="both"/>
        <w:rPr>
          <w:rFonts w:cs="Arial"/>
          <w:szCs w:val="20"/>
        </w:rPr>
      </w:pPr>
      <w:r w:rsidRPr="00BB10FE">
        <w:rPr>
          <w:rFonts w:cs="Arial"/>
          <w:szCs w:val="20"/>
        </w:rPr>
        <w:t xml:space="preserve">Rozpoczęcie przez </w:t>
      </w:r>
      <w:r w:rsidR="00421736" w:rsidRPr="00BB10FE">
        <w:rPr>
          <w:rFonts w:cs="Arial"/>
          <w:szCs w:val="20"/>
        </w:rPr>
        <w:t>Beneficjenta</w:t>
      </w:r>
      <w:r w:rsidR="002552C8" w:rsidRPr="00BB10FE">
        <w:rPr>
          <w:rFonts w:cs="Arial"/>
          <w:szCs w:val="20"/>
        </w:rPr>
        <w:t xml:space="preserve"> </w:t>
      </w:r>
      <w:r w:rsidRPr="00BB10FE">
        <w:rPr>
          <w:rFonts w:cs="Arial"/>
          <w:szCs w:val="20"/>
        </w:rPr>
        <w:t>realizacji Projektu wcześniej niż po dniu złożenia wniosku międzynarodowego lub wniosku o dofinansowanie, w zależności od tego który z wniosków został złożony wcześniej, spowoduje, że wszystkie koszty w ramach Projektu stają się niekwalifikowalne.</w:t>
      </w:r>
      <w:r w:rsidR="00432FAF" w:rsidRPr="00BB10FE">
        <w:rPr>
          <w:rFonts w:cs="Arial"/>
          <w:szCs w:val="20"/>
        </w:rPr>
        <w:t xml:space="preserve"> W</w:t>
      </w:r>
      <w:r w:rsidR="003D6C89">
        <w:rPr>
          <w:rFonts w:cs="Arial"/>
          <w:szCs w:val="20"/>
        </w:rPr>
        <w:t> </w:t>
      </w:r>
      <w:r w:rsidR="00432FAF" w:rsidRPr="00BB10FE">
        <w:rPr>
          <w:rFonts w:cs="Arial"/>
          <w:szCs w:val="20"/>
        </w:rPr>
        <w:t>przypadku, o którym mowa w zdaniu poprzednim, zastosowanie ma § 13 ust. 4 Umowy.</w:t>
      </w:r>
    </w:p>
    <w:p w14:paraId="0B87D566" w14:textId="5B5C3F3F" w:rsidR="00AE359C" w:rsidRPr="00AE359C" w:rsidRDefault="00AE359C" w:rsidP="00AE359C">
      <w:pPr>
        <w:pStyle w:val="Akapitzlist"/>
        <w:numPr>
          <w:ilvl w:val="0"/>
          <w:numId w:val="3"/>
        </w:numPr>
        <w:tabs>
          <w:tab w:val="clear" w:pos="360"/>
        </w:tabs>
        <w:spacing w:before="60" w:after="60" w:line="240" w:lineRule="auto"/>
        <w:contextualSpacing w:val="0"/>
        <w:jc w:val="both"/>
        <w:rPr>
          <w:rFonts w:ascii="Arial" w:hAnsi="Arial" w:cs="Arial"/>
          <w:szCs w:val="20"/>
        </w:rPr>
      </w:pPr>
      <w:r w:rsidRPr="00AE359C">
        <w:rPr>
          <w:rFonts w:ascii="Arial" w:hAnsi="Arial" w:cs="Arial"/>
          <w:szCs w:val="20"/>
        </w:rPr>
        <w:t>K</w:t>
      </w:r>
      <w:r w:rsidR="00BB2DE8">
        <w:rPr>
          <w:rFonts w:ascii="Arial" w:hAnsi="Arial" w:cs="Arial"/>
          <w:szCs w:val="20"/>
        </w:rPr>
        <w:t xml:space="preserve">oszty wdrożenia wyników </w:t>
      </w:r>
      <w:r w:rsidR="00883C44">
        <w:rPr>
          <w:rFonts w:ascii="Arial" w:hAnsi="Arial" w:cs="Arial"/>
          <w:szCs w:val="20"/>
        </w:rPr>
        <w:t>P</w:t>
      </w:r>
      <w:r w:rsidR="00BB2DE8">
        <w:rPr>
          <w:rFonts w:ascii="Arial" w:hAnsi="Arial" w:cs="Arial"/>
          <w:szCs w:val="20"/>
        </w:rPr>
        <w:t>rojektu</w:t>
      </w:r>
      <w:r w:rsidRPr="00AE359C">
        <w:rPr>
          <w:rFonts w:ascii="Arial" w:hAnsi="Arial" w:cs="Arial"/>
          <w:szCs w:val="20"/>
        </w:rPr>
        <w:t xml:space="preserve"> nie stanowią kosztów kwalifikowalnych.</w:t>
      </w:r>
    </w:p>
    <w:p w14:paraId="16A99C5B" w14:textId="1778AFD6" w:rsidR="0020079E" w:rsidRPr="00AE359C" w:rsidRDefault="0020079E" w:rsidP="00AE359C">
      <w:pPr>
        <w:pStyle w:val="Akapitzlist"/>
        <w:numPr>
          <w:ilvl w:val="0"/>
          <w:numId w:val="3"/>
        </w:numPr>
        <w:tabs>
          <w:tab w:val="clear" w:pos="360"/>
        </w:tabs>
        <w:spacing w:before="60" w:after="60" w:line="240" w:lineRule="auto"/>
        <w:contextualSpacing w:val="0"/>
        <w:jc w:val="both"/>
        <w:rPr>
          <w:rFonts w:ascii="Arial" w:hAnsi="Arial" w:cs="Arial"/>
          <w:szCs w:val="20"/>
        </w:rPr>
      </w:pPr>
      <w:r w:rsidRPr="00AE359C">
        <w:rPr>
          <w:rFonts w:ascii="Arial" w:hAnsi="Arial" w:cs="Arial"/>
          <w:szCs w:val="20"/>
        </w:rPr>
        <w:t xml:space="preserve">W przypadku rozwiązania Umowy na podstawie § </w:t>
      </w:r>
      <w:r w:rsidR="00B76F5D" w:rsidRPr="00AE359C">
        <w:rPr>
          <w:rFonts w:ascii="Arial" w:hAnsi="Arial" w:cs="Arial"/>
          <w:szCs w:val="20"/>
        </w:rPr>
        <w:t xml:space="preserve">13 </w:t>
      </w:r>
      <w:r w:rsidRPr="00AE359C">
        <w:rPr>
          <w:rFonts w:ascii="Arial" w:hAnsi="Arial" w:cs="Arial"/>
          <w:szCs w:val="20"/>
        </w:rPr>
        <w:t>ust. 1 – 4</w:t>
      </w:r>
      <w:r w:rsidR="00225EB8" w:rsidRPr="00AE359C">
        <w:rPr>
          <w:rFonts w:ascii="Arial" w:hAnsi="Arial" w:cs="Arial"/>
          <w:szCs w:val="20"/>
        </w:rPr>
        <w:t xml:space="preserve"> Umowy</w:t>
      </w:r>
      <w:r w:rsidR="006556FB" w:rsidRPr="00AE359C">
        <w:rPr>
          <w:rFonts w:ascii="Arial" w:hAnsi="Arial" w:cs="Arial"/>
          <w:szCs w:val="20"/>
        </w:rPr>
        <w:t>,</w:t>
      </w:r>
      <w:r w:rsidR="005670A5" w:rsidRPr="00AE359C">
        <w:rPr>
          <w:rFonts w:ascii="Arial" w:hAnsi="Arial" w:cs="Arial"/>
          <w:szCs w:val="20"/>
        </w:rPr>
        <w:t xml:space="preserve"> </w:t>
      </w:r>
      <w:r w:rsidR="002E14F9" w:rsidRPr="00AE359C">
        <w:rPr>
          <w:rFonts w:ascii="Arial" w:hAnsi="Arial" w:cs="Arial"/>
          <w:szCs w:val="20"/>
        </w:rPr>
        <w:t xml:space="preserve">Centrum </w:t>
      </w:r>
      <w:r w:rsidR="00C40FE2" w:rsidRPr="00AE359C">
        <w:rPr>
          <w:rFonts w:ascii="Arial" w:hAnsi="Arial" w:cs="Arial"/>
          <w:szCs w:val="20"/>
        </w:rPr>
        <w:t xml:space="preserve">może uznać </w:t>
      </w:r>
      <w:r w:rsidRPr="00AE359C">
        <w:rPr>
          <w:rFonts w:ascii="Arial" w:hAnsi="Arial" w:cs="Arial"/>
          <w:szCs w:val="20"/>
        </w:rPr>
        <w:t xml:space="preserve">wszystkie poniesione przez </w:t>
      </w:r>
      <w:r w:rsidR="00461328" w:rsidRPr="00AE359C">
        <w:rPr>
          <w:rFonts w:ascii="Arial" w:hAnsi="Arial" w:cs="Arial"/>
          <w:szCs w:val="20"/>
        </w:rPr>
        <w:t>Beneficjenta</w:t>
      </w:r>
      <w:r w:rsidRPr="00AE359C">
        <w:rPr>
          <w:rFonts w:ascii="Arial" w:hAnsi="Arial" w:cs="Arial"/>
          <w:szCs w:val="20"/>
        </w:rPr>
        <w:t xml:space="preserve"> koszty w ramach </w:t>
      </w:r>
      <w:r w:rsidR="008E2ADD" w:rsidRPr="00AE359C">
        <w:rPr>
          <w:rFonts w:ascii="Arial" w:hAnsi="Arial" w:cs="Arial"/>
          <w:szCs w:val="20"/>
        </w:rPr>
        <w:t>P</w:t>
      </w:r>
      <w:r w:rsidRPr="00AE359C">
        <w:rPr>
          <w:rFonts w:ascii="Arial" w:hAnsi="Arial" w:cs="Arial"/>
          <w:szCs w:val="20"/>
        </w:rPr>
        <w:t>rojektu</w:t>
      </w:r>
      <w:r w:rsidR="00C40FE2" w:rsidRPr="00AE359C">
        <w:rPr>
          <w:rFonts w:ascii="Arial" w:hAnsi="Arial" w:cs="Arial"/>
          <w:szCs w:val="20"/>
        </w:rPr>
        <w:t xml:space="preserve"> lub część tych kosztów</w:t>
      </w:r>
      <w:r w:rsidRPr="00AE359C">
        <w:rPr>
          <w:rFonts w:ascii="Arial" w:hAnsi="Arial" w:cs="Arial"/>
          <w:szCs w:val="20"/>
        </w:rPr>
        <w:t xml:space="preserve"> za niekwalifikowalne.</w:t>
      </w:r>
    </w:p>
    <w:p w14:paraId="3E321231" w14:textId="7FDC4287" w:rsidR="00643142" w:rsidRPr="00DE1C31" w:rsidRDefault="00643142" w:rsidP="00AE359C">
      <w:pPr>
        <w:numPr>
          <w:ilvl w:val="0"/>
          <w:numId w:val="3"/>
        </w:numPr>
        <w:tabs>
          <w:tab w:val="clear" w:pos="360"/>
        </w:tabs>
        <w:spacing w:before="60" w:after="60" w:line="240" w:lineRule="auto"/>
        <w:jc w:val="both"/>
        <w:rPr>
          <w:rFonts w:cs="Arial"/>
          <w:szCs w:val="20"/>
        </w:rPr>
      </w:pPr>
      <w:r w:rsidRPr="00AE359C">
        <w:rPr>
          <w:rFonts w:cs="Arial"/>
          <w:szCs w:val="20"/>
        </w:rPr>
        <w:t xml:space="preserve">W przypadku niewniesienia lub nieprawidłowego udokumentowania wniesionego wkładu własnego przez </w:t>
      </w:r>
      <w:r w:rsidR="00461328" w:rsidRPr="00AE359C">
        <w:rPr>
          <w:rFonts w:cs="Arial"/>
          <w:szCs w:val="20"/>
        </w:rPr>
        <w:t>Beneficjenta</w:t>
      </w:r>
      <w:r w:rsidRPr="00AE359C">
        <w:rPr>
          <w:rFonts w:cs="Arial"/>
          <w:szCs w:val="20"/>
        </w:rPr>
        <w:t>, Centrum jest uprawnione do wezwania do zwrotu części środków z dofinansowania w wysokości proporcjonalnej</w:t>
      </w:r>
      <w:r w:rsidRPr="0035125A">
        <w:t xml:space="preserve"> do części niewniesionego lub nieprawidłowo udokumentowanego wkładu własnego.</w:t>
      </w:r>
    </w:p>
    <w:p w14:paraId="03E01A24" w14:textId="24FB0536" w:rsidR="002F3DCF" w:rsidRPr="00DE1C31" w:rsidRDefault="00BC08B2" w:rsidP="00E15314">
      <w:pPr>
        <w:pStyle w:val="Nagwek1"/>
        <w:rPr>
          <w:rFonts w:cs="Arial"/>
        </w:rPr>
      </w:pPr>
      <w:r w:rsidRPr="00DE1C31">
        <w:rPr>
          <w:rFonts w:cs="Arial"/>
        </w:rPr>
        <w:t xml:space="preserve">§ </w:t>
      </w:r>
      <w:r w:rsidR="00BC4A5C">
        <w:rPr>
          <w:rFonts w:cs="Arial"/>
          <w:lang w:val="pl-PL"/>
        </w:rPr>
        <w:t>7</w:t>
      </w:r>
      <w:r w:rsidR="003E450B" w:rsidRPr="00DE1C31">
        <w:rPr>
          <w:rFonts w:cs="Arial"/>
        </w:rPr>
        <w:t>.</w:t>
      </w:r>
      <w:r w:rsidR="009720C7" w:rsidRPr="00DE1C31">
        <w:rPr>
          <w:rFonts w:cs="Arial"/>
        </w:rPr>
        <w:br/>
      </w:r>
      <w:r w:rsidR="0065112E" w:rsidRPr="00DE1C31">
        <w:rPr>
          <w:rFonts w:cs="Arial"/>
        </w:rPr>
        <w:t xml:space="preserve">Warunki </w:t>
      </w:r>
      <w:r w:rsidR="00201B96" w:rsidRPr="00DE1C31">
        <w:rPr>
          <w:rFonts w:cs="Arial"/>
        </w:rPr>
        <w:t>i</w:t>
      </w:r>
      <w:r w:rsidR="003933E4" w:rsidRPr="00DE1C31">
        <w:rPr>
          <w:rFonts w:cs="Arial"/>
        </w:rPr>
        <w:t xml:space="preserve"> forma przekazywania dofinansowania</w:t>
      </w:r>
    </w:p>
    <w:p w14:paraId="47578AB4" w14:textId="64A96689" w:rsidR="00A427C1" w:rsidRPr="0013160E" w:rsidRDefault="00A427C1" w:rsidP="0013160E">
      <w:pPr>
        <w:pStyle w:val="Style5"/>
        <w:keepNext/>
        <w:keepLines/>
        <w:widowControl/>
        <w:numPr>
          <w:ilvl w:val="0"/>
          <w:numId w:val="57"/>
        </w:numPr>
        <w:tabs>
          <w:tab w:val="clear" w:pos="720"/>
        </w:tabs>
        <w:spacing w:before="60" w:after="60" w:line="240" w:lineRule="auto"/>
        <w:ind w:left="426" w:hanging="426"/>
        <w:rPr>
          <w:rStyle w:val="FontStyle29"/>
          <w:rFonts w:asciiTheme="minorHAnsi" w:hAnsiTheme="minorHAnsi" w:cstheme="minorHAnsi"/>
          <w:b/>
          <w:bCs/>
          <w:kern w:val="32"/>
          <w:sz w:val="24"/>
          <w:lang w:val="x-none"/>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na pokrycie kosztów </w:t>
      </w:r>
      <w:r w:rsidR="0013160E">
        <w:rPr>
          <w:rStyle w:val="FontStyle29"/>
          <w:rFonts w:ascii="Arial" w:hAnsi="Arial" w:cs="Arial"/>
        </w:rPr>
        <w:t>pośrednich</w:t>
      </w:r>
      <w:r w:rsidR="0013160E" w:rsidRPr="00DE1C31">
        <w:rPr>
          <w:rStyle w:val="FontStyle29"/>
          <w:rFonts w:ascii="Arial" w:hAnsi="Arial" w:cs="Arial"/>
        </w:rPr>
        <w:t xml:space="preserve"> </w:t>
      </w:r>
      <w:r w:rsidRPr="00DE1C31">
        <w:rPr>
          <w:rStyle w:val="FontStyle29"/>
          <w:rFonts w:ascii="Arial" w:hAnsi="Arial" w:cs="Arial"/>
        </w:rPr>
        <w:t>uzależniona jest od wykazania wydatków</w:t>
      </w:r>
      <w:r w:rsidR="0013160E" w:rsidRPr="0013160E">
        <w:rPr>
          <w:rFonts w:asciiTheme="minorHAnsi" w:hAnsiTheme="minorHAnsi" w:cstheme="minorHAnsi"/>
          <w:szCs w:val="20"/>
        </w:rPr>
        <w:t xml:space="preserve"> </w:t>
      </w:r>
      <w:r w:rsidR="0013160E" w:rsidRPr="0013160E">
        <w:rPr>
          <w:rFonts w:ascii="Arial" w:hAnsi="Arial" w:cs="Arial"/>
          <w:sz w:val="20"/>
          <w:szCs w:val="20"/>
        </w:rPr>
        <w:t>bezpośrednich.</w:t>
      </w:r>
    </w:p>
    <w:p w14:paraId="32F64FC4" w14:textId="6AAD96C8"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DE1C31">
        <w:rPr>
          <w:rStyle w:val="FontStyle29"/>
          <w:rFonts w:ascii="Arial" w:hAnsi="Arial" w:cs="Arial"/>
        </w:rPr>
        <w:t xml:space="preserve">Pierwsza zaliczka na realizację Projektu, w wysokości do </w:t>
      </w:r>
      <w:r w:rsidR="0013160E">
        <w:rPr>
          <w:rStyle w:val="FontStyle29"/>
          <w:rFonts w:ascii="Arial" w:hAnsi="Arial" w:cs="Arial"/>
        </w:rPr>
        <w:t>100</w:t>
      </w:r>
      <w:r w:rsidRPr="00DE1C31">
        <w:rPr>
          <w:rStyle w:val="FontStyle29"/>
          <w:rFonts w:ascii="Arial" w:hAnsi="Arial" w:cs="Arial"/>
        </w:rPr>
        <w:t>%</w:t>
      </w:r>
      <w:r w:rsidR="004F4D88">
        <w:rPr>
          <w:rStyle w:val="Odwoanieprzypisudolnego"/>
          <w:rFonts w:ascii="Arial" w:hAnsi="Arial" w:cs="Arial"/>
          <w:sz w:val="20"/>
          <w:szCs w:val="20"/>
        </w:rPr>
        <w:footnoteReference w:id="13"/>
      </w:r>
      <w:r w:rsidRPr="00DE1C31">
        <w:rPr>
          <w:rStyle w:val="FontStyle29"/>
          <w:rFonts w:ascii="Arial" w:hAnsi="Arial" w:cs="Arial"/>
        </w:rPr>
        <w:t xml:space="preserve"> </w:t>
      </w:r>
      <w:r w:rsidR="0013160E" w:rsidRPr="0013160E">
        <w:rPr>
          <w:rStyle w:val="FontStyle29"/>
          <w:rFonts w:ascii="Arial" w:hAnsi="Arial" w:cs="Arial"/>
        </w:rPr>
        <w:t xml:space="preserve">transzy </w:t>
      </w:r>
      <w:r w:rsidRPr="00DE1C31">
        <w:rPr>
          <w:rStyle w:val="FontStyle29"/>
          <w:rFonts w:ascii="Arial" w:hAnsi="Arial" w:cs="Arial"/>
        </w:rPr>
        <w:t xml:space="preserve">środków zaplanowanych </w:t>
      </w:r>
      <w:r w:rsidR="00DB3E42">
        <w:rPr>
          <w:rStyle w:val="FontStyle29"/>
          <w:rFonts w:ascii="Arial" w:hAnsi="Arial" w:cs="Arial"/>
        </w:rPr>
        <w:br/>
      </w:r>
      <w:r w:rsidR="00C86C69">
        <w:rPr>
          <w:rStyle w:val="FontStyle29"/>
          <w:rFonts w:ascii="Arial" w:hAnsi="Arial" w:cs="Arial"/>
        </w:rPr>
        <w:t>w h</w:t>
      </w:r>
      <w:r w:rsidRPr="00DE1C31">
        <w:rPr>
          <w:rStyle w:val="FontStyle29"/>
          <w:rFonts w:ascii="Arial" w:hAnsi="Arial" w:cs="Arial"/>
        </w:rPr>
        <w:t>armonogramie płatności na dany rok budżetowy</w:t>
      </w:r>
      <w:r w:rsidR="00F26251" w:rsidRPr="00DE1C31">
        <w:rPr>
          <w:rStyle w:val="Odwoanieprzypisudolnego"/>
          <w:rFonts w:ascii="Arial" w:hAnsi="Arial" w:cs="Arial"/>
          <w:sz w:val="20"/>
          <w:szCs w:val="20"/>
        </w:rPr>
        <w:footnoteReference w:id="14"/>
      </w:r>
      <w:r w:rsidRPr="00DE1C31">
        <w:rPr>
          <w:rStyle w:val="FontStyle29"/>
          <w:rFonts w:ascii="Arial" w:hAnsi="Arial" w:cs="Arial"/>
        </w:rPr>
        <w:t xml:space="preserve">, wypłacana jest </w:t>
      </w:r>
      <w:r w:rsidR="00461328">
        <w:rPr>
          <w:rStyle w:val="FontStyle29"/>
          <w:rFonts w:ascii="Arial" w:hAnsi="Arial" w:cs="Arial"/>
        </w:rPr>
        <w:t>Beneficjentowi</w:t>
      </w:r>
      <w:r w:rsidRPr="00DE1C31">
        <w:rPr>
          <w:rStyle w:val="FontStyle29"/>
          <w:rFonts w:ascii="Arial" w:hAnsi="Arial" w:cs="Arial"/>
        </w:rPr>
        <w:t xml:space="preserve"> w terminie 30 dni od dnia zawarcia Umowy, pod warunkiem ustanowienia zabezpieczenia</w:t>
      </w:r>
      <w:r w:rsidR="00764EFD" w:rsidRPr="00DE1C31">
        <w:rPr>
          <w:rStyle w:val="FontStyle29"/>
          <w:rFonts w:ascii="Arial" w:hAnsi="Arial" w:cs="Arial"/>
        </w:rPr>
        <w:t xml:space="preserve">, o którym mowa </w:t>
      </w:r>
      <w:r w:rsidR="00575E20">
        <w:rPr>
          <w:rStyle w:val="FontStyle29"/>
          <w:rFonts w:ascii="Arial" w:hAnsi="Arial" w:cs="Arial"/>
        </w:rPr>
        <w:br/>
      </w:r>
      <w:r w:rsidR="00764EFD" w:rsidRPr="00DE1C31">
        <w:rPr>
          <w:rStyle w:val="FontStyle29"/>
          <w:rFonts w:ascii="Arial" w:hAnsi="Arial" w:cs="Arial"/>
        </w:rPr>
        <w:t xml:space="preserve">w § </w:t>
      </w:r>
      <w:r w:rsidR="00863C26" w:rsidRPr="00DE1C31">
        <w:rPr>
          <w:rStyle w:val="FontStyle29"/>
          <w:rFonts w:ascii="Arial" w:hAnsi="Arial" w:cs="Arial"/>
        </w:rPr>
        <w:t>1</w:t>
      </w:r>
      <w:r w:rsidR="00863C26">
        <w:rPr>
          <w:rStyle w:val="FontStyle29"/>
          <w:rFonts w:ascii="Arial" w:hAnsi="Arial" w:cs="Arial"/>
        </w:rPr>
        <w:t>7</w:t>
      </w:r>
      <w:r w:rsidR="00863C26" w:rsidRPr="00DE1C31">
        <w:rPr>
          <w:rStyle w:val="FontStyle29"/>
          <w:rFonts w:ascii="Arial" w:hAnsi="Arial" w:cs="Arial"/>
        </w:rPr>
        <w:t xml:space="preserve"> </w:t>
      </w:r>
      <w:r w:rsidR="00BF0AF7" w:rsidRPr="00DE1C31">
        <w:rPr>
          <w:rStyle w:val="FontStyle29"/>
          <w:rFonts w:ascii="Arial" w:hAnsi="Arial" w:cs="Arial"/>
        </w:rPr>
        <w:t>ust. 2</w:t>
      </w:r>
      <w:r w:rsidR="006803B2">
        <w:rPr>
          <w:rStyle w:val="FontStyle29"/>
          <w:rFonts w:ascii="Arial" w:hAnsi="Arial" w:cs="Arial"/>
        </w:rPr>
        <w:t xml:space="preserve"> Umowy</w:t>
      </w:r>
      <w:r w:rsidR="00BF0AF7" w:rsidRPr="00DE1C31">
        <w:rPr>
          <w:rStyle w:val="FontStyle29"/>
          <w:rFonts w:ascii="Arial" w:hAnsi="Arial" w:cs="Arial"/>
        </w:rPr>
        <w:t xml:space="preserve">, z zastrzeżeniem § </w:t>
      </w:r>
      <w:r w:rsidR="00863C26" w:rsidRPr="00DE1C31">
        <w:rPr>
          <w:rStyle w:val="FontStyle29"/>
          <w:rFonts w:ascii="Arial" w:hAnsi="Arial" w:cs="Arial"/>
        </w:rPr>
        <w:t>1</w:t>
      </w:r>
      <w:r w:rsidR="00863C26">
        <w:rPr>
          <w:rStyle w:val="FontStyle29"/>
          <w:rFonts w:ascii="Arial" w:hAnsi="Arial" w:cs="Arial"/>
        </w:rPr>
        <w:t>7</w:t>
      </w:r>
      <w:r w:rsidR="00863C26" w:rsidRPr="00DE1C31">
        <w:rPr>
          <w:rStyle w:val="FontStyle29"/>
          <w:rFonts w:ascii="Arial" w:hAnsi="Arial" w:cs="Arial"/>
        </w:rPr>
        <w:t xml:space="preserve"> </w:t>
      </w:r>
      <w:r w:rsidR="00AC2553" w:rsidRPr="00DE1C31">
        <w:rPr>
          <w:rStyle w:val="FontStyle29"/>
          <w:rFonts w:ascii="Arial" w:hAnsi="Arial" w:cs="Arial"/>
        </w:rPr>
        <w:t>ust. 4 Umowy</w:t>
      </w:r>
      <w:r w:rsidRPr="00DE1C31">
        <w:rPr>
          <w:rStyle w:val="FontStyle29"/>
          <w:rFonts w:ascii="Arial" w:hAnsi="Arial" w:cs="Arial"/>
        </w:rPr>
        <w:t xml:space="preserve">. W przypadku, gdy termin rozpoczęcia realizacji Projektu przypada później niż 90 dni od dnia zawarcia Umowy, pierwsza zaliczka wypłacana jest </w:t>
      </w:r>
      <w:r w:rsidR="00461328">
        <w:rPr>
          <w:rStyle w:val="FontStyle29"/>
          <w:rFonts w:ascii="Arial" w:hAnsi="Arial" w:cs="Arial"/>
        </w:rPr>
        <w:t>Beneficjentowi</w:t>
      </w:r>
      <w:r w:rsidR="00352B74">
        <w:rPr>
          <w:rStyle w:val="FontStyle29"/>
          <w:rFonts w:ascii="Arial" w:hAnsi="Arial" w:cs="Arial"/>
        </w:rPr>
        <w:t xml:space="preserve"> w terminie 14 dni od dnia</w:t>
      </w:r>
      <w:r w:rsidRPr="00DE1C31">
        <w:rPr>
          <w:rStyle w:val="FontStyle29"/>
          <w:rFonts w:ascii="Arial" w:hAnsi="Arial" w:cs="Arial"/>
        </w:rPr>
        <w:t xml:space="preserve"> rozpoczęcia realizacji Projektu, pod warunkiem ustanowienia zabezpieczenia,</w:t>
      </w:r>
      <w:r w:rsidR="00CB2650" w:rsidRPr="00DE1C31">
        <w:rPr>
          <w:rFonts w:ascii="Arial" w:hAnsi="Arial" w:cs="Arial"/>
          <w:sz w:val="20"/>
          <w:szCs w:val="20"/>
        </w:rPr>
        <w:t xml:space="preserve"> </w:t>
      </w:r>
      <w:r w:rsidR="00BF0AF7" w:rsidRPr="00DE1C31">
        <w:rPr>
          <w:rStyle w:val="FontStyle29"/>
          <w:rFonts w:ascii="Arial" w:hAnsi="Arial" w:cs="Arial"/>
        </w:rPr>
        <w:t xml:space="preserve">o którym mowa w § </w:t>
      </w:r>
      <w:r w:rsidR="00F8144A" w:rsidRPr="00DE1C31">
        <w:rPr>
          <w:rStyle w:val="FontStyle29"/>
          <w:rFonts w:ascii="Arial" w:hAnsi="Arial" w:cs="Arial"/>
        </w:rPr>
        <w:t>1</w:t>
      </w:r>
      <w:r w:rsidR="00F8144A">
        <w:rPr>
          <w:rStyle w:val="FontStyle29"/>
          <w:rFonts w:ascii="Arial" w:hAnsi="Arial" w:cs="Arial"/>
        </w:rPr>
        <w:t>7</w:t>
      </w:r>
      <w:r w:rsidR="00F8144A" w:rsidRPr="00DE1C31">
        <w:rPr>
          <w:rStyle w:val="FontStyle29"/>
          <w:rFonts w:ascii="Arial" w:hAnsi="Arial" w:cs="Arial"/>
        </w:rPr>
        <w:t xml:space="preserve"> </w:t>
      </w:r>
      <w:r w:rsidR="00BF0AF7" w:rsidRPr="00DE1C31">
        <w:rPr>
          <w:rStyle w:val="FontStyle29"/>
          <w:rFonts w:ascii="Arial" w:hAnsi="Arial" w:cs="Arial"/>
        </w:rPr>
        <w:t>ust. 2</w:t>
      </w:r>
      <w:r w:rsidR="00DC3106">
        <w:rPr>
          <w:rStyle w:val="FontStyle29"/>
          <w:rFonts w:ascii="Arial" w:hAnsi="Arial" w:cs="Arial"/>
        </w:rPr>
        <w:t xml:space="preserve"> Umowy</w:t>
      </w:r>
      <w:r w:rsidR="00BF0AF7" w:rsidRPr="00DE1C31">
        <w:rPr>
          <w:rStyle w:val="FontStyle29"/>
          <w:rFonts w:ascii="Arial" w:hAnsi="Arial" w:cs="Arial"/>
        </w:rPr>
        <w:t xml:space="preserve">, z zastrzeżeniem § </w:t>
      </w:r>
      <w:r w:rsidR="00F8144A" w:rsidRPr="00DE1C31">
        <w:rPr>
          <w:rStyle w:val="FontStyle29"/>
          <w:rFonts w:ascii="Arial" w:hAnsi="Arial" w:cs="Arial"/>
        </w:rPr>
        <w:t>1</w:t>
      </w:r>
      <w:r w:rsidR="00F8144A">
        <w:rPr>
          <w:rStyle w:val="FontStyle29"/>
          <w:rFonts w:ascii="Arial" w:hAnsi="Arial" w:cs="Arial"/>
        </w:rPr>
        <w:t>7</w:t>
      </w:r>
      <w:r w:rsidR="00F8144A" w:rsidRPr="00DE1C31">
        <w:rPr>
          <w:rStyle w:val="FontStyle29"/>
          <w:rFonts w:ascii="Arial" w:hAnsi="Arial" w:cs="Arial"/>
        </w:rPr>
        <w:t xml:space="preserve"> </w:t>
      </w:r>
      <w:r w:rsidR="00AC2553" w:rsidRPr="00DE1C31">
        <w:rPr>
          <w:rStyle w:val="FontStyle29"/>
          <w:rFonts w:ascii="Arial" w:hAnsi="Arial" w:cs="Arial"/>
        </w:rPr>
        <w:t>ust. 4 Umowy</w:t>
      </w:r>
      <w:r w:rsidRPr="00DE1C31">
        <w:rPr>
          <w:rStyle w:val="FontStyle29"/>
          <w:rFonts w:ascii="Arial" w:hAnsi="Arial" w:cs="Arial"/>
        </w:rPr>
        <w:t xml:space="preserve">. </w:t>
      </w:r>
      <w:r w:rsidR="007747DB" w:rsidRPr="007747DB">
        <w:rPr>
          <w:rStyle w:val="FontStyle29"/>
          <w:rFonts w:ascii="Arial" w:hAnsi="Arial" w:cs="Arial"/>
        </w:rPr>
        <w:t xml:space="preserve">Kolejna transza środków </w:t>
      </w:r>
      <w:r w:rsidR="00FD30A0">
        <w:rPr>
          <w:rStyle w:val="FontStyle29"/>
          <w:rFonts w:ascii="Arial" w:hAnsi="Arial" w:cs="Arial"/>
        </w:rPr>
        <w:t>do 50% kwoty</w:t>
      </w:r>
      <w:r w:rsidR="007747DB" w:rsidRPr="007747DB">
        <w:rPr>
          <w:rStyle w:val="FontStyle29"/>
          <w:rFonts w:ascii="Arial" w:hAnsi="Arial" w:cs="Arial"/>
        </w:rPr>
        <w:t xml:space="preserve"> </w:t>
      </w:r>
      <w:r w:rsidR="00FD30A0" w:rsidRPr="007747DB">
        <w:rPr>
          <w:rStyle w:val="FontStyle29"/>
          <w:rFonts w:ascii="Arial" w:hAnsi="Arial" w:cs="Arial"/>
        </w:rPr>
        <w:t>zaplanowan</w:t>
      </w:r>
      <w:r w:rsidR="00FD30A0">
        <w:rPr>
          <w:rStyle w:val="FontStyle29"/>
          <w:rFonts w:ascii="Arial" w:hAnsi="Arial" w:cs="Arial"/>
        </w:rPr>
        <w:t>ej</w:t>
      </w:r>
      <w:r w:rsidR="007747DB" w:rsidRPr="007747DB">
        <w:rPr>
          <w:rStyle w:val="FontStyle29"/>
          <w:rFonts w:ascii="Arial" w:hAnsi="Arial" w:cs="Arial"/>
        </w:rPr>
        <w:t xml:space="preserve"> w harmonogramie płatności na dany rok budżetowy, wypłacana jest na podstawie złożonego przez </w:t>
      </w:r>
      <w:r w:rsidR="00CF49F1">
        <w:rPr>
          <w:rStyle w:val="FontStyle29"/>
          <w:rFonts w:ascii="Arial" w:hAnsi="Arial" w:cs="Arial"/>
        </w:rPr>
        <w:t>Beneficjenta</w:t>
      </w:r>
      <w:r w:rsidR="007747DB" w:rsidRPr="007747DB">
        <w:rPr>
          <w:rStyle w:val="FontStyle29"/>
          <w:rFonts w:ascii="Arial" w:hAnsi="Arial" w:cs="Arial"/>
        </w:rPr>
        <w:t xml:space="preserve"> wniosku o płatność</w:t>
      </w:r>
      <w:r w:rsidR="007747DB" w:rsidRPr="007747DB">
        <w:rPr>
          <w:rFonts w:ascii="Arial" w:eastAsia="Calibri" w:hAnsi="Arial" w:cs="Arial"/>
          <w:sz w:val="20"/>
          <w:szCs w:val="20"/>
          <w:vertAlign w:val="superscript"/>
          <w:lang w:eastAsia="en-US"/>
        </w:rPr>
        <w:footnoteReference w:id="15"/>
      </w:r>
      <w:r w:rsidR="007747DB" w:rsidRPr="007747DB">
        <w:rPr>
          <w:rFonts w:ascii="Arial" w:eastAsia="Calibri" w:hAnsi="Arial" w:cs="Arial"/>
          <w:sz w:val="20"/>
          <w:szCs w:val="20"/>
          <w:lang w:eastAsia="en-US"/>
        </w:rPr>
        <w:t xml:space="preserve">, </w:t>
      </w:r>
      <w:r w:rsidRPr="00DE1C31">
        <w:rPr>
          <w:rStyle w:val="FontStyle29"/>
          <w:rFonts w:ascii="Arial" w:hAnsi="Arial" w:cs="Arial"/>
        </w:rPr>
        <w:t>z</w:t>
      </w:r>
      <w:r w:rsidR="00C355AE">
        <w:rPr>
          <w:rStyle w:val="FontStyle29"/>
          <w:rFonts w:ascii="Arial" w:hAnsi="Arial" w:cs="Arial"/>
        </w:rPr>
        <w:t> </w:t>
      </w:r>
      <w:r w:rsidRPr="00DE1C31">
        <w:rPr>
          <w:rStyle w:val="FontStyle29"/>
          <w:rFonts w:ascii="Arial" w:hAnsi="Arial" w:cs="Arial"/>
        </w:rPr>
        <w:t>zastrzeżeniem ust.</w:t>
      </w:r>
      <w:r w:rsidR="003D6C89">
        <w:rPr>
          <w:rStyle w:val="FontStyle29"/>
          <w:rFonts w:ascii="Arial" w:hAnsi="Arial" w:cs="Arial"/>
        </w:rPr>
        <w:t> </w:t>
      </w:r>
      <w:r w:rsidR="005D3973">
        <w:rPr>
          <w:rStyle w:val="FontStyle29"/>
          <w:rFonts w:ascii="Arial" w:hAnsi="Arial" w:cs="Arial"/>
        </w:rPr>
        <w:t>3</w:t>
      </w:r>
      <w:r w:rsidRPr="00DE1C31">
        <w:rPr>
          <w:rStyle w:val="FontStyle29"/>
          <w:rFonts w:ascii="Arial" w:hAnsi="Arial" w:cs="Arial"/>
        </w:rPr>
        <w:t>. W uzasadnionych przypadkach Centrum może zmienić wysokość transzy zaliczki lub refundacji w</w:t>
      </w:r>
      <w:r w:rsidR="003D6C89">
        <w:rPr>
          <w:rStyle w:val="FontStyle29"/>
          <w:rFonts w:ascii="Arial" w:hAnsi="Arial" w:cs="Arial"/>
        </w:rPr>
        <w:t> </w:t>
      </w:r>
      <w:r w:rsidRPr="00DE1C31">
        <w:rPr>
          <w:rFonts w:ascii="Arial" w:hAnsi="Arial" w:cs="Arial"/>
          <w:sz w:val="20"/>
          <w:szCs w:val="20"/>
        </w:rPr>
        <w:t>zależności</w:t>
      </w:r>
      <w:r w:rsidRPr="00DE1C31">
        <w:rPr>
          <w:rStyle w:val="FontStyle29"/>
          <w:rFonts w:ascii="Arial" w:hAnsi="Arial" w:cs="Arial"/>
        </w:rPr>
        <w:t xml:space="preserve"> od sytuacji finansowej Centrum lub </w:t>
      </w:r>
      <w:r w:rsidR="00461328">
        <w:rPr>
          <w:rStyle w:val="FontStyle29"/>
          <w:rFonts w:ascii="Arial" w:hAnsi="Arial" w:cs="Arial"/>
        </w:rPr>
        <w:t>Beneficjenta</w:t>
      </w:r>
      <w:r w:rsidRPr="00DE1C31">
        <w:rPr>
          <w:rStyle w:val="FontStyle29"/>
          <w:rFonts w:ascii="Arial" w:hAnsi="Arial" w:cs="Arial"/>
        </w:rPr>
        <w:t xml:space="preserve">. </w:t>
      </w:r>
    </w:p>
    <w:p w14:paraId="7BDF91DB"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Warunkiem otrzymania kolejnej zaliczki jest wykazanie poniesienia kosztów stanowiących co najmniej 70% wszystkich przekazanych zaliczek.</w:t>
      </w:r>
    </w:p>
    <w:p w14:paraId="438F44B9" w14:textId="12A8EE30"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 celu otrzymania kolejnej zaliczki, po spełnieni</w:t>
      </w:r>
      <w:r w:rsidR="00536406" w:rsidRPr="00F76F19">
        <w:rPr>
          <w:rStyle w:val="FontStyle29"/>
          <w:rFonts w:ascii="Arial" w:hAnsi="Arial" w:cs="Arial"/>
        </w:rPr>
        <w:t xml:space="preserve">u warunku, o którym mowa w ust. </w:t>
      </w:r>
      <w:r w:rsidR="005D3973" w:rsidRPr="00F76F19">
        <w:rPr>
          <w:rStyle w:val="FontStyle29"/>
          <w:rFonts w:ascii="Arial" w:hAnsi="Arial" w:cs="Arial"/>
        </w:rPr>
        <w:t>3</w:t>
      </w:r>
      <w:r w:rsidRPr="00F76F19">
        <w:rPr>
          <w:rStyle w:val="FontStyle29"/>
          <w:rFonts w:ascii="Arial" w:hAnsi="Arial" w:cs="Arial"/>
        </w:rPr>
        <w:t xml:space="preserve"> lub w celu otrzymania refundacji poniesionych kosztów, </w:t>
      </w:r>
      <w:r w:rsidR="00461328" w:rsidRPr="00F76F19">
        <w:rPr>
          <w:rStyle w:val="FontStyle29"/>
          <w:rFonts w:ascii="Arial" w:hAnsi="Arial" w:cs="Arial"/>
        </w:rPr>
        <w:t>Beneficjent</w:t>
      </w:r>
      <w:r w:rsidRPr="00F76F19">
        <w:rPr>
          <w:rStyle w:val="FontStyle29"/>
          <w:rFonts w:ascii="Arial" w:hAnsi="Arial" w:cs="Arial"/>
        </w:rPr>
        <w:t xml:space="preserve"> zobowiązany jest do przedłożenia Centrum </w:t>
      </w:r>
      <w:r w:rsidR="00AC17E5" w:rsidRPr="00F76F19">
        <w:rPr>
          <w:rStyle w:val="FontStyle29"/>
          <w:rFonts w:ascii="Arial" w:hAnsi="Arial" w:cs="Arial"/>
        </w:rPr>
        <w:t>w</w:t>
      </w:r>
      <w:r w:rsidRPr="00F76F19">
        <w:rPr>
          <w:rStyle w:val="FontStyle29"/>
          <w:rFonts w:ascii="Arial" w:hAnsi="Arial" w:cs="Arial"/>
        </w:rPr>
        <w:t xml:space="preserve">niosku o płatność </w:t>
      </w:r>
      <w:r w:rsidR="004C00B5" w:rsidRPr="00F76F19">
        <w:rPr>
          <w:rStyle w:val="FontStyle29"/>
          <w:rFonts w:ascii="Arial" w:hAnsi="Arial" w:cs="Arial"/>
        </w:rPr>
        <w:t xml:space="preserve"> (w formie elektronicznej z kwalifikowanym podpisem elektronicznym albo w wersji papierowej wraz z tożsamą elektroniczną kopią tego dokumentu</w:t>
      </w:r>
      <w:r w:rsidR="00B97E46" w:rsidRPr="00B97E46">
        <w:t xml:space="preserve"> </w:t>
      </w:r>
      <w:r w:rsidR="00B97E46" w:rsidRPr="00B97E46">
        <w:rPr>
          <w:rStyle w:val="FontStyle29"/>
          <w:rFonts w:ascii="Arial" w:hAnsi="Arial" w:cs="Arial"/>
        </w:rPr>
        <w:t xml:space="preserve">zgodnie ze wzorem wniosku w pliku Excel przesłaną na adres mailowy opiekuna </w:t>
      </w:r>
      <w:r w:rsidR="003C47C4">
        <w:rPr>
          <w:rStyle w:val="FontStyle29"/>
          <w:rFonts w:ascii="Arial" w:hAnsi="Arial" w:cs="Arial"/>
        </w:rPr>
        <w:t>P</w:t>
      </w:r>
      <w:r w:rsidR="00B97E46" w:rsidRPr="00B97E46">
        <w:rPr>
          <w:rStyle w:val="FontStyle29"/>
          <w:rFonts w:ascii="Arial" w:hAnsi="Arial" w:cs="Arial"/>
        </w:rPr>
        <w:t>rojektu</w:t>
      </w:r>
      <w:r w:rsidR="004C00B5" w:rsidRPr="00F76F19">
        <w:rPr>
          <w:rStyle w:val="FontStyle29"/>
          <w:rFonts w:ascii="Arial" w:hAnsi="Arial" w:cs="Arial"/>
        </w:rPr>
        <w:t>) nie później niż  do 31 maja danego roku budżetowego na pierwszą transzę płatności oraz do 31 października danego roku budżetowego na drugą transzę płatności.</w:t>
      </w:r>
    </w:p>
    <w:p w14:paraId="328299EE" w14:textId="77777777" w:rsid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Beneficjent</w:t>
      </w:r>
      <w:r w:rsidR="00A427C1" w:rsidRPr="00F76F19">
        <w:rPr>
          <w:rStyle w:val="FontStyle29"/>
          <w:rFonts w:ascii="Arial" w:hAnsi="Arial" w:cs="Arial"/>
        </w:rPr>
        <w:t xml:space="preserve"> zawiadomiony przez Centrum o błędach lub brakach w złożonym </w:t>
      </w:r>
      <w:r w:rsidR="00AC17E5" w:rsidRPr="00F76F19">
        <w:rPr>
          <w:rStyle w:val="FontStyle29"/>
          <w:rFonts w:ascii="Arial" w:hAnsi="Arial" w:cs="Arial"/>
        </w:rPr>
        <w:t>w</w:t>
      </w:r>
      <w:r w:rsidR="00A427C1" w:rsidRPr="00F76F19">
        <w:rPr>
          <w:rStyle w:val="FontStyle29"/>
          <w:rFonts w:ascii="Arial" w:hAnsi="Arial" w:cs="Arial"/>
        </w:rPr>
        <w:t xml:space="preserve">niosku o płatność, zobowiązany jest do ich usunięcia w terminie 14 dni od dnia otrzymania wezwania. Centrum może dokonywać we wniosku o płatność </w:t>
      </w:r>
      <w:r w:rsidR="00055EDF" w:rsidRPr="00F76F19">
        <w:rPr>
          <w:rStyle w:val="FontStyle29"/>
          <w:rFonts w:ascii="Arial" w:hAnsi="Arial" w:cs="Arial"/>
        </w:rPr>
        <w:t xml:space="preserve">oraz raportach </w:t>
      </w:r>
      <w:r w:rsidR="00A427C1" w:rsidRPr="00F76F19">
        <w:rPr>
          <w:rStyle w:val="FontStyle29"/>
          <w:rFonts w:ascii="Arial" w:hAnsi="Arial" w:cs="Arial"/>
        </w:rPr>
        <w:t>uzupełnień lub po</w:t>
      </w:r>
      <w:r w:rsidR="00575E20" w:rsidRPr="00F76F19">
        <w:rPr>
          <w:rStyle w:val="FontStyle29"/>
          <w:rFonts w:ascii="Arial" w:hAnsi="Arial" w:cs="Arial"/>
        </w:rPr>
        <w:t>prawek o charakterze pisarskim lub</w:t>
      </w:r>
      <w:r w:rsidR="00A427C1" w:rsidRPr="00F76F19">
        <w:rPr>
          <w:rStyle w:val="FontStyle29"/>
          <w:rFonts w:ascii="Arial" w:hAnsi="Arial" w:cs="Arial"/>
        </w:rPr>
        <w:t xml:space="preserve"> rachunkowym, bez konieczności ich akceptacji przez </w:t>
      </w:r>
      <w:r w:rsidRPr="00F76F19">
        <w:rPr>
          <w:rStyle w:val="FontStyle29"/>
          <w:rFonts w:ascii="Arial" w:hAnsi="Arial" w:cs="Arial"/>
        </w:rPr>
        <w:t>Beneficjenta</w:t>
      </w:r>
      <w:r w:rsidR="00A427C1" w:rsidRPr="00F76F19">
        <w:rPr>
          <w:rStyle w:val="FontStyle29"/>
          <w:rFonts w:ascii="Arial" w:hAnsi="Arial" w:cs="Arial"/>
        </w:rPr>
        <w:t xml:space="preserve">. Centrum informuje </w:t>
      </w:r>
      <w:r w:rsidRPr="00F76F19">
        <w:rPr>
          <w:rStyle w:val="FontStyle29"/>
          <w:rFonts w:ascii="Arial" w:hAnsi="Arial" w:cs="Arial"/>
        </w:rPr>
        <w:t>Beneficjenta</w:t>
      </w:r>
      <w:r w:rsidR="00A427C1" w:rsidRPr="00F76F19">
        <w:rPr>
          <w:rStyle w:val="FontStyle29"/>
          <w:rFonts w:ascii="Arial" w:hAnsi="Arial" w:cs="Arial"/>
        </w:rPr>
        <w:t xml:space="preserve"> o zakresie wprowadzonych poprawek i uzupełnień.</w:t>
      </w:r>
    </w:p>
    <w:p w14:paraId="10149F42"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Nieusunięcie przez </w:t>
      </w:r>
      <w:r w:rsidR="00461328" w:rsidRPr="00F76F19">
        <w:rPr>
          <w:rStyle w:val="FontStyle29"/>
          <w:rFonts w:ascii="Arial" w:hAnsi="Arial" w:cs="Arial"/>
        </w:rPr>
        <w:t>Beneficjenta</w:t>
      </w:r>
      <w:r w:rsidR="003E32E8" w:rsidRPr="00F76F19">
        <w:rPr>
          <w:rStyle w:val="FontStyle29"/>
          <w:rFonts w:ascii="Arial" w:hAnsi="Arial" w:cs="Arial"/>
        </w:rPr>
        <w:t xml:space="preserve"> </w:t>
      </w:r>
      <w:r w:rsidRPr="00F76F19">
        <w:rPr>
          <w:rStyle w:val="FontStyle29"/>
          <w:rFonts w:ascii="Arial" w:hAnsi="Arial" w:cs="Arial"/>
        </w:rPr>
        <w:t xml:space="preserve">błędów lub braków we </w:t>
      </w:r>
      <w:r w:rsidR="00AC17E5" w:rsidRPr="00F76F19">
        <w:rPr>
          <w:rStyle w:val="FontStyle29"/>
          <w:rFonts w:ascii="Arial" w:hAnsi="Arial" w:cs="Arial"/>
        </w:rPr>
        <w:t>w</w:t>
      </w:r>
      <w:r w:rsidRPr="00F76F19">
        <w:rPr>
          <w:rStyle w:val="FontStyle29"/>
          <w:rFonts w:ascii="Arial" w:hAnsi="Arial" w:cs="Arial"/>
        </w:rPr>
        <w:t>niosku o płatność</w:t>
      </w:r>
      <w:r w:rsidR="00C348EB" w:rsidRPr="00F76F19">
        <w:rPr>
          <w:rStyle w:val="FontStyle29"/>
          <w:rFonts w:ascii="Arial" w:hAnsi="Arial" w:cs="Arial"/>
        </w:rPr>
        <w:t>/raportach</w:t>
      </w:r>
      <w:r w:rsidRPr="00F76F19">
        <w:rPr>
          <w:rStyle w:val="FontStyle29"/>
          <w:rFonts w:ascii="Arial" w:hAnsi="Arial" w:cs="Arial"/>
        </w:rPr>
        <w:t xml:space="preserve"> może skutkować jego odrzuceniem i wstrzymaniem wypłaty </w:t>
      </w:r>
      <w:r w:rsidR="00356599" w:rsidRPr="00F76F19">
        <w:rPr>
          <w:rStyle w:val="FontStyle29"/>
          <w:rFonts w:ascii="Arial" w:hAnsi="Arial" w:cs="Arial"/>
        </w:rPr>
        <w:t>dof</w:t>
      </w:r>
      <w:r w:rsidRPr="00F76F19">
        <w:rPr>
          <w:rStyle w:val="FontStyle29"/>
          <w:rFonts w:ascii="Arial" w:hAnsi="Arial" w:cs="Arial"/>
        </w:rPr>
        <w:t xml:space="preserve">inansowania lub uznaniem </w:t>
      </w:r>
      <w:r w:rsidR="00AC17E5" w:rsidRPr="00F76F19">
        <w:rPr>
          <w:rStyle w:val="FontStyle29"/>
          <w:rFonts w:ascii="Arial" w:hAnsi="Arial" w:cs="Arial"/>
        </w:rPr>
        <w:t>w</w:t>
      </w:r>
      <w:r w:rsidRPr="00F76F19">
        <w:rPr>
          <w:rStyle w:val="FontStyle29"/>
          <w:rFonts w:ascii="Arial" w:hAnsi="Arial" w:cs="Arial"/>
        </w:rPr>
        <w:t>niosku o płatność wyłącznie w kwocie kosztów właściwie kwalifikowalnych.</w:t>
      </w:r>
    </w:p>
    <w:p w14:paraId="4EBAE414" w14:textId="5352F725" w:rsidR="00F76F19" w:rsidRP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Centrum weryfikuje </w:t>
      </w:r>
      <w:r w:rsidR="00AC17E5" w:rsidRPr="00F76F19">
        <w:rPr>
          <w:rStyle w:val="FontStyle29"/>
          <w:rFonts w:ascii="Arial" w:hAnsi="Arial" w:cs="Arial"/>
        </w:rPr>
        <w:t>w</w:t>
      </w:r>
      <w:r w:rsidRPr="00F76F19">
        <w:rPr>
          <w:rStyle w:val="FontStyle29"/>
          <w:rFonts w:ascii="Arial" w:hAnsi="Arial" w:cs="Arial"/>
        </w:rPr>
        <w:t xml:space="preserve">niosek o płatność w terminie </w:t>
      </w:r>
      <w:r w:rsidR="00CA4931">
        <w:rPr>
          <w:rStyle w:val="FontStyle29"/>
          <w:rFonts w:ascii="Arial" w:hAnsi="Arial" w:cs="Arial"/>
        </w:rPr>
        <w:t xml:space="preserve">do </w:t>
      </w:r>
      <w:r w:rsidRPr="00F76F19">
        <w:rPr>
          <w:rStyle w:val="FontStyle29"/>
          <w:rFonts w:ascii="Arial" w:hAnsi="Arial" w:cs="Arial"/>
        </w:rPr>
        <w:t xml:space="preserve">60 dni od dnia otrzymania poprawnego </w:t>
      </w:r>
      <w:r w:rsidR="006863F2" w:rsidRPr="00F76F19">
        <w:rPr>
          <w:rStyle w:val="FontStyle29"/>
          <w:rFonts w:ascii="Arial" w:hAnsi="Arial" w:cs="Arial"/>
        </w:rPr>
        <w:br/>
      </w:r>
      <w:r w:rsidRPr="00F76F19">
        <w:rPr>
          <w:rStyle w:val="FontStyle29"/>
          <w:rFonts w:ascii="Arial" w:hAnsi="Arial" w:cs="Arial"/>
        </w:rPr>
        <w:t xml:space="preserve">i kompletnego </w:t>
      </w:r>
      <w:r w:rsidR="00AC17E5" w:rsidRPr="00F76F19">
        <w:rPr>
          <w:rStyle w:val="FontStyle29"/>
          <w:rFonts w:ascii="Arial" w:hAnsi="Arial" w:cs="Arial"/>
        </w:rPr>
        <w:t>w</w:t>
      </w:r>
      <w:r w:rsidRPr="00F76F19">
        <w:rPr>
          <w:rStyle w:val="FontStyle29"/>
          <w:rFonts w:ascii="Arial" w:hAnsi="Arial" w:cs="Arial"/>
        </w:rPr>
        <w:t xml:space="preserve">niosku o płatność. </w:t>
      </w:r>
      <w:r w:rsidR="00296D9F" w:rsidRPr="00F76F19">
        <w:rPr>
          <w:rFonts w:ascii="Arial" w:hAnsi="Arial" w:cs="Arial"/>
          <w:sz w:val="20"/>
          <w:szCs w:val="20"/>
        </w:rPr>
        <w:t xml:space="preserve">Wypłata środków następuje po zatwierdzeniu wniosku o płatność. </w:t>
      </w:r>
      <w:r w:rsidRPr="00F76F19">
        <w:rPr>
          <w:rStyle w:val="FontStyle29"/>
          <w:rFonts w:ascii="Arial" w:hAnsi="Arial" w:cs="Arial"/>
        </w:rPr>
        <w:t>Wypłata zaliczki lub refundacji kosztów nie oznacza zatwierdzenia poniesionych kosztów</w:t>
      </w:r>
      <w:r w:rsidR="000E63DA" w:rsidRPr="00F76F19">
        <w:rPr>
          <w:rStyle w:val="FontStyle29"/>
          <w:rFonts w:ascii="Arial" w:hAnsi="Arial" w:cs="Arial"/>
        </w:rPr>
        <w:t xml:space="preserve"> wykazanych we wniosku o płatność. W ramach weryfikacji wniosku o płatność Centrum może zwrócić się do </w:t>
      </w:r>
      <w:r w:rsidR="00BE7605" w:rsidRPr="00F76F19">
        <w:rPr>
          <w:rStyle w:val="FontStyle29"/>
          <w:rFonts w:ascii="Arial" w:hAnsi="Arial" w:cs="Arial"/>
        </w:rPr>
        <w:t>Beneficjenta</w:t>
      </w:r>
      <w:r w:rsidR="000E63DA" w:rsidRPr="00F76F19">
        <w:rPr>
          <w:rStyle w:val="FontStyle29"/>
          <w:rFonts w:ascii="Arial" w:hAnsi="Arial" w:cs="Arial"/>
        </w:rPr>
        <w:t xml:space="preserve"> o przekazanie w wyznaczonym terminie dokumentacji niezbędnej do potwierdzenia kwalifikowalności wydatków w nim zawartych, a w szczególności umożliwiającej weryfikację </w:t>
      </w:r>
      <w:r w:rsidR="000E63DA" w:rsidRPr="00F76F19">
        <w:rPr>
          <w:rStyle w:val="FontStyle29"/>
          <w:rFonts w:ascii="Arial" w:hAnsi="Arial" w:cs="Arial"/>
        </w:rPr>
        <w:lastRenderedPageBreak/>
        <w:t xml:space="preserve">wydatkowania środków finansowych, o której mowa w § 6 ust. 2 Umowy. Bieg terminu 60 dni na zatwierdzenie poprawnego i kompletnego wniosku o płatność ulega zawieszeniu w przypadku wezwania </w:t>
      </w:r>
      <w:r w:rsidR="00BE7605" w:rsidRPr="00F76F19">
        <w:rPr>
          <w:rStyle w:val="FontStyle29"/>
          <w:rFonts w:ascii="Arial" w:hAnsi="Arial" w:cs="Arial"/>
        </w:rPr>
        <w:t>B</w:t>
      </w:r>
      <w:r w:rsidR="000E63DA" w:rsidRPr="00F76F19">
        <w:rPr>
          <w:rStyle w:val="FontStyle29"/>
          <w:rFonts w:ascii="Arial" w:hAnsi="Arial" w:cs="Arial"/>
        </w:rPr>
        <w:t>eneficjenta do uzupełnień, poprawy lub dodatkowych wyjaśnień niezbędnych do weryfikacji dokumentacji potwierdzającej kwalifikowalność wydatków.</w:t>
      </w:r>
    </w:p>
    <w:p w14:paraId="046C4914"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Otrzymane środki finansowe niewykorzystane w danym roku budżetowym mogą być wykorzystane </w:t>
      </w:r>
      <w:r w:rsidR="00DB3E42" w:rsidRPr="00F76F19">
        <w:rPr>
          <w:rStyle w:val="FontStyle29"/>
          <w:rFonts w:ascii="Arial" w:hAnsi="Arial" w:cs="Arial"/>
        </w:rPr>
        <w:br/>
      </w:r>
      <w:r w:rsidRPr="00F76F19">
        <w:rPr>
          <w:rStyle w:val="FontStyle29"/>
          <w:rFonts w:ascii="Arial" w:hAnsi="Arial" w:cs="Arial"/>
        </w:rPr>
        <w:t>w kolejnym roku budżetowym realizacji Projektu bez konieczności zawarcia aneksu do Umowy.</w:t>
      </w:r>
    </w:p>
    <w:p w14:paraId="284F2BCF" w14:textId="3DBDC0AD"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 przypadku niez</w:t>
      </w:r>
      <w:r w:rsidR="00AC17E5" w:rsidRPr="00F76F19">
        <w:rPr>
          <w:rStyle w:val="FontStyle29"/>
          <w:rFonts w:ascii="Arial" w:hAnsi="Arial" w:cs="Arial"/>
        </w:rPr>
        <w:t>łożenia w</w:t>
      </w:r>
      <w:r w:rsidRPr="00F76F19">
        <w:rPr>
          <w:rStyle w:val="FontStyle29"/>
          <w:rFonts w:ascii="Arial" w:hAnsi="Arial" w:cs="Arial"/>
        </w:rPr>
        <w:t xml:space="preserve">niosku o płatność w terminie określonym w ust. </w:t>
      </w:r>
      <w:r w:rsidR="003037BC" w:rsidRPr="00F76F19">
        <w:rPr>
          <w:rStyle w:val="FontStyle29"/>
          <w:rFonts w:ascii="Arial" w:hAnsi="Arial" w:cs="Arial"/>
        </w:rPr>
        <w:t>4</w:t>
      </w:r>
      <w:r w:rsidRPr="00F76F19">
        <w:rPr>
          <w:rStyle w:val="FontStyle29"/>
          <w:rFonts w:ascii="Arial" w:hAnsi="Arial" w:cs="Arial"/>
        </w:rPr>
        <w:t xml:space="preserve">, </w:t>
      </w:r>
      <w:r w:rsidR="00461328" w:rsidRPr="00F76F19">
        <w:rPr>
          <w:rStyle w:val="FontStyle29"/>
          <w:rFonts w:ascii="Arial" w:hAnsi="Arial" w:cs="Arial"/>
        </w:rPr>
        <w:t>Beneficjent</w:t>
      </w:r>
      <w:r w:rsidRPr="00F76F19">
        <w:rPr>
          <w:rStyle w:val="FontStyle29"/>
          <w:rFonts w:ascii="Arial" w:hAnsi="Arial" w:cs="Arial"/>
        </w:rPr>
        <w:t xml:space="preserve"> zobowiązany </w:t>
      </w:r>
      <w:r w:rsidR="00C86C69" w:rsidRPr="00F76F19">
        <w:rPr>
          <w:rStyle w:val="FontStyle29"/>
          <w:rFonts w:ascii="Arial" w:hAnsi="Arial" w:cs="Arial"/>
        </w:rPr>
        <w:t>jest do złożenia skorygowanego h</w:t>
      </w:r>
      <w:r w:rsidRPr="00F76F19">
        <w:rPr>
          <w:rStyle w:val="FontStyle29"/>
          <w:rFonts w:ascii="Arial" w:hAnsi="Arial" w:cs="Arial"/>
        </w:rPr>
        <w:t xml:space="preserve">armonogramu płatności </w:t>
      </w:r>
      <w:r w:rsidR="00081F1D" w:rsidRPr="00F76F19">
        <w:rPr>
          <w:rStyle w:val="FontStyle29"/>
          <w:rFonts w:ascii="Arial" w:hAnsi="Arial" w:cs="Arial"/>
        </w:rPr>
        <w:t xml:space="preserve"> (w terminie do 31</w:t>
      </w:r>
      <w:r w:rsidR="003D6C89">
        <w:rPr>
          <w:rStyle w:val="FontStyle29"/>
          <w:rFonts w:ascii="Arial" w:hAnsi="Arial" w:cs="Arial"/>
        </w:rPr>
        <w:t> </w:t>
      </w:r>
      <w:r w:rsidR="00081F1D" w:rsidRPr="00F76F19">
        <w:rPr>
          <w:rStyle w:val="FontStyle29"/>
          <w:rFonts w:ascii="Arial" w:hAnsi="Arial" w:cs="Arial"/>
        </w:rPr>
        <w:t>października danego roku budżetowego). Brak odpowiedniej korekty harmonogramu płatności może oznaczać, że Centrum dokona aktualizacji harmonogramu płatności, co nie spowoduje zmiany zakresu rzeczowego Projektu.</w:t>
      </w:r>
      <w:r w:rsidR="00081F1D" w:rsidRPr="00F76F19">
        <w:rPr>
          <w:rFonts w:asciiTheme="minorHAnsi" w:hAnsiTheme="minorHAnsi" w:cstheme="minorHAnsi"/>
          <w:szCs w:val="20"/>
        </w:rPr>
        <w:t xml:space="preserve"> </w:t>
      </w:r>
    </w:p>
    <w:p w14:paraId="5BDFAD4F" w14:textId="6CF07FF0"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W przypadku zmiany numeru rachunku bankowego, </w:t>
      </w:r>
      <w:r w:rsidR="00461328" w:rsidRPr="00F76F19">
        <w:rPr>
          <w:rStyle w:val="FontStyle29"/>
          <w:rFonts w:ascii="Arial" w:hAnsi="Arial" w:cs="Arial"/>
        </w:rPr>
        <w:t>Beneficjent</w:t>
      </w:r>
      <w:r w:rsidRPr="00F76F19">
        <w:rPr>
          <w:rStyle w:val="FontStyle29"/>
          <w:rFonts w:ascii="Arial" w:hAnsi="Arial" w:cs="Arial"/>
        </w:rPr>
        <w:t xml:space="preserve"> zobowiązany jest niezwłocznie przekazać Centrum informację o takiej zmianie w formie pisemn</w:t>
      </w:r>
      <w:r w:rsidR="00AC17E5" w:rsidRPr="00F76F19">
        <w:rPr>
          <w:rStyle w:val="FontStyle29"/>
          <w:rFonts w:ascii="Arial" w:hAnsi="Arial" w:cs="Arial"/>
        </w:rPr>
        <w:t>ej</w:t>
      </w:r>
      <w:r w:rsidR="007F183C" w:rsidRPr="00F76F19">
        <w:rPr>
          <w:rStyle w:val="FontStyle29"/>
          <w:rFonts w:ascii="Arial" w:hAnsi="Arial" w:cs="Arial"/>
        </w:rPr>
        <w:t xml:space="preserve"> lub formie elektronicznej (z</w:t>
      </w:r>
      <w:r w:rsidR="003D6C89">
        <w:rPr>
          <w:rStyle w:val="FontStyle29"/>
          <w:rFonts w:ascii="Arial" w:hAnsi="Arial" w:cs="Arial"/>
        </w:rPr>
        <w:t> </w:t>
      </w:r>
      <w:r w:rsidR="007F183C" w:rsidRPr="00F76F19">
        <w:rPr>
          <w:rStyle w:val="FontStyle29"/>
          <w:rFonts w:ascii="Arial" w:hAnsi="Arial" w:cs="Arial"/>
        </w:rPr>
        <w:t>kwalifikowanym podpisem elektronicznym),</w:t>
      </w:r>
      <w:r w:rsidR="00AC17E5" w:rsidRPr="00F76F19">
        <w:rPr>
          <w:rStyle w:val="FontStyle29"/>
          <w:rFonts w:ascii="Arial" w:hAnsi="Arial" w:cs="Arial"/>
        </w:rPr>
        <w:t xml:space="preserve"> najpóźniej w dniu złożenia w</w:t>
      </w:r>
      <w:r w:rsidRPr="00F76F19">
        <w:rPr>
          <w:rStyle w:val="FontStyle29"/>
          <w:rFonts w:ascii="Arial" w:hAnsi="Arial" w:cs="Arial"/>
        </w:rPr>
        <w:t>niosku o płatność. Zmiana numeru rachunku bankowego nie wymaga aneksu do Umowy.</w:t>
      </w:r>
    </w:p>
    <w:p w14:paraId="50A70C6A"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W przypadku dokonania płatności przez Centrum na rachunek bankowy o błędnym numerze na skutek niedopełnienia obowiązku, o którym mowa w ust. 1</w:t>
      </w:r>
      <w:r w:rsidR="003037BC" w:rsidRPr="00F76F19">
        <w:rPr>
          <w:rStyle w:val="FontStyle29"/>
          <w:rFonts w:ascii="Arial" w:hAnsi="Arial" w:cs="Arial"/>
        </w:rPr>
        <w:t>0</w:t>
      </w:r>
      <w:r w:rsidRPr="00F76F19">
        <w:rPr>
          <w:rStyle w:val="FontStyle29"/>
          <w:rFonts w:ascii="Arial" w:hAnsi="Arial" w:cs="Arial"/>
        </w:rPr>
        <w:t xml:space="preserve">, koszty związane z ponownym dokonaniem przelewu oraz wszelkie konsekwencje dochodzenia środków stanowiących bezpodstawne wzbogacenie podmiotu trzeciego, w tym konsekwencje ich utraty przez Centrum, obciążają </w:t>
      </w:r>
      <w:r w:rsidR="00461328" w:rsidRPr="00F76F19">
        <w:rPr>
          <w:rStyle w:val="FontStyle29"/>
          <w:rFonts w:ascii="Arial" w:hAnsi="Arial" w:cs="Arial"/>
        </w:rPr>
        <w:t>Beneficjanta</w:t>
      </w:r>
      <w:r w:rsidRPr="00F76F19">
        <w:rPr>
          <w:rStyle w:val="FontStyle29"/>
          <w:rFonts w:ascii="Arial" w:hAnsi="Arial" w:cs="Arial"/>
        </w:rPr>
        <w:t xml:space="preserve">. </w:t>
      </w:r>
      <w:r w:rsidR="00461328" w:rsidRPr="00F76F19">
        <w:rPr>
          <w:rStyle w:val="FontStyle29"/>
          <w:rFonts w:ascii="Arial" w:hAnsi="Arial" w:cs="Arial"/>
        </w:rPr>
        <w:t>Beneficjent</w:t>
      </w:r>
      <w:r w:rsidRPr="00F76F19">
        <w:rPr>
          <w:rStyle w:val="FontStyle29"/>
          <w:rFonts w:ascii="Arial" w:hAnsi="Arial" w:cs="Arial"/>
        </w:rPr>
        <w:t xml:space="preserve"> odpowiada z bezpodstawnie wzbogaconym podmiotem trzecim solidarnie </w:t>
      </w:r>
      <w:r w:rsidR="006863F2" w:rsidRPr="00F76F19">
        <w:rPr>
          <w:rStyle w:val="FontStyle29"/>
          <w:rFonts w:ascii="Arial" w:hAnsi="Arial" w:cs="Arial"/>
        </w:rPr>
        <w:br/>
      </w:r>
      <w:r w:rsidRPr="00F76F19">
        <w:rPr>
          <w:rStyle w:val="FontStyle29"/>
          <w:rFonts w:ascii="Arial" w:hAnsi="Arial" w:cs="Arial"/>
        </w:rPr>
        <w:t xml:space="preserve">i na żądanie Centrum zobowiązany jest zwrócić Centrum pełną kwotę środków finansowych przelanych na błędny numer rachunku bankowego. W momencie dokonania zwrotu wszelkich środków, Centrum oświadcza, iż przekazuje </w:t>
      </w:r>
      <w:r w:rsidR="00461328" w:rsidRPr="00F76F19">
        <w:rPr>
          <w:rStyle w:val="FontStyle29"/>
          <w:rFonts w:ascii="Arial" w:hAnsi="Arial" w:cs="Arial"/>
        </w:rPr>
        <w:t>Beneficjentowi</w:t>
      </w:r>
      <w:r w:rsidRPr="00F76F19">
        <w:rPr>
          <w:rStyle w:val="FontStyle29"/>
          <w:rFonts w:ascii="Arial" w:hAnsi="Arial" w:cs="Arial"/>
        </w:rPr>
        <w:t xml:space="preserve"> tytuł do regresowych roszczeń finansowych względem podmiotu bezpodstawnie wzbogaconego.</w:t>
      </w:r>
    </w:p>
    <w:p w14:paraId="5512C729"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Przychody ze sprzedaży aparatury naukowo-badawczej zakupionej lub wytworzonej ze środków stanowiących </w:t>
      </w:r>
      <w:r w:rsidR="00356599" w:rsidRPr="00F76F19">
        <w:rPr>
          <w:rStyle w:val="FontStyle29"/>
          <w:rFonts w:ascii="Arial" w:hAnsi="Arial" w:cs="Arial"/>
        </w:rPr>
        <w:t>dof</w:t>
      </w:r>
      <w:r w:rsidRPr="00F76F19">
        <w:rPr>
          <w:rStyle w:val="FontStyle29"/>
          <w:rFonts w:ascii="Arial" w:hAnsi="Arial" w:cs="Arial"/>
        </w:rPr>
        <w:t xml:space="preserve">inansowanie, uzyskane w okresie realizacji Projektu, powinny być wykazane </w:t>
      </w:r>
      <w:r w:rsidR="00DB3E42" w:rsidRPr="00F76F19">
        <w:rPr>
          <w:rStyle w:val="FontStyle29"/>
          <w:rFonts w:ascii="Arial" w:hAnsi="Arial" w:cs="Arial"/>
        </w:rPr>
        <w:br/>
      </w:r>
      <w:r w:rsidRPr="00F76F19">
        <w:rPr>
          <w:rStyle w:val="FontStyle29"/>
          <w:rFonts w:ascii="Arial" w:hAnsi="Arial" w:cs="Arial"/>
        </w:rPr>
        <w:t>w Raporcie końcowym i podlegają zwrotowi na rachunek bankowy Centrum.</w:t>
      </w:r>
    </w:p>
    <w:p w14:paraId="7FCFAF3D"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Suma odsetek bankowych uzyskanych od kwoty </w:t>
      </w:r>
      <w:r w:rsidR="00356599" w:rsidRPr="00F76F19">
        <w:rPr>
          <w:rStyle w:val="FontStyle29"/>
          <w:rFonts w:ascii="Arial" w:hAnsi="Arial" w:cs="Arial"/>
        </w:rPr>
        <w:t>dof</w:t>
      </w:r>
      <w:r w:rsidRPr="00F76F19">
        <w:rPr>
          <w:rStyle w:val="FontStyle29"/>
          <w:rFonts w:ascii="Arial" w:hAnsi="Arial" w:cs="Arial"/>
        </w:rPr>
        <w:t xml:space="preserve">inansowania przekazanego na realizację Projektu wykazywana jest przez </w:t>
      </w:r>
      <w:r w:rsidR="00461328" w:rsidRPr="00F76F19">
        <w:rPr>
          <w:rStyle w:val="FontStyle29"/>
          <w:rFonts w:ascii="Arial" w:hAnsi="Arial" w:cs="Arial"/>
        </w:rPr>
        <w:t>Beneficjenta</w:t>
      </w:r>
      <w:r w:rsidRPr="00F76F19">
        <w:rPr>
          <w:rStyle w:val="FontStyle29"/>
          <w:rFonts w:ascii="Arial" w:hAnsi="Arial" w:cs="Arial"/>
        </w:rPr>
        <w:t xml:space="preserve"> w Raporcie końcowym i zwracana na rachunek bankowy Centrum.</w:t>
      </w:r>
    </w:p>
    <w:p w14:paraId="7D012E22" w14:textId="32A0CE29"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Niewykorzystana przez </w:t>
      </w:r>
      <w:r w:rsidR="00461328" w:rsidRPr="00F76F19">
        <w:rPr>
          <w:rStyle w:val="FontStyle29"/>
          <w:rFonts w:ascii="Arial" w:hAnsi="Arial" w:cs="Arial"/>
        </w:rPr>
        <w:t>Beneficjenta</w:t>
      </w:r>
      <w:r w:rsidR="00FC1E73" w:rsidRPr="00F76F19">
        <w:rPr>
          <w:rStyle w:val="FontStyle29"/>
          <w:rFonts w:ascii="Arial" w:hAnsi="Arial" w:cs="Arial"/>
        </w:rPr>
        <w:t xml:space="preserve"> </w:t>
      </w:r>
      <w:r w:rsidRPr="00F76F19">
        <w:rPr>
          <w:rStyle w:val="FontStyle29"/>
          <w:rFonts w:ascii="Arial" w:hAnsi="Arial" w:cs="Arial"/>
        </w:rPr>
        <w:t xml:space="preserve">część </w:t>
      </w:r>
      <w:r w:rsidR="00FC1E73" w:rsidRPr="00F76F19">
        <w:rPr>
          <w:rStyle w:val="FontStyle29"/>
          <w:rFonts w:ascii="Arial" w:hAnsi="Arial" w:cs="Arial"/>
        </w:rPr>
        <w:t>dof</w:t>
      </w:r>
      <w:r w:rsidRPr="00F76F19">
        <w:rPr>
          <w:rStyle w:val="FontStyle29"/>
          <w:rFonts w:ascii="Arial" w:hAnsi="Arial" w:cs="Arial"/>
        </w:rPr>
        <w:t>inansowania, po zakończeniu realizacji Projektu podlega zwrotowi na rachunek bankowy Centrum wraz z sumą odsetek, o których mowa w ust. 1</w:t>
      </w:r>
      <w:r w:rsidR="003037BC" w:rsidRPr="00F76F19">
        <w:rPr>
          <w:rStyle w:val="FontStyle29"/>
          <w:rFonts w:ascii="Arial" w:hAnsi="Arial" w:cs="Arial"/>
        </w:rPr>
        <w:t>3</w:t>
      </w:r>
      <w:r w:rsidR="00352B74" w:rsidRPr="00F76F19">
        <w:rPr>
          <w:rStyle w:val="FontStyle29"/>
          <w:rFonts w:ascii="Arial" w:hAnsi="Arial" w:cs="Arial"/>
        </w:rPr>
        <w:t>, w</w:t>
      </w:r>
      <w:r w:rsidR="003D6C89">
        <w:rPr>
          <w:rStyle w:val="FontStyle29"/>
          <w:rFonts w:ascii="Arial" w:hAnsi="Arial" w:cs="Arial"/>
        </w:rPr>
        <w:t> </w:t>
      </w:r>
      <w:r w:rsidR="00352B74" w:rsidRPr="00F76F19">
        <w:rPr>
          <w:rStyle w:val="FontStyle29"/>
          <w:rFonts w:ascii="Arial" w:hAnsi="Arial" w:cs="Arial"/>
        </w:rPr>
        <w:t>terminie 30 dni od dnia</w:t>
      </w:r>
      <w:r w:rsidRPr="00F76F19">
        <w:rPr>
          <w:rStyle w:val="FontStyle29"/>
          <w:rFonts w:ascii="Arial" w:hAnsi="Arial" w:cs="Arial"/>
        </w:rPr>
        <w:t xml:space="preserve"> zakończenia realizacji Projektu.</w:t>
      </w:r>
    </w:p>
    <w:p w14:paraId="0097A033" w14:textId="77777777" w:rsid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Beneficjent</w:t>
      </w:r>
      <w:r w:rsidR="00A427C1" w:rsidRPr="00F76F19">
        <w:rPr>
          <w:rStyle w:val="FontStyle29"/>
          <w:rFonts w:ascii="Arial" w:hAnsi="Arial" w:cs="Arial"/>
        </w:rPr>
        <w:t xml:space="preserve"> zobowiązany jest do posiadania dokumentów potwierdzających koszty poniesione na rzecz realizacji Projektu, z zastrzeżeniem kosztów ogólnych</w:t>
      </w:r>
      <w:r w:rsidR="00296D9F" w:rsidRPr="00F76F19">
        <w:rPr>
          <w:rStyle w:val="FontStyle29"/>
          <w:rFonts w:ascii="Arial" w:hAnsi="Arial" w:cs="Arial"/>
        </w:rPr>
        <w:t xml:space="preserve"> (pośrednich)</w:t>
      </w:r>
      <w:r w:rsidR="00A427C1" w:rsidRPr="00F76F19">
        <w:rPr>
          <w:rStyle w:val="FontStyle29"/>
          <w:rFonts w:ascii="Arial" w:hAnsi="Arial" w:cs="Arial"/>
        </w:rPr>
        <w:t xml:space="preserve"> rozliczanych ryczałtem. Dokumenty powinny być sporządzone i przechowywane zgodnie z przepisami prawa. Oryginał dokumentu księgowego należy opisać, wskazując następujące informacje: nr Umowy, odpowiednią kategorię kosztów, numer zadania</w:t>
      </w:r>
      <w:r w:rsidR="00E51955" w:rsidRPr="00F76F19">
        <w:rPr>
          <w:rFonts w:asciiTheme="minorHAnsi" w:eastAsia="Calibri" w:hAnsiTheme="minorHAnsi" w:cstheme="minorHAnsi"/>
          <w:sz w:val="20"/>
          <w:szCs w:val="20"/>
          <w:lang w:eastAsia="en-US"/>
        </w:rPr>
        <w:t>/</w:t>
      </w:r>
      <w:r w:rsidR="00296D9F" w:rsidRPr="00F76F19">
        <w:rPr>
          <w:rFonts w:ascii="Arial" w:hAnsi="Arial" w:cs="Arial"/>
          <w:sz w:val="20"/>
          <w:szCs w:val="20"/>
        </w:rPr>
        <w:t>etapu</w:t>
      </w:r>
      <w:r w:rsidR="00296D9F" w:rsidRPr="00296D9F">
        <w:rPr>
          <w:rFonts w:ascii="Arial" w:hAnsi="Arial" w:cs="Arial"/>
          <w:sz w:val="20"/>
          <w:szCs w:val="20"/>
          <w:vertAlign w:val="superscript"/>
        </w:rPr>
        <w:footnoteReference w:id="16"/>
      </w:r>
      <w:r w:rsidR="00A427C1" w:rsidRPr="00F76F19">
        <w:rPr>
          <w:rStyle w:val="FontStyle29"/>
          <w:rFonts w:ascii="Arial" w:hAnsi="Arial" w:cs="Arial"/>
        </w:rPr>
        <w:t xml:space="preserve"> realizowanego w Projekcie oraz kwotę kosztów kwalifikowa</w:t>
      </w:r>
      <w:r w:rsidR="005F2691" w:rsidRPr="00F76F19">
        <w:rPr>
          <w:rStyle w:val="FontStyle29"/>
          <w:rFonts w:ascii="Arial" w:hAnsi="Arial" w:cs="Arial"/>
        </w:rPr>
        <w:t>l</w:t>
      </w:r>
      <w:r w:rsidR="00A427C1" w:rsidRPr="00F76F19">
        <w:rPr>
          <w:rStyle w:val="FontStyle29"/>
          <w:rFonts w:ascii="Arial" w:hAnsi="Arial" w:cs="Arial"/>
        </w:rPr>
        <w:t xml:space="preserve">nych. </w:t>
      </w:r>
    </w:p>
    <w:p w14:paraId="5E737941" w14:textId="77777777" w:rsid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Beneficjent</w:t>
      </w:r>
      <w:r w:rsidR="00A427C1" w:rsidRPr="00F76F19">
        <w:rPr>
          <w:rStyle w:val="FontStyle29"/>
          <w:rFonts w:ascii="Arial" w:hAnsi="Arial" w:cs="Arial"/>
        </w:rPr>
        <w:t xml:space="preserve"> jest zobowiązany do prowadzenia wyodrębnionej ewidencji księgowej środków finansowych w układzie rodzajowym z podziałem analitycznym kosztów, umożliwiającej identyfikację środków finansowych wydatkowanych na realizację Projektu. Jeżeli zgodnie z obowiązującym prawem, </w:t>
      </w:r>
      <w:r w:rsidRPr="00F76F19">
        <w:rPr>
          <w:rStyle w:val="FontStyle29"/>
          <w:rFonts w:ascii="Arial" w:hAnsi="Arial" w:cs="Arial"/>
        </w:rPr>
        <w:t>Beneficjent</w:t>
      </w:r>
      <w:r w:rsidR="00A427C1" w:rsidRPr="00F76F19">
        <w:rPr>
          <w:rStyle w:val="FontStyle29"/>
          <w:rFonts w:ascii="Arial" w:hAnsi="Arial" w:cs="Arial"/>
        </w:rPr>
        <w:t xml:space="preserve"> nie jest zobowiązany do prowadzenia ww. ewidencji, ma obowiązek prowadzenia ewidencji z odpowiednim opisem zgodnie z ust. 1</w:t>
      </w:r>
      <w:r w:rsidR="003037BC" w:rsidRPr="00F76F19">
        <w:rPr>
          <w:rStyle w:val="FontStyle29"/>
          <w:rFonts w:ascii="Arial" w:hAnsi="Arial" w:cs="Arial"/>
        </w:rPr>
        <w:t>5</w:t>
      </w:r>
      <w:r w:rsidR="00A427C1" w:rsidRPr="00F76F19">
        <w:rPr>
          <w:rStyle w:val="FontStyle29"/>
          <w:rFonts w:ascii="Arial" w:hAnsi="Arial" w:cs="Arial"/>
        </w:rPr>
        <w:t>, umożliwiającym identyfikację środków finansowych wydatkowanych na realizację Projektu.</w:t>
      </w:r>
    </w:p>
    <w:p w14:paraId="748B141F" w14:textId="40A2083E"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Centrum ma prawo do przeprowadzenia kontroli dokumentacji, o której mowa w ust. 1</w:t>
      </w:r>
      <w:r w:rsidR="003037BC" w:rsidRPr="00F76F19">
        <w:rPr>
          <w:rStyle w:val="FontStyle29"/>
          <w:rFonts w:ascii="Arial" w:hAnsi="Arial" w:cs="Arial"/>
        </w:rPr>
        <w:t>5</w:t>
      </w:r>
      <w:r w:rsidRPr="00F76F19">
        <w:rPr>
          <w:rStyle w:val="FontStyle29"/>
          <w:rFonts w:ascii="Arial" w:hAnsi="Arial" w:cs="Arial"/>
        </w:rPr>
        <w:t>, w każdym czasie i w każdej fazie lub na każdym etapie realizacji Proje</w:t>
      </w:r>
      <w:r w:rsidR="00575E20" w:rsidRPr="00F76F19">
        <w:rPr>
          <w:rStyle w:val="FontStyle29"/>
          <w:rFonts w:ascii="Arial" w:hAnsi="Arial" w:cs="Arial"/>
        </w:rPr>
        <w:t xml:space="preserve">ktu oraz </w:t>
      </w:r>
      <w:r w:rsidR="00520386" w:rsidRPr="00F76F19">
        <w:rPr>
          <w:rStyle w:val="FontStyle29"/>
          <w:rFonts w:ascii="Arial" w:hAnsi="Arial" w:cs="Arial"/>
        </w:rPr>
        <w:t xml:space="preserve"> do momentu zatwierdzenia przez Centrum raportu ex-post o którym mowa w § 8 ust</w:t>
      </w:r>
      <w:r w:rsidR="007E7AB9" w:rsidRPr="00F76F19">
        <w:rPr>
          <w:rStyle w:val="FontStyle29"/>
          <w:rFonts w:ascii="Arial" w:hAnsi="Arial" w:cs="Arial"/>
        </w:rPr>
        <w:t>.</w:t>
      </w:r>
      <w:r w:rsidR="00520386" w:rsidRPr="00F76F19">
        <w:rPr>
          <w:rStyle w:val="FontStyle29"/>
          <w:rFonts w:ascii="Arial" w:hAnsi="Arial" w:cs="Arial"/>
        </w:rPr>
        <w:t xml:space="preserve"> </w:t>
      </w:r>
      <w:r w:rsidR="00BA7688" w:rsidRPr="00F76F19">
        <w:rPr>
          <w:rStyle w:val="FontStyle29"/>
          <w:rFonts w:ascii="Arial" w:hAnsi="Arial" w:cs="Arial"/>
        </w:rPr>
        <w:t>1</w:t>
      </w:r>
      <w:r w:rsidR="00AA1854">
        <w:rPr>
          <w:rStyle w:val="FontStyle29"/>
          <w:rFonts w:ascii="Arial" w:hAnsi="Arial" w:cs="Arial"/>
        </w:rPr>
        <w:t>1</w:t>
      </w:r>
      <w:r w:rsidR="00E51955" w:rsidRPr="00F76F19">
        <w:rPr>
          <w:rStyle w:val="FontStyle29"/>
          <w:rFonts w:ascii="Arial" w:hAnsi="Arial" w:cs="Arial"/>
        </w:rPr>
        <w:t xml:space="preserve"> </w:t>
      </w:r>
      <w:r w:rsidR="007E7AB9" w:rsidRPr="00F76F19">
        <w:rPr>
          <w:rStyle w:val="FontStyle29"/>
          <w:rFonts w:ascii="Arial" w:hAnsi="Arial" w:cs="Arial"/>
        </w:rPr>
        <w:t>Umowy</w:t>
      </w:r>
      <w:r w:rsidR="00520386" w:rsidRPr="00F76F19">
        <w:rPr>
          <w:rStyle w:val="FontStyle29"/>
          <w:rFonts w:ascii="Arial" w:hAnsi="Arial" w:cs="Arial"/>
        </w:rPr>
        <w:t>.</w:t>
      </w:r>
    </w:p>
    <w:p w14:paraId="693C3973" w14:textId="77777777"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Akceptacja </w:t>
      </w:r>
      <w:r w:rsidR="00AC17E5" w:rsidRPr="00F76F19">
        <w:rPr>
          <w:rStyle w:val="FontStyle29"/>
          <w:rFonts w:ascii="Arial" w:hAnsi="Arial" w:cs="Arial"/>
        </w:rPr>
        <w:t>w</w:t>
      </w:r>
      <w:r w:rsidRPr="00F76F19">
        <w:rPr>
          <w:rStyle w:val="FontStyle29"/>
          <w:rFonts w:ascii="Arial" w:hAnsi="Arial" w:cs="Arial"/>
        </w:rPr>
        <w:t>niosku o płatność lub zatwierdzenie Raportu</w:t>
      </w:r>
      <w:r w:rsidR="0058717F" w:rsidRPr="00F76F19">
        <w:rPr>
          <w:rStyle w:val="FontStyle29"/>
          <w:rFonts w:ascii="Arial" w:hAnsi="Arial" w:cs="Arial"/>
        </w:rPr>
        <w:t xml:space="preserve">, o którym mowa w § </w:t>
      </w:r>
      <w:r w:rsidR="00220A08" w:rsidRPr="00F76F19">
        <w:rPr>
          <w:rStyle w:val="FontStyle29"/>
          <w:rFonts w:ascii="Arial" w:hAnsi="Arial" w:cs="Arial"/>
        </w:rPr>
        <w:t xml:space="preserve">8 </w:t>
      </w:r>
      <w:r w:rsidR="0058717F" w:rsidRPr="00F76F19">
        <w:rPr>
          <w:rStyle w:val="FontStyle29"/>
          <w:rFonts w:ascii="Arial" w:hAnsi="Arial" w:cs="Arial"/>
        </w:rPr>
        <w:t>ust. 1 Umowy,</w:t>
      </w:r>
      <w:r w:rsidRPr="00F76F19">
        <w:rPr>
          <w:rStyle w:val="FontStyle29"/>
          <w:rFonts w:ascii="Arial" w:hAnsi="Arial" w:cs="Arial"/>
        </w:rPr>
        <w:t xml:space="preserve"> </w:t>
      </w:r>
      <w:r w:rsidR="006863F2" w:rsidRPr="00F76F19">
        <w:rPr>
          <w:rStyle w:val="FontStyle29"/>
          <w:rFonts w:ascii="Arial" w:hAnsi="Arial" w:cs="Arial"/>
        </w:rPr>
        <w:br/>
      </w:r>
      <w:r w:rsidRPr="00F76F19">
        <w:rPr>
          <w:rStyle w:val="FontStyle29"/>
          <w:rFonts w:ascii="Arial" w:hAnsi="Arial" w:cs="Arial"/>
        </w:rPr>
        <w:t>nie uchyla ani nie wpływa na możliwość wystąpienia odmiennych ustaleń i wyników przeprowadzonych kontroli, o których mowa w ust. 1</w:t>
      </w:r>
      <w:r w:rsidR="00D11C17" w:rsidRPr="00F76F19">
        <w:rPr>
          <w:rStyle w:val="FontStyle29"/>
          <w:rFonts w:ascii="Arial" w:hAnsi="Arial" w:cs="Arial"/>
        </w:rPr>
        <w:t>7</w:t>
      </w:r>
      <w:r w:rsidRPr="00F76F19">
        <w:rPr>
          <w:rStyle w:val="FontStyle29"/>
          <w:rFonts w:ascii="Arial" w:hAnsi="Arial" w:cs="Arial"/>
        </w:rPr>
        <w:t>.</w:t>
      </w:r>
    </w:p>
    <w:p w14:paraId="2372ABFE" w14:textId="4A70DBAB" w:rsidR="00F76F19" w:rsidRDefault="00A427C1"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 xml:space="preserve">Wypłata </w:t>
      </w:r>
      <w:r w:rsidR="00356599" w:rsidRPr="00F76F19">
        <w:rPr>
          <w:rStyle w:val="FontStyle29"/>
          <w:rFonts w:ascii="Arial" w:hAnsi="Arial" w:cs="Arial"/>
        </w:rPr>
        <w:t>dof</w:t>
      </w:r>
      <w:r w:rsidRPr="00F76F19">
        <w:rPr>
          <w:rStyle w:val="FontStyle29"/>
          <w:rFonts w:ascii="Arial" w:hAnsi="Arial" w:cs="Arial"/>
        </w:rPr>
        <w:t>inansowania jest uzależniona od otrzymania przez Centrum dotacji celowej z budżetu państwa, o której mowa w art. 46 ust. 1 pkt 1 Ustawy</w:t>
      </w:r>
      <w:r w:rsidR="008F64E2" w:rsidRPr="00F76F19">
        <w:rPr>
          <w:rStyle w:val="FontStyle29"/>
          <w:rFonts w:ascii="Arial" w:hAnsi="Arial" w:cs="Arial"/>
        </w:rPr>
        <w:t xml:space="preserve">. </w:t>
      </w:r>
    </w:p>
    <w:p w14:paraId="4700F4B4" w14:textId="77777777" w:rsidR="00F76F19" w:rsidRDefault="00FE448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t>Centrum</w:t>
      </w:r>
      <w:r w:rsidR="00DE0E15" w:rsidRPr="00F76F19">
        <w:rPr>
          <w:rStyle w:val="FontStyle29"/>
          <w:rFonts w:ascii="Arial" w:hAnsi="Arial" w:cs="Arial"/>
        </w:rPr>
        <w:t xml:space="preserve"> może zlecić przeprowadzenie oceny realizacji </w:t>
      </w:r>
      <w:r w:rsidR="008E2ADD" w:rsidRPr="00F76F19">
        <w:rPr>
          <w:rStyle w:val="FontStyle29"/>
          <w:rFonts w:ascii="Arial" w:hAnsi="Arial" w:cs="Arial"/>
        </w:rPr>
        <w:t>P</w:t>
      </w:r>
      <w:r w:rsidR="00DE0E15" w:rsidRPr="00F76F19">
        <w:rPr>
          <w:rStyle w:val="FontStyle29"/>
          <w:rFonts w:ascii="Arial" w:hAnsi="Arial" w:cs="Arial"/>
        </w:rPr>
        <w:t xml:space="preserve">rojektu oraz </w:t>
      </w:r>
      <w:r w:rsidR="007D2958" w:rsidRPr="00F76F19">
        <w:rPr>
          <w:rStyle w:val="FontStyle29"/>
          <w:rFonts w:ascii="Arial" w:hAnsi="Arial" w:cs="Arial"/>
        </w:rPr>
        <w:t>przedstawionego</w:t>
      </w:r>
      <w:r w:rsidR="00DE0E15" w:rsidRPr="00F76F19">
        <w:rPr>
          <w:rStyle w:val="FontStyle29"/>
          <w:rFonts w:ascii="Arial" w:hAnsi="Arial" w:cs="Arial"/>
        </w:rPr>
        <w:t xml:space="preserve"> do </w:t>
      </w:r>
      <w:r w:rsidR="007D2958" w:rsidRPr="00F76F19">
        <w:rPr>
          <w:rStyle w:val="FontStyle29"/>
          <w:rFonts w:ascii="Arial" w:hAnsi="Arial" w:cs="Arial"/>
        </w:rPr>
        <w:t xml:space="preserve">weryfikacji wniosku o płatność </w:t>
      </w:r>
      <w:r w:rsidR="00DE0E15" w:rsidRPr="00F76F19">
        <w:rPr>
          <w:rStyle w:val="FontStyle29"/>
          <w:rFonts w:ascii="Arial" w:hAnsi="Arial" w:cs="Arial"/>
        </w:rPr>
        <w:t xml:space="preserve">podmiotowi zewnętrznemu w celu uzyskania opinii eksperckiej. </w:t>
      </w:r>
    </w:p>
    <w:p w14:paraId="48A71667" w14:textId="4E0C4006" w:rsidR="00173785" w:rsidRPr="00F76F19" w:rsidRDefault="00461328" w:rsidP="00F76F19">
      <w:pPr>
        <w:pStyle w:val="Style5"/>
        <w:widowControl/>
        <w:numPr>
          <w:ilvl w:val="0"/>
          <w:numId w:val="57"/>
        </w:numPr>
        <w:tabs>
          <w:tab w:val="clear" w:pos="720"/>
          <w:tab w:val="left" w:pos="426"/>
        </w:tabs>
        <w:spacing w:before="60" w:after="60" w:line="240" w:lineRule="auto"/>
        <w:ind w:left="426" w:hanging="426"/>
        <w:rPr>
          <w:rStyle w:val="FontStyle29"/>
          <w:rFonts w:ascii="Arial" w:eastAsia="Calibri" w:hAnsi="Arial" w:cs="Arial"/>
          <w:lang w:eastAsia="en-US"/>
        </w:rPr>
      </w:pPr>
      <w:r w:rsidRPr="00F76F19">
        <w:rPr>
          <w:rStyle w:val="FontStyle29"/>
          <w:rFonts w:ascii="Arial" w:hAnsi="Arial" w:cs="Arial"/>
        </w:rPr>
        <w:lastRenderedPageBreak/>
        <w:t>Beneficjent</w:t>
      </w:r>
      <w:r w:rsidR="00173785" w:rsidRPr="00F76F19">
        <w:rPr>
          <w:rStyle w:val="FontStyle29"/>
          <w:rFonts w:ascii="Arial" w:hAnsi="Arial" w:cs="Arial"/>
        </w:rPr>
        <w:t xml:space="preserve"> jest zobowiązany do udostępnienia w swojej siedzibie (w jednym pomieszczeniu) </w:t>
      </w:r>
      <w:r w:rsidR="00FE4488" w:rsidRPr="00F76F19">
        <w:rPr>
          <w:rStyle w:val="FontStyle29"/>
          <w:rFonts w:ascii="Arial" w:hAnsi="Arial" w:cs="Arial"/>
        </w:rPr>
        <w:t xml:space="preserve">Centrum </w:t>
      </w:r>
      <w:r w:rsidR="00173785" w:rsidRPr="00F76F19">
        <w:rPr>
          <w:rStyle w:val="FontStyle29"/>
          <w:rFonts w:ascii="Arial" w:hAnsi="Arial" w:cs="Arial"/>
        </w:rPr>
        <w:t xml:space="preserve">lub </w:t>
      </w:r>
      <w:r w:rsidR="00443D78" w:rsidRPr="00F76F19">
        <w:rPr>
          <w:rStyle w:val="FontStyle29"/>
          <w:rFonts w:ascii="Arial" w:hAnsi="Arial" w:cs="Arial"/>
        </w:rPr>
        <w:t>instytucji przez nią upoważnionej</w:t>
      </w:r>
      <w:r w:rsidR="00173785" w:rsidRPr="00F76F19">
        <w:rPr>
          <w:rStyle w:val="FontStyle29"/>
          <w:rFonts w:ascii="Arial" w:hAnsi="Arial" w:cs="Arial"/>
        </w:rPr>
        <w:t xml:space="preserve"> uporządkowanej i prawidłowo opisanej dokumentacji, wymienionej w ust. </w:t>
      </w:r>
      <w:r w:rsidR="00615B1A" w:rsidRPr="00F76F19">
        <w:rPr>
          <w:rStyle w:val="FontStyle29"/>
          <w:rFonts w:ascii="Arial" w:hAnsi="Arial" w:cs="Arial"/>
        </w:rPr>
        <w:t>1</w:t>
      </w:r>
      <w:r w:rsidR="00D11C17" w:rsidRPr="00F76F19">
        <w:rPr>
          <w:rStyle w:val="FontStyle29"/>
          <w:rFonts w:ascii="Arial" w:hAnsi="Arial" w:cs="Arial"/>
        </w:rPr>
        <w:t>5</w:t>
      </w:r>
      <w:r w:rsidR="00173785" w:rsidRPr="00F76F19">
        <w:rPr>
          <w:rStyle w:val="FontStyle29"/>
          <w:rFonts w:ascii="Arial" w:hAnsi="Arial" w:cs="Arial"/>
        </w:rPr>
        <w:t xml:space="preserve">, w celu weryfikacji. </w:t>
      </w:r>
      <w:r w:rsidR="007A570C" w:rsidRPr="00F76F19">
        <w:rPr>
          <w:rStyle w:val="FontStyle29"/>
          <w:rFonts w:ascii="Arial" w:hAnsi="Arial" w:cs="Arial"/>
        </w:rPr>
        <w:t xml:space="preserve">Na żądanie </w:t>
      </w:r>
      <w:r w:rsidR="00FE4488" w:rsidRPr="00F76F19">
        <w:rPr>
          <w:rStyle w:val="FontStyle29"/>
          <w:rFonts w:ascii="Arial" w:hAnsi="Arial" w:cs="Arial"/>
        </w:rPr>
        <w:t xml:space="preserve">Centrum </w:t>
      </w:r>
      <w:r w:rsidRPr="00F76F19">
        <w:rPr>
          <w:rStyle w:val="FontStyle29"/>
          <w:rFonts w:ascii="Arial" w:hAnsi="Arial" w:cs="Arial"/>
        </w:rPr>
        <w:t>Beneficjent</w:t>
      </w:r>
      <w:r w:rsidR="007A570C" w:rsidRPr="00F76F19">
        <w:rPr>
          <w:rStyle w:val="FontStyle29"/>
          <w:rFonts w:ascii="Arial" w:hAnsi="Arial" w:cs="Arial"/>
        </w:rPr>
        <w:t xml:space="preserve"> jest zobowiązany </w:t>
      </w:r>
      <w:r w:rsidR="005028E6" w:rsidRPr="00F76F19">
        <w:rPr>
          <w:rStyle w:val="FontStyle29"/>
          <w:rFonts w:ascii="Arial" w:hAnsi="Arial" w:cs="Arial"/>
        </w:rPr>
        <w:t xml:space="preserve">przekazać przedmiotową </w:t>
      </w:r>
      <w:r w:rsidR="007A570C" w:rsidRPr="00F76F19">
        <w:rPr>
          <w:rStyle w:val="FontStyle29"/>
          <w:rFonts w:ascii="Arial" w:hAnsi="Arial" w:cs="Arial"/>
        </w:rPr>
        <w:t xml:space="preserve">dokumentację do </w:t>
      </w:r>
      <w:r w:rsidR="00FE4488" w:rsidRPr="00F76F19">
        <w:rPr>
          <w:rStyle w:val="FontStyle29"/>
          <w:rFonts w:ascii="Arial" w:hAnsi="Arial" w:cs="Arial"/>
        </w:rPr>
        <w:t xml:space="preserve">Centrum </w:t>
      </w:r>
      <w:r w:rsidR="005028E6" w:rsidRPr="00F76F19">
        <w:rPr>
          <w:rStyle w:val="FontStyle29"/>
          <w:rFonts w:ascii="Arial" w:hAnsi="Arial" w:cs="Arial"/>
        </w:rPr>
        <w:t>w formie i terminie wskazanym przez Centrum</w:t>
      </w:r>
      <w:r w:rsidR="007A570C" w:rsidRPr="00F76F19">
        <w:rPr>
          <w:rStyle w:val="FontStyle29"/>
          <w:rFonts w:ascii="Arial" w:hAnsi="Arial" w:cs="Arial"/>
        </w:rPr>
        <w:t>.</w:t>
      </w:r>
    </w:p>
    <w:bookmarkEnd w:id="5"/>
    <w:p w14:paraId="04B1ACD1" w14:textId="13F4AF3A" w:rsidR="00EA63DD" w:rsidRPr="00DE1C31" w:rsidRDefault="00B90ADB" w:rsidP="00E15314">
      <w:pPr>
        <w:pStyle w:val="Nagwek1"/>
        <w:rPr>
          <w:rFonts w:cs="Arial"/>
        </w:rPr>
      </w:pPr>
      <w:r w:rsidRPr="00DE1C31">
        <w:rPr>
          <w:rFonts w:cs="Arial"/>
        </w:rPr>
        <w:t xml:space="preserve">§ </w:t>
      </w:r>
      <w:r w:rsidR="00BC4A5C">
        <w:rPr>
          <w:rFonts w:cs="Arial"/>
          <w:lang w:val="pl-PL"/>
        </w:rPr>
        <w:t>8</w:t>
      </w:r>
      <w:r w:rsidR="004C17B7" w:rsidRPr="00DE1C31">
        <w:rPr>
          <w:rFonts w:cs="Arial"/>
        </w:rPr>
        <w:t>.</w:t>
      </w:r>
      <w:r w:rsidR="004C17B7" w:rsidRPr="00DE1C31">
        <w:rPr>
          <w:rFonts w:cs="Arial"/>
        </w:rPr>
        <w:br/>
        <w:t xml:space="preserve">Monitorowanie realizacji </w:t>
      </w:r>
      <w:r w:rsidR="008E2ADD" w:rsidRPr="00DE1C31">
        <w:rPr>
          <w:rFonts w:cs="Arial"/>
          <w:lang w:val="pl-PL"/>
        </w:rPr>
        <w:t>P</w:t>
      </w:r>
      <w:proofErr w:type="spellStart"/>
      <w:r w:rsidR="004C17B7" w:rsidRPr="00DE1C31">
        <w:rPr>
          <w:rFonts w:cs="Arial"/>
        </w:rPr>
        <w:t>rojektu</w:t>
      </w:r>
      <w:proofErr w:type="spellEnd"/>
    </w:p>
    <w:p w14:paraId="2F3F7A0F" w14:textId="343BE6FD" w:rsidR="00EA63DD" w:rsidRPr="00DE1C31" w:rsidRDefault="00461328" w:rsidP="00392EC6">
      <w:pPr>
        <w:pStyle w:val="Style18"/>
        <w:widowControl/>
        <w:numPr>
          <w:ilvl w:val="3"/>
          <w:numId w:val="33"/>
        </w:numPr>
        <w:spacing w:before="60" w:after="60" w:line="240" w:lineRule="auto"/>
        <w:ind w:left="357" w:hanging="357"/>
        <w:rPr>
          <w:rStyle w:val="FontStyle29"/>
          <w:rFonts w:ascii="Arial" w:hAnsi="Arial" w:cs="Arial"/>
          <w:b/>
          <w:bCs/>
          <w:kern w:val="32"/>
          <w:lang w:val="x-none" w:eastAsia="en-US"/>
        </w:rPr>
      </w:pPr>
      <w:bookmarkStart w:id="6" w:name="_Hlk168318418"/>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składa do Centrum następujące dokumenty umożliwiające monitorowanie, sprawozdawczość oraz weryfikację poprawnego realizowania Umowy</w:t>
      </w:r>
      <w:r w:rsidR="00EA63DD" w:rsidRPr="00DE1C31">
        <w:rPr>
          <w:rStyle w:val="StopkaZnak"/>
          <w:rFonts w:ascii="Arial" w:eastAsiaTheme="minorEastAsia" w:hAnsi="Arial" w:cs="Arial"/>
          <w:sz w:val="20"/>
          <w:szCs w:val="20"/>
        </w:rPr>
        <w:t xml:space="preserve"> (</w:t>
      </w:r>
      <w:r w:rsidR="00EA63DD" w:rsidRPr="00DE1C31">
        <w:rPr>
          <w:rStyle w:val="FontStyle29"/>
          <w:rFonts w:ascii="Arial" w:hAnsi="Arial" w:cs="Arial"/>
        </w:rPr>
        <w:t>Raporty</w:t>
      </w:r>
      <w:r w:rsidR="00CA4931">
        <w:rPr>
          <w:rStyle w:val="Odwoanieprzypisudolnego"/>
          <w:rFonts w:ascii="Arial" w:hAnsi="Arial" w:cs="Arial"/>
          <w:sz w:val="20"/>
          <w:szCs w:val="20"/>
        </w:rPr>
        <w:footnoteReference w:id="17"/>
      </w:r>
      <w:r w:rsidR="00EA63DD" w:rsidRPr="00DE1C31">
        <w:rPr>
          <w:rStyle w:val="FontStyle29"/>
          <w:rFonts w:ascii="Arial" w:hAnsi="Arial" w:cs="Arial"/>
        </w:rPr>
        <w:t>), zgodne ze wzorem zamieszczonym na stronie internetowej Centrum</w:t>
      </w:r>
      <w:r w:rsidR="00EA63DD" w:rsidRPr="00DE1C31">
        <w:rPr>
          <w:rFonts w:ascii="Arial" w:hAnsi="Arial" w:cs="Arial"/>
          <w:sz w:val="20"/>
          <w:szCs w:val="20"/>
        </w:rPr>
        <w:t xml:space="preserve"> www.ncbr.gov.pl</w:t>
      </w:r>
      <w:r w:rsidR="00601A08" w:rsidRPr="00601A08">
        <w:rPr>
          <w:rFonts w:asciiTheme="minorHAnsi" w:eastAsia="Calibri" w:hAnsiTheme="minorHAnsi" w:cstheme="minorHAnsi"/>
          <w:sz w:val="20"/>
          <w:szCs w:val="20"/>
          <w:lang w:eastAsia="en-US"/>
        </w:rPr>
        <w:t xml:space="preserve"> </w:t>
      </w:r>
      <w:r w:rsidR="00601A08" w:rsidRPr="00601A08">
        <w:rPr>
          <w:rFonts w:ascii="Arial" w:hAnsi="Arial" w:cs="Arial"/>
          <w:sz w:val="20"/>
          <w:szCs w:val="20"/>
        </w:rPr>
        <w:t>oraz w formie tam określonej</w:t>
      </w:r>
      <w:r w:rsidR="00EA63DD" w:rsidRPr="00DE1C31">
        <w:rPr>
          <w:rStyle w:val="FontStyle29"/>
          <w:rFonts w:ascii="Arial" w:hAnsi="Arial" w:cs="Arial"/>
        </w:rPr>
        <w:t>:</w:t>
      </w:r>
    </w:p>
    <w:p w14:paraId="1635FEAD" w14:textId="2CF30DBA" w:rsidR="003249AC" w:rsidRDefault="00EA63DD" w:rsidP="00392EC6">
      <w:pPr>
        <w:pStyle w:val="Style5"/>
        <w:widowControl/>
        <w:numPr>
          <w:ilvl w:val="0"/>
          <w:numId w:val="34"/>
        </w:numPr>
        <w:spacing w:before="60" w:after="60" w:line="240" w:lineRule="auto"/>
        <w:ind w:left="850" w:hanging="425"/>
        <w:jc w:val="left"/>
        <w:rPr>
          <w:rStyle w:val="FontStyle29"/>
          <w:rFonts w:ascii="Arial" w:hAnsi="Arial" w:cs="Arial"/>
        </w:rPr>
      </w:pPr>
      <w:r w:rsidRPr="00DE1C31">
        <w:rPr>
          <w:rStyle w:val="FontStyle29"/>
          <w:rFonts w:ascii="Arial" w:hAnsi="Arial" w:cs="Arial"/>
        </w:rPr>
        <w:t>Raport okresowy</w:t>
      </w:r>
      <w:r w:rsidR="0058717F">
        <w:rPr>
          <w:rStyle w:val="FontStyle29"/>
          <w:rFonts w:ascii="Arial" w:hAnsi="Arial" w:cs="Arial"/>
        </w:rPr>
        <w:t>,</w:t>
      </w:r>
    </w:p>
    <w:p w14:paraId="147BEDCB" w14:textId="01E0DB45" w:rsidR="003249AC" w:rsidRPr="003249AC" w:rsidRDefault="00FE173B" w:rsidP="00392EC6">
      <w:pPr>
        <w:pStyle w:val="Style5"/>
        <w:widowControl/>
        <w:numPr>
          <w:ilvl w:val="0"/>
          <w:numId w:val="34"/>
        </w:numPr>
        <w:spacing w:before="60" w:after="60" w:line="240" w:lineRule="auto"/>
        <w:ind w:left="850" w:hanging="425"/>
        <w:jc w:val="left"/>
        <w:rPr>
          <w:rStyle w:val="FontStyle29"/>
          <w:rFonts w:ascii="Arial" w:hAnsi="Arial" w:cs="Arial"/>
        </w:rPr>
      </w:pPr>
      <w:r>
        <w:rPr>
          <w:rStyle w:val="FontStyle29"/>
          <w:rFonts w:ascii="Arial" w:hAnsi="Arial" w:cs="Arial"/>
        </w:rPr>
        <w:t>Informacj</w:t>
      </w:r>
      <w:r w:rsidR="004160DE">
        <w:rPr>
          <w:rStyle w:val="FontStyle29"/>
          <w:rFonts w:ascii="Arial" w:hAnsi="Arial" w:cs="Arial"/>
        </w:rPr>
        <w:t>ę</w:t>
      </w:r>
      <w:r w:rsidR="0077098A">
        <w:rPr>
          <w:rStyle w:val="FontStyle29"/>
          <w:rFonts w:ascii="Arial" w:hAnsi="Arial" w:cs="Arial"/>
        </w:rPr>
        <w:t xml:space="preserve"> </w:t>
      </w:r>
      <w:r w:rsidR="000D1F52" w:rsidRPr="003249AC">
        <w:rPr>
          <w:rStyle w:val="FontStyle29"/>
          <w:rFonts w:ascii="Arial" w:hAnsi="Arial" w:cs="Arial"/>
        </w:rPr>
        <w:t>nt. wartości wskaźników osiągniętych w danym roku kalendarzowym</w:t>
      </w:r>
      <w:r w:rsidR="00581203">
        <w:rPr>
          <w:rStyle w:val="Odwoanieprzypisudolnego"/>
          <w:rFonts w:ascii="Arial" w:hAnsi="Arial" w:cs="Arial"/>
          <w:sz w:val="20"/>
          <w:szCs w:val="20"/>
        </w:rPr>
        <w:footnoteReference w:id="18"/>
      </w:r>
      <w:r w:rsidR="000D1F52" w:rsidRPr="003249AC">
        <w:rPr>
          <w:rStyle w:val="FontStyle29"/>
          <w:rFonts w:ascii="Arial" w:hAnsi="Arial" w:cs="Arial"/>
        </w:rPr>
        <w:t>,</w:t>
      </w:r>
    </w:p>
    <w:p w14:paraId="26DCA9F5" w14:textId="77777777" w:rsidR="00373CCE" w:rsidRDefault="00EA63DD" w:rsidP="00373CCE">
      <w:pPr>
        <w:pStyle w:val="Style5"/>
        <w:widowControl/>
        <w:numPr>
          <w:ilvl w:val="0"/>
          <w:numId w:val="34"/>
        </w:numPr>
        <w:spacing w:before="60" w:after="60" w:line="240" w:lineRule="auto"/>
        <w:ind w:left="850" w:hanging="425"/>
        <w:jc w:val="left"/>
        <w:rPr>
          <w:rStyle w:val="FontStyle29"/>
          <w:rFonts w:ascii="Arial" w:hAnsi="Arial" w:cs="Arial"/>
        </w:rPr>
      </w:pPr>
      <w:r w:rsidRPr="003249AC">
        <w:rPr>
          <w:rStyle w:val="FontStyle29"/>
          <w:rFonts w:ascii="Arial" w:hAnsi="Arial" w:cs="Arial"/>
        </w:rPr>
        <w:t>Raport końcowy</w:t>
      </w:r>
      <w:r w:rsidR="000D1F52" w:rsidRPr="003249AC">
        <w:rPr>
          <w:rStyle w:val="FontStyle29"/>
          <w:rFonts w:ascii="Arial" w:hAnsi="Arial" w:cs="Arial"/>
        </w:rPr>
        <w:t>,</w:t>
      </w:r>
    </w:p>
    <w:p w14:paraId="1A95BF54" w14:textId="1397DE14" w:rsidR="00373CCE" w:rsidRPr="00373CCE" w:rsidRDefault="00373CCE" w:rsidP="00373CCE">
      <w:pPr>
        <w:pStyle w:val="Style5"/>
        <w:widowControl/>
        <w:numPr>
          <w:ilvl w:val="0"/>
          <w:numId w:val="34"/>
        </w:numPr>
        <w:spacing w:before="60" w:after="60" w:line="240" w:lineRule="auto"/>
        <w:ind w:left="850" w:hanging="425"/>
        <w:jc w:val="left"/>
        <w:rPr>
          <w:rStyle w:val="FontStyle29"/>
          <w:rFonts w:ascii="Arial" w:hAnsi="Arial" w:cs="Arial"/>
        </w:rPr>
      </w:pPr>
      <w:r w:rsidRPr="00373CCE">
        <w:rPr>
          <w:rStyle w:val="FontStyle29"/>
          <w:rFonts w:ascii="Arial" w:hAnsi="Arial" w:cs="Arial"/>
        </w:rPr>
        <w:t>Raport z wdrożenia wyników Projektu</w:t>
      </w:r>
      <w:r>
        <w:rPr>
          <w:rStyle w:val="Odwoanieprzypisudolnego"/>
          <w:rFonts w:ascii="Arial" w:hAnsi="Arial" w:cs="Arial"/>
          <w:sz w:val="20"/>
          <w:szCs w:val="20"/>
        </w:rPr>
        <w:footnoteReference w:id="19"/>
      </w:r>
      <w:r w:rsidR="00F76F19">
        <w:rPr>
          <w:rStyle w:val="FontStyle29"/>
          <w:rFonts w:ascii="Arial" w:hAnsi="Arial" w:cs="Arial"/>
        </w:rPr>
        <w:t>,</w:t>
      </w:r>
    </w:p>
    <w:p w14:paraId="173B6FD5" w14:textId="6F31C612" w:rsidR="00F11397" w:rsidRDefault="00C64178" w:rsidP="00392EC6">
      <w:pPr>
        <w:pStyle w:val="Style5"/>
        <w:widowControl/>
        <w:numPr>
          <w:ilvl w:val="0"/>
          <w:numId w:val="34"/>
        </w:numPr>
        <w:spacing w:before="60" w:after="60" w:line="240" w:lineRule="auto"/>
        <w:ind w:left="850" w:hanging="425"/>
        <w:jc w:val="left"/>
        <w:rPr>
          <w:rStyle w:val="FontStyle29"/>
          <w:rFonts w:ascii="Arial" w:hAnsi="Arial" w:cs="Arial"/>
        </w:rPr>
      </w:pPr>
      <w:r w:rsidRPr="003249AC">
        <w:rPr>
          <w:rStyle w:val="FontStyle29"/>
          <w:rFonts w:ascii="Arial" w:hAnsi="Arial" w:cs="Arial"/>
        </w:rPr>
        <w:t>Raport ex-post</w:t>
      </w:r>
      <w:r w:rsidR="00421736">
        <w:rPr>
          <w:rStyle w:val="FontStyle29"/>
          <w:rFonts w:ascii="Arial" w:hAnsi="Arial" w:cs="Arial"/>
        </w:rPr>
        <w:t>,</w:t>
      </w:r>
    </w:p>
    <w:p w14:paraId="291EA876" w14:textId="4D14ADD7" w:rsidR="00EA63DD" w:rsidRPr="0079623B" w:rsidRDefault="0079623B" w:rsidP="00392EC6">
      <w:pPr>
        <w:pStyle w:val="Style5"/>
        <w:widowControl/>
        <w:numPr>
          <w:ilvl w:val="0"/>
          <w:numId w:val="34"/>
        </w:numPr>
        <w:spacing w:before="60" w:after="60" w:line="240" w:lineRule="auto"/>
        <w:ind w:left="850" w:hanging="425"/>
        <w:jc w:val="left"/>
        <w:rPr>
          <w:rStyle w:val="FontStyle29"/>
          <w:rFonts w:ascii="Arial" w:hAnsi="Arial" w:cs="Arial"/>
        </w:rPr>
      </w:pPr>
      <w:r w:rsidRPr="0079623B">
        <w:rPr>
          <w:rFonts w:ascii="Arial" w:hAnsi="Arial" w:cs="Arial"/>
          <w:sz w:val="20"/>
          <w:szCs w:val="20"/>
        </w:rPr>
        <w:t xml:space="preserve">Inne sprawozdania lub informacje, których obowiązek złożenia </w:t>
      </w:r>
      <w:r>
        <w:rPr>
          <w:rFonts w:ascii="Arial" w:hAnsi="Arial" w:cs="Arial"/>
          <w:sz w:val="20"/>
          <w:szCs w:val="20"/>
        </w:rPr>
        <w:t>wynika z regulaminu konkursu lub</w:t>
      </w:r>
      <w:r w:rsidRPr="0079623B">
        <w:rPr>
          <w:rFonts w:ascii="Arial" w:hAnsi="Arial" w:cs="Arial"/>
          <w:sz w:val="20"/>
          <w:szCs w:val="20"/>
        </w:rPr>
        <w:t xml:space="preserve"> zasad programu międzynarodowego</w:t>
      </w:r>
      <w:r w:rsidR="00EA63DD" w:rsidRPr="0079623B">
        <w:rPr>
          <w:rStyle w:val="FontStyle29"/>
          <w:rFonts w:ascii="Arial" w:hAnsi="Arial" w:cs="Arial"/>
        </w:rPr>
        <w:t>.</w:t>
      </w:r>
    </w:p>
    <w:p w14:paraId="183186BE" w14:textId="6D4212EF" w:rsidR="00EA63DD" w:rsidRPr="00DE1C31" w:rsidRDefault="00EA63DD" w:rsidP="00392EC6">
      <w:pPr>
        <w:pStyle w:val="Style18"/>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Do Raportów </w:t>
      </w:r>
      <w:r w:rsidR="00461328">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załącza wskazane przez Centrum informacje dla celów ewaluacji</w:t>
      </w:r>
      <w:r w:rsidR="008F64E2" w:rsidRPr="00DE1C31">
        <w:rPr>
          <w:rStyle w:val="FontStyle29"/>
          <w:rFonts w:ascii="Arial" w:hAnsi="Arial" w:cs="Arial"/>
        </w:rPr>
        <w:t xml:space="preserve">. </w:t>
      </w:r>
      <w:r w:rsidRPr="00DE1C31">
        <w:rPr>
          <w:rStyle w:val="FontStyle29"/>
          <w:rFonts w:ascii="Arial" w:hAnsi="Arial" w:cs="Arial"/>
        </w:rPr>
        <w:t xml:space="preserve"> </w:t>
      </w:r>
    </w:p>
    <w:p w14:paraId="4E263C14" w14:textId="03626141" w:rsidR="00E162CB" w:rsidRDefault="00F15E6E"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Raport okresowy dokumentuje postęp realizacji Projektu w danym okresie sprawozdawczym. Raport okresowy </w:t>
      </w:r>
      <w:r w:rsidR="002001F6" w:rsidRPr="00DE1C31">
        <w:rPr>
          <w:rStyle w:val="FontStyle29"/>
          <w:rFonts w:ascii="Arial" w:hAnsi="Arial" w:cs="Arial"/>
        </w:rPr>
        <w:t xml:space="preserve">jest przedkładany po każdych 12 miesiącach realizacji </w:t>
      </w:r>
      <w:r w:rsidR="00C86C69">
        <w:rPr>
          <w:rStyle w:val="FontStyle29"/>
          <w:rFonts w:ascii="Arial" w:hAnsi="Arial" w:cs="Arial"/>
        </w:rPr>
        <w:t>P</w:t>
      </w:r>
      <w:r w:rsidR="002001F6" w:rsidRPr="00DE1C31">
        <w:rPr>
          <w:rStyle w:val="FontStyle29"/>
          <w:rFonts w:ascii="Arial" w:hAnsi="Arial" w:cs="Arial"/>
        </w:rPr>
        <w:t>rojektu (okres sprawozdawczy),</w:t>
      </w:r>
      <w:r w:rsidR="000A0C89">
        <w:rPr>
          <w:rStyle w:val="FontStyle29"/>
          <w:rFonts w:ascii="Arial" w:hAnsi="Arial" w:cs="Arial"/>
        </w:rPr>
        <w:t xml:space="preserve"> począwszy od dnia rozpoczęcia realizacji Projektu, o którym mowa w § </w:t>
      </w:r>
      <w:r w:rsidR="008D0EB8">
        <w:rPr>
          <w:rStyle w:val="FontStyle29"/>
          <w:rFonts w:ascii="Arial" w:hAnsi="Arial" w:cs="Arial"/>
        </w:rPr>
        <w:t xml:space="preserve">6 </w:t>
      </w:r>
      <w:r w:rsidR="000A0C89">
        <w:rPr>
          <w:rStyle w:val="FontStyle29"/>
          <w:rFonts w:ascii="Arial" w:hAnsi="Arial" w:cs="Arial"/>
        </w:rPr>
        <w:t>ust. 1 Umowy,</w:t>
      </w:r>
      <w:r w:rsidR="002001F6" w:rsidRPr="00DE1C31">
        <w:rPr>
          <w:rStyle w:val="FontStyle29"/>
          <w:rFonts w:ascii="Arial" w:hAnsi="Arial" w:cs="Arial"/>
        </w:rPr>
        <w:t xml:space="preserve"> </w:t>
      </w:r>
      <w:r w:rsidRPr="00DE1C31">
        <w:rPr>
          <w:rStyle w:val="FontStyle29"/>
          <w:rFonts w:ascii="Arial" w:hAnsi="Arial" w:cs="Arial"/>
        </w:rPr>
        <w:t xml:space="preserve">w terminie </w:t>
      </w:r>
      <w:r w:rsidR="006863F2">
        <w:rPr>
          <w:rStyle w:val="FontStyle29"/>
          <w:rFonts w:ascii="Arial" w:hAnsi="Arial" w:cs="Arial"/>
        </w:rPr>
        <w:br/>
      </w:r>
      <w:r w:rsidRPr="00DE1C31">
        <w:rPr>
          <w:rStyle w:val="FontStyle29"/>
          <w:rFonts w:ascii="Arial" w:hAnsi="Arial" w:cs="Arial"/>
        </w:rPr>
        <w:t>30 dni od zakończenia danego okresu sprawozdawczego.</w:t>
      </w:r>
      <w:r w:rsidR="002001F6" w:rsidRPr="00DE1C31">
        <w:rPr>
          <w:rStyle w:val="FontStyle29"/>
          <w:rFonts w:ascii="Arial" w:hAnsi="Arial" w:cs="Arial"/>
        </w:rPr>
        <w:t xml:space="preserve"> </w:t>
      </w:r>
    </w:p>
    <w:p w14:paraId="79ED3D4C" w14:textId="77777777" w:rsidR="00D418EE" w:rsidRDefault="002001F6" w:rsidP="00D418EE">
      <w:pPr>
        <w:pStyle w:val="Style18"/>
        <w:numPr>
          <w:ilvl w:val="0"/>
          <w:numId w:val="32"/>
        </w:numPr>
        <w:spacing w:before="60" w:after="60" w:line="240" w:lineRule="auto"/>
        <w:ind w:left="357" w:hanging="357"/>
        <w:rPr>
          <w:rStyle w:val="FontStyle29"/>
          <w:rFonts w:ascii="Arial" w:hAnsi="Arial" w:cs="Arial"/>
        </w:rPr>
      </w:pPr>
      <w:r w:rsidRPr="00E162CB">
        <w:rPr>
          <w:rStyle w:val="FontStyle29"/>
          <w:rFonts w:ascii="Arial" w:hAnsi="Arial" w:cs="Arial"/>
        </w:rPr>
        <w:t>W przypadku, gdy ostatni okres sprawozdawczy kończy się później, niż</w:t>
      </w:r>
      <w:r w:rsidR="00C86C69">
        <w:rPr>
          <w:rStyle w:val="FontStyle29"/>
          <w:rFonts w:ascii="Arial" w:hAnsi="Arial" w:cs="Arial"/>
        </w:rPr>
        <w:t xml:space="preserve"> 6 miesięcy przed zakończeniem </w:t>
      </w:r>
      <w:r w:rsidR="00575E20">
        <w:rPr>
          <w:rStyle w:val="FontStyle29"/>
          <w:rFonts w:ascii="Arial" w:hAnsi="Arial" w:cs="Arial"/>
        </w:rPr>
        <w:t xml:space="preserve">realizacji </w:t>
      </w:r>
      <w:r w:rsidR="00C86C69">
        <w:rPr>
          <w:rStyle w:val="FontStyle29"/>
          <w:rFonts w:ascii="Arial" w:hAnsi="Arial" w:cs="Arial"/>
        </w:rPr>
        <w:t>P</w:t>
      </w:r>
      <w:r w:rsidRPr="00E162CB">
        <w:rPr>
          <w:rStyle w:val="FontStyle29"/>
          <w:rFonts w:ascii="Arial" w:hAnsi="Arial" w:cs="Arial"/>
        </w:rPr>
        <w:t xml:space="preserve">rojektu, </w:t>
      </w:r>
      <w:r w:rsidR="00461328">
        <w:rPr>
          <w:rStyle w:val="FontStyle29"/>
          <w:rFonts w:ascii="Arial" w:hAnsi="Arial" w:cs="Arial"/>
        </w:rPr>
        <w:t>Beneficjent</w:t>
      </w:r>
      <w:r w:rsidRPr="00E162CB">
        <w:rPr>
          <w:rStyle w:val="FontStyle29"/>
          <w:rFonts w:ascii="Arial" w:hAnsi="Arial" w:cs="Arial"/>
        </w:rPr>
        <w:t xml:space="preserve"> nie składa ostatniego </w:t>
      </w:r>
      <w:r w:rsidR="000D1F52" w:rsidRPr="00E162CB">
        <w:rPr>
          <w:rStyle w:val="FontStyle29"/>
          <w:rFonts w:ascii="Arial" w:hAnsi="Arial" w:cs="Arial"/>
        </w:rPr>
        <w:t>R</w:t>
      </w:r>
      <w:r w:rsidRPr="00E162CB">
        <w:rPr>
          <w:rStyle w:val="FontStyle29"/>
          <w:rFonts w:ascii="Arial" w:hAnsi="Arial" w:cs="Arial"/>
        </w:rPr>
        <w:t>aportu okresowego</w:t>
      </w:r>
      <w:r w:rsidR="00CA4931">
        <w:rPr>
          <w:rStyle w:val="Odwoanieprzypisudolnego"/>
          <w:rFonts w:ascii="Arial" w:hAnsi="Arial" w:cs="Arial"/>
          <w:sz w:val="20"/>
          <w:szCs w:val="20"/>
        </w:rPr>
        <w:footnoteReference w:id="20"/>
      </w:r>
      <w:r w:rsidRPr="00E162CB">
        <w:rPr>
          <w:rStyle w:val="FontStyle29"/>
          <w:rFonts w:ascii="Arial" w:hAnsi="Arial" w:cs="Arial"/>
        </w:rPr>
        <w:t>.</w:t>
      </w:r>
    </w:p>
    <w:p w14:paraId="4B32A4B6" w14:textId="13352C32" w:rsidR="00CA4931" w:rsidRPr="00D418EE" w:rsidRDefault="00CA4931" w:rsidP="00D418EE">
      <w:pPr>
        <w:pStyle w:val="Style18"/>
        <w:numPr>
          <w:ilvl w:val="0"/>
          <w:numId w:val="32"/>
        </w:numPr>
        <w:spacing w:before="60" w:after="60" w:line="240" w:lineRule="auto"/>
        <w:ind w:left="357" w:hanging="357"/>
        <w:rPr>
          <w:rStyle w:val="FontStyle29"/>
          <w:rFonts w:ascii="Arial" w:hAnsi="Arial" w:cs="Arial"/>
        </w:rPr>
      </w:pPr>
      <w:r w:rsidRPr="00D418EE">
        <w:rPr>
          <w:rStyle w:val="FontStyle29"/>
          <w:rFonts w:ascii="Arial" w:eastAsia="Calibri" w:hAnsi="Arial" w:cs="Arial"/>
        </w:rPr>
        <w:t>W przypadku, gdy ostatni okres sprawozdawczy kończy się wraz z końcem realizacji Projektu, Beneficjent nie składa ostatniego Raportu okresowego</w:t>
      </w:r>
      <w:r w:rsidRPr="0078057B">
        <w:rPr>
          <w:rFonts w:ascii="Arial" w:eastAsiaTheme="minorEastAsia" w:hAnsi="Arial" w:cs="Arial"/>
          <w:sz w:val="20"/>
          <w:szCs w:val="20"/>
          <w:vertAlign w:val="superscript"/>
        </w:rPr>
        <w:footnoteReference w:id="21"/>
      </w:r>
      <w:r w:rsidRPr="00D418EE">
        <w:rPr>
          <w:rStyle w:val="FontStyle29"/>
          <w:rFonts w:ascii="Arial" w:eastAsiaTheme="minorEastAsia" w:hAnsi="Arial" w:cs="Arial"/>
        </w:rPr>
        <w:t>.</w:t>
      </w:r>
    </w:p>
    <w:p w14:paraId="27D7AB99" w14:textId="6DB17527" w:rsidR="002A2CEF" w:rsidRDefault="00461328" w:rsidP="00392EC6">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cs="Arial"/>
        </w:rPr>
        <w:t>Beneficjent</w:t>
      </w:r>
      <w:r w:rsidR="00B80027" w:rsidRPr="002A2CEF">
        <w:rPr>
          <w:rStyle w:val="FontStyle29"/>
          <w:rFonts w:ascii="Arial" w:hAnsi="Arial" w:cs="Arial"/>
        </w:rPr>
        <w:t xml:space="preserve"> zobowiązany jest przedłożyć do Centrum </w:t>
      </w:r>
      <w:r w:rsidR="00FE173B">
        <w:rPr>
          <w:rStyle w:val="FontStyle29"/>
          <w:rFonts w:ascii="Arial" w:hAnsi="Arial" w:cs="Arial"/>
        </w:rPr>
        <w:t>Informację</w:t>
      </w:r>
      <w:r w:rsidR="00D418EE" w:rsidRPr="00D418EE">
        <w:rPr>
          <w:rStyle w:val="FontStyle29"/>
          <w:rFonts w:ascii="Arial" w:hAnsi="Arial" w:cs="Arial"/>
        </w:rPr>
        <w:t>, wraz z dokumentem potwierdzającym</w:t>
      </w:r>
      <w:r w:rsidR="00B80027" w:rsidRPr="002A2CEF">
        <w:rPr>
          <w:rStyle w:val="FontStyle29"/>
          <w:rFonts w:ascii="Arial" w:hAnsi="Arial" w:cs="Arial"/>
        </w:rPr>
        <w:t xml:space="preserve"> nt. wartości wskaźników osiągniętych w danym roku kalendarzowym. Informacja jest składana zgodnie z wzorem zamieszczonym na stronie internetowej Centrum, w terminie </w:t>
      </w:r>
      <w:r w:rsidR="00BB65B1">
        <w:rPr>
          <w:rStyle w:val="FontStyle29"/>
          <w:rFonts w:ascii="Arial" w:hAnsi="Arial" w:cs="Arial"/>
        </w:rPr>
        <w:t>14</w:t>
      </w:r>
      <w:r w:rsidR="00BB65B1" w:rsidRPr="002A2CEF">
        <w:rPr>
          <w:rStyle w:val="FontStyle29"/>
          <w:rFonts w:ascii="Arial" w:hAnsi="Arial" w:cs="Arial"/>
        </w:rPr>
        <w:t xml:space="preserve"> </w:t>
      </w:r>
      <w:r w:rsidR="00B80027" w:rsidRPr="002A2CEF">
        <w:rPr>
          <w:rStyle w:val="FontStyle29"/>
          <w:rFonts w:ascii="Arial" w:hAnsi="Arial" w:cs="Arial"/>
        </w:rPr>
        <w:t>dni od zakończenia roku kalendarzowego</w:t>
      </w:r>
      <w:r w:rsidR="00515195">
        <w:rPr>
          <w:rStyle w:val="Odwoanieprzypisudolnego"/>
          <w:rFonts w:ascii="Arial" w:hAnsi="Arial" w:cs="Arial"/>
          <w:sz w:val="20"/>
          <w:szCs w:val="20"/>
        </w:rPr>
        <w:footnoteReference w:id="22"/>
      </w:r>
      <w:r w:rsidR="00B80027" w:rsidRPr="002A2CEF">
        <w:rPr>
          <w:rStyle w:val="FontStyle29"/>
          <w:rFonts w:ascii="Arial" w:hAnsi="Arial" w:cs="Arial"/>
        </w:rPr>
        <w:t>.</w:t>
      </w:r>
    </w:p>
    <w:p w14:paraId="37395E75" w14:textId="5248DC1A" w:rsidR="002A2CEF" w:rsidRDefault="00F15E6E" w:rsidP="00392EC6">
      <w:pPr>
        <w:pStyle w:val="Style18"/>
        <w:numPr>
          <w:ilvl w:val="0"/>
          <w:numId w:val="32"/>
        </w:numPr>
        <w:spacing w:before="60" w:after="60" w:line="240" w:lineRule="auto"/>
        <w:ind w:left="357" w:hanging="357"/>
        <w:rPr>
          <w:rStyle w:val="FontStyle29"/>
          <w:rFonts w:ascii="Arial" w:hAnsi="Arial" w:cs="Arial"/>
        </w:rPr>
      </w:pPr>
      <w:r w:rsidRPr="002A2CEF">
        <w:rPr>
          <w:rStyle w:val="FontStyle29"/>
          <w:rFonts w:ascii="Arial" w:hAnsi="Arial" w:cs="Arial"/>
        </w:rPr>
        <w:t>Raport końcowy zawiera sprawozdanie z realizacji Projektu wraz z opisem wyników Projektu oraz końcowe rozliczenie finansowe Projektu. Raport końcowy skła</w:t>
      </w:r>
      <w:r w:rsidR="00352B74">
        <w:rPr>
          <w:rStyle w:val="FontStyle29"/>
          <w:rFonts w:ascii="Arial" w:hAnsi="Arial" w:cs="Arial"/>
        </w:rPr>
        <w:t xml:space="preserve">dany jest w terminie </w:t>
      </w:r>
      <w:r w:rsidR="00D418EE">
        <w:rPr>
          <w:rStyle w:val="FontStyle29"/>
          <w:rFonts w:ascii="Arial" w:hAnsi="Arial" w:cs="Arial"/>
        </w:rPr>
        <w:t xml:space="preserve">do </w:t>
      </w:r>
      <w:r w:rsidR="00352B74">
        <w:rPr>
          <w:rStyle w:val="FontStyle29"/>
          <w:rFonts w:ascii="Arial" w:hAnsi="Arial" w:cs="Arial"/>
        </w:rPr>
        <w:t xml:space="preserve">60 dni od dnia </w:t>
      </w:r>
      <w:r w:rsidRPr="002A2CEF">
        <w:rPr>
          <w:rStyle w:val="FontStyle29"/>
          <w:rFonts w:ascii="Arial" w:hAnsi="Arial" w:cs="Arial"/>
        </w:rPr>
        <w:t>zakończenia realizacji Projektu.</w:t>
      </w:r>
    </w:p>
    <w:p w14:paraId="1D170F54" w14:textId="6156001F" w:rsidR="00D45147" w:rsidRPr="002A2CEF" w:rsidRDefault="00D45147" w:rsidP="00392EC6">
      <w:pPr>
        <w:pStyle w:val="Style18"/>
        <w:numPr>
          <w:ilvl w:val="0"/>
          <w:numId w:val="32"/>
        </w:numPr>
        <w:spacing w:before="60" w:after="60" w:line="240" w:lineRule="auto"/>
        <w:ind w:left="357" w:hanging="357"/>
        <w:rPr>
          <w:rStyle w:val="FontStyle29"/>
          <w:rFonts w:ascii="Arial" w:hAnsi="Arial" w:cs="Arial"/>
        </w:rPr>
      </w:pPr>
      <w:r w:rsidRPr="00F14B51">
        <w:rPr>
          <w:rStyle w:val="FontStyle29"/>
          <w:rFonts w:ascii="Arial" w:hAnsi="Arial" w:cs="Arial"/>
        </w:rPr>
        <w:t>Raport końcowy zawiera sprawozdanie z rozpowszechniania wyników badań przemysłowych</w:t>
      </w:r>
      <w:r w:rsidR="002D34D9">
        <w:rPr>
          <w:rStyle w:val="FontStyle29"/>
          <w:rFonts w:ascii="Arial" w:hAnsi="Arial" w:cs="Arial"/>
        </w:rPr>
        <w:t xml:space="preserve"> </w:t>
      </w:r>
      <w:r w:rsidRPr="00F14B51">
        <w:rPr>
          <w:rStyle w:val="FontStyle29"/>
          <w:rFonts w:ascii="Arial" w:hAnsi="Arial" w:cs="Arial"/>
        </w:rPr>
        <w:t>lub prac rozwojowych.</w:t>
      </w:r>
      <w:r w:rsidRPr="002A2CEF">
        <w:rPr>
          <w:rStyle w:val="FontStyle29"/>
          <w:rFonts w:ascii="Arial" w:hAnsi="Arial" w:cs="Arial"/>
        </w:rPr>
        <w:t xml:space="preserve"> W sprawozdaniu </w:t>
      </w:r>
      <w:r w:rsidR="00461328">
        <w:rPr>
          <w:rStyle w:val="FontStyle29"/>
          <w:rFonts w:ascii="Arial" w:hAnsi="Arial" w:cs="Arial"/>
        </w:rPr>
        <w:t>Beneficjent</w:t>
      </w:r>
      <w:r w:rsidRPr="002A2CEF">
        <w:rPr>
          <w:rStyle w:val="FontStyle29"/>
          <w:rFonts w:ascii="Arial" w:hAnsi="Arial" w:cs="Arial"/>
        </w:rPr>
        <w:t xml:space="preserve"> wskazuje formy rozpowszechniania tych wyników wraz z</w:t>
      </w:r>
      <w:r w:rsidR="003D6C89">
        <w:rPr>
          <w:rStyle w:val="FontStyle29"/>
          <w:rFonts w:ascii="Arial" w:hAnsi="Arial" w:cs="Arial"/>
        </w:rPr>
        <w:t> </w:t>
      </w:r>
      <w:r w:rsidRPr="002A2CEF">
        <w:rPr>
          <w:rStyle w:val="FontStyle29"/>
          <w:rFonts w:ascii="Arial" w:hAnsi="Arial" w:cs="Arial"/>
        </w:rPr>
        <w:t>dokumentami potwierdzającymi przekazanie informacji społeczeństwu, w szczególności:</w:t>
      </w:r>
    </w:p>
    <w:p w14:paraId="18B3C131" w14:textId="2533CAD6"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potwierdzenie uczestnictwa w konferencji wraz z jej programem, w którym znajduje się punkt</w:t>
      </w:r>
      <w:r w:rsidR="008E2ADD" w:rsidRPr="00DE1C31">
        <w:rPr>
          <w:rStyle w:val="FontStyle29"/>
          <w:rFonts w:ascii="Arial" w:hAnsi="Arial" w:cs="Arial"/>
        </w:rPr>
        <w:t xml:space="preserve"> dotyczący prezentacji wyników P</w:t>
      </w:r>
      <w:r w:rsidRPr="00DE1C31">
        <w:rPr>
          <w:rStyle w:val="FontStyle29"/>
          <w:rFonts w:ascii="Arial" w:hAnsi="Arial" w:cs="Arial"/>
        </w:rPr>
        <w:t>rojektu objętego wsparciem;</w:t>
      </w:r>
    </w:p>
    <w:p w14:paraId="430726B4" w14:textId="77777777"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 xml:space="preserve">potwierdzenie publikacji w czasopismach naukowych lub technicznych widniejących w wykazie </w:t>
      </w:r>
      <w:r w:rsidRPr="00DE1C31">
        <w:rPr>
          <w:rStyle w:val="FontStyle29"/>
          <w:rFonts w:ascii="Arial" w:hAnsi="Arial" w:cs="Arial"/>
        </w:rPr>
        <w:lastRenderedPageBreak/>
        <w:t>Ministerstwa Nauki i Szkolnictwa Wyższego (kopia egzemplarza czasopisma);</w:t>
      </w:r>
    </w:p>
    <w:p w14:paraId="0464A02F" w14:textId="0D0BCE27"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 xml:space="preserve">wskazanie strony internetowej, na której udostępniona została baza danych zapewniająca swobodny </w:t>
      </w:r>
      <w:r w:rsidR="00660D78">
        <w:rPr>
          <w:rStyle w:val="FontStyle29"/>
          <w:rFonts w:ascii="Arial" w:hAnsi="Arial" w:cs="Arial"/>
        </w:rPr>
        <w:t xml:space="preserve">i bieżący </w:t>
      </w:r>
      <w:r w:rsidRPr="00DE1C31">
        <w:rPr>
          <w:rStyle w:val="FontStyle29"/>
          <w:rFonts w:ascii="Arial" w:hAnsi="Arial" w:cs="Arial"/>
        </w:rPr>
        <w:t xml:space="preserve">dostęp do </w:t>
      </w:r>
      <w:r w:rsidR="00F94FB7">
        <w:rPr>
          <w:rStyle w:val="FontStyle29"/>
          <w:rFonts w:ascii="Arial" w:hAnsi="Arial" w:cs="Arial"/>
        </w:rPr>
        <w:t xml:space="preserve">wyników </w:t>
      </w:r>
      <w:r w:rsidR="00967276">
        <w:rPr>
          <w:rStyle w:val="FontStyle29"/>
          <w:rFonts w:ascii="Arial" w:hAnsi="Arial" w:cs="Arial"/>
        </w:rPr>
        <w:t xml:space="preserve">prac badawczych </w:t>
      </w:r>
      <w:r w:rsidR="00F94FB7">
        <w:rPr>
          <w:rStyle w:val="FontStyle29"/>
          <w:rFonts w:ascii="Arial" w:hAnsi="Arial" w:cs="Arial"/>
        </w:rPr>
        <w:t>Projektu</w:t>
      </w:r>
      <w:r w:rsidRPr="00DE1C31">
        <w:rPr>
          <w:rStyle w:val="FontStyle29"/>
          <w:rFonts w:ascii="Arial" w:hAnsi="Arial" w:cs="Arial"/>
        </w:rPr>
        <w:t>;</w:t>
      </w:r>
    </w:p>
    <w:p w14:paraId="0194134B" w14:textId="5C8D699B" w:rsidR="00D45147" w:rsidRPr="00DE1C31" w:rsidRDefault="00D45147" w:rsidP="00C2452E">
      <w:pPr>
        <w:pStyle w:val="Style18"/>
        <w:widowControl/>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przekazanie nośnika danych z oprogramowaniem bezpłatnym lub oprogramowaniem z licencją otwartego dostępu.</w:t>
      </w:r>
    </w:p>
    <w:p w14:paraId="5576A838" w14:textId="4256A8AD" w:rsidR="00C2452E" w:rsidRPr="00C2452E" w:rsidRDefault="00C2452E" w:rsidP="00C2452E">
      <w:pPr>
        <w:pStyle w:val="Style18"/>
        <w:numPr>
          <w:ilvl w:val="0"/>
          <w:numId w:val="32"/>
        </w:numPr>
        <w:spacing w:before="60" w:after="60" w:line="240" w:lineRule="auto"/>
        <w:ind w:left="357" w:hanging="357"/>
        <w:rPr>
          <w:rStyle w:val="FontStyle29"/>
          <w:rFonts w:ascii="Arial" w:hAnsi="Arial" w:cs="Arial"/>
        </w:rPr>
      </w:pPr>
      <w:r w:rsidRPr="00C2452E">
        <w:rPr>
          <w:rStyle w:val="FontStyle29"/>
          <w:rFonts w:ascii="Arial" w:hAnsi="Arial" w:cs="Arial"/>
        </w:rPr>
        <w:t>Beneficjent składa do Centrum Raport z wdrożenia wyników Projektu</w:t>
      </w:r>
      <w:r>
        <w:rPr>
          <w:rStyle w:val="Odwoanieprzypisudolnego"/>
          <w:rFonts w:ascii="Arial" w:hAnsi="Arial" w:cs="Arial"/>
          <w:sz w:val="20"/>
          <w:szCs w:val="20"/>
        </w:rPr>
        <w:footnoteReference w:id="23"/>
      </w:r>
      <w:r w:rsidRPr="00C2452E">
        <w:rPr>
          <w:rStyle w:val="FontStyle29"/>
          <w:rFonts w:ascii="Arial" w:hAnsi="Arial" w:cs="Arial"/>
        </w:rPr>
        <w:t>, zgodnie ze wzorem zamieszczonym na stronie internetowej Centrum www.ncbr.gov.pl, w terminie do 30 dni po upływie 3</w:t>
      </w:r>
      <w:r w:rsidR="003D6C89">
        <w:rPr>
          <w:rStyle w:val="FontStyle29"/>
          <w:rFonts w:ascii="Arial" w:hAnsi="Arial" w:cs="Arial"/>
        </w:rPr>
        <w:t> </w:t>
      </w:r>
      <w:r w:rsidRPr="00C2452E">
        <w:rPr>
          <w:rStyle w:val="FontStyle29"/>
          <w:rFonts w:ascii="Arial" w:hAnsi="Arial" w:cs="Arial"/>
        </w:rPr>
        <w:t>lat od dnia zakończenia realizacji Projektu, o </w:t>
      </w:r>
      <w:r w:rsidR="00EF1573">
        <w:rPr>
          <w:rStyle w:val="FontStyle29"/>
          <w:rFonts w:ascii="Arial" w:hAnsi="Arial" w:cs="Arial"/>
        </w:rPr>
        <w:t>którym</w:t>
      </w:r>
      <w:r w:rsidRPr="00C2452E">
        <w:rPr>
          <w:rStyle w:val="FontStyle29"/>
          <w:rFonts w:ascii="Arial" w:hAnsi="Arial" w:cs="Arial"/>
        </w:rPr>
        <w:t xml:space="preserve"> mowa w § </w:t>
      </w:r>
      <w:r w:rsidR="00EF1573">
        <w:rPr>
          <w:rStyle w:val="FontStyle29"/>
          <w:rFonts w:ascii="Arial" w:hAnsi="Arial" w:cs="Arial"/>
        </w:rPr>
        <w:t>6</w:t>
      </w:r>
      <w:r w:rsidRPr="00C2452E">
        <w:rPr>
          <w:rStyle w:val="FontStyle29"/>
          <w:rFonts w:ascii="Arial" w:hAnsi="Arial" w:cs="Arial"/>
        </w:rPr>
        <w:t xml:space="preserve"> ust. 1 Umowy. W przypadkach określonych w § 4 ust. </w:t>
      </w:r>
      <w:r w:rsidR="00EF1573">
        <w:rPr>
          <w:rStyle w:val="FontStyle29"/>
          <w:rFonts w:ascii="Arial" w:hAnsi="Arial" w:cs="Arial"/>
        </w:rPr>
        <w:t>4</w:t>
      </w:r>
      <w:r w:rsidRPr="00C2452E">
        <w:rPr>
          <w:rStyle w:val="FontStyle29"/>
          <w:rFonts w:ascii="Arial" w:hAnsi="Arial" w:cs="Arial"/>
        </w:rPr>
        <w:t xml:space="preserve"> pkt </w:t>
      </w:r>
      <w:r w:rsidR="0070258D">
        <w:rPr>
          <w:rStyle w:val="FontStyle29"/>
          <w:rFonts w:ascii="Arial" w:hAnsi="Arial" w:cs="Arial"/>
        </w:rPr>
        <w:t>1</w:t>
      </w:r>
      <w:r w:rsidRPr="00C2452E">
        <w:rPr>
          <w:rStyle w:val="FontStyle29"/>
          <w:rFonts w:ascii="Arial" w:hAnsi="Arial" w:cs="Arial"/>
        </w:rPr>
        <w:t xml:space="preserve"> i </w:t>
      </w:r>
      <w:r w:rsidR="0070258D">
        <w:rPr>
          <w:rStyle w:val="FontStyle29"/>
          <w:rFonts w:ascii="Arial" w:hAnsi="Arial" w:cs="Arial"/>
        </w:rPr>
        <w:t>2 Umowy</w:t>
      </w:r>
      <w:r w:rsidRPr="00C2452E">
        <w:rPr>
          <w:rStyle w:val="FontStyle29"/>
          <w:rFonts w:ascii="Arial" w:hAnsi="Arial" w:cs="Arial"/>
        </w:rPr>
        <w:t>, Beneficjent zobowiązany jest do złożenia wraz z Raportem z wdrożenia wyników Projektu kopii umów, o których mowa w § 4 ust. </w:t>
      </w:r>
      <w:r w:rsidR="00EF1573">
        <w:rPr>
          <w:rStyle w:val="FontStyle29"/>
          <w:rFonts w:ascii="Arial" w:hAnsi="Arial" w:cs="Arial"/>
        </w:rPr>
        <w:t>8</w:t>
      </w:r>
      <w:r w:rsidR="0070258D">
        <w:rPr>
          <w:rStyle w:val="FontStyle29"/>
          <w:rFonts w:ascii="Arial" w:hAnsi="Arial" w:cs="Arial"/>
        </w:rPr>
        <w:t xml:space="preserve"> Umowy</w:t>
      </w:r>
      <w:r w:rsidRPr="00C2452E">
        <w:rPr>
          <w:rStyle w:val="FontStyle29"/>
          <w:rFonts w:ascii="Arial" w:hAnsi="Arial" w:cs="Arial"/>
        </w:rPr>
        <w:t>. Beneficjent przekazuje do Centrum kopie aneksów do zawartych umów, o których mowa w § 4 ust. </w:t>
      </w:r>
      <w:r w:rsidR="00EF1573">
        <w:rPr>
          <w:rStyle w:val="FontStyle29"/>
          <w:rFonts w:ascii="Arial" w:hAnsi="Arial" w:cs="Arial"/>
        </w:rPr>
        <w:t>8</w:t>
      </w:r>
      <w:r w:rsidR="0070258D">
        <w:rPr>
          <w:rStyle w:val="FontStyle29"/>
          <w:rFonts w:ascii="Arial" w:hAnsi="Arial" w:cs="Arial"/>
        </w:rPr>
        <w:t xml:space="preserve"> Umowy</w:t>
      </w:r>
      <w:r w:rsidRPr="00C2452E">
        <w:rPr>
          <w:rStyle w:val="FontStyle29"/>
          <w:rFonts w:ascii="Arial" w:hAnsi="Arial" w:cs="Arial"/>
        </w:rPr>
        <w:t xml:space="preserve"> w terminie 14 dni od daty ich zawarcia. W przypadku braku wdrożenia wyników Projektu, raport z</w:t>
      </w:r>
      <w:r w:rsidR="003D6C89">
        <w:rPr>
          <w:rStyle w:val="FontStyle29"/>
          <w:rFonts w:ascii="Arial" w:hAnsi="Arial" w:cs="Arial"/>
        </w:rPr>
        <w:t> </w:t>
      </w:r>
      <w:r w:rsidRPr="00C2452E">
        <w:rPr>
          <w:rStyle w:val="FontStyle29"/>
          <w:rFonts w:ascii="Arial" w:hAnsi="Arial" w:cs="Arial"/>
        </w:rPr>
        <w:t xml:space="preserve">wdrożenia wyników </w:t>
      </w:r>
      <w:r w:rsidR="00FD73DC">
        <w:rPr>
          <w:rStyle w:val="FontStyle29"/>
          <w:rFonts w:ascii="Arial" w:hAnsi="Arial" w:cs="Arial"/>
        </w:rPr>
        <w:t>P</w:t>
      </w:r>
      <w:r w:rsidRPr="00C2452E">
        <w:rPr>
          <w:rStyle w:val="FontStyle29"/>
          <w:rFonts w:ascii="Arial" w:hAnsi="Arial" w:cs="Arial"/>
        </w:rPr>
        <w:t>rojektu nie jest wymagany, a Beneficjent informuje Centrum o braku wdrożenia wyników Projektu, w terminie do 30 dni po upływie 3 lat od dnia zakończenia realizacji Projektu.</w:t>
      </w:r>
    </w:p>
    <w:p w14:paraId="442055C5" w14:textId="57285576" w:rsidR="00C2452E" w:rsidRPr="00C2452E" w:rsidRDefault="00C2452E" w:rsidP="00C2452E">
      <w:pPr>
        <w:pStyle w:val="Style18"/>
        <w:numPr>
          <w:ilvl w:val="0"/>
          <w:numId w:val="32"/>
        </w:numPr>
        <w:spacing w:before="60" w:after="60" w:line="240" w:lineRule="auto"/>
        <w:ind w:left="357" w:hanging="357"/>
        <w:rPr>
          <w:rStyle w:val="FontStyle29"/>
          <w:rFonts w:ascii="Arial" w:hAnsi="Arial" w:cs="Arial"/>
        </w:rPr>
      </w:pPr>
      <w:r w:rsidRPr="00C2452E">
        <w:rPr>
          <w:rStyle w:val="FontStyle29"/>
          <w:rFonts w:ascii="Arial" w:hAnsi="Arial" w:cs="Arial"/>
        </w:rPr>
        <w:t>Raport z wdrożenia wyników Projektu zawiera sprawozdanie z rozpowszechniania wyników</w:t>
      </w:r>
      <w:r w:rsidR="00EF1573">
        <w:rPr>
          <w:rStyle w:val="FontStyle29"/>
          <w:rFonts w:ascii="Arial" w:hAnsi="Arial" w:cs="Arial"/>
        </w:rPr>
        <w:t xml:space="preserve"> </w:t>
      </w:r>
      <w:r w:rsidR="00FD73DC">
        <w:rPr>
          <w:rStyle w:val="FontStyle29"/>
          <w:rFonts w:ascii="Arial" w:hAnsi="Arial" w:cs="Arial"/>
        </w:rPr>
        <w:t>P</w:t>
      </w:r>
      <w:r w:rsidR="00EF1573">
        <w:rPr>
          <w:rStyle w:val="FontStyle29"/>
          <w:rFonts w:ascii="Arial" w:hAnsi="Arial" w:cs="Arial"/>
        </w:rPr>
        <w:t>rojektu</w:t>
      </w:r>
      <w:r w:rsidRPr="00C2452E">
        <w:rPr>
          <w:rStyle w:val="FontStyle29"/>
          <w:rFonts w:ascii="Arial" w:hAnsi="Arial" w:cs="Arial"/>
        </w:rPr>
        <w:t xml:space="preserve">. </w:t>
      </w:r>
      <w:r w:rsidRPr="00C2452E">
        <w:rPr>
          <w:rStyle w:val="FontStyle29"/>
          <w:rFonts w:ascii="Arial" w:hAnsi="Arial" w:cs="Arial"/>
        </w:rPr>
        <w:br/>
        <w:t>W sprawozdaniu Beneficjent wskazuje formy rozpowszechniania tych wyników wraz z dokumentami potwierdzającymi przekazanie informacji społeczeństwu, w szczególności:</w:t>
      </w:r>
    </w:p>
    <w:p w14:paraId="282CC195" w14:textId="77777777" w:rsidR="00EF1573" w:rsidRDefault="00C2452E" w:rsidP="00274D65">
      <w:pPr>
        <w:pStyle w:val="Style18"/>
        <w:numPr>
          <w:ilvl w:val="0"/>
          <w:numId w:val="72"/>
        </w:numPr>
        <w:spacing w:before="60" w:after="60" w:line="240" w:lineRule="auto"/>
        <w:rPr>
          <w:rStyle w:val="FontStyle29"/>
          <w:rFonts w:ascii="Arial" w:hAnsi="Arial" w:cs="Arial"/>
        </w:rPr>
      </w:pPr>
      <w:r w:rsidRPr="00C2452E">
        <w:rPr>
          <w:rStyle w:val="FontStyle29"/>
          <w:rFonts w:ascii="Arial" w:hAnsi="Arial" w:cs="Arial"/>
        </w:rPr>
        <w:t>potwierdzenie uczestnictwa w konferencji wraz z jej programem, w którym znajduje się punkt dotyczący prezentacji wyników Projektu objętego wsparciem;</w:t>
      </w:r>
    </w:p>
    <w:p w14:paraId="073C1610" w14:textId="0F61AB6A" w:rsidR="00EF1573" w:rsidRDefault="00C2452E" w:rsidP="00274D65">
      <w:pPr>
        <w:pStyle w:val="Style18"/>
        <w:numPr>
          <w:ilvl w:val="0"/>
          <w:numId w:val="72"/>
        </w:numPr>
        <w:spacing w:before="60" w:after="60" w:line="240" w:lineRule="auto"/>
        <w:rPr>
          <w:rStyle w:val="FontStyle29"/>
          <w:rFonts w:ascii="Arial" w:hAnsi="Arial" w:cs="Arial"/>
        </w:rPr>
      </w:pPr>
      <w:r w:rsidRPr="00EF1573">
        <w:rPr>
          <w:rStyle w:val="FontStyle29"/>
          <w:rFonts w:ascii="Arial" w:hAnsi="Arial" w:cs="Arial"/>
        </w:rPr>
        <w:t xml:space="preserve">potwierdzenie publikacji w czasopismach naukowych lub technicznych widniejących w wykazie czasopism opublikowanym przez </w:t>
      </w:r>
      <w:r w:rsidR="00D418EE" w:rsidRPr="00D418EE">
        <w:rPr>
          <w:rStyle w:val="FontStyle29"/>
          <w:rFonts w:ascii="Arial" w:hAnsi="Arial" w:cs="Arial"/>
        </w:rPr>
        <w:t xml:space="preserve">ministra właściwego do spraw szkolnictwa wyższego i nauki (ogólnodostępny link albo </w:t>
      </w:r>
      <w:r w:rsidRPr="00EF1573">
        <w:rPr>
          <w:rStyle w:val="FontStyle29"/>
          <w:rFonts w:ascii="Arial" w:hAnsi="Arial" w:cs="Arial"/>
        </w:rPr>
        <w:t>kopia egzemplarza czasopisma);</w:t>
      </w:r>
    </w:p>
    <w:p w14:paraId="2BCB4F9A" w14:textId="77777777" w:rsidR="00EF1573" w:rsidRDefault="00C2452E" w:rsidP="00274D65">
      <w:pPr>
        <w:pStyle w:val="Style18"/>
        <w:numPr>
          <w:ilvl w:val="0"/>
          <w:numId w:val="72"/>
        </w:numPr>
        <w:spacing w:before="60" w:after="60" w:line="240" w:lineRule="auto"/>
        <w:rPr>
          <w:rStyle w:val="FontStyle29"/>
          <w:rFonts w:ascii="Arial" w:hAnsi="Arial" w:cs="Arial"/>
        </w:rPr>
      </w:pPr>
      <w:r w:rsidRPr="00EF1573">
        <w:rPr>
          <w:rStyle w:val="FontStyle29"/>
          <w:rFonts w:ascii="Arial" w:hAnsi="Arial" w:cs="Arial"/>
        </w:rPr>
        <w:t>wskazanie strony internetowej, na której udostępniona została baza danych zapewniająca swobodny dostęp do surowych danych badawczych;</w:t>
      </w:r>
    </w:p>
    <w:p w14:paraId="7D044479" w14:textId="6B2F4179" w:rsidR="00C2452E" w:rsidRPr="00EF1573" w:rsidRDefault="00C2452E" w:rsidP="00EF1573">
      <w:pPr>
        <w:pStyle w:val="Style18"/>
        <w:numPr>
          <w:ilvl w:val="0"/>
          <w:numId w:val="72"/>
        </w:numPr>
        <w:spacing w:before="60" w:after="60" w:line="240" w:lineRule="auto"/>
        <w:rPr>
          <w:rStyle w:val="FontStyle29"/>
          <w:rFonts w:ascii="Arial" w:hAnsi="Arial" w:cs="Arial"/>
        </w:rPr>
      </w:pPr>
      <w:r w:rsidRPr="00EF1573">
        <w:rPr>
          <w:rStyle w:val="FontStyle29"/>
          <w:rFonts w:ascii="Arial" w:hAnsi="Arial" w:cs="Arial"/>
        </w:rPr>
        <w:t>przekazanie nośnika danych z oprogramowaniem bezpłatnym lub oprogramowaniem z licencją otwartego dostępu.</w:t>
      </w:r>
    </w:p>
    <w:p w14:paraId="7E1371CC" w14:textId="35E5DA74" w:rsidR="00712342" w:rsidRPr="00DE1C31" w:rsidRDefault="00C91B87" w:rsidP="00EF1573">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W terminie</w:t>
      </w:r>
      <w:r w:rsidR="00D418EE">
        <w:rPr>
          <w:rStyle w:val="FontStyle29"/>
          <w:rFonts w:ascii="Arial" w:hAnsi="Arial" w:cs="Arial"/>
        </w:rPr>
        <w:t xml:space="preserve"> do</w:t>
      </w:r>
      <w:r w:rsidRPr="00DE1C31">
        <w:rPr>
          <w:rStyle w:val="FontStyle29"/>
          <w:rFonts w:ascii="Arial" w:hAnsi="Arial" w:cs="Arial"/>
        </w:rPr>
        <w:t xml:space="preserve"> </w:t>
      </w:r>
      <w:r w:rsidR="00352B74">
        <w:rPr>
          <w:rStyle w:val="FontStyle29"/>
          <w:rFonts w:ascii="Arial" w:hAnsi="Arial" w:cs="Arial"/>
        </w:rPr>
        <w:t>30 dni po upływie 5 lat od dnia</w:t>
      </w:r>
      <w:r w:rsidR="005C3178" w:rsidRPr="00DE1C31">
        <w:rPr>
          <w:rStyle w:val="FontStyle29"/>
          <w:rFonts w:ascii="Arial" w:hAnsi="Arial" w:cs="Arial"/>
        </w:rPr>
        <w:t xml:space="preserve"> zakończenia realizacji Projektu</w:t>
      </w:r>
      <w:r w:rsidRPr="00DE1C31">
        <w:rPr>
          <w:rStyle w:val="FontStyle29"/>
          <w:rFonts w:ascii="Arial" w:hAnsi="Arial" w:cs="Arial"/>
        </w:rPr>
        <w:t xml:space="preserve">, </w:t>
      </w:r>
      <w:r w:rsidR="00461328">
        <w:rPr>
          <w:rStyle w:val="FontStyle29"/>
          <w:rFonts w:ascii="Arial" w:hAnsi="Arial" w:cs="Arial"/>
        </w:rPr>
        <w:t>Beneficjent</w:t>
      </w:r>
      <w:r w:rsidRPr="00DE1C31">
        <w:rPr>
          <w:rStyle w:val="FontStyle29"/>
          <w:rFonts w:ascii="Arial" w:hAnsi="Arial" w:cs="Arial"/>
        </w:rPr>
        <w:t xml:space="preserve"> przedstawia </w:t>
      </w:r>
      <w:r w:rsidR="000D1F52">
        <w:rPr>
          <w:rStyle w:val="FontStyle29"/>
          <w:rFonts w:ascii="Arial" w:hAnsi="Arial" w:cs="Arial"/>
        </w:rPr>
        <w:t>R</w:t>
      </w:r>
      <w:r w:rsidR="00C64178">
        <w:rPr>
          <w:rStyle w:val="FontStyle29"/>
          <w:rFonts w:ascii="Arial" w:hAnsi="Arial" w:cs="Arial"/>
        </w:rPr>
        <w:t>aport ex-post</w:t>
      </w:r>
      <w:r w:rsidRPr="00DE1C31">
        <w:rPr>
          <w:rStyle w:val="FontStyle29"/>
          <w:rFonts w:ascii="Arial" w:hAnsi="Arial" w:cs="Arial"/>
        </w:rPr>
        <w:t>.</w:t>
      </w:r>
      <w:r w:rsidR="00EF1573" w:rsidRPr="00EF1573">
        <w:rPr>
          <w:rFonts w:asciiTheme="minorHAnsi" w:eastAsia="Calibri" w:hAnsiTheme="minorHAnsi" w:cstheme="minorHAnsi"/>
          <w:sz w:val="20"/>
          <w:szCs w:val="20"/>
          <w:lang w:eastAsia="en-US"/>
        </w:rPr>
        <w:t xml:space="preserve"> </w:t>
      </w:r>
      <w:r w:rsidR="00EF1573" w:rsidRPr="00EF1573">
        <w:rPr>
          <w:rFonts w:ascii="Arial" w:hAnsi="Arial" w:cs="Arial"/>
          <w:sz w:val="20"/>
          <w:szCs w:val="20"/>
        </w:rPr>
        <w:t xml:space="preserve">W przypadku wdrożenia w formie sprzedaży praw do wyników </w:t>
      </w:r>
      <w:r w:rsidR="0070258D">
        <w:rPr>
          <w:rFonts w:ascii="Arial" w:hAnsi="Arial" w:cs="Arial"/>
          <w:sz w:val="20"/>
          <w:szCs w:val="20"/>
        </w:rPr>
        <w:t>P</w:t>
      </w:r>
      <w:r w:rsidR="00EF1573">
        <w:rPr>
          <w:rFonts w:ascii="Arial" w:hAnsi="Arial" w:cs="Arial"/>
          <w:sz w:val="20"/>
          <w:szCs w:val="20"/>
        </w:rPr>
        <w:t>rojektu</w:t>
      </w:r>
      <w:r w:rsidR="00EF1573" w:rsidRPr="00EF1573">
        <w:rPr>
          <w:rFonts w:ascii="Arial" w:hAnsi="Arial" w:cs="Arial"/>
          <w:sz w:val="20"/>
          <w:szCs w:val="20"/>
        </w:rPr>
        <w:t xml:space="preserve"> lub udzielenia licencji na korzystanie z przysługujących Beneficjentowi praw do tych wyników, Beneficjent dołącza do Raportu ex-post oświadczenie o wprowadzeniu wyników tychże prac do działalności gospodarczej nabywcy/licencjobiorcy</w:t>
      </w:r>
      <w:r w:rsidR="005C6E97">
        <w:rPr>
          <w:rStyle w:val="FontStyle29"/>
          <w:rFonts w:ascii="Arial" w:hAnsi="Arial" w:cs="Arial"/>
        </w:rPr>
        <w:t>.</w:t>
      </w:r>
    </w:p>
    <w:p w14:paraId="21AE4345" w14:textId="3D81D9B0" w:rsidR="00712342" w:rsidRPr="00DE1C31" w:rsidRDefault="003E4118" w:rsidP="00EF1573">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uprawnione jest do żądania od </w:t>
      </w:r>
      <w:r w:rsidR="00461328">
        <w:rPr>
          <w:rStyle w:val="FontStyle29"/>
          <w:rFonts w:ascii="Arial" w:hAnsi="Arial" w:cs="Arial"/>
        </w:rPr>
        <w:t>Beneficjenta</w:t>
      </w:r>
      <w:r w:rsidRPr="00DE1C31">
        <w:rPr>
          <w:rStyle w:val="FontStyle29"/>
          <w:rFonts w:ascii="Arial" w:hAnsi="Arial" w:cs="Arial"/>
        </w:rPr>
        <w:t xml:space="preserve"> dodatkowych wyjaśnień lub uzupełnień </w:t>
      </w:r>
      <w:r w:rsidR="006863F2">
        <w:rPr>
          <w:rStyle w:val="FontStyle29"/>
          <w:rFonts w:ascii="Arial" w:hAnsi="Arial" w:cs="Arial"/>
        </w:rPr>
        <w:br/>
      </w:r>
      <w:r w:rsidRPr="00DE1C31">
        <w:rPr>
          <w:rStyle w:val="FontStyle29"/>
          <w:rFonts w:ascii="Arial" w:hAnsi="Arial" w:cs="Arial"/>
        </w:rPr>
        <w:t>do złożonego Raport</w:t>
      </w:r>
      <w:r w:rsidR="008E2ADD" w:rsidRPr="00DE1C31">
        <w:rPr>
          <w:rStyle w:val="FontStyle29"/>
          <w:rFonts w:ascii="Arial" w:hAnsi="Arial" w:cs="Arial"/>
        </w:rPr>
        <w:t>u</w:t>
      </w:r>
      <w:r w:rsidRPr="00DE1C31">
        <w:rPr>
          <w:rStyle w:val="FontStyle29"/>
          <w:rFonts w:ascii="Arial" w:hAnsi="Arial" w:cs="Arial"/>
        </w:rPr>
        <w:t xml:space="preserve">. </w:t>
      </w:r>
      <w:r w:rsidR="00461328">
        <w:rPr>
          <w:rStyle w:val="FontStyle29"/>
          <w:rFonts w:ascii="Arial" w:hAnsi="Arial" w:cs="Arial"/>
        </w:rPr>
        <w:t>Beneficjent</w:t>
      </w:r>
      <w:r w:rsidRPr="00DE1C31">
        <w:rPr>
          <w:rStyle w:val="FontStyle29"/>
          <w:rFonts w:ascii="Arial" w:hAnsi="Arial" w:cs="Arial"/>
        </w:rPr>
        <w:t xml:space="preserve"> zobowiązany jest do dostarczenia informacji, o których mowa </w:t>
      </w:r>
      <w:r w:rsidR="00575E20">
        <w:rPr>
          <w:rStyle w:val="FontStyle29"/>
          <w:rFonts w:ascii="Arial" w:hAnsi="Arial" w:cs="Arial"/>
        </w:rPr>
        <w:br/>
      </w:r>
      <w:r w:rsidRPr="00DE1C31">
        <w:rPr>
          <w:rStyle w:val="FontStyle29"/>
          <w:rFonts w:ascii="Arial" w:hAnsi="Arial" w:cs="Arial"/>
        </w:rPr>
        <w:t>w zdaniu poprzedzającym, w terminie 14 dni od otrzymania wezwania Centrum.</w:t>
      </w:r>
    </w:p>
    <w:p w14:paraId="0D240E5A" w14:textId="2BC720B5" w:rsidR="00712342" w:rsidRPr="00DE1C31" w:rsidRDefault="00EA63DD"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stwierdzenia przez Centrum nieprawidłowości w złożonych przez </w:t>
      </w:r>
      <w:r w:rsidR="00461328">
        <w:rPr>
          <w:rStyle w:val="FontStyle29"/>
          <w:rFonts w:ascii="Arial" w:hAnsi="Arial" w:cs="Arial"/>
        </w:rPr>
        <w:t>Beneficjenta</w:t>
      </w:r>
      <w:r w:rsidR="000D221F" w:rsidRPr="00DE1C31">
        <w:rPr>
          <w:rStyle w:val="FontStyle29"/>
          <w:rFonts w:ascii="Arial" w:hAnsi="Arial" w:cs="Arial"/>
        </w:rPr>
        <w:t xml:space="preserve"> </w:t>
      </w:r>
      <w:r w:rsidRPr="00DE1C31">
        <w:rPr>
          <w:rStyle w:val="FontStyle29"/>
          <w:rFonts w:ascii="Arial" w:hAnsi="Arial" w:cs="Arial"/>
        </w:rPr>
        <w:t>Raportach</w:t>
      </w:r>
      <w:r w:rsidR="000D1F52">
        <w:rPr>
          <w:rStyle w:val="FontStyle29"/>
          <w:rFonts w:ascii="Arial" w:hAnsi="Arial" w:cs="Arial"/>
        </w:rPr>
        <w:t xml:space="preserve"> </w:t>
      </w:r>
      <w:r w:rsidRPr="00DE1C31">
        <w:rPr>
          <w:rStyle w:val="FontStyle29"/>
          <w:rFonts w:ascii="Arial" w:hAnsi="Arial" w:cs="Arial"/>
        </w:rPr>
        <w:t xml:space="preserve">lub </w:t>
      </w:r>
      <w:r w:rsidR="003E4118" w:rsidRPr="00DE1C31">
        <w:rPr>
          <w:rStyle w:val="FontStyle29"/>
          <w:rFonts w:ascii="Arial" w:hAnsi="Arial" w:cs="Arial"/>
        </w:rPr>
        <w:t xml:space="preserve">w </w:t>
      </w:r>
      <w:r w:rsidRPr="00DE1C31">
        <w:rPr>
          <w:rStyle w:val="FontStyle29"/>
          <w:rFonts w:ascii="Arial" w:hAnsi="Arial" w:cs="Arial"/>
        </w:rPr>
        <w:t>załącznikach</w:t>
      </w:r>
      <w:r w:rsidR="000D1F52">
        <w:rPr>
          <w:rStyle w:val="FontStyle29"/>
          <w:rFonts w:ascii="Arial" w:hAnsi="Arial" w:cs="Arial"/>
        </w:rPr>
        <w:t xml:space="preserve"> do Raportów</w:t>
      </w:r>
      <w:r w:rsidRPr="00DE1C31">
        <w:rPr>
          <w:rStyle w:val="FontStyle29"/>
          <w:rFonts w:ascii="Arial" w:hAnsi="Arial" w:cs="Arial"/>
        </w:rPr>
        <w:t xml:space="preserve">, </w:t>
      </w:r>
      <w:r w:rsidR="00461328">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zobowiązany jest do ich usunięcia w terminie 14</w:t>
      </w:r>
      <w:r w:rsidR="002D471E">
        <w:rPr>
          <w:rStyle w:val="FontStyle29"/>
          <w:rFonts w:ascii="Arial" w:hAnsi="Arial" w:cs="Arial"/>
        </w:rPr>
        <w:t xml:space="preserve"> </w:t>
      </w:r>
      <w:r w:rsidRPr="00DE1C31">
        <w:rPr>
          <w:rStyle w:val="FontStyle29"/>
          <w:rFonts w:ascii="Arial" w:hAnsi="Arial" w:cs="Arial"/>
        </w:rPr>
        <w:t>dni od dnia otrzymania wezwania.</w:t>
      </w:r>
    </w:p>
    <w:p w14:paraId="5C691603" w14:textId="49C64F41" w:rsidR="00EA63DD" w:rsidRPr="00DE1C31" w:rsidRDefault="00EA63DD"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Ocena Raportu okresowego przeprowadzona przez Centrum ma na celu w szczególności, ustalenie, czy:</w:t>
      </w:r>
    </w:p>
    <w:p w14:paraId="467E6561" w14:textId="77777777" w:rsidR="00EA63DD" w:rsidRPr="00DE1C31" w:rsidRDefault="00EA63DD" w:rsidP="00392EC6">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realizacja Projektu przebiega zgodnie z Umową;</w:t>
      </w:r>
    </w:p>
    <w:p w14:paraId="7A04107A" w14:textId="77777777" w:rsidR="00EA63DD" w:rsidRPr="00DE1C31" w:rsidRDefault="00EA63DD" w:rsidP="00392EC6">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kontynuacja realizacji Projektu prowadzi do osiągnięcia zakładanych wyników i celów Projektu.</w:t>
      </w:r>
    </w:p>
    <w:p w14:paraId="08F91B26" w14:textId="27084D23" w:rsidR="00EA63DD" w:rsidRPr="00DE1C31" w:rsidRDefault="00EA63DD" w:rsidP="00392EC6">
      <w:pPr>
        <w:pStyle w:val="Style18"/>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Ocena Raportu końcowego przeprowadzona przez Centrum </w:t>
      </w:r>
      <w:r w:rsidR="005012EC" w:rsidRPr="00DE1C31">
        <w:rPr>
          <w:rStyle w:val="FontStyle29"/>
          <w:rFonts w:ascii="Arial" w:hAnsi="Arial" w:cs="Arial"/>
        </w:rPr>
        <w:t>obejmuj</w:t>
      </w:r>
      <w:r w:rsidR="008E2ADD" w:rsidRPr="00DE1C31">
        <w:rPr>
          <w:rStyle w:val="FontStyle29"/>
          <w:rFonts w:ascii="Arial" w:hAnsi="Arial" w:cs="Arial"/>
        </w:rPr>
        <w:t>e kontrolę zgodności wykonania P</w:t>
      </w:r>
      <w:r w:rsidR="005012EC" w:rsidRPr="00DE1C31">
        <w:rPr>
          <w:rStyle w:val="FontStyle29"/>
          <w:rFonts w:ascii="Arial" w:hAnsi="Arial" w:cs="Arial"/>
        </w:rPr>
        <w:t xml:space="preserve">rojektu z warunkami określonymi w </w:t>
      </w:r>
      <w:r w:rsidR="00C86C69">
        <w:rPr>
          <w:rStyle w:val="FontStyle29"/>
          <w:rFonts w:ascii="Arial" w:hAnsi="Arial" w:cs="Arial"/>
        </w:rPr>
        <w:t>U</w:t>
      </w:r>
      <w:r w:rsidR="005012EC" w:rsidRPr="00DE1C31">
        <w:rPr>
          <w:rStyle w:val="FontStyle29"/>
          <w:rFonts w:ascii="Arial" w:hAnsi="Arial" w:cs="Arial"/>
        </w:rPr>
        <w:t xml:space="preserve">mowie i </w:t>
      </w:r>
      <w:r w:rsidRPr="00DE1C31">
        <w:rPr>
          <w:rStyle w:val="FontStyle29"/>
          <w:rFonts w:ascii="Arial" w:hAnsi="Arial" w:cs="Arial"/>
        </w:rPr>
        <w:t xml:space="preserve">ma na celu ustalenie, czy </w:t>
      </w:r>
      <w:r w:rsidR="00E26B59" w:rsidRPr="00DE1C31">
        <w:rPr>
          <w:rStyle w:val="FontStyle29"/>
          <w:rFonts w:ascii="Arial" w:hAnsi="Arial" w:cs="Arial"/>
        </w:rPr>
        <w:t xml:space="preserve">Projekt </w:t>
      </w:r>
      <w:r w:rsidRPr="00DE1C31">
        <w:rPr>
          <w:rStyle w:val="FontStyle29"/>
          <w:rFonts w:ascii="Arial" w:hAnsi="Arial" w:cs="Arial"/>
        </w:rPr>
        <w:t>można uznać za:</w:t>
      </w:r>
    </w:p>
    <w:p w14:paraId="6D6F9145" w14:textId="77777777" w:rsidR="002A2CEF" w:rsidRDefault="00EA63DD" w:rsidP="00392EC6">
      <w:pPr>
        <w:pStyle w:val="Style5"/>
        <w:widowControl/>
        <w:numPr>
          <w:ilvl w:val="0"/>
          <w:numId w:val="36"/>
        </w:numPr>
        <w:spacing w:before="60" w:after="60" w:line="240" w:lineRule="auto"/>
        <w:ind w:left="850" w:hanging="425"/>
        <w:rPr>
          <w:rStyle w:val="FontStyle29"/>
          <w:rFonts w:ascii="Arial" w:hAnsi="Arial" w:cs="Arial"/>
        </w:rPr>
      </w:pPr>
      <w:r w:rsidRPr="00DE1C31">
        <w:rPr>
          <w:rStyle w:val="FontStyle29"/>
          <w:rFonts w:ascii="Arial" w:hAnsi="Arial" w:cs="Arial"/>
        </w:rPr>
        <w:t>wykonan</w:t>
      </w:r>
      <w:r w:rsidR="00E26B59" w:rsidRPr="00DE1C31">
        <w:rPr>
          <w:rStyle w:val="FontStyle29"/>
          <w:rFonts w:ascii="Arial" w:hAnsi="Arial" w:cs="Arial"/>
        </w:rPr>
        <w:t>y</w:t>
      </w:r>
      <w:r w:rsidRPr="00DE1C31">
        <w:rPr>
          <w:rStyle w:val="FontStyle29"/>
          <w:rFonts w:ascii="Arial" w:hAnsi="Arial" w:cs="Arial"/>
        </w:rPr>
        <w:t>;</w:t>
      </w:r>
    </w:p>
    <w:p w14:paraId="790C2F2B" w14:textId="017D3F44" w:rsidR="002A2CEF" w:rsidRDefault="00EA63DD" w:rsidP="00392EC6">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wykonan</w:t>
      </w:r>
      <w:r w:rsidR="00E26B59" w:rsidRPr="002A2CEF">
        <w:rPr>
          <w:rStyle w:val="FontStyle29"/>
          <w:rFonts w:ascii="Arial" w:hAnsi="Arial" w:cs="Arial"/>
        </w:rPr>
        <w:t>y</w:t>
      </w:r>
      <w:r w:rsidRPr="002A2CEF">
        <w:rPr>
          <w:rStyle w:val="FontStyle29"/>
          <w:rFonts w:ascii="Arial" w:hAnsi="Arial" w:cs="Arial"/>
        </w:rPr>
        <w:t xml:space="preserve">, z wezwaniem do zwrotu niewykorzystanego lub wykorzystanego nieprawidłowo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D00E0A">
        <w:rPr>
          <w:rStyle w:val="FontStyle29"/>
          <w:rFonts w:ascii="Arial" w:hAnsi="Arial" w:cs="Arial"/>
        </w:rPr>
        <w:t>Beneficjenta</w:t>
      </w:r>
      <w:r w:rsidR="000D221F" w:rsidRPr="002A2CEF">
        <w:rPr>
          <w:rStyle w:val="FontStyle29"/>
          <w:rFonts w:ascii="Arial" w:hAnsi="Arial" w:cs="Arial"/>
        </w:rPr>
        <w:t xml:space="preserve"> dof</w:t>
      </w:r>
      <w:r w:rsidRPr="002A2CEF">
        <w:rPr>
          <w:rStyle w:val="FontStyle29"/>
          <w:rFonts w:ascii="Arial" w:hAnsi="Arial" w:cs="Arial"/>
        </w:rPr>
        <w:t>inansowania do dnia zwrotu;</w:t>
      </w:r>
    </w:p>
    <w:p w14:paraId="6CA13118" w14:textId="11CCA438" w:rsidR="00083140" w:rsidRPr="00A10699" w:rsidRDefault="00EA63DD" w:rsidP="00A10699">
      <w:pPr>
        <w:pStyle w:val="Style5"/>
        <w:widowControl/>
        <w:numPr>
          <w:ilvl w:val="0"/>
          <w:numId w:val="36"/>
        </w:numPr>
        <w:spacing w:before="60" w:after="60" w:line="240" w:lineRule="auto"/>
        <w:ind w:left="850" w:hanging="425"/>
        <w:rPr>
          <w:rStyle w:val="FontStyle29"/>
          <w:rFonts w:ascii="Arial" w:hAnsi="Arial" w:cs="Arial"/>
        </w:rPr>
      </w:pPr>
      <w:r w:rsidRPr="00615159">
        <w:rPr>
          <w:rStyle w:val="FontStyle29"/>
          <w:rFonts w:ascii="Arial" w:hAnsi="Arial" w:cs="Arial"/>
        </w:rPr>
        <w:t>niewykonan</w:t>
      </w:r>
      <w:r w:rsidR="00E26B59" w:rsidRPr="00615159">
        <w:rPr>
          <w:rStyle w:val="FontStyle29"/>
          <w:rFonts w:ascii="Arial" w:hAnsi="Arial" w:cs="Arial"/>
        </w:rPr>
        <w:t>y</w:t>
      </w:r>
      <w:r w:rsidRPr="00615159">
        <w:rPr>
          <w:rStyle w:val="FontStyle29"/>
          <w:rFonts w:ascii="Arial" w:hAnsi="Arial" w:cs="Arial"/>
        </w:rPr>
        <w:t xml:space="preserve"> w całości lub w części, z równoczesnym wezwaniem do zwrotu całości lub części </w:t>
      </w:r>
      <w:r w:rsidR="000D221F" w:rsidRPr="00615159">
        <w:rPr>
          <w:rStyle w:val="FontStyle29"/>
          <w:rFonts w:ascii="Arial" w:hAnsi="Arial" w:cs="Arial"/>
        </w:rPr>
        <w:t>dof</w:t>
      </w:r>
      <w:r w:rsidRPr="00615159">
        <w:rPr>
          <w:rStyle w:val="FontStyle29"/>
          <w:rFonts w:ascii="Arial" w:hAnsi="Arial" w:cs="Arial"/>
        </w:rPr>
        <w:t xml:space="preserve">inansowania wraz z odsetkami liczonymi jak dla zaległości podatkowych od dnia otrzymania przez </w:t>
      </w:r>
      <w:r w:rsidR="00D00E0A" w:rsidRPr="00615159">
        <w:rPr>
          <w:rStyle w:val="FontStyle29"/>
          <w:rFonts w:ascii="Arial" w:hAnsi="Arial" w:cs="Arial"/>
        </w:rPr>
        <w:t>Beneficjenta</w:t>
      </w:r>
      <w:r w:rsidR="000D221F" w:rsidRPr="00615159">
        <w:rPr>
          <w:rStyle w:val="FontStyle29"/>
          <w:rFonts w:ascii="Arial" w:hAnsi="Arial" w:cs="Arial"/>
        </w:rPr>
        <w:t xml:space="preserve"> dof</w:t>
      </w:r>
      <w:r w:rsidRPr="00615159">
        <w:rPr>
          <w:rStyle w:val="FontStyle29"/>
          <w:rFonts w:ascii="Arial" w:hAnsi="Arial" w:cs="Arial"/>
        </w:rPr>
        <w:t>inansowania do dnia zwrotu</w:t>
      </w:r>
      <w:r w:rsidR="00297A73">
        <w:rPr>
          <w:rStyle w:val="FontStyle29"/>
          <w:rFonts w:ascii="Arial" w:hAnsi="Arial" w:cs="Arial"/>
        </w:rPr>
        <w:t xml:space="preserve"> </w:t>
      </w:r>
      <w:r w:rsidR="00D418EE" w:rsidRPr="00D418EE">
        <w:rPr>
          <w:rStyle w:val="FontStyle29"/>
          <w:rFonts w:ascii="Arial" w:hAnsi="Arial" w:cs="Arial"/>
        </w:rPr>
        <w:t>bądź bez wzywania do zwrotu dofinansowania w przypadkach, o których mowa w § 1</w:t>
      </w:r>
      <w:r w:rsidR="00D418EE">
        <w:rPr>
          <w:rStyle w:val="FontStyle29"/>
          <w:rFonts w:ascii="Arial" w:hAnsi="Arial" w:cs="Arial"/>
        </w:rPr>
        <w:t>4</w:t>
      </w:r>
      <w:r w:rsidR="00D418EE" w:rsidRPr="00D418EE">
        <w:rPr>
          <w:rStyle w:val="FontStyle29"/>
          <w:rFonts w:ascii="Arial" w:hAnsi="Arial" w:cs="Arial"/>
        </w:rPr>
        <w:t xml:space="preserve"> ust. 6</w:t>
      </w:r>
      <w:r w:rsidR="00615159" w:rsidRPr="00615159">
        <w:rPr>
          <w:rStyle w:val="FontStyle29"/>
          <w:rFonts w:ascii="Arial" w:hAnsi="Arial" w:cs="Arial"/>
        </w:rPr>
        <w:t xml:space="preserve">.  </w:t>
      </w:r>
    </w:p>
    <w:p w14:paraId="16FD0FFC" w14:textId="0005D120" w:rsidR="0085315E" w:rsidRDefault="00411D7C" w:rsidP="0085315E">
      <w:pPr>
        <w:pStyle w:val="Style18"/>
        <w:widowControl/>
        <w:numPr>
          <w:ilvl w:val="0"/>
          <w:numId w:val="32"/>
        </w:numPr>
        <w:spacing w:before="60" w:after="60" w:line="240" w:lineRule="auto"/>
        <w:ind w:left="357" w:hanging="357"/>
        <w:rPr>
          <w:rStyle w:val="FontStyle29"/>
          <w:rFonts w:ascii="Arial" w:hAnsi="Arial" w:cs="Arial"/>
        </w:rPr>
      </w:pPr>
      <w:r w:rsidRPr="00411D7C">
        <w:rPr>
          <w:rStyle w:val="FontStyle29"/>
          <w:rFonts w:ascii="Arial" w:hAnsi="Arial" w:cs="Arial"/>
        </w:rPr>
        <w:t>W przypadku przekr</w:t>
      </w:r>
      <w:r w:rsidR="00A84A98">
        <w:rPr>
          <w:rStyle w:val="FontStyle29"/>
          <w:rFonts w:ascii="Arial" w:hAnsi="Arial" w:cs="Arial"/>
        </w:rPr>
        <w:t>oczenia dopuszczalnego poziomu dof</w:t>
      </w:r>
      <w:r w:rsidRPr="00411D7C">
        <w:rPr>
          <w:rStyle w:val="FontStyle29"/>
          <w:rFonts w:ascii="Arial" w:hAnsi="Arial" w:cs="Arial"/>
        </w:rPr>
        <w:t>inansowania, o którym mowa w „Zasadach</w:t>
      </w:r>
      <w:r w:rsidR="003D6C89">
        <w:rPr>
          <w:rStyle w:val="FontStyle29"/>
          <w:rFonts w:ascii="Arial" w:hAnsi="Arial" w:cs="Arial"/>
        </w:rPr>
        <w:t xml:space="preserve"> udziału polskich podmiotów w 3</w:t>
      </w:r>
      <w:r w:rsidR="00F33657">
        <w:rPr>
          <w:rStyle w:val="FontStyle29"/>
          <w:rFonts w:ascii="Arial" w:hAnsi="Arial" w:cs="Arial"/>
        </w:rPr>
        <w:t>8</w:t>
      </w:r>
      <w:r w:rsidR="003D6C89">
        <w:rPr>
          <w:rStyle w:val="FontStyle29"/>
          <w:rFonts w:ascii="Arial" w:hAnsi="Arial" w:cs="Arial"/>
        </w:rPr>
        <w:t xml:space="preserve">. </w:t>
      </w:r>
      <w:r w:rsidRPr="00411D7C">
        <w:rPr>
          <w:rStyle w:val="FontStyle29"/>
          <w:rFonts w:ascii="Arial" w:hAnsi="Arial" w:cs="Arial"/>
        </w:rPr>
        <w:t xml:space="preserve">konkursie na międzynarodowe projekty badawcze w ramach Inicjatywy CORNET”, stwierdzonego w szczególności na podstawie </w:t>
      </w:r>
      <w:r w:rsidR="0070258D">
        <w:rPr>
          <w:rStyle w:val="FontStyle29"/>
          <w:rFonts w:ascii="Arial" w:hAnsi="Arial" w:cs="Arial"/>
        </w:rPr>
        <w:t>R</w:t>
      </w:r>
      <w:r w:rsidRPr="00411D7C">
        <w:rPr>
          <w:rStyle w:val="FontStyle29"/>
          <w:rFonts w:ascii="Arial" w:hAnsi="Arial" w:cs="Arial"/>
        </w:rPr>
        <w:t xml:space="preserve">aportu końcowego, </w:t>
      </w:r>
      <w:r w:rsidR="00D51016">
        <w:rPr>
          <w:rStyle w:val="FontStyle29"/>
          <w:rFonts w:ascii="Arial" w:hAnsi="Arial" w:cs="Arial"/>
        </w:rPr>
        <w:t>Beneficjent</w:t>
      </w:r>
      <w:r w:rsidR="00A54CE2">
        <w:rPr>
          <w:rStyle w:val="FontStyle29"/>
          <w:rFonts w:ascii="Arial" w:hAnsi="Arial" w:cs="Arial"/>
        </w:rPr>
        <w:t xml:space="preserve"> </w:t>
      </w:r>
      <w:r w:rsidR="00A54CE2">
        <w:rPr>
          <w:rStyle w:val="FontStyle29"/>
          <w:rFonts w:ascii="Arial" w:hAnsi="Arial" w:cs="Arial"/>
        </w:rPr>
        <w:lastRenderedPageBreak/>
        <w:t>zwróci Centrum część dof</w:t>
      </w:r>
      <w:r w:rsidRPr="00411D7C">
        <w:rPr>
          <w:rStyle w:val="FontStyle29"/>
          <w:rFonts w:ascii="Arial" w:hAnsi="Arial" w:cs="Arial"/>
        </w:rPr>
        <w:t>inansowania przew</w:t>
      </w:r>
      <w:r w:rsidR="00A54CE2">
        <w:rPr>
          <w:rStyle w:val="FontStyle29"/>
          <w:rFonts w:ascii="Arial" w:hAnsi="Arial" w:cs="Arial"/>
        </w:rPr>
        <w:t>yższającą dopuszczalne poziomy dof</w:t>
      </w:r>
      <w:r w:rsidRPr="00411D7C">
        <w:rPr>
          <w:rStyle w:val="FontStyle29"/>
          <w:rFonts w:ascii="Arial" w:hAnsi="Arial" w:cs="Arial"/>
        </w:rPr>
        <w:t>inansowania wraz z</w:t>
      </w:r>
      <w:r w:rsidR="003D6C89">
        <w:rPr>
          <w:rStyle w:val="FontStyle29"/>
          <w:rFonts w:ascii="Arial" w:hAnsi="Arial" w:cs="Arial"/>
        </w:rPr>
        <w:t> </w:t>
      </w:r>
      <w:r w:rsidRPr="00411D7C">
        <w:rPr>
          <w:rStyle w:val="FontStyle29"/>
          <w:rFonts w:ascii="Arial" w:hAnsi="Arial" w:cs="Arial"/>
        </w:rPr>
        <w:t xml:space="preserve">odsetkami </w:t>
      </w:r>
      <w:r w:rsidR="00D418EE">
        <w:rPr>
          <w:rStyle w:val="FontStyle29"/>
          <w:rFonts w:ascii="Arial" w:hAnsi="Arial" w:cs="Arial"/>
        </w:rPr>
        <w:t xml:space="preserve">liczonymi </w:t>
      </w:r>
      <w:r w:rsidRPr="00411D7C">
        <w:rPr>
          <w:rStyle w:val="FontStyle29"/>
          <w:rFonts w:ascii="Arial" w:hAnsi="Arial" w:cs="Arial"/>
        </w:rPr>
        <w:t>jak dla zaległości p</w:t>
      </w:r>
      <w:r w:rsidR="00A54CE2">
        <w:rPr>
          <w:rStyle w:val="FontStyle29"/>
          <w:rFonts w:ascii="Arial" w:hAnsi="Arial" w:cs="Arial"/>
        </w:rPr>
        <w:t>odatkowych</w:t>
      </w:r>
      <w:r w:rsidR="00664524">
        <w:rPr>
          <w:rStyle w:val="FontStyle29"/>
          <w:rFonts w:ascii="Arial" w:hAnsi="Arial" w:cs="Arial"/>
        </w:rPr>
        <w:t>, za okres</w:t>
      </w:r>
      <w:r w:rsidR="00A54CE2">
        <w:rPr>
          <w:rStyle w:val="FontStyle29"/>
          <w:rFonts w:ascii="Arial" w:hAnsi="Arial" w:cs="Arial"/>
        </w:rPr>
        <w:t xml:space="preserve"> od dnia przekazania dof</w:t>
      </w:r>
      <w:r w:rsidRPr="00411D7C">
        <w:rPr>
          <w:rStyle w:val="FontStyle29"/>
          <w:rFonts w:ascii="Arial" w:hAnsi="Arial" w:cs="Arial"/>
        </w:rPr>
        <w:t xml:space="preserve">inansowania na rachunek bankowy </w:t>
      </w:r>
      <w:r w:rsidR="00D51016">
        <w:rPr>
          <w:rStyle w:val="FontStyle29"/>
          <w:rFonts w:ascii="Arial" w:hAnsi="Arial" w:cs="Arial"/>
        </w:rPr>
        <w:t>Beneficjenta</w:t>
      </w:r>
      <w:r w:rsidRPr="00411D7C">
        <w:rPr>
          <w:rStyle w:val="FontStyle29"/>
          <w:rFonts w:ascii="Arial" w:hAnsi="Arial" w:cs="Arial"/>
        </w:rPr>
        <w:t xml:space="preserve"> do dnia ich zwrotu</w:t>
      </w:r>
      <w:r w:rsidR="00A54CE2">
        <w:rPr>
          <w:rStyle w:val="FontStyle29"/>
          <w:rFonts w:ascii="Arial" w:hAnsi="Arial" w:cs="Arial"/>
        </w:rPr>
        <w:t xml:space="preserve"> oraz z odsetkami bankowymi od dof</w:t>
      </w:r>
      <w:r w:rsidRPr="00411D7C">
        <w:rPr>
          <w:rStyle w:val="FontStyle29"/>
          <w:rFonts w:ascii="Arial" w:hAnsi="Arial" w:cs="Arial"/>
        </w:rPr>
        <w:t xml:space="preserve">inansowania przekazanego w formie zaliczki lub refundacji kosztów, postanowienia § </w:t>
      </w:r>
      <w:r w:rsidR="00F30B83">
        <w:rPr>
          <w:rStyle w:val="FontStyle29"/>
          <w:rFonts w:ascii="Arial" w:hAnsi="Arial" w:cs="Arial"/>
        </w:rPr>
        <w:t>14</w:t>
      </w:r>
      <w:r w:rsidRPr="00411D7C">
        <w:rPr>
          <w:rStyle w:val="FontStyle29"/>
          <w:rFonts w:ascii="Arial" w:hAnsi="Arial" w:cs="Arial"/>
        </w:rPr>
        <w:t xml:space="preserve"> ust. 3 </w:t>
      </w:r>
      <w:r w:rsidR="00F30B83">
        <w:rPr>
          <w:rStyle w:val="FontStyle29"/>
          <w:rFonts w:ascii="Arial" w:hAnsi="Arial" w:cs="Arial"/>
        </w:rPr>
        <w:t>Umowy</w:t>
      </w:r>
      <w:r w:rsidRPr="00411D7C">
        <w:rPr>
          <w:rStyle w:val="FontStyle29"/>
          <w:rFonts w:ascii="Arial" w:hAnsi="Arial" w:cs="Arial"/>
        </w:rPr>
        <w:t xml:space="preserve"> stosuje się odpowiednio.</w:t>
      </w:r>
    </w:p>
    <w:p w14:paraId="16D31F9D" w14:textId="669217E7" w:rsidR="0085315E" w:rsidRPr="0085315E" w:rsidRDefault="0085315E" w:rsidP="0085315E">
      <w:pPr>
        <w:pStyle w:val="Style18"/>
        <w:widowControl/>
        <w:numPr>
          <w:ilvl w:val="0"/>
          <w:numId w:val="32"/>
        </w:numPr>
        <w:spacing w:before="60" w:after="60" w:line="240" w:lineRule="auto"/>
        <w:ind w:left="357" w:hanging="357"/>
        <w:rPr>
          <w:rStyle w:val="FontStyle29"/>
          <w:rFonts w:ascii="Arial" w:hAnsi="Arial" w:cs="Arial"/>
        </w:rPr>
      </w:pPr>
      <w:r w:rsidRPr="0085315E">
        <w:rPr>
          <w:rStyle w:val="FontStyle29"/>
          <w:rFonts w:ascii="Arial" w:hAnsi="Arial" w:cs="Arial"/>
        </w:rPr>
        <w:t xml:space="preserve">W przypadku nieudostępnienia rezultatów Projektu, o których mowa w § </w:t>
      </w:r>
      <w:r>
        <w:rPr>
          <w:rStyle w:val="FontStyle29"/>
          <w:rFonts w:ascii="Arial" w:hAnsi="Arial" w:cs="Arial"/>
        </w:rPr>
        <w:t>3 ust. 4</w:t>
      </w:r>
      <w:r w:rsidRPr="0085315E">
        <w:rPr>
          <w:rStyle w:val="FontStyle29"/>
          <w:rFonts w:ascii="Arial" w:hAnsi="Arial" w:cs="Arial"/>
        </w:rPr>
        <w:t xml:space="preserve"> pkt </w:t>
      </w:r>
      <w:r>
        <w:rPr>
          <w:rStyle w:val="FontStyle29"/>
          <w:rFonts w:ascii="Arial" w:hAnsi="Arial" w:cs="Arial"/>
        </w:rPr>
        <w:t>11</w:t>
      </w:r>
      <w:r w:rsidR="00664524">
        <w:rPr>
          <w:rStyle w:val="FontStyle29"/>
          <w:rFonts w:ascii="Arial" w:hAnsi="Arial" w:cs="Arial"/>
        </w:rPr>
        <w:t xml:space="preserve"> lub 12</w:t>
      </w:r>
      <w:r w:rsidRPr="0085315E">
        <w:rPr>
          <w:rStyle w:val="FontStyle29"/>
          <w:rFonts w:ascii="Arial" w:hAnsi="Arial" w:cs="Arial"/>
        </w:rPr>
        <w:t xml:space="preserve"> </w:t>
      </w:r>
      <w:r>
        <w:rPr>
          <w:rStyle w:val="FontStyle29"/>
          <w:rFonts w:ascii="Arial" w:hAnsi="Arial" w:cs="Arial"/>
        </w:rPr>
        <w:t>Umowy</w:t>
      </w:r>
      <w:r w:rsidRPr="0085315E">
        <w:rPr>
          <w:rStyle w:val="FontStyle29"/>
          <w:rFonts w:ascii="Arial" w:hAnsi="Arial" w:cs="Arial"/>
        </w:rPr>
        <w:t xml:space="preserve">, na zasadach niewyłącznych i niedyskryminujących wszystkim zainteresowanym podmiotom, </w:t>
      </w:r>
      <w:r w:rsidR="00C70A0A">
        <w:rPr>
          <w:rStyle w:val="FontStyle29"/>
          <w:rFonts w:ascii="Arial" w:hAnsi="Arial" w:cs="Arial"/>
        </w:rPr>
        <w:t>Beneficjent</w:t>
      </w:r>
      <w:r w:rsidRPr="0085315E">
        <w:rPr>
          <w:rStyle w:val="FontStyle29"/>
          <w:rFonts w:ascii="Arial" w:hAnsi="Arial" w:cs="Arial"/>
        </w:rPr>
        <w:t xml:space="preserve"> zobowiąza</w:t>
      </w:r>
      <w:r w:rsidR="006B1909">
        <w:rPr>
          <w:rStyle w:val="FontStyle29"/>
          <w:rFonts w:ascii="Arial" w:hAnsi="Arial" w:cs="Arial"/>
        </w:rPr>
        <w:t>ny jest do zwrotu  kwoty dof</w:t>
      </w:r>
      <w:r w:rsidRPr="0085315E">
        <w:rPr>
          <w:rStyle w:val="FontStyle29"/>
          <w:rFonts w:ascii="Arial" w:hAnsi="Arial" w:cs="Arial"/>
        </w:rPr>
        <w:t xml:space="preserve">inansowania, o której mowa w § </w:t>
      </w:r>
      <w:r w:rsidR="00C70A0A">
        <w:rPr>
          <w:rStyle w:val="FontStyle29"/>
          <w:rFonts w:ascii="Arial" w:hAnsi="Arial" w:cs="Arial"/>
        </w:rPr>
        <w:t>5</w:t>
      </w:r>
      <w:r w:rsidRPr="0085315E">
        <w:rPr>
          <w:rStyle w:val="FontStyle29"/>
          <w:rFonts w:ascii="Arial" w:hAnsi="Arial" w:cs="Arial"/>
        </w:rPr>
        <w:t xml:space="preserve"> ust. </w:t>
      </w:r>
      <w:r w:rsidR="00C70A0A">
        <w:rPr>
          <w:rStyle w:val="FontStyle29"/>
          <w:rFonts w:ascii="Arial" w:hAnsi="Arial" w:cs="Arial"/>
        </w:rPr>
        <w:t>3</w:t>
      </w:r>
      <w:r w:rsidRPr="0085315E">
        <w:rPr>
          <w:rStyle w:val="FontStyle29"/>
          <w:rFonts w:ascii="Arial" w:hAnsi="Arial" w:cs="Arial"/>
        </w:rPr>
        <w:t xml:space="preserve"> Umowy wraz z odsetkami liczonymi jak dla zaległości p</w:t>
      </w:r>
      <w:r w:rsidR="006B1909">
        <w:rPr>
          <w:rStyle w:val="FontStyle29"/>
          <w:rFonts w:ascii="Arial" w:hAnsi="Arial" w:cs="Arial"/>
        </w:rPr>
        <w:t>odatkowych</w:t>
      </w:r>
      <w:r w:rsidR="00664524">
        <w:rPr>
          <w:rStyle w:val="FontStyle29"/>
          <w:rFonts w:ascii="Arial" w:hAnsi="Arial" w:cs="Arial"/>
        </w:rPr>
        <w:t>, za okres</w:t>
      </w:r>
      <w:r w:rsidR="006B1909">
        <w:rPr>
          <w:rStyle w:val="FontStyle29"/>
          <w:rFonts w:ascii="Arial" w:hAnsi="Arial" w:cs="Arial"/>
        </w:rPr>
        <w:t xml:space="preserve"> od dnia przekazania dof</w:t>
      </w:r>
      <w:r w:rsidRPr="0085315E">
        <w:rPr>
          <w:rStyle w:val="FontStyle29"/>
          <w:rFonts w:ascii="Arial" w:hAnsi="Arial" w:cs="Arial"/>
        </w:rPr>
        <w:t xml:space="preserve">inansowania na rachunek bankowy </w:t>
      </w:r>
      <w:r w:rsidR="00C70A0A">
        <w:rPr>
          <w:rStyle w:val="FontStyle29"/>
          <w:rFonts w:ascii="Arial" w:hAnsi="Arial" w:cs="Arial"/>
        </w:rPr>
        <w:t>Beneficjenta</w:t>
      </w:r>
      <w:r w:rsidRPr="0085315E">
        <w:rPr>
          <w:rStyle w:val="FontStyle29"/>
          <w:rFonts w:ascii="Arial" w:hAnsi="Arial" w:cs="Arial"/>
        </w:rPr>
        <w:t xml:space="preserve"> do dnia ich zwrotu</w:t>
      </w:r>
      <w:r w:rsidR="006B1909">
        <w:rPr>
          <w:rStyle w:val="FontStyle29"/>
          <w:rFonts w:ascii="Arial" w:hAnsi="Arial" w:cs="Arial"/>
        </w:rPr>
        <w:t xml:space="preserve"> oraz z odsetkami bankowymi od dof</w:t>
      </w:r>
      <w:r w:rsidRPr="0085315E">
        <w:rPr>
          <w:rStyle w:val="FontStyle29"/>
          <w:rFonts w:ascii="Arial" w:hAnsi="Arial" w:cs="Arial"/>
        </w:rPr>
        <w:t xml:space="preserve">inansowania przekazanego w formie zaliczki lub refundacji kosztów, postanowienia § </w:t>
      </w:r>
      <w:r w:rsidR="00C70A0A">
        <w:rPr>
          <w:rStyle w:val="FontStyle29"/>
          <w:rFonts w:ascii="Arial" w:hAnsi="Arial" w:cs="Arial"/>
        </w:rPr>
        <w:t>14</w:t>
      </w:r>
      <w:r w:rsidRPr="0085315E">
        <w:rPr>
          <w:rStyle w:val="FontStyle29"/>
          <w:rFonts w:ascii="Arial" w:hAnsi="Arial" w:cs="Arial"/>
        </w:rPr>
        <w:t xml:space="preserve"> ust. 3 </w:t>
      </w:r>
      <w:r w:rsidR="008D0EB8">
        <w:rPr>
          <w:rStyle w:val="FontStyle29"/>
          <w:rFonts w:ascii="Arial" w:hAnsi="Arial" w:cs="Arial"/>
        </w:rPr>
        <w:t>Umowy</w:t>
      </w:r>
      <w:r w:rsidRPr="0085315E">
        <w:rPr>
          <w:rStyle w:val="FontStyle29"/>
          <w:rFonts w:ascii="Arial" w:hAnsi="Arial" w:cs="Arial"/>
        </w:rPr>
        <w:t xml:space="preserve"> stosuje się odpowiednio.</w:t>
      </w:r>
    </w:p>
    <w:p w14:paraId="533E3539" w14:textId="08B60E98" w:rsidR="003E4118" w:rsidRPr="00DE1C31" w:rsidRDefault="00D00E0A"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Pr>
          <w:rStyle w:val="FontStyle29"/>
          <w:rFonts w:ascii="Arial" w:hAnsi="Arial" w:cs="Arial"/>
        </w:rPr>
        <w:t>Beneficjent</w:t>
      </w:r>
      <w:r w:rsidR="003E4118" w:rsidRPr="00DE1C31">
        <w:rPr>
          <w:rStyle w:val="FontStyle29"/>
          <w:rFonts w:ascii="Arial" w:hAnsi="Arial" w:cs="Arial"/>
        </w:rPr>
        <w:t xml:space="preserve"> zobowiązany jest w każdym roku realizacji Umowy przedłożyć do Centrum kopię sprawozdania B+R</w:t>
      </w:r>
      <w:r w:rsidR="003E4118" w:rsidRPr="00DE1C31">
        <w:rPr>
          <w:rStyle w:val="Odwoanieprzypisudolnego"/>
          <w:rFonts w:ascii="Arial" w:hAnsi="Arial" w:cs="Arial"/>
          <w:sz w:val="20"/>
          <w:szCs w:val="20"/>
        </w:rPr>
        <w:footnoteReference w:id="24"/>
      </w:r>
      <w:r w:rsidR="003E4118" w:rsidRPr="00DE1C31">
        <w:rPr>
          <w:rStyle w:val="FontStyle29"/>
          <w:rFonts w:ascii="Arial" w:hAnsi="Arial" w:cs="Arial"/>
        </w:rPr>
        <w:t xml:space="preserve"> za dany rok, niezwłocznie po złożeniu w Głównym Urzędzie Statystycznym. </w:t>
      </w:r>
      <w:r w:rsidR="00DB3E42">
        <w:rPr>
          <w:rStyle w:val="FontStyle29"/>
          <w:rFonts w:ascii="Arial" w:hAnsi="Arial" w:cs="Arial"/>
        </w:rPr>
        <w:br/>
      </w:r>
      <w:r w:rsidR="003E4118" w:rsidRPr="00DE1C31">
        <w:rPr>
          <w:rStyle w:val="FontStyle29"/>
          <w:rFonts w:ascii="Arial" w:hAnsi="Arial" w:cs="Arial"/>
        </w:rPr>
        <w:t xml:space="preserve">W przypadku, gdy sprawozdanie B+R zostało już złożone w Centrum w związku z wypełnieniem obowiązku wynikającego z innej umowy, </w:t>
      </w:r>
      <w:r>
        <w:rPr>
          <w:rStyle w:val="FontStyle29"/>
          <w:rFonts w:ascii="Arial" w:hAnsi="Arial" w:cs="Arial"/>
        </w:rPr>
        <w:t>Beneficjent</w:t>
      </w:r>
      <w:r w:rsidR="003E4118" w:rsidRPr="00DE1C31">
        <w:rPr>
          <w:rStyle w:val="FontStyle29"/>
          <w:rFonts w:ascii="Arial" w:hAnsi="Arial" w:cs="Arial"/>
        </w:rPr>
        <w:t xml:space="preserve"> zobowiązany jest poinformować Centrum </w:t>
      </w:r>
      <w:r w:rsidR="006863F2">
        <w:rPr>
          <w:rStyle w:val="FontStyle29"/>
          <w:rFonts w:ascii="Arial" w:hAnsi="Arial" w:cs="Arial"/>
        </w:rPr>
        <w:br/>
      </w:r>
      <w:r w:rsidR="003E4118" w:rsidRPr="00DE1C31">
        <w:rPr>
          <w:rStyle w:val="FontStyle29"/>
          <w:rFonts w:ascii="Arial" w:hAnsi="Arial" w:cs="Arial"/>
        </w:rPr>
        <w:t>o złożeniu sprawozdania B+R i wskazania numeru umowy, której złożone sprawozdanie dotyczy.</w:t>
      </w:r>
    </w:p>
    <w:p w14:paraId="7A87EB67" w14:textId="0FB83D0D" w:rsidR="002A2CEF" w:rsidRDefault="00EA63DD"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gdy dotychczasowa realizacja Projektu wskazuje na brak możliwości osiągnięcia zakładanych wyników i celów Projektu, w szczególności na sk</w:t>
      </w:r>
      <w:r w:rsidR="00AC17E5" w:rsidRPr="00DE1C31">
        <w:rPr>
          <w:rStyle w:val="FontStyle29"/>
          <w:rFonts w:ascii="Arial" w:hAnsi="Arial" w:cs="Arial"/>
        </w:rPr>
        <w:t>utek wystąpienia siły wyższej, r</w:t>
      </w:r>
      <w:r w:rsidRPr="00DE1C31">
        <w:rPr>
          <w:rStyle w:val="FontStyle29"/>
          <w:rFonts w:ascii="Arial" w:hAnsi="Arial" w:cs="Arial"/>
        </w:rPr>
        <w:t xml:space="preserve">yzyka naukowego lub znacznej i niemożliwej do przewidzenia zmiany stosunków społeczno-gospodarczych, przez co realizacja Projektu stała się niemożliwa lub z punktu widzenia interesu publicznego niecelowa, </w:t>
      </w:r>
      <w:r w:rsidR="00D00E0A">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zobowiązany jest do niezwłocznego poinformowania o tym fakcie Centrum</w:t>
      </w:r>
      <w:r w:rsidR="00964FF4">
        <w:rPr>
          <w:rStyle w:val="FontStyle29"/>
          <w:rFonts w:ascii="Arial" w:hAnsi="Arial" w:cs="Arial"/>
        </w:rPr>
        <w:t xml:space="preserve"> </w:t>
      </w:r>
      <w:r w:rsidR="00964FF4" w:rsidRPr="00964FF4">
        <w:rPr>
          <w:rStyle w:val="FontStyle29"/>
          <w:rFonts w:ascii="Arial" w:hAnsi="Arial" w:cs="Arial"/>
        </w:rPr>
        <w:t xml:space="preserve">oraz złożenia </w:t>
      </w:r>
      <w:r w:rsidR="00397521" w:rsidRPr="00397521">
        <w:rPr>
          <w:rFonts w:ascii="Arial" w:hAnsi="Arial" w:cs="Arial"/>
          <w:sz w:val="20"/>
          <w:szCs w:val="20"/>
        </w:rPr>
        <w:t xml:space="preserve">udokumentowanego </w:t>
      </w:r>
      <w:r w:rsidR="00964FF4" w:rsidRPr="00964FF4">
        <w:rPr>
          <w:rStyle w:val="FontStyle29"/>
          <w:rFonts w:ascii="Arial" w:hAnsi="Arial" w:cs="Arial"/>
        </w:rPr>
        <w:t>wni</w:t>
      </w:r>
      <w:r w:rsidR="00C86C69">
        <w:rPr>
          <w:rStyle w:val="FontStyle29"/>
          <w:rFonts w:ascii="Arial" w:hAnsi="Arial" w:cs="Arial"/>
        </w:rPr>
        <w:t>osku o zaprzestanie realizacji P</w:t>
      </w:r>
      <w:r w:rsidR="00964FF4" w:rsidRPr="00964FF4">
        <w:rPr>
          <w:rStyle w:val="FontStyle29"/>
          <w:rFonts w:ascii="Arial" w:hAnsi="Arial" w:cs="Arial"/>
        </w:rPr>
        <w:t>rojektu</w:t>
      </w:r>
      <w:r w:rsidR="005F20A2" w:rsidRPr="00DE1C31">
        <w:rPr>
          <w:rStyle w:val="FontStyle29"/>
          <w:rFonts w:ascii="Arial" w:hAnsi="Arial" w:cs="Arial"/>
        </w:rPr>
        <w:t>.</w:t>
      </w:r>
      <w:r w:rsidRPr="00DE1C31">
        <w:rPr>
          <w:rStyle w:val="FontStyle29"/>
          <w:rFonts w:ascii="Arial" w:hAnsi="Arial" w:cs="Arial"/>
        </w:rPr>
        <w:t xml:space="preserve"> </w:t>
      </w:r>
    </w:p>
    <w:p w14:paraId="5A5418A0" w14:textId="19D5EA18" w:rsidR="00EA63DD" w:rsidRPr="002A2CEF" w:rsidRDefault="00EA63DD"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sidRPr="002A2CEF">
        <w:rPr>
          <w:rStyle w:val="FontStyle29"/>
          <w:rFonts w:ascii="Arial" w:hAnsi="Arial" w:cs="Arial"/>
        </w:rPr>
        <w:t xml:space="preserve">W przypadku akceptacji przez Centrum wniosku, o którym mowa w ust. </w:t>
      </w:r>
      <w:r w:rsidR="007F2C17" w:rsidRPr="002A2CEF">
        <w:rPr>
          <w:rStyle w:val="FontStyle29"/>
          <w:rFonts w:ascii="Arial" w:hAnsi="Arial" w:cs="Arial"/>
        </w:rPr>
        <w:t>1</w:t>
      </w:r>
      <w:r w:rsidR="00D418EE">
        <w:rPr>
          <w:rStyle w:val="FontStyle29"/>
          <w:rFonts w:ascii="Arial" w:hAnsi="Arial" w:cs="Arial"/>
        </w:rPr>
        <w:t>9</w:t>
      </w:r>
      <w:r w:rsidR="009F2D1E">
        <w:rPr>
          <w:rStyle w:val="FontStyle29"/>
          <w:rFonts w:ascii="Arial" w:hAnsi="Arial" w:cs="Arial"/>
        </w:rPr>
        <w:t>:</w:t>
      </w:r>
    </w:p>
    <w:p w14:paraId="67418EE2" w14:textId="19D2BFF2" w:rsidR="00EA63DD" w:rsidRPr="0048486A" w:rsidRDefault="00D00E0A" w:rsidP="0048486A">
      <w:pPr>
        <w:pStyle w:val="Style4"/>
        <w:widowControl/>
        <w:numPr>
          <w:ilvl w:val="1"/>
          <w:numId w:val="37"/>
        </w:numPr>
        <w:spacing w:before="60" w:after="60" w:line="240" w:lineRule="auto"/>
        <w:ind w:left="851" w:hanging="425"/>
        <w:rPr>
          <w:rStyle w:val="FontStyle29"/>
          <w:rFonts w:asciiTheme="minorHAnsi" w:hAnsiTheme="minorHAnsi" w:cstheme="minorHAnsi"/>
          <w:sz w:val="24"/>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 xml:space="preserve">zobowiązany jest do niezwłocznego zwrotu na rachunek Centrum części </w:t>
      </w:r>
      <w:r w:rsidR="000D221F" w:rsidRPr="00DE1C31">
        <w:rPr>
          <w:rStyle w:val="FontStyle29"/>
          <w:rFonts w:ascii="Arial" w:hAnsi="Arial" w:cs="Arial"/>
        </w:rPr>
        <w:t>dof</w:t>
      </w:r>
      <w:r w:rsidR="00EA63DD" w:rsidRPr="00DE1C31">
        <w:rPr>
          <w:rStyle w:val="FontStyle29"/>
          <w:rFonts w:ascii="Arial" w:hAnsi="Arial" w:cs="Arial"/>
        </w:rPr>
        <w:t>inansowania niewykorzystanej na realizację Projektu</w:t>
      </w:r>
      <w:r w:rsidR="0048486A" w:rsidRPr="0048486A">
        <w:rPr>
          <w:rStyle w:val="FontStyle29"/>
          <w:rFonts w:ascii="Arial" w:hAnsi="Arial" w:cs="Arial"/>
        </w:rPr>
        <w:t xml:space="preserve"> w terminie 14 dni od dnia doręczenia </w:t>
      </w:r>
      <w:r w:rsidR="0048486A">
        <w:rPr>
          <w:rStyle w:val="FontStyle29"/>
          <w:rFonts w:ascii="Arial" w:hAnsi="Arial" w:cs="Arial"/>
        </w:rPr>
        <w:t>Beneficjentowi</w:t>
      </w:r>
      <w:r w:rsidR="0048486A" w:rsidRPr="0048486A">
        <w:rPr>
          <w:rStyle w:val="FontStyle29"/>
          <w:rFonts w:ascii="Arial" w:hAnsi="Arial" w:cs="Arial"/>
        </w:rPr>
        <w:t xml:space="preserve"> pisma akceptującego przez Centrum zaprzestanie realizacji Projektu;</w:t>
      </w:r>
    </w:p>
    <w:p w14:paraId="3A316D55" w14:textId="7B392C12" w:rsidR="00EA63DD" w:rsidRPr="00D56C95" w:rsidRDefault="00D00E0A" w:rsidP="00D56C95">
      <w:pPr>
        <w:pStyle w:val="Style4"/>
        <w:widowControl/>
        <w:numPr>
          <w:ilvl w:val="1"/>
          <w:numId w:val="37"/>
        </w:numPr>
        <w:spacing w:before="60" w:after="60" w:line="240" w:lineRule="auto"/>
        <w:ind w:left="851" w:hanging="425"/>
        <w:rPr>
          <w:rStyle w:val="FontStyle29"/>
          <w:rFonts w:asciiTheme="minorHAnsi" w:hAnsiTheme="minorHAnsi" w:cstheme="minorHAnsi"/>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 xml:space="preserve">przedkłada Centrum  </w:t>
      </w:r>
      <w:r w:rsidR="00C925EB" w:rsidRPr="00D56C95">
        <w:rPr>
          <w:rStyle w:val="FontStyle29"/>
          <w:rFonts w:ascii="Arial" w:hAnsi="Arial" w:cs="Arial"/>
        </w:rPr>
        <w:t xml:space="preserve">(w formie określonej zgodnie z ust. 1)  Raport końcowy, w terminie do 60 dni od dnia doręczenia </w:t>
      </w:r>
      <w:r w:rsidR="00C925EB">
        <w:rPr>
          <w:rStyle w:val="FontStyle29"/>
          <w:rFonts w:ascii="Arial" w:hAnsi="Arial" w:cs="Arial"/>
        </w:rPr>
        <w:t>Beneficjentowi</w:t>
      </w:r>
      <w:r w:rsidR="00C925EB" w:rsidRPr="00D56C95">
        <w:rPr>
          <w:rStyle w:val="FontStyle29"/>
          <w:rFonts w:ascii="Arial" w:hAnsi="Arial" w:cs="Arial"/>
        </w:rPr>
        <w:t xml:space="preserve"> pisma akceptującego przez Centrum zaprzestanie realizacji Projektu;</w:t>
      </w:r>
    </w:p>
    <w:p w14:paraId="0D356A39" w14:textId="13840873" w:rsidR="000C525B" w:rsidRPr="000C525B" w:rsidRDefault="000C525B" w:rsidP="00D56C95">
      <w:pPr>
        <w:pStyle w:val="Style4"/>
        <w:widowControl/>
        <w:numPr>
          <w:ilvl w:val="1"/>
          <w:numId w:val="37"/>
        </w:numPr>
        <w:spacing w:before="60" w:after="60" w:line="240" w:lineRule="auto"/>
        <w:ind w:left="851" w:hanging="425"/>
        <w:rPr>
          <w:rStyle w:val="FontStyle29"/>
          <w:rFonts w:ascii="Arial" w:hAnsi="Arial" w:cs="Arial"/>
        </w:rPr>
      </w:pPr>
      <w:r>
        <w:rPr>
          <w:rStyle w:val="FontStyle29"/>
          <w:rFonts w:ascii="Arial" w:hAnsi="Arial" w:cs="Arial"/>
        </w:rPr>
        <w:t>Beneficjent</w:t>
      </w:r>
      <w:r w:rsidRPr="00D56C95">
        <w:rPr>
          <w:rStyle w:val="FontStyle29"/>
          <w:rFonts w:ascii="Arial" w:hAnsi="Arial" w:cs="Arial"/>
        </w:rPr>
        <w:t xml:space="preserve"> z zastrzeżeniem § 1</w:t>
      </w:r>
      <w:r w:rsidR="00D56C95">
        <w:rPr>
          <w:rStyle w:val="FontStyle29"/>
          <w:rFonts w:ascii="Arial" w:hAnsi="Arial" w:cs="Arial"/>
        </w:rPr>
        <w:t>4</w:t>
      </w:r>
      <w:r w:rsidRPr="00D56C95">
        <w:rPr>
          <w:rStyle w:val="FontStyle29"/>
          <w:rFonts w:ascii="Arial" w:hAnsi="Arial" w:cs="Arial"/>
        </w:rPr>
        <w:t xml:space="preserve"> ust. 6</w:t>
      </w:r>
      <w:r w:rsidR="000E0233">
        <w:rPr>
          <w:rStyle w:val="FontStyle29"/>
          <w:rFonts w:ascii="Arial" w:hAnsi="Arial" w:cs="Arial"/>
        </w:rPr>
        <w:t xml:space="preserve"> Umowy</w:t>
      </w:r>
      <w:r w:rsidRPr="00D56C95">
        <w:rPr>
          <w:rStyle w:val="FontStyle29"/>
          <w:rFonts w:ascii="Arial" w:hAnsi="Arial" w:cs="Arial"/>
        </w:rPr>
        <w:t xml:space="preserve">, w przypadku, gdy  przeprowadzona analiza wykaże, że niepowodzenie realizacji Projektu nie nastąpiło na skutek nieuprawnionego działania lub zaniechania </w:t>
      </w:r>
      <w:r>
        <w:rPr>
          <w:rStyle w:val="FontStyle29"/>
          <w:rFonts w:ascii="Arial" w:hAnsi="Arial" w:cs="Arial"/>
        </w:rPr>
        <w:t>Beneficjenta</w:t>
      </w:r>
      <w:r w:rsidRPr="00D56C95">
        <w:rPr>
          <w:rStyle w:val="FontStyle29"/>
          <w:rFonts w:ascii="Arial" w:hAnsi="Arial" w:cs="Arial"/>
        </w:rPr>
        <w:t xml:space="preserve">, otrzyma dofinansowanie proporcjonalne do zakresu zrealizowanych prac z zachowaniem reguły, zgodnie z którą kwota dofinansowania obliczana jest na podstawie faktycznie poniesionych przez </w:t>
      </w:r>
      <w:r>
        <w:rPr>
          <w:rStyle w:val="FontStyle29"/>
          <w:rFonts w:ascii="Arial" w:hAnsi="Arial" w:cs="Arial"/>
        </w:rPr>
        <w:t>Beneficjenta</w:t>
      </w:r>
      <w:r w:rsidRPr="00D56C95">
        <w:rPr>
          <w:rStyle w:val="FontStyle29"/>
          <w:rFonts w:ascii="Arial" w:hAnsi="Arial" w:cs="Arial"/>
        </w:rPr>
        <w:t xml:space="preserve"> kosztów kwalifikujących się do objęcia wsparciem.</w:t>
      </w:r>
    </w:p>
    <w:p w14:paraId="0DB9FEC8" w14:textId="6E112F1A" w:rsidR="00A14C97" w:rsidRPr="00E3750A" w:rsidRDefault="00A14C97" w:rsidP="00A14C97">
      <w:pPr>
        <w:pStyle w:val="style180"/>
        <w:numPr>
          <w:ilvl w:val="0"/>
          <w:numId w:val="32"/>
        </w:numPr>
        <w:spacing w:after="60" w:line="240" w:lineRule="auto"/>
        <w:ind w:left="426"/>
        <w:rPr>
          <w:rFonts w:ascii="Arial" w:hAnsi="Arial" w:cs="Arial"/>
          <w:sz w:val="20"/>
          <w:szCs w:val="20"/>
        </w:rPr>
      </w:pPr>
      <w:r w:rsidRPr="00E3750A">
        <w:rPr>
          <w:rStyle w:val="fontstyle290"/>
          <w:rFonts w:ascii="Arial" w:hAnsi="Arial" w:cs="Arial"/>
          <w:sz w:val="20"/>
          <w:szCs w:val="20"/>
        </w:rPr>
        <w:t xml:space="preserve">W przypadku, gdy </w:t>
      </w:r>
      <w:r w:rsidR="00531FAE" w:rsidRPr="00531FAE">
        <w:rPr>
          <w:rFonts w:ascii="Arial" w:hAnsi="Arial" w:cs="Arial"/>
          <w:sz w:val="20"/>
          <w:szCs w:val="20"/>
        </w:rPr>
        <w:t xml:space="preserve">Centrum stwierdzi, że </w:t>
      </w:r>
      <w:r w:rsidRPr="00E3750A">
        <w:rPr>
          <w:rStyle w:val="fontstyle290"/>
          <w:rFonts w:ascii="Arial" w:hAnsi="Arial" w:cs="Arial"/>
          <w:sz w:val="20"/>
          <w:szCs w:val="20"/>
        </w:rPr>
        <w:t xml:space="preserve">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t>
      </w:r>
      <w:r w:rsidRPr="00E3750A">
        <w:rPr>
          <w:rFonts w:ascii="Arial" w:hAnsi="Arial" w:cs="Arial"/>
          <w:sz w:val="20"/>
          <w:szCs w:val="20"/>
        </w:rPr>
        <w:t xml:space="preserve">W przypadku, o którym mowa w zdaniu poprzedzającym, Beneficjentowi nie przysługuje odszkodowanie – Beneficjent zrzeka się wszelkich roszczeń finansowych z tytułu podjęcia przez Centrum decyzji </w:t>
      </w:r>
      <w:r w:rsidRPr="00E3750A">
        <w:rPr>
          <w:rStyle w:val="fontstyle290"/>
          <w:rFonts w:ascii="Arial" w:hAnsi="Arial" w:cs="Arial"/>
          <w:sz w:val="20"/>
          <w:szCs w:val="20"/>
        </w:rPr>
        <w:t>o zaprzestaniu dalszej realizacji Projektu</w:t>
      </w:r>
      <w:r w:rsidRPr="00E3750A">
        <w:rPr>
          <w:rFonts w:ascii="Arial" w:hAnsi="Arial" w:cs="Arial"/>
          <w:sz w:val="20"/>
          <w:szCs w:val="20"/>
        </w:rPr>
        <w:t>.</w:t>
      </w:r>
    </w:p>
    <w:p w14:paraId="336FE95E" w14:textId="3404A89C" w:rsidR="00A14C97" w:rsidRPr="00E3750A" w:rsidRDefault="00A14C97" w:rsidP="00A14C97">
      <w:pPr>
        <w:pStyle w:val="style180"/>
        <w:numPr>
          <w:ilvl w:val="0"/>
          <w:numId w:val="32"/>
        </w:numPr>
        <w:spacing w:after="60" w:line="240" w:lineRule="auto"/>
        <w:ind w:left="426"/>
        <w:rPr>
          <w:rFonts w:ascii="Arial" w:hAnsi="Arial" w:cs="Arial"/>
          <w:sz w:val="20"/>
          <w:szCs w:val="20"/>
        </w:rPr>
      </w:pPr>
      <w:r w:rsidRPr="00E3750A">
        <w:rPr>
          <w:rStyle w:val="fontstyle290"/>
          <w:rFonts w:ascii="Arial" w:hAnsi="Arial" w:cs="Arial"/>
          <w:sz w:val="20"/>
          <w:szCs w:val="20"/>
        </w:rPr>
        <w:t xml:space="preserve">W przypadku podjęcia przez Centrum decyzji, o której mowa w ust. </w:t>
      </w:r>
      <w:r w:rsidR="00BA7688">
        <w:rPr>
          <w:rStyle w:val="fontstyle290"/>
          <w:rFonts w:ascii="Arial" w:hAnsi="Arial" w:cs="Arial"/>
          <w:sz w:val="20"/>
          <w:szCs w:val="20"/>
        </w:rPr>
        <w:t>2</w:t>
      </w:r>
      <w:r w:rsidR="002D471E">
        <w:rPr>
          <w:rStyle w:val="fontstyle290"/>
          <w:rFonts w:ascii="Arial" w:hAnsi="Arial" w:cs="Arial"/>
          <w:sz w:val="20"/>
          <w:szCs w:val="20"/>
        </w:rPr>
        <w:t>1</w:t>
      </w:r>
      <w:r w:rsidRPr="00E3750A">
        <w:rPr>
          <w:rStyle w:val="fontstyle290"/>
          <w:rFonts w:ascii="Arial" w:hAnsi="Arial" w:cs="Arial"/>
          <w:sz w:val="20"/>
          <w:szCs w:val="20"/>
        </w:rPr>
        <w:t xml:space="preserve">, postanowienia ust. </w:t>
      </w:r>
      <w:r w:rsidR="002D471E">
        <w:rPr>
          <w:rStyle w:val="fontstyle290"/>
          <w:rFonts w:ascii="Arial" w:hAnsi="Arial" w:cs="Arial"/>
          <w:sz w:val="20"/>
          <w:szCs w:val="20"/>
        </w:rPr>
        <w:t>20</w:t>
      </w:r>
      <w:r w:rsidR="007F2C17" w:rsidRPr="00E3750A">
        <w:rPr>
          <w:rStyle w:val="fontstyle290"/>
          <w:rFonts w:ascii="Arial" w:hAnsi="Arial" w:cs="Arial"/>
          <w:sz w:val="20"/>
          <w:szCs w:val="20"/>
        </w:rPr>
        <w:t xml:space="preserve"> </w:t>
      </w:r>
      <w:r w:rsidRPr="00E3750A">
        <w:rPr>
          <w:rStyle w:val="fontstyle290"/>
          <w:rFonts w:ascii="Arial" w:hAnsi="Arial" w:cs="Arial"/>
          <w:sz w:val="20"/>
          <w:szCs w:val="20"/>
        </w:rPr>
        <w:t xml:space="preserve">stosuje się odpowiednio. </w:t>
      </w:r>
    </w:p>
    <w:bookmarkEnd w:id="6"/>
    <w:p w14:paraId="4B2FFBF9" w14:textId="0AA17144" w:rsidR="00A14C97" w:rsidRPr="007C1F7E" w:rsidRDefault="00A14C97" w:rsidP="00A14C97">
      <w:pPr>
        <w:pStyle w:val="Style4"/>
        <w:widowControl/>
        <w:spacing w:before="60" w:after="60" w:line="240" w:lineRule="auto"/>
        <w:ind w:left="720" w:firstLine="0"/>
        <w:rPr>
          <w:rFonts w:ascii="Arial" w:hAnsi="Arial" w:cs="Arial"/>
          <w:sz w:val="20"/>
          <w:szCs w:val="20"/>
        </w:rPr>
      </w:pPr>
    </w:p>
    <w:p w14:paraId="2CB05161" w14:textId="1DC2BE33" w:rsidR="00751080" w:rsidRPr="00DE1C31" w:rsidRDefault="004D6991" w:rsidP="00E15314">
      <w:pPr>
        <w:pStyle w:val="Nagwek1"/>
        <w:contextualSpacing/>
        <w:rPr>
          <w:rFonts w:cs="Arial"/>
        </w:rPr>
      </w:pPr>
      <w:r w:rsidRPr="00505D53">
        <w:rPr>
          <w:rFonts w:cs="Arial"/>
        </w:rPr>
        <w:t xml:space="preserve">§ </w:t>
      </w:r>
      <w:r w:rsidR="00462127">
        <w:rPr>
          <w:rFonts w:cs="Arial"/>
          <w:lang w:val="pl-PL"/>
        </w:rPr>
        <w:t>9</w:t>
      </w:r>
      <w:r w:rsidR="00712C18" w:rsidRPr="00505D53">
        <w:rPr>
          <w:rFonts w:cs="Arial"/>
        </w:rPr>
        <w:t>.</w:t>
      </w:r>
      <w:r w:rsidR="006D49C0" w:rsidRPr="00505D53">
        <w:rPr>
          <w:rFonts w:cs="Arial"/>
        </w:rPr>
        <w:br/>
      </w:r>
      <w:r w:rsidR="00CF0EDC" w:rsidRPr="00505D53">
        <w:rPr>
          <w:rFonts w:cs="Arial"/>
        </w:rPr>
        <w:t>Konkurencyjność wydatków</w:t>
      </w:r>
    </w:p>
    <w:p w14:paraId="58DB3462" w14:textId="07EDE0AB" w:rsidR="002A2CEF" w:rsidRPr="00DF6226" w:rsidRDefault="00D00E0A" w:rsidP="00DF6226">
      <w:pPr>
        <w:numPr>
          <w:ilvl w:val="0"/>
          <w:numId w:val="48"/>
        </w:numPr>
        <w:spacing w:before="60" w:after="60" w:line="240" w:lineRule="auto"/>
        <w:ind w:left="357" w:hanging="357"/>
        <w:jc w:val="both"/>
        <w:rPr>
          <w:rFonts w:cs="Arial"/>
        </w:rPr>
      </w:pPr>
      <w:bookmarkStart w:id="8" w:name="_Hlk168319734"/>
      <w:r w:rsidRPr="00DF6226">
        <w:t>Beneficjent</w:t>
      </w:r>
      <w:r w:rsidR="00DE1C31" w:rsidRPr="00DF6226">
        <w:t xml:space="preserve"> przygotowuje i przeprowadza postępowanie o udzielenie zamówienia</w:t>
      </w:r>
      <w:r w:rsidR="005F2691" w:rsidRPr="005F2691">
        <w:rPr>
          <w:rFonts w:asciiTheme="minorHAnsi" w:eastAsia="Times New Roman" w:hAnsiTheme="minorHAnsi" w:cstheme="minorHAnsi"/>
          <w:szCs w:val="20"/>
          <w:lang w:eastAsia="pl-PL"/>
        </w:rPr>
        <w:t xml:space="preserve"> </w:t>
      </w:r>
      <w:r w:rsidR="002D471E" w:rsidRPr="002D471E">
        <w:t>publicznego</w:t>
      </w:r>
      <w:r w:rsidR="002D471E">
        <w:rPr>
          <w:rFonts w:asciiTheme="minorHAnsi" w:eastAsia="Times New Roman" w:hAnsiTheme="minorHAnsi" w:cstheme="minorHAnsi"/>
          <w:szCs w:val="20"/>
          <w:lang w:eastAsia="pl-PL"/>
        </w:rPr>
        <w:t xml:space="preserve"> </w:t>
      </w:r>
      <w:r w:rsidR="003D6C89">
        <w:t xml:space="preserve">w </w:t>
      </w:r>
      <w:r w:rsidR="00DE1C31" w:rsidRPr="00DF6226">
        <w:t>sposób zapewniający zachowanie uczciwej konkurencji, równego traktowania wykonawców, jawności</w:t>
      </w:r>
      <w:r w:rsidR="00E93854" w:rsidRPr="00DF6226">
        <w:t>, przejrzystości postępowania i wyboru wykonawców oraz efektywności rozumianej jako celowego i oszczędnego wydatkowania.</w:t>
      </w:r>
      <w:r w:rsidR="00E93854" w:rsidRPr="00DF6226">
        <w:rPr>
          <w:rFonts w:cs="Arial"/>
          <w:szCs w:val="20"/>
        </w:rPr>
        <w:t xml:space="preserve"> </w:t>
      </w:r>
    </w:p>
    <w:p w14:paraId="76AA2A28" w14:textId="7AE15614" w:rsidR="00DE1C31" w:rsidRPr="002A2CEF" w:rsidRDefault="00D00E0A" w:rsidP="00392EC6">
      <w:pPr>
        <w:numPr>
          <w:ilvl w:val="0"/>
          <w:numId w:val="48"/>
        </w:numPr>
        <w:spacing w:before="60" w:after="60" w:line="240" w:lineRule="auto"/>
        <w:ind w:left="357" w:hanging="357"/>
        <w:jc w:val="both"/>
        <w:rPr>
          <w:rFonts w:cs="Arial"/>
          <w:szCs w:val="20"/>
        </w:rPr>
      </w:pPr>
      <w:r>
        <w:rPr>
          <w:rFonts w:cs="Arial"/>
          <w:szCs w:val="20"/>
        </w:rPr>
        <w:lastRenderedPageBreak/>
        <w:t>Beneficjent</w:t>
      </w:r>
      <w:r w:rsidR="00DE1C31" w:rsidRPr="002A2CEF">
        <w:rPr>
          <w:rFonts w:cs="Arial"/>
          <w:szCs w:val="20"/>
        </w:rPr>
        <w:t xml:space="preserve"> udziela zamówień w następujący sposób:</w:t>
      </w:r>
    </w:p>
    <w:p w14:paraId="79202C93" w14:textId="3AF9E265" w:rsidR="00DE1C31" w:rsidRPr="003055D8" w:rsidRDefault="004C044B" w:rsidP="003055D8">
      <w:pPr>
        <w:pStyle w:val="Akapitzlist"/>
        <w:numPr>
          <w:ilvl w:val="4"/>
          <w:numId w:val="48"/>
        </w:numPr>
        <w:spacing w:before="60" w:after="60" w:line="240" w:lineRule="auto"/>
        <w:ind w:left="850" w:hanging="425"/>
        <w:contextualSpacing w:val="0"/>
        <w:jc w:val="both"/>
        <w:rPr>
          <w:rFonts w:ascii="Arial" w:hAnsi="Arial"/>
        </w:rPr>
      </w:pPr>
      <w:r>
        <w:rPr>
          <w:rFonts w:ascii="Arial" w:hAnsi="Arial" w:cs="Arial"/>
          <w:szCs w:val="20"/>
        </w:rPr>
        <w:t>w</w:t>
      </w:r>
      <w:r w:rsidR="00DE1C31" w:rsidRPr="00DE1C31">
        <w:rPr>
          <w:rFonts w:ascii="Arial" w:hAnsi="Arial" w:cs="Arial"/>
          <w:szCs w:val="20"/>
        </w:rPr>
        <w:t xml:space="preserve"> przypadku, w którym </w:t>
      </w:r>
      <w:r w:rsidR="00D00E0A">
        <w:rPr>
          <w:rFonts w:ascii="Arial" w:hAnsi="Arial" w:cs="Arial"/>
          <w:szCs w:val="20"/>
        </w:rPr>
        <w:t>Beneficjent</w:t>
      </w:r>
      <w:r w:rsidR="00DE1C31" w:rsidRPr="00DE1C31">
        <w:rPr>
          <w:rFonts w:ascii="Arial" w:hAnsi="Arial" w:cs="Arial"/>
          <w:szCs w:val="20"/>
        </w:rPr>
        <w:t xml:space="preserve"> zobowiązan</w:t>
      </w:r>
      <w:r w:rsidR="009E7F65">
        <w:rPr>
          <w:rFonts w:ascii="Arial" w:hAnsi="Arial" w:cs="Arial"/>
          <w:szCs w:val="20"/>
        </w:rPr>
        <w:t>y</w:t>
      </w:r>
      <w:r w:rsidR="00DE1C31" w:rsidRPr="00DE1C31">
        <w:rPr>
          <w:rFonts w:ascii="Arial" w:hAnsi="Arial" w:cs="Arial"/>
          <w:szCs w:val="20"/>
        </w:rPr>
        <w:t xml:space="preserve"> </w:t>
      </w:r>
      <w:r w:rsidR="00724FBC">
        <w:rPr>
          <w:rFonts w:ascii="Arial" w:hAnsi="Arial" w:cs="Arial"/>
          <w:szCs w:val="20"/>
        </w:rPr>
        <w:t>jest</w:t>
      </w:r>
      <w:r w:rsidR="00724FBC" w:rsidRPr="00DE1C31">
        <w:rPr>
          <w:rFonts w:ascii="Arial" w:hAnsi="Arial" w:cs="Arial"/>
          <w:szCs w:val="20"/>
        </w:rPr>
        <w:t xml:space="preserve"> </w:t>
      </w:r>
      <w:r w:rsidR="00DE1C31" w:rsidRPr="00DE1C31">
        <w:rPr>
          <w:rFonts w:ascii="Arial" w:hAnsi="Arial" w:cs="Arial"/>
          <w:szCs w:val="20"/>
        </w:rPr>
        <w:t>do udzielania zamówień na podstawie art.</w:t>
      </w:r>
      <w:r w:rsidR="003D6C89">
        <w:rPr>
          <w:rFonts w:ascii="Arial" w:hAnsi="Arial" w:cs="Arial"/>
          <w:szCs w:val="20"/>
        </w:rPr>
        <w:t> </w:t>
      </w:r>
      <w:r w:rsidR="00505D53">
        <w:rPr>
          <w:rFonts w:ascii="Arial" w:hAnsi="Arial" w:cs="Arial"/>
          <w:szCs w:val="20"/>
        </w:rPr>
        <w:t>4-</w:t>
      </w:r>
      <w:r w:rsidR="003D6C89">
        <w:rPr>
          <w:rFonts w:ascii="Arial" w:hAnsi="Arial" w:cs="Arial"/>
          <w:szCs w:val="20"/>
        </w:rPr>
        <w:t> </w:t>
      </w:r>
      <w:r w:rsidR="00505D53">
        <w:rPr>
          <w:rFonts w:ascii="Arial" w:hAnsi="Arial" w:cs="Arial"/>
          <w:szCs w:val="20"/>
        </w:rPr>
        <w:t>6</w:t>
      </w:r>
      <w:r w:rsidR="00DE1C31" w:rsidRPr="00DE1C31">
        <w:rPr>
          <w:rFonts w:ascii="Arial" w:hAnsi="Arial" w:cs="Arial"/>
          <w:szCs w:val="20"/>
        </w:rPr>
        <w:t xml:space="preserve"> ustawy </w:t>
      </w:r>
      <w:proofErr w:type="spellStart"/>
      <w:r w:rsidR="00C007B9">
        <w:rPr>
          <w:rFonts w:ascii="Arial" w:hAnsi="Arial" w:cs="Arial"/>
          <w:szCs w:val="20"/>
        </w:rPr>
        <w:t>Pzp</w:t>
      </w:r>
      <w:proofErr w:type="spellEnd"/>
      <w:r w:rsidR="00DE1C31" w:rsidRPr="00DE1C31">
        <w:rPr>
          <w:rFonts w:ascii="Arial" w:hAnsi="Arial" w:cs="Arial"/>
          <w:szCs w:val="20"/>
        </w:rPr>
        <w:t xml:space="preserve"> lub zobowiązan</w:t>
      </w:r>
      <w:r w:rsidR="000F3DFE">
        <w:rPr>
          <w:rFonts w:ascii="Arial" w:hAnsi="Arial" w:cs="Arial"/>
          <w:szCs w:val="20"/>
        </w:rPr>
        <w:t>y</w:t>
      </w:r>
      <w:r w:rsidR="00DE1C31" w:rsidRPr="00DE1C31">
        <w:rPr>
          <w:rFonts w:ascii="Arial" w:hAnsi="Arial" w:cs="Arial"/>
          <w:szCs w:val="20"/>
        </w:rPr>
        <w:t xml:space="preserve"> </w:t>
      </w:r>
      <w:r w:rsidR="00497A52">
        <w:rPr>
          <w:rFonts w:ascii="Arial" w:hAnsi="Arial" w:cs="Arial"/>
          <w:szCs w:val="20"/>
        </w:rPr>
        <w:t>jest</w:t>
      </w:r>
      <w:r w:rsidR="00497A52" w:rsidRPr="00DE1C31">
        <w:rPr>
          <w:rFonts w:ascii="Arial" w:hAnsi="Arial" w:cs="Arial"/>
          <w:szCs w:val="20"/>
        </w:rPr>
        <w:t xml:space="preserve"> </w:t>
      </w:r>
      <w:r w:rsidR="00DE1C31" w:rsidRPr="00DE1C31">
        <w:rPr>
          <w:rFonts w:ascii="Arial" w:hAnsi="Arial" w:cs="Arial"/>
          <w:szCs w:val="20"/>
        </w:rPr>
        <w:t xml:space="preserve">do stosowania ustawy </w:t>
      </w:r>
      <w:proofErr w:type="spellStart"/>
      <w:r w:rsidR="000F3DFE">
        <w:rPr>
          <w:rFonts w:ascii="Arial" w:hAnsi="Arial" w:cs="Arial"/>
          <w:szCs w:val="20"/>
        </w:rPr>
        <w:t>Pzp</w:t>
      </w:r>
      <w:proofErr w:type="spellEnd"/>
      <w:r w:rsidR="00DE1C31" w:rsidRPr="00DE1C31">
        <w:rPr>
          <w:rFonts w:ascii="Arial" w:hAnsi="Arial" w:cs="Arial"/>
          <w:szCs w:val="20"/>
        </w:rPr>
        <w:t xml:space="preserve"> na podstawie innych aktów prawnych, do udzielania zamówień dokonywan</w:t>
      </w:r>
      <w:r w:rsidR="00497A52">
        <w:rPr>
          <w:rFonts w:ascii="Arial" w:hAnsi="Arial" w:cs="Arial"/>
          <w:szCs w:val="20"/>
        </w:rPr>
        <w:t>ych</w:t>
      </w:r>
      <w:r w:rsidR="00DE1C31" w:rsidRPr="00DE1C31">
        <w:rPr>
          <w:rFonts w:ascii="Arial" w:hAnsi="Arial" w:cs="Arial"/>
          <w:szCs w:val="20"/>
        </w:rPr>
        <w:t xml:space="preserve"> w ramac</w:t>
      </w:r>
      <w:r>
        <w:rPr>
          <w:rFonts w:ascii="Arial" w:hAnsi="Arial" w:cs="Arial"/>
          <w:szCs w:val="20"/>
        </w:rPr>
        <w:t>h Projektu stosuje się przepisy</w:t>
      </w:r>
      <w:r w:rsidR="00DE1C31" w:rsidRPr="00DE1C31">
        <w:rPr>
          <w:rFonts w:ascii="Arial" w:hAnsi="Arial" w:cs="Arial"/>
          <w:szCs w:val="20"/>
        </w:rPr>
        <w:t xml:space="preserve"> ustawy </w:t>
      </w:r>
      <w:proofErr w:type="spellStart"/>
      <w:r w:rsidR="000F3DFE">
        <w:rPr>
          <w:rFonts w:ascii="Arial" w:hAnsi="Arial" w:cs="Arial"/>
          <w:szCs w:val="20"/>
        </w:rPr>
        <w:t>Pzp</w:t>
      </w:r>
      <w:proofErr w:type="spellEnd"/>
      <w:r w:rsidR="006A3C79">
        <w:rPr>
          <w:rFonts w:ascii="Arial" w:hAnsi="Arial" w:cs="Arial"/>
          <w:szCs w:val="20"/>
        </w:rPr>
        <w:t xml:space="preserve"> obowiązującej w dniu wszczęcia </w:t>
      </w:r>
      <w:r w:rsidR="002D471E">
        <w:rPr>
          <w:rFonts w:ascii="Arial" w:hAnsi="Arial" w:cs="Arial"/>
          <w:szCs w:val="20"/>
        </w:rPr>
        <w:t xml:space="preserve">tego </w:t>
      </w:r>
      <w:r w:rsidR="006A3C79">
        <w:rPr>
          <w:rFonts w:ascii="Arial" w:hAnsi="Arial" w:cs="Arial"/>
          <w:szCs w:val="20"/>
        </w:rPr>
        <w:t>postępowania</w:t>
      </w:r>
      <w:r w:rsidR="00DE1C31" w:rsidRPr="00DE1C31">
        <w:rPr>
          <w:rFonts w:ascii="Arial" w:hAnsi="Arial" w:cs="Arial"/>
          <w:szCs w:val="20"/>
        </w:rPr>
        <w:t>.</w:t>
      </w:r>
      <w:r w:rsidR="003055D8" w:rsidRPr="003055D8">
        <w:rPr>
          <w:rFonts w:ascii="Arial" w:hAnsi="Arial" w:cs="Arial"/>
          <w:szCs w:val="20"/>
        </w:rPr>
        <w:t xml:space="preserve"> Jeżeli Beneficjent udziela w</w:t>
      </w:r>
      <w:r w:rsidR="003D6C89">
        <w:rPr>
          <w:rFonts w:ascii="Arial" w:hAnsi="Arial" w:cs="Arial"/>
          <w:szCs w:val="20"/>
        </w:rPr>
        <w:t> </w:t>
      </w:r>
      <w:r w:rsidR="003055D8" w:rsidRPr="003055D8">
        <w:rPr>
          <w:rFonts w:ascii="Arial" w:hAnsi="Arial" w:cs="Arial"/>
          <w:szCs w:val="20"/>
        </w:rPr>
        <w:t>Projekcie zamówienia, którego wartość netto, tj. bez podatku od towarów i usług VAT, nie</w:t>
      </w:r>
      <w:r w:rsidR="003D6C89">
        <w:rPr>
          <w:rFonts w:ascii="Arial" w:hAnsi="Arial" w:cs="Arial"/>
          <w:szCs w:val="20"/>
        </w:rPr>
        <w:t> </w:t>
      </w:r>
      <w:r w:rsidR="003055D8" w:rsidRPr="003055D8">
        <w:rPr>
          <w:rFonts w:ascii="Arial" w:hAnsi="Arial" w:cs="Arial"/>
          <w:szCs w:val="20"/>
        </w:rPr>
        <w:t xml:space="preserve">powoduje obowiązku stosowania ustawy </w:t>
      </w:r>
      <w:proofErr w:type="spellStart"/>
      <w:r w:rsidR="003055D8" w:rsidRPr="003055D8">
        <w:rPr>
          <w:rFonts w:ascii="Arial" w:hAnsi="Arial" w:cs="Arial"/>
          <w:szCs w:val="20"/>
        </w:rPr>
        <w:t>Pzp</w:t>
      </w:r>
      <w:proofErr w:type="spellEnd"/>
      <w:r w:rsidR="003055D8" w:rsidRPr="003055D8">
        <w:rPr>
          <w:rFonts w:ascii="Arial" w:hAnsi="Arial" w:cs="Arial"/>
          <w:szCs w:val="20"/>
        </w:rPr>
        <w:t xml:space="preserve"> obowiązującej w dniu wszczęcia postępowania,</w:t>
      </w:r>
      <w:r w:rsidR="003055D8" w:rsidRPr="003055D8" w:rsidDel="00A801C1">
        <w:rPr>
          <w:rFonts w:ascii="Arial" w:hAnsi="Arial" w:cs="Arial"/>
          <w:szCs w:val="20"/>
        </w:rPr>
        <w:t xml:space="preserve"> </w:t>
      </w:r>
      <w:r w:rsidR="003055D8" w:rsidRPr="003055D8">
        <w:rPr>
          <w:rFonts w:ascii="Arial" w:hAnsi="Arial" w:cs="Arial"/>
          <w:szCs w:val="20"/>
        </w:rPr>
        <w:t>to jest zobowiązany w tym zakresie do stosowania procedury określonej w ust. 5.</w:t>
      </w:r>
    </w:p>
    <w:p w14:paraId="625B00E8" w14:textId="71D60FDA"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gdy </w:t>
      </w:r>
      <w:r w:rsidR="00D00E0A">
        <w:rPr>
          <w:rFonts w:ascii="Arial" w:hAnsi="Arial" w:cs="Arial"/>
          <w:szCs w:val="20"/>
        </w:rPr>
        <w:t>Beneficjentem</w:t>
      </w:r>
      <w:r w:rsidRPr="00DE1C31">
        <w:rPr>
          <w:rFonts w:ascii="Arial" w:hAnsi="Arial" w:cs="Arial"/>
          <w:szCs w:val="20"/>
        </w:rPr>
        <w:t xml:space="preserve"> jest podmiot inny niż wskazany w </w:t>
      </w:r>
      <w:r w:rsidR="004A18AA">
        <w:rPr>
          <w:rFonts w:ascii="Arial" w:hAnsi="Arial" w:cs="Arial"/>
          <w:szCs w:val="20"/>
        </w:rPr>
        <w:t>pkt</w:t>
      </w:r>
      <w:r w:rsidRPr="00DE1C31">
        <w:rPr>
          <w:rFonts w:ascii="Arial" w:hAnsi="Arial" w:cs="Arial"/>
          <w:szCs w:val="20"/>
        </w:rPr>
        <w:t xml:space="preserve"> </w:t>
      </w:r>
      <w:r w:rsidR="00F8795C">
        <w:rPr>
          <w:rFonts w:ascii="Arial" w:hAnsi="Arial" w:cs="Arial"/>
          <w:szCs w:val="20"/>
        </w:rPr>
        <w:t>1</w:t>
      </w:r>
      <w:r w:rsidRPr="00DE1C31">
        <w:rPr>
          <w:rFonts w:ascii="Arial" w:hAnsi="Arial" w:cs="Arial"/>
          <w:szCs w:val="20"/>
        </w:rPr>
        <w:t>, udziela zamówień według procedur</w:t>
      </w:r>
      <w:r w:rsidR="005F2691">
        <w:rPr>
          <w:rFonts w:ascii="Arial" w:hAnsi="Arial" w:cs="Arial"/>
          <w:szCs w:val="20"/>
        </w:rPr>
        <w:t>y</w:t>
      </w:r>
      <w:r w:rsidRPr="00DE1C31">
        <w:rPr>
          <w:rFonts w:ascii="Arial" w:hAnsi="Arial" w:cs="Arial"/>
          <w:szCs w:val="20"/>
        </w:rPr>
        <w:t xml:space="preserve"> opisan</w:t>
      </w:r>
      <w:r w:rsidR="005F2691">
        <w:rPr>
          <w:rFonts w:ascii="Arial" w:hAnsi="Arial" w:cs="Arial"/>
          <w:szCs w:val="20"/>
        </w:rPr>
        <w:t>ej</w:t>
      </w:r>
      <w:r w:rsidRPr="00DE1C31">
        <w:rPr>
          <w:rFonts w:ascii="Arial" w:hAnsi="Arial" w:cs="Arial"/>
          <w:szCs w:val="20"/>
        </w:rPr>
        <w:t xml:space="preserve"> poniżej.</w:t>
      </w:r>
    </w:p>
    <w:p w14:paraId="583EA7B6" w14:textId="40B4724D" w:rsidR="00DE1C31" w:rsidRPr="002A2CEF" w:rsidRDefault="00D00E0A" w:rsidP="00392EC6">
      <w:pPr>
        <w:pStyle w:val="Akapitzlist"/>
        <w:numPr>
          <w:ilvl w:val="0"/>
          <w:numId w:val="48"/>
        </w:numPr>
        <w:spacing w:before="60" w:after="60" w:line="240" w:lineRule="auto"/>
        <w:ind w:left="357" w:hanging="357"/>
        <w:contextualSpacing w:val="0"/>
        <w:jc w:val="both"/>
        <w:rPr>
          <w:rFonts w:ascii="Arial" w:hAnsi="Arial" w:cs="Arial"/>
        </w:rPr>
      </w:pPr>
      <w:r w:rsidRPr="0017185C">
        <w:rPr>
          <w:rFonts w:ascii="Arial" w:hAnsi="Arial" w:cs="Arial"/>
          <w:szCs w:val="20"/>
        </w:rPr>
        <w:t>Beneficjent</w:t>
      </w:r>
      <w:r w:rsidR="00DE1C31" w:rsidRPr="0017185C">
        <w:rPr>
          <w:rFonts w:ascii="Arial" w:hAnsi="Arial" w:cs="Arial"/>
        </w:rPr>
        <w:t xml:space="preserve"> ustala wartość zamówienia</w:t>
      </w:r>
      <w:r w:rsidR="00DE1C31" w:rsidRPr="002A2CEF">
        <w:rPr>
          <w:rFonts w:ascii="Arial" w:hAnsi="Arial" w:cs="Arial"/>
        </w:rPr>
        <w:t xml:space="preserve"> </w:t>
      </w:r>
      <w:r w:rsidR="002D471E" w:rsidRPr="002D471E">
        <w:rPr>
          <w:rFonts w:ascii="Arial" w:hAnsi="Arial" w:cs="Arial"/>
        </w:rPr>
        <w:t xml:space="preserve">publicznego </w:t>
      </w:r>
      <w:r w:rsidR="00DE1C31" w:rsidRPr="002A2CEF">
        <w:rPr>
          <w:rFonts w:ascii="Arial" w:hAnsi="Arial" w:cs="Arial"/>
        </w:rPr>
        <w:t xml:space="preserve">z należytą starannością, biorąc pod uwagę łączne spełnienie następujących kryteriów: </w:t>
      </w:r>
    </w:p>
    <w:p w14:paraId="76B4CC60" w14:textId="186F3A68"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usługi, dostawy i roboty budowlane są tożsame rodzajowo lub funkcjonalnie;</w:t>
      </w:r>
    </w:p>
    <w:p w14:paraId="11118839" w14:textId="512E499B"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możliwe jest udzielenie zamówienia</w:t>
      </w:r>
      <w:r w:rsidR="005F2691" w:rsidRPr="005F2691">
        <w:rPr>
          <w:rFonts w:ascii="Arial" w:hAnsi="Arial"/>
        </w:rPr>
        <w:t xml:space="preserve"> </w:t>
      </w:r>
      <w:r w:rsidR="002D471E" w:rsidRPr="002D471E">
        <w:rPr>
          <w:rFonts w:ascii="Arial" w:hAnsi="Arial"/>
        </w:rPr>
        <w:t xml:space="preserve">publicznego </w:t>
      </w:r>
      <w:r w:rsidRPr="0017185C">
        <w:rPr>
          <w:rFonts w:ascii="Arial" w:hAnsi="Arial" w:cs="Arial"/>
          <w:szCs w:val="20"/>
        </w:rPr>
        <w:t>w tym samym czasie;</w:t>
      </w:r>
    </w:p>
    <w:p w14:paraId="68A3A43C" w14:textId="14AD0AEA"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możliwe jest wykonanie zamówienia</w:t>
      </w:r>
      <w:r w:rsidR="005F2691" w:rsidRPr="005F2691">
        <w:rPr>
          <w:rFonts w:ascii="Arial" w:hAnsi="Arial"/>
        </w:rPr>
        <w:t xml:space="preserve"> </w:t>
      </w:r>
      <w:r w:rsidR="002D471E" w:rsidRPr="002D471E">
        <w:rPr>
          <w:rFonts w:ascii="Arial" w:hAnsi="Arial"/>
        </w:rPr>
        <w:t xml:space="preserve">publicznego </w:t>
      </w:r>
      <w:r w:rsidRPr="0017185C">
        <w:rPr>
          <w:rFonts w:ascii="Arial" w:hAnsi="Arial" w:cs="Arial"/>
          <w:szCs w:val="20"/>
        </w:rPr>
        <w:t>przez jednego wykonawcę.</w:t>
      </w:r>
    </w:p>
    <w:p w14:paraId="38675903" w14:textId="77777777" w:rsidR="00F76F19" w:rsidRDefault="00D00E0A" w:rsidP="00F76F19">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zapewnia, że wszyscy wykonawcy mają taki sam dostęp do informacji dotyczących danego zamówienia i żaden wykonawca nie jest uprzywilejowany względem pozostałych, a postępowanie przeprowadzone jest w sposób transparentny</w:t>
      </w:r>
      <w:r w:rsidR="00F76F19">
        <w:rPr>
          <w:rFonts w:ascii="Arial" w:hAnsi="Arial" w:cs="Arial"/>
          <w:szCs w:val="20"/>
        </w:rPr>
        <w:t>.</w:t>
      </w:r>
    </w:p>
    <w:p w14:paraId="04ECF99F" w14:textId="67C69964" w:rsidR="00DE1C31" w:rsidRPr="00F76F19" w:rsidRDefault="00D00E0A" w:rsidP="00F76F19">
      <w:pPr>
        <w:pStyle w:val="Akapitzlist"/>
        <w:numPr>
          <w:ilvl w:val="0"/>
          <w:numId w:val="48"/>
        </w:numPr>
        <w:spacing w:before="60" w:after="60" w:line="240" w:lineRule="auto"/>
        <w:ind w:left="357" w:hanging="357"/>
        <w:contextualSpacing w:val="0"/>
        <w:jc w:val="both"/>
        <w:rPr>
          <w:rFonts w:ascii="Arial" w:hAnsi="Arial" w:cs="Arial"/>
          <w:szCs w:val="20"/>
        </w:rPr>
      </w:pPr>
      <w:r w:rsidRPr="00F76F19">
        <w:rPr>
          <w:rFonts w:ascii="Arial" w:hAnsi="Arial" w:cs="Arial"/>
          <w:szCs w:val="20"/>
        </w:rPr>
        <w:t>Beneficjent</w:t>
      </w:r>
      <w:r w:rsidR="00DE1C31" w:rsidRPr="00F76F19">
        <w:rPr>
          <w:rFonts w:ascii="Arial" w:hAnsi="Arial" w:cs="Arial"/>
        </w:rPr>
        <w:t>, o który</w:t>
      </w:r>
      <w:r w:rsidR="009E7F65" w:rsidRPr="00F76F19">
        <w:rPr>
          <w:rFonts w:ascii="Arial" w:hAnsi="Arial" w:cs="Arial"/>
        </w:rPr>
        <w:t>m</w:t>
      </w:r>
      <w:r w:rsidR="00DE1C31" w:rsidRPr="00F76F19">
        <w:rPr>
          <w:rFonts w:ascii="Arial" w:hAnsi="Arial" w:cs="Arial"/>
        </w:rPr>
        <w:t xml:space="preserve"> mowa w ust. 2 </w:t>
      </w:r>
      <w:r w:rsidR="00505D53" w:rsidRPr="00F76F19">
        <w:rPr>
          <w:rFonts w:ascii="Arial" w:hAnsi="Arial" w:cs="Arial"/>
        </w:rPr>
        <w:t>pkt</w:t>
      </w:r>
      <w:r w:rsidR="00DE1C31" w:rsidRPr="00F76F19">
        <w:rPr>
          <w:rFonts w:ascii="Arial" w:hAnsi="Arial" w:cs="Arial"/>
        </w:rPr>
        <w:t xml:space="preserve"> </w:t>
      </w:r>
      <w:r w:rsidR="00505D53" w:rsidRPr="00F76F19">
        <w:rPr>
          <w:rFonts w:ascii="Arial" w:hAnsi="Arial" w:cs="Arial"/>
        </w:rPr>
        <w:t>2</w:t>
      </w:r>
      <w:r w:rsidR="004C044B" w:rsidRPr="00F76F19">
        <w:rPr>
          <w:rFonts w:ascii="Arial" w:hAnsi="Arial" w:cs="Arial"/>
        </w:rPr>
        <w:t>,</w:t>
      </w:r>
      <w:r w:rsidR="00DE1C31" w:rsidRPr="00F76F19">
        <w:rPr>
          <w:rFonts w:ascii="Arial" w:hAnsi="Arial" w:cs="Arial"/>
        </w:rPr>
        <w:t xml:space="preserve"> udzielając zamówień o wartości powyżej </w:t>
      </w:r>
      <w:r w:rsidR="006863F2" w:rsidRPr="00F76F19">
        <w:rPr>
          <w:rFonts w:ascii="Arial" w:hAnsi="Arial" w:cs="Arial"/>
        </w:rPr>
        <w:br/>
      </w:r>
      <w:r w:rsidR="00DE1C31" w:rsidRPr="00F76F19">
        <w:rPr>
          <w:rFonts w:ascii="Arial" w:hAnsi="Arial" w:cs="Arial"/>
        </w:rPr>
        <w:t>10 000 zł (słownie: dziesięć tysięcy zł</w:t>
      </w:r>
      <w:r w:rsidR="005F2691" w:rsidRPr="00F76F19">
        <w:rPr>
          <w:rFonts w:ascii="Arial" w:hAnsi="Arial" w:cs="Arial"/>
        </w:rPr>
        <w:t>otych</w:t>
      </w:r>
      <w:r w:rsidR="00DE1C31" w:rsidRPr="00F76F19">
        <w:rPr>
          <w:rFonts w:ascii="Arial" w:hAnsi="Arial" w:cs="Arial"/>
        </w:rPr>
        <w:t xml:space="preserve">) netto, tj. bez podatku od towarów i usług VAT, a poniżej wartości </w:t>
      </w:r>
      <w:r w:rsidR="00505D53" w:rsidRPr="00F76F19">
        <w:rPr>
          <w:rFonts w:ascii="Arial" w:hAnsi="Arial" w:cs="Arial"/>
        </w:rPr>
        <w:t xml:space="preserve">130 </w:t>
      </w:r>
      <w:r w:rsidR="00DE1C31" w:rsidRPr="00F76F19">
        <w:rPr>
          <w:rFonts w:ascii="Arial" w:hAnsi="Arial" w:cs="Arial"/>
        </w:rPr>
        <w:t xml:space="preserve">000 zł (słownie: sto </w:t>
      </w:r>
      <w:r w:rsidR="00505D53" w:rsidRPr="00F76F19">
        <w:rPr>
          <w:rFonts w:ascii="Arial" w:hAnsi="Arial" w:cs="Arial"/>
        </w:rPr>
        <w:t xml:space="preserve">trzydzieści </w:t>
      </w:r>
      <w:r w:rsidR="00DE1C31" w:rsidRPr="00F76F19">
        <w:rPr>
          <w:rFonts w:ascii="Arial" w:hAnsi="Arial" w:cs="Arial"/>
        </w:rPr>
        <w:t>tysięcy zł</w:t>
      </w:r>
      <w:r w:rsidR="005F2691" w:rsidRPr="00F76F19">
        <w:rPr>
          <w:rFonts w:ascii="Arial" w:hAnsi="Arial" w:cs="Arial"/>
        </w:rPr>
        <w:t>otych</w:t>
      </w:r>
      <w:r w:rsidR="00DE1C31" w:rsidRPr="00F76F19">
        <w:rPr>
          <w:rFonts w:ascii="Arial" w:hAnsi="Arial" w:cs="Arial"/>
        </w:rPr>
        <w:t>) netto</w:t>
      </w:r>
      <w:r w:rsidR="002D471E">
        <w:rPr>
          <w:rFonts w:ascii="Arial" w:hAnsi="Arial" w:cs="Arial"/>
        </w:rPr>
        <w:t>,</w:t>
      </w:r>
      <w:r w:rsidR="00DE1C31" w:rsidRPr="00F76F19">
        <w:rPr>
          <w:rFonts w:ascii="Arial" w:hAnsi="Arial" w:cs="Arial"/>
        </w:rPr>
        <w:t xml:space="preserve"> tj. bez podatku od towarów i usług VAT, </w:t>
      </w:r>
      <w:r w:rsidR="00787F75" w:rsidRPr="00F76F19">
        <w:rPr>
          <w:rFonts w:ascii="Arial" w:hAnsi="Arial" w:cs="Arial"/>
        </w:rPr>
        <w:t xml:space="preserve"> jak również Beneficjent, o którym mowa w ust. 2 pkt 1, udzielając zamówień publicznych o</w:t>
      </w:r>
      <w:r w:rsidR="003D6C89">
        <w:rPr>
          <w:rFonts w:ascii="Arial" w:hAnsi="Arial" w:cs="Arial"/>
        </w:rPr>
        <w:t> </w:t>
      </w:r>
      <w:r w:rsidR="00787F75" w:rsidRPr="00F76F19">
        <w:rPr>
          <w:rFonts w:ascii="Arial" w:hAnsi="Arial" w:cs="Arial"/>
        </w:rPr>
        <w:t>wartości powyżej 10 000 zł (słownie: dziesięć tysięcy złotych) netto, tj. bez podatku od towarów i</w:t>
      </w:r>
      <w:r w:rsidR="003D6C89">
        <w:rPr>
          <w:rFonts w:ascii="Arial" w:hAnsi="Arial" w:cs="Arial"/>
        </w:rPr>
        <w:t> </w:t>
      </w:r>
      <w:r w:rsidR="00787F75" w:rsidRPr="00F76F19">
        <w:rPr>
          <w:rFonts w:ascii="Arial" w:hAnsi="Arial" w:cs="Arial"/>
        </w:rPr>
        <w:t xml:space="preserve">usług VAT, a poniżej wartości, od której istnieje obowiązek stosowania ustawy </w:t>
      </w:r>
      <w:proofErr w:type="spellStart"/>
      <w:r w:rsidR="00787F75" w:rsidRPr="00F76F19">
        <w:rPr>
          <w:rFonts w:ascii="Arial" w:hAnsi="Arial" w:cs="Arial"/>
        </w:rPr>
        <w:t>Pzp</w:t>
      </w:r>
      <w:proofErr w:type="spellEnd"/>
      <w:r w:rsidR="00787F75" w:rsidRPr="00F76F19">
        <w:rPr>
          <w:rFonts w:ascii="Arial" w:hAnsi="Arial" w:cs="Arial"/>
        </w:rPr>
        <w:t xml:space="preserve"> obowiązującej w dniu wszczęcia postępowania, stosuje uproszczony tryb realizacji postępowania o zamówienie, zapewniając zachowanie zasady przejrzystości, racjonalności, efektywności, bezstronności oraz obiektywizmu. Tryb uproszczony ma na celu potwierdzenie, że dana usługa, dostawa lub robota budowlana została wykonana po cenie rynkowej i polega na udokumentowaniu analizy co najmniej dwóch ofert lub cenników potencjalnych wykonawców zamówienia – wraz z analizowanymi ofertami lub cennikami, z uwzględnieniem zakazu powiązań, o którym mowa w ust. 12.</w:t>
      </w:r>
    </w:p>
    <w:p w14:paraId="12310D40" w14:textId="58B40399"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rPr>
      </w:pPr>
      <w:r w:rsidRPr="0017185C">
        <w:rPr>
          <w:rFonts w:ascii="Arial" w:hAnsi="Arial" w:cs="Arial"/>
          <w:szCs w:val="20"/>
        </w:rPr>
        <w:t>Beneficjent</w:t>
      </w:r>
      <w:r w:rsidR="00DE1C31" w:rsidRPr="0017185C">
        <w:rPr>
          <w:rFonts w:ascii="Arial" w:hAnsi="Arial" w:cs="Arial"/>
          <w:szCs w:val="20"/>
        </w:rPr>
        <w:t xml:space="preserve">, o </w:t>
      </w:r>
      <w:r w:rsidR="009E7F65" w:rsidRPr="0017185C">
        <w:rPr>
          <w:rFonts w:ascii="Arial" w:hAnsi="Arial" w:cs="Arial"/>
          <w:szCs w:val="20"/>
        </w:rPr>
        <w:t xml:space="preserve">którym </w:t>
      </w:r>
      <w:r w:rsidR="00DE1C31" w:rsidRPr="0017185C">
        <w:rPr>
          <w:rFonts w:ascii="Arial" w:hAnsi="Arial" w:cs="Arial"/>
          <w:szCs w:val="20"/>
        </w:rPr>
        <w:t xml:space="preserve">mowa w ust. 2 </w:t>
      </w:r>
      <w:r w:rsidR="00505D53">
        <w:rPr>
          <w:rFonts w:ascii="Arial" w:hAnsi="Arial" w:cs="Arial"/>
          <w:szCs w:val="20"/>
        </w:rPr>
        <w:t>pkt</w:t>
      </w:r>
      <w:r w:rsidR="00DE1C31" w:rsidRPr="0017185C">
        <w:rPr>
          <w:rFonts w:ascii="Arial" w:hAnsi="Arial" w:cs="Arial"/>
          <w:szCs w:val="20"/>
        </w:rPr>
        <w:t xml:space="preserve"> </w:t>
      </w:r>
      <w:r w:rsidR="00505D53">
        <w:rPr>
          <w:rFonts w:ascii="Arial" w:hAnsi="Arial" w:cs="Arial"/>
          <w:szCs w:val="20"/>
        </w:rPr>
        <w:t>2</w:t>
      </w:r>
      <w:r w:rsidR="00DE1C31" w:rsidRPr="0017185C">
        <w:rPr>
          <w:rFonts w:ascii="Arial" w:hAnsi="Arial" w:cs="Arial"/>
          <w:szCs w:val="20"/>
        </w:rPr>
        <w:t xml:space="preserve">, udzielając zamówienia o wartości </w:t>
      </w:r>
      <w:r w:rsidR="003517AE" w:rsidRPr="0017185C">
        <w:rPr>
          <w:rFonts w:ascii="Arial" w:hAnsi="Arial" w:cs="Arial"/>
          <w:szCs w:val="20"/>
        </w:rPr>
        <w:t xml:space="preserve">wyższej </w:t>
      </w:r>
      <w:r w:rsidR="006863F2">
        <w:rPr>
          <w:rFonts w:ascii="Arial" w:hAnsi="Arial" w:cs="Arial"/>
          <w:szCs w:val="20"/>
        </w:rPr>
        <w:br/>
      </w:r>
      <w:r w:rsidR="00C86C69">
        <w:rPr>
          <w:rFonts w:ascii="Arial" w:hAnsi="Arial" w:cs="Arial"/>
          <w:szCs w:val="20"/>
        </w:rPr>
        <w:t xml:space="preserve">niż lub równej </w:t>
      </w:r>
      <w:r w:rsidR="00505D53" w:rsidRPr="0017185C">
        <w:rPr>
          <w:rFonts w:ascii="Arial" w:hAnsi="Arial" w:cs="Arial"/>
          <w:szCs w:val="20"/>
        </w:rPr>
        <w:t>1</w:t>
      </w:r>
      <w:r w:rsidR="00505D53">
        <w:rPr>
          <w:rFonts w:ascii="Arial" w:hAnsi="Arial" w:cs="Arial"/>
          <w:szCs w:val="20"/>
        </w:rPr>
        <w:t>30</w:t>
      </w:r>
      <w:r w:rsidR="00505D53" w:rsidRPr="0017185C">
        <w:rPr>
          <w:rFonts w:ascii="Arial" w:hAnsi="Arial" w:cs="Arial"/>
          <w:szCs w:val="20"/>
        </w:rPr>
        <w:t xml:space="preserve"> </w:t>
      </w:r>
      <w:r w:rsidR="00DE1C31" w:rsidRPr="0017185C">
        <w:rPr>
          <w:rFonts w:ascii="Arial" w:hAnsi="Arial" w:cs="Arial"/>
          <w:szCs w:val="20"/>
        </w:rPr>
        <w:t xml:space="preserve">000 zł (słownie: sto </w:t>
      </w:r>
      <w:r w:rsidR="00505D53">
        <w:rPr>
          <w:rFonts w:ascii="Arial" w:hAnsi="Arial" w:cs="Arial"/>
          <w:szCs w:val="20"/>
        </w:rPr>
        <w:t>trzydzieści</w:t>
      </w:r>
      <w:r w:rsidR="00505D53" w:rsidRPr="0017185C">
        <w:rPr>
          <w:rFonts w:ascii="Arial" w:hAnsi="Arial" w:cs="Arial"/>
          <w:szCs w:val="20"/>
        </w:rPr>
        <w:t xml:space="preserve"> </w:t>
      </w:r>
      <w:r w:rsidR="00DE1C31" w:rsidRPr="0017185C">
        <w:rPr>
          <w:rFonts w:ascii="Arial" w:hAnsi="Arial" w:cs="Arial"/>
          <w:szCs w:val="20"/>
        </w:rPr>
        <w:t>tysięcy zł</w:t>
      </w:r>
      <w:r w:rsidR="005F2691">
        <w:rPr>
          <w:rFonts w:ascii="Arial" w:hAnsi="Arial" w:cs="Arial"/>
        </w:rPr>
        <w:t>otych</w:t>
      </w:r>
      <w:r w:rsidR="00DE1C31" w:rsidRPr="0017185C">
        <w:rPr>
          <w:rFonts w:ascii="Arial" w:hAnsi="Arial" w:cs="Arial"/>
          <w:szCs w:val="20"/>
        </w:rPr>
        <w:t>) netto tj. bez podatku od towarów i</w:t>
      </w:r>
      <w:r w:rsidR="003D6C89">
        <w:rPr>
          <w:rFonts w:ascii="Arial" w:hAnsi="Arial" w:cs="Arial"/>
          <w:szCs w:val="20"/>
        </w:rPr>
        <w:t> </w:t>
      </w:r>
      <w:r w:rsidR="00DE1C31" w:rsidRPr="0017185C">
        <w:rPr>
          <w:rFonts w:ascii="Arial" w:hAnsi="Arial" w:cs="Arial"/>
          <w:szCs w:val="20"/>
        </w:rPr>
        <w:t xml:space="preserve">usług VAT, zobowiązany jest </w:t>
      </w:r>
      <w:r w:rsidR="00C86C69">
        <w:rPr>
          <w:rFonts w:ascii="Arial" w:hAnsi="Arial" w:cs="Arial"/>
          <w:szCs w:val="20"/>
        </w:rPr>
        <w:t xml:space="preserve">do </w:t>
      </w:r>
      <w:r w:rsidR="00DE1C31" w:rsidRPr="0017185C">
        <w:rPr>
          <w:rFonts w:ascii="Arial" w:hAnsi="Arial" w:cs="Arial"/>
          <w:szCs w:val="20"/>
        </w:rPr>
        <w:t>zamieszczenia zapytania ofertowego na swojej stronie internetowej oraz do wysłania zapytania ofertowego do co najmniej trzech potencjalnych wykonawców. Zapytanie ofertowe powinno</w:t>
      </w:r>
      <w:r w:rsidR="00DE1C31" w:rsidRPr="00DE1C31">
        <w:rPr>
          <w:rFonts w:ascii="Arial" w:hAnsi="Arial" w:cs="Arial"/>
          <w:szCs w:val="20"/>
        </w:rPr>
        <w:t xml:space="preserve"> zawierać co najmniej:</w:t>
      </w:r>
    </w:p>
    <w:p w14:paraId="7ED60479"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 xml:space="preserve">opis przedmiotu zamówienia, </w:t>
      </w:r>
    </w:p>
    <w:p w14:paraId="737686F2"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 xml:space="preserve">termin realizacji zamówienia, </w:t>
      </w:r>
    </w:p>
    <w:p w14:paraId="2523EED2" w14:textId="14AC725B" w:rsidR="00DE1C31" w:rsidRPr="00DE1C31" w:rsidRDefault="00C86C69" w:rsidP="00BC6682">
      <w:pPr>
        <w:pStyle w:val="Akapitzlist"/>
        <w:numPr>
          <w:ilvl w:val="0"/>
          <w:numId w:val="59"/>
        </w:numPr>
        <w:spacing w:before="60" w:after="60" w:line="240" w:lineRule="auto"/>
        <w:contextualSpacing w:val="0"/>
        <w:jc w:val="both"/>
        <w:rPr>
          <w:rFonts w:ascii="Arial" w:hAnsi="Arial" w:cs="Arial"/>
          <w:szCs w:val="20"/>
        </w:rPr>
      </w:pPr>
      <w:r>
        <w:rPr>
          <w:rFonts w:ascii="Arial" w:hAnsi="Arial" w:cs="Arial"/>
          <w:szCs w:val="20"/>
        </w:rPr>
        <w:t>kryteria oceny ofert</w:t>
      </w:r>
      <w:r w:rsidR="00DE1C31" w:rsidRPr="00DE1C31">
        <w:rPr>
          <w:rFonts w:ascii="Arial" w:hAnsi="Arial" w:cs="Arial"/>
          <w:szCs w:val="20"/>
        </w:rPr>
        <w:t>,</w:t>
      </w:r>
    </w:p>
    <w:p w14:paraId="6E8DC055"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termin składania ofert.</w:t>
      </w:r>
    </w:p>
    <w:p w14:paraId="4F18791C" w14:textId="7183874F" w:rsidR="00DE1C31" w:rsidRPr="0017185C"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określa kryteria oceny ofert, o których mowa w ust. 6 </w:t>
      </w:r>
      <w:r w:rsidR="00505D53">
        <w:rPr>
          <w:rFonts w:ascii="Arial" w:hAnsi="Arial" w:cs="Arial"/>
          <w:szCs w:val="20"/>
        </w:rPr>
        <w:t>pkt</w:t>
      </w:r>
      <w:r w:rsidR="00DE1C31" w:rsidRPr="0017185C">
        <w:rPr>
          <w:rFonts w:ascii="Arial" w:hAnsi="Arial" w:cs="Arial"/>
          <w:szCs w:val="20"/>
        </w:rPr>
        <w:t xml:space="preserve"> </w:t>
      </w:r>
      <w:r w:rsidR="00505D53">
        <w:rPr>
          <w:rFonts w:ascii="Arial" w:hAnsi="Arial" w:cs="Arial"/>
          <w:szCs w:val="20"/>
        </w:rPr>
        <w:t>3</w:t>
      </w:r>
      <w:r w:rsidR="00DE1C31" w:rsidRPr="0017185C">
        <w:rPr>
          <w:rFonts w:ascii="Arial" w:hAnsi="Arial" w:cs="Arial"/>
          <w:szCs w:val="20"/>
        </w:rPr>
        <w:t xml:space="preserve">. Kryteria oceny ofert są związane z przedmiotem zamówienia. </w:t>
      </w:r>
      <w:r w:rsidR="00505D53">
        <w:rPr>
          <w:rFonts w:ascii="Arial" w:hAnsi="Arial" w:cs="Arial"/>
          <w:szCs w:val="20"/>
        </w:rPr>
        <w:t xml:space="preserve">Kryteria zapewniają równy, niedyskryminujący dostęp do zamówienia potencjalnym wykonawcom. </w:t>
      </w:r>
    </w:p>
    <w:p w14:paraId="78EB074D" w14:textId="1FDC0352"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wyznacza termin składania ofert, o którym mowa w ust. 6 </w:t>
      </w:r>
      <w:r w:rsidR="00505D53">
        <w:rPr>
          <w:rFonts w:ascii="Arial" w:hAnsi="Arial" w:cs="Arial"/>
          <w:szCs w:val="20"/>
        </w:rPr>
        <w:t>pkt</w:t>
      </w:r>
      <w:r w:rsidR="00DE1C31" w:rsidRPr="0017185C">
        <w:rPr>
          <w:rFonts w:ascii="Arial" w:hAnsi="Arial" w:cs="Arial"/>
          <w:szCs w:val="20"/>
        </w:rPr>
        <w:t xml:space="preserve"> </w:t>
      </w:r>
      <w:r w:rsidR="00505D53">
        <w:rPr>
          <w:rFonts w:ascii="Arial" w:hAnsi="Arial" w:cs="Arial"/>
          <w:szCs w:val="20"/>
        </w:rPr>
        <w:t>4</w:t>
      </w:r>
      <w:r w:rsidR="00DE1C31" w:rsidRPr="0017185C">
        <w:rPr>
          <w:rFonts w:ascii="Arial" w:hAnsi="Arial" w:cs="Arial"/>
          <w:szCs w:val="20"/>
        </w:rPr>
        <w:t>, z uwzględnieniem czasu niezbędnego do przygotowania</w:t>
      </w:r>
      <w:r w:rsidR="00DE1C31" w:rsidRPr="00DE1C31">
        <w:rPr>
          <w:rFonts w:ascii="Arial" w:hAnsi="Arial" w:cs="Arial"/>
          <w:szCs w:val="20"/>
        </w:rPr>
        <w:t xml:space="preserve"> i złożenia oferty. </w:t>
      </w:r>
    </w:p>
    <w:p w14:paraId="6B8416E5" w14:textId="57F939F0" w:rsidR="00DE1C31" w:rsidRPr="00DE1C31"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Możliwe jest niestosowanie procedur </w:t>
      </w:r>
      <w:r w:rsidR="00505D53" w:rsidRPr="00DE1C31">
        <w:rPr>
          <w:rFonts w:ascii="Arial" w:hAnsi="Arial" w:cs="Arial"/>
          <w:szCs w:val="20"/>
        </w:rPr>
        <w:t>określon</w:t>
      </w:r>
      <w:r w:rsidR="00505D53">
        <w:rPr>
          <w:rFonts w:ascii="Arial" w:hAnsi="Arial" w:cs="Arial"/>
          <w:szCs w:val="20"/>
        </w:rPr>
        <w:t>ych</w:t>
      </w:r>
      <w:r w:rsidR="00505D53" w:rsidRPr="00DE1C31">
        <w:rPr>
          <w:rFonts w:ascii="Arial" w:hAnsi="Arial" w:cs="Arial"/>
          <w:szCs w:val="20"/>
        </w:rPr>
        <w:t xml:space="preserve"> </w:t>
      </w:r>
      <w:r w:rsidRPr="00DE1C31">
        <w:rPr>
          <w:rFonts w:ascii="Arial" w:hAnsi="Arial" w:cs="Arial"/>
          <w:szCs w:val="20"/>
        </w:rPr>
        <w:t>w ust.</w:t>
      </w:r>
      <w:r w:rsidR="00505D53">
        <w:rPr>
          <w:rFonts w:ascii="Arial" w:hAnsi="Arial" w:cs="Arial"/>
          <w:szCs w:val="20"/>
        </w:rPr>
        <w:t xml:space="preserve"> 5 i</w:t>
      </w:r>
      <w:r w:rsidRPr="00DE1C31">
        <w:rPr>
          <w:rFonts w:ascii="Arial" w:hAnsi="Arial" w:cs="Arial"/>
          <w:szCs w:val="20"/>
        </w:rPr>
        <w:t xml:space="preserve"> </w:t>
      </w:r>
      <w:r w:rsidR="00237493">
        <w:rPr>
          <w:rFonts w:ascii="Arial" w:hAnsi="Arial" w:cs="Arial"/>
          <w:szCs w:val="20"/>
        </w:rPr>
        <w:t xml:space="preserve">ust. </w:t>
      </w:r>
      <w:r w:rsidRPr="00DE1C31">
        <w:rPr>
          <w:rFonts w:ascii="Arial" w:hAnsi="Arial" w:cs="Arial"/>
          <w:szCs w:val="20"/>
        </w:rPr>
        <w:t>6 przy udzielaniu zamówień w następujących przypadkach:</w:t>
      </w:r>
    </w:p>
    <w:p w14:paraId="640932A4" w14:textId="77777777" w:rsidR="00F76F19" w:rsidRDefault="00DE1C31" w:rsidP="00F76F19">
      <w:pPr>
        <w:pStyle w:val="Akapitzlist"/>
        <w:numPr>
          <w:ilvl w:val="4"/>
          <w:numId w:val="51"/>
        </w:numPr>
        <w:spacing w:before="60" w:after="60" w:line="240" w:lineRule="auto"/>
        <w:ind w:left="851" w:hanging="425"/>
        <w:jc w:val="both"/>
        <w:rPr>
          <w:rFonts w:ascii="Arial" w:hAnsi="Arial" w:cs="Arial"/>
          <w:szCs w:val="20"/>
        </w:rPr>
      </w:pPr>
      <w:r w:rsidRPr="00BC6682">
        <w:rPr>
          <w:rFonts w:ascii="Arial" w:hAnsi="Arial" w:cs="Arial"/>
          <w:szCs w:val="20"/>
        </w:rPr>
        <w:t>w wyniku przeprowadzenia procedury określonej w ust. 6 nie wpłynęła żadna oferta, lub wpłynęły tylko oferty podlegające odrzuceniu, albo wszyscy wykonawcy zostali wykluczeni z postępowania lub nie spełnili warunków udziału w postępowaniu, pod warunkiem, że pierwotne warunki zamówienia nie zos</w:t>
      </w:r>
      <w:r w:rsidR="004E69E8" w:rsidRPr="00BC6682">
        <w:rPr>
          <w:rFonts w:ascii="Arial" w:hAnsi="Arial" w:cs="Arial"/>
          <w:szCs w:val="20"/>
        </w:rPr>
        <w:t>tały w istotny sposób zmienione;</w:t>
      </w:r>
    </w:p>
    <w:p w14:paraId="5A17A982" w14:textId="5C1D1DB3" w:rsidR="00DE1C31" w:rsidRPr="00F76F19" w:rsidRDefault="00DE1C31" w:rsidP="00F76F19">
      <w:pPr>
        <w:pStyle w:val="Akapitzlist"/>
        <w:numPr>
          <w:ilvl w:val="4"/>
          <w:numId w:val="51"/>
        </w:numPr>
        <w:spacing w:before="60" w:after="60" w:line="240" w:lineRule="auto"/>
        <w:ind w:left="851" w:hanging="425"/>
        <w:jc w:val="both"/>
        <w:rPr>
          <w:rFonts w:ascii="Arial" w:hAnsi="Arial" w:cs="Arial"/>
          <w:szCs w:val="20"/>
        </w:rPr>
      </w:pPr>
      <w:r w:rsidRPr="00F76F19">
        <w:rPr>
          <w:rFonts w:ascii="Arial" w:hAnsi="Arial" w:cs="Arial"/>
          <w:szCs w:val="20"/>
        </w:rPr>
        <w:t>zamówienie może być zrealizowane tylko przez jednego wykonawcę z jednego z następujących powodów:</w:t>
      </w:r>
    </w:p>
    <w:p w14:paraId="58CEB5CB" w14:textId="7DB35C4F" w:rsidR="00DE1C31" w:rsidRPr="00DE1C31" w:rsidRDefault="00DE1C31" w:rsidP="00460478">
      <w:pPr>
        <w:pStyle w:val="Akapitzlist"/>
        <w:numPr>
          <w:ilvl w:val="5"/>
          <w:numId w:val="51"/>
        </w:numPr>
        <w:spacing w:before="60" w:after="60" w:line="240" w:lineRule="auto"/>
        <w:ind w:left="1701" w:hanging="567"/>
        <w:contextualSpacing w:val="0"/>
        <w:jc w:val="both"/>
        <w:rPr>
          <w:rFonts w:ascii="Arial" w:hAnsi="Arial" w:cs="Arial"/>
          <w:szCs w:val="20"/>
        </w:rPr>
      </w:pPr>
      <w:r w:rsidRPr="00DE1C31">
        <w:rPr>
          <w:rFonts w:ascii="Arial" w:hAnsi="Arial" w:cs="Arial"/>
          <w:szCs w:val="20"/>
        </w:rPr>
        <w:t xml:space="preserve">brak konkurencji </w:t>
      </w:r>
      <w:r w:rsidR="00237493" w:rsidRPr="00EA625F">
        <w:rPr>
          <w:rFonts w:ascii="Arial" w:hAnsi="Arial" w:cs="Arial"/>
          <w:szCs w:val="20"/>
        </w:rPr>
        <w:t xml:space="preserve">(innych potencjalnych wykonawców) </w:t>
      </w:r>
      <w:r w:rsidRPr="00DE1C31">
        <w:rPr>
          <w:rFonts w:ascii="Arial" w:hAnsi="Arial" w:cs="Arial"/>
          <w:szCs w:val="20"/>
        </w:rPr>
        <w:t>ze względów technicznych o</w:t>
      </w:r>
      <w:r w:rsidR="003D6C89">
        <w:rPr>
          <w:rFonts w:ascii="Arial" w:hAnsi="Arial" w:cs="Arial"/>
          <w:szCs w:val="20"/>
        </w:rPr>
        <w:t> </w:t>
      </w:r>
      <w:r w:rsidRPr="00DE1C31">
        <w:rPr>
          <w:rFonts w:ascii="Arial" w:hAnsi="Arial" w:cs="Arial"/>
          <w:szCs w:val="20"/>
        </w:rPr>
        <w:t>obiektywnym charakterze,</w:t>
      </w:r>
    </w:p>
    <w:p w14:paraId="0D211739" w14:textId="553524EE" w:rsidR="00DE1C31" w:rsidRPr="00DE1C31" w:rsidRDefault="00DE1C31" w:rsidP="00460478">
      <w:pPr>
        <w:pStyle w:val="Akapitzlist"/>
        <w:numPr>
          <w:ilvl w:val="2"/>
          <w:numId w:val="51"/>
        </w:numPr>
        <w:spacing w:before="60" w:after="60" w:line="240" w:lineRule="auto"/>
        <w:ind w:left="1701" w:hanging="567"/>
        <w:contextualSpacing w:val="0"/>
        <w:jc w:val="both"/>
        <w:rPr>
          <w:rFonts w:ascii="Arial" w:hAnsi="Arial" w:cs="Arial"/>
          <w:szCs w:val="20"/>
        </w:rPr>
      </w:pPr>
      <w:r w:rsidRPr="00DE1C31">
        <w:rPr>
          <w:rFonts w:ascii="Arial" w:hAnsi="Arial" w:cs="Arial"/>
          <w:szCs w:val="20"/>
        </w:rPr>
        <w:t>przedmiot zamówienia jest objęty ochroną praw wyłącznych, w ty</w:t>
      </w:r>
      <w:r w:rsidR="004E69E8">
        <w:rPr>
          <w:rFonts w:ascii="Arial" w:hAnsi="Arial" w:cs="Arial"/>
          <w:szCs w:val="20"/>
        </w:rPr>
        <w:t>m praw własności intelektualnej;</w:t>
      </w:r>
    </w:p>
    <w:p w14:paraId="1B39B868" w14:textId="45059174" w:rsidR="00BC6682" w:rsidRDefault="004E69E8" w:rsidP="00BC6682">
      <w:pPr>
        <w:pStyle w:val="Akapitzlist"/>
        <w:spacing w:before="60" w:after="60" w:line="240" w:lineRule="auto"/>
        <w:ind w:left="851"/>
        <w:contextualSpacing w:val="0"/>
        <w:jc w:val="both"/>
        <w:rPr>
          <w:rFonts w:ascii="Arial" w:hAnsi="Arial" w:cs="Arial"/>
          <w:szCs w:val="20"/>
        </w:rPr>
      </w:pPr>
      <w:r>
        <w:rPr>
          <w:rFonts w:ascii="Arial" w:hAnsi="Arial" w:cs="Arial"/>
          <w:szCs w:val="20"/>
        </w:rPr>
        <w:lastRenderedPageBreak/>
        <w:t>w</w:t>
      </w:r>
      <w:r w:rsidR="00DE1C31" w:rsidRPr="00DE1C31">
        <w:rPr>
          <w:rFonts w:ascii="Arial" w:hAnsi="Arial" w:cs="Arial"/>
          <w:szCs w:val="20"/>
        </w:rPr>
        <w:t xml:space="preserve">yłączenie może być zastosowane, o ile nie istnieje rozwiązanie alternatywne lub zastępcze, </w:t>
      </w:r>
      <w:r w:rsidR="006863F2">
        <w:rPr>
          <w:rFonts w:ascii="Arial" w:hAnsi="Arial" w:cs="Arial"/>
          <w:szCs w:val="20"/>
        </w:rPr>
        <w:br/>
      </w:r>
      <w:r w:rsidR="00DE1C31" w:rsidRPr="00DE1C31">
        <w:rPr>
          <w:rFonts w:ascii="Arial" w:hAnsi="Arial" w:cs="Arial"/>
          <w:szCs w:val="20"/>
        </w:rPr>
        <w:t xml:space="preserve">a brak konkurencji </w:t>
      </w:r>
      <w:r w:rsidR="00EA625F" w:rsidRPr="00EA625F">
        <w:rPr>
          <w:rFonts w:ascii="Arial" w:hAnsi="Arial" w:cs="Arial"/>
          <w:szCs w:val="20"/>
        </w:rPr>
        <w:t xml:space="preserve">(innych potencjalnych wykonawców) </w:t>
      </w:r>
      <w:r w:rsidR="00DE1C31" w:rsidRPr="00DE1C31">
        <w:rPr>
          <w:rFonts w:ascii="Arial" w:hAnsi="Arial" w:cs="Arial"/>
          <w:szCs w:val="20"/>
        </w:rPr>
        <w:t xml:space="preserve">nie jest wynikiem sztucznego </w:t>
      </w:r>
      <w:r>
        <w:rPr>
          <w:rFonts w:ascii="Arial" w:hAnsi="Arial" w:cs="Arial"/>
          <w:szCs w:val="20"/>
        </w:rPr>
        <w:t>zawężania parametrów zamówienia;</w:t>
      </w:r>
    </w:p>
    <w:p w14:paraId="7F994A5F" w14:textId="4B98D121" w:rsidR="00DE1C31" w:rsidRDefault="00BC6682" w:rsidP="00F76F19">
      <w:pPr>
        <w:spacing w:before="60" w:after="60" w:line="240" w:lineRule="auto"/>
        <w:ind w:left="851" w:hanging="425"/>
        <w:jc w:val="both"/>
        <w:rPr>
          <w:rFonts w:cs="Arial"/>
          <w:szCs w:val="20"/>
        </w:rPr>
      </w:pPr>
      <w:r w:rsidRPr="00BC6682">
        <w:rPr>
          <w:rFonts w:cs="Arial"/>
          <w:szCs w:val="20"/>
        </w:rPr>
        <w:t>3)</w:t>
      </w:r>
      <w:r>
        <w:rPr>
          <w:rFonts w:cs="Arial"/>
          <w:szCs w:val="20"/>
        </w:rPr>
        <w:t xml:space="preserve"> </w:t>
      </w:r>
      <w:r>
        <w:rPr>
          <w:rFonts w:cs="Arial"/>
          <w:szCs w:val="20"/>
        </w:rPr>
        <w:tab/>
      </w:r>
      <w:r w:rsidR="00DE1C31" w:rsidRPr="00BC6682">
        <w:rPr>
          <w:rFonts w:cs="Arial"/>
          <w:szCs w:val="20"/>
        </w:rPr>
        <w:t xml:space="preserve">w przypadku zamówień, do których ma zastosowanie </w:t>
      </w:r>
      <w:r w:rsidR="00505D53">
        <w:rPr>
          <w:rFonts w:cs="Arial"/>
          <w:szCs w:val="20"/>
        </w:rPr>
        <w:t xml:space="preserve">procedura opisana w ust. </w:t>
      </w:r>
      <w:r w:rsidR="00BA6139">
        <w:rPr>
          <w:rFonts w:cs="Arial"/>
          <w:szCs w:val="20"/>
        </w:rPr>
        <w:t xml:space="preserve">5 i </w:t>
      </w:r>
      <w:r w:rsidR="002D471E">
        <w:rPr>
          <w:rFonts w:cs="Arial"/>
          <w:szCs w:val="20"/>
        </w:rPr>
        <w:t xml:space="preserve">ust. </w:t>
      </w:r>
      <w:r w:rsidR="00505D53">
        <w:rPr>
          <w:rFonts w:cs="Arial"/>
          <w:szCs w:val="20"/>
        </w:rPr>
        <w:t>6</w:t>
      </w:r>
      <w:r w:rsidR="00BA6139">
        <w:rPr>
          <w:rFonts w:cs="Arial"/>
          <w:szCs w:val="20"/>
        </w:rPr>
        <w:t xml:space="preserve"> dla Beneficjenta, </w:t>
      </w:r>
      <w:r w:rsidR="00BA6139" w:rsidRPr="00BA6139">
        <w:rPr>
          <w:rFonts w:cs="Arial"/>
          <w:szCs w:val="20"/>
        </w:rPr>
        <w:t>o którym mowa w ust. 2 pkt 2</w:t>
      </w:r>
      <w:r w:rsidR="00DE1C31" w:rsidRPr="00BC6682">
        <w:rPr>
          <w:rFonts w:cs="Arial"/>
          <w:szCs w:val="20"/>
        </w:rPr>
        <w:t xml:space="preserve">, ze względu na pilną potrzebę </w:t>
      </w:r>
      <w:r w:rsidR="00BA6139" w:rsidRPr="00BA6139">
        <w:rPr>
          <w:rFonts w:cs="Arial"/>
          <w:szCs w:val="20"/>
        </w:rPr>
        <w:t>o obiektywnym charakterze</w:t>
      </w:r>
      <w:r w:rsidR="00BA6139">
        <w:rPr>
          <w:rFonts w:cs="Arial"/>
          <w:szCs w:val="20"/>
        </w:rPr>
        <w:t xml:space="preserve"> </w:t>
      </w:r>
      <w:r w:rsidR="00DE1C31" w:rsidRPr="00BC6682">
        <w:rPr>
          <w:rFonts w:cs="Arial"/>
          <w:szCs w:val="20"/>
        </w:rPr>
        <w:t xml:space="preserve">udzielenia zamówienia niewynikającą z przyczyn leżących po stronie </w:t>
      </w:r>
      <w:r w:rsidR="00D00E0A" w:rsidRPr="00BC6682">
        <w:rPr>
          <w:rFonts w:cs="Arial"/>
          <w:szCs w:val="20"/>
        </w:rPr>
        <w:t>Beneficjenta</w:t>
      </w:r>
      <w:r w:rsidR="00DE1C31" w:rsidRPr="00BC6682">
        <w:rPr>
          <w:rFonts w:cs="Arial"/>
          <w:szCs w:val="20"/>
        </w:rPr>
        <w:t>, której wcześ</w:t>
      </w:r>
      <w:r w:rsidR="004E69E8" w:rsidRPr="00BC6682">
        <w:rPr>
          <w:rFonts w:cs="Arial"/>
          <w:szCs w:val="20"/>
        </w:rPr>
        <w:t>niej nie można było przewidzieć.</w:t>
      </w:r>
    </w:p>
    <w:p w14:paraId="7D217F36" w14:textId="27093B08" w:rsidR="00CE1DF4" w:rsidRPr="00BC6682" w:rsidRDefault="00CE1DF4" w:rsidP="003A0BA4">
      <w:pPr>
        <w:spacing w:before="60" w:after="60" w:line="240" w:lineRule="auto"/>
        <w:ind w:left="702" w:hanging="276"/>
        <w:jc w:val="both"/>
        <w:rPr>
          <w:rFonts w:cs="Arial"/>
          <w:szCs w:val="20"/>
        </w:rPr>
      </w:pPr>
      <w:r w:rsidRPr="00CE1DF4">
        <w:rPr>
          <w:rFonts w:cs="Arial"/>
          <w:szCs w:val="20"/>
        </w:rPr>
        <w:t>4)</w:t>
      </w:r>
      <w:r w:rsidRPr="00CE1DF4">
        <w:rPr>
          <w:rFonts w:cs="Arial"/>
          <w:szCs w:val="20"/>
        </w:rPr>
        <w:tab/>
        <w:t>zamówień, których przedmiotem są usługi świadczone w zakresie prac B+R prowadzonych w</w:t>
      </w:r>
      <w:r w:rsidR="003D6C89">
        <w:rPr>
          <w:rFonts w:cs="Arial"/>
          <w:szCs w:val="20"/>
        </w:rPr>
        <w:t> </w:t>
      </w:r>
      <w:r w:rsidR="002D471E">
        <w:rPr>
          <w:rFonts w:cs="Arial"/>
          <w:szCs w:val="20"/>
        </w:rPr>
        <w:t>P</w:t>
      </w:r>
      <w:r w:rsidRPr="00CE1DF4">
        <w:rPr>
          <w:rFonts w:cs="Arial"/>
          <w:szCs w:val="20"/>
        </w:rPr>
        <w:t>rojekcie przez osoby fizyczne wskazane we wniosku o dofinansowanie projektu, posiadające wymagane kwalifikacje, pozwalające na przeprowadzenie prac B+R zgodnie z tym wnioskiem.</w:t>
      </w:r>
    </w:p>
    <w:p w14:paraId="36C7198B" w14:textId="124A7A01" w:rsidR="00DE1C31" w:rsidRPr="00BE08A6" w:rsidRDefault="00DE1C31" w:rsidP="00F76F19">
      <w:pPr>
        <w:pStyle w:val="Akapitzlist"/>
        <w:spacing w:before="60" w:after="60" w:line="240" w:lineRule="auto"/>
        <w:ind w:left="426"/>
        <w:contextualSpacing w:val="0"/>
        <w:jc w:val="both"/>
        <w:rPr>
          <w:rFonts w:ascii="Arial" w:hAnsi="Arial" w:cs="Arial"/>
          <w:szCs w:val="20"/>
        </w:rPr>
      </w:pPr>
      <w:r w:rsidRPr="00BE08A6">
        <w:rPr>
          <w:rFonts w:ascii="Arial" w:hAnsi="Arial" w:cs="Arial"/>
          <w:szCs w:val="20"/>
        </w:rPr>
        <w:t xml:space="preserve">Udzielenie zamówienia </w:t>
      </w:r>
      <w:r w:rsidR="00BC33B9">
        <w:rPr>
          <w:rFonts w:ascii="Arial" w:hAnsi="Arial" w:cs="Arial"/>
          <w:szCs w:val="20"/>
        </w:rPr>
        <w:t xml:space="preserve">publicznego </w:t>
      </w:r>
      <w:r w:rsidRPr="00BE08A6">
        <w:rPr>
          <w:rFonts w:ascii="Arial" w:hAnsi="Arial" w:cs="Arial"/>
          <w:szCs w:val="20"/>
        </w:rPr>
        <w:t>z pominięciem procedur</w:t>
      </w:r>
      <w:r w:rsidR="00505D53">
        <w:rPr>
          <w:rFonts w:ascii="Arial" w:hAnsi="Arial" w:cs="Arial"/>
          <w:szCs w:val="20"/>
        </w:rPr>
        <w:t>, o których mowa w ust. 5 i 6,</w:t>
      </w:r>
      <w:r w:rsidRPr="00BE08A6">
        <w:rPr>
          <w:rFonts w:ascii="Arial" w:hAnsi="Arial" w:cs="Arial"/>
          <w:szCs w:val="20"/>
        </w:rPr>
        <w:t xml:space="preserve"> wymaga </w:t>
      </w:r>
      <w:r w:rsidR="00BC33B9" w:rsidRPr="00BC33B9">
        <w:rPr>
          <w:rFonts w:ascii="Arial" w:hAnsi="Arial" w:cs="Arial"/>
          <w:szCs w:val="20"/>
        </w:rPr>
        <w:t xml:space="preserve">uzasadnienia pisemnego  lub w formie elektronicznej – podpisanego kwalifikowanym podpisem elektronicznym, </w:t>
      </w:r>
      <w:r w:rsidRPr="00BE08A6">
        <w:rPr>
          <w:rFonts w:ascii="Arial" w:hAnsi="Arial" w:cs="Arial"/>
          <w:szCs w:val="20"/>
        </w:rPr>
        <w:t>ze wskazaniem podstawy odstąpienia od procedury, z uwzględnieni</w:t>
      </w:r>
      <w:r w:rsidR="002A2CEF" w:rsidRPr="00BE08A6">
        <w:rPr>
          <w:rFonts w:ascii="Arial" w:hAnsi="Arial" w:cs="Arial"/>
          <w:szCs w:val="20"/>
        </w:rPr>
        <w:t>em ust.</w:t>
      </w:r>
      <w:r w:rsidR="00745CCF" w:rsidRPr="00BE08A6">
        <w:rPr>
          <w:rFonts w:ascii="Arial" w:hAnsi="Arial" w:cs="Arial"/>
          <w:szCs w:val="20"/>
        </w:rPr>
        <w:t xml:space="preserve"> 12.</w:t>
      </w:r>
      <w:r w:rsidR="002A2CEF" w:rsidRPr="00BE08A6">
        <w:rPr>
          <w:rFonts w:ascii="Arial" w:hAnsi="Arial" w:cs="Arial"/>
          <w:szCs w:val="20"/>
        </w:rPr>
        <w:t xml:space="preserve"> </w:t>
      </w:r>
    </w:p>
    <w:p w14:paraId="0F2BCD3B" w14:textId="77B9E148" w:rsidR="00DE1C31" w:rsidRPr="00BE08A6"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Beneficjent</w:t>
      </w:r>
      <w:r w:rsidR="00505D53">
        <w:rPr>
          <w:rFonts w:ascii="Arial" w:hAnsi="Arial" w:cs="Arial"/>
          <w:szCs w:val="20"/>
        </w:rPr>
        <w:t>, o którym mowa w ust. 2 pkt 2,</w:t>
      </w:r>
      <w:r w:rsidR="00DE1C31" w:rsidRPr="00BE08A6">
        <w:rPr>
          <w:rFonts w:ascii="Arial" w:hAnsi="Arial" w:cs="Arial"/>
          <w:szCs w:val="20"/>
        </w:rPr>
        <w:t xml:space="preserve"> zobowiązany jest do upublicznienia informacji o wyniku postępowania w ramach prowadzonego postępowania o udzielenie zamówienia</w:t>
      </w:r>
      <w:r w:rsidR="002D471E" w:rsidRPr="002D471E">
        <w:t xml:space="preserve"> </w:t>
      </w:r>
      <w:r w:rsidR="002D471E" w:rsidRPr="002D471E">
        <w:rPr>
          <w:rFonts w:ascii="Arial" w:hAnsi="Arial" w:cs="Arial"/>
          <w:szCs w:val="20"/>
        </w:rPr>
        <w:t>publicznego</w:t>
      </w:r>
      <w:r w:rsidR="00DE1C31" w:rsidRPr="00BE08A6">
        <w:rPr>
          <w:rFonts w:ascii="Arial" w:hAnsi="Arial" w:cs="Arial"/>
          <w:szCs w:val="20"/>
        </w:rPr>
        <w:t>, w</w:t>
      </w:r>
      <w:r w:rsidR="003D6C89">
        <w:rPr>
          <w:rFonts w:ascii="Arial" w:hAnsi="Arial" w:cs="Arial"/>
          <w:szCs w:val="20"/>
        </w:rPr>
        <w:t> </w:t>
      </w:r>
      <w:r w:rsidR="00DE1C31" w:rsidRPr="00BE08A6">
        <w:rPr>
          <w:rFonts w:ascii="Arial" w:hAnsi="Arial" w:cs="Arial"/>
          <w:szCs w:val="20"/>
        </w:rPr>
        <w:t>postępowaniach o</w:t>
      </w:r>
      <w:r w:rsidR="00C355AE">
        <w:rPr>
          <w:rFonts w:ascii="Arial" w:hAnsi="Arial" w:cs="Arial"/>
          <w:szCs w:val="20"/>
        </w:rPr>
        <w:t> </w:t>
      </w:r>
      <w:r w:rsidR="00DE1C31" w:rsidRPr="00BE08A6">
        <w:rPr>
          <w:rFonts w:ascii="Arial" w:hAnsi="Arial" w:cs="Arial"/>
          <w:szCs w:val="20"/>
        </w:rPr>
        <w:t xml:space="preserve">udzielenie zamówienia </w:t>
      </w:r>
      <w:r w:rsidR="002D471E" w:rsidRPr="002D471E">
        <w:rPr>
          <w:rFonts w:ascii="Arial" w:hAnsi="Arial" w:cs="Arial"/>
          <w:szCs w:val="20"/>
        </w:rPr>
        <w:t>publicznego</w:t>
      </w:r>
      <w:r w:rsidR="002D471E" w:rsidRPr="00BE08A6">
        <w:rPr>
          <w:rFonts w:ascii="Arial" w:hAnsi="Arial" w:cs="Arial"/>
          <w:szCs w:val="20"/>
        </w:rPr>
        <w:t xml:space="preserve"> </w:t>
      </w:r>
      <w:r w:rsidR="00DE1C31" w:rsidRPr="00BE08A6">
        <w:rPr>
          <w:rFonts w:ascii="Arial" w:hAnsi="Arial" w:cs="Arial"/>
          <w:szCs w:val="20"/>
        </w:rPr>
        <w:t xml:space="preserve">o wartości </w:t>
      </w:r>
      <w:r w:rsidR="003517AE" w:rsidRPr="00BE08A6">
        <w:rPr>
          <w:rFonts w:ascii="Arial" w:hAnsi="Arial" w:cs="Arial"/>
          <w:szCs w:val="20"/>
        </w:rPr>
        <w:t xml:space="preserve">wyższej </w:t>
      </w:r>
      <w:r w:rsidR="00C86C69">
        <w:rPr>
          <w:rFonts w:ascii="Arial" w:hAnsi="Arial" w:cs="Arial"/>
          <w:szCs w:val="20"/>
        </w:rPr>
        <w:t xml:space="preserve">niż lub równej </w:t>
      </w:r>
      <w:r w:rsidR="00505D53">
        <w:rPr>
          <w:rFonts w:ascii="Arial" w:hAnsi="Arial" w:cs="Arial"/>
          <w:szCs w:val="20"/>
        </w:rPr>
        <w:t>130</w:t>
      </w:r>
      <w:r w:rsidR="00505D53" w:rsidRPr="00BE08A6">
        <w:rPr>
          <w:rFonts w:ascii="Arial" w:hAnsi="Arial" w:cs="Arial"/>
          <w:szCs w:val="20"/>
        </w:rPr>
        <w:t> </w:t>
      </w:r>
      <w:r w:rsidR="00DE1C31" w:rsidRPr="00BE08A6">
        <w:rPr>
          <w:rFonts w:ascii="Arial" w:hAnsi="Arial" w:cs="Arial"/>
          <w:szCs w:val="20"/>
        </w:rPr>
        <w:t xml:space="preserve">000,00 zł (słownie: sto </w:t>
      </w:r>
      <w:r w:rsidR="00505D53">
        <w:rPr>
          <w:rFonts w:ascii="Arial" w:hAnsi="Arial" w:cs="Arial"/>
          <w:szCs w:val="20"/>
        </w:rPr>
        <w:t>trzydzieści</w:t>
      </w:r>
      <w:r w:rsidR="00505D53" w:rsidRPr="00BE08A6">
        <w:rPr>
          <w:rFonts w:ascii="Arial" w:hAnsi="Arial" w:cs="Arial"/>
          <w:szCs w:val="20"/>
        </w:rPr>
        <w:t xml:space="preserve"> </w:t>
      </w:r>
      <w:r w:rsidR="00DE1C31" w:rsidRPr="00BE08A6">
        <w:rPr>
          <w:rFonts w:ascii="Arial" w:hAnsi="Arial" w:cs="Arial"/>
          <w:szCs w:val="20"/>
        </w:rPr>
        <w:t>tysięcy zł</w:t>
      </w:r>
      <w:r w:rsidR="005F2691">
        <w:rPr>
          <w:rFonts w:ascii="Arial" w:hAnsi="Arial" w:cs="Arial"/>
        </w:rPr>
        <w:t>otych</w:t>
      </w:r>
      <w:r w:rsidR="00DE1C31" w:rsidRPr="00BE08A6">
        <w:rPr>
          <w:rFonts w:ascii="Arial" w:hAnsi="Arial" w:cs="Arial"/>
          <w:szCs w:val="20"/>
        </w:rPr>
        <w:t xml:space="preserve">) netto tj. bez podatku od towarów i usług VAT. </w:t>
      </w:r>
    </w:p>
    <w:p w14:paraId="1E6CFAD8" w14:textId="01425EEB" w:rsidR="00DE1C31" w:rsidRPr="00BE08A6"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 xml:space="preserve">W postępowaniach o udzielenie zamówienia </w:t>
      </w:r>
      <w:r w:rsidR="002D471E" w:rsidRPr="002D471E">
        <w:rPr>
          <w:rFonts w:ascii="Arial" w:hAnsi="Arial" w:cs="Arial"/>
          <w:szCs w:val="20"/>
        </w:rPr>
        <w:t>publicznego</w:t>
      </w:r>
      <w:r w:rsidR="002D471E" w:rsidRPr="00BE08A6">
        <w:rPr>
          <w:rFonts w:ascii="Arial" w:hAnsi="Arial" w:cs="Arial"/>
          <w:szCs w:val="20"/>
        </w:rPr>
        <w:t xml:space="preserve"> </w:t>
      </w:r>
      <w:r w:rsidRPr="00BE08A6">
        <w:rPr>
          <w:rFonts w:ascii="Arial" w:hAnsi="Arial" w:cs="Arial"/>
          <w:szCs w:val="20"/>
        </w:rPr>
        <w:t xml:space="preserve">o wartości </w:t>
      </w:r>
      <w:r w:rsidR="003517AE" w:rsidRPr="00BE08A6">
        <w:rPr>
          <w:rFonts w:ascii="Arial" w:hAnsi="Arial" w:cs="Arial"/>
          <w:szCs w:val="20"/>
        </w:rPr>
        <w:t xml:space="preserve">wyższej </w:t>
      </w:r>
      <w:r w:rsidR="00C86C69">
        <w:rPr>
          <w:rFonts w:ascii="Arial" w:hAnsi="Arial" w:cs="Arial"/>
          <w:szCs w:val="20"/>
        </w:rPr>
        <w:t xml:space="preserve">niż </w:t>
      </w:r>
      <w:r w:rsidR="003517AE" w:rsidRPr="00BE08A6">
        <w:rPr>
          <w:rFonts w:ascii="Arial" w:hAnsi="Arial" w:cs="Arial"/>
          <w:szCs w:val="20"/>
        </w:rPr>
        <w:t>lub równ</w:t>
      </w:r>
      <w:r w:rsidR="00C86C69">
        <w:rPr>
          <w:rFonts w:ascii="Arial" w:hAnsi="Arial" w:cs="Arial"/>
          <w:szCs w:val="20"/>
        </w:rPr>
        <w:t xml:space="preserve">ej </w:t>
      </w:r>
      <w:r w:rsidR="006863F2">
        <w:rPr>
          <w:rFonts w:ascii="Arial" w:hAnsi="Arial" w:cs="Arial"/>
          <w:szCs w:val="20"/>
        </w:rPr>
        <w:br/>
      </w:r>
      <w:r w:rsidR="00505D53">
        <w:rPr>
          <w:rFonts w:ascii="Arial" w:hAnsi="Arial" w:cs="Arial"/>
          <w:szCs w:val="20"/>
        </w:rPr>
        <w:t>130</w:t>
      </w:r>
      <w:r w:rsidR="00505D53" w:rsidRPr="00BE08A6">
        <w:rPr>
          <w:rFonts w:ascii="Arial" w:hAnsi="Arial" w:cs="Arial"/>
          <w:szCs w:val="20"/>
        </w:rPr>
        <w:t xml:space="preserve"> </w:t>
      </w:r>
      <w:r w:rsidRPr="00BE08A6">
        <w:rPr>
          <w:rFonts w:ascii="Arial" w:hAnsi="Arial" w:cs="Arial"/>
          <w:szCs w:val="20"/>
        </w:rPr>
        <w:t xml:space="preserve">000, 00 zł (słownie: sto </w:t>
      </w:r>
      <w:r w:rsidR="00505D53">
        <w:rPr>
          <w:rFonts w:ascii="Arial" w:hAnsi="Arial" w:cs="Arial"/>
          <w:szCs w:val="20"/>
        </w:rPr>
        <w:t>trzydzieści</w:t>
      </w:r>
      <w:r w:rsidR="00505D53" w:rsidRPr="00BE08A6">
        <w:rPr>
          <w:rFonts w:ascii="Arial" w:hAnsi="Arial" w:cs="Arial"/>
          <w:szCs w:val="20"/>
        </w:rPr>
        <w:t xml:space="preserve"> </w:t>
      </w:r>
      <w:r w:rsidRPr="00BE08A6">
        <w:rPr>
          <w:rFonts w:ascii="Arial" w:hAnsi="Arial" w:cs="Arial"/>
          <w:szCs w:val="20"/>
        </w:rPr>
        <w:t>tysięcy zł</w:t>
      </w:r>
      <w:r w:rsidR="005F2691">
        <w:rPr>
          <w:rFonts w:ascii="Arial" w:hAnsi="Arial" w:cs="Arial"/>
        </w:rPr>
        <w:t>otych</w:t>
      </w:r>
      <w:r w:rsidRPr="00BE08A6">
        <w:rPr>
          <w:rFonts w:ascii="Arial" w:hAnsi="Arial" w:cs="Arial"/>
          <w:szCs w:val="20"/>
        </w:rPr>
        <w:t xml:space="preserve">) netto tj. bez podatku od towarów i usług VAT, </w:t>
      </w:r>
      <w:r w:rsidR="00D00E0A" w:rsidRPr="00BE08A6">
        <w:rPr>
          <w:rFonts w:ascii="Arial" w:hAnsi="Arial" w:cs="Arial"/>
          <w:szCs w:val="20"/>
        </w:rPr>
        <w:t>Beneficjent</w:t>
      </w:r>
      <w:r w:rsidR="00353256">
        <w:rPr>
          <w:rFonts w:ascii="Arial" w:hAnsi="Arial" w:cs="Arial"/>
          <w:szCs w:val="20"/>
        </w:rPr>
        <w:t xml:space="preserve">, </w:t>
      </w:r>
      <w:r w:rsidR="00353256" w:rsidRPr="00353256">
        <w:rPr>
          <w:rFonts w:ascii="Arial" w:hAnsi="Arial" w:cs="Arial"/>
          <w:szCs w:val="20"/>
        </w:rPr>
        <w:t>o którym mowa w ust. 2 pkt 2,</w:t>
      </w:r>
      <w:r w:rsidRPr="00BE08A6">
        <w:rPr>
          <w:rFonts w:ascii="Arial" w:hAnsi="Arial" w:cs="Arial"/>
          <w:szCs w:val="20"/>
        </w:rPr>
        <w:t xml:space="preserve"> sporządza </w:t>
      </w:r>
      <w:r w:rsidR="002D471E" w:rsidRPr="002D471E">
        <w:rPr>
          <w:rFonts w:ascii="Arial" w:hAnsi="Arial" w:cs="Arial"/>
          <w:szCs w:val="20"/>
        </w:rPr>
        <w:t xml:space="preserve">pisemny protokół albo protokół </w:t>
      </w:r>
      <w:r w:rsidR="00505D53">
        <w:rPr>
          <w:rFonts w:ascii="Arial" w:hAnsi="Arial" w:cs="Arial"/>
          <w:szCs w:val="20"/>
        </w:rPr>
        <w:t>w formie elektronicznej (</w:t>
      </w:r>
      <w:r w:rsidR="002D471E" w:rsidRPr="002D471E">
        <w:rPr>
          <w:rFonts w:ascii="Arial" w:hAnsi="Arial" w:cs="Arial"/>
          <w:szCs w:val="20"/>
        </w:rPr>
        <w:t>podpisany</w:t>
      </w:r>
      <w:r w:rsidR="00DB2710">
        <w:rPr>
          <w:rFonts w:ascii="Arial" w:hAnsi="Arial" w:cs="Arial"/>
          <w:szCs w:val="20"/>
        </w:rPr>
        <w:t> </w:t>
      </w:r>
      <w:r w:rsidR="00505D53">
        <w:rPr>
          <w:rFonts w:ascii="Arial" w:hAnsi="Arial" w:cs="Arial"/>
          <w:szCs w:val="20"/>
        </w:rPr>
        <w:t xml:space="preserve">kwalifikowanym podpisem elektronicznym) </w:t>
      </w:r>
      <w:r w:rsidRPr="00BE08A6">
        <w:rPr>
          <w:rFonts w:ascii="Arial" w:hAnsi="Arial" w:cs="Arial"/>
          <w:szCs w:val="20"/>
        </w:rPr>
        <w:t xml:space="preserve">z postępowania o udzielenie zamówienia </w:t>
      </w:r>
      <w:r w:rsidR="00237493">
        <w:rPr>
          <w:rFonts w:ascii="Arial" w:hAnsi="Arial" w:cs="Arial"/>
          <w:szCs w:val="20"/>
        </w:rPr>
        <w:t xml:space="preserve">publicznego </w:t>
      </w:r>
      <w:r w:rsidRPr="00BE08A6">
        <w:rPr>
          <w:rFonts w:ascii="Arial" w:hAnsi="Arial" w:cs="Arial"/>
          <w:szCs w:val="20"/>
        </w:rPr>
        <w:t>zawierający co najmniej:</w:t>
      </w:r>
    </w:p>
    <w:p w14:paraId="55E002F7"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szacowaną wartość zamówienia,</w:t>
      </w:r>
    </w:p>
    <w:p w14:paraId="0DDE970C"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zapytanie ofertowe,</w:t>
      </w:r>
    </w:p>
    <w:p w14:paraId="2F556E9E"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wydruk ze strony internetowej, na której zamieszczone było zapytanie,</w:t>
      </w:r>
    </w:p>
    <w:p w14:paraId="7B817345"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potwierdzenie wysłania zapytania do przynajmniej trzech wykonawców,</w:t>
      </w:r>
    </w:p>
    <w:p w14:paraId="30301009"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otrzymane oferty,</w:t>
      </w:r>
    </w:p>
    <w:p w14:paraId="3EE3E763"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 xml:space="preserve">wynik postępowania. </w:t>
      </w:r>
    </w:p>
    <w:p w14:paraId="48308AB2" w14:textId="14349ADA"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Beneficjent</w:t>
      </w:r>
      <w:r w:rsidR="00DE1C31" w:rsidRPr="00BE08A6">
        <w:rPr>
          <w:rFonts w:ascii="Arial" w:hAnsi="Arial" w:cs="Arial"/>
          <w:szCs w:val="20"/>
        </w:rPr>
        <w:t xml:space="preserve"> może udzielić zamówienia</w:t>
      </w:r>
      <w:r w:rsidR="00DE1C31" w:rsidRPr="00DE1C31">
        <w:rPr>
          <w:rFonts w:ascii="Arial" w:hAnsi="Arial" w:cs="Arial"/>
          <w:szCs w:val="20"/>
        </w:rPr>
        <w:t xml:space="preserve"> </w:t>
      </w:r>
      <w:r w:rsidR="002D471E" w:rsidRPr="002D471E">
        <w:rPr>
          <w:rFonts w:ascii="Arial" w:hAnsi="Arial" w:cs="Arial"/>
          <w:szCs w:val="20"/>
        </w:rPr>
        <w:t>publicznego</w:t>
      </w:r>
      <w:r w:rsidR="002D471E" w:rsidRPr="00DE1C31">
        <w:rPr>
          <w:rFonts w:ascii="Arial" w:hAnsi="Arial" w:cs="Arial"/>
          <w:szCs w:val="20"/>
        </w:rPr>
        <w:t xml:space="preserve"> </w:t>
      </w:r>
      <w:r w:rsidR="00DE1C31" w:rsidRPr="00DE1C31">
        <w:rPr>
          <w:rFonts w:ascii="Arial" w:hAnsi="Arial" w:cs="Arial"/>
          <w:szCs w:val="20"/>
        </w:rPr>
        <w:t>w trybach określonych w ust. 5 i 6 wykonawcy powiązanemu z</w:t>
      </w:r>
      <w:r w:rsidR="00DB2710">
        <w:rPr>
          <w:rFonts w:ascii="Arial" w:hAnsi="Arial" w:cs="Arial"/>
          <w:szCs w:val="20"/>
        </w:rPr>
        <w:t> </w:t>
      </w:r>
      <w:r>
        <w:rPr>
          <w:rFonts w:ascii="Arial" w:hAnsi="Arial" w:cs="Arial"/>
          <w:szCs w:val="20"/>
        </w:rPr>
        <w:t>Beneficjentem</w:t>
      </w:r>
      <w:r w:rsidR="00DE1C31" w:rsidRPr="00DE1C31">
        <w:rPr>
          <w:rFonts w:ascii="Arial" w:hAnsi="Arial" w:cs="Arial"/>
          <w:szCs w:val="20"/>
        </w:rPr>
        <w:t xml:space="preserve"> wyłącznie po uzyskaniu </w:t>
      </w:r>
      <w:r w:rsidR="00505D53">
        <w:rPr>
          <w:rFonts w:ascii="Arial" w:hAnsi="Arial" w:cs="Arial"/>
          <w:szCs w:val="20"/>
        </w:rPr>
        <w:t xml:space="preserve">pisemnej lub </w:t>
      </w:r>
      <w:r w:rsidR="002D471E" w:rsidRPr="002D471E">
        <w:rPr>
          <w:rFonts w:ascii="Arial" w:hAnsi="Arial" w:cs="Arial"/>
          <w:szCs w:val="20"/>
        </w:rPr>
        <w:t xml:space="preserve">w formie </w:t>
      </w:r>
      <w:r w:rsidR="00505D53">
        <w:rPr>
          <w:rFonts w:ascii="Arial" w:hAnsi="Arial" w:cs="Arial"/>
          <w:szCs w:val="20"/>
        </w:rPr>
        <w:t>elektronicznej (z kwalifikowanym podpisem elektronicznym)</w:t>
      </w:r>
      <w:r w:rsidR="002D471E">
        <w:rPr>
          <w:rFonts w:ascii="Arial" w:hAnsi="Arial" w:cs="Arial"/>
          <w:szCs w:val="20"/>
        </w:rPr>
        <w:t xml:space="preserve"> </w:t>
      </w:r>
      <w:r w:rsidR="002D471E" w:rsidRPr="002D471E">
        <w:rPr>
          <w:rFonts w:ascii="Arial" w:hAnsi="Arial" w:cs="Arial"/>
          <w:szCs w:val="20"/>
        </w:rPr>
        <w:t>zgody Centrum</w:t>
      </w:r>
      <w:r w:rsidR="00DE1C31" w:rsidRPr="00DE1C31">
        <w:rPr>
          <w:rFonts w:ascii="Arial" w:hAnsi="Arial" w:cs="Arial"/>
          <w:szCs w:val="20"/>
        </w:rPr>
        <w:t xml:space="preserve">. Za wykonawcę powiązanego uznaje się podmiot: </w:t>
      </w:r>
    </w:p>
    <w:p w14:paraId="09459E51" w14:textId="43B89616"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powiązany lub będący jednostką zależną, współzależną lub dominującą w relacji z </w:t>
      </w:r>
      <w:r w:rsidR="00D00E0A">
        <w:rPr>
          <w:rFonts w:ascii="Arial" w:hAnsi="Arial" w:cs="Arial"/>
          <w:szCs w:val="20"/>
        </w:rPr>
        <w:t>Beneficjentem</w:t>
      </w:r>
      <w:r w:rsidRPr="00DE1C31">
        <w:rPr>
          <w:rFonts w:ascii="Arial" w:hAnsi="Arial" w:cs="Arial"/>
          <w:szCs w:val="20"/>
        </w:rPr>
        <w:t xml:space="preserve"> w rozumieniu ustawy z dnia 29 września 1994 r. o rachunkowości;</w:t>
      </w:r>
    </w:p>
    <w:p w14:paraId="4ED7401F" w14:textId="069A1D8A"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będący podmiotem pozostającym z </w:t>
      </w:r>
      <w:r w:rsidR="00D00E0A" w:rsidRPr="00D00E0A">
        <w:rPr>
          <w:rFonts w:ascii="Arial" w:hAnsi="Arial" w:cs="Arial"/>
          <w:szCs w:val="20"/>
        </w:rPr>
        <w:t xml:space="preserve"> </w:t>
      </w:r>
      <w:r w:rsidR="00D00E0A">
        <w:rPr>
          <w:rFonts w:ascii="Arial" w:hAnsi="Arial" w:cs="Arial"/>
          <w:szCs w:val="20"/>
        </w:rPr>
        <w:t>Beneficjentem</w:t>
      </w:r>
      <w:r w:rsidRPr="00DE1C31">
        <w:rPr>
          <w:rFonts w:ascii="Arial" w:hAnsi="Arial" w:cs="Arial"/>
          <w:szCs w:val="20"/>
        </w:rPr>
        <w:t xml:space="preserve"> lub członkami </w:t>
      </w:r>
      <w:r w:rsidR="003460F6">
        <w:rPr>
          <w:rFonts w:ascii="Arial" w:hAnsi="Arial" w:cs="Arial"/>
          <w:szCs w:val="20"/>
        </w:rPr>
        <w:t>jego</w:t>
      </w:r>
      <w:r w:rsidR="003460F6" w:rsidRPr="00DE1C31">
        <w:rPr>
          <w:rFonts w:ascii="Arial" w:hAnsi="Arial" w:cs="Arial"/>
          <w:szCs w:val="20"/>
        </w:rPr>
        <w:t xml:space="preserve"> </w:t>
      </w:r>
      <w:r w:rsidRPr="00DE1C31">
        <w:rPr>
          <w:rFonts w:ascii="Arial" w:hAnsi="Arial" w:cs="Arial"/>
          <w:szCs w:val="20"/>
        </w:rPr>
        <w:t>organów w takim stosunku faktycznym lub prawnym, który może budzić uzasadnione wątpliwości co do bezstronności w</w:t>
      </w:r>
      <w:r w:rsidR="00DB2710">
        <w:rPr>
          <w:rFonts w:ascii="Arial" w:hAnsi="Arial" w:cs="Arial"/>
          <w:szCs w:val="20"/>
        </w:rPr>
        <w:t> </w:t>
      </w:r>
      <w:r w:rsidRPr="00DE1C31">
        <w:rPr>
          <w:rFonts w:ascii="Arial" w:hAnsi="Arial" w:cs="Arial"/>
          <w:szCs w:val="20"/>
        </w:rPr>
        <w:t>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32C3D608" w14:textId="393A14BF" w:rsidR="00DE1C31" w:rsidRPr="00DE1C31" w:rsidRDefault="00C86C69" w:rsidP="00392EC6">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cs="Arial"/>
          <w:szCs w:val="20"/>
        </w:rPr>
        <w:t>będący podmiotem powiązanym lub</w:t>
      </w:r>
      <w:r w:rsidR="00DE1C31" w:rsidRPr="00DE1C31">
        <w:rPr>
          <w:rFonts w:ascii="Arial" w:hAnsi="Arial" w:cs="Arial"/>
          <w:szCs w:val="20"/>
        </w:rPr>
        <w:t xml:space="preserve"> podmiotem partnerskim w stosunku do </w:t>
      </w:r>
      <w:r w:rsidR="00D00E0A">
        <w:rPr>
          <w:rFonts w:ascii="Arial" w:hAnsi="Arial" w:cs="Arial"/>
          <w:szCs w:val="20"/>
        </w:rPr>
        <w:t>Beneficjenta</w:t>
      </w:r>
      <w:r w:rsidR="00DE1C31" w:rsidRPr="00DE1C31">
        <w:rPr>
          <w:rFonts w:ascii="Arial" w:hAnsi="Arial" w:cs="Arial"/>
          <w:szCs w:val="20"/>
        </w:rPr>
        <w:t xml:space="preserve"> </w:t>
      </w:r>
      <w:r w:rsidR="006863F2">
        <w:rPr>
          <w:rFonts w:ascii="Arial" w:hAnsi="Arial" w:cs="Arial"/>
          <w:szCs w:val="20"/>
        </w:rPr>
        <w:br/>
      </w:r>
      <w:r w:rsidR="00DE1C31" w:rsidRPr="00DE1C31">
        <w:rPr>
          <w:rFonts w:ascii="Arial" w:hAnsi="Arial" w:cs="Arial"/>
          <w:szCs w:val="20"/>
        </w:rPr>
        <w:t>w rozumieniu Rozporządzenia nr 651/2014;</w:t>
      </w:r>
    </w:p>
    <w:p w14:paraId="1DF6B28C" w14:textId="72834883"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będący podmiotem powiązanym osobowo z </w:t>
      </w:r>
      <w:r w:rsidR="00D00E0A">
        <w:rPr>
          <w:rFonts w:ascii="Arial" w:hAnsi="Arial" w:cs="Arial"/>
          <w:szCs w:val="20"/>
        </w:rPr>
        <w:t>Beneficjentem</w:t>
      </w:r>
      <w:r w:rsidRPr="00DE1C31">
        <w:rPr>
          <w:rFonts w:ascii="Arial" w:hAnsi="Arial" w:cs="Arial"/>
          <w:szCs w:val="20"/>
        </w:rPr>
        <w:t xml:space="preserve"> w rozumieniu art. 32 ust. 2 ustawy </w:t>
      </w:r>
      <w:r w:rsidR="006863F2">
        <w:rPr>
          <w:rFonts w:ascii="Arial" w:hAnsi="Arial" w:cs="Arial"/>
          <w:szCs w:val="20"/>
        </w:rPr>
        <w:br/>
      </w:r>
      <w:r w:rsidRPr="00DE1C31">
        <w:rPr>
          <w:rFonts w:ascii="Arial" w:hAnsi="Arial" w:cs="Arial"/>
          <w:szCs w:val="20"/>
        </w:rPr>
        <w:t>z dnia 11 marca 2004 r. o podatku od towarów i usług.</w:t>
      </w:r>
    </w:p>
    <w:p w14:paraId="267D995B" w14:textId="3C916170" w:rsidR="002A2CEF"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W przypadku naruszenia przez </w:t>
      </w:r>
      <w:r w:rsidR="00D00E0A">
        <w:rPr>
          <w:rFonts w:ascii="Arial" w:hAnsi="Arial" w:cs="Arial"/>
          <w:szCs w:val="20"/>
        </w:rPr>
        <w:t>Beneficjenta</w:t>
      </w:r>
      <w:r w:rsidRPr="00DE1C31">
        <w:rPr>
          <w:rFonts w:ascii="Arial" w:hAnsi="Arial" w:cs="Arial"/>
          <w:szCs w:val="20"/>
        </w:rPr>
        <w:t xml:space="preserve"> zasad lub trybu udzielania zamówienia</w:t>
      </w:r>
      <w:r w:rsidR="002D471E" w:rsidRPr="002D471E">
        <w:t xml:space="preserve"> </w:t>
      </w:r>
      <w:r w:rsidR="002D471E" w:rsidRPr="002D471E">
        <w:rPr>
          <w:rFonts w:ascii="Arial" w:hAnsi="Arial" w:cs="Arial"/>
          <w:szCs w:val="20"/>
        </w:rPr>
        <w:t>publicznego</w:t>
      </w:r>
      <w:r w:rsidRPr="00DE1C31">
        <w:rPr>
          <w:rFonts w:ascii="Arial" w:hAnsi="Arial" w:cs="Arial"/>
          <w:szCs w:val="20"/>
        </w:rPr>
        <w:t xml:space="preserve">, Centrum uznaje całość lub część kosztów związanych z tym zamówieniem za niekwalifikowalne, </w:t>
      </w:r>
      <w:r w:rsidR="007A0CB2" w:rsidRPr="007A0CB2">
        <w:rPr>
          <w:rFonts w:ascii="Arial" w:hAnsi="Arial" w:cs="Arial"/>
          <w:szCs w:val="20"/>
        </w:rPr>
        <w:t>stosując odpowiednio przepisy rozporządzenia wydanego na podstawie art. 24 ust. 13 ustawy z dnia 11 lipca 2014 r. o</w:t>
      </w:r>
      <w:r w:rsidR="00DB2710">
        <w:rPr>
          <w:rFonts w:ascii="Arial" w:hAnsi="Arial" w:cs="Arial"/>
          <w:szCs w:val="20"/>
        </w:rPr>
        <w:t> </w:t>
      </w:r>
      <w:r w:rsidR="007A0CB2" w:rsidRPr="007A0CB2">
        <w:rPr>
          <w:rFonts w:ascii="Arial" w:hAnsi="Arial" w:cs="Arial"/>
          <w:szCs w:val="20"/>
        </w:rPr>
        <w:t>zasadach realizacji programów w zakresie polityki spójności finansowanych w perspektywie finansowej 2014-2020</w:t>
      </w:r>
      <w:r w:rsidR="00D17A55">
        <w:rPr>
          <w:rFonts w:ascii="Arial" w:hAnsi="Arial" w:cs="Arial"/>
          <w:szCs w:val="20"/>
        </w:rPr>
        <w:t xml:space="preserve"> w wersji obowiązującej w dniu wszczęcia postępowania o udzielenie zamówienia</w:t>
      </w:r>
      <w:r w:rsidR="007A0CB2" w:rsidRPr="007A0CB2">
        <w:rPr>
          <w:rFonts w:ascii="Arial" w:hAnsi="Arial" w:cs="Arial"/>
          <w:szCs w:val="20"/>
        </w:rPr>
        <w:t>.</w:t>
      </w:r>
    </w:p>
    <w:p w14:paraId="50848E1B" w14:textId="63B396C9" w:rsidR="002A2CEF"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Pr>
          <w:rFonts w:ascii="Arial" w:hAnsi="Arial" w:cs="Arial"/>
          <w:szCs w:val="20"/>
        </w:rPr>
        <w:t>Beneficjent</w:t>
      </w:r>
      <w:r w:rsidR="00DE1C31" w:rsidRPr="002A2CEF">
        <w:rPr>
          <w:rFonts w:ascii="Arial" w:hAnsi="Arial" w:cs="Arial"/>
          <w:szCs w:val="20"/>
        </w:rPr>
        <w:t xml:space="preserve"> może zawrzeć umowę z podmiotem powiązanym, po uzyskaniu </w:t>
      </w:r>
      <w:r w:rsidR="00D17A55">
        <w:rPr>
          <w:rFonts w:ascii="Arial" w:hAnsi="Arial" w:cs="Arial"/>
          <w:szCs w:val="20"/>
        </w:rPr>
        <w:t xml:space="preserve">pisemnej lub </w:t>
      </w:r>
      <w:r w:rsidR="002D471E" w:rsidRPr="002D471E">
        <w:rPr>
          <w:rFonts w:ascii="Arial" w:hAnsi="Arial" w:cs="Arial"/>
          <w:szCs w:val="20"/>
        </w:rPr>
        <w:t xml:space="preserve">w formie </w:t>
      </w:r>
      <w:r w:rsidR="00D17A55">
        <w:rPr>
          <w:rFonts w:ascii="Arial" w:hAnsi="Arial" w:cs="Arial"/>
          <w:szCs w:val="20"/>
        </w:rPr>
        <w:t>elektronicznej (z kwalifikowanym podpisem elektronicz</w:t>
      </w:r>
      <w:r w:rsidR="00F8795C">
        <w:rPr>
          <w:rFonts w:ascii="Arial" w:hAnsi="Arial" w:cs="Arial"/>
          <w:szCs w:val="20"/>
        </w:rPr>
        <w:t>n</w:t>
      </w:r>
      <w:r w:rsidR="00D17A55">
        <w:rPr>
          <w:rFonts w:ascii="Arial" w:hAnsi="Arial" w:cs="Arial"/>
          <w:szCs w:val="20"/>
        </w:rPr>
        <w:t>ym)</w:t>
      </w:r>
      <w:r w:rsidR="002D471E" w:rsidRPr="002D471E">
        <w:t xml:space="preserve"> </w:t>
      </w:r>
      <w:r w:rsidR="002D471E" w:rsidRPr="002D471E">
        <w:rPr>
          <w:rFonts w:ascii="Arial" w:hAnsi="Arial" w:cs="Arial"/>
          <w:szCs w:val="20"/>
        </w:rPr>
        <w:t>zgody Centrum</w:t>
      </w:r>
      <w:r w:rsidR="00DE1C31" w:rsidRPr="002A2CEF">
        <w:rPr>
          <w:rFonts w:ascii="Arial" w:hAnsi="Arial" w:cs="Arial"/>
          <w:szCs w:val="20"/>
        </w:rPr>
        <w:t xml:space="preserve">. </w:t>
      </w:r>
      <w:r>
        <w:rPr>
          <w:rFonts w:ascii="Arial" w:hAnsi="Arial" w:cs="Arial"/>
          <w:szCs w:val="20"/>
        </w:rPr>
        <w:t>Beneficjent</w:t>
      </w:r>
      <w:r w:rsidR="00DE1C31" w:rsidRPr="002A2CEF">
        <w:rPr>
          <w:rFonts w:ascii="Arial" w:hAnsi="Arial" w:cs="Arial"/>
          <w:szCs w:val="20"/>
        </w:rPr>
        <w:t xml:space="preserve"> zwraca się do Centrum z wnioskiem o wyrażenie zgody, w przypadku gdy jest to uzasadnione względami celowościowymi lub ekonomicznymi.</w:t>
      </w:r>
    </w:p>
    <w:p w14:paraId="581886FE" w14:textId="679161A3" w:rsidR="002A2CEF"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2A2CEF">
        <w:rPr>
          <w:rFonts w:ascii="Arial" w:hAnsi="Arial" w:cs="Arial"/>
          <w:szCs w:val="20"/>
        </w:rPr>
        <w:t>Zasad udzielania zamówień określonych w ust. 3-</w:t>
      </w:r>
      <w:r w:rsidR="009D7FBC" w:rsidRPr="002A2CEF">
        <w:rPr>
          <w:rFonts w:ascii="Arial" w:hAnsi="Arial" w:cs="Arial"/>
          <w:szCs w:val="20"/>
        </w:rPr>
        <w:t xml:space="preserve">12 </w:t>
      </w:r>
      <w:r w:rsidRPr="002A2CEF">
        <w:rPr>
          <w:rFonts w:ascii="Arial" w:hAnsi="Arial" w:cs="Arial"/>
          <w:szCs w:val="20"/>
        </w:rPr>
        <w:t>nie stosuje się w przypadkach wskazanych w</w:t>
      </w:r>
      <w:r w:rsidR="008F4693">
        <w:rPr>
          <w:rFonts w:ascii="Arial" w:hAnsi="Arial" w:cs="Arial"/>
          <w:szCs w:val="20"/>
        </w:rPr>
        <w:t> art. </w:t>
      </w:r>
      <w:r w:rsidR="00D17A55">
        <w:rPr>
          <w:rFonts w:ascii="Arial" w:hAnsi="Arial" w:cs="Arial"/>
          <w:szCs w:val="20"/>
        </w:rPr>
        <w:t>9-14</w:t>
      </w:r>
      <w:r w:rsidR="00D17A55" w:rsidRPr="002A2CEF">
        <w:rPr>
          <w:rFonts w:ascii="Arial" w:hAnsi="Arial" w:cs="Arial"/>
          <w:szCs w:val="20"/>
        </w:rPr>
        <w:t xml:space="preserve"> </w:t>
      </w:r>
      <w:r w:rsidRPr="002A2CEF">
        <w:rPr>
          <w:rFonts w:ascii="Arial" w:hAnsi="Arial" w:cs="Arial"/>
          <w:szCs w:val="20"/>
        </w:rPr>
        <w:t xml:space="preserve">ustawy </w:t>
      </w:r>
      <w:proofErr w:type="spellStart"/>
      <w:r w:rsidR="006803B2" w:rsidRPr="002A2CEF">
        <w:rPr>
          <w:rFonts w:ascii="Arial" w:hAnsi="Arial" w:cs="Arial"/>
          <w:szCs w:val="20"/>
        </w:rPr>
        <w:t>P</w:t>
      </w:r>
      <w:r w:rsidR="006803B2">
        <w:rPr>
          <w:rFonts w:ascii="Arial" w:hAnsi="Arial" w:cs="Arial"/>
          <w:szCs w:val="20"/>
        </w:rPr>
        <w:t>zp</w:t>
      </w:r>
      <w:proofErr w:type="spellEnd"/>
      <w:r w:rsidR="00D17A55">
        <w:rPr>
          <w:rFonts w:ascii="Arial" w:hAnsi="Arial" w:cs="Arial"/>
          <w:szCs w:val="20"/>
        </w:rPr>
        <w:t>.</w:t>
      </w:r>
      <w:r w:rsidRPr="002A2CEF">
        <w:rPr>
          <w:rFonts w:ascii="Arial" w:hAnsi="Arial" w:cs="Arial"/>
          <w:szCs w:val="20"/>
        </w:rPr>
        <w:t xml:space="preserve">  </w:t>
      </w:r>
    </w:p>
    <w:p w14:paraId="001C2648" w14:textId="14B4C4CA" w:rsidR="002A2CEF"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Pr>
          <w:rFonts w:ascii="Arial" w:hAnsi="Arial" w:cs="Arial"/>
          <w:szCs w:val="20"/>
        </w:rPr>
        <w:lastRenderedPageBreak/>
        <w:t>Beneficjent</w:t>
      </w:r>
      <w:r w:rsidR="00DE1C31" w:rsidRPr="002A2CEF">
        <w:rPr>
          <w:rFonts w:ascii="Arial" w:hAnsi="Arial" w:cs="Arial"/>
          <w:szCs w:val="20"/>
        </w:rPr>
        <w:t>, na którego przepisy nie nakładają obowiązku zawierania umów w języku polskim, zobowiązany jest, na żądanie Centrum, w przypadku zawarcia z wykonawcami umowy w języku obcym, dokonać jej uwierzytelnionego tłumaczenia na język polski.</w:t>
      </w:r>
    </w:p>
    <w:p w14:paraId="1C186CCE" w14:textId="2E851160" w:rsidR="00247DE8" w:rsidRPr="00DE1C31" w:rsidRDefault="00247DE8" w:rsidP="00392EC6">
      <w:pPr>
        <w:pStyle w:val="Nagwek1"/>
        <w:rPr>
          <w:rFonts w:cs="Arial"/>
        </w:rPr>
      </w:pPr>
      <w:r w:rsidRPr="00DE1C31">
        <w:rPr>
          <w:rFonts w:cs="Arial"/>
        </w:rPr>
        <w:t xml:space="preserve">§ </w:t>
      </w:r>
      <w:r w:rsidR="00462127" w:rsidRPr="00DE1C31">
        <w:rPr>
          <w:rFonts w:cs="Arial"/>
        </w:rPr>
        <w:t>1</w:t>
      </w:r>
      <w:r w:rsidR="00462127">
        <w:rPr>
          <w:rFonts w:cs="Arial"/>
          <w:lang w:val="pl-PL"/>
        </w:rPr>
        <w:t>0</w:t>
      </w:r>
      <w:r w:rsidR="00B545DB" w:rsidRPr="00DE1C31">
        <w:rPr>
          <w:rFonts w:cs="Arial"/>
        </w:rPr>
        <w:t>.</w:t>
      </w:r>
      <w:r w:rsidR="006D49C0" w:rsidRPr="00DE1C31">
        <w:rPr>
          <w:rFonts w:cs="Arial"/>
        </w:rPr>
        <w:br/>
      </w:r>
      <w:r w:rsidRPr="00DE1C31">
        <w:rPr>
          <w:rFonts w:cs="Arial"/>
        </w:rPr>
        <w:t>Promocja i informacja</w:t>
      </w:r>
    </w:p>
    <w:p w14:paraId="10C168B3" w14:textId="618758F0" w:rsidR="002A2CEF"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1F32EA" w:rsidRPr="00DE1C31">
        <w:rPr>
          <w:rFonts w:cs="Arial"/>
          <w:szCs w:val="20"/>
        </w:rPr>
        <w:t xml:space="preserve"> </w:t>
      </w:r>
      <w:r w:rsidR="00DA119C" w:rsidRPr="00DE1C31">
        <w:rPr>
          <w:rFonts w:cs="Arial"/>
          <w:szCs w:val="20"/>
        </w:rPr>
        <w:t xml:space="preserve">jest </w:t>
      </w:r>
      <w:r w:rsidR="00D86435" w:rsidRPr="00DE1C31">
        <w:rPr>
          <w:rFonts w:cs="Arial"/>
          <w:szCs w:val="20"/>
        </w:rPr>
        <w:t>zobowiązan</w:t>
      </w:r>
      <w:r w:rsidR="00DA119C" w:rsidRPr="00DE1C31">
        <w:rPr>
          <w:rFonts w:cs="Arial"/>
          <w:szCs w:val="20"/>
        </w:rPr>
        <w:t>y</w:t>
      </w:r>
      <w:r w:rsidR="00D86435" w:rsidRPr="00DE1C31">
        <w:rPr>
          <w:rFonts w:cs="Arial"/>
          <w:szCs w:val="20"/>
        </w:rPr>
        <w:t xml:space="preserve"> do informowania opinii publicznej o fakcie otrzymania dofinansowania</w:t>
      </w:r>
      <w:r w:rsidR="008E2ADD" w:rsidRPr="00DE1C31">
        <w:rPr>
          <w:rFonts w:cs="Arial"/>
          <w:szCs w:val="20"/>
        </w:rPr>
        <w:t xml:space="preserve"> P</w:t>
      </w:r>
      <w:r w:rsidR="004C044B">
        <w:rPr>
          <w:rFonts w:cs="Arial"/>
          <w:szCs w:val="20"/>
        </w:rPr>
        <w:t xml:space="preserve">rojektu </w:t>
      </w:r>
      <w:r w:rsidR="00CB2A76" w:rsidRPr="00DE1C31">
        <w:rPr>
          <w:rFonts w:cs="Arial"/>
          <w:szCs w:val="20"/>
        </w:rPr>
        <w:t>z Centrum</w:t>
      </w:r>
      <w:r w:rsidR="004C044B">
        <w:rPr>
          <w:rFonts w:cs="Arial"/>
          <w:szCs w:val="20"/>
        </w:rPr>
        <w:t>,</w:t>
      </w:r>
      <w:r w:rsidR="00D86435" w:rsidRPr="00DE1C31">
        <w:rPr>
          <w:rFonts w:cs="Arial"/>
          <w:szCs w:val="20"/>
        </w:rPr>
        <w:t xml:space="preserve"> zarówno w trakcie realizacji </w:t>
      </w:r>
      <w:r w:rsidR="008E2ADD" w:rsidRPr="00DE1C31">
        <w:rPr>
          <w:rFonts w:cs="Arial"/>
          <w:szCs w:val="20"/>
        </w:rPr>
        <w:t>P</w:t>
      </w:r>
      <w:r w:rsidR="00D86435" w:rsidRPr="00DE1C31">
        <w:rPr>
          <w:rFonts w:cs="Arial"/>
          <w:szCs w:val="20"/>
        </w:rPr>
        <w:t>rojektu jak i po jego zakończeniu.</w:t>
      </w:r>
      <w:r w:rsidR="00B275A2" w:rsidRPr="00DE1C31">
        <w:rPr>
          <w:rFonts w:cs="Arial"/>
          <w:szCs w:val="20"/>
        </w:rPr>
        <w:t xml:space="preserve"> </w:t>
      </w:r>
    </w:p>
    <w:p w14:paraId="1DD4D57A" w14:textId="7C76220E" w:rsidR="0028578B" w:rsidRPr="002A2CEF"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BE08A6">
        <w:rPr>
          <w:rFonts w:cs="Arial"/>
          <w:szCs w:val="20"/>
        </w:rPr>
        <w:t xml:space="preserve"> </w:t>
      </w:r>
      <w:r w:rsidR="002D18BF" w:rsidRPr="002A2CEF">
        <w:rPr>
          <w:rFonts w:cs="Arial"/>
        </w:rPr>
        <w:t xml:space="preserve">zobowiązany jest do stosowania </w:t>
      </w:r>
      <w:r w:rsidR="00C3419B" w:rsidRPr="002A2CEF">
        <w:rPr>
          <w:rFonts w:cs="Arial"/>
        </w:rPr>
        <w:t xml:space="preserve"> </w:t>
      </w:r>
      <w:r w:rsidR="003A10AA" w:rsidRPr="002A2CEF">
        <w:rPr>
          <w:rFonts w:cs="Arial"/>
        </w:rPr>
        <w:t>zasad określonych</w:t>
      </w:r>
      <w:r w:rsidR="00C3419B" w:rsidRPr="002A2CEF">
        <w:rPr>
          <w:rFonts w:cs="Arial"/>
        </w:rPr>
        <w:t xml:space="preserve"> w </w:t>
      </w:r>
      <w:r w:rsidR="00D86435" w:rsidRPr="002A2CEF">
        <w:rPr>
          <w:rFonts w:cs="Arial"/>
          <w:i/>
        </w:rPr>
        <w:t>„</w:t>
      </w:r>
      <w:r w:rsidR="00D13596" w:rsidRPr="002A2CEF">
        <w:rPr>
          <w:rFonts w:cs="Arial"/>
          <w:i/>
        </w:rPr>
        <w:t xml:space="preserve">Wytycznych w zakresie promocji </w:t>
      </w:r>
      <w:r w:rsidR="00230E85" w:rsidRPr="002A2CEF">
        <w:rPr>
          <w:rFonts w:cs="Arial"/>
          <w:i/>
        </w:rPr>
        <w:t>projektów finansowanych ze środków N</w:t>
      </w:r>
      <w:r w:rsidR="0069009B" w:rsidRPr="002A2CEF">
        <w:rPr>
          <w:rFonts w:cs="Arial"/>
          <w:i/>
        </w:rPr>
        <w:t xml:space="preserve">arodowego </w:t>
      </w:r>
      <w:r w:rsidR="00230E85" w:rsidRPr="002A2CEF">
        <w:rPr>
          <w:rFonts w:cs="Arial"/>
          <w:i/>
        </w:rPr>
        <w:t>C</w:t>
      </w:r>
      <w:r w:rsidR="0069009B" w:rsidRPr="002A2CEF">
        <w:rPr>
          <w:rFonts w:cs="Arial"/>
          <w:i/>
        </w:rPr>
        <w:t xml:space="preserve">entrum </w:t>
      </w:r>
      <w:r w:rsidR="00230E85" w:rsidRPr="002A2CEF">
        <w:rPr>
          <w:rFonts w:cs="Arial"/>
          <w:i/>
        </w:rPr>
        <w:t>B</w:t>
      </w:r>
      <w:r w:rsidR="0069009B" w:rsidRPr="002A2CEF">
        <w:rPr>
          <w:rFonts w:cs="Arial"/>
          <w:i/>
        </w:rPr>
        <w:t xml:space="preserve">adań i </w:t>
      </w:r>
      <w:r w:rsidR="00230E85" w:rsidRPr="002A2CEF">
        <w:rPr>
          <w:rFonts w:cs="Arial"/>
          <w:i/>
        </w:rPr>
        <w:t>R</w:t>
      </w:r>
      <w:r w:rsidR="0069009B" w:rsidRPr="002A2CEF">
        <w:rPr>
          <w:rFonts w:cs="Arial"/>
          <w:i/>
        </w:rPr>
        <w:t>ozwoju</w:t>
      </w:r>
      <w:r w:rsidR="00754E83" w:rsidRPr="002A2CEF">
        <w:rPr>
          <w:rFonts w:cs="Arial"/>
          <w:i/>
        </w:rPr>
        <w:t>”</w:t>
      </w:r>
      <w:r w:rsidR="00E863DE" w:rsidRPr="00E863DE">
        <w:rPr>
          <w:rFonts w:asciiTheme="minorHAnsi" w:hAnsiTheme="minorHAnsi" w:cstheme="minorHAnsi"/>
        </w:rPr>
        <w:t xml:space="preserve"> </w:t>
      </w:r>
      <w:r w:rsidR="00E863DE" w:rsidRPr="00E863DE">
        <w:rPr>
          <w:rFonts w:cs="Arial"/>
          <w:i/>
        </w:rPr>
        <w:t>oraz „Wytycznych w</w:t>
      </w:r>
      <w:r w:rsidR="008F4693">
        <w:rPr>
          <w:rFonts w:cs="Arial"/>
          <w:i/>
        </w:rPr>
        <w:t> </w:t>
      </w:r>
      <w:r w:rsidR="00E863DE" w:rsidRPr="00E863DE">
        <w:rPr>
          <w:rFonts w:cs="Arial"/>
          <w:i/>
        </w:rPr>
        <w:t>zakresie wypełniania obowiązków informacyjnych dotyczących beneficjentów programów dofinansowanych z budżetu państwa lub z państwowych funduszy celowych”</w:t>
      </w:r>
      <w:r w:rsidR="0069009B" w:rsidRPr="002A2CEF">
        <w:rPr>
          <w:rFonts w:cs="Arial"/>
          <w:i/>
        </w:rPr>
        <w:t>,</w:t>
      </w:r>
      <w:r w:rsidR="00230E85" w:rsidRPr="002A2CEF">
        <w:rPr>
          <w:rFonts w:cs="Arial"/>
        </w:rPr>
        <w:t xml:space="preserve"> zamieszczonych </w:t>
      </w:r>
      <w:r w:rsidR="006863F2">
        <w:rPr>
          <w:rFonts w:cs="Arial"/>
        </w:rPr>
        <w:br/>
      </w:r>
      <w:r w:rsidR="00230E85" w:rsidRPr="002A2CEF">
        <w:rPr>
          <w:rFonts w:cs="Arial"/>
        </w:rPr>
        <w:t>na stronie www.ncbr.gov.pl</w:t>
      </w:r>
      <w:r w:rsidR="00D86435" w:rsidRPr="002A2CEF">
        <w:rPr>
          <w:rFonts w:cs="Arial"/>
        </w:rPr>
        <w:t xml:space="preserve">. </w:t>
      </w:r>
    </w:p>
    <w:p w14:paraId="090E68CA" w14:textId="0F3F4A69" w:rsidR="00D86435" w:rsidRPr="00DE1C31"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3C5774" w:rsidRPr="00DE1C31">
        <w:rPr>
          <w:rFonts w:cs="Arial"/>
        </w:rPr>
        <w:t xml:space="preserve"> na wniosek</w:t>
      </w:r>
      <w:r w:rsidR="000A0B57" w:rsidRPr="00DE1C31">
        <w:rPr>
          <w:rFonts w:cs="Arial"/>
        </w:rPr>
        <w:t xml:space="preserve"> Centrum</w:t>
      </w:r>
      <w:r w:rsidR="003C5774" w:rsidRPr="00DE1C31">
        <w:rPr>
          <w:rFonts w:cs="Arial"/>
        </w:rPr>
        <w:t xml:space="preserve">, zobowiązany jest do przygotowania </w:t>
      </w:r>
      <w:r w:rsidR="002D18BF">
        <w:rPr>
          <w:rFonts w:cs="Arial"/>
        </w:rPr>
        <w:t xml:space="preserve">dokumentacji fotograficznej oraz </w:t>
      </w:r>
      <w:r w:rsidR="003C5774" w:rsidRPr="00DE1C31">
        <w:rPr>
          <w:rFonts w:cs="Arial"/>
        </w:rPr>
        <w:t xml:space="preserve">ogólnych informacji na temat </w:t>
      </w:r>
      <w:r w:rsidR="008E2ADD" w:rsidRPr="00DE1C31">
        <w:rPr>
          <w:rFonts w:cs="Arial"/>
        </w:rPr>
        <w:t>P</w:t>
      </w:r>
      <w:r w:rsidR="003C5774" w:rsidRPr="00DE1C31">
        <w:rPr>
          <w:rFonts w:cs="Arial"/>
        </w:rPr>
        <w:t xml:space="preserve">rojektu i jego wyników niestanowiących tajemnicy przedsiębiorstwa </w:t>
      </w:r>
      <w:r w:rsidR="006863F2">
        <w:rPr>
          <w:rFonts w:cs="Arial"/>
        </w:rPr>
        <w:br/>
      </w:r>
      <w:r w:rsidR="003C5774" w:rsidRPr="00DE1C31">
        <w:rPr>
          <w:rFonts w:cs="Arial"/>
        </w:rPr>
        <w:t xml:space="preserve">w rozumieniu ustawy z dnia 16 kwietnia 1993 r. o zwalczaniu nieuczciwej konkurencji. Informacje </w:t>
      </w:r>
      <w:r w:rsidR="006863F2">
        <w:rPr>
          <w:rFonts w:cs="Arial"/>
        </w:rPr>
        <w:br/>
      </w:r>
      <w:r w:rsidR="003C5774" w:rsidRPr="00DE1C31">
        <w:rPr>
          <w:rFonts w:cs="Arial"/>
        </w:rPr>
        <w:t>te mogą być wykorzystywan</w:t>
      </w:r>
      <w:r w:rsidR="0028515F" w:rsidRPr="00DE1C31">
        <w:rPr>
          <w:rFonts w:cs="Arial"/>
        </w:rPr>
        <w:t>e</w:t>
      </w:r>
      <w:r w:rsidR="003C5774" w:rsidRPr="00DE1C31">
        <w:rPr>
          <w:rFonts w:cs="Arial"/>
        </w:rPr>
        <w:t xml:space="preserve"> </w:t>
      </w:r>
      <w:r w:rsidR="00497A52">
        <w:rPr>
          <w:rFonts w:cs="Arial"/>
        </w:rPr>
        <w:t>dla celów informacyjno-promocyjnych</w:t>
      </w:r>
      <w:r w:rsidR="003C5774" w:rsidRPr="00DE1C31">
        <w:rPr>
          <w:rFonts w:cs="Arial"/>
        </w:rPr>
        <w:t xml:space="preserve">, </w:t>
      </w:r>
      <w:r w:rsidR="004C044B">
        <w:rPr>
          <w:rFonts w:cs="Arial"/>
        </w:rPr>
        <w:t xml:space="preserve">w tym </w:t>
      </w:r>
      <w:r w:rsidR="003C5774" w:rsidRPr="00DE1C31">
        <w:rPr>
          <w:rFonts w:cs="Arial"/>
        </w:rPr>
        <w:t>poprzez ogólnodostępne publikacje.</w:t>
      </w:r>
    </w:p>
    <w:p w14:paraId="08D6BB18" w14:textId="718F2810" w:rsidR="00247DE8" w:rsidRPr="00DE1C31" w:rsidRDefault="00247DE8" w:rsidP="00392EC6">
      <w:pPr>
        <w:pStyle w:val="Nagwek1"/>
        <w:rPr>
          <w:rFonts w:cs="Arial"/>
        </w:rPr>
      </w:pPr>
      <w:r w:rsidRPr="00DE1C31">
        <w:rPr>
          <w:rFonts w:cs="Arial"/>
        </w:rPr>
        <w:t xml:space="preserve">§ </w:t>
      </w:r>
      <w:r w:rsidR="00462127" w:rsidRPr="00DE1C31">
        <w:rPr>
          <w:rFonts w:cs="Arial"/>
        </w:rPr>
        <w:t>1</w:t>
      </w:r>
      <w:r w:rsidR="00462127">
        <w:rPr>
          <w:rFonts w:cs="Arial"/>
          <w:lang w:val="pl-PL"/>
        </w:rPr>
        <w:t>1</w:t>
      </w:r>
      <w:r w:rsidR="00B545DB" w:rsidRPr="00DE1C31">
        <w:rPr>
          <w:rFonts w:cs="Arial"/>
        </w:rPr>
        <w:t>.</w:t>
      </w:r>
      <w:r w:rsidR="006D49C0" w:rsidRPr="00DE1C31">
        <w:rPr>
          <w:rFonts w:cs="Arial"/>
        </w:rPr>
        <w:br/>
      </w:r>
      <w:r w:rsidR="001124EF" w:rsidRPr="00DE1C31">
        <w:rPr>
          <w:rFonts w:cs="Arial"/>
        </w:rPr>
        <w:t xml:space="preserve">Kontrola </w:t>
      </w:r>
      <w:r w:rsidRPr="00DE1C31">
        <w:rPr>
          <w:rFonts w:cs="Arial"/>
        </w:rPr>
        <w:t>oraz przechowywanie dokumentów</w:t>
      </w:r>
    </w:p>
    <w:p w14:paraId="30D4338E" w14:textId="459A7229" w:rsidR="009F1BD3" w:rsidRPr="00DE1C31" w:rsidRDefault="009F1BD3"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Kontrole oraz audyty </w:t>
      </w:r>
      <w:r w:rsidR="008E2ADD" w:rsidRPr="00DE1C31">
        <w:rPr>
          <w:rFonts w:cs="Arial"/>
          <w:szCs w:val="20"/>
        </w:rPr>
        <w:t>P</w:t>
      </w:r>
      <w:r w:rsidRPr="00DE1C31">
        <w:rPr>
          <w:rFonts w:cs="Arial"/>
          <w:szCs w:val="20"/>
        </w:rPr>
        <w:t xml:space="preserve">rojektu są przeprowadzane zgodnie </w:t>
      </w:r>
      <w:r w:rsidR="00EF488C" w:rsidRPr="00DE1C31">
        <w:rPr>
          <w:rFonts w:cs="Arial"/>
          <w:szCs w:val="20"/>
        </w:rPr>
        <w:t xml:space="preserve">z </w:t>
      </w:r>
      <w:r w:rsidR="00B11982">
        <w:rPr>
          <w:rFonts w:cs="Arial"/>
          <w:szCs w:val="20"/>
        </w:rPr>
        <w:t xml:space="preserve">postanowieniami </w:t>
      </w:r>
      <w:r w:rsidRPr="00DE1C31">
        <w:rPr>
          <w:rFonts w:cs="Arial"/>
          <w:szCs w:val="20"/>
        </w:rPr>
        <w:t>Umow</w:t>
      </w:r>
      <w:r w:rsidR="00EF488C" w:rsidRPr="00DE1C31">
        <w:rPr>
          <w:rFonts w:cs="Arial"/>
          <w:szCs w:val="20"/>
        </w:rPr>
        <w:t>y</w:t>
      </w:r>
      <w:r w:rsidRPr="00DE1C31">
        <w:rPr>
          <w:rFonts w:cs="Arial"/>
          <w:szCs w:val="20"/>
        </w:rPr>
        <w:t xml:space="preserve">. </w:t>
      </w:r>
    </w:p>
    <w:p w14:paraId="57CA8C07" w14:textId="36727B4E" w:rsidR="009F1BD3" w:rsidRPr="00B26C7F" w:rsidRDefault="002C5931" w:rsidP="00B26C7F">
      <w:pPr>
        <w:numPr>
          <w:ilvl w:val="0"/>
          <w:numId w:val="4"/>
        </w:numPr>
        <w:autoSpaceDE w:val="0"/>
        <w:autoSpaceDN w:val="0"/>
        <w:adjustRightInd w:val="0"/>
        <w:spacing w:before="60" w:after="60" w:line="240" w:lineRule="auto"/>
        <w:jc w:val="both"/>
        <w:rPr>
          <w:rFonts w:cs="Arial"/>
          <w:szCs w:val="20"/>
        </w:rPr>
      </w:pPr>
      <w:r>
        <w:rPr>
          <w:rFonts w:cs="Arial"/>
          <w:szCs w:val="20"/>
        </w:rPr>
        <w:t>Beneficjent</w:t>
      </w:r>
      <w:r w:rsidR="009F1BD3" w:rsidRPr="00DE1C31">
        <w:rPr>
          <w:rFonts w:cs="Arial"/>
          <w:szCs w:val="20"/>
        </w:rPr>
        <w:t xml:space="preserve"> zobowiązuje się poddać kontroli oraz audytowi w zakresie realizowanej Umowy, prowadzonym przez </w:t>
      </w:r>
      <w:r w:rsidR="000A0B57" w:rsidRPr="00DE1C31">
        <w:rPr>
          <w:rFonts w:cs="Arial"/>
          <w:szCs w:val="20"/>
        </w:rPr>
        <w:t xml:space="preserve">Centrum </w:t>
      </w:r>
      <w:r w:rsidR="009F1BD3" w:rsidRPr="00DE1C31">
        <w:rPr>
          <w:rFonts w:cs="Arial"/>
          <w:szCs w:val="20"/>
        </w:rPr>
        <w:t>oraz inne instytucje do tego uprawnione</w:t>
      </w:r>
      <w:r w:rsidR="00FE6CE8" w:rsidRPr="00DE1C31">
        <w:rPr>
          <w:rFonts w:cs="Arial"/>
          <w:szCs w:val="20"/>
        </w:rPr>
        <w:t>, w każdym momencie</w:t>
      </w:r>
      <w:r w:rsidR="00624ED1" w:rsidRPr="00DE1C31">
        <w:rPr>
          <w:rFonts w:cs="Arial"/>
          <w:szCs w:val="20"/>
        </w:rPr>
        <w:t xml:space="preserve"> realizacji Projektu </w:t>
      </w:r>
      <w:r w:rsidR="00B26C7F" w:rsidRPr="00B26C7F">
        <w:rPr>
          <w:rFonts w:asciiTheme="minorHAnsi" w:hAnsiTheme="minorHAnsi" w:cstheme="minorHAnsi"/>
          <w:szCs w:val="20"/>
        </w:rPr>
        <w:t xml:space="preserve"> </w:t>
      </w:r>
      <w:r w:rsidR="00B26C7F" w:rsidRPr="00B26C7F">
        <w:rPr>
          <w:rFonts w:cs="Arial"/>
          <w:szCs w:val="20"/>
        </w:rPr>
        <w:t>do momentu zatwierdzenia przez Centrum raportu ex-post o którym mowa w § 8 ust</w:t>
      </w:r>
      <w:r w:rsidR="00CB0CE5">
        <w:rPr>
          <w:rFonts w:cs="Arial"/>
          <w:szCs w:val="20"/>
        </w:rPr>
        <w:t>.</w:t>
      </w:r>
      <w:r w:rsidR="008F4693">
        <w:rPr>
          <w:rFonts w:cs="Arial"/>
          <w:szCs w:val="20"/>
        </w:rPr>
        <w:t xml:space="preserve"> </w:t>
      </w:r>
      <w:r w:rsidR="00BA7688">
        <w:rPr>
          <w:rFonts w:cs="Arial"/>
          <w:szCs w:val="20"/>
        </w:rPr>
        <w:t>1</w:t>
      </w:r>
      <w:r w:rsidR="00AA1854">
        <w:rPr>
          <w:rFonts w:cs="Arial"/>
          <w:szCs w:val="20"/>
        </w:rPr>
        <w:t>1</w:t>
      </w:r>
      <w:r w:rsidR="001E1A2A">
        <w:rPr>
          <w:rFonts w:cs="Arial"/>
          <w:szCs w:val="20"/>
        </w:rPr>
        <w:t xml:space="preserve"> </w:t>
      </w:r>
      <w:r w:rsidR="00CB0CE5">
        <w:rPr>
          <w:rFonts w:cs="Arial"/>
          <w:szCs w:val="20"/>
        </w:rPr>
        <w:t>Umowy</w:t>
      </w:r>
      <w:r w:rsidR="00B26C7F" w:rsidRPr="00B26C7F">
        <w:rPr>
          <w:rFonts w:cs="Arial"/>
          <w:szCs w:val="20"/>
        </w:rPr>
        <w:t xml:space="preserve">. </w:t>
      </w:r>
    </w:p>
    <w:p w14:paraId="106AC04A" w14:textId="67C5AF8C" w:rsidR="009F1BD3" w:rsidRPr="00DE1C31" w:rsidRDefault="009F1BD3"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ramach realizacji zobowiązania, o którym mowa w ust. 2, </w:t>
      </w:r>
      <w:r w:rsidR="002C5931">
        <w:rPr>
          <w:rFonts w:cs="Arial"/>
          <w:szCs w:val="20"/>
        </w:rPr>
        <w:t>Beneficjent</w:t>
      </w:r>
      <w:r w:rsidR="00885779" w:rsidRPr="00DE1C31">
        <w:rPr>
          <w:rFonts w:cs="Arial"/>
          <w:szCs w:val="20"/>
        </w:rPr>
        <w:t xml:space="preserve"> na swój koszt</w:t>
      </w:r>
      <w:r w:rsidRPr="00DE1C31">
        <w:rPr>
          <w:rFonts w:cs="Arial"/>
          <w:szCs w:val="20"/>
        </w:rPr>
        <w:t>:</w:t>
      </w:r>
    </w:p>
    <w:p w14:paraId="6AFEA2A4" w14:textId="77777777"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informuje kontrolujących o wszystkich miejscach (terenach, pomieszczeniach), w których realizowany jest </w:t>
      </w:r>
      <w:r w:rsidR="008E2ADD" w:rsidRPr="00DE1C31">
        <w:rPr>
          <w:rFonts w:cs="Arial"/>
          <w:szCs w:val="20"/>
        </w:rPr>
        <w:t>P</w:t>
      </w:r>
      <w:r w:rsidRPr="00DE1C31">
        <w:rPr>
          <w:rFonts w:cs="Arial"/>
          <w:szCs w:val="20"/>
        </w:rPr>
        <w:t xml:space="preserve">rojekt i przechowywana jest dokumentacja </w:t>
      </w:r>
      <w:r w:rsidR="008E2ADD" w:rsidRPr="00DE1C31">
        <w:rPr>
          <w:rFonts w:cs="Arial"/>
          <w:szCs w:val="20"/>
        </w:rPr>
        <w:t>P</w:t>
      </w:r>
      <w:r w:rsidRPr="00DE1C31">
        <w:rPr>
          <w:rFonts w:cs="Arial"/>
          <w:szCs w:val="20"/>
        </w:rPr>
        <w:t>rojektu,</w:t>
      </w:r>
    </w:p>
    <w:p w14:paraId="1CCFB05A" w14:textId="2D273864"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udostępnia na żądanie kontrolujących wszelką dokumentację związaną z </w:t>
      </w:r>
      <w:r w:rsidR="008E2ADD" w:rsidRPr="002E4BB0">
        <w:rPr>
          <w:rFonts w:cs="Arial"/>
          <w:szCs w:val="20"/>
        </w:rPr>
        <w:t>P</w:t>
      </w:r>
      <w:r w:rsidRPr="002E4BB0">
        <w:rPr>
          <w:rFonts w:cs="Arial"/>
          <w:szCs w:val="20"/>
        </w:rPr>
        <w:t xml:space="preserve">rojektem oraz realizowaną Umową, zgodnie z § </w:t>
      </w:r>
      <w:r w:rsidR="008F7145">
        <w:rPr>
          <w:rFonts w:cs="Arial"/>
          <w:szCs w:val="20"/>
        </w:rPr>
        <w:t>7</w:t>
      </w:r>
      <w:r w:rsidR="008F7145" w:rsidRPr="002E4BB0">
        <w:rPr>
          <w:rFonts w:cs="Arial"/>
          <w:szCs w:val="20"/>
        </w:rPr>
        <w:t xml:space="preserve"> </w:t>
      </w:r>
      <w:r w:rsidR="00BF0AF7" w:rsidRPr="002E4BB0">
        <w:rPr>
          <w:rFonts w:cs="Arial"/>
          <w:szCs w:val="20"/>
        </w:rPr>
        <w:t xml:space="preserve">ust. </w:t>
      </w:r>
      <w:r w:rsidR="00CA364F">
        <w:rPr>
          <w:rFonts w:cs="Arial"/>
          <w:szCs w:val="20"/>
        </w:rPr>
        <w:t>22</w:t>
      </w:r>
      <w:r w:rsidR="00B80027" w:rsidRPr="002E4BB0">
        <w:rPr>
          <w:rFonts w:cs="Arial"/>
          <w:szCs w:val="20"/>
        </w:rPr>
        <w:t xml:space="preserve"> </w:t>
      </w:r>
      <w:r w:rsidRPr="002E4BB0">
        <w:rPr>
          <w:rFonts w:cs="Arial"/>
          <w:szCs w:val="20"/>
        </w:rPr>
        <w:t xml:space="preserve">Umowy, w tym umożliwia dostęp do księgowego systemu komputerowego, a także do wszystkich dokumentów i plików komputerowych oraz wszelkich innych nośników związanych z finansowym i technicznym zarządzaniem </w:t>
      </w:r>
      <w:r w:rsidR="008E2ADD" w:rsidRPr="002E4BB0">
        <w:rPr>
          <w:rFonts w:cs="Arial"/>
          <w:szCs w:val="20"/>
        </w:rPr>
        <w:t>P</w:t>
      </w:r>
      <w:r w:rsidRPr="002E4BB0">
        <w:rPr>
          <w:rFonts w:cs="Arial"/>
          <w:szCs w:val="20"/>
        </w:rPr>
        <w:t xml:space="preserve">rojektem, </w:t>
      </w:r>
      <w:r w:rsidR="006863F2">
        <w:rPr>
          <w:rFonts w:cs="Arial"/>
          <w:szCs w:val="20"/>
        </w:rPr>
        <w:br/>
      </w:r>
      <w:r w:rsidRPr="002E4BB0">
        <w:rPr>
          <w:rFonts w:cs="Arial"/>
          <w:szCs w:val="20"/>
        </w:rPr>
        <w:t xml:space="preserve">w tym także do wszelkich Informacji poufnych związanych z realizacją </w:t>
      </w:r>
      <w:r w:rsidR="00AC17E5" w:rsidRPr="002E4BB0">
        <w:rPr>
          <w:rFonts w:cs="Arial"/>
          <w:szCs w:val="20"/>
        </w:rPr>
        <w:t>P</w:t>
      </w:r>
      <w:r w:rsidR="00DE2A0A">
        <w:rPr>
          <w:rFonts w:cs="Arial"/>
          <w:szCs w:val="20"/>
        </w:rPr>
        <w:t>rojektu (j</w:t>
      </w:r>
      <w:r w:rsidRPr="002E4BB0">
        <w:rPr>
          <w:rFonts w:cs="Arial"/>
          <w:szCs w:val="20"/>
        </w:rPr>
        <w:t xml:space="preserve">eżeli jest </w:t>
      </w:r>
      <w:r w:rsidR="006863F2">
        <w:rPr>
          <w:rFonts w:cs="Arial"/>
          <w:szCs w:val="20"/>
        </w:rPr>
        <w:br/>
      </w:r>
      <w:r w:rsidRPr="002E4BB0">
        <w:rPr>
          <w:rFonts w:cs="Arial"/>
          <w:szCs w:val="20"/>
        </w:rPr>
        <w:t xml:space="preserve">to konieczne do stwierdzenia kwalifikowalności </w:t>
      </w:r>
      <w:r w:rsidR="006F02D7" w:rsidRPr="002E4BB0">
        <w:rPr>
          <w:rFonts w:cs="Arial"/>
          <w:szCs w:val="20"/>
        </w:rPr>
        <w:t xml:space="preserve">kosztów </w:t>
      </w:r>
      <w:r w:rsidRPr="002E4BB0">
        <w:rPr>
          <w:rFonts w:cs="Arial"/>
          <w:szCs w:val="20"/>
        </w:rPr>
        <w:t xml:space="preserve">ponoszonych w </w:t>
      </w:r>
      <w:r w:rsidR="00AC17E5" w:rsidRPr="002E4BB0">
        <w:rPr>
          <w:rFonts w:cs="Arial"/>
          <w:szCs w:val="20"/>
        </w:rPr>
        <w:t>P</w:t>
      </w:r>
      <w:r w:rsidRPr="002E4BB0">
        <w:rPr>
          <w:rFonts w:cs="Arial"/>
          <w:szCs w:val="20"/>
        </w:rPr>
        <w:t xml:space="preserve">rojekcie, </w:t>
      </w:r>
      <w:r w:rsidR="002B4EC4" w:rsidRPr="002E4BB0">
        <w:rPr>
          <w:rFonts w:cs="Arial"/>
          <w:szCs w:val="20"/>
        </w:rPr>
        <w:t>należy</w:t>
      </w:r>
      <w:r w:rsidRPr="002E4BB0">
        <w:rPr>
          <w:rFonts w:cs="Arial"/>
          <w:szCs w:val="20"/>
        </w:rPr>
        <w:t xml:space="preserve"> udostępnić również dokumenty niezwiązane bezpośrednio z jego realizacją</w:t>
      </w:r>
      <w:r w:rsidR="00DE2A0A">
        <w:rPr>
          <w:rFonts w:cs="Arial"/>
          <w:szCs w:val="20"/>
        </w:rPr>
        <w:t>)</w:t>
      </w:r>
      <w:r w:rsidRPr="002E4BB0">
        <w:rPr>
          <w:rFonts w:cs="Arial"/>
          <w:szCs w:val="20"/>
        </w:rPr>
        <w:t>,</w:t>
      </w:r>
    </w:p>
    <w:p w14:paraId="06BF06FE" w14:textId="77777777"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zapewnia kontrolującym dostęp do wszelkich terenów i pomieszczeń, w których realizowany jest </w:t>
      </w:r>
      <w:r w:rsidR="00AC17E5" w:rsidRPr="002E4BB0">
        <w:rPr>
          <w:rFonts w:cs="Arial"/>
          <w:szCs w:val="20"/>
        </w:rPr>
        <w:t>P</w:t>
      </w:r>
      <w:r w:rsidRPr="002E4BB0">
        <w:rPr>
          <w:rFonts w:cs="Arial"/>
          <w:szCs w:val="20"/>
        </w:rPr>
        <w:t xml:space="preserve">rojekt oraz umożliwia dokonanie oględzin środków trwałych zakupionych, amortyzowanych lub wytworzonych w ramach realizacji </w:t>
      </w:r>
      <w:r w:rsidR="00AC17E5" w:rsidRPr="002E4BB0">
        <w:rPr>
          <w:rFonts w:cs="Arial"/>
          <w:szCs w:val="20"/>
        </w:rPr>
        <w:t>P</w:t>
      </w:r>
      <w:r w:rsidRPr="002E4BB0">
        <w:rPr>
          <w:rFonts w:cs="Arial"/>
          <w:szCs w:val="20"/>
        </w:rPr>
        <w:t>rojektu,</w:t>
      </w:r>
    </w:p>
    <w:p w14:paraId="2395ED73" w14:textId="1ECDBA59"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udziela w trakcie kontroli ustnych i pisemnych wyjaśnień dotyczących realizacji </w:t>
      </w:r>
      <w:r w:rsidR="00AC17E5" w:rsidRPr="002E4BB0">
        <w:rPr>
          <w:rFonts w:cs="Arial"/>
          <w:szCs w:val="20"/>
        </w:rPr>
        <w:t>P</w:t>
      </w:r>
      <w:r w:rsidRPr="002E4BB0">
        <w:rPr>
          <w:rFonts w:cs="Arial"/>
          <w:szCs w:val="20"/>
        </w:rPr>
        <w:t xml:space="preserve">rojektu oraz zapewnia, na </w:t>
      </w:r>
      <w:r w:rsidR="002B4EC4" w:rsidRPr="002E4BB0">
        <w:rPr>
          <w:rFonts w:cs="Arial"/>
          <w:szCs w:val="20"/>
        </w:rPr>
        <w:t xml:space="preserve">własny </w:t>
      </w:r>
      <w:r w:rsidRPr="002E4BB0">
        <w:rPr>
          <w:rFonts w:cs="Arial"/>
          <w:szCs w:val="20"/>
        </w:rPr>
        <w:t>koszt</w:t>
      </w:r>
      <w:r w:rsidR="005D6F59" w:rsidRPr="002E4BB0">
        <w:rPr>
          <w:rFonts w:cs="Arial"/>
          <w:szCs w:val="20"/>
        </w:rPr>
        <w:t xml:space="preserve"> </w:t>
      </w:r>
      <w:r w:rsidRPr="002E4BB0">
        <w:rPr>
          <w:rFonts w:cs="Arial"/>
          <w:szCs w:val="20"/>
        </w:rPr>
        <w:t xml:space="preserve">obecność kompetentnych osób, które udzielą kontrolującym wyjaśnień na temat wydatkowania środków finansowych i innych zagadnień związanych </w:t>
      </w:r>
      <w:r w:rsidR="006863F2">
        <w:rPr>
          <w:rFonts w:cs="Arial"/>
          <w:szCs w:val="20"/>
        </w:rPr>
        <w:br/>
      </w:r>
      <w:r w:rsidRPr="002E4BB0">
        <w:rPr>
          <w:rFonts w:cs="Arial"/>
          <w:szCs w:val="20"/>
        </w:rPr>
        <w:t xml:space="preserve">z realizacją </w:t>
      </w:r>
      <w:r w:rsidR="00AC17E5" w:rsidRPr="002E4BB0">
        <w:rPr>
          <w:rFonts w:cs="Arial"/>
          <w:szCs w:val="20"/>
        </w:rPr>
        <w:t>P</w:t>
      </w:r>
      <w:r w:rsidRPr="002E4BB0">
        <w:rPr>
          <w:rFonts w:cs="Arial"/>
          <w:szCs w:val="20"/>
        </w:rPr>
        <w:t>rojektu,</w:t>
      </w:r>
    </w:p>
    <w:p w14:paraId="0C5E905B" w14:textId="36BD9F52" w:rsidR="009F1BD3" w:rsidRP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przekazuje kontrolującym, na ich żądanie, wyciągi, zestawienia, wydruki, jak również kopie doku</w:t>
      </w:r>
      <w:r w:rsidR="00BC6528" w:rsidRPr="002E4BB0">
        <w:rPr>
          <w:rFonts w:cs="Arial"/>
          <w:szCs w:val="20"/>
        </w:rPr>
        <w:t xml:space="preserve">mentów związanych z realizacją </w:t>
      </w:r>
      <w:r w:rsidR="00AC17E5" w:rsidRPr="002E4BB0">
        <w:rPr>
          <w:rFonts w:cs="Arial"/>
          <w:szCs w:val="20"/>
        </w:rPr>
        <w:t>P</w:t>
      </w:r>
      <w:r w:rsidRPr="002E4BB0">
        <w:rPr>
          <w:rFonts w:cs="Arial"/>
          <w:szCs w:val="20"/>
        </w:rPr>
        <w:t>rojektu, a także zapewnia obecność osoby, która w trakcie kontroli będzie uprawniona do poświadczenia</w:t>
      </w:r>
      <w:r w:rsidR="00BF0AF7" w:rsidRPr="002E4BB0">
        <w:rPr>
          <w:rFonts w:cs="Arial"/>
          <w:szCs w:val="20"/>
        </w:rPr>
        <w:t xml:space="preserve"> kopii za zgodność z oryginałem.</w:t>
      </w:r>
    </w:p>
    <w:p w14:paraId="556CCBC4" w14:textId="22ABC3D4" w:rsidR="007509D1" w:rsidRPr="00BE08A6" w:rsidRDefault="007509D1" w:rsidP="009D4E09">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Kontrole w miejscu realizacji </w:t>
      </w:r>
      <w:r w:rsidR="00AC17E5" w:rsidRPr="00DE1C31">
        <w:rPr>
          <w:rFonts w:cs="Arial"/>
          <w:szCs w:val="20"/>
        </w:rPr>
        <w:t>P</w:t>
      </w:r>
      <w:r w:rsidRPr="00DE1C31">
        <w:rPr>
          <w:rFonts w:cs="Arial"/>
          <w:szCs w:val="20"/>
        </w:rPr>
        <w:t xml:space="preserve">rojektu przeprowadza się na podstawie pisemnego </w:t>
      </w:r>
      <w:r w:rsidR="009D4E09" w:rsidRPr="009D4E09">
        <w:rPr>
          <w:rFonts w:cs="Arial"/>
          <w:szCs w:val="20"/>
        </w:rPr>
        <w:t>lub w formie elektronicznej (z kwalifikowanym podpisem elektronicznym)</w:t>
      </w:r>
      <w:r w:rsidR="009D4E09">
        <w:rPr>
          <w:rFonts w:cs="Arial"/>
          <w:szCs w:val="20"/>
        </w:rPr>
        <w:t xml:space="preserve"> </w:t>
      </w:r>
      <w:r w:rsidRPr="00DE1C31">
        <w:rPr>
          <w:rFonts w:cs="Arial"/>
          <w:szCs w:val="20"/>
        </w:rPr>
        <w:t xml:space="preserve">imiennego </w:t>
      </w:r>
      <w:r w:rsidRPr="00BE08A6">
        <w:rPr>
          <w:rFonts w:cs="Arial"/>
          <w:szCs w:val="20"/>
        </w:rPr>
        <w:t>upoważnienia do przeprowadzenia kontroli.</w:t>
      </w:r>
    </w:p>
    <w:p w14:paraId="6921D8A7" w14:textId="1C2C0EC8" w:rsidR="00885779" w:rsidRPr="00BE08A6" w:rsidRDefault="00885779"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color w:val="000000" w:themeColor="text1"/>
        </w:rPr>
        <w:t>W uzasadnionych przypadkach, w tym ze względu na obszerność dokumentacji</w:t>
      </w:r>
      <w:r w:rsidR="00C867C3" w:rsidRPr="00BE08A6">
        <w:rPr>
          <w:rFonts w:cs="Arial"/>
          <w:color w:val="000000" w:themeColor="text1"/>
        </w:rPr>
        <w:t xml:space="preserve"> </w:t>
      </w:r>
      <w:r w:rsidRPr="00BE08A6">
        <w:rPr>
          <w:rFonts w:cs="Arial"/>
          <w:color w:val="000000" w:themeColor="text1"/>
        </w:rPr>
        <w:t>lub pi</w:t>
      </w:r>
      <w:r w:rsidR="00972410">
        <w:rPr>
          <w:rFonts w:cs="Arial"/>
          <w:color w:val="000000" w:themeColor="text1"/>
        </w:rPr>
        <w:t>lną konieczność złożenia przez Beneficjenta</w:t>
      </w:r>
      <w:r w:rsidRPr="00BE08A6">
        <w:rPr>
          <w:rFonts w:cs="Arial"/>
          <w:color w:val="000000" w:themeColor="text1"/>
        </w:rPr>
        <w:t xml:space="preserve"> wyjaśnień do zagadnień merytorycznych, termin przeprowadzenia kontroli może zostać wy</w:t>
      </w:r>
      <w:r w:rsidR="003E6313">
        <w:rPr>
          <w:rFonts w:cs="Arial"/>
          <w:color w:val="000000" w:themeColor="text1"/>
        </w:rPr>
        <w:t>dłużony przez Centrum</w:t>
      </w:r>
      <w:r w:rsidRPr="00BE08A6">
        <w:rPr>
          <w:rFonts w:cs="Arial"/>
          <w:color w:val="000000" w:themeColor="text1"/>
        </w:rPr>
        <w:t xml:space="preserve">. </w:t>
      </w:r>
    </w:p>
    <w:p w14:paraId="17258FAC" w14:textId="77BC2F31" w:rsidR="00BC6528" w:rsidRPr="00BE08A6" w:rsidRDefault="00B80027"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szCs w:val="20"/>
        </w:rPr>
        <w:t>Kontrolujący</w:t>
      </w:r>
      <w:r w:rsidR="00BC6528" w:rsidRPr="00BE08A6">
        <w:rPr>
          <w:rFonts w:cs="Arial"/>
          <w:szCs w:val="20"/>
        </w:rPr>
        <w:t xml:space="preserve"> </w:t>
      </w:r>
      <w:r w:rsidRPr="00BE08A6">
        <w:rPr>
          <w:rFonts w:cs="Arial"/>
          <w:szCs w:val="20"/>
        </w:rPr>
        <w:t>są</w:t>
      </w:r>
      <w:r w:rsidR="00A50D14" w:rsidRPr="00BE08A6">
        <w:rPr>
          <w:rFonts w:cs="Arial"/>
          <w:szCs w:val="20"/>
        </w:rPr>
        <w:t xml:space="preserve"> </w:t>
      </w:r>
      <w:r w:rsidR="00BC6528" w:rsidRPr="00BE08A6">
        <w:rPr>
          <w:rFonts w:cs="Arial"/>
          <w:szCs w:val="20"/>
        </w:rPr>
        <w:t>uprawni</w:t>
      </w:r>
      <w:r w:rsidRPr="00BE08A6">
        <w:rPr>
          <w:rFonts w:cs="Arial"/>
          <w:szCs w:val="20"/>
        </w:rPr>
        <w:t>eni</w:t>
      </w:r>
      <w:r w:rsidR="00BC6528" w:rsidRPr="00BE08A6">
        <w:rPr>
          <w:rFonts w:cs="Arial"/>
          <w:szCs w:val="20"/>
        </w:rPr>
        <w:t xml:space="preserve"> w trakcie kontroli do utrwalenia przebiegu czynności kontrolnych, poprzez wykonanie fotografii, filmu lub rejestrację dźwięku – w zakresie zgodnym z </w:t>
      </w:r>
      <w:r w:rsidR="00BC6528" w:rsidRPr="00BE08A6">
        <w:rPr>
          <w:rFonts w:cs="Arial"/>
          <w:color w:val="000000" w:themeColor="text1"/>
          <w:szCs w:val="20"/>
        </w:rPr>
        <w:t>przedmiotem kontroli.</w:t>
      </w:r>
    </w:p>
    <w:p w14:paraId="17056C83" w14:textId="6A7B3EFC" w:rsidR="00BC6528" w:rsidRPr="00BE08A6" w:rsidRDefault="00BC6528"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color w:val="000000" w:themeColor="text1"/>
          <w:szCs w:val="20"/>
        </w:rPr>
        <w:t xml:space="preserve">Niewykonanie </w:t>
      </w:r>
      <w:r w:rsidR="003E6313">
        <w:rPr>
          <w:rFonts w:cs="Arial"/>
          <w:color w:val="000000" w:themeColor="text1"/>
          <w:szCs w:val="20"/>
        </w:rPr>
        <w:t xml:space="preserve">któregokolwiek </w:t>
      </w:r>
      <w:r w:rsidRPr="00BE08A6">
        <w:rPr>
          <w:rFonts w:cs="Arial"/>
          <w:color w:val="000000" w:themeColor="text1"/>
          <w:szCs w:val="20"/>
        </w:rPr>
        <w:t>z obowiązków, o których mowa w ust. 3</w:t>
      </w:r>
      <w:r w:rsidR="00160382" w:rsidRPr="00BE08A6">
        <w:rPr>
          <w:rFonts w:cs="Arial"/>
          <w:color w:val="000000" w:themeColor="text1"/>
          <w:szCs w:val="20"/>
        </w:rPr>
        <w:t>,</w:t>
      </w:r>
      <w:r w:rsidRPr="00BE08A6">
        <w:rPr>
          <w:rFonts w:cs="Arial"/>
          <w:color w:val="000000" w:themeColor="text1"/>
          <w:szCs w:val="20"/>
        </w:rPr>
        <w:t xml:space="preserve"> przez </w:t>
      </w:r>
      <w:r w:rsidR="002C5931" w:rsidRPr="00BE08A6">
        <w:rPr>
          <w:rFonts w:cs="Arial"/>
          <w:color w:val="000000" w:themeColor="text1"/>
          <w:szCs w:val="20"/>
        </w:rPr>
        <w:t>Beneficjenta</w:t>
      </w:r>
      <w:r w:rsidRPr="00BE08A6">
        <w:rPr>
          <w:rFonts w:cs="Arial"/>
          <w:color w:val="000000" w:themeColor="text1"/>
          <w:szCs w:val="20"/>
        </w:rPr>
        <w:t xml:space="preserve"> jest traktowane jak utrudnienie </w:t>
      </w:r>
      <w:r w:rsidR="00885779" w:rsidRPr="00BE08A6">
        <w:rPr>
          <w:rFonts w:cs="Arial"/>
          <w:color w:val="000000" w:themeColor="text1"/>
          <w:szCs w:val="20"/>
        </w:rPr>
        <w:t xml:space="preserve">lub uniemożliwienie </w:t>
      </w:r>
      <w:r w:rsidRPr="00BE08A6">
        <w:rPr>
          <w:rFonts w:cs="Arial"/>
          <w:color w:val="000000" w:themeColor="text1"/>
          <w:szCs w:val="20"/>
        </w:rPr>
        <w:t xml:space="preserve">przeprowadzenia kontroli. </w:t>
      </w:r>
    </w:p>
    <w:p w14:paraId="4620ABD1" w14:textId="44785988" w:rsidR="00166FF5" w:rsidRPr="00DE1C31" w:rsidRDefault="002C5931" w:rsidP="004E69E8">
      <w:pPr>
        <w:pStyle w:val="Akapitzlist"/>
        <w:numPr>
          <w:ilvl w:val="0"/>
          <w:numId w:val="4"/>
        </w:numPr>
        <w:tabs>
          <w:tab w:val="clear" w:pos="360"/>
        </w:tabs>
        <w:spacing w:before="60" w:after="60" w:line="240" w:lineRule="auto"/>
        <w:ind w:left="357" w:hanging="357"/>
        <w:contextualSpacing w:val="0"/>
        <w:jc w:val="both"/>
        <w:rPr>
          <w:rFonts w:ascii="Arial" w:hAnsi="Arial" w:cs="Arial"/>
          <w:color w:val="000000" w:themeColor="text1"/>
          <w:szCs w:val="20"/>
        </w:rPr>
      </w:pPr>
      <w:r w:rsidRPr="00BE08A6">
        <w:rPr>
          <w:rFonts w:ascii="Arial" w:hAnsi="Arial" w:cs="Arial"/>
          <w:color w:val="000000" w:themeColor="text1"/>
          <w:szCs w:val="20"/>
        </w:rPr>
        <w:lastRenderedPageBreak/>
        <w:t>Beneficjent</w:t>
      </w:r>
      <w:r w:rsidR="00BC6528" w:rsidRPr="00BE08A6">
        <w:rPr>
          <w:rFonts w:ascii="Arial" w:hAnsi="Arial" w:cs="Arial"/>
          <w:color w:val="000000" w:themeColor="text1"/>
          <w:szCs w:val="20"/>
        </w:rPr>
        <w:t xml:space="preserve"> </w:t>
      </w:r>
      <w:r w:rsidR="00166FF5" w:rsidRPr="00BE08A6">
        <w:rPr>
          <w:rFonts w:ascii="Arial" w:hAnsi="Arial" w:cs="Arial"/>
          <w:color w:val="000000" w:themeColor="text1"/>
          <w:szCs w:val="20"/>
        </w:rPr>
        <w:t>powiadamiany jest o kontroli planowej nie później niż 5 dni przed terminem jej rozpoczęcia.</w:t>
      </w:r>
      <w:r w:rsidR="00885779" w:rsidRPr="00BE08A6">
        <w:rPr>
          <w:rFonts w:ascii="Arial" w:hAnsi="Arial" w:cs="Arial"/>
          <w:color w:val="000000" w:themeColor="text1"/>
          <w:szCs w:val="20"/>
        </w:rPr>
        <w:t xml:space="preserve"> Zawiadomienie</w:t>
      </w:r>
      <w:r w:rsidR="00885779" w:rsidRPr="00DE1C31">
        <w:rPr>
          <w:rFonts w:ascii="Arial" w:hAnsi="Arial" w:cs="Arial"/>
          <w:color w:val="000000" w:themeColor="text1"/>
          <w:szCs w:val="20"/>
        </w:rPr>
        <w:t xml:space="preserve"> przekazywane jest pocztą tradycyjną oraz może być przekazane także drogą elektroniczną.</w:t>
      </w:r>
      <w:r w:rsidR="00166FF5" w:rsidRPr="00DE1C31">
        <w:rPr>
          <w:rFonts w:ascii="Arial" w:hAnsi="Arial" w:cs="Arial"/>
          <w:color w:val="000000" w:themeColor="text1"/>
          <w:szCs w:val="20"/>
        </w:rPr>
        <w:t xml:space="preserve"> </w:t>
      </w:r>
    </w:p>
    <w:p w14:paraId="6E6C3CAD" w14:textId="3316DC3A" w:rsidR="0028578B" w:rsidRPr="00DE1C31" w:rsidRDefault="00406B7A"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Po zakończeniu kontroli</w:t>
      </w:r>
      <w:r w:rsidR="007557B0" w:rsidRPr="00DE1C31">
        <w:rPr>
          <w:rFonts w:cs="Arial"/>
          <w:color w:val="000000" w:themeColor="text1"/>
          <w:szCs w:val="20"/>
        </w:rPr>
        <w:t xml:space="preserve"> </w:t>
      </w:r>
      <w:r w:rsidR="00606FDB" w:rsidRPr="00DE1C31">
        <w:rPr>
          <w:rFonts w:cs="Arial"/>
          <w:color w:val="000000" w:themeColor="text1"/>
          <w:szCs w:val="20"/>
        </w:rPr>
        <w:t>sporządzan</w:t>
      </w:r>
      <w:r w:rsidR="00C94168" w:rsidRPr="00DE1C31">
        <w:rPr>
          <w:rFonts w:cs="Arial"/>
          <w:color w:val="000000" w:themeColor="text1"/>
          <w:szCs w:val="20"/>
        </w:rPr>
        <w:t>y</w:t>
      </w:r>
      <w:r w:rsidR="00606FDB" w:rsidRPr="00DE1C31">
        <w:rPr>
          <w:rFonts w:cs="Arial"/>
          <w:color w:val="000000" w:themeColor="text1"/>
          <w:szCs w:val="20"/>
        </w:rPr>
        <w:t xml:space="preserve"> </w:t>
      </w:r>
      <w:r w:rsidR="00E4337A" w:rsidRPr="00DE1C31">
        <w:rPr>
          <w:rFonts w:cs="Arial"/>
          <w:color w:val="000000" w:themeColor="text1"/>
          <w:szCs w:val="20"/>
        </w:rPr>
        <w:t>jest</w:t>
      </w:r>
      <w:r w:rsidR="00606FDB" w:rsidRPr="00DE1C31">
        <w:rPr>
          <w:rFonts w:cs="Arial"/>
          <w:color w:val="000000" w:themeColor="text1"/>
          <w:szCs w:val="20"/>
        </w:rPr>
        <w:t xml:space="preserve"> </w:t>
      </w:r>
      <w:r w:rsidR="00C94168" w:rsidRPr="00DE1C31">
        <w:rPr>
          <w:rFonts w:cs="Arial"/>
          <w:color w:val="000000" w:themeColor="text1"/>
          <w:szCs w:val="20"/>
        </w:rPr>
        <w:t xml:space="preserve">protokół z kontroli, który po podpisaniu </w:t>
      </w:r>
      <w:r w:rsidR="00885779" w:rsidRPr="00DE1C31">
        <w:rPr>
          <w:rFonts w:cs="Arial"/>
          <w:color w:val="000000" w:themeColor="text1"/>
          <w:szCs w:val="20"/>
        </w:rPr>
        <w:t xml:space="preserve">przez osoby upoważnione </w:t>
      </w:r>
      <w:r w:rsidR="00C94168" w:rsidRPr="00DE1C31">
        <w:rPr>
          <w:rFonts w:cs="Arial"/>
          <w:color w:val="000000" w:themeColor="text1"/>
          <w:szCs w:val="20"/>
        </w:rPr>
        <w:t>jest przekazywany</w:t>
      </w:r>
      <w:r w:rsidR="00606FDB" w:rsidRPr="00DE1C31">
        <w:rPr>
          <w:rFonts w:cs="Arial"/>
          <w:color w:val="000000" w:themeColor="text1"/>
          <w:szCs w:val="20"/>
        </w:rPr>
        <w:t xml:space="preserve"> </w:t>
      </w:r>
      <w:r w:rsidR="002C5931">
        <w:rPr>
          <w:rFonts w:cs="Arial"/>
          <w:color w:val="000000" w:themeColor="text1"/>
          <w:szCs w:val="20"/>
        </w:rPr>
        <w:t>Beneficjentowi</w:t>
      </w:r>
      <w:r w:rsidR="00885779" w:rsidRPr="00DE1C31">
        <w:rPr>
          <w:rFonts w:cs="Arial"/>
          <w:color w:val="000000" w:themeColor="text1"/>
          <w:szCs w:val="20"/>
        </w:rPr>
        <w:t xml:space="preserve"> </w:t>
      </w:r>
      <w:r w:rsidR="00885779" w:rsidRPr="00DE1C31">
        <w:rPr>
          <w:rFonts w:cs="Arial"/>
          <w:color w:val="000000" w:themeColor="text1"/>
        </w:rPr>
        <w:t>w 2 egzemplarzach</w:t>
      </w:r>
      <w:r w:rsidR="0028578B" w:rsidRPr="00DE1C31">
        <w:rPr>
          <w:rFonts w:cs="Arial"/>
          <w:color w:val="000000" w:themeColor="text1"/>
        </w:rPr>
        <w:t>.</w:t>
      </w:r>
      <w:r w:rsidR="005D6F59" w:rsidRPr="00DE1C31">
        <w:rPr>
          <w:rFonts w:cs="Arial"/>
          <w:color w:val="000000" w:themeColor="text1"/>
        </w:rPr>
        <w:t xml:space="preserve"> </w:t>
      </w:r>
      <w:r w:rsidR="00E863DE">
        <w:rPr>
          <w:rFonts w:cs="Arial"/>
          <w:color w:val="000000" w:themeColor="text1"/>
        </w:rPr>
        <w:t>Jeden</w:t>
      </w:r>
      <w:r w:rsidR="00885779" w:rsidRPr="00DE1C31">
        <w:rPr>
          <w:rFonts w:cs="Arial"/>
          <w:color w:val="000000" w:themeColor="text1"/>
        </w:rPr>
        <w:t xml:space="preserve"> egzemplarz protokołu z</w:t>
      </w:r>
      <w:r w:rsidR="008F4693">
        <w:rPr>
          <w:rFonts w:cs="Arial"/>
          <w:color w:val="000000" w:themeColor="text1"/>
        </w:rPr>
        <w:t> </w:t>
      </w:r>
      <w:r w:rsidR="00885779" w:rsidRPr="00DE1C31">
        <w:rPr>
          <w:rFonts w:cs="Arial"/>
          <w:color w:val="000000" w:themeColor="text1"/>
        </w:rPr>
        <w:t xml:space="preserve">kontroli jest przekazywany do </w:t>
      </w:r>
      <w:r w:rsidR="003E6313">
        <w:rPr>
          <w:rFonts w:cs="Arial"/>
          <w:color w:val="000000" w:themeColor="text1"/>
        </w:rPr>
        <w:t>Centrum</w:t>
      </w:r>
      <w:r w:rsidR="00885779" w:rsidRPr="00DE1C31">
        <w:rPr>
          <w:rFonts w:cs="Arial"/>
          <w:color w:val="000000" w:themeColor="text1"/>
        </w:rPr>
        <w:t xml:space="preserve"> przez </w:t>
      </w:r>
      <w:r w:rsidR="002C5931">
        <w:rPr>
          <w:rFonts w:cs="Arial"/>
          <w:color w:val="000000" w:themeColor="text1"/>
        </w:rPr>
        <w:t>Beneficjenta</w:t>
      </w:r>
      <w:r w:rsidR="00885779" w:rsidRPr="00DE1C31">
        <w:rPr>
          <w:rFonts w:cs="Arial"/>
          <w:color w:val="000000" w:themeColor="text1"/>
        </w:rPr>
        <w:t>.</w:t>
      </w:r>
    </w:p>
    <w:p w14:paraId="4960AB30" w14:textId="29DFF9FB" w:rsidR="00606FDB" w:rsidRPr="00DE1C31" w:rsidRDefault="002C5931" w:rsidP="00986A64">
      <w:pPr>
        <w:numPr>
          <w:ilvl w:val="0"/>
          <w:numId w:val="4"/>
        </w:numPr>
        <w:autoSpaceDE w:val="0"/>
        <w:autoSpaceDN w:val="0"/>
        <w:adjustRightInd w:val="0"/>
        <w:spacing w:before="60" w:after="60" w:line="240" w:lineRule="auto"/>
        <w:jc w:val="both"/>
        <w:rPr>
          <w:rFonts w:cs="Arial"/>
          <w:szCs w:val="20"/>
        </w:rPr>
      </w:pPr>
      <w:r>
        <w:rPr>
          <w:rFonts w:cs="Arial"/>
          <w:szCs w:val="20"/>
        </w:rPr>
        <w:t>Beneficjent</w:t>
      </w:r>
      <w:r w:rsidR="00606FDB" w:rsidRPr="00DE1C31">
        <w:rPr>
          <w:rFonts w:cs="Arial"/>
          <w:szCs w:val="20"/>
        </w:rPr>
        <w:t xml:space="preserve"> ma prawo do zgłoszenia, w terminie 14 dni od dnia otrzymania </w:t>
      </w:r>
      <w:r w:rsidR="00C94168" w:rsidRPr="00DE1C31">
        <w:rPr>
          <w:rFonts w:cs="Arial"/>
          <w:szCs w:val="20"/>
        </w:rPr>
        <w:t>protokołu z kontroli</w:t>
      </w:r>
      <w:r w:rsidR="00606FDB" w:rsidRPr="00DE1C31">
        <w:rPr>
          <w:rFonts w:cs="Arial"/>
          <w:szCs w:val="20"/>
        </w:rPr>
        <w:t>, umotywowa</w:t>
      </w:r>
      <w:r w:rsidR="00C94168" w:rsidRPr="00DE1C31">
        <w:rPr>
          <w:rFonts w:cs="Arial"/>
          <w:szCs w:val="20"/>
        </w:rPr>
        <w:t xml:space="preserve">nych pisemnych </w:t>
      </w:r>
      <w:r w:rsidR="00986A64" w:rsidRPr="00986A64">
        <w:rPr>
          <w:rFonts w:cs="Arial"/>
          <w:szCs w:val="20"/>
        </w:rPr>
        <w:t xml:space="preserve">lub w formie elektronicznej (z kwalifikowanym podpisem elektronicznym) </w:t>
      </w:r>
      <w:r w:rsidR="00986A64">
        <w:rPr>
          <w:rFonts w:cs="Arial"/>
          <w:szCs w:val="20"/>
        </w:rPr>
        <w:t xml:space="preserve"> </w:t>
      </w:r>
      <w:r w:rsidR="00C94168" w:rsidRPr="00DE1C31">
        <w:rPr>
          <w:rFonts w:cs="Arial"/>
          <w:szCs w:val="20"/>
        </w:rPr>
        <w:t>zastrzeżeń do protokołu</w:t>
      </w:r>
      <w:r w:rsidR="00606FDB" w:rsidRPr="00DE1C31">
        <w:rPr>
          <w:rFonts w:cs="Arial"/>
          <w:szCs w:val="20"/>
        </w:rPr>
        <w:t xml:space="preserve">. Na wniosek </w:t>
      </w:r>
      <w:r>
        <w:rPr>
          <w:rFonts w:cs="Arial"/>
          <w:szCs w:val="20"/>
        </w:rPr>
        <w:t>Beneficjenta</w:t>
      </w:r>
      <w:r w:rsidR="00606FDB" w:rsidRPr="00DE1C31">
        <w:rPr>
          <w:rFonts w:cs="Arial"/>
          <w:szCs w:val="20"/>
        </w:rPr>
        <w:t xml:space="preserve">, złożony przed upływem terminu zgłoszenia zastrzeżeń, </w:t>
      </w:r>
      <w:r w:rsidR="00885779" w:rsidRPr="00DE1C31">
        <w:rPr>
          <w:rFonts w:cs="Arial"/>
          <w:szCs w:val="20"/>
        </w:rPr>
        <w:t xml:space="preserve">obowiązujący </w:t>
      </w:r>
      <w:r w:rsidR="00606FDB" w:rsidRPr="00DE1C31">
        <w:rPr>
          <w:rFonts w:cs="Arial"/>
          <w:szCs w:val="20"/>
        </w:rPr>
        <w:t xml:space="preserve">termin, może być przedłużony przez </w:t>
      </w:r>
      <w:r w:rsidR="00B80027">
        <w:rPr>
          <w:rFonts w:cs="Arial"/>
          <w:szCs w:val="20"/>
        </w:rPr>
        <w:t>Centrum</w:t>
      </w:r>
      <w:r w:rsidR="003E6313">
        <w:rPr>
          <w:rFonts w:cs="Arial"/>
          <w:szCs w:val="20"/>
        </w:rPr>
        <w:t xml:space="preserve"> na czas oznaczony.</w:t>
      </w:r>
    </w:p>
    <w:p w14:paraId="1C943179" w14:textId="602323FA" w:rsidR="00606FDB" w:rsidRPr="00DE1C31" w:rsidRDefault="00B80027" w:rsidP="00AE0FE0">
      <w:pPr>
        <w:numPr>
          <w:ilvl w:val="0"/>
          <w:numId w:val="4"/>
        </w:numPr>
        <w:autoSpaceDE w:val="0"/>
        <w:autoSpaceDN w:val="0"/>
        <w:adjustRightInd w:val="0"/>
        <w:spacing w:before="60" w:after="60" w:line="240" w:lineRule="auto"/>
        <w:jc w:val="both"/>
        <w:rPr>
          <w:rFonts w:cs="Arial"/>
          <w:szCs w:val="20"/>
        </w:rPr>
      </w:pPr>
      <w:r>
        <w:rPr>
          <w:rFonts w:cs="Arial"/>
          <w:szCs w:val="20"/>
        </w:rPr>
        <w:t>Centrum</w:t>
      </w:r>
      <w:r w:rsidR="00606FDB" w:rsidRPr="00DE1C31">
        <w:rPr>
          <w:rFonts w:cs="Arial"/>
          <w:szCs w:val="20"/>
        </w:rPr>
        <w:t xml:space="preserve"> ma prawo </w:t>
      </w:r>
      <w:r w:rsidR="00E4337A" w:rsidRPr="00DE1C31">
        <w:rPr>
          <w:rFonts w:cs="Arial"/>
          <w:szCs w:val="20"/>
        </w:rPr>
        <w:t xml:space="preserve">skorygowania </w:t>
      </w:r>
      <w:r w:rsidR="00606FDB" w:rsidRPr="00DE1C31">
        <w:rPr>
          <w:rFonts w:cs="Arial"/>
          <w:szCs w:val="20"/>
        </w:rPr>
        <w:t xml:space="preserve">w </w:t>
      </w:r>
      <w:r w:rsidR="00C94168" w:rsidRPr="00DE1C31">
        <w:rPr>
          <w:rFonts w:cs="Arial"/>
          <w:szCs w:val="20"/>
        </w:rPr>
        <w:t>protokole z kontroli</w:t>
      </w:r>
      <w:r w:rsidR="00606FDB" w:rsidRPr="00DE1C31">
        <w:rPr>
          <w:rFonts w:cs="Arial"/>
          <w:szCs w:val="20"/>
        </w:rPr>
        <w:t xml:space="preserve">, w każdym czasie, z urzędu lub na wniosek podmiotu kontrolowanego, oczywistych omyłek. Informację o zakresie sprostowania przekazuje się bez zbędnej zwłoki </w:t>
      </w:r>
      <w:r w:rsidR="002C5931">
        <w:rPr>
          <w:rFonts w:cs="Arial"/>
          <w:szCs w:val="20"/>
        </w:rPr>
        <w:t>Beneficjentowi</w:t>
      </w:r>
      <w:r w:rsidR="00606FDB" w:rsidRPr="00DE1C31">
        <w:rPr>
          <w:rFonts w:cs="Arial"/>
          <w:szCs w:val="20"/>
        </w:rPr>
        <w:t>.</w:t>
      </w:r>
    </w:p>
    <w:p w14:paraId="7C3AAB0C" w14:textId="54AB1CDC" w:rsidR="00606FDB" w:rsidRPr="00523A41" w:rsidRDefault="00606FDB" w:rsidP="00AE0FE0">
      <w:pPr>
        <w:numPr>
          <w:ilvl w:val="0"/>
          <w:numId w:val="4"/>
        </w:numPr>
        <w:autoSpaceDE w:val="0"/>
        <w:autoSpaceDN w:val="0"/>
        <w:adjustRightInd w:val="0"/>
        <w:spacing w:before="60" w:after="60" w:line="240" w:lineRule="auto"/>
        <w:jc w:val="both"/>
        <w:rPr>
          <w:rFonts w:asciiTheme="minorHAnsi" w:hAnsiTheme="minorHAnsi" w:cstheme="minorHAnsi"/>
          <w:szCs w:val="20"/>
        </w:rPr>
      </w:pPr>
      <w:r w:rsidRPr="00DE1C31">
        <w:rPr>
          <w:rFonts w:cs="Arial"/>
          <w:szCs w:val="20"/>
        </w:rPr>
        <w:t>W trakcie rozpatrywania zastrzeżeń</w:t>
      </w:r>
      <w:r w:rsidR="003E6313">
        <w:rPr>
          <w:rFonts w:cs="Arial"/>
          <w:szCs w:val="20"/>
        </w:rPr>
        <w:t xml:space="preserve">, </w:t>
      </w:r>
      <w:r w:rsidR="00B80027" w:rsidRPr="003E6313">
        <w:rPr>
          <w:rFonts w:cs="Arial"/>
          <w:szCs w:val="20"/>
        </w:rPr>
        <w:t>Centrum</w:t>
      </w:r>
      <w:r w:rsidRPr="003E6313">
        <w:rPr>
          <w:rFonts w:cs="Arial"/>
          <w:szCs w:val="20"/>
        </w:rPr>
        <w:t xml:space="preserve"> ma prawo przeprowadzić dodatkowe czynności kontrolne lub żądać przedstawienia dokumentów lub złożenia dodatkowych wyjaśnień na piśmie</w:t>
      </w:r>
      <w:r w:rsidR="00D06135" w:rsidRPr="003E6313">
        <w:rPr>
          <w:rFonts w:cs="Arial"/>
          <w:szCs w:val="20"/>
        </w:rPr>
        <w:t xml:space="preserve"> lub </w:t>
      </w:r>
      <w:r w:rsidR="003E6313">
        <w:rPr>
          <w:rFonts w:cs="Arial"/>
          <w:szCs w:val="20"/>
        </w:rPr>
        <w:br/>
      </w:r>
      <w:r w:rsidR="00D06135" w:rsidRPr="003E6313">
        <w:rPr>
          <w:rFonts w:cs="Arial"/>
          <w:szCs w:val="20"/>
        </w:rPr>
        <w:t>w formie elektronicznej</w:t>
      </w:r>
      <w:r w:rsidR="00523A41">
        <w:rPr>
          <w:rFonts w:cs="Arial"/>
          <w:szCs w:val="20"/>
        </w:rPr>
        <w:t xml:space="preserve"> </w:t>
      </w:r>
      <w:r w:rsidR="00523A41" w:rsidRPr="00523A41">
        <w:rPr>
          <w:rFonts w:cs="Arial"/>
          <w:szCs w:val="20"/>
        </w:rPr>
        <w:t>(z kwalifikowanym podpisem elektronicznym) lub w formie dokumentowej (m.in. za pośrednictwem poczty elektronicznej).</w:t>
      </w:r>
    </w:p>
    <w:p w14:paraId="71C0DF1F" w14:textId="3289A0A8" w:rsidR="00606FDB" w:rsidRPr="00DE1C31" w:rsidRDefault="00606FDB"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szCs w:val="20"/>
        </w:rPr>
        <w:t xml:space="preserve">Zastrzeżenia, o których mowa w ust. </w:t>
      </w:r>
      <w:r w:rsidR="005D6F59" w:rsidRPr="00DE1C31">
        <w:rPr>
          <w:rFonts w:cs="Arial"/>
          <w:szCs w:val="20"/>
        </w:rPr>
        <w:t>10</w:t>
      </w:r>
      <w:r w:rsidRPr="00DE1C31">
        <w:rPr>
          <w:rFonts w:cs="Arial"/>
          <w:szCs w:val="20"/>
        </w:rPr>
        <w:t xml:space="preserve">, mogą zostać w każdym czasie wycofane. Zastrzeżenia, które </w:t>
      </w:r>
      <w:r w:rsidRPr="00DE1C31">
        <w:rPr>
          <w:rFonts w:cs="Arial"/>
          <w:color w:val="000000" w:themeColor="text1"/>
          <w:szCs w:val="20"/>
        </w:rPr>
        <w:t>zostały wycofane, pozostawia się bez rozpatrzenia.</w:t>
      </w:r>
    </w:p>
    <w:p w14:paraId="36474C15" w14:textId="46306BFE" w:rsidR="004448B5" w:rsidRPr="00DE1C31" w:rsidRDefault="004448B5" w:rsidP="00FD33D7">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 xml:space="preserve">W przypadku odmowy podpisania </w:t>
      </w:r>
      <w:r w:rsidR="00972410">
        <w:rPr>
          <w:rFonts w:cs="Arial"/>
          <w:color w:val="000000" w:themeColor="text1"/>
        </w:rPr>
        <w:t xml:space="preserve">protokołu </w:t>
      </w:r>
      <w:r w:rsidR="003E6313">
        <w:rPr>
          <w:rFonts w:cs="Arial"/>
          <w:color w:val="000000" w:themeColor="text1"/>
        </w:rPr>
        <w:t xml:space="preserve">z kontroli, </w:t>
      </w:r>
      <w:r w:rsidR="00972410">
        <w:rPr>
          <w:rFonts w:cs="Arial"/>
          <w:color w:val="000000" w:themeColor="text1"/>
        </w:rPr>
        <w:t>Beneficjent</w:t>
      </w:r>
      <w:r w:rsidRPr="00DE1C31">
        <w:rPr>
          <w:rFonts w:cs="Arial"/>
          <w:color w:val="000000" w:themeColor="text1"/>
        </w:rPr>
        <w:t xml:space="preserve"> przekazuje pisemne </w:t>
      </w:r>
      <w:r w:rsidR="00FD33D7" w:rsidRPr="00FD33D7">
        <w:rPr>
          <w:rFonts w:cs="Arial"/>
          <w:color w:val="000000" w:themeColor="text1"/>
        </w:rPr>
        <w:t xml:space="preserve">lub w formie elektronicznej (z kwalifikowanym podpisem elektronicznym) </w:t>
      </w:r>
      <w:r w:rsidRPr="00DE1C31">
        <w:rPr>
          <w:rFonts w:cs="Arial"/>
          <w:color w:val="000000" w:themeColor="text1"/>
        </w:rPr>
        <w:t xml:space="preserve">uzasadnienie wraz z 1 egzemplarzem niepodpisanego protokołu </w:t>
      </w:r>
      <w:r w:rsidR="003E6313">
        <w:rPr>
          <w:rFonts w:cs="Arial"/>
          <w:color w:val="000000" w:themeColor="text1"/>
        </w:rPr>
        <w:t xml:space="preserve">z kontroli, </w:t>
      </w:r>
      <w:r w:rsidRPr="00DE1C31">
        <w:rPr>
          <w:rFonts w:cs="Arial"/>
          <w:color w:val="000000" w:themeColor="text1"/>
        </w:rPr>
        <w:t>w terminie 14 dni</w:t>
      </w:r>
      <w:r w:rsidR="003E6313" w:rsidRPr="003E6313">
        <w:rPr>
          <w:rFonts w:cs="Arial"/>
          <w:color w:val="000000" w:themeColor="text1"/>
        </w:rPr>
        <w:t xml:space="preserve"> od dnia odebrania przez </w:t>
      </w:r>
      <w:r w:rsidR="003E6313">
        <w:rPr>
          <w:rFonts w:cs="Arial"/>
          <w:color w:val="000000" w:themeColor="text1"/>
        </w:rPr>
        <w:t xml:space="preserve">Beneficjenta </w:t>
      </w:r>
      <w:r w:rsidR="003E6313" w:rsidRPr="003E6313">
        <w:rPr>
          <w:rFonts w:cs="Arial"/>
          <w:color w:val="000000" w:themeColor="text1"/>
        </w:rPr>
        <w:t>protokołu z kontroli.</w:t>
      </w:r>
    </w:p>
    <w:p w14:paraId="0F3C9A88" w14:textId="437EF72B" w:rsidR="00606FDB" w:rsidRPr="00DE1C31" w:rsidRDefault="00B80027" w:rsidP="00097C86">
      <w:pPr>
        <w:numPr>
          <w:ilvl w:val="0"/>
          <w:numId w:val="4"/>
        </w:numPr>
        <w:autoSpaceDE w:val="0"/>
        <w:autoSpaceDN w:val="0"/>
        <w:adjustRightInd w:val="0"/>
        <w:spacing w:before="60" w:after="60" w:line="240" w:lineRule="auto"/>
        <w:jc w:val="both"/>
        <w:rPr>
          <w:rFonts w:cs="Arial"/>
          <w:color w:val="000000" w:themeColor="text1"/>
          <w:szCs w:val="20"/>
        </w:rPr>
      </w:pPr>
      <w:r>
        <w:rPr>
          <w:rFonts w:cs="Arial"/>
          <w:color w:val="000000" w:themeColor="text1"/>
          <w:szCs w:val="20"/>
        </w:rPr>
        <w:t>Centrum</w:t>
      </w:r>
      <w:r w:rsidR="00606FDB" w:rsidRPr="00DE1C31">
        <w:rPr>
          <w:rFonts w:cs="Arial"/>
          <w:color w:val="000000" w:themeColor="text1"/>
          <w:szCs w:val="20"/>
        </w:rPr>
        <w:t xml:space="preserve">, po rozpatrzeniu </w:t>
      </w:r>
      <w:r w:rsidR="00C94168" w:rsidRPr="00DE1C31">
        <w:rPr>
          <w:rFonts w:cs="Arial"/>
          <w:color w:val="000000" w:themeColor="text1"/>
          <w:szCs w:val="20"/>
        </w:rPr>
        <w:t>zastrzeżeń, sporządza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 xml:space="preserve">wnioski </w:t>
      </w:r>
      <w:r w:rsidR="00C94168" w:rsidRPr="00DE1C31">
        <w:rPr>
          <w:rFonts w:cs="Arial"/>
          <w:color w:val="000000" w:themeColor="text1"/>
          <w:szCs w:val="20"/>
        </w:rPr>
        <w:t>z kontroli, zawierając</w:t>
      </w:r>
      <w:r w:rsidR="00410F20" w:rsidRPr="00DE1C31">
        <w:rPr>
          <w:rFonts w:cs="Arial"/>
          <w:color w:val="000000" w:themeColor="text1"/>
          <w:szCs w:val="20"/>
        </w:rPr>
        <w:t>e</w:t>
      </w:r>
      <w:r w:rsidR="00606FDB" w:rsidRPr="00DE1C31">
        <w:rPr>
          <w:rFonts w:cs="Arial"/>
          <w:color w:val="000000" w:themeColor="text1"/>
          <w:szCs w:val="20"/>
        </w:rPr>
        <w:t xml:space="preserve"> skorygowane ustalenia kontroli lub pisemne </w:t>
      </w:r>
      <w:r w:rsidR="00097C86" w:rsidRPr="00097C86">
        <w:rPr>
          <w:rFonts w:cs="Arial"/>
          <w:color w:val="000000" w:themeColor="text1"/>
          <w:szCs w:val="20"/>
        </w:rPr>
        <w:t>lub w formie elektronicznej (z kwalifikowanym podpisem elektronicznym)</w:t>
      </w:r>
      <w:r w:rsidR="00097C86">
        <w:rPr>
          <w:rFonts w:cs="Arial"/>
          <w:color w:val="000000" w:themeColor="text1"/>
          <w:szCs w:val="20"/>
        </w:rPr>
        <w:t xml:space="preserve"> </w:t>
      </w:r>
      <w:r w:rsidR="00606FDB" w:rsidRPr="00DE1C31">
        <w:rPr>
          <w:rFonts w:cs="Arial"/>
          <w:color w:val="000000" w:themeColor="text1"/>
          <w:szCs w:val="20"/>
        </w:rPr>
        <w:t>stanowisko wobec zgłoszonych zastrzeżeń wraz z uzasadnieniem odmowy s</w:t>
      </w:r>
      <w:r w:rsidR="00C94168" w:rsidRPr="00DE1C31">
        <w:rPr>
          <w:rFonts w:cs="Arial"/>
          <w:color w:val="000000" w:themeColor="text1"/>
          <w:szCs w:val="20"/>
        </w:rPr>
        <w:t>korygowania ustaleń.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wnioski</w:t>
      </w:r>
      <w:r w:rsidR="00C94168" w:rsidRPr="00DE1C31">
        <w:rPr>
          <w:rFonts w:cs="Arial"/>
          <w:color w:val="000000" w:themeColor="text1"/>
          <w:szCs w:val="20"/>
        </w:rPr>
        <w:t xml:space="preserve"> z kontroli </w:t>
      </w:r>
      <w:r w:rsidR="00410F20" w:rsidRPr="00DE1C31">
        <w:rPr>
          <w:rFonts w:cs="Arial"/>
          <w:color w:val="000000" w:themeColor="text1"/>
          <w:szCs w:val="20"/>
        </w:rPr>
        <w:t>są</w:t>
      </w:r>
      <w:r w:rsidR="00C94168" w:rsidRPr="00DE1C31">
        <w:rPr>
          <w:rFonts w:cs="Arial"/>
          <w:color w:val="000000" w:themeColor="text1"/>
          <w:szCs w:val="20"/>
        </w:rPr>
        <w:t xml:space="preserve"> przekazywan</w:t>
      </w:r>
      <w:r w:rsidR="00410F20" w:rsidRPr="00DE1C31">
        <w:rPr>
          <w:rFonts w:cs="Arial"/>
          <w:color w:val="000000" w:themeColor="text1"/>
          <w:szCs w:val="20"/>
        </w:rPr>
        <w:t>e</w:t>
      </w:r>
      <w:r w:rsidR="00606FDB" w:rsidRPr="00DE1C31">
        <w:rPr>
          <w:rFonts w:cs="Arial"/>
          <w:color w:val="000000" w:themeColor="text1"/>
          <w:szCs w:val="20"/>
        </w:rPr>
        <w:t xml:space="preserve"> </w:t>
      </w:r>
      <w:r w:rsidR="002C5931">
        <w:rPr>
          <w:rFonts w:cs="Arial"/>
          <w:color w:val="000000" w:themeColor="text1"/>
          <w:szCs w:val="20"/>
        </w:rPr>
        <w:t>Beneficjentowi</w:t>
      </w:r>
      <w:r w:rsidR="00E86857" w:rsidRPr="00DE1C31">
        <w:rPr>
          <w:rFonts w:cs="Arial"/>
          <w:color w:val="000000" w:themeColor="text1"/>
          <w:szCs w:val="20"/>
        </w:rPr>
        <w:t>.</w:t>
      </w:r>
    </w:p>
    <w:p w14:paraId="23010709" w14:textId="26130AA7" w:rsidR="00E86857" w:rsidRPr="00DE1C31" w:rsidRDefault="00410F20"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Wnioski</w:t>
      </w:r>
      <w:r w:rsidR="00C94168" w:rsidRPr="00DE1C31">
        <w:rPr>
          <w:rFonts w:cs="Arial"/>
          <w:color w:val="000000" w:themeColor="text1"/>
          <w:szCs w:val="20"/>
        </w:rPr>
        <w:t xml:space="preserve"> z kontroli</w:t>
      </w:r>
      <w:r w:rsidR="00E86857" w:rsidRPr="00DE1C31">
        <w:rPr>
          <w:rFonts w:cs="Arial"/>
          <w:color w:val="000000" w:themeColor="text1"/>
          <w:szCs w:val="20"/>
        </w:rPr>
        <w:t xml:space="preserve"> w razie potrzeby uzupełnia się o zalecenia pokontrolne lub rekomendacje. </w:t>
      </w:r>
      <w:r w:rsidRPr="00DE1C31">
        <w:rPr>
          <w:rFonts w:cs="Arial"/>
          <w:color w:val="000000" w:themeColor="text1"/>
          <w:szCs w:val="20"/>
        </w:rPr>
        <w:t xml:space="preserve">Wnioski </w:t>
      </w:r>
      <w:r w:rsidR="00C94168" w:rsidRPr="00DE1C31">
        <w:rPr>
          <w:rFonts w:cs="Arial"/>
          <w:color w:val="000000" w:themeColor="text1"/>
          <w:szCs w:val="20"/>
        </w:rPr>
        <w:t>z kontroli</w:t>
      </w:r>
      <w:r w:rsidR="00E86857" w:rsidRPr="00DE1C31">
        <w:rPr>
          <w:rFonts w:cs="Arial"/>
          <w:color w:val="000000" w:themeColor="text1"/>
          <w:szCs w:val="20"/>
        </w:rPr>
        <w:t xml:space="preserve"> zawiera</w:t>
      </w:r>
      <w:r w:rsidR="00F76ECB" w:rsidRPr="00DE1C31">
        <w:rPr>
          <w:rFonts w:cs="Arial"/>
          <w:color w:val="000000" w:themeColor="text1"/>
          <w:szCs w:val="20"/>
        </w:rPr>
        <w:t>ją</w:t>
      </w:r>
      <w:r w:rsidR="00E86857" w:rsidRPr="00DE1C31">
        <w:rPr>
          <w:rFonts w:cs="Arial"/>
          <w:color w:val="000000" w:themeColor="text1"/>
          <w:szCs w:val="20"/>
        </w:rPr>
        <w:t xml:space="preserve"> termin przekazania </w:t>
      </w:r>
      <w:r w:rsidR="00B80027">
        <w:rPr>
          <w:rFonts w:cs="Arial"/>
          <w:color w:val="000000" w:themeColor="text1"/>
          <w:szCs w:val="20"/>
        </w:rPr>
        <w:t>Centrum</w:t>
      </w:r>
      <w:r w:rsidR="00E86857" w:rsidRPr="00DE1C31">
        <w:rPr>
          <w:rFonts w:cs="Arial"/>
          <w:color w:val="000000" w:themeColor="text1"/>
          <w:szCs w:val="20"/>
        </w:rPr>
        <w:t xml:space="preserve"> informacji o sposobie wykonania zaleceń pokontrolnych</w:t>
      </w:r>
      <w:r w:rsidR="00FF3100" w:rsidRPr="00DE1C31">
        <w:rPr>
          <w:rFonts w:cs="Arial"/>
          <w:color w:val="000000" w:themeColor="text1"/>
          <w:szCs w:val="20"/>
        </w:rPr>
        <w:t xml:space="preserve"> lub wykorzystania rekomendacji</w:t>
      </w:r>
      <w:r w:rsidR="00E86857" w:rsidRPr="00DE1C31">
        <w:rPr>
          <w:rFonts w:cs="Arial"/>
          <w:color w:val="000000" w:themeColor="text1"/>
          <w:szCs w:val="20"/>
        </w:rPr>
        <w:t>. Termin wyznacza się, uwzględniając charakter tych zaleceń lub rekomendacji.</w:t>
      </w:r>
    </w:p>
    <w:p w14:paraId="79779D83" w14:textId="06346D10" w:rsidR="00E86857" w:rsidRPr="00DE1C31" w:rsidRDefault="00C94168"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Do ostateczn</w:t>
      </w:r>
      <w:r w:rsidR="00410F20" w:rsidRPr="00DE1C31">
        <w:rPr>
          <w:rFonts w:cs="Arial"/>
          <w:color w:val="000000" w:themeColor="text1"/>
          <w:szCs w:val="20"/>
        </w:rPr>
        <w:t>ych</w:t>
      </w:r>
      <w:r w:rsidRPr="00DE1C31">
        <w:rPr>
          <w:rFonts w:cs="Arial"/>
          <w:color w:val="000000" w:themeColor="text1"/>
          <w:szCs w:val="20"/>
        </w:rPr>
        <w:t xml:space="preserve"> </w:t>
      </w:r>
      <w:r w:rsidR="00410F20" w:rsidRPr="00DE1C31">
        <w:rPr>
          <w:rFonts w:cs="Arial"/>
          <w:color w:val="000000" w:themeColor="text1"/>
          <w:szCs w:val="20"/>
        </w:rPr>
        <w:t>wniosków</w:t>
      </w:r>
      <w:r w:rsidRPr="00DE1C31">
        <w:rPr>
          <w:rFonts w:cs="Arial"/>
          <w:color w:val="000000" w:themeColor="text1"/>
          <w:szCs w:val="20"/>
        </w:rPr>
        <w:t xml:space="preserve"> z kontroli </w:t>
      </w:r>
      <w:r w:rsidR="00E86857" w:rsidRPr="00DE1C31">
        <w:rPr>
          <w:rFonts w:cs="Arial"/>
          <w:color w:val="000000" w:themeColor="text1"/>
          <w:szCs w:val="20"/>
        </w:rPr>
        <w:t>nie przysługuje możliwość złożenia zastrzeżeń.</w:t>
      </w:r>
    </w:p>
    <w:p w14:paraId="2448B7D6" w14:textId="27B454BA" w:rsidR="004448B5" w:rsidRPr="00DE1C31" w:rsidRDefault="004448B5"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 xml:space="preserve">Złożenie przez </w:t>
      </w:r>
      <w:r w:rsidR="002C5931">
        <w:rPr>
          <w:rFonts w:cs="Arial"/>
          <w:color w:val="000000" w:themeColor="text1"/>
          <w:szCs w:val="20"/>
        </w:rPr>
        <w:t>Beneficjenta</w:t>
      </w:r>
      <w:r w:rsidR="00E221D1" w:rsidRPr="00DE1C31">
        <w:rPr>
          <w:rFonts w:cs="Arial"/>
          <w:color w:val="000000" w:themeColor="text1"/>
          <w:szCs w:val="20"/>
        </w:rPr>
        <w:t xml:space="preserve"> </w:t>
      </w:r>
      <w:r w:rsidRPr="00DE1C31">
        <w:rPr>
          <w:rFonts w:cs="Arial"/>
          <w:color w:val="000000" w:themeColor="text1"/>
          <w:szCs w:val="20"/>
        </w:rPr>
        <w:t>zastrzeżeń, o których mowa w ust. 10 lub odmowa podpisania protokołu nie wstrzymuje obowiązku realizacji zaleceń</w:t>
      </w:r>
      <w:r w:rsidR="00100173" w:rsidRPr="00DE1C31">
        <w:rPr>
          <w:rFonts w:cs="Arial"/>
          <w:color w:val="000000" w:themeColor="text1"/>
          <w:szCs w:val="20"/>
        </w:rPr>
        <w:t>.</w:t>
      </w:r>
    </w:p>
    <w:p w14:paraId="7CE2A219" w14:textId="00084692" w:rsidR="00E86857"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Beneficjent</w:t>
      </w:r>
      <w:r w:rsidR="00E86857" w:rsidRPr="00DE1C31">
        <w:rPr>
          <w:rFonts w:cs="Arial"/>
          <w:szCs w:val="20"/>
        </w:rPr>
        <w:t xml:space="preserve"> w wyznaczonym terminie informuje </w:t>
      </w:r>
      <w:r w:rsidR="00B80027">
        <w:rPr>
          <w:rFonts w:cs="Arial"/>
          <w:szCs w:val="20"/>
        </w:rPr>
        <w:t>Centrum</w:t>
      </w:r>
      <w:r w:rsidR="00E86857" w:rsidRPr="00DE1C31">
        <w:rPr>
          <w:rFonts w:cs="Arial"/>
          <w:szCs w:val="20"/>
        </w:rPr>
        <w:t xml:space="preserve"> o sposobie wykonania zaleceń pokontrolnych lub rekomendacji.</w:t>
      </w:r>
    </w:p>
    <w:p w14:paraId="1D718E7F" w14:textId="2E2161C2" w:rsidR="00247DE8" w:rsidRPr="00DE1C31" w:rsidRDefault="00247DE8" w:rsidP="00041C47">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W przypadku zastrzeżeń, co do prawidłowości poniesienia wydatków kwalifikujących się do objęcia wsparciem lub sposobu realizacji Umowy, </w:t>
      </w:r>
      <w:r w:rsidR="000A0B57" w:rsidRPr="00DE1C31">
        <w:rPr>
          <w:rFonts w:cs="Arial"/>
          <w:szCs w:val="20"/>
        </w:rPr>
        <w:t xml:space="preserve">Centrum </w:t>
      </w:r>
      <w:r w:rsidRPr="00DE1C31">
        <w:rPr>
          <w:rFonts w:cs="Arial"/>
          <w:szCs w:val="20"/>
        </w:rPr>
        <w:t>p</w:t>
      </w:r>
      <w:r w:rsidR="002651ED" w:rsidRPr="00DE1C31">
        <w:rPr>
          <w:rFonts w:cs="Arial"/>
          <w:szCs w:val="20"/>
        </w:rPr>
        <w:t xml:space="preserve">isemnie </w:t>
      </w:r>
      <w:r w:rsidR="00041C47" w:rsidRPr="00041C47">
        <w:rPr>
          <w:rFonts w:cs="Arial"/>
          <w:szCs w:val="20"/>
        </w:rPr>
        <w:t>lub w formie elektronicznej (z</w:t>
      </w:r>
      <w:r w:rsidR="008F4693">
        <w:rPr>
          <w:rFonts w:cs="Arial"/>
          <w:szCs w:val="20"/>
        </w:rPr>
        <w:t> </w:t>
      </w:r>
      <w:r w:rsidR="00041C47" w:rsidRPr="00041C47">
        <w:rPr>
          <w:rFonts w:cs="Arial"/>
          <w:szCs w:val="20"/>
        </w:rPr>
        <w:t>kwalifikowanym podpisem elektronicznym)</w:t>
      </w:r>
      <w:r w:rsidR="00041C47">
        <w:rPr>
          <w:rFonts w:cs="Arial"/>
          <w:szCs w:val="20"/>
        </w:rPr>
        <w:t xml:space="preserve"> </w:t>
      </w:r>
      <w:r w:rsidR="002651ED" w:rsidRPr="00DE1C31">
        <w:rPr>
          <w:rFonts w:cs="Arial"/>
          <w:szCs w:val="20"/>
        </w:rPr>
        <w:t xml:space="preserve">informuje o tym fakcie </w:t>
      </w:r>
      <w:r w:rsidR="002C5931">
        <w:rPr>
          <w:rFonts w:cs="Arial"/>
          <w:szCs w:val="20"/>
        </w:rPr>
        <w:t>Beneficjenta</w:t>
      </w:r>
      <w:r w:rsidR="007B2475" w:rsidRPr="00DE1C31">
        <w:rPr>
          <w:rFonts w:cs="Arial"/>
          <w:szCs w:val="20"/>
        </w:rPr>
        <w:t xml:space="preserve"> </w:t>
      </w:r>
      <w:r w:rsidRPr="00DE1C31">
        <w:rPr>
          <w:rFonts w:cs="Arial"/>
          <w:szCs w:val="20"/>
        </w:rPr>
        <w:t>oraz jest uprawnion</w:t>
      </w:r>
      <w:r w:rsidR="00EF1B53" w:rsidRPr="00DE1C31">
        <w:rPr>
          <w:rFonts w:cs="Arial"/>
          <w:szCs w:val="20"/>
        </w:rPr>
        <w:t>e</w:t>
      </w:r>
      <w:r w:rsidRPr="00DE1C31">
        <w:rPr>
          <w:rFonts w:cs="Arial"/>
          <w:szCs w:val="20"/>
        </w:rPr>
        <w:t xml:space="preserve"> do wstrzymania wypłaty dofinansowania do czasu ostatecznego wyjaśnienia zastrzeżeń.</w:t>
      </w:r>
    </w:p>
    <w:p w14:paraId="287469E4" w14:textId="6DC5E21F"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podczas kontroli badającej prawidłowość poniesionych </w:t>
      </w:r>
      <w:r w:rsidR="006F02D7">
        <w:rPr>
          <w:rFonts w:cs="Arial"/>
          <w:szCs w:val="20"/>
        </w:rPr>
        <w:t>kosztów</w:t>
      </w:r>
      <w:r w:rsidR="006F02D7" w:rsidRPr="00DE1C31">
        <w:rPr>
          <w:rFonts w:cs="Arial"/>
          <w:szCs w:val="20"/>
        </w:rPr>
        <w:t xml:space="preserve"> </w:t>
      </w:r>
      <w:r w:rsidRPr="00DE1C31">
        <w:rPr>
          <w:rFonts w:cs="Arial"/>
          <w:szCs w:val="20"/>
        </w:rPr>
        <w:t xml:space="preserve">kwalifikujących </w:t>
      </w:r>
      <w:r w:rsidR="006863F2">
        <w:rPr>
          <w:rFonts w:cs="Arial"/>
          <w:szCs w:val="20"/>
        </w:rPr>
        <w:br/>
      </w:r>
      <w:r w:rsidRPr="00DE1C31">
        <w:rPr>
          <w:rFonts w:cs="Arial"/>
          <w:szCs w:val="20"/>
        </w:rPr>
        <w:t xml:space="preserve">się do objęcia wsparciem stwierdzone zostaną nieprawidłowości, </w:t>
      </w:r>
      <w:r w:rsidR="000A0B57" w:rsidRPr="00DE1C31">
        <w:rPr>
          <w:rFonts w:cs="Arial"/>
          <w:szCs w:val="20"/>
        </w:rPr>
        <w:t>Centrum</w:t>
      </w:r>
      <w:r w:rsidRPr="00DE1C31">
        <w:rPr>
          <w:rFonts w:cs="Arial"/>
          <w:szCs w:val="20"/>
        </w:rPr>
        <w:t xml:space="preserve">, </w:t>
      </w:r>
      <w:r w:rsidR="00443D78" w:rsidRPr="00DE1C31">
        <w:rPr>
          <w:rFonts w:cs="Arial"/>
          <w:szCs w:val="20"/>
        </w:rPr>
        <w:t xml:space="preserve">instytucja </w:t>
      </w:r>
      <w:r w:rsidRPr="00DE1C31">
        <w:rPr>
          <w:rFonts w:cs="Arial"/>
          <w:szCs w:val="20"/>
        </w:rPr>
        <w:t xml:space="preserve">przez </w:t>
      </w:r>
      <w:r w:rsidR="006863F2">
        <w:rPr>
          <w:rFonts w:cs="Arial"/>
          <w:szCs w:val="20"/>
        </w:rPr>
        <w:br/>
      </w:r>
      <w:r w:rsidRPr="00DE1C31">
        <w:rPr>
          <w:rFonts w:cs="Arial"/>
          <w:szCs w:val="20"/>
        </w:rPr>
        <w:t>nią upoważnion</w:t>
      </w:r>
      <w:r w:rsidR="00443D78" w:rsidRPr="00DE1C31">
        <w:rPr>
          <w:rFonts w:cs="Arial"/>
          <w:szCs w:val="20"/>
        </w:rPr>
        <w:t>a</w:t>
      </w:r>
      <w:r w:rsidRPr="00DE1C31">
        <w:rPr>
          <w:rFonts w:cs="Arial"/>
          <w:szCs w:val="20"/>
        </w:rPr>
        <w:t xml:space="preserve"> lub inna instytucja uprawniona do przeprowadzenia kontroli na podstawie odrębnych przepisów, mogą przeprowadzić kontrolę mającą na celu ponowne sprawdzenie kwalifikowalności </w:t>
      </w:r>
      <w:r w:rsidR="00292317" w:rsidRPr="00DE1C31">
        <w:rPr>
          <w:rFonts w:cs="Arial"/>
          <w:szCs w:val="20"/>
        </w:rPr>
        <w:t xml:space="preserve">kosztów </w:t>
      </w:r>
      <w:r w:rsidRPr="00DE1C31">
        <w:rPr>
          <w:rFonts w:cs="Arial"/>
          <w:szCs w:val="20"/>
        </w:rPr>
        <w:t>oraz prawidłowości sposobu realizacji Umowy.</w:t>
      </w:r>
    </w:p>
    <w:p w14:paraId="150F1BCF" w14:textId="341DF448"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trakcie kontroli </w:t>
      </w:r>
      <w:r w:rsidR="00AC17E5" w:rsidRPr="00DE1C31">
        <w:rPr>
          <w:rFonts w:cs="Arial"/>
          <w:szCs w:val="20"/>
        </w:rPr>
        <w:t>P</w:t>
      </w:r>
      <w:r w:rsidRPr="00DE1C31">
        <w:rPr>
          <w:rFonts w:cs="Arial"/>
          <w:szCs w:val="20"/>
        </w:rPr>
        <w:t xml:space="preserve">rojektu na miejscu, </w:t>
      </w:r>
      <w:r w:rsidR="000A0B57" w:rsidRPr="00DE1C31">
        <w:rPr>
          <w:rFonts w:cs="Arial"/>
          <w:szCs w:val="20"/>
        </w:rPr>
        <w:t xml:space="preserve">Centrum </w:t>
      </w:r>
      <w:r w:rsidRPr="00DE1C31">
        <w:rPr>
          <w:rFonts w:cs="Arial"/>
          <w:szCs w:val="20"/>
        </w:rPr>
        <w:t>lub inna instytucja uprawniona do przeprowadzenia kontroli na podstawie odrębnych przepisó</w:t>
      </w:r>
      <w:r w:rsidR="002651ED" w:rsidRPr="00DE1C31">
        <w:rPr>
          <w:rFonts w:cs="Arial"/>
          <w:szCs w:val="20"/>
        </w:rPr>
        <w:t xml:space="preserve">w, </w:t>
      </w:r>
      <w:r w:rsidR="00C94168" w:rsidRPr="00DE1C31">
        <w:rPr>
          <w:rFonts w:cs="Arial"/>
          <w:szCs w:val="20"/>
        </w:rPr>
        <w:t xml:space="preserve">może dokonać </w:t>
      </w:r>
      <w:r w:rsidR="002651ED" w:rsidRPr="00DE1C31">
        <w:rPr>
          <w:rFonts w:cs="Arial"/>
          <w:szCs w:val="20"/>
        </w:rPr>
        <w:t>sprawdz</w:t>
      </w:r>
      <w:r w:rsidR="00C94168" w:rsidRPr="00DE1C31">
        <w:rPr>
          <w:rFonts w:cs="Arial"/>
          <w:szCs w:val="20"/>
        </w:rPr>
        <w:t>enia</w:t>
      </w:r>
      <w:r w:rsidR="00BE08A6">
        <w:rPr>
          <w:rFonts w:cs="Arial"/>
          <w:szCs w:val="20"/>
        </w:rPr>
        <w:t xml:space="preserve"> czy</w:t>
      </w:r>
      <w:r w:rsidR="002C5931" w:rsidRPr="002C5931">
        <w:rPr>
          <w:rFonts w:cs="Arial"/>
          <w:szCs w:val="20"/>
        </w:rPr>
        <w:t xml:space="preserve"> </w:t>
      </w:r>
      <w:r w:rsidR="002C5931">
        <w:rPr>
          <w:rFonts w:cs="Arial"/>
          <w:szCs w:val="20"/>
        </w:rPr>
        <w:t>Beneficjent</w:t>
      </w:r>
      <w:r w:rsidRPr="00DE1C31">
        <w:rPr>
          <w:rFonts w:cs="Arial"/>
          <w:szCs w:val="20"/>
        </w:rPr>
        <w:t xml:space="preserve"> nie nabył prawa do pomniejszenia kwoty podatku od towarów i usług (VAT) o VAT naliczony.</w:t>
      </w:r>
    </w:p>
    <w:p w14:paraId="7FAA8EB7" w14:textId="77777777" w:rsidR="005028E6" w:rsidRPr="00DE1C31" w:rsidRDefault="005028E6"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trakcie kontroli na miejscu instytucja uprawniona do przeprowadzenia kontroli może zweryfikować prawidłowość zastosowania stawki ryczałtowej, zgodnie z limitem kosztów </w:t>
      </w:r>
      <w:r w:rsidR="00F74B25" w:rsidRPr="00DE1C31">
        <w:rPr>
          <w:rFonts w:cs="Arial"/>
          <w:szCs w:val="20"/>
        </w:rPr>
        <w:t>objętych stawką</w:t>
      </w:r>
      <w:r w:rsidRPr="00DE1C31">
        <w:rPr>
          <w:rFonts w:cs="Arial"/>
          <w:szCs w:val="20"/>
        </w:rPr>
        <w:t xml:space="preserve"> ryczałt</w:t>
      </w:r>
      <w:r w:rsidR="00F74B25" w:rsidRPr="00DE1C31">
        <w:rPr>
          <w:rFonts w:cs="Arial"/>
          <w:szCs w:val="20"/>
        </w:rPr>
        <w:t>ową</w:t>
      </w:r>
      <w:r w:rsidRPr="00DE1C31">
        <w:rPr>
          <w:rFonts w:cs="Arial"/>
          <w:szCs w:val="20"/>
        </w:rPr>
        <w:t>.</w:t>
      </w:r>
    </w:p>
    <w:p w14:paraId="4D31FD5D" w14:textId="20367757"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powzięcia przez </w:t>
      </w:r>
      <w:r w:rsidR="005179AB" w:rsidRPr="00DE1C31">
        <w:rPr>
          <w:rFonts w:cs="Arial"/>
          <w:szCs w:val="20"/>
        </w:rPr>
        <w:t>Centrum</w:t>
      </w:r>
      <w:r w:rsidRPr="00DE1C31">
        <w:rPr>
          <w:rFonts w:cs="Arial"/>
          <w:szCs w:val="20"/>
        </w:rPr>
        <w:t xml:space="preserve"> informacji o podejrzeniu powstania nieprawidłowości </w:t>
      </w:r>
      <w:r w:rsidR="00DB3E42">
        <w:rPr>
          <w:rFonts w:cs="Arial"/>
          <w:szCs w:val="20"/>
        </w:rPr>
        <w:br/>
      </w:r>
      <w:r w:rsidRPr="00DE1C31">
        <w:rPr>
          <w:rFonts w:cs="Arial"/>
          <w:szCs w:val="20"/>
        </w:rPr>
        <w:t xml:space="preserve">w realizacji </w:t>
      </w:r>
      <w:r w:rsidR="00AC17E5" w:rsidRPr="00DE1C31">
        <w:rPr>
          <w:rFonts w:cs="Arial"/>
          <w:szCs w:val="20"/>
        </w:rPr>
        <w:t>P</w:t>
      </w:r>
      <w:r w:rsidRPr="00DE1C31">
        <w:rPr>
          <w:rFonts w:cs="Arial"/>
          <w:szCs w:val="20"/>
        </w:rPr>
        <w:t>rojektu lub wystąpienia innyc</w:t>
      </w:r>
      <w:r w:rsidR="002651ED" w:rsidRPr="00DE1C31">
        <w:rPr>
          <w:rFonts w:cs="Arial"/>
          <w:szCs w:val="20"/>
        </w:rPr>
        <w:t xml:space="preserve">h istotnych uchybień ze strony </w:t>
      </w:r>
      <w:r w:rsidR="002C5931">
        <w:rPr>
          <w:rFonts w:cs="Arial"/>
          <w:szCs w:val="20"/>
        </w:rPr>
        <w:t>Beneficjenta</w:t>
      </w:r>
      <w:r w:rsidRPr="00DE1C31">
        <w:rPr>
          <w:rFonts w:cs="Arial"/>
          <w:szCs w:val="20"/>
        </w:rPr>
        <w:t xml:space="preserve">, </w:t>
      </w:r>
      <w:r w:rsidR="005179AB" w:rsidRPr="00DE1C31">
        <w:rPr>
          <w:rFonts w:cs="Arial"/>
          <w:szCs w:val="20"/>
        </w:rPr>
        <w:t>Centrum</w:t>
      </w:r>
      <w:r w:rsidRPr="00DE1C31">
        <w:rPr>
          <w:rFonts w:cs="Arial"/>
          <w:szCs w:val="20"/>
        </w:rPr>
        <w:t xml:space="preserve"> lub inna upoważniona instytucja może przeprowadzić kontrolę doraźną bez  powiadomienia</w:t>
      </w:r>
      <w:r w:rsidR="00692B5F" w:rsidRPr="00DE1C31">
        <w:rPr>
          <w:rFonts w:cs="Arial"/>
          <w:szCs w:val="20"/>
        </w:rPr>
        <w:t>, o którym mowa w ust.</w:t>
      </w:r>
      <w:r w:rsidR="00FB3E20">
        <w:rPr>
          <w:rFonts w:cs="Arial"/>
          <w:szCs w:val="20"/>
        </w:rPr>
        <w:t>8</w:t>
      </w:r>
      <w:r w:rsidR="00FE7837" w:rsidRPr="00DE1C31">
        <w:rPr>
          <w:rFonts w:cs="Arial"/>
          <w:szCs w:val="20"/>
        </w:rPr>
        <w:t>.</w:t>
      </w:r>
      <w:r w:rsidRPr="00DE1C31">
        <w:rPr>
          <w:rFonts w:cs="Arial"/>
          <w:szCs w:val="20"/>
        </w:rPr>
        <w:t xml:space="preserve"> </w:t>
      </w:r>
      <w:r w:rsidR="00C94168" w:rsidRPr="00DE1C31">
        <w:rPr>
          <w:rFonts w:cs="Arial"/>
          <w:szCs w:val="20"/>
        </w:rPr>
        <w:t xml:space="preserve">Kontrola doraźna może również wynikać z konieczności pilnego zbadania zaistniałych faktów lub zdarzeń. </w:t>
      </w:r>
      <w:r w:rsidRPr="00DE1C31">
        <w:rPr>
          <w:rFonts w:cs="Arial"/>
          <w:szCs w:val="20"/>
        </w:rPr>
        <w:t xml:space="preserve">Do przeprowadzenia kontroli doraźnej stosuje się </w:t>
      </w:r>
      <w:r w:rsidR="00ED606E" w:rsidRPr="00DE1C31">
        <w:rPr>
          <w:rFonts w:cs="Arial"/>
          <w:szCs w:val="20"/>
        </w:rPr>
        <w:t xml:space="preserve">odpowiednio </w:t>
      </w:r>
      <w:r w:rsidRPr="00DE1C31">
        <w:rPr>
          <w:rFonts w:cs="Arial"/>
          <w:szCs w:val="20"/>
        </w:rPr>
        <w:t xml:space="preserve">postanowienia </w:t>
      </w:r>
      <w:r w:rsidR="006863F2">
        <w:rPr>
          <w:rFonts w:cs="Arial"/>
          <w:szCs w:val="20"/>
        </w:rPr>
        <w:br/>
      </w:r>
      <w:r w:rsidR="00692B5F" w:rsidRPr="00DE1C31">
        <w:rPr>
          <w:rFonts w:cs="Arial"/>
          <w:szCs w:val="20"/>
        </w:rPr>
        <w:t>ust. 1-</w:t>
      </w:r>
      <w:r w:rsidR="00FB3E20">
        <w:rPr>
          <w:rFonts w:cs="Arial"/>
          <w:szCs w:val="20"/>
        </w:rPr>
        <w:t>7</w:t>
      </w:r>
      <w:r w:rsidR="00FB3E20" w:rsidRPr="00DE1C31">
        <w:rPr>
          <w:rFonts w:cs="Arial"/>
          <w:szCs w:val="20"/>
        </w:rPr>
        <w:t xml:space="preserve"> </w:t>
      </w:r>
      <w:r w:rsidR="00ED606E" w:rsidRPr="00DE1C31">
        <w:rPr>
          <w:rFonts w:cs="Arial"/>
          <w:szCs w:val="20"/>
        </w:rPr>
        <w:t xml:space="preserve">i </w:t>
      </w:r>
      <w:r w:rsidR="00FB3E20">
        <w:rPr>
          <w:rFonts w:cs="Arial"/>
          <w:szCs w:val="20"/>
        </w:rPr>
        <w:t>9</w:t>
      </w:r>
      <w:r w:rsidR="00ED606E" w:rsidRPr="00DE1C31">
        <w:rPr>
          <w:rFonts w:cs="Arial"/>
          <w:szCs w:val="20"/>
        </w:rPr>
        <w:t>-</w:t>
      </w:r>
      <w:r w:rsidR="00BF0AF7" w:rsidRPr="00DE1C31">
        <w:rPr>
          <w:rFonts w:cs="Arial"/>
          <w:szCs w:val="20"/>
        </w:rPr>
        <w:t>20</w:t>
      </w:r>
      <w:r w:rsidR="00141AFA" w:rsidRPr="00DE1C31">
        <w:rPr>
          <w:rFonts w:cs="Arial"/>
          <w:szCs w:val="20"/>
        </w:rPr>
        <w:t>.</w:t>
      </w:r>
      <w:r w:rsidR="00141AFA" w:rsidRPr="00DE1C31" w:rsidDel="00141AFA">
        <w:rPr>
          <w:rFonts w:cs="Arial"/>
          <w:szCs w:val="20"/>
        </w:rPr>
        <w:t xml:space="preserve"> </w:t>
      </w:r>
    </w:p>
    <w:p w14:paraId="11D1AE6E" w14:textId="680ACFE5" w:rsidR="00AC0E9E"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Pr>
          <w:rFonts w:cs="Arial"/>
          <w:szCs w:val="20"/>
        </w:rPr>
        <w:lastRenderedPageBreak/>
        <w:t>Beneficjent</w:t>
      </w:r>
      <w:r w:rsidR="004448B5" w:rsidRPr="00DE1C31">
        <w:rPr>
          <w:rFonts w:cs="Arial"/>
        </w:rPr>
        <w:t xml:space="preserve"> </w:t>
      </w:r>
      <w:r w:rsidR="00AC0E9E" w:rsidRPr="00DE1C31">
        <w:rPr>
          <w:rFonts w:cs="Arial"/>
        </w:rPr>
        <w:t>jest zobowiązany przekazywać</w:t>
      </w:r>
      <w:r w:rsidR="0028578B" w:rsidRPr="00DE1C31">
        <w:rPr>
          <w:rFonts w:cs="Arial"/>
        </w:rPr>
        <w:t xml:space="preserve"> </w:t>
      </w:r>
      <w:r w:rsidR="000A0B57" w:rsidRPr="00DE1C31">
        <w:rPr>
          <w:rFonts w:cs="Arial"/>
        </w:rPr>
        <w:t>Centrum</w:t>
      </w:r>
      <w:r w:rsidR="00AC0E9E" w:rsidRPr="00DE1C31">
        <w:rPr>
          <w:rFonts w:cs="Arial"/>
        </w:rPr>
        <w:t xml:space="preserve">, kopie informacji pokontrolnych oraz zaleceń pokontrolnych lub innych równoważnych dokumentów sporządzonych przez instytucje kontrolujące, jeżeli wyniki kontroli dotyczą </w:t>
      </w:r>
      <w:r w:rsidR="00AC17E5" w:rsidRPr="00DE1C31">
        <w:rPr>
          <w:rFonts w:cs="Arial"/>
        </w:rPr>
        <w:t>P</w:t>
      </w:r>
      <w:r w:rsidR="00AC0E9E" w:rsidRPr="00DE1C31">
        <w:rPr>
          <w:rFonts w:cs="Arial"/>
        </w:rPr>
        <w:t xml:space="preserve">rojektu, w terminie 7 dni od dnia otrzymania tych dokumentów. </w:t>
      </w:r>
    </w:p>
    <w:p w14:paraId="341D7D0A" w14:textId="4A26E20A" w:rsidR="0027560F" w:rsidRPr="00DE1C31" w:rsidRDefault="002C5931" w:rsidP="00B15C4A">
      <w:pPr>
        <w:numPr>
          <w:ilvl w:val="0"/>
          <w:numId w:val="4"/>
        </w:numPr>
        <w:autoSpaceDE w:val="0"/>
        <w:autoSpaceDN w:val="0"/>
        <w:adjustRightInd w:val="0"/>
        <w:spacing w:before="60" w:after="60" w:line="240" w:lineRule="auto"/>
        <w:jc w:val="both"/>
        <w:rPr>
          <w:rFonts w:cs="Arial"/>
        </w:rPr>
      </w:pPr>
      <w:r>
        <w:rPr>
          <w:rFonts w:cs="Arial"/>
          <w:szCs w:val="20"/>
        </w:rPr>
        <w:t>Beneficjent</w:t>
      </w:r>
      <w:r w:rsidR="00247DE8" w:rsidRPr="00DE1C31">
        <w:rPr>
          <w:rFonts w:cs="Arial"/>
          <w:szCs w:val="20"/>
        </w:rPr>
        <w:t xml:space="preserve"> jest zobowiązany do przechowywania w sposób gwarantujący należyte bezpieczeństwo informacji, wszelkich danych związanych z realizacją </w:t>
      </w:r>
      <w:r w:rsidR="00AC17E5" w:rsidRPr="00DE1C31">
        <w:rPr>
          <w:rFonts w:cs="Arial"/>
          <w:szCs w:val="20"/>
        </w:rPr>
        <w:t>P</w:t>
      </w:r>
      <w:r w:rsidR="00247DE8" w:rsidRPr="00DE1C31">
        <w:rPr>
          <w:rFonts w:cs="Arial"/>
          <w:szCs w:val="20"/>
        </w:rPr>
        <w:t>rojektu, w szczególności dokumentacji związanej z zarządzaniem finansowym, technicznym, procedurami zawierania</w:t>
      </w:r>
      <w:r w:rsidR="00247DE8" w:rsidRPr="00DE1C31">
        <w:rPr>
          <w:rFonts w:cs="Arial"/>
        </w:rPr>
        <w:t xml:space="preserve"> </w:t>
      </w:r>
      <w:r w:rsidR="00247DE8" w:rsidRPr="00DE1C31">
        <w:rPr>
          <w:rFonts w:cs="Arial"/>
          <w:szCs w:val="20"/>
        </w:rPr>
        <w:t>umów z wykonawcami</w:t>
      </w:r>
      <w:r w:rsidR="00571FE8" w:rsidRPr="00DE1C31">
        <w:rPr>
          <w:rFonts w:cs="Arial"/>
          <w:szCs w:val="20"/>
        </w:rPr>
        <w:t xml:space="preserve">, </w:t>
      </w:r>
      <w:r w:rsidR="00E07FF8" w:rsidRPr="00DE1C31">
        <w:rPr>
          <w:rFonts w:cs="Arial"/>
          <w:szCs w:val="20"/>
        </w:rPr>
        <w:t>nie krócej, niż</w:t>
      </w:r>
      <w:r w:rsidR="00B15C4A" w:rsidRPr="00B15C4A">
        <w:t xml:space="preserve"> </w:t>
      </w:r>
      <w:r w:rsidR="00B15C4A" w:rsidRPr="00B15C4A">
        <w:rPr>
          <w:rFonts w:cs="Arial"/>
          <w:szCs w:val="20"/>
        </w:rPr>
        <w:t xml:space="preserve">do momentu zatwierdzenia przez Centrum raportu ex-post o którym mowa w § </w:t>
      </w:r>
      <w:r w:rsidR="00B15C4A">
        <w:rPr>
          <w:rFonts w:cs="Arial"/>
          <w:szCs w:val="20"/>
        </w:rPr>
        <w:t>8</w:t>
      </w:r>
      <w:r w:rsidR="00B15C4A" w:rsidRPr="00B15C4A">
        <w:rPr>
          <w:rFonts w:cs="Arial"/>
          <w:szCs w:val="20"/>
        </w:rPr>
        <w:t xml:space="preserve"> ust</w:t>
      </w:r>
      <w:r w:rsidR="00CB0CE5">
        <w:rPr>
          <w:rFonts w:cs="Arial"/>
          <w:szCs w:val="20"/>
        </w:rPr>
        <w:t>.</w:t>
      </w:r>
      <w:r w:rsidR="008F4693">
        <w:rPr>
          <w:rFonts w:cs="Arial"/>
          <w:szCs w:val="20"/>
        </w:rPr>
        <w:t> </w:t>
      </w:r>
      <w:r w:rsidR="00BA7688">
        <w:rPr>
          <w:rFonts w:cs="Arial"/>
          <w:szCs w:val="20"/>
        </w:rPr>
        <w:t>1</w:t>
      </w:r>
      <w:r w:rsidR="00AA1854">
        <w:rPr>
          <w:rFonts w:cs="Arial"/>
          <w:szCs w:val="20"/>
        </w:rPr>
        <w:t>1</w:t>
      </w:r>
      <w:r w:rsidR="009262C2">
        <w:rPr>
          <w:rStyle w:val="Odwoanieprzypisudolnego"/>
          <w:rFonts w:cs="Arial"/>
          <w:szCs w:val="20"/>
        </w:rPr>
        <w:footnoteReference w:id="25"/>
      </w:r>
      <w:r w:rsidR="00CB0CE5">
        <w:rPr>
          <w:rFonts w:cs="Arial"/>
          <w:szCs w:val="20"/>
        </w:rPr>
        <w:t xml:space="preserve"> Umowy</w:t>
      </w:r>
      <w:r w:rsidR="00B15C4A" w:rsidRPr="00B15C4A">
        <w:rPr>
          <w:rFonts w:cs="Arial"/>
          <w:szCs w:val="20"/>
        </w:rPr>
        <w:t>.</w:t>
      </w:r>
    </w:p>
    <w:p w14:paraId="6A52C29F" w14:textId="7F6B6491" w:rsidR="00AC0E9E" w:rsidRPr="00DE1C31" w:rsidRDefault="007B2475"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sidRPr="00DE1C31">
        <w:rPr>
          <w:rFonts w:cs="Arial"/>
          <w:szCs w:val="20"/>
        </w:rPr>
        <w:t xml:space="preserve">Termin, o którym mowa w ust. </w:t>
      </w:r>
      <w:r w:rsidR="00C94168" w:rsidRPr="00DE1C31">
        <w:rPr>
          <w:rFonts w:cs="Arial"/>
          <w:szCs w:val="20"/>
        </w:rPr>
        <w:t>2</w:t>
      </w:r>
      <w:r w:rsidR="00B80027">
        <w:rPr>
          <w:rFonts w:cs="Arial"/>
          <w:szCs w:val="20"/>
        </w:rPr>
        <w:t>6</w:t>
      </w:r>
      <w:r w:rsidR="00DE2A0A">
        <w:rPr>
          <w:rFonts w:cs="Arial"/>
          <w:szCs w:val="20"/>
        </w:rPr>
        <w:t xml:space="preserve"> jest terminem minimalnym.</w:t>
      </w:r>
      <w:r w:rsidRPr="00DE1C31">
        <w:rPr>
          <w:rFonts w:cs="Arial"/>
          <w:szCs w:val="20"/>
        </w:rPr>
        <w:t xml:space="preserve"> </w:t>
      </w:r>
      <w:r w:rsidR="000A0B57" w:rsidRPr="00DE1C31">
        <w:rPr>
          <w:rFonts w:cs="Arial"/>
          <w:szCs w:val="20"/>
        </w:rPr>
        <w:t xml:space="preserve">Centrum </w:t>
      </w:r>
      <w:r w:rsidR="00AC0E9E" w:rsidRPr="00DE1C31">
        <w:rPr>
          <w:rFonts w:cs="Arial"/>
          <w:szCs w:val="20"/>
        </w:rPr>
        <w:t xml:space="preserve">może wydłużyć okres przez jaki </w:t>
      </w:r>
      <w:r w:rsidR="002C5931">
        <w:rPr>
          <w:rFonts w:cs="Arial"/>
          <w:szCs w:val="20"/>
        </w:rPr>
        <w:t>Beneficjent</w:t>
      </w:r>
      <w:r w:rsidR="0036169D" w:rsidRPr="00DE1C31">
        <w:rPr>
          <w:rFonts w:cs="Arial"/>
          <w:szCs w:val="20"/>
        </w:rPr>
        <w:t xml:space="preserve"> </w:t>
      </w:r>
      <w:r w:rsidR="00AC0E9E" w:rsidRPr="00DE1C31">
        <w:rPr>
          <w:rFonts w:cs="Arial"/>
          <w:szCs w:val="20"/>
        </w:rPr>
        <w:t xml:space="preserve">zobowiązany jest do przechowywania dokumentacji związanej z realizowanym </w:t>
      </w:r>
      <w:r w:rsidR="00AC17E5" w:rsidRPr="00DE1C31">
        <w:rPr>
          <w:rFonts w:cs="Arial"/>
          <w:szCs w:val="20"/>
        </w:rPr>
        <w:t>P</w:t>
      </w:r>
      <w:r w:rsidR="00AC0E9E" w:rsidRPr="00DE1C31">
        <w:rPr>
          <w:rFonts w:cs="Arial"/>
          <w:szCs w:val="20"/>
        </w:rPr>
        <w:t xml:space="preserve">rojektem, o czym informuje </w:t>
      </w:r>
      <w:r w:rsidR="00E46446">
        <w:rPr>
          <w:rFonts w:cs="Arial"/>
          <w:szCs w:val="20"/>
        </w:rPr>
        <w:t>Beneficjenta</w:t>
      </w:r>
      <w:r w:rsidR="00AC0E9E" w:rsidRPr="00DE1C31">
        <w:rPr>
          <w:rFonts w:cs="Arial"/>
          <w:szCs w:val="20"/>
        </w:rPr>
        <w:t>.</w:t>
      </w:r>
    </w:p>
    <w:p w14:paraId="3C3666A9" w14:textId="744ADEEF" w:rsidR="00EA40F5" w:rsidRPr="007C1F7E" w:rsidRDefault="00BB08C6"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sidRPr="00DE1C31">
        <w:rPr>
          <w:rFonts w:cs="Arial"/>
        </w:rPr>
        <w:t xml:space="preserve">W przypadku zawieszenia lub zaprzestania przez </w:t>
      </w:r>
      <w:r w:rsidR="002C5931">
        <w:rPr>
          <w:rFonts w:cs="Arial"/>
        </w:rPr>
        <w:t>Beneficjenta</w:t>
      </w:r>
      <w:r w:rsidRPr="00DE1C31">
        <w:rPr>
          <w:rFonts w:cs="Arial"/>
        </w:rPr>
        <w:t xml:space="preserve"> działalności przed terminem, do którego zobowiąza</w:t>
      </w:r>
      <w:r w:rsidR="00BE08A6">
        <w:rPr>
          <w:rFonts w:cs="Arial"/>
        </w:rPr>
        <w:t xml:space="preserve">ny jest przechowywać dokumenty, </w:t>
      </w:r>
      <w:r w:rsidR="002C5931">
        <w:rPr>
          <w:rFonts w:cs="Arial"/>
        </w:rPr>
        <w:t>Beneficjent</w:t>
      </w:r>
      <w:r w:rsidRPr="00DE1C31">
        <w:rPr>
          <w:rFonts w:cs="Arial"/>
        </w:rPr>
        <w:t xml:space="preserve"> zobowiązuje się niezwłocznie, na piśmie poinformować Centrum o miejscu archiwizacji dokumentów związanych z realizowanym Projektem.</w:t>
      </w:r>
    </w:p>
    <w:p w14:paraId="75293608" w14:textId="0C125C25" w:rsidR="00A539A7" w:rsidRPr="00DE1C31" w:rsidRDefault="00A539A7" w:rsidP="00392EC6">
      <w:pPr>
        <w:pStyle w:val="Nagwek1"/>
        <w:rPr>
          <w:rFonts w:cs="Arial"/>
          <w:lang w:val="pl-PL"/>
        </w:rPr>
      </w:pPr>
      <w:r w:rsidRPr="00DE1C31">
        <w:rPr>
          <w:rFonts w:cs="Arial"/>
        </w:rPr>
        <w:t xml:space="preserve">§ </w:t>
      </w:r>
      <w:r w:rsidR="00462127" w:rsidRPr="00DE1C31">
        <w:rPr>
          <w:rFonts w:cs="Arial"/>
        </w:rPr>
        <w:t>1</w:t>
      </w:r>
      <w:r w:rsidR="00462127">
        <w:rPr>
          <w:rFonts w:cs="Arial"/>
          <w:lang w:val="pl-PL"/>
        </w:rPr>
        <w:t>2</w:t>
      </w:r>
      <w:r w:rsidRPr="00DE1C31">
        <w:rPr>
          <w:rFonts w:cs="Arial"/>
        </w:rPr>
        <w:t>.</w:t>
      </w:r>
      <w:r w:rsidRPr="00DE1C31">
        <w:rPr>
          <w:rFonts w:cs="Arial"/>
        </w:rPr>
        <w:br/>
      </w:r>
      <w:r w:rsidR="00AC17E5" w:rsidRPr="00DE1C31">
        <w:rPr>
          <w:rFonts w:cs="Arial"/>
          <w:lang w:val="pl-PL"/>
        </w:rPr>
        <w:t>Audyt P</w:t>
      </w:r>
      <w:r w:rsidRPr="00DE1C31">
        <w:rPr>
          <w:rFonts w:cs="Arial"/>
          <w:lang w:val="pl-PL"/>
        </w:rPr>
        <w:t>rojektu</w:t>
      </w:r>
    </w:p>
    <w:p w14:paraId="1ABBD671" w14:textId="77777777" w:rsidR="00A539A7" w:rsidRPr="00DE1C31" w:rsidRDefault="00A539A7" w:rsidP="004E69E8">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Projekt, w którym wartość dofinansowania przekracza 3 mln zł, podlega obowiązkowemu audytowi zewnętrznemu. </w:t>
      </w:r>
    </w:p>
    <w:p w14:paraId="234B5D57" w14:textId="1EBC8F28" w:rsidR="002E4BB0" w:rsidRDefault="00A539A7" w:rsidP="004E69E8">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Audyt jest kosztem kwalifikowalnym, jeżeli rozpoczął się po zrealizowaniu </w:t>
      </w:r>
      <w:r w:rsidR="003E6313">
        <w:rPr>
          <w:rFonts w:cs="Arial"/>
          <w:b w:val="0"/>
          <w:lang w:val="pl-PL"/>
        </w:rPr>
        <w:t xml:space="preserve">co najmniej </w:t>
      </w:r>
      <w:r w:rsidRPr="00DE1C31">
        <w:rPr>
          <w:rFonts w:cs="Arial"/>
          <w:b w:val="0"/>
          <w:lang w:val="pl-PL"/>
        </w:rPr>
        <w:t>50% planowanych wydatków związanych z realizacją Projektu</w:t>
      </w:r>
      <w:r w:rsidR="00413B10">
        <w:rPr>
          <w:rFonts w:cs="Arial"/>
          <w:b w:val="0"/>
          <w:lang w:val="pl-PL"/>
        </w:rPr>
        <w:t xml:space="preserve"> </w:t>
      </w:r>
      <w:r w:rsidRPr="00DE1C31">
        <w:rPr>
          <w:rFonts w:cs="Arial"/>
          <w:b w:val="0"/>
          <w:lang w:val="pl-PL"/>
        </w:rPr>
        <w:t xml:space="preserve">i jest przeprowadzony zgodnie </w:t>
      </w:r>
      <w:r w:rsidR="00DB3E42">
        <w:rPr>
          <w:rFonts w:cs="Arial"/>
          <w:b w:val="0"/>
          <w:lang w:val="pl-PL"/>
        </w:rPr>
        <w:br/>
      </w:r>
      <w:r w:rsidRPr="00DE1C31">
        <w:rPr>
          <w:rFonts w:cs="Arial"/>
          <w:b w:val="0"/>
          <w:lang w:val="pl-PL"/>
        </w:rPr>
        <w:t xml:space="preserve">z opracowanymi przez Centrum </w:t>
      </w:r>
      <w:r w:rsidR="00DE2A0A" w:rsidRPr="00DE2A0A">
        <w:rPr>
          <w:rFonts w:cs="Arial"/>
          <w:b w:val="0"/>
          <w:i/>
          <w:lang w:val="pl-PL"/>
        </w:rPr>
        <w:t>„</w:t>
      </w:r>
      <w:r w:rsidRPr="00DE2A0A">
        <w:rPr>
          <w:rFonts w:cs="Arial"/>
          <w:b w:val="0"/>
          <w:i/>
          <w:lang w:val="pl-PL"/>
        </w:rPr>
        <w:t xml:space="preserve">Wytycznymi dla podmiotów audytujących projekty </w:t>
      </w:r>
      <w:r w:rsidR="004E69E8">
        <w:rPr>
          <w:rFonts w:cs="Arial"/>
          <w:b w:val="0"/>
          <w:i/>
          <w:lang w:val="pl-PL"/>
        </w:rPr>
        <w:br/>
      </w:r>
      <w:r w:rsidRPr="00DE2A0A">
        <w:rPr>
          <w:rFonts w:cs="Arial"/>
          <w:b w:val="0"/>
          <w:i/>
          <w:lang w:val="pl-PL"/>
        </w:rPr>
        <w:t>badawczo-rozwojowe</w:t>
      </w:r>
      <w:r w:rsidR="00DE2A0A" w:rsidRPr="00DE2A0A">
        <w:rPr>
          <w:rFonts w:cs="Arial"/>
          <w:b w:val="0"/>
          <w:i/>
          <w:lang w:val="pl-PL"/>
        </w:rPr>
        <w:t>”</w:t>
      </w:r>
      <w:r w:rsidRPr="00DE1C31">
        <w:rPr>
          <w:rFonts w:cs="Arial"/>
          <w:b w:val="0"/>
          <w:lang w:val="pl-PL"/>
        </w:rPr>
        <w:t>, zamieszczony</w:t>
      </w:r>
      <w:r w:rsidR="00F75416" w:rsidRPr="00DE1C31">
        <w:rPr>
          <w:rFonts w:cs="Arial"/>
          <w:b w:val="0"/>
          <w:lang w:val="pl-PL"/>
        </w:rPr>
        <w:t>mi</w:t>
      </w:r>
      <w:r w:rsidRPr="00DE1C31">
        <w:rPr>
          <w:rFonts w:cs="Arial"/>
          <w:b w:val="0"/>
          <w:lang w:val="pl-PL"/>
        </w:rPr>
        <w:t xml:space="preserve"> na stronie internetowej Centrum </w:t>
      </w:r>
      <w:hyperlink r:id="rId11" w:history="1">
        <w:r w:rsidR="00072C29" w:rsidRPr="00DE1C31">
          <w:rPr>
            <w:rStyle w:val="Hipercze"/>
            <w:rFonts w:cs="Arial"/>
            <w:b w:val="0"/>
            <w:lang w:val="pl-PL"/>
          </w:rPr>
          <w:t>www.ncbr.gov.pl</w:t>
        </w:r>
      </w:hyperlink>
      <w:r w:rsidR="00072C29" w:rsidRPr="00DE1C31">
        <w:rPr>
          <w:rFonts w:cs="Arial"/>
          <w:b w:val="0"/>
          <w:lang w:val="pl-PL"/>
        </w:rPr>
        <w:t xml:space="preserve">, </w:t>
      </w:r>
      <w:r w:rsidR="004E69E8">
        <w:rPr>
          <w:rFonts w:cs="Arial"/>
          <w:b w:val="0"/>
          <w:lang w:val="pl-PL"/>
        </w:rPr>
        <w:br/>
      </w:r>
      <w:r w:rsidR="00072C29" w:rsidRPr="00DE1C31">
        <w:rPr>
          <w:rFonts w:cs="Arial"/>
          <w:b w:val="0"/>
          <w:lang w:val="pl-PL"/>
        </w:rPr>
        <w:t xml:space="preserve">z zastrzeżeniem ust. </w:t>
      </w:r>
      <w:r w:rsidR="004666F2" w:rsidRPr="00DE1C31">
        <w:rPr>
          <w:rFonts w:cs="Arial"/>
          <w:b w:val="0"/>
          <w:lang w:val="pl-PL"/>
        </w:rPr>
        <w:t>3</w:t>
      </w:r>
      <w:r w:rsidRPr="00DE1C31">
        <w:rPr>
          <w:rFonts w:cs="Arial"/>
          <w:b w:val="0"/>
          <w:lang w:val="pl-PL"/>
        </w:rPr>
        <w:t xml:space="preserve">. </w:t>
      </w:r>
    </w:p>
    <w:p w14:paraId="148B6EB6" w14:textId="0685203E" w:rsid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W </w:t>
      </w:r>
      <w:r w:rsidR="00F75416" w:rsidRPr="002E4BB0">
        <w:rPr>
          <w:rFonts w:cs="Arial"/>
          <w:b w:val="0"/>
          <w:lang w:val="pl-PL"/>
        </w:rPr>
        <w:t xml:space="preserve">przypadku </w:t>
      </w:r>
      <w:r w:rsidRPr="002E4BB0">
        <w:rPr>
          <w:rFonts w:cs="Arial"/>
          <w:b w:val="0"/>
          <w:lang w:val="pl-PL"/>
        </w:rPr>
        <w:t xml:space="preserve">rozwiązania Umowy </w:t>
      </w:r>
      <w:r w:rsidR="000A00DB" w:rsidRPr="002E4BB0">
        <w:rPr>
          <w:rFonts w:cs="Arial"/>
          <w:b w:val="0"/>
          <w:lang w:val="pl-PL"/>
        </w:rPr>
        <w:t>lub wstrzymania dofinansowania</w:t>
      </w:r>
      <w:r w:rsidRPr="002E4BB0">
        <w:rPr>
          <w:rFonts w:cs="Arial"/>
          <w:b w:val="0"/>
          <w:lang w:val="pl-PL"/>
        </w:rPr>
        <w:t xml:space="preserve">, audyt Projektu </w:t>
      </w:r>
      <w:r w:rsidR="004155F8" w:rsidRPr="002E4BB0">
        <w:rPr>
          <w:rFonts w:cs="Arial"/>
          <w:b w:val="0"/>
          <w:lang w:val="pl-PL"/>
        </w:rPr>
        <w:t xml:space="preserve">będzie </w:t>
      </w:r>
      <w:r w:rsidRPr="002E4BB0">
        <w:rPr>
          <w:rFonts w:cs="Arial"/>
          <w:b w:val="0"/>
          <w:lang w:val="pl-PL"/>
        </w:rPr>
        <w:t>stanowi</w:t>
      </w:r>
      <w:r w:rsidR="004155F8" w:rsidRPr="002E4BB0">
        <w:rPr>
          <w:rFonts w:cs="Arial"/>
          <w:b w:val="0"/>
          <w:lang w:val="pl-PL"/>
        </w:rPr>
        <w:t>ł</w:t>
      </w:r>
      <w:r w:rsidRPr="002E4BB0">
        <w:rPr>
          <w:rFonts w:cs="Arial"/>
          <w:b w:val="0"/>
          <w:lang w:val="pl-PL"/>
        </w:rPr>
        <w:t xml:space="preserve"> koszt kwalifikowa</w:t>
      </w:r>
      <w:r w:rsidR="005F2691">
        <w:rPr>
          <w:rFonts w:cs="Arial"/>
          <w:b w:val="0"/>
          <w:lang w:val="pl-PL"/>
        </w:rPr>
        <w:t>l</w:t>
      </w:r>
      <w:r w:rsidRPr="002E4BB0">
        <w:rPr>
          <w:rFonts w:cs="Arial"/>
          <w:b w:val="0"/>
          <w:lang w:val="pl-PL"/>
        </w:rPr>
        <w:t xml:space="preserve">ny, o ile spełnione </w:t>
      </w:r>
      <w:r w:rsidR="00F75416" w:rsidRPr="002E4BB0">
        <w:rPr>
          <w:rFonts w:cs="Arial"/>
          <w:b w:val="0"/>
          <w:lang w:val="pl-PL"/>
        </w:rPr>
        <w:t xml:space="preserve">zostaną </w:t>
      </w:r>
      <w:r w:rsidRPr="002E4BB0">
        <w:rPr>
          <w:rFonts w:cs="Arial"/>
          <w:b w:val="0"/>
          <w:lang w:val="pl-PL"/>
        </w:rPr>
        <w:t xml:space="preserve">warunki określone w § </w:t>
      </w:r>
      <w:r w:rsidR="005160F8">
        <w:rPr>
          <w:rFonts w:cs="Arial"/>
          <w:b w:val="0"/>
          <w:lang w:val="pl-PL"/>
        </w:rPr>
        <w:t>6</w:t>
      </w:r>
      <w:r w:rsidR="005160F8" w:rsidRPr="002E4BB0">
        <w:rPr>
          <w:rFonts w:cs="Arial"/>
          <w:b w:val="0"/>
          <w:lang w:val="pl-PL"/>
        </w:rPr>
        <w:t xml:space="preserve"> </w:t>
      </w:r>
      <w:r w:rsidRPr="002E4BB0">
        <w:rPr>
          <w:rFonts w:cs="Arial"/>
          <w:b w:val="0"/>
          <w:lang w:val="pl-PL"/>
        </w:rPr>
        <w:t xml:space="preserve">Umowy. </w:t>
      </w:r>
      <w:r w:rsidR="00A72ED5" w:rsidRPr="00B643D7">
        <w:rPr>
          <w:rFonts w:cs="Arial"/>
          <w:b w:val="0"/>
          <w:lang w:val="pl-PL"/>
        </w:rPr>
        <w:t xml:space="preserve">W przypadku wystąpienia przyczyn niezależnych od </w:t>
      </w:r>
      <w:r w:rsidR="003352A6">
        <w:rPr>
          <w:rFonts w:cs="Arial"/>
          <w:b w:val="0"/>
          <w:lang w:val="pl-PL"/>
        </w:rPr>
        <w:t>Beneficjenta</w:t>
      </w:r>
      <w:r w:rsidR="008B4C80">
        <w:rPr>
          <w:rFonts w:cs="Arial"/>
          <w:b w:val="0"/>
          <w:lang w:val="pl-PL"/>
        </w:rPr>
        <w:t xml:space="preserve"> wskazanych </w:t>
      </w:r>
      <w:r w:rsidR="00A72ED5" w:rsidRPr="00B643D7">
        <w:rPr>
          <w:rFonts w:cs="Arial"/>
          <w:b w:val="0"/>
          <w:lang w:val="pl-PL"/>
        </w:rPr>
        <w:t>w § 13 ust. 9 i § 14 ust. 6 Umowy</w:t>
      </w:r>
      <w:r w:rsidR="00A72ED5" w:rsidRPr="00C74022">
        <w:rPr>
          <w:rFonts w:asciiTheme="minorHAnsi" w:hAnsiTheme="minorHAnsi" w:cstheme="minorHAnsi"/>
          <w:b w:val="0"/>
          <w:lang w:val="pl-PL"/>
        </w:rPr>
        <w:t xml:space="preserve"> </w:t>
      </w:r>
      <w:r w:rsidR="00F75416" w:rsidRPr="002E4BB0">
        <w:rPr>
          <w:rFonts w:cs="Arial"/>
          <w:b w:val="0"/>
          <w:lang w:val="pl-PL"/>
        </w:rPr>
        <w:t xml:space="preserve">audyt Projektu </w:t>
      </w:r>
      <w:r w:rsidR="00A72ED5">
        <w:rPr>
          <w:rFonts w:cs="Arial"/>
          <w:b w:val="0"/>
          <w:lang w:val="pl-PL"/>
        </w:rPr>
        <w:t xml:space="preserve">może </w:t>
      </w:r>
      <w:r w:rsidR="00F75416" w:rsidRPr="002E4BB0">
        <w:rPr>
          <w:rFonts w:cs="Arial"/>
          <w:b w:val="0"/>
          <w:lang w:val="pl-PL"/>
        </w:rPr>
        <w:t>stanowi</w:t>
      </w:r>
      <w:r w:rsidR="00A72ED5">
        <w:rPr>
          <w:rFonts w:cs="Arial"/>
          <w:b w:val="0"/>
          <w:lang w:val="pl-PL"/>
        </w:rPr>
        <w:t>ć</w:t>
      </w:r>
      <w:r w:rsidR="00F75416" w:rsidRPr="002E4BB0">
        <w:rPr>
          <w:rFonts w:cs="Arial"/>
          <w:b w:val="0"/>
          <w:lang w:val="pl-PL"/>
        </w:rPr>
        <w:t xml:space="preserve"> </w:t>
      </w:r>
      <w:r w:rsidRPr="002E4BB0">
        <w:rPr>
          <w:rFonts w:cs="Arial"/>
          <w:b w:val="0"/>
          <w:lang w:val="pl-PL"/>
        </w:rPr>
        <w:t>koszt kwalifikowa</w:t>
      </w:r>
      <w:r w:rsidR="005F2691">
        <w:rPr>
          <w:rFonts w:cs="Arial"/>
          <w:b w:val="0"/>
          <w:lang w:val="pl-PL"/>
        </w:rPr>
        <w:t>l</w:t>
      </w:r>
      <w:r w:rsidRPr="002E4BB0">
        <w:rPr>
          <w:rFonts w:cs="Arial"/>
          <w:b w:val="0"/>
          <w:lang w:val="pl-PL"/>
        </w:rPr>
        <w:t>ny</w:t>
      </w:r>
      <w:r w:rsidR="004155F8" w:rsidRPr="002E4BB0">
        <w:rPr>
          <w:rFonts w:cs="Arial"/>
          <w:b w:val="0"/>
          <w:lang w:val="pl-PL"/>
        </w:rPr>
        <w:t>,</w:t>
      </w:r>
      <w:r w:rsidRPr="002E4BB0">
        <w:rPr>
          <w:rFonts w:cs="Arial"/>
          <w:b w:val="0"/>
          <w:lang w:val="pl-PL"/>
        </w:rPr>
        <w:t xml:space="preserve"> </w:t>
      </w:r>
      <w:r w:rsidR="004155F8" w:rsidRPr="002E4BB0">
        <w:rPr>
          <w:rFonts w:cs="Arial"/>
          <w:b w:val="0"/>
          <w:lang w:val="pl-PL"/>
        </w:rPr>
        <w:t xml:space="preserve">nawet jeśli </w:t>
      </w:r>
      <w:r w:rsidRPr="002E4BB0">
        <w:rPr>
          <w:rFonts w:cs="Arial"/>
          <w:b w:val="0"/>
          <w:lang w:val="pl-PL"/>
        </w:rPr>
        <w:t>zostanie przeprowadzony przed zrealizowaniem 50% planowanych wydatków związanych z Projektem</w:t>
      </w:r>
      <w:r w:rsidR="00A72ED5">
        <w:rPr>
          <w:rFonts w:cs="Arial"/>
          <w:b w:val="0"/>
          <w:lang w:val="pl-PL"/>
        </w:rPr>
        <w:t>.</w:t>
      </w:r>
    </w:p>
    <w:p w14:paraId="5A7AAD3E" w14:textId="01DF63A3" w:rsidR="002E4BB0" w:rsidRDefault="003E6313" w:rsidP="004E69E8">
      <w:pPr>
        <w:pStyle w:val="Nagwek1"/>
        <w:numPr>
          <w:ilvl w:val="3"/>
          <w:numId w:val="32"/>
        </w:numPr>
        <w:spacing w:before="60" w:line="240" w:lineRule="auto"/>
        <w:ind w:left="357" w:hanging="357"/>
        <w:jc w:val="both"/>
        <w:rPr>
          <w:rFonts w:cs="Arial"/>
          <w:b w:val="0"/>
          <w:lang w:val="pl-PL"/>
        </w:rPr>
      </w:pPr>
      <w:r>
        <w:rPr>
          <w:rFonts w:cs="Arial"/>
          <w:b w:val="0"/>
          <w:lang w:val="pl-PL"/>
        </w:rPr>
        <w:t>S</w:t>
      </w:r>
      <w:r w:rsidR="00A539A7" w:rsidRPr="002E4BB0">
        <w:rPr>
          <w:rFonts w:cs="Arial"/>
          <w:b w:val="0"/>
          <w:lang w:val="pl-PL"/>
        </w:rPr>
        <w:t xml:space="preserve">prawozdanie z audytu </w:t>
      </w:r>
      <w:r w:rsidR="002C5931">
        <w:rPr>
          <w:rFonts w:cs="Arial"/>
          <w:b w:val="0"/>
          <w:lang w:val="pl-PL"/>
        </w:rPr>
        <w:t>Beneficjent</w:t>
      </w:r>
      <w:r w:rsidR="00A539A7" w:rsidRPr="002E4BB0">
        <w:rPr>
          <w:rFonts w:cs="Arial"/>
          <w:b w:val="0"/>
          <w:lang w:val="pl-PL"/>
        </w:rPr>
        <w:t xml:space="preserve"> przekazuje </w:t>
      </w:r>
      <w:r w:rsidR="00DE2A0A">
        <w:rPr>
          <w:rFonts w:cs="Arial"/>
          <w:b w:val="0"/>
          <w:lang w:val="pl-PL"/>
        </w:rPr>
        <w:t xml:space="preserve">Centrum </w:t>
      </w:r>
      <w:r w:rsidR="00A539A7" w:rsidRPr="002E4BB0">
        <w:rPr>
          <w:rFonts w:cs="Arial"/>
          <w:b w:val="0"/>
          <w:lang w:val="pl-PL"/>
        </w:rPr>
        <w:t xml:space="preserve">wraz z Raportem końcowym. </w:t>
      </w:r>
      <w:r w:rsidR="002C5931">
        <w:rPr>
          <w:rFonts w:cs="Arial"/>
          <w:b w:val="0"/>
          <w:lang w:val="pl-PL"/>
        </w:rPr>
        <w:t>Beneficjent</w:t>
      </w:r>
      <w:r w:rsidR="00A539A7" w:rsidRPr="002E4BB0">
        <w:rPr>
          <w:rFonts w:cs="Arial"/>
          <w:b w:val="0"/>
          <w:lang w:val="pl-PL"/>
        </w:rPr>
        <w:t xml:space="preserve"> zobowiązany jest dostosować się do zaleceń wynikających z audytu i uwzględnić je w Raporcie końcowym.</w:t>
      </w:r>
    </w:p>
    <w:p w14:paraId="0E54EDE2" w14:textId="7363DEFC" w:rsidR="002E4BB0" w:rsidRDefault="002F02D4"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Sprawozdanie, o którym mowa w ust. 4, </w:t>
      </w:r>
      <w:r w:rsidR="002C5931">
        <w:rPr>
          <w:rFonts w:cs="Arial"/>
          <w:b w:val="0"/>
          <w:lang w:val="pl-PL"/>
        </w:rPr>
        <w:t>Beneficjent</w:t>
      </w:r>
      <w:r w:rsidR="00A539A7" w:rsidRPr="002E4BB0">
        <w:rPr>
          <w:rFonts w:cs="Arial"/>
          <w:b w:val="0"/>
          <w:lang w:val="pl-PL"/>
        </w:rPr>
        <w:t xml:space="preserve"> przechowuje przez okres, o którym mowa </w:t>
      </w:r>
      <w:r w:rsidR="006863F2">
        <w:rPr>
          <w:rFonts w:cs="Arial"/>
          <w:b w:val="0"/>
          <w:lang w:val="pl-PL"/>
        </w:rPr>
        <w:br/>
      </w:r>
      <w:r w:rsidR="00A539A7" w:rsidRPr="002E4BB0">
        <w:rPr>
          <w:rFonts w:cs="Arial"/>
          <w:b w:val="0"/>
          <w:lang w:val="pl-PL"/>
        </w:rPr>
        <w:t xml:space="preserve">w </w:t>
      </w:r>
      <w:r w:rsidR="00136BAA" w:rsidRPr="002E4BB0">
        <w:rPr>
          <w:rFonts w:cs="Arial"/>
          <w:b w:val="0"/>
          <w:lang w:val="pl-PL"/>
        </w:rPr>
        <w:t xml:space="preserve">§ </w:t>
      </w:r>
      <w:r w:rsidR="00931F70" w:rsidRPr="002E4BB0">
        <w:rPr>
          <w:rFonts w:cs="Arial"/>
          <w:b w:val="0"/>
          <w:lang w:val="pl-PL"/>
        </w:rPr>
        <w:t>1</w:t>
      </w:r>
      <w:r w:rsidR="00931F70">
        <w:rPr>
          <w:rFonts w:cs="Arial"/>
          <w:b w:val="0"/>
          <w:lang w:val="pl-PL"/>
        </w:rPr>
        <w:t>1</w:t>
      </w:r>
      <w:r w:rsidR="00931F70" w:rsidRPr="002E4BB0">
        <w:rPr>
          <w:rFonts w:cs="Arial"/>
          <w:b w:val="0"/>
          <w:lang w:val="pl-PL"/>
        </w:rPr>
        <w:t xml:space="preserve"> </w:t>
      </w:r>
      <w:r w:rsidR="00A539A7" w:rsidRPr="002E4BB0">
        <w:rPr>
          <w:rFonts w:cs="Arial"/>
          <w:b w:val="0"/>
          <w:lang w:val="pl-PL"/>
        </w:rPr>
        <w:t xml:space="preserve">ust. </w:t>
      </w:r>
      <w:r w:rsidR="000E2D80">
        <w:rPr>
          <w:rFonts w:cs="Arial"/>
          <w:b w:val="0"/>
          <w:lang w:val="pl-PL"/>
        </w:rPr>
        <w:t>26</w:t>
      </w:r>
      <w:r w:rsidR="000E2D80" w:rsidRPr="002E4BB0">
        <w:rPr>
          <w:rFonts w:cs="Arial"/>
          <w:b w:val="0"/>
          <w:lang w:val="pl-PL"/>
        </w:rPr>
        <w:t xml:space="preserve"> </w:t>
      </w:r>
      <w:r w:rsidR="00072C29" w:rsidRPr="002E4BB0">
        <w:rPr>
          <w:rFonts w:cs="Arial"/>
          <w:b w:val="0"/>
          <w:lang w:val="pl-PL"/>
        </w:rPr>
        <w:t>Umowy,</w:t>
      </w:r>
      <w:r w:rsidR="00A539A7" w:rsidRPr="002E4BB0">
        <w:rPr>
          <w:rFonts w:cs="Arial"/>
          <w:b w:val="0"/>
          <w:lang w:val="pl-PL"/>
        </w:rPr>
        <w:t xml:space="preserve"> i udostępnia na każde żądanie Centrum.</w:t>
      </w:r>
    </w:p>
    <w:p w14:paraId="0CDD3B9D" w14:textId="4B1F6E58" w:rsid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Sprawozdanie, o którym m</w:t>
      </w:r>
      <w:r w:rsidR="002F02D4" w:rsidRPr="002E4BB0">
        <w:rPr>
          <w:rFonts w:cs="Arial"/>
          <w:b w:val="0"/>
          <w:lang w:val="pl-PL"/>
        </w:rPr>
        <w:t>owa w ust. 4</w:t>
      </w:r>
      <w:r w:rsidRPr="002E4BB0">
        <w:rPr>
          <w:rFonts w:cs="Arial"/>
          <w:b w:val="0"/>
          <w:lang w:val="pl-PL"/>
        </w:rPr>
        <w:t xml:space="preserve">, jest równoznaczne z weryfikacją kosztów kwalifikowalnych Projektu, jeżeli </w:t>
      </w:r>
      <w:r w:rsidR="00DE2A0A">
        <w:rPr>
          <w:rFonts w:cs="Arial"/>
          <w:b w:val="0"/>
          <w:lang w:val="pl-PL"/>
        </w:rPr>
        <w:t xml:space="preserve">audyt </w:t>
      </w:r>
      <w:r w:rsidRPr="002E4BB0">
        <w:rPr>
          <w:rFonts w:cs="Arial"/>
          <w:b w:val="0"/>
          <w:lang w:val="pl-PL"/>
        </w:rPr>
        <w:t xml:space="preserve">został wykonany zgodnie </w:t>
      </w:r>
      <w:r w:rsidR="00DE2A0A" w:rsidRPr="00DE2A0A">
        <w:rPr>
          <w:rFonts w:cs="Arial"/>
          <w:b w:val="0"/>
          <w:i/>
          <w:lang w:val="pl-PL"/>
        </w:rPr>
        <w:t>„</w:t>
      </w:r>
      <w:r w:rsidRPr="00DE2A0A">
        <w:rPr>
          <w:rFonts w:cs="Arial"/>
          <w:b w:val="0"/>
          <w:i/>
          <w:lang w:val="pl-PL"/>
        </w:rPr>
        <w:t>Wytycznymi dla podmiotów audytujących projekty badawczo-rozwojowe</w:t>
      </w:r>
      <w:r w:rsidR="00DE2A0A" w:rsidRPr="00DE2A0A">
        <w:rPr>
          <w:rFonts w:cs="Arial"/>
          <w:b w:val="0"/>
          <w:i/>
          <w:lang w:val="pl-PL"/>
        </w:rPr>
        <w:t>”</w:t>
      </w:r>
      <w:r w:rsidR="003E6313">
        <w:rPr>
          <w:rFonts w:cs="Arial"/>
          <w:b w:val="0"/>
          <w:lang w:val="pl-PL"/>
        </w:rPr>
        <w:t>.</w:t>
      </w:r>
    </w:p>
    <w:p w14:paraId="2552D103" w14:textId="301F6A64" w:rsidR="00A539A7" w:rsidRP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Podmiot przeprowadzający audyt jest wybierany przez </w:t>
      </w:r>
      <w:r w:rsidR="002C5931">
        <w:rPr>
          <w:rFonts w:cs="Arial"/>
          <w:b w:val="0"/>
          <w:lang w:val="pl-PL"/>
        </w:rPr>
        <w:t>Beneficjenta</w:t>
      </w:r>
      <w:r w:rsidRPr="002E4BB0">
        <w:rPr>
          <w:rFonts w:cs="Arial"/>
          <w:b w:val="0"/>
          <w:lang w:val="pl-PL"/>
        </w:rPr>
        <w:t xml:space="preserve"> z zachowan</w:t>
      </w:r>
      <w:r w:rsidR="00136BAA" w:rsidRPr="002E4BB0">
        <w:rPr>
          <w:rFonts w:cs="Arial"/>
          <w:b w:val="0"/>
          <w:lang w:val="pl-PL"/>
        </w:rPr>
        <w:t xml:space="preserve">iem zasad, </w:t>
      </w:r>
      <w:r w:rsidR="00DB3E42">
        <w:rPr>
          <w:rFonts w:cs="Arial"/>
          <w:b w:val="0"/>
          <w:lang w:val="pl-PL"/>
        </w:rPr>
        <w:br/>
      </w:r>
      <w:r w:rsidR="00136BAA" w:rsidRPr="002E4BB0">
        <w:rPr>
          <w:rFonts w:cs="Arial"/>
          <w:b w:val="0"/>
          <w:lang w:val="pl-PL"/>
        </w:rPr>
        <w:t xml:space="preserve">o których mowa w § </w:t>
      </w:r>
      <w:r w:rsidR="00B41B3D">
        <w:rPr>
          <w:rFonts w:cs="Arial"/>
          <w:b w:val="0"/>
          <w:lang w:val="pl-PL"/>
        </w:rPr>
        <w:t>9</w:t>
      </w:r>
      <w:r w:rsidR="00B41B3D" w:rsidRPr="002E4BB0">
        <w:rPr>
          <w:rFonts w:cs="Arial"/>
          <w:b w:val="0"/>
          <w:lang w:val="pl-PL"/>
        </w:rPr>
        <w:t xml:space="preserve"> </w:t>
      </w:r>
      <w:r w:rsidRPr="002E4BB0">
        <w:rPr>
          <w:rFonts w:cs="Arial"/>
          <w:b w:val="0"/>
          <w:lang w:val="pl-PL"/>
        </w:rPr>
        <w:t xml:space="preserve">Umowy i musi </w:t>
      </w:r>
      <w:r w:rsidR="00BD5198" w:rsidRPr="002E4BB0">
        <w:rPr>
          <w:rFonts w:cs="Arial"/>
          <w:b w:val="0"/>
          <w:lang w:val="pl-PL"/>
        </w:rPr>
        <w:t xml:space="preserve">zapewniać przeprowadzenie audytu przez audytora </w:t>
      </w:r>
      <w:r w:rsidRPr="002E4BB0">
        <w:rPr>
          <w:rFonts w:cs="Arial"/>
          <w:b w:val="0"/>
          <w:lang w:val="pl-PL"/>
        </w:rPr>
        <w:t>spełnia</w:t>
      </w:r>
      <w:r w:rsidR="00BD5198" w:rsidRPr="002E4BB0">
        <w:rPr>
          <w:rFonts w:cs="Arial"/>
          <w:b w:val="0"/>
          <w:lang w:val="pl-PL"/>
        </w:rPr>
        <w:t>jącego</w:t>
      </w:r>
      <w:r w:rsidRPr="002E4BB0">
        <w:rPr>
          <w:rFonts w:cs="Arial"/>
          <w:b w:val="0"/>
          <w:lang w:val="pl-PL"/>
        </w:rPr>
        <w:t xml:space="preserve"> warunki określone w art. 286 </w:t>
      </w:r>
      <w:proofErr w:type="spellStart"/>
      <w:r w:rsidRPr="002E4BB0">
        <w:rPr>
          <w:rFonts w:cs="Arial"/>
          <w:b w:val="0"/>
          <w:lang w:val="pl-PL"/>
        </w:rPr>
        <w:t>ufp</w:t>
      </w:r>
      <w:proofErr w:type="spellEnd"/>
      <w:r w:rsidRPr="002E4BB0">
        <w:rPr>
          <w:rFonts w:cs="Arial"/>
          <w:b w:val="0"/>
          <w:lang w:val="pl-PL"/>
        </w:rPr>
        <w:t xml:space="preserve">. </w:t>
      </w:r>
      <w:r w:rsidR="00BD5198" w:rsidRPr="002E4BB0">
        <w:rPr>
          <w:rFonts w:cs="Arial"/>
          <w:b w:val="0"/>
          <w:lang w:val="pl-PL"/>
        </w:rPr>
        <w:t>Podmiotem przeprowadzającym audyt lub a</w:t>
      </w:r>
      <w:r w:rsidRPr="002E4BB0">
        <w:rPr>
          <w:rFonts w:cs="Arial"/>
          <w:b w:val="0"/>
          <w:lang w:val="pl-PL"/>
        </w:rPr>
        <w:t>udytorem nie może być podmiot</w:t>
      </w:r>
      <w:r w:rsidR="00C871AA" w:rsidRPr="002E4BB0">
        <w:rPr>
          <w:rFonts w:cs="Arial"/>
          <w:b w:val="0"/>
          <w:lang w:val="pl-PL"/>
        </w:rPr>
        <w:t xml:space="preserve"> </w:t>
      </w:r>
      <w:r w:rsidR="00BD5198" w:rsidRPr="002E4BB0">
        <w:rPr>
          <w:rFonts w:cs="Arial"/>
          <w:b w:val="0"/>
          <w:lang w:val="pl-PL"/>
        </w:rPr>
        <w:t xml:space="preserve">lub audytor </w:t>
      </w:r>
      <w:r w:rsidRPr="002E4BB0">
        <w:rPr>
          <w:rFonts w:cs="Arial"/>
          <w:b w:val="0"/>
          <w:lang w:val="pl-PL"/>
        </w:rPr>
        <w:t>zależn</w:t>
      </w:r>
      <w:r w:rsidR="00DE2A0A">
        <w:rPr>
          <w:rFonts w:cs="Arial"/>
          <w:b w:val="0"/>
          <w:lang w:val="pl-PL"/>
        </w:rPr>
        <w:t>y</w:t>
      </w:r>
      <w:r w:rsidRPr="002E4BB0">
        <w:rPr>
          <w:rFonts w:cs="Arial"/>
          <w:b w:val="0"/>
          <w:lang w:val="pl-PL"/>
        </w:rPr>
        <w:t xml:space="preserve"> od audytowanego podmiotu, jak również podmiot </w:t>
      </w:r>
      <w:r w:rsidR="00BD5198" w:rsidRPr="002E4BB0">
        <w:rPr>
          <w:rFonts w:cs="Arial"/>
          <w:b w:val="0"/>
          <w:lang w:val="pl-PL"/>
        </w:rPr>
        <w:t xml:space="preserve">lub audytor </w:t>
      </w:r>
      <w:r w:rsidRPr="002E4BB0">
        <w:rPr>
          <w:rFonts w:cs="Arial"/>
          <w:b w:val="0"/>
          <w:lang w:val="pl-PL"/>
        </w:rPr>
        <w:t>dokonujący badania sprawozdania finansowego audytowanego podmiotu w okresie 3 lat poprzedzających audyt.</w:t>
      </w:r>
    </w:p>
    <w:p w14:paraId="0E0D305F" w14:textId="3C4B9424" w:rsidR="00247DE8" w:rsidRPr="00DE1C31" w:rsidRDefault="00247DE8" w:rsidP="00392EC6">
      <w:pPr>
        <w:pStyle w:val="Nagwek1"/>
        <w:rPr>
          <w:rFonts w:cs="Arial"/>
        </w:rPr>
      </w:pPr>
      <w:r w:rsidRPr="00DE1C31">
        <w:rPr>
          <w:rFonts w:cs="Arial"/>
        </w:rPr>
        <w:t xml:space="preserve">§ </w:t>
      </w:r>
      <w:r w:rsidR="00462127" w:rsidRPr="00DE1C31">
        <w:rPr>
          <w:rFonts w:cs="Arial"/>
        </w:rPr>
        <w:t>1</w:t>
      </w:r>
      <w:r w:rsidR="00462127">
        <w:rPr>
          <w:rFonts w:cs="Arial"/>
          <w:lang w:val="pl-PL"/>
        </w:rPr>
        <w:t>3</w:t>
      </w:r>
      <w:r w:rsidRPr="00DE1C31">
        <w:rPr>
          <w:rFonts w:cs="Arial"/>
        </w:rPr>
        <w:t>.</w:t>
      </w:r>
      <w:r w:rsidR="006D49C0" w:rsidRPr="00DE1C31">
        <w:rPr>
          <w:rFonts w:cs="Arial"/>
        </w:rPr>
        <w:br/>
      </w:r>
      <w:r w:rsidR="00F11B46" w:rsidRPr="00DE1C31">
        <w:rPr>
          <w:rFonts w:cs="Arial"/>
        </w:rPr>
        <w:t>Tryb i warunki rozwiązania U</w:t>
      </w:r>
      <w:r w:rsidRPr="00DE1C31">
        <w:rPr>
          <w:rFonts w:cs="Arial"/>
        </w:rPr>
        <w:t>mowy</w:t>
      </w:r>
      <w:r w:rsidR="00786126" w:rsidRPr="00DE1C31">
        <w:rPr>
          <w:rFonts w:cs="Arial"/>
        </w:rPr>
        <w:t xml:space="preserve"> oraz wstrzymania dofinansowania</w:t>
      </w:r>
    </w:p>
    <w:p w14:paraId="2B057139" w14:textId="67435299" w:rsidR="00635DC7" w:rsidRPr="00DE1C31" w:rsidRDefault="00247DE8" w:rsidP="00E3177B">
      <w:pPr>
        <w:numPr>
          <w:ilvl w:val="0"/>
          <w:numId w:val="11"/>
        </w:numPr>
        <w:autoSpaceDE w:val="0"/>
        <w:autoSpaceDN w:val="0"/>
        <w:adjustRightInd w:val="0"/>
        <w:spacing w:before="60" w:after="60" w:line="240" w:lineRule="auto"/>
        <w:jc w:val="both"/>
        <w:rPr>
          <w:rFonts w:cs="Arial"/>
          <w:szCs w:val="20"/>
        </w:rPr>
      </w:pPr>
      <w:r w:rsidRPr="00DE1C31">
        <w:rPr>
          <w:rFonts w:cs="Arial"/>
          <w:szCs w:val="20"/>
        </w:rPr>
        <w:t xml:space="preserve">Umowa może zostać rozwiązana przez każdą ze Stron, z zachowaniem miesięcznego </w:t>
      </w:r>
      <w:r w:rsidR="00F751EC" w:rsidRPr="00DE1C31">
        <w:rPr>
          <w:rFonts w:cs="Arial"/>
          <w:szCs w:val="20"/>
        </w:rPr>
        <w:t xml:space="preserve">okresu </w:t>
      </w:r>
      <w:r w:rsidRPr="00DE1C31">
        <w:rPr>
          <w:rFonts w:cs="Arial"/>
          <w:szCs w:val="20"/>
        </w:rPr>
        <w:t xml:space="preserve">wypowiedzenia. Wypowiedzenie następuje </w:t>
      </w:r>
      <w:r w:rsidR="00595D08" w:rsidRPr="00DE1C31">
        <w:rPr>
          <w:rFonts w:cs="Arial"/>
          <w:szCs w:val="20"/>
        </w:rPr>
        <w:t xml:space="preserve">w formie pisemnej </w:t>
      </w:r>
      <w:r w:rsidR="00E3177B" w:rsidRPr="00E3177B">
        <w:rPr>
          <w:rFonts w:cs="Arial"/>
          <w:szCs w:val="20"/>
        </w:rPr>
        <w:t>lub w formie elektronicznej (z</w:t>
      </w:r>
      <w:r w:rsidR="008F4693">
        <w:rPr>
          <w:rFonts w:cs="Arial"/>
          <w:szCs w:val="20"/>
        </w:rPr>
        <w:t> </w:t>
      </w:r>
      <w:r w:rsidR="00E3177B" w:rsidRPr="00E3177B">
        <w:rPr>
          <w:rFonts w:cs="Arial"/>
          <w:szCs w:val="20"/>
        </w:rPr>
        <w:t xml:space="preserve">kwalifikowanym podpisem elektronicznym) </w:t>
      </w:r>
      <w:r w:rsidR="00595D08" w:rsidRPr="00DE1C31">
        <w:rPr>
          <w:rFonts w:cs="Arial"/>
          <w:szCs w:val="20"/>
        </w:rPr>
        <w:t>pod rygorem nieważności</w:t>
      </w:r>
      <w:r w:rsidRPr="00DE1C31">
        <w:rPr>
          <w:rFonts w:cs="Arial"/>
          <w:szCs w:val="20"/>
        </w:rPr>
        <w:t xml:space="preserve"> i </w:t>
      </w:r>
      <w:r w:rsidR="00032087" w:rsidRPr="00DE1C31">
        <w:rPr>
          <w:rFonts w:cs="Arial"/>
          <w:szCs w:val="20"/>
        </w:rPr>
        <w:t>musi</w:t>
      </w:r>
      <w:r w:rsidRPr="00DE1C31">
        <w:rPr>
          <w:rFonts w:cs="Arial"/>
          <w:szCs w:val="20"/>
        </w:rPr>
        <w:t xml:space="preserve"> zawierać przyczyny</w:t>
      </w:r>
      <w:r w:rsidR="006000F8" w:rsidRPr="00DE1C31">
        <w:rPr>
          <w:rFonts w:cs="Arial"/>
          <w:szCs w:val="20"/>
        </w:rPr>
        <w:t xml:space="preserve"> </w:t>
      </w:r>
      <w:r w:rsidR="00032087" w:rsidRPr="00DE1C31">
        <w:rPr>
          <w:rFonts w:cs="Arial"/>
          <w:szCs w:val="20"/>
        </w:rPr>
        <w:t>z</w:t>
      </w:r>
      <w:r w:rsidR="008F4693">
        <w:rPr>
          <w:rFonts w:cs="Arial"/>
          <w:szCs w:val="20"/>
        </w:rPr>
        <w:t> </w:t>
      </w:r>
      <w:r w:rsidR="00032087" w:rsidRPr="00DE1C31">
        <w:rPr>
          <w:rFonts w:cs="Arial"/>
          <w:szCs w:val="20"/>
        </w:rPr>
        <w:t xml:space="preserve">powodu których </w:t>
      </w:r>
      <w:r w:rsidR="00F751EC" w:rsidRPr="00DE1C31">
        <w:rPr>
          <w:rFonts w:cs="Arial"/>
          <w:szCs w:val="20"/>
        </w:rPr>
        <w:t>U</w:t>
      </w:r>
      <w:r w:rsidR="00032087" w:rsidRPr="00DE1C31">
        <w:rPr>
          <w:rFonts w:cs="Arial"/>
          <w:szCs w:val="20"/>
        </w:rPr>
        <w:t>mowa zostaje rozwiązana</w:t>
      </w:r>
      <w:r w:rsidRPr="00DE1C31">
        <w:rPr>
          <w:rFonts w:cs="Arial"/>
          <w:szCs w:val="20"/>
        </w:rPr>
        <w:t>.</w:t>
      </w:r>
    </w:p>
    <w:p w14:paraId="0AD560D7" w14:textId="79F98716" w:rsidR="00247DE8"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Centrum </w:t>
      </w:r>
      <w:r w:rsidR="00247DE8" w:rsidRPr="00DE1C31">
        <w:rPr>
          <w:rFonts w:cs="Arial"/>
          <w:szCs w:val="20"/>
        </w:rPr>
        <w:t xml:space="preserve">może </w:t>
      </w:r>
      <w:r w:rsidR="00786126" w:rsidRPr="00DE1C31">
        <w:rPr>
          <w:rFonts w:cs="Arial"/>
          <w:szCs w:val="20"/>
        </w:rPr>
        <w:t xml:space="preserve">wstrzymać dofinansowanie </w:t>
      </w:r>
      <w:r w:rsidR="005A5B78" w:rsidRPr="00DE1C31">
        <w:rPr>
          <w:rFonts w:cs="Arial"/>
          <w:szCs w:val="20"/>
        </w:rPr>
        <w:t xml:space="preserve">albo </w:t>
      </w:r>
      <w:r w:rsidR="00E7477E" w:rsidRPr="00DE1C31">
        <w:rPr>
          <w:rFonts w:cs="Arial"/>
          <w:szCs w:val="20"/>
        </w:rPr>
        <w:t xml:space="preserve">rozwiązać </w:t>
      </w:r>
      <w:r w:rsidR="00247DE8" w:rsidRPr="00DE1C31">
        <w:rPr>
          <w:rFonts w:cs="Arial"/>
          <w:szCs w:val="20"/>
        </w:rPr>
        <w:t xml:space="preserve">Umowę z zachowaniem miesięcznego </w:t>
      </w:r>
      <w:r w:rsidR="00F751EC" w:rsidRPr="00DE1C31">
        <w:rPr>
          <w:rFonts w:cs="Arial"/>
          <w:szCs w:val="20"/>
        </w:rPr>
        <w:t xml:space="preserve">okresu </w:t>
      </w:r>
      <w:r w:rsidR="00247DE8" w:rsidRPr="00DE1C31">
        <w:rPr>
          <w:rFonts w:cs="Arial"/>
          <w:szCs w:val="20"/>
        </w:rPr>
        <w:t xml:space="preserve">wypowiedzenia </w:t>
      </w:r>
      <w:r w:rsidR="00B818F2" w:rsidRPr="00DE1C31">
        <w:rPr>
          <w:rFonts w:cs="Arial"/>
          <w:szCs w:val="20"/>
        </w:rPr>
        <w:t xml:space="preserve">w szczególności </w:t>
      </w:r>
      <w:r w:rsidR="00247DE8" w:rsidRPr="00DE1C31">
        <w:rPr>
          <w:rFonts w:cs="Arial"/>
          <w:szCs w:val="20"/>
        </w:rPr>
        <w:t>w przypadku, gdy:</w:t>
      </w:r>
    </w:p>
    <w:p w14:paraId="1CBE4BBF" w14:textId="0207B402" w:rsidR="00FB3B83" w:rsidRDefault="002C5931" w:rsidP="004E69E8">
      <w:pPr>
        <w:numPr>
          <w:ilvl w:val="0"/>
          <w:numId w:val="12"/>
        </w:numPr>
        <w:spacing w:before="60" w:after="60" w:line="240" w:lineRule="auto"/>
        <w:ind w:left="850" w:hanging="425"/>
        <w:jc w:val="both"/>
        <w:rPr>
          <w:rFonts w:cs="Arial"/>
        </w:rPr>
      </w:pPr>
      <w:r w:rsidRPr="002C5931">
        <w:rPr>
          <w:rFonts w:cs="Arial"/>
        </w:rPr>
        <w:lastRenderedPageBreak/>
        <w:t>Beneficjent</w:t>
      </w:r>
      <w:r w:rsidR="00A93553" w:rsidRPr="00DE1C31">
        <w:rPr>
          <w:rFonts w:cs="Arial"/>
        </w:rPr>
        <w:t xml:space="preserve"> </w:t>
      </w:r>
      <w:r w:rsidR="00247DE8" w:rsidRPr="00DE1C31">
        <w:rPr>
          <w:rFonts w:cs="Arial"/>
        </w:rPr>
        <w:t>odmawia poddania się kontroli lub utrudnia jej przeprowadzanie lub nie wykonuje zaleceń pokontrolnych we wskazanym terminie;</w:t>
      </w:r>
    </w:p>
    <w:p w14:paraId="69B76918" w14:textId="17B64BE0"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247DE8" w:rsidRPr="00FB3B83">
        <w:rPr>
          <w:rFonts w:cs="Arial"/>
        </w:rPr>
        <w:t xml:space="preserve">dokonał </w:t>
      </w:r>
      <w:r w:rsidR="003E6313">
        <w:rPr>
          <w:rFonts w:cs="Arial"/>
        </w:rPr>
        <w:t xml:space="preserve">w swoim statusie </w:t>
      </w:r>
      <w:r w:rsidR="00247DE8" w:rsidRPr="00FB3B83">
        <w:rPr>
          <w:rFonts w:cs="Arial"/>
        </w:rPr>
        <w:t>zmian prawno-organizacyjnych zagraż</w:t>
      </w:r>
      <w:r w:rsidR="004960CA" w:rsidRPr="00FB3B83">
        <w:rPr>
          <w:rFonts w:cs="Arial"/>
        </w:rPr>
        <w:t>ających realizacji U</w:t>
      </w:r>
      <w:r w:rsidR="00247DE8" w:rsidRPr="00FB3B83">
        <w:rPr>
          <w:rFonts w:cs="Arial"/>
        </w:rPr>
        <w:t>mowy</w:t>
      </w:r>
      <w:r w:rsidR="00BD53EF" w:rsidRPr="00FB3B83">
        <w:rPr>
          <w:rFonts w:cs="Arial"/>
        </w:rPr>
        <w:t xml:space="preserve"> lub</w:t>
      </w:r>
      <w:r w:rsidR="00DE2A0A">
        <w:rPr>
          <w:rFonts w:cs="Arial"/>
        </w:rPr>
        <w:t xml:space="preserve"> </w:t>
      </w:r>
      <w:r w:rsidR="00247DE8" w:rsidRPr="00FB3B83">
        <w:rPr>
          <w:rFonts w:cs="Arial"/>
        </w:rPr>
        <w:t>mogą</w:t>
      </w:r>
      <w:r w:rsidR="00DE2A0A">
        <w:rPr>
          <w:rFonts w:cs="Arial"/>
        </w:rPr>
        <w:t>cych</w:t>
      </w:r>
      <w:r w:rsidR="00247DE8" w:rsidRPr="00FB3B83">
        <w:rPr>
          <w:rFonts w:cs="Arial"/>
        </w:rPr>
        <w:t xml:space="preserve"> mieć negatywny wpływ na realizację </w:t>
      </w:r>
      <w:r w:rsidR="00AC17E5" w:rsidRPr="00FB3B83">
        <w:rPr>
          <w:rFonts w:cs="Arial"/>
        </w:rPr>
        <w:t>P</w:t>
      </w:r>
      <w:r w:rsidR="00247DE8" w:rsidRPr="00FB3B83">
        <w:rPr>
          <w:rFonts w:cs="Arial"/>
        </w:rPr>
        <w:t xml:space="preserve">rojektu lub osiągnięcie celów </w:t>
      </w:r>
      <w:r w:rsidR="00AC17E5" w:rsidRPr="00FB3B83">
        <w:rPr>
          <w:rFonts w:cs="Arial"/>
        </w:rPr>
        <w:t>P</w:t>
      </w:r>
      <w:r w:rsidR="00247DE8" w:rsidRPr="00FB3B83">
        <w:rPr>
          <w:rFonts w:cs="Arial"/>
        </w:rPr>
        <w:t>rojektu;</w:t>
      </w:r>
    </w:p>
    <w:p w14:paraId="54B87A47" w14:textId="49D5FCB0"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 xml:space="preserve">nie przedłożył wniosku o płatność </w:t>
      </w:r>
      <w:r w:rsidR="008B3302" w:rsidRPr="00FB3B83">
        <w:rPr>
          <w:rFonts w:cs="Arial"/>
        </w:rPr>
        <w:t xml:space="preserve">lub </w:t>
      </w:r>
      <w:r w:rsidR="00586A45" w:rsidRPr="00FB3B83">
        <w:rPr>
          <w:rFonts w:cs="Arial"/>
          <w:szCs w:val="20"/>
        </w:rPr>
        <w:t>R</w:t>
      </w:r>
      <w:r w:rsidR="00F82294" w:rsidRPr="00FB3B83">
        <w:rPr>
          <w:rFonts w:cs="Arial"/>
          <w:szCs w:val="20"/>
        </w:rPr>
        <w:t>aportu</w:t>
      </w:r>
      <w:r w:rsidR="00C578CF" w:rsidRPr="00FB3B83">
        <w:rPr>
          <w:rFonts w:cs="Arial"/>
          <w:szCs w:val="20"/>
        </w:rPr>
        <w:t xml:space="preserve"> </w:t>
      </w:r>
      <w:r w:rsidR="00247DE8" w:rsidRPr="00FB3B83">
        <w:rPr>
          <w:rFonts w:cs="Arial"/>
        </w:rPr>
        <w:t>w</w:t>
      </w:r>
      <w:r w:rsidR="0040592D" w:rsidRPr="00FB3B83">
        <w:rPr>
          <w:rFonts w:cs="Arial"/>
        </w:rPr>
        <w:t xml:space="preserve"> wyznaczonym</w:t>
      </w:r>
      <w:r w:rsidR="00247DE8" w:rsidRPr="00FB3B83">
        <w:rPr>
          <w:rFonts w:cs="Arial"/>
        </w:rPr>
        <w:t xml:space="preserve"> terminie;</w:t>
      </w:r>
    </w:p>
    <w:p w14:paraId="1F3AE62B" w14:textId="6AD60DC8"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nie poprawił w wyznaczonym terminie wniosku o płatność</w:t>
      </w:r>
      <w:r w:rsidR="009A468A" w:rsidRPr="00FB3B83">
        <w:rPr>
          <w:rFonts w:cs="Arial"/>
        </w:rPr>
        <w:t xml:space="preserve"> lub </w:t>
      </w:r>
      <w:r w:rsidR="00586A45" w:rsidRPr="00FB3B83">
        <w:rPr>
          <w:rFonts w:cs="Arial"/>
          <w:szCs w:val="20"/>
        </w:rPr>
        <w:t>R</w:t>
      </w:r>
      <w:r w:rsidR="009A468A" w:rsidRPr="00FB3B83">
        <w:rPr>
          <w:rFonts w:cs="Arial"/>
          <w:szCs w:val="20"/>
        </w:rPr>
        <w:t>aportu</w:t>
      </w:r>
      <w:r w:rsidR="00247DE8" w:rsidRPr="00FB3B83">
        <w:rPr>
          <w:rFonts w:cs="Arial"/>
        </w:rPr>
        <w:t>, zawierającego braki lub</w:t>
      </w:r>
      <w:r w:rsidR="00680DF8" w:rsidRPr="00FB3B83">
        <w:rPr>
          <w:rFonts w:cs="Arial"/>
        </w:rPr>
        <w:t> </w:t>
      </w:r>
      <w:r w:rsidR="00247DE8" w:rsidRPr="00FB3B83">
        <w:rPr>
          <w:rFonts w:cs="Arial"/>
        </w:rPr>
        <w:t>błędy;</w:t>
      </w:r>
    </w:p>
    <w:p w14:paraId="7C068737" w14:textId="0A13E1CC"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B818F2" w:rsidRPr="00FB3B83">
        <w:rPr>
          <w:rFonts w:cs="Arial"/>
        </w:rPr>
        <w:t xml:space="preserve">nie złożył informacji i wyjaśnień na temat realizacji </w:t>
      </w:r>
      <w:r w:rsidR="00AC17E5" w:rsidRPr="00FB3B83">
        <w:rPr>
          <w:rFonts w:cs="Arial"/>
        </w:rPr>
        <w:t>P</w:t>
      </w:r>
      <w:r w:rsidR="00B818F2" w:rsidRPr="00FB3B83">
        <w:rPr>
          <w:rFonts w:cs="Arial"/>
        </w:rPr>
        <w:t>rojektu;</w:t>
      </w:r>
    </w:p>
    <w:p w14:paraId="6AD51009" w14:textId="0E182A9B" w:rsidR="00DA19CE" w:rsidRP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247DE8" w:rsidRPr="00FB3B83">
        <w:rPr>
          <w:rFonts w:cs="Arial"/>
        </w:rPr>
        <w:t>nie dokonuje promocji</w:t>
      </w:r>
      <w:r w:rsidR="00F11B46" w:rsidRPr="00FB3B83">
        <w:rPr>
          <w:rFonts w:cs="Arial"/>
        </w:rPr>
        <w:t xml:space="preserve"> </w:t>
      </w:r>
      <w:r w:rsidR="00AC17E5" w:rsidRPr="00FB3B83">
        <w:rPr>
          <w:rFonts w:cs="Arial"/>
        </w:rPr>
        <w:t>P</w:t>
      </w:r>
      <w:r w:rsidR="00F11B46" w:rsidRPr="00FB3B83">
        <w:rPr>
          <w:rFonts w:cs="Arial"/>
        </w:rPr>
        <w:t>rojektu w sposób określony w U</w:t>
      </w:r>
      <w:r w:rsidR="00247DE8" w:rsidRPr="00FB3B83">
        <w:rPr>
          <w:rFonts w:cs="Arial"/>
        </w:rPr>
        <w:t>mowie</w:t>
      </w:r>
      <w:r w:rsidR="006000F8" w:rsidRPr="00FB3B83">
        <w:rPr>
          <w:rFonts w:cs="Arial"/>
        </w:rPr>
        <w:t>;</w:t>
      </w:r>
    </w:p>
    <w:p w14:paraId="732DCBAA" w14:textId="33247FA0" w:rsidR="00FB3B83" w:rsidRDefault="00574DAC" w:rsidP="004E69E8">
      <w:pPr>
        <w:numPr>
          <w:ilvl w:val="0"/>
          <w:numId w:val="12"/>
        </w:numPr>
        <w:spacing w:before="60" w:after="60" w:line="240" w:lineRule="auto"/>
        <w:ind w:left="850" w:hanging="425"/>
        <w:jc w:val="both"/>
        <w:rPr>
          <w:rFonts w:cs="Arial"/>
        </w:rPr>
      </w:pPr>
      <w:r w:rsidRPr="00DE1C31">
        <w:rPr>
          <w:rFonts w:cs="Arial"/>
        </w:rPr>
        <w:t xml:space="preserve">negatywnie oceniono </w:t>
      </w:r>
      <w:r w:rsidR="00586A45" w:rsidRPr="00DE1C31">
        <w:rPr>
          <w:rFonts w:cs="Arial"/>
        </w:rPr>
        <w:t>R</w:t>
      </w:r>
      <w:r w:rsidRPr="00DE1C31">
        <w:rPr>
          <w:rFonts w:cs="Arial"/>
        </w:rPr>
        <w:t>aport</w:t>
      </w:r>
      <w:r w:rsidR="004873E9" w:rsidRPr="00DE1C31">
        <w:rPr>
          <w:rFonts w:cs="Arial"/>
        </w:rPr>
        <w:t>, o który</w:t>
      </w:r>
      <w:r w:rsidRPr="00DE1C31">
        <w:rPr>
          <w:rFonts w:cs="Arial"/>
        </w:rPr>
        <w:t>m</w:t>
      </w:r>
      <w:r w:rsidR="004873E9" w:rsidRPr="00DE1C31">
        <w:rPr>
          <w:rFonts w:cs="Arial"/>
        </w:rPr>
        <w:t xml:space="preserve"> mowa w </w:t>
      </w:r>
      <w:r w:rsidR="00136BAA" w:rsidRPr="00DE1C31">
        <w:rPr>
          <w:rFonts w:cs="Arial"/>
        </w:rPr>
        <w:t xml:space="preserve">§ </w:t>
      </w:r>
      <w:r w:rsidR="00127E66">
        <w:rPr>
          <w:rFonts w:cs="Arial"/>
        </w:rPr>
        <w:t>8</w:t>
      </w:r>
      <w:r w:rsidR="00127E66" w:rsidRPr="00DE1C31">
        <w:rPr>
          <w:rFonts w:cs="Arial"/>
        </w:rPr>
        <w:t xml:space="preserve"> </w:t>
      </w:r>
      <w:r w:rsidR="00817524" w:rsidRPr="00DE1C31">
        <w:rPr>
          <w:rFonts w:cs="Arial"/>
        </w:rPr>
        <w:t>Umowy</w:t>
      </w:r>
      <w:r w:rsidRPr="00DE1C31">
        <w:rPr>
          <w:rFonts w:cs="Arial"/>
        </w:rPr>
        <w:t>;</w:t>
      </w:r>
    </w:p>
    <w:p w14:paraId="179BECA2" w14:textId="1D4FF3D1" w:rsidR="00FB3B83" w:rsidRDefault="00F4511C" w:rsidP="004E69E8">
      <w:pPr>
        <w:numPr>
          <w:ilvl w:val="0"/>
          <w:numId w:val="12"/>
        </w:numPr>
        <w:spacing w:before="60" w:after="60" w:line="240" w:lineRule="auto"/>
        <w:ind w:left="850" w:hanging="425"/>
        <w:jc w:val="both"/>
        <w:rPr>
          <w:rFonts w:cs="Arial"/>
        </w:rPr>
      </w:pPr>
      <w:r w:rsidRPr="00FB3B83">
        <w:rPr>
          <w:rFonts w:cs="Arial"/>
        </w:rPr>
        <w:t xml:space="preserve">dalsza realizacja </w:t>
      </w:r>
      <w:r w:rsidR="00AC17E5" w:rsidRPr="00FB3B83">
        <w:rPr>
          <w:rFonts w:cs="Arial"/>
        </w:rPr>
        <w:t>P</w:t>
      </w:r>
      <w:r w:rsidRPr="00FB3B83">
        <w:rPr>
          <w:rFonts w:cs="Arial"/>
        </w:rPr>
        <w:t xml:space="preserve">rojektu przez </w:t>
      </w:r>
      <w:r w:rsidR="002C5931">
        <w:rPr>
          <w:rFonts w:cs="Arial"/>
        </w:rPr>
        <w:t>Beneficjenta</w:t>
      </w:r>
      <w:r w:rsidR="00A93553" w:rsidRPr="00FB3B83">
        <w:rPr>
          <w:rFonts w:cs="Arial"/>
        </w:rPr>
        <w:t xml:space="preserve"> </w:t>
      </w:r>
      <w:r w:rsidRPr="00FB3B83">
        <w:rPr>
          <w:rFonts w:cs="Arial"/>
        </w:rPr>
        <w:t>jest niemożliwa lub niecelowa;</w:t>
      </w:r>
    </w:p>
    <w:p w14:paraId="7EEA5D4E" w14:textId="3F6E4DE0" w:rsidR="00FB3B83" w:rsidRPr="00FB3B83" w:rsidRDefault="00AC17E5" w:rsidP="004E69E8">
      <w:pPr>
        <w:numPr>
          <w:ilvl w:val="0"/>
          <w:numId w:val="12"/>
        </w:numPr>
        <w:spacing w:before="60" w:after="60" w:line="240" w:lineRule="auto"/>
        <w:ind w:left="850" w:hanging="425"/>
        <w:jc w:val="both"/>
        <w:rPr>
          <w:rFonts w:cs="Arial"/>
        </w:rPr>
      </w:pPr>
      <w:r w:rsidRPr="00FB3B83">
        <w:rPr>
          <w:rFonts w:cs="Arial"/>
        </w:rPr>
        <w:t>P</w:t>
      </w:r>
      <w:r w:rsidR="005C22F1" w:rsidRPr="00FB3B83">
        <w:rPr>
          <w:rFonts w:cs="Arial"/>
        </w:rPr>
        <w:t>rojekt straci</w:t>
      </w:r>
      <w:r w:rsidR="00891A6A">
        <w:rPr>
          <w:rFonts w:cs="Arial"/>
        </w:rPr>
        <w:t>ł</w:t>
      </w:r>
      <w:r w:rsidR="005C22F1" w:rsidRPr="00FB3B83">
        <w:rPr>
          <w:rFonts w:cs="Arial"/>
        </w:rPr>
        <w:t xml:space="preserve"> charakter bilateralny lub m</w:t>
      </w:r>
      <w:r w:rsidR="006863F2">
        <w:rPr>
          <w:rFonts w:cs="Arial"/>
        </w:rPr>
        <w:t xml:space="preserve">iędzynarodowy, w szczególności </w:t>
      </w:r>
      <w:r w:rsidR="005C22F1" w:rsidRPr="00FB3B83">
        <w:rPr>
          <w:rFonts w:cs="Arial"/>
        </w:rPr>
        <w:t>w sytuacji wycofania się jednego lub więcej partnerów z jego realizacji</w:t>
      </w:r>
      <w:r w:rsidR="00E8283B" w:rsidRPr="00DE1C31">
        <w:rPr>
          <w:rStyle w:val="Odwoanieprzypisudolnego"/>
          <w:rFonts w:cs="Arial"/>
        </w:rPr>
        <w:footnoteReference w:id="26"/>
      </w:r>
      <w:r w:rsidR="005C22F1" w:rsidRPr="00FB3B83">
        <w:rPr>
          <w:rFonts w:cs="Arial"/>
        </w:rPr>
        <w:t>;</w:t>
      </w:r>
    </w:p>
    <w:p w14:paraId="7CCFF9FA" w14:textId="0FFF66DF" w:rsidR="00FB3B83" w:rsidRDefault="006000F8" w:rsidP="004E69E8">
      <w:pPr>
        <w:numPr>
          <w:ilvl w:val="0"/>
          <w:numId w:val="12"/>
        </w:numPr>
        <w:spacing w:before="60" w:after="60" w:line="240" w:lineRule="auto"/>
        <w:ind w:left="850" w:hanging="425"/>
        <w:jc w:val="both"/>
        <w:rPr>
          <w:rFonts w:cs="Arial"/>
        </w:rPr>
      </w:pPr>
      <w:r w:rsidRPr="00FB3B83">
        <w:rPr>
          <w:rFonts w:cs="Arial"/>
        </w:rPr>
        <w:t xml:space="preserve">wystąpi </w:t>
      </w:r>
      <w:r w:rsidR="004F2A90" w:rsidRPr="00FB3B83">
        <w:rPr>
          <w:rFonts w:cs="Arial"/>
        </w:rPr>
        <w:t>s</w:t>
      </w:r>
      <w:r w:rsidRPr="00FB3B83">
        <w:rPr>
          <w:rFonts w:cs="Arial"/>
        </w:rPr>
        <w:t>ił</w:t>
      </w:r>
      <w:r w:rsidR="00790ED9" w:rsidRPr="00FB3B83">
        <w:rPr>
          <w:rFonts w:cs="Arial"/>
        </w:rPr>
        <w:t>a</w:t>
      </w:r>
      <w:r w:rsidRPr="00FB3B83">
        <w:rPr>
          <w:rFonts w:cs="Arial"/>
        </w:rPr>
        <w:t xml:space="preserve"> wyższ</w:t>
      </w:r>
      <w:r w:rsidR="00790ED9" w:rsidRPr="00FB3B83">
        <w:rPr>
          <w:rFonts w:cs="Arial"/>
        </w:rPr>
        <w:t>a</w:t>
      </w:r>
      <w:r w:rsidR="009A62D4" w:rsidRPr="00FB3B83">
        <w:rPr>
          <w:rFonts w:cs="Arial"/>
        </w:rPr>
        <w:t xml:space="preserve">, która ma lub może mieć negatywny wpływ na realizację </w:t>
      </w:r>
      <w:r w:rsidR="00AC17E5" w:rsidRPr="00FB3B83">
        <w:rPr>
          <w:rFonts w:cs="Arial"/>
        </w:rPr>
        <w:t>P</w:t>
      </w:r>
      <w:r w:rsidR="009A62D4" w:rsidRPr="00FB3B83">
        <w:rPr>
          <w:rFonts w:cs="Arial"/>
        </w:rPr>
        <w:t xml:space="preserve">rojektu </w:t>
      </w:r>
      <w:r w:rsidR="006863F2">
        <w:rPr>
          <w:rFonts w:cs="Arial"/>
        </w:rPr>
        <w:br/>
      </w:r>
      <w:r w:rsidR="009A62D4" w:rsidRPr="00FB3B83">
        <w:rPr>
          <w:rFonts w:cs="Arial"/>
        </w:rPr>
        <w:t xml:space="preserve">lub osiągnięcie celów </w:t>
      </w:r>
      <w:r w:rsidR="00AC17E5" w:rsidRPr="00FB3B83">
        <w:rPr>
          <w:rFonts w:cs="Arial"/>
        </w:rPr>
        <w:t>Pr</w:t>
      </w:r>
      <w:r w:rsidR="009A62D4" w:rsidRPr="00FB3B83">
        <w:rPr>
          <w:rFonts w:cs="Arial"/>
        </w:rPr>
        <w:t>ojektu</w:t>
      </w:r>
      <w:r w:rsidRPr="00FB3B83">
        <w:rPr>
          <w:rFonts w:cs="Arial"/>
        </w:rPr>
        <w:t>;</w:t>
      </w:r>
    </w:p>
    <w:p w14:paraId="5A1BA78A" w14:textId="14EEFAE1"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930168" w:rsidRPr="00FB3B83">
        <w:rPr>
          <w:rFonts w:cs="Arial"/>
        </w:rPr>
        <w:t xml:space="preserve"> </w:t>
      </w:r>
      <w:r w:rsidR="00EA0107" w:rsidRPr="00FB3B83">
        <w:rPr>
          <w:rFonts w:cs="Arial"/>
        </w:rPr>
        <w:t xml:space="preserve">nie wywiązuje się z obowiązków </w:t>
      </w:r>
      <w:r w:rsidR="00F751EC" w:rsidRPr="00FB3B83">
        <w:rPr>
          <w:rFonts w:cs="Arial"/>
        </w:rPr>
        <w:t>określonych</w:t>
      </w:r>
      <w:r w:rsidR="00EA0107" w:rsidRPr="00FB3B83">
        <w:rPr>
          <w:rFonts w:cs="Arial"/>
        </w:rPr>
        <w:t xml:space="preserve"> w § </w:t>
      </w:r>
      <w:r w:rsidR="00DB3E42">
        <w:rPr>
          <w:rFonts w:cs="Arial"/>
        </w:rPr>
        <w:t>3</w:t>
      </w:r>
      <w:r w:rsidR="00EA0107" w:rsidRPr="00FB3B83">
        <w:rPr>
          <w:rFonts w:cs="Arial"/>
        </w:rPr>
        <w:t xml:space="preserve"> ust. </w:t>
      </w:r>
      <w:r w:rsidR="00930168" w:rsidRPr="00FB3B83">
        <w:rPr>
          <w:rFonts w:cs="Arial"/>
        </w:rPr>
        <w:t>4</w:t>
      </w:r>
      <w:r w:rsidR="001D4CCF" w:rsidRPr="001D4CCF">
        <w:rPr>
          <w:rFonts w:cs="Arial"/>
        </w:rPr>
        <w:t xml:space="preserve"> Umowy</w:t>
      </w:r>
      <w:r w:rsidR="00EA0107" w:rsidRPr="00FB3B83">
        <w:rPr>
          <w:rFonts w:cs="Arial"/>
        </w:rPr>
        <w:t>;</w:t>
      </w:r>
    </w:p>
    <w:p w14:paraId="74D3E424" w14:textId="52E280E5" w:rsidR="00EA0107" w:rsidRPr="00FB3B83" w:rsidRDefault="00BE08A6"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EA0107" w:rsidRPr="00FB3B83">
        <w:rPr>
          <w:rFonts w:cs="Arial"/>
        </w:rPr>
        <w:t xml:space="preserve">nie zapewnił audytu </w:t>
      </w:r>
      <w:r w:rsidR="00AC17E5" w:rsidRPr="00FB3B83">
        <w:rPr>
          <w:rFonts w:cs="Arial"/>
        </w:rPr>
        <w:t>P</w:t>
      </w:r>
      <w:r w:rsidR="00EA0107" w:rsidRPr="00FB3B83">
        <w:rPr>
          <w:rFonts w:cs="Arial"/>
        </w:rPr>
        <w:t xml:space="preserve">rojektu, o którym mowa w § </w:t>
      </w:r>
      <w:r w:rsidR="00813F1E" w:rsidRPr="00FB3B83">
        <w:rPr>
          <w:rFonts w:cs="Arial"/>
        </w:rPr>
        <w:t>1</w:t>
      </w:r>
      <w:r w:rsidR="00813F1E">
        <w:rPr>
          <w:rFonts w:cs="Arial"/>
        </w:rPr>
        <w:t>2</w:t>
      </w:r>
      <w:r w:rsidR="00813F1E" w:rsidRPr="00FB3B83">
        <w:rPr>
          <w:rFonts w:cs="Arial"/>
        </w:rPr>
        <w:t xml:space="preserve"> </w:t>
      </w:r>
      <w:r w:rsidR="00F751EC" w:rsidRPr="00FB3B83">
        <w:rPr>
          <w:rFonts w:cs="Arial"/>
        </w:rPr>
        <w:t>Umowy</w:t>
      </w:r>
      <w:r w:rsidR="00EA0107" w:rsidRPr="00FB3B83">
        <w:rPr>
          <w:rFonts w:cs="Arial"/>
        </w:rPr>
        <w:t>.</w:t>
      </w:r>
    </w:p>
    <w:p w14:paraId="7FE4366E" w14:textId="3DFD1C2F" w:rsidR="000E20B5"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Centrum</w:t>
      </w:r>
      <w:r w:rsidR="00247DE8" w:rsidRPr="00DE1C31">
        <w:rPr>
          <w:rFonts w:cs="Arial"/>
          <w:color w:val="000000" w:themeColor="text1"/>
          <w:szCs w:val="20"/>
        </w:rPr>
        <w:t xml:space="preserve"> </w:t>
      </w:r>
      <w:r w:rsidR="00247DE8" w:rsidRPr="00DE1C31">
        <w:rPr>
          <w:rFonts w:cs="Arial"/>
          <w:color w:val="000000" w:themeColor="text1"/>
        </w:rPr>
        <w:t xml:space="preserve">może </w:t>
      </w:r>
      <w:r w:rsidR="00786126" w:rsidRPr="00DE1C31">
        <w:rPr>
          <w:rFonts w:cs="Arial"/>
          <w:color w:val="000000" w:themeColor="text1"/>
        </w:rPr>
        <w:t>wstrzymać dofinansowanie</w:t>
      </w:r>
      <w:r w:rsidR="00786126" w:rsidRPr="00DE1C31">
        <w:rPr>
          <w:rFonts w:cs="Arial"/>
          <w:color w:val="000000" w:themeColor="text1"/>
          <w:szCs w:val="20"/>
        </w:rPr>
        <w:t xml:space="preserve"> </w:t>
      </w:r>
      <w:r w:rsidR="005A5B78" w:rsidRPr="00DE1C31">
        <w:rPr>
          <w:rFonts w:cs="Arial"/>
          <w:color w:val="000000" w:themeColor="text1"/>
          <w:szCs w:val="20"/>
        </w:rPr>
        <w:t xml:space="preserve">albo </w:t>
      </w:r>
      <w:r w:rsidR="000F1279" w:rsidRPr="00DE1C31">
        <w:rPr>
          <w:rFonts w:cs="Arial"/>
          <w:color w:val="000000" w:themeColor="text1"/>
          <w:szCs w:val="20"/>
        </w:rPr>
        <w:t xml:space="preserve">rozwiązać </w:t>
      </w:r>
      <w:r w:rsidR="00247DE8" w:rsidRPr="00DE1C31">
        <w:rPr>
          <w:rFonts w:cs="Arial"/>
          <w:color w:val="000000" w:themeColor="text1"/>
          <w:szCs w:val="20"/>
        </w:rPr>
        <w:t>Umowę ze skutkiem natychmiastowym, w przypadku, gdy:</w:t>
      </w:r>
    </w:p>
    <w:p w14:paraId="710915D1" w14:textId="4BB4B7DE"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1D4F7A" w:rsidRPr="00DE1C31">
        <w:rPr>
          <w:rFonts w:cs="Arial"/>
        </w:rPr>
        <w:t xml:space="preserve"> </w:t>
      </w:r>
      <w:r w:rsidR="004960CA" w:rsidRPr="00DE1C31">
        <w:rPr>
          <w:rFonts w:cs="Arial"/>
        </w:rPr>
        <w:t xml:space="preserve">nie rozpoczął realizacji </w:t>
      </w:r>
      <w:r w:rsidR="00AC17E5" w:rsidRPr="00DE1C31">
        <w:rPr>
          <w:rFonts w:cs="Arial"/>
        </w:rPr>
        <w:t>P</w:t>
      </w:r>
      <w:r w:rsidR="00247DE8" w:rsidRPr="00DE1C31">
        <w:rPr>
          <w:rFonts w:cs="Arial"/>
        </w:rPr>
        <w:t xml:space="preserve">rojektu przez okres dłuższy niż </w:t>
      </w:r>
      <w:r w:rsidR="00920CF6">
        <w:rPr>
          <w:rFonts w:cs="Arial"/>
        </w:rPr>
        <w:t>90 dni</w:t>
      </w:r>
      <w:r w:rsidR="00247DE8" w:rsidRPr="00DE1C31">
        <w:rPr>
          <w:rFonts w:cs="Arial"/>
        </w:rPr>
        <w:t xml:space="preserve"> od daty roz</w:t>
      </w:r>
      <w:r w:rsidR="00F11B46" w:rsidRPr="00DE1C31">
        <w:rPr>
          <w:rFonts w:cs="Arial"/>
        </w:rPr>
        <w:t xml:space="preserve">poczęcia </w:t>
      </w:r>
      <w:r w:rsidR="00F751EC" w:rsidRPr="00DE1C31">
        <w:rPr>
          <w:rFonts w:cs="Arial"/>
        </w:rPr>
        <w:t>realizacji</w:t>
      </w:r>
      <w:r w:rsidR="005049E7" w:rsidRPr="00DE1C31">
        <w:rPr>
          <w:rFonts w:cs="Arial"/>
        </w:rPr>
        <w:t xml:space="preserve"> </w:t>
      </w:r>
      <w:r w:rsidR="00AC17E5" w:rsidRPr="00DE1C31">
        <w:rPr>
          <w:rFonts w:cs="Arial"/>
        </w:rPr>
        <w:t>P</w:t>
      </w:r>
      <w:r w:rsidR="00F11B46" w:rsidRPr="00DE1C31">
        <w:rPr>
          <w:rFonts w:cs="Arial"/>
        </w:rPr>
        <w:t>rojektu określonej w U</w:t>
      </w:r>
      <w:r w:rsidR="00247DE8" w:rsidRPr="00DE1C31">
        <w:rPr>
          <w:rFonts w:cs="Arial"/>
        </w:rPr>
        <w:t>mowie;</w:t>
      </w:r>
    </w:p>
    <w:p w14:paraId="0496D682" w14:textId="689B36CC"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4960CA" w:rsidRPr="00DE1C31">
        <w:rPr>
          <w:rFonts w:cs="Arial"/>
        </w:rPr>
        <w:t xml:space="preserve">zaprzestał realizacji </w:t>
      </w:r>
      <w:r w:rsidR="00AC17E5" w:rsidRPr="00DE1C31">
        <w:rPr>
          <w:rFonts w:cs="Arial"/>
        </w:rPr>
        <w:t>P</w:t>
      </w:r>
      <w:r w:rsidR="00247DE8" w:rsidRPr="00DE1C31">
        <w:rPr>
          <w:rFonts w:cs="Arial"/>
        </w:rPr>
        <w:t xml:space="preserve">rojektu </w:t>
      </w:r>
      <w:r w:rsidR="00B818F2" w:rsidRPr="00DE1C31">
        <w:rPr>
          <w:rFonts w:cs="Arial"/>
        </w:rPr>
        <w:t xml:space="preserve">lub </w:t>
      </w:r>
      <w:r w:rsidR="00247DE8" w:rsidRPr="00DE1C31">
        <w:rPr>
          <w:rFonts w:cs="Arial"/>
        </w:rPr>
        <w:t xml:space="preserve">realizuje go </w:t>
      </w:r>
      <w:r w:rsidR="00F61E63" w:rsidRPr="00DE1C31">
        <w:rPr>
          <w:rFonts w:cs="Arial"/>
        </w:rPr>
        <w:t xml:space="preserve">w sposób sprzeczny z Umową </w:t>
      </w:r>
      <w:r w:rsidR="006863F2">
        <w:rPr>
          <w:rFonts w:cs="Arial"/>
        </w:rPr>
        <w:br/>
      </w:r>
      <w:r w:rsidR="00135AAB" w:rsidRPr="00DE1C31">
        <w:rPr>
          <w:rFonts w:cs="Arial"/>
        </w:rPr>
        <w:t xml:space="preserve">lub </w:t>
      </w:r>
      <w:r w:rsidR="00B818F2" w:rsidRPr="00DE1C31">
        <w:rPr>
          <w:rFonts w:cs="Arial"/>
        </w:rPr>
        <w:t>z</w:t>
      </w:r>
      <w:r w:rsidR="00247DE8" w:rsidRPr="00DE1C31">
        <w:rPr>
          <w:rFonts w:cs="Arial"/>
        </w:rPr>
        <w:t xml:space="preserve"> naruszeniem prawa;</w:t>
      </w:r>
    </w:p>
    <w:p w14:paraId="29AFFC24" w14:textId="69744013" w:rsidR="00B818F2" w:rsidRPr="00DE1C31" w:rsidRDefault="00A10447" w:rsidP="004E69E8">
      <w:pPr>
        <w:numPr>
          <w:ilvl w:val="0"/>
          <w:numId w:val="13"/>
        </w:numPr>
        <w:spacing w:before="60" w:after="60" w:line="240" w:lineRule="auto"/>
        <w:ind w:left="850" w:hanging="425"/>
        <w:jc w:val="both"/>
        <w:rPr>
          <w:rFonts w:cs="Arial"/>
        </w:rPr>
      </w:pPr>
      <w:r w:rsidRPr="00DE1C31">
        <w:rPr>
          <w:rFonts w:cs="Arial"/>
        </w:rPr>
        <w:t>b</w:t>
      </w:r>
      <w:r w:rsidR="00B818F2" w:rsidRPr="00DE1C31">
        <w:rPr>
          <w:rFonts w:cs="Arial"/>
        </w:rPr>
        <w:t>rak</w:t>
      </w:r>
      <w:r w:rsidR="003B013C" w:rsidRPr="00DE1C31">
        <w:rPr>
          <w:rFonts w:cs="Arial"/>
        </w:rPr>
        <w:t xml:space="preserve"> jest</w:t>
      </w:r>
      <w:r w:rsidR="00B818F2" w:rsidRPr="00DE1C31">
        <w:rPr>
          <w:rFonts w:cs="Arial"/>
        </w:rPr>
        <w:t xml:space="preserve"> postępów w realizacji </w:t>
      </w:r>
      <w:r w:rsidR="00AC17E5" w:rsidRPr="00DE1C31">
        <w:rPr>
          <w:rFonts w:cs="Arial"/>
        </w:rPr>
        <w:t>P</w:t>
      </w:r>
      <w:r w:rsidR="00B818F2" w:rsidRPr="00DE1C31">
        <w:rPr>
          <w:rFonts w:cs="Arial"/>
        </w:rPr>
        <w:t xml:space="preserve">rojektu w stosunku do terminów określonych </w:t>
      </w:r>
      <w:r w:rsidR="00AF2FC7" w:rsidRPr="00AF2FC7">
        <w:rPr>
          <w:rFonts w:cs="Arial"/>
        </w:rPr>
        <w:t xml:space="preserve">w harmonogramie wykonania </w:t>
      </w:r>
      <w:r w:rsidR="00113FED">
        <w:rPr>
          <w:rFonts w:cs="Arial"/>
        </w:rPr>
        <w:t>P</w:t>
      </w:r>
      <w:r w:rsidR="00AF2FC7" w:rsidRPr="00AF2FC7">
        <w:rPr>
          <w:rFonts w:cs="Arial"/>
        </w:rPr>
        <w:t>rojektu, stanowiącym załącznik nr 5 do umowy</w:t>
      </w:r>
      <w:r w:rsidR="00FE770F" w:rsidRPr="00DE1C31">
        <w:rPr>
          <w:rFonts w:cs="Arial"/>
        </w:rPr>
        <w:t>, co</w:t>
      </w:r>
      <w:r w:rsidR="00206BCA" w:rsidRPr="00DE1C31">
        <w:rPr>
          <w:rFonts w:cs="Arial"/>
        </w:rPr>
        <w:t xml:space="preserve"> sprawia, że można mieć uzasadnione przypuszczenia, że </w:t>
      </w:r>
      <w:r w:rsidR="00AC17E5" w:rsidRPr="00DE1C31">
        <w:rPr>
          <w:rFonts w:cs="Arial"/>
        </w:rPr>
        <w:t>P</w:t>
      </w:r>
      <w:r w:rsidR="00206BCA" w:rsidRPr="00DE1C31">
        <w:rPr>
          <w:rFonts w:cs="Arial"/>
        </w:rPr>
        <w:t>rojekt nie</w:t>
      </w:r>
      <w:r w:rsidR="00680DF8" w:rsidRPr="00DE1C31">
        <w:rPr>
          <w:rFonts w:cs="Arial"/>
        </w:rPr>
        <w:t> </w:t>
      </w:r>
      <w:r w:rsidR="00206BCA" w:rsidRPr="00DE1C31">
        <w:rPr>
          <w:rFonts w:cs="Arial"/>
        </w:rPr>
        <w:t>zostanie zrealizowany</w:t>
      </w:r>
      <w:r w:rsidR="00E7477E" w:rsidRPr="00DE1C31">
        <w:rPr>
          <w:rFonts w:cs="Arial"/>
        </w:rPr>
        <w:t xml:space="preserve"> lub jego cel nie zostanie osiągnięty</w:t>
      </w:r>
      <w:r w:rsidR="00206BCA" w:rsidRPr="00DE1C31">
        <w:rPr>
          <w:rFonts w:cs="Arial"/>
        </w:rPr>
        <w:t>;</w:t>
      </w:r>
    </w:p>
    <w:p w14:paraId="22FA068A" w14:textId="40A9C627" w:rsidR="00AF7D13" w:rsidRDefault="002C5931" w:rsidP="00AF7D13">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zaprzestał prowadzenia działalności, wszczęte zostało wobec niego postępowanie likwidacyjne</w:t>
      </w:r>
      <w:r w:rsidR="00FE7275" w:rsidRPr="00DE1C31">
        <w:rPr>
          <w:rFonts w:cs="Arial"/>
        </w:rPr>
        <w:t>, restrukturyzacyjne</w:t>
      </w:r>
      <w:r w:rsidR="00113FED">
        <w:rPr>
          <w:rFonts w:cs="Arial"/>
        </w:rPr>
        <w:t xml:space="preserve"> </w:t>
      </w:r>
      <w:r w:rsidR="00247DE8" w:rsidRPr="00DE1C31">
        <w:rPr>
          <w:rFonts w:cs="Arial"/>
        </w:rPr>
        <w:t>lub pozostaje pod zarządem komisarycz</w:t>
      </w:r>
      <w:r w:rsidR="003E6313">
        <w:rPr>
          <w:rFonts w:cs="Arial"/>
        </w:rPr>
        <w:t>nym</w:t>
      </w:r>
      <w:r w:rsidR="003E6313" w:rsidRPr="003E6313">
        <w:rPr>
          <w:rFonts w:cs="Arial"/>
        </w:rPr>
        <w:t xml:space="preserve">, </w:t>
      </w:r>
      <w:r w:rsidR="003E6313">
        <w:rPr>
          <w:rFonts w:cs="Arial"/>
        </w:rPr>
        <w:br/>
      </w:r>
      <w:r w:rsidR="003E6313" w:rsidRPr="003E6313">
        <w:rPr>
          <w:rFonts w:cs="Arial"/>
        </w:rPr>
        <w:t>co ma lub może mieć negatywny wpływ na realizację Projektu lub osiągnięcie celów Projektu;</w:t>
      </w:r>
    </w:p>
    <w:p w14:paraId="4DAB7FAE" w14:textId="2056920F" w:rsidR="00247DE8" w:rsidRPr="00AF7D13" w:rsidRDefault="00247DE8" w:rsidP="00AF7D13">
      <w:pPr>
        <w:numPr>
          <w:ilvl w:val="0"/>
          <w:numId w:val="13"/>
        </w:numPr>
        <w:spacing w:before="60" w:after="60" w:line="240" w:lineRule="auto"/>
        <w:ind w:left="850" w:hanging="425"/>
        <w:jc w:val="both"/>
        <w:rPr>
          <w:rFonts w:cs="Arial"/>
        </w:rPr>
      </w:pPr>
      <w:r w:rsidRPr="00AF7D13">
        <w:rPr>
          <w:rFonts w:cs="Arial"/>
        </w:rPr>
        <w:t>w</w:t>
      </w:r>
      <w:r w:rsidR="009459E7" w:rsidRPr="00AF7D13">
        <w:rPr>
          <w:rFonts w:cs="Arial"/>
        </w:rPr>
        <w:t xml:space="preserve"> celu uzyskania dofinansowania</w:t>
      </w:r>
      <w:r w:rsidR="00FE770F" w:rsidRPr="00AF7D13">
        <w:rPr>
          <w:rFonts w:cs="Arial"/>
        </w:rPr>
        <w:t xml:space="preserve"> lub</w:t>
      </w:r>
      <w:r w:rsidR="00206BCA" w:rsidRPr="00AF7D13">
        <w:rPr>
          <w:rFonts w:cs="Arial"/>
        </w:rPr>
        <w:t xml:space="preserve"> na etapie realizacji </w:t>
      </w:r>
      <w:r w:rsidR="00AC17E5" w:rsidRPr="00AF7D13">
        <w:rPr>
          <w:rFonts w:cs="Arial"/>
        </w:rPr>
        <w:t>P</w:t>
      </w:r>
      <w:r w:rsidR="00206BCA" w:rsidRPr="00AF7D13">
        <w:rPr>
          <w:rFonts w:cs="Arial"/>
        </w:rPr>
        <w:t>rojektu</w:t>
      </w:r>
      <w:r w:rsidR="003B013C" w:rsidRPr="00AF7D13">
        <w:rPr>
          <w:rFonts w:cs="Arial"/>
        </w:rPr>
        <w:t xml:space="preserve"> lub </w:t>
      </w:r>
      <w:r w:rsidR="00CB5EEC" w:rsidRPr="00AF7D13">
        <w:rPr>
          <w:rFonts w:cs="Arial"/>
        </w:rPr>
        <w:t>do momentu zatwierdzenia przez Centrum raportu ex-post o którym mowa w § 8 ust</w:t>
      </w:r>
      <w:r w:rsidR="006D6556">
        <w:rPr>
          <w:rFonts w:cs="Arial"/>
        </w:rPr>
        <w:t>.</w:t>
      </w:r>
      <w:r w:rsidR="00CB5EEC" w:rsidRPr="00AF7D13">
        <w:rPr>
          <w:rFonts w:cs="Arial"/>
        </w:rPr>
        <w:t xml:space="preserve"> </w:t>
      </w:r>
      <w:r w:rsidR="00BA7688" w:rsidRPr="00AF7D13">
        <w:rPr>
          <w:rFonts w:cs="Arial"/>
        </w:rPr>
        <w:t>1</w:t>
      </w:r>
      <w:r w:rsidR="006D6556">
        <w:rPr>
          <w:rFonts w:cs="Arial"/>
        </w:rPr>
        <w:t>1</w:t>
      </w:r>
      <w:r w:rsidR="00CB5EEC" w:rsidRPr="00AF7D13">
        <w:rPr>
          <w:rFonts w:cs="Arial"/>
        </w:rPr>
        <w:t>,</w:t>
      </w:r>
      <w:r w:rsidR="00686DDE" w:rsidRPr="00AF7D13">
        <w:rPr>
          <w:rFonts w:cs="Arial"/>
        </w:rPr>
        <w:t xml:space="preserve"> </w:t>
      </w:r>
      <w:r w:rsidR="002C5931" w:rsidRPr="00AF7D13">
        <w:rPr>
          <w:rFonts w:cs="Arial"/>
        </w:rPr>
        <w:t>Beneficjent</w:t>
      </w:r>
      <w:r w:rsidRPr="00AF7D13">
        <w:rPr>
          <w:rFonts w:cs="Arial"/>
        </w:rPr>
        <w:t xml:space="preserve"> przedstawił fałszywe lub </w:t>
      </w:r>
      <w:r w:rsidR="0029362E" w:rsidRPr="00AF7D13">
        <w:rPr>
          <w:rFonts w:cs="Arial"/>
        </w:rPr>
        <w:t xml:space="preserve">niezgodne ze stanem faktycznym </w:t>
      </w:r>
      <w:r w:rsidRPr="00AF7D13">
        <w:rPr>
          <w:rFonts w:cs="Arial"/>
        </w:rPr>
        <w:t>oświadczenia lub dokumenty;</w:t>
      </w:r>
    </w:p>
    <w:p w14:paraId="474E04E3" w14:textId="1795E37F"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dopuścił się nieprawidłowości oraz nie usunął ich przyczyn i efektów</w:t>
      </w:r>
      <w:r w:rsidR="00206BCA" w:rsidRPr="00DE1C31">
        <w:rPr>
          <w:rFonts w:cs="Arial"/>
        </w:rPr>
        <w:t xml:space="preserve"> w terminie wskazanym przez podmiot dokonujący kontroli</w:t>
      </w:r>
      <w:r w:rsidR="00247DE8" w:rsidRPr="00DE1C31">
        <w:rPr>
          <w:rFonts w:cs="Arial"/>
        </w:rPr>
        <w:t>;</w:t>
      </w:r>
    </w:p>
    <w:p w14:paraId="171E47AB" w14:textId="143DC5DA" w:rsidR="00681798" w:rsidRPr="00DE1C31" w:rsidRDefault="00A10447" w:rsidP="004E69E8">
      <w:pPr>
        <w:numPr>
          <w:ilvl w:val="0"/>
          <w:numId w:val="13"/>
        </w:numPr>
        <w:spacing w:before="60" w:after="60" w:line="240" w:lineRule="auto"/>
        <w:ind w:left="850" w:hanging="425"/>
        <w:jc w:val="both"/>
        <w:rPr>
          <w:rFonts w:cs="Arial"/>
        </w:rPr>
      </w:pPr>
      <w:r w:rsidRPr="00DE1C31">
        <w:rPr>
          <w:rFonts w:cs="Arial"/>
        </w:rPr>
        <w:t>n</w:t>
      </w:r>
      <w:r w:rsidR="00681798" w:rsidRPr="00DE1C31">
        <w:rPr>
          <w:rFonts w:cs="Arial"/>
        </w:rPr>
        <w:t xml:space="preserve">ie został osiągnięty cel </w:t>
      </w:r>
      <w:r w:rsidR="00AC17E5" w:rsidRPr="00DE1C31">
        <w:rPr>
          <w:rFonts w:cs="Arial"/>
        </w:rPr>
        <w:t>P</w:t>
      </w:r>
      <w:r w:rsidR="00681798" w:rsidRPr="00DE1C31">
        <w:rPr>
          <w:rFonts w:cs="Arial"/>
        </w:rPr>
        <w:t>rojektu;</w:t>
      </w:r>
    </w:p>
    <w:p w14:paraId="1FF8EC60" w14:textId="08A861D8" w:rsid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dokonał zakupu towarów</w:t>
      </w:r>
      <w:r w:rsidR="003405C4" w:rsidRPr="00DE1C31">
        <w:rPr>
          <w:rFonts w:cs="Arial"/>
        </w:rPr>
        <w:t xml:space="preserve"> lub</w:t>
      </w:r>
      <w:r w:rsidR="00247DE8" w:rsidRPr="00DE1C31">
        <w:rPr>
          <w:rFonts w:cs="Arial"/>
        </w:rPr>
        <w:t xml:space="preserve"> usług w sposób sprzeczny z </w:t>
      </w:r>
      <w:r w:rsidR="007D646E" w:rsidRPr="00DE1C31">
        <w:rPr>
          <w:rFonts w:cs="Arial"/>
        </w:rPr>
        <w:t xml:space="preserve">zasadami </w:t>
      </w:r>
      <w:r w:rsidR="00F11B46" w:rsidRPr="00DE1C31">
        <w:rPr>
          <w:rFonts w:cs="Arial"/>
        </w:rPr>
        <w:t>określonym</w:t>
      </w:r>
      <w:r w:rsidR="007D646E" w:rsidRPr="00DE1C31">
        <w:rPr>
          <w:rFonts w:cs="Arial"/>
        </w:rPr>
        <w:t>i</w:t>
      </w:r>
      <w:r w:rsidR="00F11B46" w:rsidRPr="00DE1C31">
        <w:rPr>
          <w:rFonts w:cs="Arial"/>
        </w:rPr>
        <w:t xml:space="preserve"> </w:t>
      </w:r>
      <w:r w:rsidR="006863F2">
        <w:rPr>
          <w:rFonts w:cs="Arial"/>
        </w:rPr>
        <w:br/>
      </w:r>
      <w:r w:rsidR="00F11B46" w:rsidRPr="00DE1C31">
        <w:rPr>
          <w:rFonts w:cs="Arial"/>
        </w:rPr>
        <w:t>w U</w:t>
      </w:r>
      <w:r w:rsidR="00247DE8" w:rsidRPr="00DE1C31">
        <w:rPr>
          <w:rFonts w:cs="Arial"/>
        </w:rPr>
        <w:t>mowie;</w:t>
      </w:r>
    </w:p>
    <w:p w14:paraId="5C5C6DAB" w14:textId="209E0315"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nie ustanowił lub nie wniósł w określonym terminie</w:t>
      </w:r>
      <w:r w:rsidR="00EF64A9" w:rsidRPr="00FB3B83">
        <w:rPr>
          <w:rFonts w:cs="Arial"/>
        </w:rPr>
        <w:t xml:space="preserve"> i w formie określonej przez </w:t>
      </w:r>
      <w:r w:rsidR="005179AB" w:rsidRPr="00FB3B83">
        <w:rPr>
          <w:rFonts w:cs="Arial"/>
        </w:rPr>
        <w:t>Centrum</w:t>
      </w:r>
      <w:r w:rsidR="00EF64A9" w:rsidRPr="00FB3B83">
        <w:rPr>
          <w:rFonts w:cs="Arial"/>
        </w:rPr>
        <w:t>,</w:t>
      </w:r>
      <w:r w:rsidR="00247DE8" w:rsidRPr="00FB3B83">
        <w:rPr>
          <w:rFonts w:cs="Arial"/>
        </w:rPr>
        <w:t xml:space="preserve"> zabezpieczenia należytego wykon</w:t>
      </w:r>
      <w:r w:rsidR="00F11B46" w:rsidRPr="00FB3B83">
        <w:rPr>
          <w:rFonts w:cs="Arial"/>
        </w:rPr>
        <w:t>ania zobowiązań wynikających z U</w:t>
      </w:r>
      <w:r w:rsidR="00247DE8" w:rsidRPr="00FB3B83">
        <w:rPr>
          <w:rFonts w:cs="Arial"/>
        </w:rPr>
        <w:t>mowy;</w:t>
      </w:r>
    </w:p>
    <w:p w14:paraId="06A5C66D" w14:textId="7F6B257A"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A7A60" w:rsidRPr="00FB3B83">
        <w:rPr>
          <w:rFonts w:cs="Arial"/>
        </w:rPr>
        <w:t xml:space="preserve"> </w:t>
      </w:r>
      <w:r w:rsidR="00247DE8" w:rsidRPr="00FB3B83">
        <w:rPr>
          <w:rFonts w:cs="Arial"/>
        </w:rPr>
        <w:t>wykorzystał dofinansowanie niezgodnie z przeznaczeniem, pobrał dofinansowanie nienależnie lub w nadmiernej wysokości;</w:t>
      </w:r>
    </w:p>
    <w:p w14:paraId="6BD4DE47" w14:textId="747FBBF9" w:rsid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930168" w:rsidRPr="00FB3B83">
        <w:rPr>
          <w:rFonts w:cs="Arial"/>
        </w:rPr>
        <w:t xml:space="preserve"> </w:t>
      </w:r>
      <w:r w:rsidR="00247DE8" w:rsidRPr="00FB3B83">
        <w:rPr>
          <w:rFonts w:cs="Arial"/>
        </w:rPr>
        <w:t>wykorzystał dofinansowanie z naruszeniem</w:t>
      </w:r>
      <w:r w:rsidR="00923A83" w:rsidRPr="00FB3B83">
        <w:rPr>
          <w:rFonts w:cs="Arial"/>
        </w:rPr>
        <w:t xml:space="preserve"> postanowień Umowy</w:t>
      </w:r>
      <w:r w:rsidR="00247DE8" w:rsidRPr="00FB3B83">
        <w:rPr>
          <w:rFonts w:cs="Arial"/>
        </w:rPr>
        <w:t>;</w:t>
      </w:r>
    </w:p>
    <w:p w14:paraId="635B47C0" w14:textId="1E7CAFA4" w:rsidR="009A5C5D" w:rsidRDefault="009A5C5D" w:rsidP="004E69E8">
      <w:pPr>
        <w:numPr>
          <w:ilvl w:val="0"/>
          <w:numId w:val="13"/>
        </w:numPr>
        <w:spacing w:before="60" w:after="60" w:line="240" w:lineRule="auto"/>
        <w:ind w:left="850" w:hanging="425"/>
        <w:jc w:val="both"/>
        <w:rPr>
          <w:rFonts w:cs="Arial"/>
        </w:rPr>
      </w:pPr>
      <w:r w:rsidRPr="002C5931">
        <w:rPr>
          <w:rFonts w:cs="Arial"/>
        </w:rPr>
        <w:t>Beneficjent</w:t>
      </w:r>
      <w:r w:rsidRPr="00FB3B83">
        <w:rPr>
          <w:rFonts w:cs="Arial"/>
        </w:rPr>
        <w:t xml:space="preserve"> wykorzystał dofinansowanie z naruszeniem</w:t>
      </w:r>
      <w:r w:rsidR="00D6519C">
        <w:rPr>
          <w:rFonts w:cs="Arial"/>
        </w:rPr>
        <w:t xml:space="preserve"> </w:t>
      </w:r>
      <w:r>
        <w:rPr>
          <w:rFonts w:cs="Arial"/>
        </w:rPr>
        <w:t xml:space="preserve">przepisów o </w:t>
      </w:r>
      <w:r w:rsidRPr="00532C96">
        <w:rPr>
          <w:rFonts w:cs="Arial"/>
        </w:rPr>
        <w:t>pomocy publicznej</w:t>
      </w:r>
      <w:r>
        <w:rPr>
          <w:rFonts w:cs="Arial"/>
        </w:rPr>
        <w:t>;</w:t>
      </w:r>
    </w:p>
    <w:p w14:paraId="65D1EA84" w14:textId="53E00FB1" w:rsidR="00686DDE" w:rsidRPr="00FB3B83" w:rsidRDefault="00686DDE" w:rsidP="004E69E8">
      <w:pPr>
        <w:numPr>
          <w:ilvl w:val="0"/>
          <w:numId w:val="13"/>
        </w:numPr>
        <w:spacing w:before="60" w:after="60" w:line="240" w:lineRule="auto"/>
        <w:ind w:left="850" w:hanging="425"/>
        <w:jc w:val="both"/>
        <w:rPr>
          <w:rFonts w:cs="Arial"/>
        </w:rPr>
      </w:pPr>
      <w:r w:rsidRPr="002C5931">
        <w:rPr>
          <w:rFonts w:cs="Arial"/>
        </w:rPr>
        <w:t>Beneficjent</w:t>
      </w:r>
      <w:r w:rsidRPr="0085315E">
        <w:rPr>
          <w:rStyle w:val="FontStyle29"/>
          <w:rFonts w:ascii="Arial" w:hAnsi="Arial" w:cs="Arial"/>
        </w:rPr>
        <w:t xml:space="preserve"> </w:t>
      </w:r>
      <w:r>
        <w:rPr>
          <w:rStyle w:val="FontStyle29"/>
          <w:rFonts w:ascii="Arial" w:hAnsi="Arial" w:cs="Arial"/>
        </w:rPr>
        <w:t>nie udostępnił</w:t>
      </w:r>
      <w:r w:rsidRPr="0085315E">
        <w:rPr>
          <w:rStyle w:val="FontStyle29"/>
          <w:rFonts w:ascii="Arial" w:hAnsi="Arial" w:cs="Arial"/>
        </w:rPr>
        <w:t xml:space="preserve"> rezultatów Projektu</w:t>
      </w:r>
      <w:r w:rsidR="008B7775">
        <w:rPr>
          <w:rStyle w:val="FontStyle29"/>
          <w:rFonts w:ascii="Arial" w:hAnsi="Arial" w:cs="Arial"/>
        </w:rPr>
        <w:t xml:space="preserve"> zgodnie z </w:t>
      </w:r>
      <w:r w:rsidRPr="0085315E">
        <w:rPr>
          <w:rStyle w:val="FontStyle29"/>
          <w:rFonts w:ascii="Arial" w:hAnsi="Arial" w:cs="Arial"/>
        </w:rPr>
        <w:t xml:space="preserve">§ </w:t>
      </w:r>
      <w:r>
        <w:rPr>
          <w:rStyle w:val="FontStyle29"/>
          <w:rFonts w:ascii="Arial" w:hAnsi="Arial" w:cs="Arial"/>
        </w:rPr>
        <w:t>3 ust. 4</w:t>
      </w:r>
      <w:r w:rsidRPr="0085315E">
        <w:rPr>
          <w:rStyle w:val="FontStyle29"/>
          <w:rFonts w:ascii="Arial" w:hAnsi="Arial" w:cs="Arial"/>
        </w:rPr>
        <w:t xml:space="preserve"> pkt </w:t>
      </w:r>
      <w:r>
        <w:rPr>
          <w:rStyle w:val="FontStyle29"/>
          <w:rFonts w:ascii="Arial" w:hAnsi="Arial" w:cs="Arial"/>
        </w:rPr>
        <w:t>11 lub 12</w:t>
      </w:r>
      <w:r w:rsidRPr="0085315E">
        <w:rPr>
          <w:rStyle w:val="FontStyle29"/>
          <w:rFonts w:ascii="Arial" w:hAnsi="Arial" w:cs="Arial"/>
        </w:rPr>
        <w:t xml:space="preserve"> </w:t>
      </w:r>
      <w:r>
        <w:rPr>
          <w:rStyle w:val="FontStyle29"/>
          <w:rFonts w:ascii="Arial" w:hAnsi="Arial" w:cs="Arial"/>
        </w:rPr>
        <w:t>Umowy</w:t>
      </w:r>
      <w:r w:rsidRPr="0085315E">
        <w:rPr>
          <w:rStyle w:val="FontStyle29"/>
          <w:rFonts w:ascii="Arial" w:hAnsi="Arial" w:cs="Arial"/>
        </w:rPr>
        <w:t>, na</w:t>
      </w:r>
      <w:r w:rsidR="008F4693">
        <w:rPr>
          <w:rStyle w:val="FontStyle29"/>
          <w:rFonts w:ascii="Arial" w:hAnsi="Arial" w:cs="Arial"/>
        </w:rPr>
        <w:t> </w:t>
      </w:r>
      <w:r w:rsidRPr="0085315E">
        <w:rPr>
          <w:rStyle w:val="FontStyle29"/>
          <w:rFonts w:ascii="Arial" w:hAnsi="Arial" w:cs="Arial"/>
        </w:rPr>
        <w:t>zasadach niewyłącznych i niedyskryminujących wszystkim zainteresowanym podmiotom</w:t>
      </w:r>
      <w:r>
        <w:rPr>
          <w:rStyle w:val="FontStyle29"/>
          <w:rFonts w:ascii="Arial" w:hAnsi="Arial" w:cs="Arial"/>
        </w:rPr>
        <w:t>;</w:t>
      </w:r>
      <w:r w:rsidRPr="0085315E">
        <w:rPr>
          <w:rStyle w:val="FontStyle29"/>
          <w:rFonts w:ascii="Arial" w:hAnsi="Arial" w:cs="Arial"/>
        </w:rPr>
        <w:t xml:space="preserve"> </w:t>
      </w:r>
    </w:p>
    <w:p w14:paraId="78BEFFD1" w14:textId="752407A0"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FB3B83">
        <w:rPr>
          <w:rFonts w:cs="Arial"/>
        </w:rPr>
        <w:t xml:space="preserve"> </w:t>
      </w:r>
      <w:r w:rsidR="00247DE8" w:rsidRPr="00FB3B83">
        <w:rPr>
          <w:rFonts w:cs="Arial"/>
        </w:rPr>
        <w:t>obciążony jest obowiązkiem zwrotu pomocy wynikającym z decyzji Komisji Europejskiej;</w:t>
      </w:r>
    </w:p>
    <w:p w14:paraId="618B2318" w14:textId="3BA984F2" w:rsidR="00EA0107" w:rsidRDefault="00A10447" w:rsidP="004E69E8">
      <w:pPr>
        <w:numPr>
          <w:ilvl w:val="0"/>
          <w:numId w:val="13"/>
        </w:numPr>
        <w:spacing w:before="60" w:after="60" w:line="240" w:lineRule="auto"/>
        <w:ind w:left="850" w:hanging="425"/>
        <w:jc w:val="both"/>
        <w:rPr>
          <w:rFonts w:cs="Arial"/>
        </w:rPr>
      </w:pPr>
      <w:r w:rsidRPr="00FB3B83">
        <w:rPr>
          <w:rFonts w:cs="Arial"/>
        </w:rPr>
        <w:t>z</w:t>
      </w:r>
      <w:r w:rsidR="006D5741" w:rsidRPr="00FB3B83">
        <w:rPr>
          <w:rFonts w:cs="Arial"/>
        </w:rPr>
        <w:t xml:space="preserve">ostał orzeczony, prawomocnym wyrokiem sądu, względem </w:t>
      </w:r>
      <w:r w:rsidR="002C5931">
        <w:rPr>
          <w:rFonts w:cs="Arial"/>
        </w:rPr>
        <w:t>Beneficjenta</w:t>
      </w:r>
      <w:r w:rsidR="00696224" w:rsidRPr="00FB3B83">
        <w:rPr>
          <w:rFonts w:cs="Arial"/>
        </w:rPr>
        <w:t xml:space="preserve"> </w:t>
      </w:r>
      <w:r w:rsidR="00C035EA" w:rsidRPr="00FB3B83">
        <w:rPr>
          <w:rFonts w:cs="Arial"/>
        </w:rPr>
        <w:t>zakaz, o którym mowa w art. 12 ust. 1 ustawy z dnia 15 czerwca 2012 r. o skutkach powierzenia wykonywania pracy cudzoziemcom przebywającym wbrew przepisom na terytorium Rzeczypospolitej Polskiej</w:t>
      </w:r>
      <w:r w:rsidR="004D52D0" w:rsidRPr="00FB3B83">
        <w:rPr>
          <w:rFonts w:cs="Arial"/>
        </w:rPr>
        <w:t>;</w:t>
      </w:r>
    </w:p>
    <w:p w14:paraId="69A98151" w14:textId="45757FA4" w:rsidR="00F76F19" w:rsidRDefault="00BD53AA" w:rsidP="00F76F19">
      <w:pPr>
        <w:numPr>
          <w:ilvl w:val="0"/>
          <w:numId w:val="13"/>
        </w:numPr>
        <w:spacing w:before="60" w:after="60" w:line="240" w:lineRule="auto"/>
        <w:ind w:left="850" w:hanging="425"/>
        <w:jc w:val="both"/>
        <w:rPr>
          <w:rFonts w:cs="Arial"/>
        </w:rPr>
      </w:pPr>
      <w:r w:rsidRPr="002C5931">
        <w:rPr>
          <w:rFonts w:cs="Arial"/>
        </w:rPr>
        <w:lastRenderedPageBreak/>
        <w:t>Beneficjent</w:t>
      </w:r>
      <w:r w:rsidRPr="00DE1C31">
        <w:rPr>
          <w:rFonts w:cs="Arial"/>
        </w:rPr>
        <w:t xml:space="preserve"> bez zgody Centrum, nie zrealizował badań przemysłowych</w:t>
      </w:r>
      <w:r w:rsidR="005C0A8C">
        <w:rPr>
          <w:rFonts w:cs="Arial"/>
        </w:rPr>
        <w:t xml:space="preserve"> lub</w:t>
      </w:r>
      <w:r w:rsidRPr="00DE1C31">
        <w:rPr>
          <w:rFonts w:cs="Arial"/>
        </w:rPr>
        <w:t xml:space="preserve"> prac rozwojowych zaplanowanych </w:t>
      </w:r>
      <w:r w:rsidR="00113FED" w:rsidRPr="00172EC9">
        <w:rPr>
          <w:rFonts w:cs="Arial"/>
          <w:szCs w:val="20"/>
        </w:rPr>
        <w:t>w opisie Projektu stanowiącym załącznik nr 2 do Umowy</w:t>
      </w:r>
      <w:r w:rsidR="00113FED" w:rsidRPr="00DE1C31" w:rsidDel="00113FED">
        <w:rPr>
          <w:rFonts w:cs="Arial"/>
        </w:rPr>
        <w:t xml:space="preserve"> </w:t>
      </w:r>
      <w:r w:rsidRPr="00DE1C31">
        <w:rPr>
          <w:rFonts w:cs="Arial"/>
        </w:rPr>
        <w:t>lub zrealizował je w niepełnym zakresie;</w:t>
      </w:r>
    </w:p>
    <w:p w14:paraId="1BF39277" w14:textId="77777777" w:rsidR="00F76F19" w:rsidRDefault="005C6E97" w:rsidP="00F76F19">
      <w:pPr>
        <w:numPr>
          <w:ilvl w:val="0"/>
          <w:numId w:val="13"/>
        </w:numPr>
        <w:spacing w:before="60" w:after="60" w:line="240" w:lineRule="auto"/>
        <w:ind w:left="850" w:hanging="425"/>
        <w:jc w:val="both"/>
        <w:rPr>
          <w:rFonts w:cs="Arial"/>
        </w:rPr>
      </w:pPr>
      <w:r w:rsidRPr="00F76F19">
        <w:rPr>
          <w:rFonts w:cs="Arial"/>
        </w:rPr>
        <w:t xml:space="preserve">Beneficjent, wdrożył wyniki </w:t>
      </w:r>
      <w:r w:rsidR="00066350" w:rsidRPr="00F76F19">
        <w:rPr>
          <w:rFonts w:cs="Arial"/>
        </w:rPr>
        <w:t>P</w:t>
      </w:r>
      <w:r w:rsidRPr="00F76F19">
        <w:rPr>
          <w:rFonts w:cs="Arial"/>
        </w:rPr>
        <w:t xml:space="preserve">rojektu w sposób niezgodny z </w:t>
      </w:r>
      <w:r w:rsidR="004C35A6" w:rsidRPr="00F76F19">
        <w:rPr>
          <w:rFonts w:cs="Arial"/>
        </w:rPr>
        <w:t>U</w:t>
      </w:r>
      <w:r w:rsidRPr="00F76F19">
        <w:rPr>
          <w:rFonts w:cs="Arial"/>
        </w:rPr>
        <w:t>mową</w:t>
      </w:r>
      <w:r w:rsidR="00066350" w:rsidRPr="00F76F19">
        <w:rPr>
          <w:rFonts w:cs="Arial"/>
        </w:rPr>
        <w:t xml:space="preserve"> (</w:t>
      </w:r>
      <w:r w:rsidR="0006188F" w:rsidRPr="00F76F19">
        <w:rPr>
          <w:rFonts w:cs="Arial"/>
        </w:rPr>
        <w:t xml:space="preserve">w przypadku </w:t>
      </w:r>
      <w:r w:rsidR="002743D0" w:rsidRPr="00F76F19">
        <w:rPr>
          <w:rFonts w:cs="Arial"/>
        </w:rPr>
        <w:t xml:space="preserve">wystąpienia </w:t>
      </w:r>
      <w:r w:rsidR="0006188F" w:rsidRPr="00F76F19">
        <w:rPr>
          <w:rFonts w:cs="Arial"/>
        </w:rPr>
        <w:t>wdrożenia wyników Projektu</w:t>
      </w:r>
      <w:r w:rsidR="00066350" w:rsidRPr="00F76F19">
        <w:rPr>
          <w:rFonts w:cs="Arial"/>
        </w:rPr>
        <w:t>)</w:t>
      </w:r>
      <w:r w:rsidRPr="00F76F19">
        <w:rPr>
          <w:rFonts w:cs="Arial"/>
        </w:rPr>
        <w:t>;</w:t>
      </w:r>
    </w:p>
    <w:p w14:paraId="5C7C417A" w14:textId="77777777" w:rsidR="00F76F19" w:rsidRDefault="002C5931" w:rsidP="00F76F19">
      <w:pPr>
        <w:numPr>
          <w:ilvl w:val="0"/>
          <w:numId w:val="13"/>
        </w:numPr>
        <w:spacing w:before="60" w:after="60" w:line="240" w:lineRule="auto"/>
        <w:ind w:left="850" w:hanging="425"/>
        <w:jc w:val="both"/>
        <w:rPr>
          <w:rFonts w:cs="Arial"/>
        </w:rPr>
      </w:pPr>
      <w:r w:rsidRPr="00F76F19">
        <w:rPr>
          <w:rFonts w:cs="Arial"/>
        </w:rPr>
        <w:t>Beneficjent</w:t>
      </w:r>
      <w:r w:rsidR="00696224" w:rsidRPr="00F76F19">
        <w:rPr>
          <w:rFonts w:cs="Arial"/>
        </w:rPr>
        <w:t xml:space="preserve"> </w:t>
      </w:r>
      <w:r w:rsidR="004729A8" w:rsidRPr="00F76F19">
        <w:rPr>
          <w:rFonts w:cs="Arial"/>
        </w:rPr>
        <w:t xml:space="preserve">sprzedał lub udzielił licencji </w:t>
      </w:r>
      <w:r w:rsidR="00B22A02" w:rsidRPr="00F76F19">
        <w:rPr>
          <w:rFonts w:cs="Arial"/>
        </w:rPr>
        <w:t xml:space="preserve">na korzystanie z praw do wyników </w:t>
      </w:r>
      <w:r w:rsidR="001D6DA4" w:rsidRPr="00F76F19">
        <w:rPr>
          <w:rFonts w:cs="Arial"/>
        </w:rPr>
        <w:t>Projektu</w:t>
      </w:r>
      <w:r w:rsidR="004729A8" w:rsidRPr="00F76F19">
        <w:rPr>
          <w:rFonts w:cs="Arial"/>
        </w:rPr>
        <w:t xml:space="preserve"> na warunkach niezgodnych z Umową;</w:t>
      </w:r>
    </w:p>
    <w:p w14:paraId="0B14428C" w14:textId="77777777" w:rsidR="00F76F19" w:rsidRDefault="005C6E97" w:rsidP="00F76F19">
      <w:pPr>
        <w:numPr>
          <w:ilvl w:val="0"/>
          <w:numId w:val="13"/>
        </w:numPr>
        <w:spacing w:before="60" w:after="60" w:line="240" w:lineRule="auto"/>
        <w:ind w:left="850" w:hanging="425"/>
        <w:jc w:val="both"/>
        <w:rPr>
          <w:rFonts w:cs="Arial"/>
        </w:rPr>
      </w:pPr>
      <w:r w:rsidRPr="00F76F19">
        <w:rPr>
          <w:rFonts w:cs="Arial"/>
        </w:rPr>
        <w:t xml:space="preserve">Beneficjent nie przekazał Centrum kopii umowy sprzedaży praw do wyników </w:t>
      </w:r>
      <w:r w:rsidR="00066350" w:rsidRPr="00F76F19">
        <w:rPr>
          <w:rFonts w:cs="Arial"/>
        </w:rPr>
        <w:t>P</w:t>
      </w:r>
      <w:r w:rsidRPr="00F76F19">
        <w:rPr>
          <w:rFonts w:cs="Arial"/>
        </w:rPr>
        <w:t>rojektu/kopii umowy licencyjnej, w tym aneksów do tych umów lub zmiana umowy sprzedaży/umowy licencyjnej uniemożliwia prawidłową realizację Umowy</w:t>
      </w:r>
      <w:r w:rsidR="0006188F" w:rsidRPr="00F76F19">
        <w:rPr>
          <w:rFonts w:cs="Arial"/>
        </w:rPr>
        <w:t xml:space="preserve"> (w przypadku wystąpienia wdrożenia wyników Projektu)</w:t>
      </w:r>
      <w:r w:rsidRPr="00F76F19">
        <w:rPr>
          <w:rFonts w:cs="Arial"/>
        </w:rPr>
        <w:t>;</w:t>
      </w:r>
    </w:p>
    <w:p w14:paraId="47A1B036" w14:textId="77777777" w:rsidR="00F76F19" w:rsidRDefault="005C6E97" w:rsidP="00F76F19">
      <w:pPr>
        <w:numPr>
          <w:ilvl w:val="0"/>
          <w:numId w:val="13"/>
        </w:numPr>
        <w:spacing w:before="60" w:after="60" w:line="240" w:lineRule="auto"/>
        <w:ind w:left="850" w:hanging="425"/>
        <w:jc w:val="both"/>
        <w:rPr>
          <w:rFonts w:cs="Arial"/>
        </w:rPr>
      </w:pPr>
      <w:r w:rsidRPr="00F76F19">
        <w:rPr>
          <w:rFonts w:cs="Arial"/>
        </w:rPr>
        <w:t xml:space="preserve">Centrum powzięło informacje, że nabywca/licencjobiorca praw do wyników </w:t>
      </w:r>
      <w:r w:rsidR="00066350" w:rsidRPr="00F76F19">
        <w:rPr>
          <w:rFonts w:cs="Arial"/>
        </w:rPr>
        <w:t>P</w:t>
      </w:r>
      <w:r w:rsidRPr="00F76F19">
        <w:rPr>
          <w:rFonts w:cs="Arial"/>
        </w:rPr>
        <w:t>rojektu powstałych w ramach Projektu nie wdrożył ich do własnej działalności gospodarczej poprzez rozpoczęcie produkcji lub świadczenia usług na bazie wyników Projektu, w terminie wyznaczonym w umowie sprzedaży/udzielenia licencji zawartej z Beneficjentem lub, w przypadku umowy sprzedaży, odsprzedał prawa do wyników podmiotowi trzeciemu</w:t>
      </w:r>
      <w:r w:rsidR="0006188F" w:rsidRPr="00F76F19">
        <w:rPr>
          <w:rFonts w:cs="Arial"/>
        </w:rPr>
        <w:t xml:space="preserve"> (w przypadku wystąpienia wdrożenia wyników Projektu)</w:t>
      </w:r>
      <w:r w:rsidRPr="00F76F19">
        <w:rPr>
          <w:rFonts w:cs="Arial"/>
        </w:rPr>
        <w:t>;</w:t>
      </w:r>
    </w:p>
    <w:p w14:paraId="4462C10F" w14:textId="77777777" w:rsidR="00F76F19" w:rsidRDefault="002C5931" w:rsidP="00F76F19">
      <w:pPr>
        <w:numPr>
          <w:ilvl w:val="0"/>
          <w:numId w:val="13"/>
        </w:numPr>
        <w:spacing w:before="60" w:after="60" w:line="240" w:lineRule="auto"/>
        <w:ind w:left="850" w:hanging="425"/>
        <w:jc w:val="both"/>
        <w:rPr>
          <w:rFonts w:cs="Arial"/>
        </w:rPr>
      </w:pPr>
      <w:r w:rsidRPr="00F76F19">
        <w:rPr>
          <w:rFonts w:cs="Arial"/>
        </w:rPr>
        <w:t>Beneficjent</w:t>
      </w:r>
      <w:r w:rsidR="00B22A02" w:rsidRPr="00F76F19">
        <w:rPr>
          <w:rFonts w:cs="Arial"/>
        </w:rPr>
        <w:t xml:space="preserve"> pomimo obowiązku zwrotu środków przeznaczonych na realizację programów finansowanych z udziałem środków europejskich lub środków pochodzących ze źródeł krajowych, a przeznaczonych na realizację projektu finansowanego przez Centrum, nie dokonał zwrotu tych środków w terminie wskazanym przez Centrum, chyba że Beneficjentowi została udzielona ulga w spłacie należności;</w:t>
      </w:r>
    </w:p>
    <w:p w14:paraId="392BC486" w14:textId="77777777" w:rsidR="00F76F19" w:rsidRDefault="004D52D0" w:rsidP="00F76F19">
      <w:pPr>
        <w:numPr>
          <w:ilvl w:val="0"/>
          <w:numId w:val="13"/>
        </w:numPr>
        <w:spacing w:before="60" w:after="60" w:line="240" w:lineRule="auto"/>
        <w:ind w:left="850" w:hanging="425"/>
        <w:jc w:val="both"/>
        <w:rPr>
          <w:rFonts w:cs="Arial"/>
        </w:rPr>
      </w:pPr>
      <w:r w:rsidRPr="00F76F19">
        <w:rPr>
          <w:rFonts w:cs="Arial"/>
        </w:rPr>
        <w:t xml:space="preserve">wobec </w:t>
      </w:r>
      <w:r w:rsidR="002C5931" w:rsidRPr="00F76F19">
        <w:rPr>
          <w:rFonts w:cs="Arial"/>
        </w:rPr>
        <w:t>Beneficjenta</w:t>
      </w:r>
      <w:r w:rsidR="00696224" w:rsidRPr="00F76F19">
        <w:rPr>
          <w:rFonts w:cs="Arial"/>
        </w:rPr>
        <w:t xml:space="preserve"> </w:t>
      </w:r>
      <w:r w:rsidRPr="00F76F19">
        <w:rPr>
          <w:rFonts w:cs="Arial"/>
        </w:rPr>
        <w:t>lub osób za które ponos</w:t>
      </w:r>
      <w:r w:rsidR="00AB22BD" w:rsidRPr="00F76F19">
        <w:rPr>
          <w:rFonts w:cs="Arial"/>
        </w:rPr>
        <w:t>i</w:t>
      </w:r>
      <w:r w:rsidRPr="00F76F19">
        <w:rPr>
          <w:rFonts w:cs="Arial"/>
        </w:rPr>
        <w:t xml:space="preserve"> on odpowiedzialność na podstawie ustawy z dnia 28 października 2002 r. o odpowiedzialności podmiotów zbiorowych za czyny zabronione pod groźbą kary</w:t>
      </w:r>
      <w:r w:rsidR="00AF7620" w:rsidRPr="00F76F19">
        <w:rPr>
          <w:rFonts w:cs="Arial"/>
        </w:rPr>
        <w:t>,</w:t>
      </w:r>
      <w:r w:rsidRPr="00F76F19">
        <w:rPr>
          <w:rFonts w:cs="Arial"/>
        </w:rPr>
        <w:t xml:space="preserve"> zostało wszczęte postępowanie przygotowawcze w sprawie mogącej mieć wpływ na realizację </w:t>
      </w:r>
      <w:r w:rsidR="00AC17E5" w:rsidRPr="00F76F19">
        <w:rPr>
          <w:rFonts w:cs="Arial"/>
        </w:rPr>
        <w:t>P</w:t>
      </w:r>
      <w:r w:rsidRPr="00F76F19">
        <w:rPr>
          <w:rFonts w:cs="Arial"/>
        </w:rPr>
        <w:t>rojektu;</w:t>
      </w:r>
    </w:p>
    <w:p w14:paraId="270D5D4B" w14:textId="3BC8B8B2" w:rsidR="003931AB" w:rsidRPr="00F76F19" w:rsidRDefault="004D52D0" w:rsidP="00F76F19">
      <w:pPr>
        <w:numPr>
          <w:ilvl w:val="0"/>
          <w:numId w:val="13"/>
        </w:numPr>
        <w:spacing w:before="60" w:after="60" w:line="240" w:lineRule="auto"/>
        <w:ind w:left="850" w:hanging="425"/>
        <w:jc w:val="both"/>
        <w:rPr>
          <w:rFonts w:cs="Arial"/>
        </w:rPr>
      </w:pPr>
      <w:r w:rsidRPr="00F76F19">
        <w:rPr>
          <w:rFonts w:cs="Arial"/>
        </w:rPr>
        <w:t xml:space="preserve">w okresie 3 lat poprzedzających zawarcie Umowy lub w trakcie realizacji </w:t>
      </w:r>
      <w:r w:rsidR="00AC17E5" w:rsidRPr="00F76F19">
        <w:rPr>
          <w:rFonts w:cs="Arial"/>
        </w:rPr>
        <w:t>P</w:t>
      </w:r>
      <w:r w:rsidRPr="00F76F19">
        <w:rPr>
          <w:rFonts w:cs="Arial"/>
        </w:rPr>
        <w:t>rojektu</w:t>
      </w:r>
      <w:r w:rsidR="00AF7620" w:rsidRPr="00F76F19">
        <w:rPr>
          <w:rFonts w:cs="Arial"/>
        </w:rPr>
        <w:t>,</w:t>
      </w:r>
      <w:r w:rsidRPr="00F76F19">
        <w:rPr>
          <w:rFonts w:cs="Arial"/>
        </w:rPr>
        <w:t xml:space="preserve"> </w:t>
      </w:r>
      <w:r w:rsidR="00BA627C" w:rsidRPr="00F76F19">
        <w:rPr>
          <w:rFonts w:cs="Arial"/>
        </w:rPr>
        <w:t>Centrum</w:t>
      </w:r>
      <w:r w:rsidRPr="00F76F19">
        <w:rPr>
          <w:rFonts w:cs="Arial"/>
        </w:rPr>
        <w:t xml:space="preserve"> rozwiązał</w:t>
      </w:r>
      <w:r w:rsidR="00BA627C" w:rsidRPr="00F76F19">
        <w:rPr>
          <w:rFonts w:cs="Arial"/>
        </w:rPr>
        <w:t>o</w:t>
      </w:r>
      <w:r w:rsidRPr="00F76F19">
        <w:rPr>
          <w:rFonts w:cs="Arial"/>
        </w:rPr>
        <w:t xml:space="preserve"> z </w:t>
      </w:r>
      <w:r w:rsidR="00BE08A6" w:rsidRPr="00F76F19">
        <w:rPr>
          <w:rFonts w:cs="Arial"/>
        </w:rPr>
        <w:t>Beneficjente</w:t>
      </w:r>
      <w:r w:rsidR="002C5931" w:rsidRPr="00F76F19">
        <w:rPr>
          <w:rFonts w:cs="Arial"/>
        </w:rPr>
        <w:t>m</w:t>
      </w:r>
      <w:r w:rsidRPr="00F76F19">
        <w:rPr>
          <w:rFonts w:cs="Arial"/>
        </w:rPr>
        <w:t xml:space="preserve"> inną umowę </w:t>
      </w:r>
      <w:r w:rsidR="00FC3766" w:rsidRPr="00F76F19">
        <w:rPr>
          <w:rFonts w:cs="Arial"/>
        </w:rPr>
        <w:t xml:space="preserve">o dofinansowanie lub wykonanie i finansowanie </w:t>
      </w:r>
      <w:r w:rsidR="00AC17E5" w:rsidRPr="00F76F19">
        <w:rPr>
          <w:rFonts w:cs="Arial"/>
        </w:rPr>
        <w:t>p</w:t>
      </w:r>
      <w:r w:rsidR="00C04BA9" w:rsidRPr="00F76F19">
        <w:rPr>
          <w:rFonts w:cs="Arial"/>
        </w:rPr>
        <w:t xml:space="preserve">rojektu </w:t>
      </w:r>
      <w:r w:rsidR="00FC3766" w:rsidRPr="00F76F19">
        <w:rPr>
          <w:rFonts w:cs="Arial"/>
        </w:rPr>
        <w:t xml:space="preserve">z winy </w:t>
      </w:r>
      <w:r w:rsidR="002C5931" w:rsidRPr="00F76F19">
        <w:rPr>
          <w:rFonts w:cs="Arial"/>
        </w:rPr>
        <w:t>Beneficjenta</w:t>
      </w:r>
      <w:r w:rsidR="00FC3766" w:rsidRPr="00F76F19">
        <w:rPr>
          <w:rFonts w:cs="Arial"/>
        </w:rPr>
        <w:t xml:space="preserve">, bądź z przyczyn leżących po jego stronie – nie dotyczy przypadków rozwiązania umowy na skutek działania </w:t>
      </w:r>
      <w:r w:rsidR="004F2A90" w:rsidRPr="00F76F19">
        <w:rPr>
          <w:rFonts w:cs="Arial"/>
        </w:rPr>
        <w:t>s</w:t>
      </w:r>
      <w:r w:rsidR="00FC3766" w:rsidRPr="00F76F19">
        <w:rPr>
          <w:rFonts w:cs="Arial"/>
        </w:rPr>
        <w:t xml:space="preserve">iły wyższej lub w przypadku potwierdzenia przez </w:t>
      </w:r>
      <w:r w:rsidR="00BA627C" w:rsidRPr="00F76F19">
        <w:rPr>
          <w:rFonts w:cs="Arial"/>
        </w:rPr>
        <w:t>Centrum</w:t>
      </w:r>
      <w:r w:rsidR="00FC3766" w:rsidRPr="00F76F19">
        <w:rPr>
          <w:rFonts w:cs="Arial"/>
        </w:rPr>
        <w:t xml:space="preserve"> zaistn</w:t>
      </w:r>
      <w:r w:rsidR="00D97D52" w:rsidRPr="00F76F19">
        <w:rPr>
          <w:rFonts w:cs="Arial"/>
        </w:rPr>
        <w:t xml:space="preserve">ienia przesłanek opisanych w ust. </w:t>
      </w:r>
      <w:r w:rsidR="00094BCD" w:rsidRPr="00F76F19">
        <w:rPr>
          <w:rFonts w:cs="Arial"/>
        </w:rPr>
        <w:t xml:space="preserve">9 i § </w:t>
      </w:r>
      <w:r w:rsidR="006C6B80" w:rsidRPr="00F76F19">
        <w:rPr>
          <w:rFonts w:cs="Arial"/>
        </w:rPr>
        <w:t xml:space="preserve">14 </w:t>
      </w:r>
      <w:r w:rsidR="00094BCD" w:rsidRPr="00F76F19">
        <w:rPr>
          <w:rFonts w:cs="Arial"/>
        </w:rPr>
        <w:t xml:space="preserve">ust. 6 </w:t>
      </w:r>
      <w:r w:rsidR="00AF7620" w:rsidRPr="00F76F19">
        <w:rPr>
          <w:rFonts w:cs="Arial"/>
        </w:rPr>
        <w:t>Umowy</w:t>
      </w:r>
      <w:r w:rsidR="003931AB" w:rsidRPr="00F76F19">
        <w:rPr>
          <w:rFonts w:cs="Arial"/>
        </w:rPr>
        <w:t>;</w:t>
      </w:r>
    </w:p>
    <w:p w14:paraId="6C22EE8C" w14:textId="37461564" w:rsidR="0035645D" w:rsidRPr="00C97E69" w:rsidRDefault="00A14C97" w:rsidP="00C97E69">
      <w:pPr>
        <w:numPr>
          <w:ilvl w:val="0"/>
          <w:numId w:val="11"/>
        </w:numPr>
        <w:autoSpaceDE w:val="0"/>
        <w:autoSpaceDN w:val="0"/>
        <w:adjustRightInd w:val="0"/>
        <w:spacing w:before="60" w:after="60" w:line="240" w:lineRule="auto"/>
        <w:ind w:left="357" w:hanging="357"/>
        <w:jc w:val="both"/>
        <w:rPr>
          <w:rFonts w:cs="Arial"/>
        </w:rPr>
      </w:pPr>
      <w:r w:rsidRPr="00AB39B4">
        <w:rPr>
          <w:rFonts w:cs="Arial"/>
          <w:szCs w:val="20"/>
        </w:rPr>
        <w:t xml:space="preserve">Centrum rozwiązuje Umowę ze skutkiem natychmiastowym, w przypadku, gdy </w:t>
      </w:r>
      <w:r w:rsidR="00421736">
        <w:rPr>
          <w:rFonts w:cs="Arial"/>
          <w:szCs w:val="20"/>
        </w:rPr>
        <w:t>Beneficjent</w:t>
      </w:r>
      <w:r w:rsidR="002552C8">
        <w:rPr>
          <w:rFonts w:cs="Arial"/>
          <w:szCs w:val="20"/>
        </w:rPr>
        <w:t xml:space="preserve"> </w:t>
      </w:r>
      <w:r w:rsidRPr="00AB39B4">
        <w:rPr>
          <w:rFonts w:cs="Arial"/>
        </w:rPr>
        <w:t>rozpoczął realizację Projektu wcześniej, niż w dniu następującym po dniu złożenia wniosku międzynarodowego lub wniosku o dofinansowanie (w zależności od tego który z wniosków został złożony wcześniej)</w:t>
      </w:r>
      <w:r w:rsidR="001A46EE">
        <w:rPr>
          <w:rFonts w:cs="Arial"/>
        </w:rPr>
        <w:t>.</w:t>
      </w:r>
    </w:p>
    <w:p w14:paraId="1326617B" w14:textId="77777777" w:rsidR="00751A26"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w:t>
      </w:r>
      <w:r w:rsidR="00AB4E68" w:rsidRPr="00DE1C31">
        <w:rPr>
          <w:rFonts w:cs="Arial"/>
          <w:szCs w:val="20"/>
        </w:rPr>
        <w:t xml:space="preserve"> </w:t>
      </w:r>
      <w:r w:rsidR="00751A26" w:rsidRPr="00DE1C31">
        <w:rPr>
          <w:rFonts w:cs="Arial"/>
          <w:szCs w:val="20"/>
        </w:rPr>
        <w:t>może wstrzymać dofinansowanie, w przypadku gdy kwota ujęta we wniosku o płatność jest nienależna lub</w:t>
      </w:r>
      <w:r w:rsidR="00DD6B50" w:rsidRPr="00DE1C31">
        <w:rPr>
          <w:rFonts w:cs="Arial"/>
          <w:szCs w:val="20"/>
        </w:rPr>
        <w:t xml:space="preserve"> </w:t>
      </w:r>
      <w:r w:rsidR="00BA627C" w:rsidRPr="00DE1C31">
        <w:rPr>
          <w:rFonts w:cs="Arial"/>
          <w:szCs w:val="20"/>
        </w:rPr>
        <w:t>Centrum</w:t>
      </w:r>
      <w:r w:rsidR="00DD6B50" w:rsidRPr="00DE1C31">
        <w:rPr>
          <w:rFonts w:cs="Arial"/>
          <w:szCs w:val="20"/>
        </w:rPr>
        <w:t xml:space="preserve"> podjęł</w:t>
      </w:r>
      <w:r w:rsidR="00BA627C" w:rsidRPr="00DE1C31">
        <w:rPr>
          <w:rFonts w:cs="Arial"/>
          <w:szCs w:val="20"/>
        </w:rPr>
        <w:t>o</w:t>
      </w:r>
      <w:r w:rsidR="00DD6B50" w:rsidRPr="00DE1C31">
        <w:rPr>
          <w:rFonts w:cs="Arial"/>
          <w:szCs w:val="20"/>
        </w:rPr>
        <w:t xml:space="preserve"> czynności </w:t>
      </w:r>
      <w:r w:rsidR="00751A26" w:rsidRPr="00DE1C31">
        <w:rPr>
          <w:rFonts w:cs="Arial"/>
          <w:szCs w:val="20"/>
        </w:rPr>
        <w:t xml:space="preserve">w związku z ewentualnymi nieprawidłowościami mającymi wpływ na dane wydatki. </w:t>
      </w:r>
    </w:p>
    <w:p w14:paraId="6A377354" w14:textId="77777777" w:rsidR="00F76F19" w:rsidRDefault="00134F86" w:rsidP="00F76F19">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wstrzymania dofinansowania, do czasu wypłaty kolejnej transzy dofinansowania </w:t>
      </w:r>
      <w:r w:rsidR="006863F2">
        <w:rPr>
          <w:rFonts w:cs="Arial"/>
          <w:szCs w:val="20"/>
        </w:rPr>
        <w:br/>
      </w:r>
      <w:r w:rsidRPr="00DE1C31">
        <w:rPr>
          <w:rFonts w:cs="Arial"/>
          <w:szCs w:val="20"/>
        </w:rPr>
        <w:t xml:space="preserve">lub do dnia rozwiązania Umowy, </w:t>
      </w:r>
      <w:r w:rsidR="002C5931" w:rsidRPr="002C5931">
        <w:rPr>
          <w:rFonts w:cs="Arial"/>
        </w:rPr>
        <w:t>Beneficjent</w:t>
      </w:r>
      <w:r w:rsidRPr="00DE1C31">
        <w:rPr>
          <w:rFonts w:cs="Arial"/>
          <w:szCs w:val="20"/>
        </w:rPr>
        <w:t xml:space="preserve"> zobowiązany </w:t>
      </w:r>
      <w:r w:rsidRPr="00DE1C31">
        <w:rPr>
          <w:rFonts w:cs="Arial"/>
        </w:rPr>
        <w:t xml:space="preserve">jest do finansowania realizacji </w:t>
      </w:r>
      <w:r w:rsidR="00AC17E5" w:rsidRPr="00DE1C31">
        <w:rPr>
          <w:rFonts w:cs="Arial"/>
        </w:rPr>
        <w:t>P</w:t>
      </w:r>
      <w:r w:rsidRPr="00DE1C31">
        <w:rPr>
          <w:rFonts w:cs="Arial"/>
        </w:rPr>
        <w:t xml:space="preserve">rojektu </w:t>
      </w:r>
      <w:r w:rsidR="00DB3E42">
        <w:rPr>
          <w:rFonts w:cs="Arial"/>
        </w:rPr>
        <w:br/>
      </w:r>
      <w:r w:rsidRPr="00DE1C31">
        <w:rPr>
          <w:rFonts w:cs="Arial"/>
        </w:rPr>
        <w:t>ze środków własnych.</w:t>
      </w:r>
    </w:p>
    <w:p w14:paraId="42765F76" w14:textId="0304432E" w:rsidR="00247DE8" w:rsidRPr="00F76F19" w:rsidRDefault="00247DE8" w:rsidP="00F76F19">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F76F19">
        <w:rPr>
          <w:rFonts w:cs="Arial"/>
          <w:szCs w:val="20"/>
        </w:rPr>
        <w:t>Rozwiązanie Umowy w tr</w:t>
      </w:r>
      <w:r w:rsidR="001C233A" w:rsidRPr="00F76F19">
        <w:rPr>
          <w:rFonts w:cs="Arial"/>
          <w:szCs w:val="20"/>
        </w:rPr>
        <w:t>ybach, o których mowa w ust. 1</w:t>
      </w:r>
      <w:r w:rsidR="006B04D6" w:rsidRPr="00F76F19">
        <w:rPr>
          <w:rFonts w:cs="Arial"/>
          <w:szCs w:val="20"/>
        </w:rPr>
        <w:t>-</w:t>
      </w:r>
      <w:r w:rsidR="00084B4F" w:rsidRPr="00F76F19">
        <w:rPr>
          <w:rFonts w:cs="Arial"/>
          <w:szCs w:val="20"/>
        </w:rPr>
        <w:t>4</w:t>
      </w:r>
      <w:r w:rsidR="009459E7" w:rsidRPr="00F76F19">
        <w:rPr>
          <w:rFonts w:cs="Arial"/>
          <w:szCs w:val="20"/>
        </w:rPr>
        <w:t xml:space="preserve">, nie zwalnia </w:t>
      </w:r>
      <w:r w:rsidR="002C5931" w:rsidRPr="00F76F19">
        <w:rPr>
          <w:rFonts w:cs="Arial"/>
          <w:szCs w:val="20"/>
        </w:rPr>
        <w:t>Beneficjenta</w:t>
      </w:r>
      <w:r w:rsidR="003D5428" w:rsidRPr="00F76F19">
        <w:rPr>
          <w:rFonts w:cs="Arial"/>
          <w:szCs w:val="20"/>
        </w:rPr>
        <w:t xml:space="preserve"> </w:t>
      </w:r>
      <w:r w:rsidRPr="00F76F19">
        <w:rPr>
          <w:rFonts w:cs="Arial"/>
          <w:szCs w:val="20"/>
        </w:rPr>
        <w:t xml:space="preserve">z obowiązku złożenia </w:t>
      </w:r>
      <w:r w:rsidR="00DE2A0A" w:rsidRPr="00F76F19">
        <w:rPr>
          <w:rFonts w:cs="Arial"/>
          <w:szCs w:val="20"/>
        </w:rPr>
        <w:t>Raportu</w:t>
      </w:r>
      <w:r w:rsidR="00E162CB" w:rsidRPr="00F76F19">
        <w:rPr>
          <w:rFonts w:cs="Arial"/>
          <w:szCs w:val="20"/>
        </w:rPr>
        <w:t xml:space="preserve"> </w:t>
      </w:r>
      <w:r w:rsidR="00732407" w:rsidRPr="00F76F19">
        <w:rPr>
          <w:rFonts w:cs="Arial"/>
          <w:szCs w:val="20"/>
        </w:rPr>
        <w:t>k</w:t>
      </w:r>
      <w:r w:rsidR="00E162CB" w:rsidRPr="00F76F19">
        <w:rPr>
          <w:rFonts w:cs="Arial"/>
          <w:szCs w:val="20"/>
        </w:rPr>
        <w:t>ońcowego</w:t>
      </w:r>
      <w:r w:rsidRPr="00F76F19">
        <w:rPr>
          <w:rFonts w:cs="Arial"/>
          <w:szCs w:val="20"/>
        </w:rPr>
        <w:t xml:space="preserve">, w terminie </w:t>
      </w:r>
      <w:r w:rsidR="001C32B1" w:rsidRPr="00F76F19">
        <w:rPr>
          <w:rFonts w:cs="Arial"/>
          <w:szCs w:val="20"/>
        </w:rPr>
        <w:t xml:space="preserve">60 </w:t>
      </w:r>
      <w:r w:rsidRPr="00F76F19">
        <w:rPr>
          <w:rFonts w:cs="Arial"/>
          <w:szCs w:val="20"/>
        </w:rPr>
        <w:t xml:space="preserve">dni od dnia rozwiązania Umowy oraz przechowywania dokumentacji związanej z realizacją </w:t>
      </w:r>
      <w:r w:rsidR="00AC17E5" w:rsidRPr="00F76F19">
        <w:rPr>
          <w:rFonts w:cs="Arial"/>
          <w:szCs w:val="20"/>
        </w:rPr>
        <w:t>P</w:t>
      </w:r>
      <w:r w:rsidRPr="00F76F19">
        <w:rPr>
          <w:rFonts w:cs="Arial"/>
          <w:szCs w:val="20"/>
        </w:rPr>
        <w:t>rojektu i udostępnienia jej na żądanie</w:t>
      </w:r>
      <w:r w:rsidR="000F508E" w:rsidRPr="00F76F19">
        <w:rPr>
          <w:rFonts w:cs="Arial"/>
          <w:szCs w:val="20"/>
        </w:rPr>
        <w:t xml:space="preserve"> </w:t>
      </w:r>
      <w:r w:rsidR="000A0B57" w:rsidRPr="00F76F19">
        <w:rPr>
          <w:rFonts w:cs="Arial"/>
          <w:szCs w:val="20"/>
        </w:rPr>
        <w:t>Centrum</w:t>
      </w:r>
      <w:r w:rsidRPr="00F76F19">
        <w:rPr>
          <w:rFonts w:cs="Arial"/>
          <w:szCs w:val="20"/>
        </w:rPr>
        <w:t>.</w:t>
      </w:r>
      <w:r w:rsidR="001C32B1" w:rsidRPr="00F76F19">
        <w:rPr>
          <w:rFonts w:asciiTheme="minorHAnsi" w:hAnsiTheme="minorHAnsi" w:cstheme="minorHAnsi"/>
          <w:szCs w:val="20"/>
        </w:rPr>
        <w:t xml:space="preserve"> </w:t>
      </w:r>
      <w:r w:rsidR="001C32B1" w:rsidRPr="00F76F19">
        <w:rPr>
          <w:rFonts w:cs="Arial"/>
          <w:szCs w:val="20"/>
        </w:rPr>
        <w:t>W</w:t>
      </w:r>
      <w:r w:rsidR="008F4693">
        <w:rPr>
          <w:rFonts w:cs="Arial"/>
          <w:szCs w:val="20"/>
        </w:rPr>
        <w:t> </w:t>
      </w:r>
      <w:r w:rsidR="001C32B1" w:rsidRPr="00F76F19">
        <w:rPr>
          <w:rFonts w:cs="Arial"/>
          <w:szCs w:val="20"/>
        </w:rPr>
        <w:t>uzasadnionych przypadkach, w szczególności, gdy doszło do rozwiązania Umowy przez Beneficjenta, dofinansowanie nie zostało przekazane, a realizacja Projektu nie została rozpoczęta, Centrum może odstąpić od żądania złożenia Raportu końcowego.</w:t>
      </w:r>
    </w:p>
    <w:p w14:paraId="5238F90C" w14:textId="471D4704" w:rsidR="00247DE8" w:rsidRPr="00DE1C31" w:rsidRDefault="00F11B46"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przypadku rozwiązania U</w:t>
      </w:r>
      <w:r w:rsidR="006D61CA" w:rsidRPr="00DE1C31">
        <w:rPr>
          <w:rFonts w:cs="Arial"/>
          <w:szCs w:val="20"/>
        </w:rPr>
        <w:t xml:space="preserve">mowy </w:t>
      </w:r>
      <w:r w:rsidR="00273B83" w:rsidRPr="00DE1C31">
        <w:rPr>
          <w:rFonts w:cs="Arial"/>
          <w:szCs w:val="20"/>
        </w:rPr>
        <w:t>w try</w:t>
      </w:r>
      <w:r w:rsidR="006B04D6">
        <w:rPr>
          <w:rFonts w:cs="Arial"/>
          <w:szCs w:val="20"/>
        </w:rPr>
        <w:t>bach, o których mowa w ust. 1-</w:t>
      </w:r>
      <w:r w:rsidR="00273B83" w:rsidRPr="00DE1C31">
        <w:rPr>
          <w:rFonts w:cs="Arial"/>
          <w:szCs w:val="20"/>
        </w:rPr>
        <w:t>4</w:t>
      </w:r>
      <w:r w:rsidR="004A7D05" w:rsidRPr="00DE1C31">
        <w:rPr>
          <w:rFonts w:cs="Arial"/>
          <w:szCs w:val="20"/>
        </w:rPr>
        <w:t>,</w:t>
      </w:r>
      <w:r w:rsidR="00273B83" w:rsidRPr="00DE1C31">
        <w:rPr>
          <w:rFonts w:cs="Arial"/>
          <w:szCs w:val="20"/>
        </w:rPr>
        <w:t xml:space="preserve"> </w:t>
      </w:r>
      <w:r w:rsidR="002C5931">
        <w:rPr>
          <w:rFonts w:cs="Arial"/>
          <w:szCs w:val="20"/>
        </w:rPr>
        <w:t>Beneficjentowi</w:t>
      </w:r>
      <w:r w:rsidR="00247DE8" w:rsidRPr="00DE1C31">
        <w:rPr>
          <w:rFonts w:cs="Arial"/>
          <w:szCs w:val="20"/>
        </w:rPr>
        <w:t xml:space="preserve"> nie przysługuje odszkodowanie.</w:t>
      </w:r>
    </w:p>
    <w:p w14:paraId="6EB730A0" w14:textId="586081CA" w:rsidR="00D70B79" w:rsidRPr="00DE1C31" w:rsidRDefault="002C5931" w:rsidP="00CD1E0D">
      <w:pPr>
        <w:numPr>
          <w:ilvl w:val="0"/>
          <w:numId w:val="11"/>
        </w:numPr>
        <w:autoSpaceDE w:val="0"/>
        <w:autoSpaceDN w:val="0"/>
        <w:adjustRightInd w:val="0"/>
        <w:spacing w:before="60" w:after="60" w:line="240" w:lineRule="auto"/>
        <w:jc w:val="both"/>
        <w:rPr>
          <w:rFonts w:cs="Arial"/>
          <w:szCs w:val="20"/>
        </w:rPr>
      </w:pPr>
      <w:r w:rsidRPr="002C5931">
        <w:rPr>
          <w:rFonts w:cs="Arial"/>
        </w:rPr>
        <w:t>Beneficjent</w:t>
      </w:r>
      <w:r w:rsidR="003D5428" w:rsidRPr="00DE1C31">
        <w:rPr>
          <w:rFonts w:cs="Arial"/>
          <w:szCs w:val="20"/>
        </w:rPr>
        <w:t xml:space="preserve"> </w:t>
      </w:r>
      <w:r w:rsidR="00D70B79" w:rsidRPr="00DE1C31">
        <w:rPr>
          <w:rFonts w:cs="Arial"/>
          <w:szCs w:val="20"/>
        </w:rPr>
        <w:t xml:space="preserve">nie będzie odpowiedzialny wobec </w:t>
      </w:r>
      <w:r w:rsidR="000A0B57" w:rsidRPr="00DE1C31">
        <w:rPr>
          <w:rFonts w:cs="Arial"/>
          <w:szCs w:val="20"/>
        </w:rPr>
        <w:t>Centrum</w:t>
      </w:r>
      <w:r w:rsidR="00D70B79" w:rsidRPr="00DE1C31">
        <w:rPr>
          <w:rFonts w:cs="Arial"/>
          <w:szCs w:val="20"/>
        </w:rPr>
        <w:t xml:space="preserve"> lub </w:t>
      </w:r>
      <w:r w:rsidR="00F67C9A" w:rsidRPr="00DE1C31">
        <w:rPr>
          <w:rFonts w:cs="Arial"/>
          <w:szCs w:val="20"/>
        </w:rPr>
        <w:t xml:space="preserve">nie będzie </w:t>
      </w:r>
      <w:r w:rsidR="00D70B79" w:rsidRPr="00DE1C31">
        <w:rPr>
          <w:rFonts w:cs="Arial"/>
          <w:szCs w:val="20"/>
        </w:rPr>
        <w:t>uznany za naruszającego postanowienia Umowy w związku z niewykonaniem lub nienależytym wyk</w:t>
      </w:r>
      <w:r w:rsidR="006B04D6">
        <w:rPr>
          <w:rFonts w:cs="Arial"/>
          <w:szCs w:val="20"/>
        </w:rPr>
        <w:t xml:space="preserve">onaniem obowiązków wynikających </w:t>
      </w:r>
      <w:r w:rsidR="00D70B79" w:rsidRPr="00DE1C31">
        <w:rPr>
          <w:rFonts w:cs="Arial"/>
          <w:szCs w:val="20"/>
        </w:rPr>
        <w:t xml:space="preserve">z Umowy w zakresie, w jakim takie niewykonanie lub nienależyte wykonanie jest wynikiem działania </w:t>
      </w:r>
      <w:r w:rsidR="004F2A90" w:rsidRPr="00DE1C31">
        <w:rPr>
          <w:rFonts w:cs="Arial"/>
          <w:szCs w:val="20"/>
        </w:rPr>
        <w:t>s</w:t>
      </w:r>
      <w:r w:rsidR="00D70B79" w:rsidRPr="00DE1C31">
        <w:rPr>
          <w:rFonts w:cs="Arial"/>
          <w:szCs w:val="20"/>
        </w:rPr>
        <w:t>iły wyższej</w:t>
      </w:r>
      <w:r w:rsidR="00CD1E0D" w:rsidRPr="00CD1E0D">
        <w:rPr>
          <w:rFonts w:cs="Arial"/>
          <w:szCs w:val="20"/>
        </w:rPr>
        <w:t>, ryzyka naukowego wynikającego z realizacji badań lub znacznej i</w:t>
      </w:r>
      <w:r w:rsidR="008F4693">
        <w:rPr>
          <w:rFonts w:cs="Arial"/>
          <w:szCs w:val="20"/>
        </w:rPr>
        <w:t> </w:t>
      </w:r>
      <w:r w:rsidR="00CD1E0D" w:rsidRPr="00CD1E0D">
        <w:rPr>
          <w:rFonts w:cs="Arial"/>
          <w:szCs w:val="20"/>
        </w:rPr>
        <w:t xml:space="preserve">niemożliwej do przewidzenia zmiany stosunków społeczno-gospodarczych i przeprowadzona analiza wykaże, że nie nastąpiło to na skutek nieuprawnionego działania lub zaniechania </w:t>
      </w:r>
      <w:r w:rsidR="00CD1E0D">
        <w:rPr>
          <w:rFonts w:cs="Arial"/>
          <w:szCs w:val="20"/>
        </w:rPr>
        <w:t>Beneficjenta.</w:t>
      </w:r>
    </w:p>
    <w:p w14:paraId="04D16037" w14:textId="2B4E2A06" w:rsidR="00D70B79" w:rsidRPr="00DE1C31" w:rsidRDefault="002C5931" w:rsidP="00AE1D40">
      <w:pPr>
        <w:numPr>
          <w:ilvl w:val="0"/>
          <w:numId w:val="11"/>
        </w:numPr>
        <w:autoSpaceDE w:val="0"/>
        <w:autoSpaceDN w:val="0"/>
        <w:adjustRightInd w:val="0"/>
        <w:spacing w:before="60" w:after="60" w:line="240" w:lineRule="auto"/>
        <w:jc w:val="both"/>
        <w:rPr>
          <w:rFonts w:cs="Arial"/>
          <w:szCs w:val="20"/>
        </w:rPr>
      </w:pPr>
      <w:r w:rsidRPr="002C5931">
        <w:rPr>
          <w:rFonts w:cs="Arial"/>
        </w:rPr>
        <w:t>Beneficjent</w:t>
      </w:r>
      <w:r w:rsidR="003D5428" w:rsidRPr="00DE1C31">
        <w:rPr>
          <w:rFonts w:cs="Arial"/>
          <w:szCs w:val="20"/>
        </w:rPr>
        <w:t xml:space="preserve"> </w:t>
      </w:r>
      <w:r w:rsidR="00D70B79" w:rsidRPr="00DE1C31">
        <w:rPr>
          <w:rFonts w:cs="Arial"/>
          <w:szCs w:val="20"/>
        </w:rPr>
        <w:t xml:space="preserve">zobowiązany jest do niezwłocznego poinformowania </w:t>
      </w:r>
      <w:r w:rsidR="00BA627C" w:rsidRPr="00DE1C31">
        <w:rPr>
          <w:rFonts w:cs="Arial"/>
          <w:szCs w:val="20"/>
        </w:rPr>
        <w:t>Centrum</w:t>
      </w:r>
      <w:r w:rsidR="00D70B79" w:rsidRPr="00DE1C31">
        <w:rPr>
          <w:rFonts w:cs="Arial"/>
          <w:szCs w:val="20"/>
        </w:rPr>
        <w:t xml:space="preserve"> o fakcie wystąpienia </w:t>
      </w:r>
      <w:r w:rsidR="00AE1D40" w:rsidRPr="00AE1D40">
        <w:rPr>
          <w:rFonts w:cs="Arial"/>
          <w:szCs w:val="20"/>
        </w:rPr>
        <w:t xml:space="preserve">okoliczności, o których mowa </w:t>
      </w:r>
      <w:r w:rsidR="00113FED">
        <w:rPr>
          <w:rFonts w:cs="Arial"/>
          <w:szCs w:val="20"/>
        </w:rPr>
        <w:t>powyżej</w:t>
      </w:r>
      <w:r w:rsidR="00AE1D40" w:rsidRPr="00AE1D40">
        <w:rPr>
          <w:rFonts w:cs="Arial"/>
          <w:szCs w:val="20"/>
        </w:rPr>
        <w:t>,</w:t>
      </w:r>
      <w:r w:rsidR="00D70B79" w:rsidRPr="00DE1C31">
        <w:rPr>
          <w:rFonts w:cs="Arial"/>
          <w:szCs w:val="20"/>
        </w:rPr>
        <w:t xml:space="preserve"> udowodnienia tych okoliczności poprzez przedstawienie </w:t>
      </w:r>
      <w:r w:rsidR="00D70B79" w:rsidRPr="00DE1C31">
        <w:rPr>
          <w:rFonts w:cs="Arial"/>
          <w:szCs w:val="20"/>
        </w:rPr>
        <w:lastRenderedPageBreak/>
        <w:t xml:space="preserve">dokumentacji potwierdzającej </w:t>
      </w:r>
      <w:r w:rsidR="00AE1D40">
        <w:rPr>
          <w:rFonts w:cs="Arial"/>
          <w:szCs w:val="20"/>
        </w:rPr>
        <w:t xml:space="preserve">ich </w:t>
      </w:r>
      <w:r w:rsidR="00D70B79" w:rsidRPr="00DE1C31">
        <w:rPr>
          <w:rFonts w:cs="Arial"/>
          <w:szCs w:val="20"/>
        </w:rPr>
        <w:t>wystąpienie oraz wskazania wpływu, jaki zdarzenie miało</w:t>
      </w:r>
      <w:r w:rsidR="00AE1D40">
        <w:rPr>
          <w:rFonts w:cs="Arial"/>
          <w:szCs w:val="20"/>
        </w:rPr>
        <w:t xml:space="preserve"> </w:t>
      </w:r>
      <w:r w:rsidR="00D70B79" w:rsidRPr="00DE1C31">
        <w:rPr>
          <w:rFonts w:cs="Arial"/>
          <w:szCs w:val="20"/>
        </w:rPr>
        <w:t xml:space="preserve">na przebieg realizacji </w:t>
      </w:r>
      <w:r w:rsidR="00AC17E5" w:rsidRPr="00DE1C31">
        <w:rPr>
          <w:rFonts w:cs="Arial"/>
          <w:szCs w:val="20"/>
        </w:rPr>
        <w:t>P</w:t>
      </w:r>
      <w:r w:rsidR="00D70B79" w:rsidRPr="00DE1C31">
        <w:rPr>
          <w:rFonts w:cs="Arial"/>
          <w:szCs w:val="20"/>
        </w:rPr>
        <w:t>rojektu.</w:t>
      </w:r>
    </w:p>
    <w:p w14:paraId="6F64DBA5" w14:textId="61D64254" w:rsidR="00247DE8" w:rsidRPr="00DE1C31" w:rsidRDefault="00247DE8" w:rsidP="00392EC6">
      <w:pPr>
        <w:pStyle w:val="Nagwek1"/>
        <w:rPr>
          <w:rFonts w:cs="Arial"/>
        </w:rPr>
      </w:pPr>
      <w:r w:rsidRPr="00DE1C31">
        <w:rPr>
          <w:rFonts w:cs="Arial"/>
        </w:rPr>
        <w:t xml:space="preserve">§ </w:t>
      </w:r>
      <w:r w:rsidR="00F831AF" w:rsidRPr="00DE1C31">
        <w:rPr>
          <w:rFonts w:cs="Arial"/>
        </w:rPr>
        <w:t>1</w:t>
      </w:r>
      <w:r w:rsidR="00F831AF">
        <w:rPr>
          <w:rFonts w:cs="Arial"/>
          <w:lang w:val="pl-PL"/>
        </w:rPr>
        <w:t>4</w:t>
      </w:r>
      <w:r w:rsidR="009A0BC6" w:rsidRPr="00DE1C31">
        <w:rPr>
          <w:rFonts w:cs="Arial"/>
        </w:rPr>
        <w:t>.</w:t>
      </w:r>
      <w:r w:rsidR="006D49C0" w:rsidRPr="00DE1C31">
        <w:rPr>
          <w:rFonts w:cs="Arial"/>
        </w:rPr>
        <w:br/>
      </w:r>
      <w:r w:rsidRPr="00DE1C31">
        <w:rPr>
          <w:rFonts w:cs="Arial"/>
        </w:rPr>
        <w:t>Zwrot dofinansowania</w:t>
      </w:r>
      <w:r w:rsidR="00346811" w:rsidRPr="00DE1C31">
        <w:rPr>
          <w:rFonts w:cs="Arial"/>
        </w:rPr>
        <w:t xml:space="preserve"> i odzyskiwanie środków</w:t>
      </w:r>
    </w:p>
    <w:p w14:paraId="55CD9DE0" w14:textId="1981213E" w:rsidR="00242495" w:rsidRPr="00242495" w:rsidRDefault="00242495" w:rsidP="00242495">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242495">
        <w:rPr>
          <w:rFonts w:cs="Arial"/>
          <w:color w:val="000000" w:themeColor="text1"/>
          <w:szCs w:val="20"/>
        </w:rPr>
        <w:t xml:space="preserve">W przypadku uznania kosztów za niekwalifikowalne, w szczególności na skutek przeprowadzonej kontroli, bądź innych czynności weryfikujących prawidłowość poniesienia wydatków przez </w:t>
      </w:r>
      <w:r>
        <w:rPr>
          <w:rFonts w:cs="Arial"/>
          <w:color w:val="000000" w:themeColor="text1"/>
          <w:szCs w:val="20"/>
        </w:rPr>
        <w:t>Beneficjenta</w:t>
      </w:r>
      <w:r w:rsidRPr="00242495">
        <w:rPr>
          <w:rFonts w:cs="Arial"/>
          <w:color w:val="000000" w:themeColor="text1"/>
          <w:szCs w:val="20"/>
        </w:rPr>
        <w:t xml:space="preserve">, Centrum wzywa </w:t>
      </w:r>
      <w:r>
        <w:rPr>
          <w:rFonts w:cs="Arial"/>
          <w:color w:val="000000" w:themeColor="text1"/>
          <w:szCs w:val="20"/>
        </w:rPr>
        <w:t>Beneficjenta</w:t>
      </w:r>
      <w:r w:rsidRPr="00242495">
        <w:rPr>
          <w:rFonts w:cs="Arial"/>
          <w:color w:val="000000" w:themeColor="text1"/>
          <w:szCs w:val="20"/>
        </w:rPr>
        <w:t xml:space="preserve"> do zwrotu kosztów uznanych za niekwalifikowa</w:t>
      </w:r>
      <w:r w:rsidR="005F2691">
        <w:rPr>
          <w:rFonts w:cs="Arial"/>
          <w:color w:val="000000" w:themeColor="text1"/>
          <w:szCs w:val="20"/>
        </w:rPr>
        <w:t>l</w:t>
      </w:r>
      <w:r w:rsidRPr="00242495">
        <w:rPr>
          <w:rFonts w:cs="Arial"/>
          <w:color w:val="000000" w:themeColor="text1"/>
          <w:szCs w:val="20"/>
        </w:rPr>
        <w:t>ne wraz z</w:t>
      </w:r>
      <w:r w:rsidR="008F4693">
        <w:rPr>
          <w:rFonts w:cs="Arial"/>
          <w:color w:val="000000" w:themeColor="text1"/>
          <w:szCs w:val="20"/>
        </w:rPr>
        <w:t> </w:t>
      </w:r>
      <w:r w:rsidRPr="00242495">
        <w:rPr>
          <w:rFonts w:cs="Arial"/>
          <w:color w:val="000000" w:themeColor="text1"/>
          <w:szCs w:val="20"/>
        </w:rPr>
        <w:t xml:space="preserve">odsetkami w wysokości określonej jak dla zaległości podatkowych, liczonymi od dnia przekazania środków na rachunek bankowy </w:t>
      </w:r>
      <w:r>
        <w:rPr>
          <w:rFonts w:cs="Arial"/>
          <w:color w:val="000000" w:themeColor="text1"/>
          <w:szCs w:val="20"/>
        </w:rPr>
        <w:t>Beneficjenta</w:t>
      </w:r>
      <w:r w:rsidRPr="00242495">
        <w:rPr>
          <w:rFonts w:cs="Arial"/>
          <w:color w:val="000000" w:themeColor="text1"/>
          <w:szCs w:val="20"/>
        </w:rPr>
        <w:t xml:space="preserve"> do dnia ich zwrotu. Zwrotu należy dokonać w terminie 14</w:t>
      </w:r>
      <w:r w:rsidR="008F4693">
        <w:rPr>
          <w:rFonts w:cs="Arial"/>
          <w:color w:val="000000" w:themeColor="text1"/>
          <w:szCs w:val="20"/>
        </w:rPr>
        <w:t> </w:t>
      </w:r>
      <w:r w:rsidRPr="00242495">
        <w:rPr>
          <w:rFonts w:cs="Arial"/>
          <w:color w:val="000000" w:themeColor="text1"/>
          <w:szCs w:val="20"/>
        </w:rPr>
        <w:t>dni od dnia doręczenia wezwania.</w:t>
      </w:r>
    </w:p>
    <w:p w14:paraId="0B4B3597" w14:textId="58D2D792" w:rsidR="00247DE8" w:rsidRPr="00732407" w:rsidRDefault="00FA4B44"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Z zastrzeżeniem poniższych</w:t>
      </w:r>
      <w:r w:rsidR="00DE2A0A" w:rsidRPr="00DE2A0A">
        <w:rPr>
          <w:rFonts w:cs="Arial"/>
          <w:color w:val="000000" w:themeColor="text1"/>
          <w:szCs w:val="20"/>
        </w:rPr>
        <w:t xml:space="preserve"> </w:t>
      </w:r>
      <w:r w:rsidR="00DE2A0A" w:rsidRPr="00732407">
        <w:rPr>
          <w:rFonts w:cs="Arial"/>
          <w:color w:val="000000" w:themeColor="text1"/>
          <w:szCs w:val="20"/>
        </w:rPr>
        <w:t>postanowień</w:t>
      </w:r>
      <w:r w:rsidRPr="00732407">
        <w:rPr>
          <w:rFonts w:cs="Arial"/>
          <w:color w:val="000000" w:themeColor="text1"/>
          <w:szCs w:val="20"/>
        </w:rPr>
        <w:t>, w</w:t>
      </w:r>
      <w:r w:rsidR="00247DE8" w:rsidRPr="00732407">
        <w:rPr>
          <w:rFonts w:cs="Arial"/>
          <w:color w:val="000000" w:themeColor="text1"/>
          <w:szCs w:val="20"/>
        </w:rPr>
        <w:t xml:space="preserve"> przypadku rozwiązania Umowy </w:t>
      </w:r>
      <w:r w:rsidR="00466D86" w:rsidRPr="00732407">
        <w:rPr>
          <w:rFonts w:cs="Arial"/>
          <w:color w:val="000000" w:themeColor="text1"/>
          <w:szCs w:val="20"/>
        </w:rPr>
        <w:t>na podstawie</w:t>
      </w:r>
      <w:r w:rsidR="009A0BC6" w:rsidRPr="00732407">
        <w:rPr>
          <w:rFonts w:cs="Arial"/>
          <w:color w:val="000000" w:themeColor="text1"/>
          <w:szCs w:val="20"/>
        </w:rPr>
        <w:t xml:space="preserve"> </w:t>
      </w:r>
      <w:r w:rsidR="006863F2">
        <w:rPr>
          <w:rFonts w:cs="Arial"/>
          <w:color w:val="000000" w:themeColor="text1"/>
          <w:szCs w:val="20"/>
        </w:rPr>
        <w:br/>
      </w:r>
      <w:r w:rsidR="009A0BC6" w:rsidRPr="00732407">
        <w:rPr>
          <w:rFonts w:cs="Arial"/>
          <w:color w:val="000000" w:themeColor="text1"/>
          <w:szCs w:val="20"/>
        </w:rPr>
        <w:t xml:space="preserve">§ </w:t>
      </w:r>
      <w:r w:rsidR="006110FC" w:rsidRPr="00732407">
        <w:rPr>
          <w:rFonts w:cs="Arial"/>
          <w:color w:val="000000" w:themeColor="text1"/>
          <w:szCs w:val="20"/>
        </w:rPr>
        <w:t>1</w:t>
      </w:r>
      <w:r w:rsidR="006110FC">
        <w:rPr>
          <w:rFonts w:cs="Arial"/>
          <w:color w:val="000000" w:themeColor="text1"/>
          <w:szCs w:val="20"/>
        </w:rPr>
        <w:t>3</w:t>
      </w:r>
      <w:r w:rsidR="006110FC" w:rsidRPr="00732407">
        <w:rPr>
          <w:rFonts w:cs="Arial"/>
          <w:color w:val="000000" w:themeColor="text1"/>
          <w:szCs w:val="20"/>
        </w:rPr>
        <w:t xml:space="preserve"> </w:t>
      </w:r>
      <w:r w:rsidR="009A0BC6" w:rsidRPr="00732407">
        <w:rPr>
          <w:rFonts w:cs="Arial"/>
          <w:color w:val="000000" w:themeColor="text1"/>
          <w:szCs w:val="20"/>
        </w:rPr>
        <w:t>ust. 1</w:t>
      </w:r>
      <w:r w:rsidR="00BE08A6">
        <w:rPr>
          <w:rFonts w:cs="Arial"/>
          <w:color w:val="000000" w:themeColor="text1"/>
          <w:szCs w:val="20"/>
        </w:rPr>
        <w:t>-</w:t>
      </w:r>
      <w:r w:rsidR="00084B4F" w:rsidRPr="00732407">
        <w:rPr>
          <w:rFonts w:cs="Arial"/>
          <w:color w:val="000000" w:themeColor="text1"/>
          <w:szCs w:val="20"/>
        </w:rPr>
        <w:t>4</w:t>
      </w:r>
      <w:r w:rsidR="006803B2">
        <w:rPr>
          <w:rFonts w:cs="Arial"/>
          <w:color w:val="000000" w:themeColor="text1"/>
          <w:szCs w:val="20"/>
        </w:rPr>
        <w:t xml:space="preserve"> Umowy</w:t>
      </w:r>
      <w:r w:rsidRPr="00732407">
        <w:rPr>
          <w:rFonts w:cs="Arial"/>
          <w:color w:val="000000" w:themeColor="text1"/>
          <w:szCs w:val="20"/>
        </w:rPr>
        <w:t xml:space="preserve">, Centrum wzywa </w:t>
      </w:r>
      <w:r w:rsidR="002C5931">
        <w:rPr>
          <w:rFonts w:cs="Arial"/>
          <w:color w:val="000000" w:themeColor="text1"/>
          <w:szCs w:val="20"/>
        </w:rPr>
        <w:t>Beneficjenta</w:t>
      </w:r>
      <w:r w:rsidR="00585C93" w:rsidRPr="00732407">
        <w:rPr>
          <w:rFonts w:cs="Arial"/>
          <w:color w:val="000000" w:themeColor="text1"/>
          <w:szCs w:val="20"/>
        </w:rPr>
        <w:t xml:space="preserve"> </w:t>
      </w:r>
      <w:r w:rsidR="00247DE8" w:rsidRPr="00732407">
        <w:rPr>
          <w:rFonts w:cs="Arial"/>
          <w:color w:val="000000" w:themeColor="text1"/>
          <w:szCs w:val="20"/>
        </w:rPr>
        <w:t>do zwrotu</w:t>
      </w:r>
      <w:r w:rsidR="00585C93" w:rsidRPr="00732407">
        <w:rPr>
          <w:rFonts w:cs="Arial"/>
          <w:color w:val="000000" w:themeColor="text1"/>
          <w:szCs w:val="20"/>
        </w:rPr>
        <w:t xml:space="preserve"> całości</w:t>
      </w:r>
      <w:r w:rsidR="00247DE8" w:rsidRPr="00732407">
        <w:rPr>
          <w:rFonts w:cs="Arial"/>
          <w:color w:val="000000" w:themeColor="text1"/>
          <w:szCs w:val="20"/>
        </w:rPr>
        <w:t xml:space="preserve"> </w:t>
      </w:r>
      <w:r w:rsidR="00844E3E" w:rsidRPr="00732407">
        <w:rPr>
          <w:rFonts w:cs="Arial"/>
          <w:color w:val="000000" w:themeColor="text1"/>
          <w:szCs w:val="20"/>
        </w:rPr>
        <w:t xml:space="preserve">otrzymanego </w:t>
      </w:r>
      <w:r w:rsidR="00247DE8" w:rsidRPr="00732407">
        <w:rPr>
          <w:rFonts w:cs="Arial"/>
          <w:color w:val="000000" w:themeColor="text1"/>
          <w:szCs w:val="20"/>
        </w:rPr>
        <w:t xml:space="preserve">dofinansowania, </w:t>
      </w:r>
      <w:r w:rsidR="006863F2">
        <w:rPr>
          <w:rFonts w:cs="Arial"/>
          <w:color w:val="000000" w:themeColor="text1"/>
          <w:szCs w:val="20"/>
        </w:rPr>
        <w:br/>
      </w:r>
      <w:r w:rsidR="00247DE8" w:rsidRPr="00732407">
        <w:rPr>
          <w:rFonts w:cs="Arial"/>
          <w:color w:val="000000" w:themeColor="text1"/>
          <w:szCs w:val="20"/>
        </w:rPr>
        <w:t>w terminie 14 dni od dnia doręczenia wezwania, wraz z odsetkami w wysokości określonej</w:t>
      </w:r>
      <w:r w:rsidR="006863F2">
        <w:rPr>
          <w:rFonts w:cs="Arial"/>
          <w:color w:val="000000" w:themeColor="text1"/>
          <w:szCs w:val="20"/>
        </w:rPr>
        <w:br/>
      </w:r>
      <w:r w:rsidR="00247DE8" w:rsidRPr="00732407">
        <w:rPr>
          <w:rFonts w:cs="Arial"/>
          <w:color w:val="000000" w:themeColor="text1"/>
          <w:szCs w:val="20"/>
        </w:rPr>
        <w:t>jak dla zaległości podatkowych</w:t>
      </w:r>
      <w:r w:rsidR="00F31B82" w:rsidRPr="00732407">
        <w:rPr>
          <w:rFonts w:cs="Arial"/>
          <w:color w:val="000000" w:themeColor="text1"/>
          <w:szCs w:val="20"/>
        </w:rPr>
        <w:t>,</w:t>
      </w:r>
      <w:r w:rsidR="00247DE8" w:rsidRPr="00732407">
        <w:rPr>
          <w:rFonts w:cs="Arial"/>
          <w:color w:val="000000" w:themeColor="text1"/>
          <w:szCs w:val="20"/>
        </w:rPr>
        <w:t xml:space="preserve"> liczonymi od dnia przekazan</w:t>
      </w:r>
      <w:r w:rsidR="009459E7" w:rsidRPr="00732407">
        <w:rPr>
          <w:rFonts w:cs="Arial"/>
          <w:color w:val="000000" w:themeColor="text1"/>
          <w:szCs w:val="20"/>
        </w:rPr>
        <w:t xml:space="preserve">ia środków na rachunek bankowy </w:t>
      </w:r>
      <w:r w:rsidR="00A167F2">
        <w:rPr>
          <w:rFonts w:cs="Arial"/>
          <w:color w:val="000000" w:themeColor="text1"/>
          <w:szCs w:val="20"/>
        </w:rPr>
        <w:t>Beneficjenta</w:t>
      </w:r>
      <w:r w:rsidR="00A167F2" w:rsidRPr="00732407">
        <w:rPr>
          <w:rFonts w:cs="Arial"/>
          <w:color w:val="000000" w:themeColor="text1"/>
          <w:szCs w:val="20"/>
        </w:rPr>
        <w:t xml:space="preserve"> </w:t>
      </w:r>
      <w:r w:rsidR="00247DE8" w:rsidRPr="00732407">
        <w:rPr>
          <w:rFonts w:cs="Arial"/>
          <w:color w:val="000000" w:themeColor="text1"/>
          <w:szCs w:val="20"/>
        </w:rPr>
        <w:t>do dnia ich zwrotu</w:t>
      </w:r>
      <w:r w:rsidR="003405C4" w:rsidRPr="00732407">
        <w:rPr>
          <w:rFonts w:cs="Arial"/>
          <w:color w:val="000000" w:themeColor="text1"/>
          <w:szCs w:val="20"/>
        </w:rPr>
        <w:t xml:space="preserve"> oraz wraz z odsetkami bankowymi narosłymi od dofinansowania przekazanego w formie zaliczki</w:t>
      </w:r>
      <w:r w:rsidRPr="00732407">
        <w:rPr>
          <w:rFonts w:cs="Arial"/>
          <w:color w:val="000000" w:themeColor="text1"/>
          <w:szCs w:val="20"/>
        </w:rPr>
        <w:t xml:space="preserve"> lub refundacji kosztów, z zastrzeżeniem ust. 4</w:t>
      </w:r>
      <w:r w:rsidR="00247DE8" w:rsidRPr="00732407">
        <w:rPr>
          <w:rFonts w:cs="Arial"/>
          <w:color w:val="000000" w:themeColor="text1"/>
          <w:szCs w:val="20"/>
        </w:rPr>
        <w:t>. Zwrot</w:t>
      </w:r>
      <w:r w:rsidRPr="00732407">
        <w:rPr>
          <w:rFonts w:cs="Arial"/>
          <w:color w:val="000000" w:themeColor="text1"/>
          <w:szCs w:val="20"/>
        </w:rPr>
        <w:t>y</w:t>
      </w:r>
      <w:r w:rsidR="00247DE8" w:rsidRPr="00732407">
        <w:rPr>
          <w:rFonts w:cs="Arial"/>
          <w:color w:val="000000" w:themeColor="text1"/>
          <w:szCs w:val="20"/>
        </w:rPr>
        <w:t xml:space="preserve"> dofinansowania </w:t>
      </w:r>
      <w:r w:rsidRPr="00732407">
        <w:rPr>
          <w:rFonts w:cs="Arial"/>
          <w:color w:val="000000" w:themeColor="text1"/>
          <w:szCs w:val="20"/>
        </w:rPr>
        <w:t>d</w:t>
      </w:r>
      <w:r w:rsidR="00247DE8" w:rsidRPr="00732407">
        <w:rPr>
          <w:rFonts w:cs="Arial"/>
          <w:color w:val="000000" w:themeColor="text1"/>
          <w:szCs w:val="20"/>
        </w:rPr>
        <w:t>okon</w:t>
      </w:r>
      <w:r w:rsidRPr="00732407">
        <w:rPr>
          <w:rFonts w:cs="Arial"/>
          <w:color w:val="000000" w:themeColor="text1"/>
          <w:szCs w:val="20"/>
        </w:rPr>
        <w:t>yw</w:t>
      </w:r>
      <w:r w:rsidR="00247DE8" w:rsidRPr="00732407">
        <w:rPr>
          <w:rFonts w:cs="Arial"/>
          <w:color w:val="000000" w:themeColor="text1"/>
          <w:szCs w:val="20"/>
        </w:rPr>
        <w:t>an</w:t>
      </w:r>
      <w:r w:rsidRPr="00732407">
        <w:rPr>
          <w:rFonts w:cs="Arial"/>
          <w:color w:val="000000" w:themeColor="text1"/>
          <w:szCs w:val="20"/>
        </w:rPr>
        <w:t>e są</w:t>
      </w:r>
      <w:r w:rsidR="00247DE8" w:rsidRPr="00732407">
        <w:rPr>
          <w:rFonts w:cs="Arial"/>
          <w:color w:val="000000" w:themeColor="text1"/>
          <w:szCs w:val="20"/>
        </w:rPr>
        <w:t xml:space="preserve"> na rachun</w:t>
      </w:r>
      <w:r w:rsidRPr="00732407">
        <w:rPr>
          <w:rFonts w:cs="Arial"/>
          <w:color w:val="000000" w:themeColor="text1"/>
          <w:szCs w:val="20"/>
        </w:rPr>
        <w:t>ki</w:t>
      </w:r>
      <w:r w:rsidR="00247DE8" w:rsidRPr="00732407">
        <w:rPr>
          <w:rFonts w:cs="Arial"/>
          <w:color w:val="000000" w:themeColor="text1"/>
          <w:szCs w:val="20"/>
        </w:rPr>
        <w:t xml:space="preserve"> bankow</w:t>
      </w:r>
      <w:r w:rsidRPr="00732407">
        <w:rPr>
          <w:rFonts w:cs="Arial"/>
          <w:color w:val="000000" w:themeColor="text1"/>
          <w:szCs w:val="20"/>
        </w:rPr>
        <w:t>e</w:t>
      </w:r>
      <w:r w:rsidR="00247DE8" w:rsidRPr="00732407">
        <w:rPr>
          <w:rFonts w:cs="Arial"/>
          <w:color w:val="000000" w:themeColor="text1"/>
          <w:szCs w:val="20"/>
        </w:rPr>
        <w:t xml:space="preserve"> wskazan</w:t>
      </w:r>
      <w:r w:rsidRPr="00732407">
        <w:rPr>
          <w:rFonts w:cs="Arial"/>
          <w:color w:val="000000" w:themeColor="text1"/>
          <w:szCs w:val="20"/>
        </w:rPr>
        <w:t>e</w:t>
      </w:r>
      <w:r w:rsidR="00247DE8" w:rsidRPr="00732407">
        <w:rPr>
          <w:rFonts w:cs="Arial"/>
          <w:color w:val="000000" w:themeColor="text1"/>
          <w:szCs w:val="20"/>
        </w:rPr>
        <w:t xml:space="preserve"> przez </w:t>
      </w:r>
      <w:r w:rsidR="000A0B57" w:rsidRPr="00732407">
        <w:rPr>
          <w:rFonts w:cs="Arial"/>
          <w:color w:val="000000" w:themeColor="text1"/>
          <w:szCs w:val="20"/>
        </w:rPr>
        <w:t>Centrum</w:t>
      </w:r>
      <w:r w:rsidR="00AB4E68" w:rsidRPr="00732407">
        <w:rPr>
          <w:rFonts w:cs="Arial"/>
          <w:color w:val="000000" w:themeColor="text1"/>
          <w:szCs w:val="20"/>
        </w:rPr>
        <w:t xml:space="preserve"> </w:t>
      </w:r>
      <w:r w:rsidRPr="00732407">
        <w:rPr>
          <w:rFonts w:cs="Arial"/>
          <w:color w:val="000000" w:themeColor="text1"/>
          <w:szCs w:val="20"/>
        </w:rPr>
        <w:t>zawierając w tytule przelewu</w:t>
      </w:r>
      <w:r w:rsidR="00247DE8" w:rsidRPr="00732407">
        <w:rPr>
          <w:rFonts w:cs="Arial"/>
          <w:color w:val="000000" w:themeColor="text1"/>
          <w:szCs w:val="20"/>
        </w:rPr>
        <w:t>:</w:t>
      </w:r>
    </w:p>
    <w:p w14:paraId="5F53A404" w14:textId="4EFE884F"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 xml:space="preserve">numer </w:t>
      </w:r>
      <w:r w:rsidR="00AC17E5" w:rsidRPr="00732407">
        <w:rPr>
          <w:rFonts w:cs="Arial"/>
          <w:color w:val="000000" w:themeColor="text1"/>
        </w:rPr>
        <w:t>P</w:t>
      </w:r>
      <w:r w:rsidRPr="00732407">
        <w:rPr>
          <w:rFonts w:cs="Arial"/>
          <w:color w:val="000000" w:themeColor="text1"/>
        </w:rPr>
        <w:t>rojektu</w:t>
      </w:r>
      <w:r w:rsidR="00DA28CC" w:rsidRPr="00732407">
        <w:rPr>
          <w:rFonts w:cs="Arial"/>
          <w:color w:val="000000" w:themeColor="text1"/>
        </w:rPr>
        <w:t>;</w:t>
      </w:r>
    </w:p>
    <w:p w14:paraId="26C81634" w14:textId="25C637FA"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informacj</w:t>
      </w:r>
      <w:r w:rsidR="00FA4B44" w:rsidRPr="00732407">
        <w:rPr>
          <w:rFonts w:cs="Arial"/>
          <w:color w:val="000000" w:themeColor="text1"/>
        </w:rPr>
        <w:t>ę</w:t>
      </w:r>
      <w:r w:rsidRPr="00732407">
        <w:rPr>
          <w:rFonts w:cs="Arial"/>
          <w:color w:val="000000" w:themeColor="text1"/>
        </w:rPr>
        <w:t xml:space="preserve"> o kwocie głównej i kwocie odsetek</w:t>
      </w:r>
      <w:r w:rsidR="00DA28CC" w:rsidRPr="00732407">
        <w:rPr>
          <w:rFonts w:cs="Arial"/>
          <w:color w:val="000000" w:themeColor="text1"/>
        </w:rPr>
        <w:t>;</w:t>
      </w:r>
    </w:p>
    <w:p w14:paraId="6508A02E" w14:textId="405E4A29"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tytuł zwrotu</w:t>
      </w:r>
      <w:r w:rsidR="00DA28CC" w:rsidRPr="00732407">
        <w:rPr>
          <w:rFonts w:cs="Arial"/>
          <w:color w:val="000000" w:themeColor="text1"/>
        </w:rPr>
        <w:t>;</w:t>
      </w:r>
    </w:p>
    <w:p w14:paraId="16F5F601" w14:textId="7C4FE6A6" w:rsidR="009D416D" w:rsidRPr="00732407" w:rsidRDefault="00247DE8" w:rsidP="004E69E8">
      <w:pPr>
        <w:numPr>
          <w:ilvl w:val="0"/>
          <w:numId w:val="15"/>
        </w:numPr>
        <w:spacing w:before="60" w:after="60" w:line="240" w:lineRule="auto"/>
        <w:ind w:left="850" w:hanging="425"/>
        <w:jc w:val="both"/>
        <w:rPr>
          <w:rFonts w:cs="Arial"/>
          <w:color w:val="000000" w:themeColor="text1"/>
          <w:szCs w:val="20"/>
        </w:rPr>
      </w:pPr>
      <w:r w:rsidRPr="00732407">
        <w:rPr>
          <w:rFonts w:cs="Arial"/>
          <w:color w:val="000000" w:themeColor="text1"/>
        </w:rPr>
        <w:t>rok, w którym zostały przekazane środki, których dotyczy zwrot.</w:t>
      </w:r>
    </w:p>
    <w:p w14:paraId="0BBD09D3" w14:textId="30F13A28" w:rsidR="00FA4B44" w:rsidRPr="00732407" w:rsidRDefault="00FA4B44"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W przypadku zwrotu wydatków, na podstawie których naliczone zostały wydatki objęte stawką ryczałtową, </w:t>
      </w:r>
      <w:r w:rsidR="00446A90">
        <w:rPr>
          <w:rFonts w:cs="Arial"/>
          <w:color w:val="000000" w:themeColor="text1"/>
          <w:szCs w:val="20"/>
        </w:rPr>
        <w:t>Beneficjent</w:t>
      </w:r>
      <w:r w:rsidRPr="00732407">
        <w:rPr>
          <w:rFonts w:cs="Arial"/>
          <w:color w:val="000000" w:themeColor="text1"/>
          <w:szCs w:val="20"/>
        </w:rPr>
        <w:t xml:space="preserve"> zobowiązany jest do proporcjonalnego zwrotu wydatków objętych stawką ryczałtową.</w:t>
      </w:r>
    </w:p>
    <w:p w14:paraId="09F84D88" w14:textId="77777777" w:rsidR="004E60F5" w:rsidRP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15C3027F" w14:textId="2D43B5AD" w:rsidR="004E60F5" w:rsidRP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Centrum może w uzasadnionych przypadkach żądać zwrotu tylko części przekazanego dofinansowania.</w:t>
      </w:r>
    </w:p>
    <w:p w14:paraId="2416FFC3" w14:textId="5C424DDF" w:rsid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niepowodzenie realizacji </w:t>
      </w:r>
      <w:r w:rsidR="00AC17E5" w:rsidRPr="00DE1C31">
        <w:rPr>
          <w:rFonts w:cs="Arial"/>
          <w:szCs w:val="20"/>
        </w:rPr>
        <w:t>P</w:t>
      </w:r>
      <w:r w:rsidRPr="00DE1C31">
        <w:rPr>
          <w:rFonts w:cs="Arial"/>
          <w:szCs w:val="20"/>
        </w:rPr>
        <w:t xml:space="preserve">rojektu związane było z wystąpieniem siły wyższej, ryzykiem naukowym wynikającym z realizacji badań lub znacznej i niemożliwej do przewidzenia zmiany stosunków społeczno-gospodarczych i przeprowadzona analiza wykaże, że niepowodzenie realizacji </w:t>
      </w:r>
      <w:r w:rsidR="00AC17E5" w:rsidRPr="00DE1C31">
        <w:rPr>
          <w:rFonts w:cs="Arial"/>
          <w:szCs w:val="20"/>
        </w:rPr>
        <w:t>P</w:t>
      </w:r>
      <w:r w:rsidRPr="00DE1C31">
        <w:rPr>
          <w:rFonts w:cs="Arial"/>
          <w:szCs w:val="20"/>
        </w:rPr>
        <w:t xml:space="preserve">rojektu nie nastąpiło na skutek nieuprawnionego działania lub zaniechania </w:t>
      </w:r>
      <w:r w:rsidR="00446A90">
        <w:rPr>
          <w:rFonts w:cs="Arial"/>
          <w:szCs w:val="20"/>
        </w:rPr>
        <w:t>Beneficjanta</w:t>
      </w:r>
      <w:r w:rsidRPr="00DE1C31">
        <w:rPr>
          <w:rFonts w:cs="Arial"/>
          <w:szCs w:val="20"/>
        </w:rPr>
        <w:t xml:space="preserve">, </w:t>
      </w:r>
      <w:r w:rsidR="00113FED">
        <w:rPr>
          <w:rFonts w:cs="Arial"/>
          <w:szCs w:val="20"/>
        </w:rPr>
        <w:t xml:space="preserve">Beneficjent </w:t>
      </w:r>
      <w:r w:rsidRPr="00DE1C31">
        <w:rPr>
          <w:rFonts w:cs="Arial"/>
          <w:szCs w:val="20"/>
        </w:rPr>
        <w:t>w zakresie wskazanym przez Centrum, nie będzie zobowiązany do zwrotu dofinansowania. W takim wypadku zwrotowi na zasadach opisanych w niniejszym paragrafie podlegać będą wyłącznie kwoty niewydatkowane do dnia rozwiązania Umowy.</w:t>
      </w:r>
    </w:p>
    <w:p w14:paraId="19E5158E" w14:textId="5281FED4" w:rsidR="004E60F5" w:rsidRPr="00732407" w:rsidRDefault="00446A90"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Pr>
          <w:rFonts w:cs="Arial"/>
          <w:color w:val="000000" w:themeColor="text1"/>
          <w:szCs w:val="20"/>
        </w:rPr>
        <w:t>Beneficjent</w:t>
      </w:r>
      <w:r w:rsidR="004E60F5" w:rsidRPr="00732407">
        <w:rPr>
          <w:rFonts w:cs="Arial"/>
          <w:szCs w:val="20"/>
        </w:rPr>
        <w:t xml:space="preserve"> zobowiązuje się do pokrycia udokumentowanych kosztów podejmowanych wobec niego działań windykacyjnych.</w:t>
      </w:r>
    </w:p>
    <w:p w14:paraId="3380CEF3" w14:textId="624D0062" w:rsidR="004E60F5" w:rsidRPr="00DE1C31"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Na uzasadniony wniosek </w:t>
      </w:r>
      <w:r w:rsidR="00446A90">
        <w:rPr>
          <w:rFonts w:cs="Arial"/>
          <w:szCs w:val="20"/>
        </w:rPr>
        <w:t>Beneficjanta</w:t>
      </w:r>
      <w:r w:rsidRPr="00DE1C31">
        <w:rPr>
          <w:rFonts w:cs="Arial"/>
          <w:szCs w:val="20"/>
        </w:rPr>
        <w:t xml:space="preserve"> dopuszcza się odroczenie terminu spłaty należności z tytułu zwrotu, rozłożenie spłaty na raty lub umorzenie należności zgodnie z obowiązującymi przepisami. </w:t>
      </w:r>
    </w:p>
    <w:p w14:paraId="347BD575" w14:textId="3B907CA7" w:rsidR="00B22A02" w:rsidRPr="00DE1C31" w:rsidRDefault="00B22A02" w:rsidP="00CF36DE">
      <w:pPr>
        <w:numPr>
          <w:ilvl w:val="0"/>
          <w:numId w:val="14"/>
        </w:numPr>
        <w:autoSpaceDE w:val="0"/>
        <w:autoSpaceDN w:val="0"/>
        <w:adjustRightInd w:val="0"/>
        <w:spacing w:before="60" w:after="60" w:line="240" w:lineRule="auto"/>
        <w:jc w:val="both"/>
        <w:rPr>
          <w:rFonts w:cs="Arial"/>
          <w:szCs w:val="20"/>
        </w:rPr>
      </w:pPr>
      <w:r w:rsidRPr="00B22A02">
        <w:rPr>
          <w:rFonts w:cs="Arial"/>
          <w:szCs w:val="20"/>
        </w:rPr>
        <w:t xml:space="preserve">We wszelkich sprawach związanych z dochodzeniem </w:t>
      </w:r>
      <w:r w:rsidR="00113FED" w:rsidRPr="00172EC9">
        <w:rPr>
          <w:rFonts w:cs="Arial"/>
          <w:szCs w:val="20"/>
        </w:rPr>
        <w:t>zwrotu dofinansowania</w:t>
      </w:r>
      <w:r w:rsidRPr="00B22A02">
        <w:rPr>
          <w:rFonts w:cs="Arial"/>
          <w:szCs w:val="20"/>
        </w:rPr>
        <w:t xml:space="preserve">, zastosowanie mają przepisy ustawy z dnia </w:t>
      </w:r>
      <w:r w:rsidR="00CF36DE" w:rsidRPr="00CF36DE">
        <w:rPr>
          <w:rFonts w:cs="Arial"/>
          <w:szCs w:val="20"/>
        </w:rPr>
        <w:t>17 listopada 1964 r. Kodeks postępowania cywilnego.</w:t>
      </w:r>
    </w:p>
    <w:p w14:paraId="55B681FA" w14:textId="49FD24BB" w:rsidR="00F361FC" w:rsidRPr="00DE1C31" w:rsidRDefault="00F361FC" w:rsidP="00392EC6">
      <w:pPr>
        <w:pStyle w:val="Nagwek1"/>
        <w:rPr>
          <w:rFonts w:cs="Arial"/>
          <w:lang w:val="pl-PL"/>
        </w:rPr>
      </w:pPr>
      <w:r w:rsidRPr="00DE1C31">
        <w:rPr>
          <w:rFonts w:cs="Arial"/>
        </w:rPr>
        <w:t xml:space="preserve">§ </w:t>
      </w:r>
      <w:r w:rsidR="00B53643" w:rsidRPr="00DE1C31">
        <w:rPr>
          <w:rFonts w:cs="Arial"/>
        </w:rPr>
        <w:t>1</w:t>
      </w:r>
      <w:r w:rsidR="00B53643">
        <w:rPr>
          <w:rFonts w:cs="Arial"/>
          <w:lang w:val="pl-PL"/>
        </w:rPr>
        <w:t>5</w:t>
      </w:r>
      <w:r w:rsidRPr="00DE1C31">
        <w:rPr>
          <w:rFonts w:cs="Arial"/>
        </w:rPr>
        <w:t>.</w:t>
      </w:r>
      <w:r w:rsidRPr="00DE1C31">
        <w:rPr>
          <w:rFonts w:cs="Arial"/>
        </w:rPr>
        <w:br/>
      </w:r>
      <w:r w:rsidRPr="00DE1C31">
        <w:rPr>
          <w:rFonts w:cs="Arial"/>
          <w:lang w:val="pl-PL"/>
        </w:rPr>
        <w:t xml:space="preserve">Odpowiedzialność majątkowa względem Centrum za realizację </w:t>
      </w:r>
      <w:r w:rsidR="00AC17E5" w:rsidRPr="00DE1C31">
        <w:rPr>
          <w:rFonts w:cs="Arial"/>
          <w:lang w:val="pl-PL"/>
        </w:rPr>
        <w:t>P</w:t>
      </w:r>
      <w:r w:rsidRPr="00DE1C31">
        <w:rPr>
          <w:rFonts w:cs="Arial"/>
          <w:lang w:val="pl-PL"/>
        </w:rPr>
        <w:t>rojektu</w:t>
      </w:r>
    </w:p>
    <w:p w14:paraId="0CB9DCC4" w14:textId="6B1BD589" w:rsidR="00F361FC" w:rsidRPr="00DE1C31" w:rsidRDefault="00446A90" w:rsidP="002743D0">
      <w:pPr>
        <w:pStyle w:val="Style7"/>
        <w:widowControl/>
        <w:spacing w:before="60" w:after="60" w:line="240" w:lineRule="auto"/>
        <w:ind w:left="426" w:firstLine="0"/>
        <w:rPr>
          <w:rStyle w:val="FontStyle14"/>
          <w:rFonts w:ascii="Arial" w:hAnsi="Arial" w:cs="Arial"/>
          <w:b/>
          <w:bCs/>
          <w:kern w:val="32"/>
          <w:lang w:val="x-none" w:eastAsia="en-US"/>
        </w:rPr>
      </w:pPr>
      <w:r>
        <w:rPr>
          <w:rStyle w:val="FontStyle14"/>
          <w:rFonts w:ascii="Arial" w:hAnsi="Arial" w:cs="Arial"/>
        </w:rPr>
        <w:t>Beneficjent</w:t>
      </w:r>
      <w:r w:rsidR="00F361FC" w:rsidRPr="00DE1C31">
        <w:rPr>
          <w:rStyle w:val="FontStyle14"/>
          <w:rFonts w:ascii="Arial" w:hAnsi="Arial" w:cs="Arial"/>
        </w:rPr>
        <w:t xml:space="preserve"> jest odpowiedzialny wobec Centrum za prawidłowe wykonanie Umowy.</w:t>
      </w:r>
    </w:p>
    <w:bookmarkEnd w:id="8"/>
    <w:p w14:paraId="0611AF4C" w14:textId="61A96225" w:rsidR="00F251E7" w:rsidRPr="00300275" w:rsidRDefault="00F251E7" w:rsidP="00392EC6">
      <w:pPr>
        <w:pStyle w:val="Nagwek1"/>
        <w:rPr>
          <w:rFonts w:cs="Arial"/>
        </w:rPr>
      </w:pPr>
      <w:r w:rsidRPr="00300275">
        <w:rPr>
          <w:rFonts w:cs="Arial"/>
        </w:rPr>
        <w:lastRenderedPageBreak/>
        <w:t xml:space="preserve">§ </w:t>
      </w:r>
      <w:r w:rsidR="00B53643" w:rsidRPr="00300275">
        <w:rPr>
          <w:rFonts w:cs="Arial"/>
        </w:rPr>
        <w:t>1</w:t>
      </w:r>
      <w:r w:rsidR="00B53643">
        <w:rPr>
          <w:rFonts w:cs="Arial"/>
          <w:lang w:val="pl-PL"/>
        </w:rPr>
        <w:t>6</w:t>
      </w:r>
      <w:r w:rsidRPr="00300275">
        <w:rPr>
          <w:rFonts w:cs="Arial"/>
        </w:rPr>
        <w:t>.</w:t>
      </w:r>
      <w:r w:rsidRPr="00300275">
        <w:rPr>
          <w:rFonts w:cs="Arial"/>
        </w:rPr>
        <w:br/>
        <w:t>Tryb i zakres zmian Umowy</w:t>
      </w:r>
    </w:p>
    <w:p w14:paraId="6F7EA19E" w14:textId="114A3F32" w:rsidR="00F251E7" w:rsidRPr="00300275" w:rsidRDefault="00F251E7" w:rsidP="00DB75F1">
      <w:pPr>
        <w:numPr>
          <w:ilvl w:val="0"/>
          <w:numId w:val="53"/>
        </w:numPr>
        <w:autoSpaceDE w:val="0"/>
        <w:autoSpaceDN w:val="0"/>
        <w:adjustRightInd w:val="0"/>
        <w:spacing w:before="60" w:after="60" w:line="240" w:lineRule="auto"/>
        <w:jc w:val="both"/>
        <w:rPr>
          <w:rFonts w:cs="Arial"/>
          <w:szCs w:val="20"/>
        </w:rPr>
      </w:pPr>
      <w:bookmarkStart w:id="9" w:name="_Hlk168320687"/>
      <w:r w:rsidRPr="00300275">
        <w:rPr>
          <w:rFonts w:cs="Arial"/>
          <w:szCs w:val="20"/>
        </w:rPr>
        <w:t xml:space="preserve">Strony mogą dokonać zmiany Umowy zgodnymi oświadczeniami woli w formie pisemnej </w:t>
      </w:r>
      <w:r w:rsidR="00DB75F1" w:rsidRPr="00DB75F1">
        <w:rPr>
          <w:rFonts w:cs="Arial"/>
          <w:szCs w:val="20"/>
        </w:rPr>
        <w:t>lub w formie elektronicznej</w:t>
      </w:r>
      <w:r w:rsidR="00113FED">
        <w:rPr>
          <w:rStyle w:val="Odwoanieprzypisudolnego"/>
          <w:rFonts w:cs="Arial"/>
          <w:szCs w:val="20"/>
        </w:rPr>
        <w:footnoteReference w:id="27"/>
      </w:r>
      <w:r w:rsidR="00DB75F1" w:rsidRPr="00DB75F1">
        <w:rPr>
          <w:rFonts w:cs="Arial"/>
          <w:szCs w:val="20"/>
        </w:rPr>
        <w:t xml:space="preserve"> (z kwalifikowanym podpisem elektronicznym) </w:t>
      </w:r>
      <w:r w:rsidRPr="00300275">
        <w:rPr>
          <w:rFonts w:cs="Arial"/>
          <w:szCs w:val="20"/>
        </w:rPr>
        <w:t>pod rygorem nieważ</w:t>
      </w:r>
      <w:r w:rsidR="006B04D6">
        <w:rPr>
          <w:rFonts w:cs="Arial"/>
          <w:szCs w:val="20"/>
        </w:rPr>
        <w:t>ności, z</w:t>
      </w:r>
      <w:r w:rsidR="008F4693">
        <w:rPr>
          <w:rFonts w:cs="Arial"/>
          <w:szCs w:val="20"/>
        </w:rPr>
        <w:t> </w:t>
      </w:r>
      <w:r w:rsidR="006B04D6">
        <w:rPr>
          <w:rFonts w:cs="Arial"/>
          <w:szCs w:val="20"/>
        </w:rPr>
        <w:t>zastrzeżeniem ust. 2-</w:t>
      </w:r>
      <w:r w:rsidRPr="00300275">
        <w:rPr>
          <w:rFonts w:cs="Arial"/>
          <w:szCs w:val="20"/>
        </w:rPr>
        <w:t>4.</w:t>
      </w:r>
    </w:p>
    <w:p w14:paraId="680B0E47" w14:textId="77777777"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0B2F9895" w14:textId="77111C7D" w:rsidR="00F251E7" w:rsidRPr="00300275" w:rsidRDefault="00B22A02" w:rsidP="004E69E8">
      <w:pPr>
        <w:numPr>
          <w:ilvl w:val="0"/>
          <w:numId w:val="54"/>
        </w:numPr>
        <w:spacing w:before="60" w:after="60" w:line="240" w:lineRule="auto"/>
        <w:ind w:left="850" w:hanging="425"/>
        <w:jc w:val="both"/>
        <w:rPr>
          <w:rFonts w:cs="Arial"/>
        </w:rPr>
      </w:pPr>
      <w:r>
        <w:rPr>
          <w:rFonts w:cs="Arial"/>
        </w:rPr>
        <w:t>adresu lub</w:t>
      </w:r>
      <w:r w:rsidR="00F251E7" w:rsidRPr="00300275">
        <w:rPr>
          <w:rFonts w:cs="Arial"/>
        </w:rPr>
        <w:t xml:space="preserve"> sposobu reprezentacji </w:t>
      </w:r>
      <w:r w:rsidR="00446A90">
        <w:rPr>
          <w:rFonts w:cs="Arial"/>
        </w:rPr>
        <w:t>Beneficjenta</w:t>
      </w:r>
      <w:r w:rsidR="00F251E7" w:rsidRPr="00300275">
        <w:rPr>
          <w:rFonts w:cs="Arial"/>
        </w:rPr>
        <w:t>;</w:t>
      </w:r>
    </w:p>
    <w:p w14:paraId="3BFD36FD" w14:textId="77777777" w:rsidR="00F251E7" w:rsidRPr="00300275" w:rsidRDefault="00F251E7" w:rsidP="004E69E8">
      <w:pPr>
        <w:numPr>
          <w:ilvl w:val="0"/>
          <w:numId w:val="54"/>
        </w:numPr>
        <w:spacing w:before="60" w:after="60" w:line="240" w:lineRule="auto"/>
        <w:ind w:left="850" w:hanging="425"/>
        <w:jc w:val="both"/>
        <w:rPr>
          <w:rFonts w:cs="Arial"/>
        </w:rPr>
      </w:pPr>
      <w:r w:rsidRPr="00300275">
        <w:rPr>
          <w:rFonts w:cs="Arial"/>
        </w:rPr>
        <w:t>numerów rachunków bankowych;</w:t>
      </w:r>
    </w:p>
    <w:p w14:paraId="59A45B25" w14:textId="13B8EA34" w:rsidR="00F251E7" w:rsidRPr="00300275" w:rsidRDefault="00F251E7" w:rsidP="004E69E8">
      <w:pPr>
        <w:numPr>
          <w:ilvl w:val="0"/>
          <w:numId w:val="54"/>
        </w:numPr>
        <w:spacing w:before="60" w:after="60" w:line="240" w:lineRule="auto"/>
        <w:ind w:left="850" w:hanging="425"/>
        <w:jc w:val="both"/>
        <w:rPr>
          <w:rFonts w:cs="Arial"/>
        </w:rPr>
      </w:pPr>
      <w:r w:rsidRPr="00300275">
        <w:rPr>
          <w:rFonts w:cs="Arial"/>
        </w:rPr>
        <w:t>ka</w:t>
      </w:r>
      <w:r w:rsidR="00DE2A0A">
        <w:rPr>
          <w:rFonts w:cs="Arial"/>
        </w:rPr>
        <w:t>dry zaangażowanej w realizację P</w:t>
      </w:r>
      <w:r w:rsidRPr="00300275">
        <w:rPr>
          <w:rFonts w:cs="Arial"/>
        </w:rPr>
        <w:t xml:space="preserve">rojektu pod warunkiem, że nowy członek personelu posiada równoważne kompetencje i doświadczenie z zastrzeżeniem ust. 4; </w:t>
      </w:r>
    </w:p>
    <w:p w14:paraId="11498A76" w14:textId="2EDEF18C"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Pr>
          <w:rFonts w:cs="Arial"/>
          <w:szCs w:val="20"/>
        </w:rPr>
        <w:t xml:space="preserve"> </w:t>
      </w:r>
      <w:r w:rsidR="00F251E7" w:rsidRPr="00300275">
        <w:rPr>
          <w:rFonts w:cs="Arial"/>
          <w:szCs w:val="20"/>
        </w:rPr>
        <w:t xml:space="preserve">nie wymaga zmiany Umowy w formie aneksu, lecz wymaga poinformowania Centrum nie później, </w:t>
      </w:r>
      <w:r w:rsidR="006863F2">
        <w:rPr>
          <w:rFonts w:cs="Arial"/>
          <w:szCs w:val="20"/>
        </w:rPr>
        <w:br/>
      </w:r>
      <w:r w:rsidR="00F251E7" w:rsidRPr="00300275">
        <w:rPr>
          <w:rFonts w:cs="Arial"/>
          <w:szCs w:val="20"/>
        </w:rPr>
        <w:t>niż 14 dni od dnia zaistnienia przyczyny uzasadniającej dokonanie zmiany.</w:t>
      </w:r>
    </w:p>
    <w:p w14:paraId="4D51998C" w14:textId="0C825196"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r w:rsidR="001E1A2A">
        <w:rPr>
          <w:rFonts w:cs="Arial"/>
          <w:szCs w:val="20"/>
        </w:rPr>
        <w:t>:</w:t>
      </w:r>
    </w:p>
    <w:p w14:paraId="4E7C710A" w14:textId="04CEA253" w:rsidR="00F251E7" w:rsidRPr="00300275" w:rsidRDefault="00194A43" w:rsidP="004E69E8">
      <w:pPr>
        <w:numPr>
          <w:ilvl w:val="0"/>
          <w:numId w:val="56"/>
        </w:numPr>
        <w:tabs>
          <w:tab w:val="clear" w:pos="1211"/>
        </w:tabs>
        <w:spacing w:before="60" w:after="60" w:line="240" w:lineRule="auto"/>
        <w:ind w:left="850" w:hanging="425"/>
        <w:jc w:val="both"/>
        <w:rPr>
          <w:rFonts w:cs="Arial"/>
        </w:rPr>
      </w:pPr>
      <w:r>
        <w:rPr>
          <w:rFonts w:cs="Arial"/>
        </w:rPr>
        <w:t>dotycząca</w:t>
      </w:r>
      <w:r w:rsidR="007702DD">
        <w:rPr>
          <w:rFonts w:cs="Arial"/>
        </w:rPr>
        <w:t xml:space="preserve"> </w:t>
      </w:r>
      <w:r w:rsidR="00F251E7" w:rsidRPr="00300275">
        <w:rPr>
          <w:rFonts w:cs="Arial"/>
        </w:rPr>
        <w:t>przesunięci</w:t>
      </w:r>
      <w:r>
        <w:rPr>
          <w:rFonts w:cs="Arial"/>
        </w:rPr>
        <w:t>a</w:t>
      </w:r>
      <w:r w:rsidR="00F251E7" w:rsidRPr="00300275">
        <w:rPr>
          <w:rFonts w:cs="Arial"/>
        </w:rPr>
        <w:t xml:space="preserve"> pomiędzy poszczególnymi kategoriami kosztów nieprzekraczających </w:t>
      </w:r>
      <w:r w:rsidR="00CF24E0">
        <w:rPr>
          <w:rFonts w:cs="Arial"/>
        </w:rPr>
        <w:t>15</w:t>
      </w:r>
      <w:r w:rsidR="00F251E7" w:rsidRPr="00300275">
        <w:rPr>
          <w:rFonts w:cs="Arial"/>
        </w:rPr>
        <w:t>% kwoty w ramach kategorii, do której następuje przesunięcie (+</w:t>
      </w:r>
      <w:r w:rsidR="00CF24E0">
        <w:rPr>
          <w:rFonts w:cs="Arial"/>
        </w:rPr>
        <w:t>15</w:t>
      </w:r>
      <w:r w:rsidR="00F251E7" w:rsidRPr="00300275">
        <w:rPr>
          <w:rFonts w:cs="Arial"/>
        </w:rPr>
        <w:t xml:space="preserve">%), z zastrzeżeniem, </w:t>
      </w:r>
      <w:r w:rsidR="00983A22">
        <w:rPr>
          <w:rFonts w:cs="Arial"/>
        </w:rPr>
        <w:br/>
      </w:r>
      <w:r w:rsidR="00F251E7" w:rsidRPr="00300275">
        <w:rPr>
          <w:rFonts w:cs="Arial"/>
        </w:rPr>
        <w:t>że koszty ogólne są rozliczane ryczałtowo i nie mogą zostać zwiększone;</w:t>
      </w:r>
    </w:p>
    <w:p w14:paraId="17097D07" w14:textId="550CBF15" w:rsidR="00F251E7" w:rsidRPr="00300275" w:rsidRDefault="00F251E7" w:rsidP="004E69E8">
      <w:pPr>
        <w:numPr>
          <w:ilvl w:val="0"/>
          <w:numId w:val="56"/>
        </w:numPr>
        <w:tabs>
          <w:tab w:val="clear" w:pos="1211"/>
        </w:tabs>
        <w:spacing w:before="60" w:after="60" w:line="240" w:lineRule="auto"/>
        <w:ind w:left="850" w:hanging="425"/>
        <w:jc w:val="both"/>
        <w:rPr>
          <w:rFonts w:cs="Arial"/>
        </w:rPr>
      </w:pPr>
      <w:r w:rsidRPr="00300275">
        <w:rPr>
          <w:rFonts w:cs="Arial"/>
        </w:rPr>
        <w:t>terminów realizac</w:t>
      </w:r>
      <w:r w:rsidR="00DE2A0A">
        <w:rPr>
          <w:rFonts w:cs="Arial"/>
        </w:rPr>
        <w:t>ji poszczególnych zadań/etapów h</w:t>
      </w:r>
      <w:r w:rsidRPr="00300275">
        <w:rPr>
          <w:rFonts w:cs="Arial"/>
        </w:rPr>
        <w:t>armonogramu wykonania Projektu nie więcej niż o 4 miesiące, przy niezmienionym terminie zakończenia realizacji Projektu;</w:t>
      </w:r>
    </w:p>
    <w:p w14:paraId="620E3AB3" w14:textId="6633D9B1" w:rsidR="00F251E7" w:rsidRPr="00300275" w:rsidRDefault="00194A43" w:rsidP="004E69E8">
      <w:pPr>
        <w:numPr>
          <w:ilvl w:val="0"/>
          <w:numId w:val="56"/>
        </w:numPr>
        <w:tabs>
          <w:tab w:val="clear" w:pos="1211"/>
        </w:tabs>
        <w:spacing w:before="60" w:after="60" w:line="240" w:lineRule="auto"/>
        <w:ind w:left="850" w:hanging="425"/>
        <w:jc w:val="both"/>
        <w:rPr>
          <w:rFonts w:cs="Arial"/>
        </w:rPr>
      </w:pPr>
      <w:r>
        <w:rPr>
          <w:rFonts w:cs="Arial"/>
        </w:rPr>
        <w:t>dotycząca</w:t>
      </w:r>
      <w:r w:rsidR="007702DD">
        <w:rPr>
          <w:rFonts w:cs="Arial"/>
        </w:rPr>
        <w:t xml:space="preserve"> </w:t>
      </w:r>
      <w:r w:rsidR="007702DD" w:rsidRPr="00300275">
        <w:rPr>
          <w:rFonts w:cs="Arial"/>
        </w:rPr>
        <w:t>przesunięci</w:t>
      </w:r>
      <w:r>
        <w:rPr>
          <w:rFonts w:cs="Arial"/>
        </w:rPr>
        <w:t>a</w:t>
      </w:r>
      <w:r w:rsidR="00F251E7" w:rsidRPr="00300275">
        <w:rPr>
          <w:rFonts w:cs="Arial"/>
        </w:rPr>
        <w:t xml:space="preserve"> otrzymanych niewykorzystanych środków między kolejnymi latami budżetowymi, o</w:t>
      </w:r>
      <w:r w:rsidR="00DE2A0A">
        <w:rPr>
          <w:rFonts w:cs="Arial"/>
        </w:rPr>
        <w:t xml:space="preserve"> ile nie wpływają na ustalenia h</w:t>
      </w:r>
      <w:r w:rsidR="00F251E7" w:rsidRPr="00300275">
        <w:rPr>
          <w:rFonts w:cs="Arial"/>
        </w:rPr>
        <w:t xml:space="preserve">armonogramu wykonania Projektu i budżetu Projektu;    </w:t>
      </w:r>
    </w:p>
    <w:p w14:paraId="56EED7F7" w14:textId="4559F6CF" w:rsidR="00F251E7" w:rsidRPr="00300275" w:rsidRDefault="00F251E7" w:rsidP="004E69E8">
      <w:pPr>
        <w:numPr>
          <w:ilvl w:val="0"/>
          <w:numId w:val="56"/>
        </w:numPr>
        <w:tabs>
          <w:tab w:val="clear" w:pos="1211"/>
        </w:tabs>
        <w:spacing w:before="60" w:after="60" w:line="240" w:lineRule="auto"/>
        <w:ind w:left="850" w:hanging="425"/>
        <w:jc w:val="both"/>
        <w:rPr>
          <w:rFonts w:cs="Arial"/>
        </w:rPr>
      </w:pPr>
      <w:r w:rsidRPr="00300275">
        <w:rPr>
          <w:rFonts w:cs="Arial"/>
        </w:rPr>
        <w:t>kwoty kosztów kwalifikowalnych zada</w:t>
      </w:r>
      <w:r w:rsidR="00113FED">
        <w:rPr>
          <w:rFonts w:cs="Arial"/>
        </w:rPr>
        <w:t>ń</w:t>
      </w:r>
      <w:r w:rsidRPr="00300275">
        <w:rPr>
          <w:rFonts w:cs="Arial"/>
        </w:rPr>
        <w:t>/etap</w:t>
      </w:r>
      <w:r w:rsidR="00113FED">
        <w:rPr>
          <w:rFonts w:cs="Arial"/>
        </w:rPr>
        <w:t>ów</w:t>
      </w:r>
      <w:r w:rsidR="008F64D1">
        <w:rPr>
          <w:rStyle w:val="Odwoanieprzypisudolnego"/>
          <w:rFonts w:cs="Arial"/>
        </w:rPr>
        <w:footnoteReference w:id="28"/>
      </w:r>
      <w:r w:rsidRPr="00300275">
        <w:rPr>
          <w:rFonts w:cs="Arial"/>
        </w:rPr>
        <w:t xml:space="preserve"> do którego dokonywane jest przesunięcie (+</w:t>
      </w:r>
      <w:r w:rsidR="00CF24E0">
        <w:rPr>
          <w:rFonts w:cs="Arial"/>
        </w:rPr>
        <w:t>15</w:t>
      </w:r>
      <w:r w:rsidRPr="00300275">
        <w:rPr>
          <w:rFonts w:cs="Arial"/>
        </w:rPr>
        <w:t xml:space="preserve">%), przy zachowaniu dopuszczalnych poziomów </w:t>
      </w:r>
      <w:r w:rsidR="008F4693">
        <w:rPr>
          <w:rFonts w:cs="Arial"/>
        </w:rPr>
        <w:t>intensywności pomocy publicznej</w:t>
      </w:r>
      <w:r w:rsidRPr="00300275">
        <w:rPr>
          <w:rFonts w:cs="Arial"/>
        </w:rPr>
        <w:t>, z</w:t>
      </w:r>
      <w:r w:rsidR="008F4693">
        <w:rPr>
          <w:rFonts w:cs="Arial"/>
        </w:rPr>
        <w:t> </w:t>
      </w:r>
      <w:r w:rsidRPr="00300275">
        <w:rPr>
          <w:rFonts w:cs="Arial"/>
        </w:rPr>
        <w:t>zastrzeżeniem prze</w:t>
      </w:r>
      <w:r w:rsidR="00B22A02">
        <w:rPr>
          <w:rFonts w:cs="Arial"/>
        </w:rPr>
        <w:t>sunięć, o których mowa w pkt.</w:t>
      </w:r>
      <w:r w:rsidR="004E69E8">
        <w:rPr>
          <w:rFonts w:cs="Arial"/>
        </w:rPr>
        <w:t xml:space="preserve"> 1;</w:t>
      </w:r>
    </w:p>
    <w:p w14:paraId="2B8015EB" w14:textId="42231B06" w:rsidR="0036274C" w:rsidRPr="00EF1FE2" w:rsidRDefault="0036274C" w:rsidP="0036274C">
      <w:pPr>
        <w:numPr>
          <w:ilvl w:val="0"/>
          <w:numId w:val="56"/>
        </w:numPr>
        <w:tabs>
          <w:tab w:val="clear" w:pos="1211"/>
        </w:tabs>
        <w:spacing w:before="60" w:after="60" w:line="240" w:lineRule="auto"/>
        <w:ind w:left="851" w:hanging="426"/>
        <w:jc w:val="both"/>
        <w:rPr>
          <w:rFonts w:cs="Arial"/>
        </w:rPr>
      </w:pPr>
      <w:r w:rsidRPr="00EF1FE2">
        <w:rPr>
          <w:rFonts w:cs="Arial"/>
        </w:rPr>
        <w:t xml:space="preserve">dotycząca przesunięcia kosztów pomiędzy pozycjami kosztowymi wskazanymi w części </w:t>
      </w:r>
      <w:r>
        <w:rPr>
          <w:rFonts w:cs="Arial"/>
        </w:rPr>
        <w:br/>
        <w:t>C</w:t>
      </w:r>
      <w:r w:rsidRPr="00EF1FE2">
        <w:rPr>
          <w:rFonts w:cs="Arial"/>
        </w:rPr>
        <w:t>.</w:t>
      </w:r>
      <w:r>
        <w:rPr>
          <w:rFonts w:cs="Arial"/>
        </w:rPr>
        <w:t xml:space="preserve"> </w:t>
      </w:r>
      <w:r w:rsidR="00E71476">
        <w:rPr>
          <w:rFonts w:cs="Arial"/>
        </w:rPr>
        <w:t>„</w:t>
      </w:r>
      <w:r w:rsidRPr="0036274C">
        <w:rPr>
          <w:rFonts w:cs="Arial"/>
        </w:rPr>
        <w:t>Uzasadnieni</w:t>
      </w:r>
      <w:r w:rsidR="00A773D2">
        <w:rPr>
          <w:rFonts w:cs="Arial"/>
        </w:rPr>
        <w:t>e</w:t>
      </w:r>
      <w:r w:rsidRPr="0036274C">
        <w:rPr>
          <w:rFonts w:cs="Arial"/>
        </w:rPr>
        <w:t xml:space="preserve"> kosztów planowanych do poniesienia w ramach realizacji </w:t>
      </w:r>
      <w:r w:rsidR="003C47C4">
        <w:rPr>
          <w:rFonts w:cs="Arial"/>
        </w:rPr>
        <w:t>P</w:t>
      </w:r>
      <w:r w:rsidRPr="0036274C">
        <w:rPr>
          <w:rFonts w:cs="Arial"/>
        </w:rPr>
        <w:t>rojektu</w:t>
      </w:r>
      <w:r w:rsidR="00E71476">
        <w:rPr>
          <w:rFonts w:cs="Arial"/>
        </w:rPr>
        <w:t>”</w:t>
      </w:r>
      <w:r>
        <w:rPr>
          <w:rFonts w:cs="Arial"/>
        </w:rPr>
        <w:t xml:space="preserve"> Opisu </w:t>
      </w:r>
      <w:r w:rsidR="003C47C4">
        <w:rPr>
          <w:rFonts w:cs="Arial"/>
        </w:rPr>
        <w:t>P</w:t>
      </w:r>
      <w:r>
        <w:rPr>
          <w:rFonts w:cs="Arial"/>
        </w:rPr>
        <w:t>rojekt</w:t>
      </w:r>
      <w:r w:rsidR="00E71476">
        <w:rPr>
          <w:rFonts w:cs="Arial"/>
        </w:rPr>
        <w:t>u</w:t>
      </w:r>
      <w:r w:rsidRPr="00EF1FE2">
        <w:rPr>
          <w:rFonts w:cs="Arial"/>
        </w:rPr>
        <w:t xml:space="preserve"> wewnątrz tej samej kategorii kosztów oraz w ramach kosztów tego samego konsorcjanta. Przesunięć należy </w:t>
      </w:r>
      <w:r w:rsidRPr="00E71476">
        <w:rPr>
          <w:rFonts w:cs="Arial"/>
        </w:rPr>
        <w:t xml:space="preserve">dokonać </w:t>
      </w:r>
      <w:r w:rsidRPr="00EF1FE2">
        <w:rPr>
          <w:rFonts w:cs="Arial"/>
        </w:rPr>
        <w:t xml:space="preserve">przy założeniu braku wpływu na zakres rzeczowy realizowanego </w:t>
      </w:r>
      <w:r w:rsidR="003C47C4">
        <w:rPr>
          <w:rFonts w:cs="Arial"/>
        </w:rPr>
        <w:t>P</w:t>
      </w:r>
      <w:r w:rsidRPr="00EF1FE2">
        <w:rPr>
          <w:rFonts w:cs="Arial"/>
        </w:rPr>
        <w:t>rojektu;</w:t>
      </w:r>
    </w:p>
    <w:p w14:paraId="32A5142F" w14:textId="7751A01D" w:rsidR="0036274C" w:rsidRPr="0036274C" w:rsidRDefault="0036274C" w:rsidP="00EF1FE2">
      <w:pPr>
        <w:numPr>
          <w:ilvl w:val="0"/>
          <w:numId w:val="56"/>
        </w:numPr>
        <w:tabs>
          <w:tab w:val="clear" w:pos="1211"/>
        </w:tabs>
        <w:spacing w:before="60" w:after="60" w:line="240" w:lineRule="auto"/>
        <w:ind w:left="851" w:hanging="426"/>
        <w:jc w:val="both"/>
        <w:rPr>
          <w:rFonts w:cs="Arial"/>
        </w:rPr>
      </w:pPr>
      <w:r w:rsidRPr="00EF1FE2">
        <w:rPr>
          <w:rFonts w:cs="Arial"/>
        </w:rPr>
        <w:t xml:space="preserve">dotycząca uzasadnienia oraz metody oszacowania pozycji kosztowych wskazanych w części </w:t>
      </w:r>
      <w:r w:rsidR="00EF1FE2">
        <w:rPr>
          <w:rFonts w:cs="Arial"/>
        </w:rPr>
        <w:br/>
      </w:r>
      <w:r w:rsidR="00EF1FE2" w:rsidRPr="00EF1FE2">
        <w:rPr>
          <w:rFonts w:cs="Arial"/>
        </w:rPr>
        <w:t xml:space="preserve">C. </w:t>
      </w:r>
      <w:r w:rsidR="00E71476">
        <w:rPr>
          <w:rFonts w:cs="Arial"/>
        </w:rPr>
        <w:t>„</w:t>
      </w:r>
      <w:r w:rsidR="00EF1FE2" w:rsidRPr="00EF1FE2">
        <w:rPr>
          <w:rFonts w:cs="Arial"/>
        </w:rPr>
        <w:t xml:space="preserve">Uzasadnienie kosztów planowanych do poniesienia w ramach realizacji </w:t>
      </w:r>
      <w:r w:rsidR="003C47C4">
        <w:rPr>
          <w:rFonts w:cs="Arial"/>
        </w:rPr>
        <w:t>P</w:t>
      </w:r>
      <w:r w:rsidR="00EF1FE2" w:rsidRPr="00EF1FE2">
        <w:rPr>
          <w:rFonts w:cs="Arial"/>
        </w:rPr>
        <w:t>rojektu</w:t>
      </w:r>
      <w:r w:rsidR="00E71476">
        <w:rPr>
          <w:rFonts w:cs="Arial"/>
        </w:rPr>
        <w:t>”</w:t>
      </w:r>
      <w:r w:rsidR="00EF1FE2" w:rsidRPr="00EF1FE2">
        <w:rPr>
          <w:rFonts w:cs="Arial"/>
        </w:rPr>
        <w:t xml:space="preserve"> Opisu </w:t>
      </w:r>
      <w:r w:rsidR="003C47C4">
        <w:rPr>
          <w:rFonts w:cs="Arial"/>
        </w:rPr>
        <w:t>P</w:t>
      </w:r>
      <w:r w:rsidR="00EF1FE2" w:rsidRPr="00EF1FE2">
        <w:rPr>
          <w:rFonts w:cs="Arial"/>
        </w:rPr>
        <w:t>rojektu</w:t>
      </w:r>
      <w:r w:rsidRPr="00EF1FE2">
        <w:rPr>
          <w:rFonts w:cs="Arial"/>
        </w:rPr>
        <w:t xml:space="preserve">, pod warunkiem, że zmiana nie wpłynie na wysokość kosztu kwalifikowanego danej pozycji kosztowej i na zakres rzeczowy realizowanego </w:t>
      </w:r>
      <w:r w:rsidR="003C47C4">
        <w:rPr>
          <w:rFonts w:cs="Arial"/>
        </w:rPr>
        <w:t>P</w:t>
      </w:r>
      <w:r w:rsidRPr="00EF1FE2">
        <w:rPr>
          <w:rFonts w:cs="Arial"/>
        </w:rPr>
        <w:t xml:space="preserve">rojektu oraz jest zgodna z zapisami </w:t>
      </w:r>
      <w:r w:rsidRPr="00EF1FE2">
        <w:rPr>
          <w:rFonts w:cs="Arial"/>
          <w:i/>
          <w:iCs/>
        </w:rPr>
        <w:t>Przewodnika kwalifikowalności kosztów</w:t>
      </w:r>
      <w:r w:rsidRPr="00EF1FE2">
        <w:rPr>
          <w:rFonts w:cs="Arial"/>
        </w:rPr>
        <w:t>;</w:t>
      </w:r>
    </w:p>
    <w:p w14:paraId="23E01100" w14:textId="7DAAEB6E"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poinformowania Centrum najpóźniej </w:t>
      </w:r>
      <w:r w:rsidR="00DB3E42">
        <w:rPr>
          <w:rFonts w:cs="Arial"/>
          <w:szCs w:val="20"/>
        </w:rPr>
        <w:br/>
      </w:r>
      <w:r w:rsidR="00F251E7" w:rsidRPr="00300275">
        <w:rPr>
          <w:rFonts w:cs="Arial"/>
          <w:szCs w:val="20"/>
        </w:rPr>
        <w:t>w dniu złożenia wniosku o płatność, w najbliższym Raporcie oraz w trakcie kontroli Projektu.</w:t>
      </w:r>
    </w:p>
    <w:p w14:paraId="65F8E08C" w14:textId="77777777"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17CB59DE" w14:textId="5A77B55E" w:rsidR="00F251E7" w:rsidRPr="00300275" w:rsidRDefault="006B04D6" w:rsidP="004E69E8">
      <w:pPr>
        <w:numPr>
          <w:ilvl w:val="1"/>
          <w:numId w:val="10"/>
        </w:numPr>
        <w:tabs>
          <w:tab w:val="clear" w:pos="1440"/>
        </w:tabs>
        <w:spacing w:before="60" w:after="60" w:line="240" w:lineRule="auto"/>
        <w:ind w:left="850" w:hanging="425"/>
        <w:jc w:val="both"/>
        <w:rPr>
          <w:rFonts w:cs="Arial"/>
        </w:rPr>
      </w:pPr>
      <w:r>
        <w:rPr>
          <w:rFonts w:cs="Arial"/>
        </w:rPr>
        <w:t>statusu prawno-</w:t>
      </w:r>
      <w:r w:rsidR="00F251E7" w:rsidRPr="00300275">
        <w:rPr>
          <w:rFonts w:cs="Arial"/>
        </w:rPr>
        <w:t xml:space="preserve">organizacyjnego </w:t>
      </w:r>
      <w:r w:rsidR="00446A90">
        <w:rPr>
          <w:rFonts w:cs="Arial"/>
        </w:rPr>
        <w:t>Beneficjenta</w:t>
      </w:r>
      <w:r w:rsidR="00113FED" w:rsidRPr="0078057B">
        <w:rPr>
          <w:rFonts w:cs="Arial"/>
          <w:szCs w:val="20"/>
        </w:rPr>
        <w:t>, mogąca mieć bezpośredni wpływ na realizację Umowy/Projektu lub osiągnięcie celów Projektu</w:t>
      </w:r>
      <w:r w:rsidR="00F251E7" w:rsidRPr="00300275">
        <w:rPr>
          <w:rFonts w:cs="Arial"/>
        </w:rPr>
        <w:t>;</w:t>
      </w:r>
    </w:p>
    <w:p w14:paraId="6F43488D" w14:textId="77777777" w:rsidR="00F251E7" w:rsidRPr="00300275" w:rsidRDefault="00F251E7" w:rsidP="004E69E8">
      <w:pPr>
        <w:numPr>
          <w:ilvl w:val="1"/>
          <w:numId w:val="10"/>
        </w:numPr>
        <w:tabs>
          <w:tab w:val="clear" w:pos="1440"/>
        </w:tabs>
        <w:spacing w:before="60" w:after="60" w:line="240" w:lineRule="auto"/>
        <w:ind w:left="850" w:hanging="425"/>
        <w:jc w:val="both"/>
        <w:rPr>
          <w:rFonts w:cs="Arial"/>
        </w:rPr>
      </w:pPr>
      <w:r w:rsidRPr="00300275">
        <w:rPr>
          <w:rFonts w:cs="Arial"/>
        </w:rPr>
        <w:t>harmonogramu płatności, o ile zmiana ta pozostaje bez wpływu na termin zakończenia realizacji Projektu;</w:t>
      </w:r>
    </w:p>
    <w:p w14:paraId="03433E31" w14:textId="202112FF" w:rsidR="00F251E7" w:rsidRDefault="004E69E8" w:rsidP="004E69E8">
      <w:pPr>
        <w:numPr>
          <w:ilvl w:val="1"/>
          <w:numId w:val="10"/>
        </w:numPr>
        <w:tabs>
          <w:tab w:val="clear" w:pos="1440"/>
        </w:tabs>
        <w:spacing w:before="60" w:after="60" w:line="240" w:lineRule="auto"/>
        <w:ind w:left="850" w:hanging="425"/>
        <w:jc w:val="both"/>
        <w:rPr>
          <w:rFonts w:cs="Arial"/>
        </w:rPr>
      </w:pPr>
      <w:r>
        <w:rPr>
          <w:rFonts w:cs="Arial"/>
        </w:rPr>
        <w:t>kierownika Projektu;</w:t>
      </w:r>
    </w:p>
    <w:p w14:paraId="2FE28400" w14:textId="2EBDE002" w:rsidR="00113FED" w:rsidRPr="00300275" w:rsidRDefault="00113FED" w:rsidP="004E69E8">
      <w:pPr>
        <w:numPr>
          <w:ilvl w:val="1"/>
          <w:numId w:val="10"/>
        </w:numPr>
        <w:tabs>
          <w:tab w:val="clear" w:pos="1440"/>
        </w:tabs>
        <w:spacing w:before="60" w:after="60" w:line="240" w:lineRule="auto"/>
        <w:ind w:left="850" w:hanging="425"/>
        <w:jc w:val="both"/>
        <w:rPr>
          <w:rFonts w:cs="Arial"/>
        </w:rPr>
      </w:pPr>
      <w:r w:rsidRPr="0078057B">
        <w:rPr>
          <w:rFonts w:cs="Arial"/>
          <w:szCs w:val="20"/>
        </w:rPr>
        <w:t>Opisu projektu w zakresie, który Centrum uzna za nieznacznie wpływający na merytoryczną stronę Projektu, z wyłączeniem zmian, o których mowa w ust. 3</w:t>
      </w:r>
    </w:p>
    <w:p w14:paraId="45B57FBE" w14:textId="62B928D8"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zgody Centrum</w:t>
      </w:r>
      <w:r w:rsidR="00F251E7" w:rsidRPr="006A29D6">
        <w:rPr>
          <w:rFonts w:cs="Arial"/>
          <w:szCs w:val="20"/>
        </w:rPr>
        <w:t xml:space="preserve"> z zastrzeżeniem, że brak odpowiedzi Centrum na wniosek o zmianę kierownika Projektu w terminie 30 dni od jego wpłynięcia </w:t>
      </w:r>
      <w:r w:rsidR="006863F2">
        <w:rPr>
          <w:rFonts w:cs="Arial"/>
          <w:szCs w:val="20"/>
        </w:rPr>
        <w:br/>
      </w:r>
      <w:r w:rsidR="00F251E7" w:rsidRPr="006A29D6">
        <w:rPr>
          <w:rFonts w:cs="Arial"/>
          <w:szCs w:val="20"/>
        </w:rPr>
        <w:t>do Centrum, uważa się za wyrażenie zgody na osobę nowego kierownika Projektu.</w:t>
      </w:r>
    </w:p>
    <w:p w14:paraId="5EF280BA" w14:textId="5D27E3C9"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 xml:space="preserve">Nie są dopuszczalne przesunięcia środków pomiędzy kategoriami wydatków rozliczanymi stawką ryczałtową a pozostałymi kategoriami wydatków w ramach </w:t>
      </w:r>
      <w:r w:rsidR="006C52E2">
        <w:rPr>
          <w:rFonts w:cs="Arial"/>
          <w:szCs w:val="20"/>
        </w:rPr>
        <w:t>P</w:t>
      </w:r>
      <w:r w:rsidRPr="00300275">
        <w:rPr>
          <w:rFonts w:cs="Arial"/>
          <w:szCs w:val="20"/>
        </w:rPr>
        <w:t>rojektu.</w:t>
      </w:r>
    </w:p>
    <w:p w14:paraId="18415536" w14:textId="77777777" w:rsidR="00F251E7" w:rsidRPr="00300275" w:rsidRDefault="00F251E7" w:rsidP="004E69E8">
      <w:pPr>
        <w:pStyle w:val="Style18"/>
        <w:widowControl/>
        <w:numPr>
          <w:ilvl w:val="0"/>
          <w:numId w:val="53"/>
        </w:numPr>
        <w:tabs>
          <w:tab w:val="clear" w:pos="360"/>
        </w:tabs>
        <w:spacing w:before="60" w:after="60" w:line="240" w:lineRule="auto"/>
        <w:ind w:left="357" w:hanging="357"/>
        <w:rPr>
          <w:rFonts w:cs="Arial"/>
        </w:rPr>
      </w:pPr>
      <w:r w:rsidRPr="00300275">
        <w:rPr>
          <w:rFonts w:ascii="Arial" w:eastAsia="Calibri" w:hAnsi="Arial" w:cs="Arial"/>
          <w:sz w:val="20"/>
          <w:szCs w:val="22"/>
          <w:lang w:eastAsia="en-US"/>
        </w:rPr>
        <w:lastRenderedPageBreak/>
        <w:t>Nie jest dopuszczalna taka zmiana Umowy, której rezultatem byłoby nieprzyznanie Projektowi dofinansowania w czasie, gdy Projekt podlegał ocenie w ramach procedury wyboru projektów</w:t>
      </w:r>
      <w:r w:rsidRPr="00300275">
        <w:rPr>
          <w:rFonts w:ascii="Arial" w:eastAsia="Calibri" w:hAnsi="Arial" w:cs="Arial"/>
          <w:sz w:val="20"/>
          <w:szCs w:val="22"/>
          <w:vertAlign w:val="superscript"/>
          <w:lang w:eastAsia="en-US"/>
        </w:rPr>
        <w:footnoteReference w:id="29"/>
      </w:r>
      <w:r w:rsidRPr="00300275">
        <w:rPr>
          <w:rFonts w:ascii="Arial" w:eastAsia="Calibri" w:hAnsi="Arial" w:cs="Arial"/>
          <w:sz w:val="20"/>
          <w:szCs w:val="22"/>
          <w:lang w:eastAsia="en-US"/>
        </w:rPr>
        <w:t>.</w:t>
      </w:r>
      <w:r w:rsidRPr="00300275" w:rsidDel="0067186A">
        <w:rPr>
          <w:rFonts w:cs="Arial"/>
          <w:szCs w:val="20"/>
        </w:rPr>
        <w:t xml:space="preserve"> </w:t>
      </w:r>
    </w:p>
    <w:p w14:paraId="3ACF9AC0" w14:textId="4A7DD7A2" w:rsidR="00F251E7"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eastAsia="Times New Roman" w:cs="Arial"/>
          <w:szCs w:val="20"/>
          <w:lang w:eastAsia="pl-PL"/>
        </w:rPr>
        <w:t xml:space="preserve">W przypadku konieczności wprowadzenia zmian w </w:t>
      </w:r>
      <w:r w:rsidR="0066470A">
        <w:rPr>
          <w:rFonts w:eastAsia="Times New Roman" w:cs="Arial"/>
          <w:szCs w:val="20"/>
          <w:lang w:eastAsia="pl-PL"/>
        </w:rPr>
        <w:t>P</w:t>
      </w:r>
      <w:r w:rsidRPr="00300275">
        <w:rPr>
          <w:rFonts w:eastAsia="Times New Roman" w:cs="Arial"/>
          <w:szCs w:val="20"/>
          <w:lang w:eastAsia="pl-PL"/>
        </w:rPr>
        <w:t xml:space="preserve">rojekcie, które wymagają formy aneksu lub zgody Centrum, </w:t>
      </w:r>
      <w:r w:rsidR="00446A90">
        <w:rPr>
          <w:rFonts w:cs="Arial"/>
        </w:rPr>
        <w:t>Beneficjent</w:t>
      </w:r>
      <w:r w:rsidR="00983A22">
        <w:rPr>
          <w:rFonts w:cs="Arial"/>
          <w:szCs w:val="20"/>
        </w:rPr>
        <w:t xml:space="preserve"> zobowiązany jest do przedłożenia</w:t>
      </w:r>
      <w:r w:rsidRPr="00300275">
        <w:rPr>
          <w:rFonts w:cs="Arial"/>
          <w:szCs w:val="20"/>
        </w:rPr>
        <w:t xml:space="preserve"> Centrum wniosku o zaakceptowanie zmian wraz z przedstawieniem zakresu zmian i ich uzasadnieniem, nie później niż 14 dni od dnia zaistnienia przyczyny uzasadniającej dokonanie zmiany.</w:t>
      </w:r>
      <w:r w:rsidRPr="00300275">
        <w:rPr>
          <w:rFonts w:cs="Arial"/>
        </w:rPr>
        <w:t xml:space="preserve"> </w:t>
      </w:r>
      <w:r w:rsidRPr="00300275">
        <w:rPr>
          <w:rFonts w:cs="Arial"/>
          <w:szCs w:val="20"/>
        </w:rPr>
        <w:t xml:space="preserve">Centrum może odmówić </w:t>
      </w:r>
      <w:r w:rsidR="00446A90">
        <w:rPr>
          <w:rFonts w:cs="Arial"/>
          <w:szCs w:val="20"/>
        </w:rPr>
        <w:t xml:space="preserve">Beneficjentowi </w:t>
      </w:r>
      <w:r w:rsidR="00DE2A0A">
        <w:rPr>
          <w:rFonts w:cs="Arial"/>
          <w:szCs w:val="20"/>
        </w:rPr>
        <w:t>akceptacji zmian w P</w:t>
      </w:r>
      <w:r w:rsidRPr="00300275">
        <w:rPr>
          <w:rFonts w:cs="Arial"/>
          <w:szCs w:val="20"/>
        </w:rPr>
        <w:t xml:space="preserve">rojekcie bez uzasadnienia odmowy, w przypadku ich zgłoszenia później niż 30 dni przed planowanym terminem </w:t>
      </w:r>
      <w:r w:rsidRPr="00300275">
        <w:rPr>
          <w:rFonts w:cs="Arial"/>
        </w:rPr>
        <w:t>zakończenia realizacji Projektu</w:t>
      </w:r>
      <w:r w:rsidRPr="00300275">
        <w:rPr>
          <w:rFonts w:cs="Arial"/>
          <w:szCs w:val="20"/>
        </w:rPr>
        <w:t>.</w:t>
      </w:r>
    </w:p>
    <w:p w14:paraId="7FDB7DA7" w14:textId="0C2E3861" w:rsidR="00DE2A0A" w:rsidRPr="007C55A9" w:rsidRDefault="00DE2A0A" w:rsidP="004E69E8">
      <w:pPr>
        <w:pStyle w:val="Akapitzlist"/>
        <w:keepNext/>
        <w:numPr>
          <w:ilvl w:val="0"/>
          <w:numId w:val="53"/>
        </w:numPr>
        <w:tabs>
          <w:tab w:val="clear" w:pos="360"/>
        </w:tabs>
        <w:spacing w:before="60" w:after="60" w:line="240" w:lineRule="auto"/>
        <w:ind w:left="357" w:hanging="357"/>
        <w:contextualSpacing w:val="0"/>
        <w:jc w:val="both"/>
        <w:rPr>
          <w:rFonts w:cs="Arial"/>
          <w:szCs w:val="20"/>
        </w:rPr>
      </w:pPr>
      <w:r w:rsidRPr="00300275">
        <w:rPr>
          <w:rFonts w:ascii="Arial" w:hAnsi="Arial" w:cs="Arial"/>
        </w:rPr>
        <w:t xml:space="preserve">Centrum uprawnione jest do żądania od </w:t>
      </w:r>
      <w:r>
        <w:rPr>
          <w:rFonts w:ascii="Arial" w:hAnsi="Arial" w:cs="Arial"/>
        </w:rPr>
        <w:t>Beneficjenta</w:t>
      </w:r>
      <w:r w:rsidRPr="00300275">
        <w:rPr>
          <w:rFonts w:ascii="Arial" w:hAnsi="Arial" w:cs="Arial"/>
        </w:rPr>
        <w:t xml:space="preserve"> dodatkowych wyjaśnień i uzupełnień </w:t>
      </w:r>
      <w:r>
        <w:rPr>
          <w:rFonts w:ascii="Arial" w:hAnsi="Arial" w:cs="Arial"/>
        </w:rPr>
        <w:br/>
      </w:r>
      <w:r w:rsidRPr="00300275">
        <w:rPr>
          <w:rFonts w:ascii="Arial" w:hAnsi="Arial" w:cs="Arial"/>
        </w:rPr>
        <w:t xml:space="preserve">do złożonego wniosku o zmianę w Projekcie. </w:t>
      </w:r>
      <w:r>
        <w:rPr>
          <w:rFonts w:ascii="Arial" w:hAnsi="Arial" w:cs="Arial"/>
        </w:rPr>
        <w:t>Beneficjent</w:t>
      </w:r>
      <w:r w:rsidRPr="00300275">
        <w:rPr>
          <w:rFonts w:ascii="Arial" w:hAnsi="Arial" w:cs="Arial"/>
        </w:rPr>
        <w:t xml:space="preserve"> zobowiązany jest do dostarczenia powyższych informacji w terminie 14 dni od </w:t>
      </w:r>
      <w:r>
        <w:rPr>
          <w:rFonts w:ascii="Arial" w:hAnsi="Arial" w:cs="Arial"/>
        </w:rPr>
        <w:t xml:space="preserve">dnia </w:t>
      </w:r>
      <w:r w:rsidRPr="00300275">
        <w:rPr>
          <w:rFonts w:ascii="Arial" w:hAnsi="Arial" w:cs="Arial"/>
        </w:rPr>
        <w:t>otrzymania wezwania Centrum.</w:t>
      </w:r>
    </w:p>
    <w:p w14:paraId="6435A0C7" w14:textId="45127875" w:rsidR="007C55A9" w:rsidRPr="007C55A9" w:rsidRDefault="007C55A9" w:rsidP="007C55A9">
      <w:pPr>
        <w:pStyle w:val="Akapitzlist"/>
        <w:keepNext/>
        <w:numPr>
          <w:ilvl w:val="0"/>
          <w:numId w:val="53"/>
        </w:numPr>
        <w:spacing w:before="60" w:after="60" w:line="240" w:lineRule="auto"/>
        <w:jc w:val="both"/>
        <w:rPr>
          <w:rFonts w:ascii="Arial" w:hAnsi="Arial" w:cs="Arial"/>
          <w:szCs w:val="20"/>
        </w:rPr>
      </w:pPr>
      <w:r w:rsidRPr="007C55A9">
        <w:rPr>
          <w:rFonts w:ascii="Arial" w:hAnsi="Arial" w:cs="Arial"/>
          <w:szCs w:val="20"/>
        </w:rPr>
        <w:t xml:space="preserve">W przypadku zmiany stawki podatku VAT lub zwolnienia Beneficjenta z podatku VAT na podstawie przepisów ustawy o podatku od towarów i usług lub innych obowiązujących przepisów prawa albo otrzymania przez Beneficjenta indywidualnej lub ogólnej interpretacji przepisów prawa podatkowego bądź objaśnień Ministra Finansów, Strony </w:t>
      </w:r>
      <w:r w:rsidR="00D83013">
        <w:rPr>
          <w:rFonts w:ascii="Arial" w:hAnsi="Arial" w:cs="Arial"/>
          <w:szCs w:val="20"/>
        </w:rPr>
        <w:t>mogą dokonać</w:t>
      </w:r>
      <w:r w:rsidRPr="007C55A9">
        <w:rPr>
          <w:rFonts w:ascii="Arial" w:hAnsi="Arial" w:cs="Arial"/>
          <w:szCs w:val="20"/>
        </w:rPr>
        <w:t xml:space="preserve"> aktualizacji postanowień Umowy wraz z</w:t>
      </w:r>
      <w:r w:rsidR="008F4693">
        <w:rPr>
          <w:rFonts w:ascii="Arial" w:hAnsi="Arial" w:cs="Arial"/>
          <w:szCs w:val="20"/>
        </w:rPr>
        <w:t> </w:t>
      </w:r>
      <w:r w:rsidRPr="007C55A9">
        <w:rPr>
          <w:rFonts w:ascii="Arial" w:hAnsi="Arial" w:cs="Arial"/>
          <w:szCs w:val="20"/>
        </w:rPr>
        <w:t>załącznikami i w drodze aneksu do Umowy</w:t>
      </w:r>
      <w:r w:rsidR="0049056D">
        <w:rPr>
          <w:rFonts w:ascii="Arial" w:hAnsi="Arial" w:cs="Arial"/>
          <w:szCs w:val="20"/>
        </w:rPr>
        <w:t xml:space="preserve"> </w:t>
      </w:r>
      <w:r w:rsidR="0049056D" w:rsidRPr="004F42C0">
        <w:rPr>
          <w:rFonts w:ascii="Arial" w:hAnsi="Arial" w:cs="Arial"/>
          <w:szCs w:val="20"/>
        </w:rPr>
        <w:t xml:space="preserve">pod warunkiem </w:t>
      </w:r>
      <w:r w:rsidR="0049056D">
        <w:rPr>
          <w:rFonts w:ascii="Arial" w:hAnsi="Arial" w:cs="Arial"/>
          <w:szCs w:val="20"/>
        </w:rPr>
        <w:t>posiadania przez Centrum</w:t>
      </w:r>
      <w:r w:rsidR="0049056D" w:rsidRPr="004F42C0">
        <w:rPr>
          <w:rFonts w:ascii="Arial" w:hAnsi="Arial" w:cs="Arial"/>
          <w:szCs w:val="20"/>
        </w:rPr>
        <w:t xml:space="preserve"> środków na</w:t>
      </w:r>
      <w:r w:rsidR="004075E6">
        <w:rPr>
          <w:rFonts w:ascii="Arial" w:hAnsi="Arial" w:cs="Arial"/>
          <w:szCs w:val="20"/>
        </w:rPr>
        <w:t> </w:t>
      </w:r>
      <w:r w:rsidR="0049056D" w:rsidRPr="004F42C0">
        <w:rPr>
          <w:rFonts w:ascii="Arial" w:hAnsi="Arial" w:cs="Arial"/>
          <w:szCs w:val="20"/>
        </w:rPr>
        <w:t>ten cel</w:t>
      </w:r>
      <w:r w:rsidRPr="007C55A9">
        <w:rPr>
          <w:rFonts w:ascii="Arial" w:hAnsi="Arial" w:cs="Arial"/>
          <w:szCs w:val="20"/>
        </w:rPr>
        <w:t>.</w:t>
      </w:r>
    </w:p>
    <w:p w14:paraId="6B14E45E" w14:textId="7F161C2F" w:rsidR="008F298C" w:rsidRPr="00DE2A0A" w:rsidRDefault="008F298C" w:rsidP="00662A0C">
      <w:pPr>
        <w:pStyle w:val="Akapitzlist"/>
        <w:keepNext/>
        <w:spacing w:before="60" w:after="60" w:line="240" w:lineRule="auto"/>
        <w:ind w:left="357"/>
        <w:contextualSpacing w:val="0"/>
        <w:jc w:val="both"/>
        <w:rPr>
          <w:rFonts w:cs="Arial"/>
          <w:szCs w:val="20"/>
        </w:rPr>
      </w:pPr>
    </w:p>
    <w:p w14:paraId="0C808959" w14:textId="4531FDC7" w:rsidR="00247DE8" w:rsidRPr="00DE1C31" w:rsidRDefault="00247DE8" w:rsidP="00392EC6">
      <w:pPr>
        <w:pStyle w:val="Nagwek1"/>
        <w:rPr>
          <w:rFonts w:cs="Arial"/>
        </w:rPr>
      </w:pPr>
      <w:r w:rsidRPr="00DE1C31">
        <w:rPr>
          <w:rFonts w:cs="Arial"/>
        </w:rPr>
        <w:t xml:space="preserve">§ </w:t>
      </w:r>
      <w:r w:rsidR="00796061" w:rsidRPr="00DE1C31">
        <w:rPr>
          <w:rFonts w:cs="Arial"/>
        </w:rPr>
        <w:t>1</w:t>
      </w:r>
      <w:r w:rsidR="00796061">
        <w:rPr>
          <w:rFonts w:cs="Arial"/>
          <w:lang w:val="pl-PL"/>
        </w:rPr>
        <w:t>7</w:t>
      </w:r>
      <w:r w:rsidRPr="00DE1C31">
        <w:rPr>
          <w:rFonts w:cs="Arial"/>
        </w:rPr>
        <w:t>.</w:t>
      </w:r>
      <w:r w:rsidR="006D49C0" w:rsidRPr="00DE1C31">
        <w:rPr>
          <w:rFonts w:cs="Arial"/>
        </w:rPr>
        <w:br/>
      </w:r>
      <w:r w:rsidRPr="00DE1C31">
        <w:rPr>
          <w:rFonts w:cs="Arial"/>
        </w:rPr>
        <w:t>Zabezpi</w:t>
      </w:r>
      <w:r w:rsidR="00F11B46" w:rsidRPr="00DE1C31">
        <w:rPr>
          <w:rFonts w:cs="Arial"/>
        </w:rPr>
        <w:t>eczenie prawidłowej realizacji U</w:t>
      </w:r>
      <w:r w:rsidRPr="00DE1C31">
        <w:rPr>
          <w:rFonts w:cs="Arial"/>
        </w:rPr>
        <w:t>mowy</w:t>
      </w:r>
      <w:r w:rsidR="00EF1FE2">
        <w:rPr>
          <w:rStyle w:val="Odwoanieprzypisudolnego"/>
          <w:rFonts w:cs="Arial"/>
        </w:rPr>
        <w:footnoteReference w:id="30"/>
      </w:r>
    </w:p>
    <w:p w14:paraId="3A21D7E0" w14:textId="5F56D07C" w:rsidR="000D4EF8" w:rsidRPr="00DE1C31" w:rsidRDefault="009B2BA2"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Dof</w:t>
      </w:r>
      <w:r w:rsidR="000D4EF8" w:rsidRPr="00DE1C31">
        <w:rPr>
          <w:rFonts w:cs="Arial"/>
          <w:szCs w:val="20"/>
        </w:rPr>
        <w:t xml:space="preserve">inansowanie wypłacane jest po ustanowieniu i wniesieniu przez </w:t>
      </w:r>
      <w:r w:rsidR="00AD6F60">
        <w:rPr>
          <w:rFonts w:cs="Arial"/>
          <w:szCs w:val="20"/>
        </w:rPr>
        <w:t>Beneficjenta</w:t>
      </w:r>
      <w:r w:rsidR="00F04912">
        <w:rPr>
          <w:rFonts w:cs="Arial"/>
          <w:szCs w:val="20"/>
        </w:rPr>
        <w:t xml:space="preserve"> </w:t>
      </w:r>
      <w:r w:rsidR="000D4EF8" w:rsidRPr="00DE1C31">
        <w:rPr>
          <w:rFonts w:cs="Arial"/>
          <w:szCs w:val="20"/>
        </w:rPr>
        <w:t>zabezpieczenia należytego wykonania zobowiązań wynikających z Umowy w form</w:t>
      </w:r>
      <w:r w:rsidR="00E9528B" w:rsidRPr="00DE1C31">
        <w:rPr>
          <w:rFonts w:cs="Arial"/>
          <w:szCs w:val="20"/>
        </w:rPr>
        <w:t>ie</w:t>
      </w:r>
      <w:r w:rsidR="000D4EF8" w:rsidRPr="00DE1C31">
        <w:rPr>
          <w:rFonts w:cs="Arial"/>
          <w:szCs w:val="20"/>
        </w:rPr>
        <w:t xml:space="preserve"> określon</w:t>
      </w:r>
      <w:r w:rsidR="00E9528B" w:rsidRPr="00DE1C31">
        <w:rPr>
          <w:rFonts w:cs="Arial"/>
          <w:szCs w:val="20"/>
        </w:rPr>
        <w:t>ej</w:t>
      </w:r>
      <w:r w:rsidR="000D4EF8" w:rsidRPr="00DE1C31">
        <w:rPr>
          <w:rFonts w:cs="Arial"/>
          <w:szCs w:val="20"/>
        </w:rPr>
        <w:t xml:space="preserve"> w ust. 2</w:t>
      </w:r>
      <w:r w:rsidR="00B54D6E" w:rsidRPr="00DE1C31">
        <w:rPr>
          <w:rFonts w:cs="Arial"/>
          <w:szCs w:val="20"/>
        </w:rPr>
        <w:t>, z</w:t>
      </w:r>
      <w:r w:rsidR="008F4693">
        <w:rPr>
          <w:rFonts w:cs="Arial"/>
          <w:szCs w:val="20"/>
        </w:rPr>
        <w:t> </w:t>
      </w:r>
      <w:r w:rsidR="00B54D6E" w:rsidRPr="00DE1C31">
        <w:rPr>
          <w:rFonts w:cs="Arial"/>
          <w:szCs w:val="20"/>
        </w:rPr>
        <w:t xml:space="preserve">zastrzeżeniem ust. </w:t>
      </w:r>
      <w:r w:rsidR="00182B87" w:rsidRPr="00DE1C31">
        <w:rPr>
          <w:rFonts w:cs="Arial"/>
          <w:szCs w:val="20"/>
        </w:rPr>
        <w:t>4</w:t>
      </w:r>
      <w:r w:rsidR="000C6AFD" w:rsidRPr="00DE1C31">
        <w:rPr>
          <w:rFonts w:cs="Arial"/>
          <w:szCs w:val="20"/>
        </w:rPr>
        <w:t xml:space="preserve"> </w:t>
      </w:r>
      <w:r w:rsidR="00B54D6E" w:rsidRPr="00DE1C31">
        <w:rPr>
          <w:rFonts w:cs="Arial"/>
          <w:szCs w:val="20"/>
        </w:rPr>
        <w:t xml:space="preserve">i </w:t>
      </w:r>
      <w:r w:rsidR="00182B87" w:rsidRPr="00DE1C31">
        <w:rPr>
          <w:rFonts w:cs="Arial"/>
          <w:szCs w:val="20"/>
        </w:rPr>
        <w:t>5</w:t>
      </w:r>
      <w:r w:rsidR="000D4EF8" w:rsidRPr="00DE1C31">
        <w:rPr>
          <w:rFonts w:cs="Arial"/>
          <w:szCs w:val="20"/>
        </w:rPr>
        <w:t>.</w:t>
      </w:r>
    </w:p>
    <w:p w14:paraId="3F637D39" w14:textId="5EE55961" w:rsidR="009C2E05" w:rsidRPr="00DE1C31" w:rsidRDefault="009C2E05" w:rsidP="00365ADE">
      <w:pPr>
        <w:numPr>
          <w:ilvl w:val="0"/>
          <w:numId w:val="16"/>
        </w:numPr>
        <w:autoSpaceDE w:val="0"/>
        <w:autoSpaceDN w:val="0"/>
        <w:adjustRightInd w:val="0"/>
        <w:spacing w:before="60" w:after="60" w:line="240" w:lineRule="auto"/>
        <w:jc w:val="both"/>
        <w:rPr>
          <w:rFonts w:cs="Arial"/>
          <w:szCs w:val="20"/>
        </w:rPr>
      </w:pPr>
      <w:r w:rsidRPr="00DE1C31">
        <w:rPr>
          <w:rFonts w:cs="Arial"/>
          <w:szCs w:val="20"/>
        </w:rPr>
        <w:t xml:space="preserve">Zabezpieczenie, o którym mowa </w:t>
      </w:r>
      <w:r w:rsidR="00983A22">
        <w:rPr>
          <w:rFonts w:cs="Arial"/>
          <w:szCs w:val="20"/>
        </w:rPr>
        <w:t>w ust. 1, z zastrzeżeniem ust. 7</w:t>
      </w:r>
      <w:r w:rsidRPr="00DE1C31">
        <w:rPr>
          <w:rFonts w:cs="Arial"/>
          <w:szCs w:val="20"/>
        </w:rPr>
        <w:t xml:space="preserve">, ustanawiane jest w wysokości 100% kwoty </w:t>
      </w:r>
      <w:r w:rsidR="009B2BA2" w:rsidRPr="00DE1C31">
        <w:rPr>
          <w:rFonts w:cs="Arial"/>
          <w:szCs w:val="20"/>
        </w:rPr>
        <w:t>dof</w:t>
      </w:r>
      <w:r w:rsidRPr="00DE1C31">
        <w:rPr>
          <w:rFonts w:cs="Arial"/>
          <w:szCs w:val="20"/>
        </w:rPr>
        <w:t xml:space="preserve">inansowania, o której mowa w § </w:t>
      </w:r>
      <w:r w:rsidR="008F2E85">
        <w:rPr>
          <w:rFonts w:cs="Arial"/>
          <w:szCs w:val="20"/>
        </w:rPr>
        <w:t>5</w:t>
      </w:r>
      <w:r w:rsidR="008F2E85" w:rsidRPr="00DE1C31">
        <w:rPr>
          <w:rFonts w:cs="Arial"/>
          <w:szCs w:val="20"/>
        </w:rPr>
        <w:t xml:space="preserve"> </w:t>
      </w:r>
      <w:r w:rsidR="00D30A0B" w:rsidRPr="00DE1C31">
        <w:rPr>
          <w:rFonts w:cs="Arial"/>
          <w:szCs w:val="20"/>
        </w:rPr>
        <w:t>ust. 3</w:t>
      </w:r>
      <w:r w:rsidRPr="00DE1C31">
        <w:rPr>
          <w:rFonts w:cs="Arial"/>
          <w:szCs w:val="20"/>
        </w:rPr>
        <w:t xml:space="preserve"> Umowy, na okres </w:t>
      </w:r>
      <w:r w:rsidR="00B50ACC" w:rsidRPr="00DE1C31">
        <w:rPr>
          <w:rFonts w:cs="Arial"/>
          <w:szCs w:val="20"/>
        </w:rPr>
        <w:t xml:space="preserve">realizacji Projektu oraz na </w:t>
      </w:r>
      <w:r w:rsidR="00365ADE" w:rsidRPr="00365ADE">
        <w:rPr>
          <w:rFonts w:cs="Arial"/>
          <w:szCs w:val="20"/>
        </w:rPr>
        <w:t xml:space="preserve">okres do zatwierdzenia przez Centrum raportu ex-post o którym mowa w § </w:t>
      </w:r>
      <w:r w:rsidR="00365ADE">
        <w:rPr>
          <w:rFonts w:cs="Arial"/>
          <w:szCs w:val="20"/>
        </w:rPr>
        <w:t>8</w:t>
      </w:r>
      <w:r w:rsidR="00365ADE" w:rsidRPr="00365ADE">
        <w:rPr>
          <w:rFonts w:cs="Arial"/>
          <w:szCs w:val="20"/>
        </w:rPr>
        <w:t xml:space="preserve"> ust</w:t>
      </w:r>
      <w:r w:rsidR="009A3067">
        <w:rPr>
          <w:rFonts w:cs="Arial"/>
          <w:szCs w:val="20"/>
        </w:rPr>
        <w:t>.</w:t>
      </w:r>
      <w:r w:rsidR="00365ADE" w:rsidRPr="00365ADE">
        <w:rPr>
          <w:rFonts w:cs="Arial"/>
          <w:szCs w:val="20"/>
        </w:rPr>
        <w:t xml:space="preserve"> </w:t>
      </w:r>
      <w:r w:rsidR="00BA7688">
        <w:rPr>
          <w:rFonts w:cs="Arial"/>
          <w:szCs w:val="20"/>
        </w:rPr>
        <w:t>1</w:t>
      </w:r>
      <w:r w:rsidR="00AA1854">
        <w:rPr>
          <w:rFonts w:cs="Arial"/>
          <w:szCs w:val="20"/>
        </w:rPr>
        <w:t>1</w:t>
      </w:r>
      <w:r w:rsidR="009A3067">
        <w:rPr>
          <w:rFonts w:cs="Arial"/>
          <w:szCs w:val="20"/>
        </w:rPr>
        <w:t xml:space="preserve"> Umowy</w:t>
      </w:r>
      <w:r w:rsidR="00365ADE">
        <w:rPr>
          <w:rFonts w:cs="Arial"/>
          <w:szCs w:val="20"/>
        </w:rPr>
        <w:t xml:space="preserve"> </w:t>
      </w:r>
      <w:r w:rsidRPr="00DE1C31">
        <w:rPr>
          <w:rFonts w:cs="Arial"/>
          <w:szCs w:val="20"/>
        </w:rPr>
        <w:t>w formie weksla in blanco opatrzonego klauzulą „nie na zlecenie" z podpisem notarialnie poświadczonym albo złożonym w obecności osoby upoważnionej przez Centrum wraz z deklaracją wekslową.</w:t>
      </w:r>
    </w:p>
    <w:p w14:paraId="66C7CD2B" w14:textId="34F14242" w:rsidR="009C2E05" w:rsidRPr="00DE1C31" w:rsidRDefault="006B04D6"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w:t>
      </w:r>
      <w:r w:rsidR="00446A90">
        <w:rPr>
          <w:rFonts w:cs="Arial"/>
          <w:szCs w:val="20"/>
        </w:rPr>
        <w:t>nt</w:t>
      </w:r>
      <w:r w:rsidR="009B2BA2" w:rsidRPr="00DE1C31">
        <w:rPr>
          <w:rFonts w:cs="Arial"/>
          <w:szCs w:val="20"/>
        </w:rPr>
        <w:t xml:space="preserve"> </w:t>
      </w:r>
      <w:r w:rsidR="009C2E05" w:rsidRPr="00DE1C31">
        <w:rPr>
          <w:rFonts w:cs="Arial"/>
          <w:szCs w:val="20"/>
        </w:rPr>
        <w:t xml:space="preserve">zobowiązany jest do złożenia w Centrum prawidłowo wystawionego zabezpieczenia, </w:t>
      </w:r>
      <w:r w:rsidR="006863F2">
        <w:rPr>
          <w:rFonts w:cs="Arial"/>
          <w:szCs w:val="20"/>
        </w:rPr>
        <w:br/>
      </w:r>
      <w:r w:rsidR="009C2E05" w:rsidRPr="00DE1C31">
        <w:rPr>
          <w:rFonts w:cs="Arial"/>
          <w:szCs w:val="20"/>
        </w:rPr>
        <w:t>o którym mowa w ust. 2, w terminie 14 dni od dnia zawarcia Umowy</w:t>
      </w:r>
      <w:r>
        <w:rPr>
          <w:rFonts w:cs="Arial"/>
          <w:szCs w:val="20"/>
        </w:rPr>
        <w:t>.</w:t>
      </w:r>
      <w:r w:rsidR="009C2E05" w:rsidRPr="00DE1C31">
        <w:rPr>
          <w:rFonts w:cs="Arial"/>
          <w:szCs w:val="20"/>
        </w:rPr>
        <w:t xml:space="preserve"> </w:t>
      </w:r>
    </w:p>
    <w:p w14:paraId="1A16E62E" w14:textId="47296E2A"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Niezależnie od postanowień ust. 1-3, Centrum może, w razie uzasadnionych wątpliwości </w:t>
      </w:r>
      <w:r w:rsidR="006863F2">
        <w:rPr>
          <w:rFonts w:cs="Arial"/>
          <w:szCs w:val="20"/>
        </w:rPr>
        <w:br/>
      </w:r>
      <w:r w:rsidRPr="00DE1C31">
        <w:rPr>
          <w:rFonts w:cs="Arial"/>
          <w:szCs w:val="20"/>
        </w:rPr>
        <w:t xml:space="preserve">co do prawidłowej realizacji Umowy </w:t>
      </w:r>
      <w:r w:rsidR="00DF0818" w:rsidRPr="00DE1C31">
        <w:rPr>
          <w:rFonts w:cs="Arial"/>
          <w:szCs w:val="20"/>
        </w:rPr>
        <w:t xml:space="preserve">lub po przeprowadzonej </w:t>
      </w:r>
      <w:r w:rsidR="00644324" w:rsidRPr="00AD438D">
        <w:rPr>
          <w:rFonts w:cs="Arial"/>
        </w:rPr>
        <w:t>analizie</w:t>
      </w:r>
      <w:r w:rsidR="00EF1FE2">
        <w:rPr>
          <w:rFonts w:cs="Arial"/>
          <w:szCs w:val="20"/>
        </w:rPr>
        <w:t xml:space="preserve"> </w:t>
      </w:r>
      <w:r w:rsidR="00EF1FE2" w:rsidRPr="00EF1FE2">
        <w:rPr>
          <w:rFonts w:cs="Arial"/>
          <w:szCs w:val="20"/>
        </w:rPr>
        <w:t>finansowej, zmienić formę finansowania umowy co do wysokości wypłacanych transz</w:t>
      </w:r>
      <w:r w:rsidR="00113FED">
        <w:rPr>
          <w:rFonts w:cs="Arial"/>
          <w:szCs w:val="20"/>
        </w:rPr>
        <w:t>y</w:t>
      </w:r>
      <w:r w:rsidR="00EF1FE2" w:rsidRPr="00EF1FE2">
        <w:rPr>
          <w:rFonts w:cs="Arial"/>
          <w:szCs w:val="20"/>
        </w:rPr>
        <w:t xml:space="preserve"> środków lub refundacji oraz</w:t>
      </w:r>
      <w:r w:rsidRPr="00DE1C31">
        <w:rPr>
          <w:rFonts w:cs="Arial"/>
          <w:szCs w:val="20"/>
        </w:rPr>
        <w:t xml:space="preserve"> żądać od</w:t>
      </w:r>
      <w:r w:rsidR="00F04912">
        <w:rPr>
          <w:rFonts w:cs="Arial"/>
          <w:szCs w:val="20"/>
        </w:rPr>
        <w:t xml:space="preserve"> </w:t>
      </w:r>
      <w:r w:rsidR="00AD6F60">
        <w:rPr>
          <w:rFonts w:cs="Arial"/>
          <w:szCs w:val="20"/>
        </w:rPr>
        <w:t>Beneficjenta</w:t>
      </w:r>
      <w:r w:rsidRPr="00DE1C31">
        <w:rPr>
          <w:rFonts w:cs="Arial"/>
          <w:szCs w:val="20"/>
        </w:rPr>
        <w:t xml:space="preserve">, </w:t>
      </w:r>
      <w:r w:rsidR="00983A22">
        <w:rPr>
          <w:rFonts w:cs="Arial"/>
          <w:szCs w:val="20"/>
        </w:rPr>
        <w:t xml:space="preserve">ustanowienia </w:t>
      </w:r>
      <w:r w:rsidR="00DE4851" w:rsidRPr="00DE1C31">
        <w:rPr>
          <w:rFonts w:cs="Arial"/>
          <w:szCs w:val="20"/>
        </w:rPr>
        <w:t xml:space="preserve">dodatkowego lub </w:t>
      </w:r>
      <w:r w:rsidRPr="00DE1C31">
        <w:rPr>
          <w:rFonts w:cs="Arial"/>
          <w:szCs w:val="20"/>
        </w:rPr>
        <w:t xml:space="preserve">innego niż określone w ust. </w:t>
      </w:r>
      <w:r w:rsidR="00DF0818" w:rsidRPr="00DE1C31">
        <w:rPr>
          <w:rFonts w:cs="Arial"/>
          <w:szCs w:val="20"/>
        </w:rPr>
        <w:t>2</w:t>
      </w:r>
      <w:r w:rsidRPr="00DE1C31">
        <w:rPr>
          <w:rFonts w:cs="Arial"/>
          <w:szCs w:val="20"/>
        </w:rPr>
        <w:t>, zabezpieczenia wykonania Umowy w wyznaczonym terminie, nie krótszym niż 14 dni.</w:t>
      </w:r>
    </w:p>
    <w:p w14:paraId="7B893A57" w14:textId="411EF77C"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 ust. 4, ustanawiane jest w wysokości do 100% kwoty </w:t>
      </w:r>
      <w:r w:rsidR="009B2BA2" w:rsidRPr="00DE1C31">
        <w:rPr>
          <w:rFonts w:cs="Arial"/>
          <w:szCs w:val="20"/>
        </w:rPr>
        <w:t>dof</w:t>
      </w:r>
      <w:r w:rsidRPr="00DE1C31">
        <w:rPr>
          <w:rFonts w:cs="Arial"/>
          <w:szCs w:val="20"/>
        </w:rPr>
        <w:t xml:space="preserve">inansowania, o której mowa w § </w:t>
      </w:r>
      <w:r w:rsidR="008F2E85">
        <w:rPr>
          <w:rFonts w:cs="Arial"/>
          <w:szCs w:val="20"/>
        </w:rPr>
        <w:t>5</w:t>
      </w:r>
      <w:r w:rsidR="008F2E85" w:rsidRPr="00DE1C31">
        <w:rPr>
          <w:rFonts w:cs="Arial"/>
          <w:szCs w:val="20"/>
        </w:rPr>
        <w:t xml:space="preserve"> </w:t>
      </w:r>
      <w:r w:rsidRPr="00DE1C31">
        <w:rPr>
          <w:rFonts w:cs="Arial"/>
          <w:szCs w:val="20"/>
        </w:rPr>
        <w:t xml:space="preserve">ust. </w:t>
      </w:r>
      <w:r w:rsidR="00DF0818" w:rsidRPr="00DE1C31">
        <w:rPr>
          <w:rFonts w:cs="Arial"/>
          <w:szCs w:val="20"/>
        </w:rPr>
        <w:t>3</w:t>
      </w:r>
      <w:r w:rsidRPr="00DE1C31">
        <w:rPr>
          <w:rFonts w:cs="Arial"/>
          <w:szCs w:val="20"/>
        </w:rPr>
        <w:t xml:space="preserve"> Umowy, w formie:</w:t>
      </w:r>
    </w:p>
    <w:p w14:paraId="250D0563"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bankowego;</w:t>
      </w:r>
    </w:p>
    <w:p w14:paraId="78596987"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bankowej;</w:t>
      </w:r>
    </w:p>
    <w:p w14:paraId="21E7C06F"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ubezpieczeniowej;</w:t>
      </w:r>
    </w:p>
    <w:p w14:paraId="01957BF0"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zastawu rejestrowego; w przypadku gdy mienie objęte zastawem może stanowić przedmiot ubezpieczenia, zastaw ustanawiany jest wraz z cesją praw z polisy ubezpieczenia mienia będącego przedmiotem zastawu;</w:t>
      </w:r>
    </w:p>
    <w:p w14:paraId="732906E7" w14:textId="4278A17E"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przewłaszczenia rzeczy ruchomych </w:t>
      </w:r>
      <w:r w:rsidR="00AD6F60">
        <w:rPr>
          <w:rFonts w:cs="Arial"/>
          <w:szCs w:val="20"/>
        </w:rPr>
        <w:t>Beneficjenta</w:t>
      </w:r>
      <w:r w:rsidR="00F04912">
        <w:rPr>
          <w:rFonts w:cs="Arial"/>
          <w:szCs w:val="20"/>
        </w:rPr>
        <w:t xml:space="preserve"> </w:t>
      </w:r>
      <w:r w:rsidRPr="00DE1C31">
        <w:rPr>
          <w:rFonts w:cs="Arial"/>
          <w:szCs w:val="20"/>
        </w:rPr>
        <w:t>na zabezpieczenie;</w:t>
      </w:r>
    </w:p>
    <w:p w14:paraId="0B58F7D7"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hipoteki; w przypadku gdy Centrum uzna to za konieczne, hipoteka ustanawiana jest wraz z cesją praw z polisy ubezpieczenia nieruchomości będącej przedmiotem hipoteki;</w:t>
      </w:r>
    </w:p>
    <w:p w14:paraId="3ED81691" w14:textId="5C092CBB" w:rsidR="009C2E05" w:rsidRPr="00F2348E" w:rsidRDefault="009C2E05" w:rsidP="00F2348E">
      <w:pPr>
        <w:numPr>
          <w:ilvl w:val="0"/>
          <w:numId w:val="4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DE1C31">
        <w:rPr>
          <w:rFonts w:cs="Arial"/>
          <w:szCs w:val="20"/>
        </w:rPr>
        <w:t>poręczenia według prawa cywilnego</w:t>
      </w:r>
      <w:r w:rsidR="00F2348E">
        <w:rPr>
          <w:rFonts w:cs="Arial"/>
          <w:szCs w:val="20"/>
        </w:rPr>
        <w:t xml:space="preserve"> </w:t>
      </w:r>
      <w:r w:rsidR="00F2348E" w:rsidRPr="00F2348E">
        <w:rPr>
          <w:rFonts w:cs="Arial"/>
          <w:szCs w:val="20"/>
        </w:rPr>
        <w:t>wraz z oświadczeniem o poddaniu się egzekucji złożonym w trybie art. 777 ust. 1 pkt 5 kodeksu postępowania cywilnego.</w:t>
      </w:r>
    </w:p>
    <w:p w14:paraId="02E68063" w14:textId="77A0275C" w:rsidR="009C2E05" w:rsidRPr="00DE1C31" w:rsidRDefault="009C2E05" w:rsidP="00E75F0B">
      <w:pPr>
        <w:numPr>
          <w:ilvl w:val="0"/>
          <w:numId w:val="16"/>
        </w:numPr>
        <w:autoSpaceDE w:val="0"/>
        <w:autoSpaceDN w:val="0"/>
        <w:adjustRightInd w:val="0"/>
        <w:spacing w:before="60" w:after="60" w:line="240" w:lineRule="auto"/>
        <w:jc w:val="both"/>
        <w:rPr>
          <w:rFonts w:cs="Arial"/>
          <w:szCs w:val="20"/>
        </w:rPr>
      </w:pPr>
      <w:r w:rsidRPr="00DE1C31">
        <w:rPr>
          <w:rFonts w:cs="Arial"/>
          <w:szCs w:val="20"/>
        </w:rPr>
        <w:t xml:space="preserve">Zwolnienie z zabezpieczenia, o którym mowa w niniejszym paragrafie, następuje na wniosek </w:t>
      </w:r>
      <w:r w:rsidR="00AD6F60">
        <w:rPr>
          <w:rFonts w:cs="Arial"/>
          <w:szCs w:val="20"/>
        </w:rPr>
        <w:t>Beneficjenta</w:t>
      </w:r>
      <w:r w:rsidR="00E75F0B" w:rsidRPr="00E75F0B">
        <w:t xml:space="preserve"> </w:t>
      </w:r>
      <w:r w:rsidR="00E75F0B" w:rsidRPr="00E75F0B">
        <w:rPr>
          <w:rFonts w:cs="Arial"/>
          <w:szCs w:val="20"/>
        </w:rPr>
        <w:t xml:space="preserve">po zatwierdzeniu przez Centrum raportu ex-post o którym mowa w § </w:t>
      </w:r>
      <w:r w:rsidR="00E75F0B">
        <w:rPr>
          <w:rFonts w:cs="Arial"/>
          <w:szCs w:val="20"/>
        </w:rPr>
        <w:t>8</w:t>
      </w:r>
      <w:r w:rsidR="00E75F0B" w:rsidRPr="00E75F0B">
        <w:rPr>
          <w:rFonts w:cs="Arial"/>
          <w:szCs w:val="20"/>
        </w:rPr>
        <w:t xml:space="preserve"> ust</w:t>
      </w:r>
      <w:r w:rsidR="009A3067">
        <w:rPr>
          <w:rFonts w:cs="Arial"/>
          <w:szCs w:val="20"/>
        </w:rPr>
        <w:t>.</w:t>
      </w:r>
      <w:r w:rsidR="00E75F0B" w:rsidRPr="00E75F0B">
        <w:rPr>
          <w:rFonts w:cs="Arial"/>
          <w:szCs w:val="20"/>
        </w:rPr>
        <w:t xml:space="preserve"> </w:t>
      </w:r>
      <w:r w:rsidR="00BA7688">
        <w:rPr>
          <w:rFonts w:cs="Arial"/>
          <w:szCs w:val="20"/>
        </w:rPr>
        <w:t>1</w:t>
      </w:r>
      <w:r w:rsidR="00AA1854">
        <w:rPr>
          <w:rFonts w:cs="Arial"/>
          <w:szCs w:val="20"/>
        </w:rPr>
        <w:t>1</w:t>
      </w:r>
      <w:r w:rsidR="001E1A2A">
        <w:rPr>
          <w:rFonts w:cs="Arial"/>
          <w:szCs w:val="20"/>
        </w:rPr>
        <w:t xml:space="preserve"> </w:t>
      </w:r>
      <w:r w:rsidR="009A3067">
        <w:rPr>
          <w:rFonts w:cs="Arial"/>
          <w:szCs w:val="20"/>
        </w:rPr>
        <w:t>Umowy</w:t>
      </w:r>
      <w:r w:rsidRPr="00DE1C31">
        <w:rPr>
          <w:rFonts w:cs="Arial"/>
          <w:szCs w:val="20"/>
        </w:rPr>
        <w:t xml:space="preserve">. Na żądanie </w:t>
      </w:r>
      <w:r w:rsidR="00AD6F60">
        <w:rPr>
          <w:rFonts w:cs="Arial"/>
          <w:szCs w:val="20"/>
        </w:rPr>
        <w:t>Beneficjenta</w:t>
      </w:r>
      <w:r w:rsidR="00F04912">
        <w:rPr>
          <w:rFonts w:cs="Arial"/>
          <w:szCs w:val="20"/>
        </w:rPr>
        <w:t xml:space="preserve"> </w:t>
      </w:r>
      <w:r w:rsidRPr="00DE1C31">
        <w:rPr>
          <w:rFonts w:cs="Arial"/>
          <w:szCs w:val="20"/>
        </w:rPr>
        <w:t xml:space="preserve">Centrum może zwolnić </w:t>
      </w:r>
      <w:r w:rsidR="00AD6F60">
        <w:rPr>
          <w:rFonts w:cs="Arial"/>
          <w:szCs w:val="20"/>
        </w:rPr>
        <w:t>Beneficjenta</w:t>
      </w:r>
      <w:r w:rsidR="00F04912">
        <w:rPr>
          <w:rFonts w:cs="Arial"/>
          <w:szCs w:val="20"/>
        </w:rPr>
        <w:t xml:space="preserve"> </w:t>
      </w:r>
      <w:r w:rsidRPr="00DE1C31">
        <w:rPr>
          <w:rFonts w:cs="Arial"/>
          <w:szCs w:val="20"/>
        </w:rPr>
        <w:t>z zabezpieczenia po zakończeniu realizacji Projektu.</w:t>
      </w:r>
    </w:p>
    <w:p w14:paraId="5FD802EC" w14:textId="77777777"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lastRenderedPageBreak/>
        <w:t>Centrum zastrzega sobie możliwość dochodzenia praw z danej formy zabezpieczenia do kwoty odpowiadającej wysokości finansowego naruszenia powiększonej o przysługujące Centrum odsetki oraz koszty windykacji poniesione przez Centrum, jednak nie więcej niż do kwoty ustanowionego zabezpieczenia.</w:t>
      </w:r>
    </w:p>
    <w:p w14:paraId="7CF4F0F9" w14:textId="77777777"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Rozwiązanie Umowy na skutek nieprawidłowości w realizacji Projektu stanowi samoistną przesłankę możliwości skorzystania z zabezpieczenia. </w:t>
      </w:r>
    </w:p>
    <w:p w14:paraId="232389E6" w14:textId="69A29DF3"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szczególnie uzasadnionych przypadkach</w:t>
      </w:r>
      <w:r w:rsidR="009B2BA2" w:rsidRPr="00DE1C31">
        <w:rPr>
          <w:rFonts w:cs="Arial"/>
          <w:szCs w:val="20"/>
        </w:rPr>
        <w:t xml:space="preserve"> </w:t>
      </w:r>
      <w:r w:rsidR="00446A90">
        <w:rPr>
          <w:rFonts w:cs="Arial"/>
          <w:szCs w:val="20"/>
        </w:rPr>
        <w:t>Beneficjent</w:t>
      </w:r>
      <w:r w:rsidR="00C51CBB" w:rsidRPr="00DE1C31">
        <w:rPr>
          <w:rFonts w:cs="Arial"/>
          <w:szCs w:val="20"/>
        </w:rPr>
        <w:t xml:space="preserve"> może wnieść zabezpieczenie </w:t>
      </w:r>
      <w:r w:rsidRPr="00DE1C31">
        <w:rPr>
          <w:rFonts w:cs="Arial"/>
          <w:szCs w:val="20"/>
        </w:rPr>
        <w:t>w innej formie niż określona w ust. 5</w:t>
      </w:r>
      <w:r w:rsidR="006B04D6">
        <w:rPr>
          <w:rFonts w:cs="Arial"/>
          <w:szCs w:val="20"/>
        </w:rPr>
        <w:t>,</w:t>
      </w:r>
      <w:r w:rsidRPr="00DE1C31">
        <w:rPr>
          <w:rFonts w:cs="Arial"/>
          <w:szCs w:val="20"/>
        </w:rPr>
        <w:t xml:space="preserve"> po uzyskaniu zgody Centrum</w:t>
      </w:r>
      <w:r w:rsidR="00DE4851">
        <w:rPr>
          <w:rFonts w:cs="Arial"/>
          <w:szCs w:val="20"/>
        </w:rPr>
        <w:t>.</w:t>
      </w:r>
    </w:p>
    <w:p w14:paraId="619D83D7" w14:textId="20CD4BD9" w:rsidR="00182B87" w:rsidRDefault="00182B87" w:rsidP="00F01F29">
      <w:pPr>
        <w:pStyle w:val="Akapitzlist"/>
        <w:numPr>
          <w:ilvl w:val="0"/>
          <w:numId w:val="16"/>
        </w:numPr>
        <w:autoSpaceDE w:val="0"/>
        <w:autoSpaceDN w:val="0"/>
        <w:adjustRightInd w:val="0"/>
        <w:spacing w:before="60" w:after="60" w:line="240" w:lineRule="auto"/>
        <w:contextualSpacing w:val="0"/>
        <w:jc w:val="both"/>
        <w:rPr>
          <w:rFonts w:ascii="Arial" w:hAnsi="Arial" w:cs="Arial"/>
          <w:szCs w:val="20"/>
        </w:rPr>
      </w:pPr>
      <w:r w:rsidRPr="00DE1C31">
        <w:rPr>
          <w:rFonts w:ascii="Arial" w:hAnsi="Arial" w:cs="Arial"/>
          <w:szCs w:val="20"/>
        </w:rPr>
        <w:t xml:space="preserve">W przypadku, gdy </w:t>
      </w:r>
      <w:r w:rsidR="00F01F29" w:rsidRPr="00F01F29">
        <w:rPr>
          <w:rFonts w:ascii="Arial" w:hAnsi="Arial" w:cs="Arial"/>
          <w:szCs w:val="20"/>
        </w:rPr>
        <w:t>analiza finansowa sytuacji</w:t>
      </w:r>
      <w:r w:rsidRPr="00DE1C31">
        <w:rPr>
          <w:rFonts w:ascii="Arial" w:hAnsi="Arial" w:cs="Arial"/>
          <w:szCs w:val="20"/>
        </w:rPr>
        <w:t xml:space="preserve"> </w:t>
      </w:r>
      <w:r w:rsidR="001A0F02">
        <w:rPr>
          <w:rFonts w:ascii="Arial" w:hAnsi="Arial" w:cs="Arial"/>
          <w:szCs w:val="20"/>
        </w:rPr>
        <w:t>Beneficjenta</w:t>
      </w:r>
      <w:r w:rsidRPr="00DE1C31">
        <w:rPr>
          <w:rFonts w:ascii="Arial" w:hAnsi="Arial" w:cs="Arial"/>
          <w:szCs w:val="20"/>
        </w:rPr>
        <w:t xml:space="preserve">, </w:t>
      </w:r>
      <w:r w:rsidR="00F01F29" w:rsidRPr="00ED775E">
        <w:rPr>
          <w:rFonts w:ascii="Arial" w:hAnsi="Arial" w:cs="Arial"/>
          <w:szCs w:val="20"/>
        </w:rPr>
        <w:t>wskazuje na ryzyko finansowe utraty wypłaconych środków w ramach przyznanego dofinansowania</w:t>
      </w:r>
      <w:r w:rsidRPr="00DE1C31">
        <w:rPr>
          <w:rFonts w:ascii="Arial" w:hAnsi="Arial" w:cs="Arial"/>
          <w:szCs w:val="20"/>
        </w:rPr>
        <w:t xml:space="preserve">, </w:t>
      </w:r>
      <w:r w:rsidR="00EE2E3E" w:rsidRPr="00DE1C31">
        <w:rPr>
          <w:rFonts w:ascii="Arial" w:hAnsi="Arial" w:cs="Arial"/>
          <w:szCs w:val="20"/>
        </w:rPr>
        <w:t xml:space="preserve">Centrum </w:t>
      </w:r>
      <w:r w:rsidRPr="00DE1C31">
        <w:rPr>
          <w:rFonts w:ascii="Arial" w:hAnsi="Arial" w:cs="Arial"/>
          <w:szCs w:val="20"/>
        </w:rPr>
        <w:t>może zastosować jedno z</w:t>
      </w:r>
      <w:r w:rsidR="008F4693">
        <w:rPr>
          <w:rFonts w:ascii="Arial" w:hAnsi="Arial" w:cs="Arial"/>
          <w:szCs w:val="20"/>
        </w:rPr>
        <w:t> </w:t>
      </w:r>
      <w:r w:rsidRPr="00DE1C31">
        <w:rPr>
          <w:rFonts w:ascii="Arial" w:hAnsi="Arial" w:cs="Arial"/>
          <w:szCs w:val="20"/>
        </w:rPr>
        <w:t xml:space="preserve">poniższych rozwiązań: </w:t>
      </w:r>
    </w:p>
    <w:p w14:paraId="403FCECC" w14:textId="323ABE27" w:rsidR="00E34500" w:rsidRPr="00DE1C31" w:rsidRDefault="00E34500" w:rsidP="00E34500">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Pr>
          <w:rFonts w:ascii="Arial" w:hAnsi="Arial" w:cs="Arial"/>
          <w:szCs w:val="20"/>
        </w:rPr>
        <w:t>odmówić Beneficjentowi</w:t>
      </w:r>
      <w:r w:rsidRPr="00DE1C31">
        <w:rPr>
          <w:rFonts w:ascii="Arial" w:hAnsi="Arial" w:cs="Arial"/>
          <w:szCs w:val="20"/>
        </w:rPr>
        <w:t xml:space="preserve"> wypłacania zaliczki (Projekt będzie rozliczany wyłącznie na podstawie refundacji)</w:t>
      </w:r>
      <w:r w:rsidR="00F01F29">
        <w:rPr>
          <w:rFonts w:ascii="Arial" w:hAnsi="Arial" w:cs="Arial"/>
          <w:szCs w:val="20"/>
        </w:rPr>
        <w:t xml:space="preserve"> lub zmniejszyć jej wysokość</w:t>
      </w:r>
      <w:r w:rsidRPr="00DE1C31">
        <w:rPr>
          <w:rFonts w:ascii="Arial" w:hAnsi="Arial" w:cs="Arial"/>
          <w:szCs w:val="20"/>
        </w:rPr>
        <w:t>;</w:t>
      </w:r>
    </w:p>
    <w:p w14:paraId="2E9AF7F2" w14:textId="1F79178D" w:rsidR="00F902B0" w:rsidRPr="00D35B94" w:rsidRDefault="00E34500" w:rsidP="00E34500">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sidRPr="00C355AE">
        <w:rPr>
          <w:rFonts w:ascii="Arial" w:hAnsi="Arial"/>
        </w:rPr>
        <w:t>zażądać od Beneficjenta wniesienia dodatkowego zabezpieczenia.</w:t>
      </w:r>
    </w:p>
    <w:p w14:paraId="49814742" w14:textId="04DEB38B" w:rsidR="00C140B9" w:rsidRPr="00C140B9" w:rsidRDefault="008568A5" w:rsidP="00C140B9">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8568A5">
        <w:rPr>
          <w:rFonts w:cs="Arial"/>
          <w:szCs w:val="20"/>
        </w:rPr>
        <w:t xml:space="preserve">Na wniosek </w:t>
      </w:r>
      <w:r w:rsidR="00F92E53">
        <w:rPr>
          <w:rFonts w:cs="Arial"/>
          <w:szCs w:val="20"/>
        </w:rPr>
        <w:t>Beneficjenta</w:t>
      </w:r>
      <w:r w:rsidRPr="008568A5">
        <w:rPr>
          <w:rFonts w:cs="Arial"/>
          <w:szCs w:val="20"/>
        </w:rPr>
        <w:t xml:space="preserve"> lub z inicjatywy Centrum, Centrum może dokonać zmiany formy lub wartości zabezpieczenia lub żądać od </w:t>
      </w:r>
      <w:r w:rsidR="00F92E53">
        <w:rPr>
          <w:rFonts w:cs="Arial"/>
          <w:szCs w:val="20"/>
        </w:rPr>
        <w:t>Beneficjenta</w:t>
      </w:r>
      <w:r w:rsidRPr="008568A5">
        <w:rPr>
          <w:rFonts w:cs="Arial"/>
          <w:szCs w:val="20"/>
        </w:rPr>
        <w:t xml:space="preserve"> dokonania zmiany formy lub wartości zabezpieczenia, w</w:t>
      </w:r>
      <w:r w:rsidR="008F4693">
        <w:rPr>
          <w:rFonts w:cs="Arial"/>
          <w:szCs w:val="20"/>
        </w:rPr>
        <w:t> </w:t>
      </w:r>
      <w:r w:rsidRPr="008568A5">
        <w:rPr>
          <w:rFonts w:cs="Arial"/>
          <w:szCs w:val="20"/>
        </w:rPr>
        <w:t>przypadku kiedy ustanowione zabezpieczenie okaże się niewłaściwe, niewystarczające lub nadmierne.</w:t>
      </w:r>
    </w:p>
    <w:p w14:paraId="5F189FA0" w14:textId="45759AF9" w:rsidR="00182B87" w:rsidRPr="00F274B5" w:rsidRDefault="00E34500" w:rsidP="00571379">
      <w:pPr>
        <w:numPr>
          <w:ilvl w:val="0"/>
          <w:numId w:val="16"/>
        </w:numPr>
        <w:tabs>
          <w:tab w:val="clear" w:pos="360"/>
        </w:tabs>
        <w:autoSpaceDE w:val="0"/>
        <w:autoSpaceDN w:val="0"/>
        <w:adjustRightInd w:val="0"/>
        <w:spacing w:before="60" w:after="60" w:line="240" w:lineRule="auto"/>
        <w:ind w:left="357" w:hanging="357"/>
        <w:jc w:val="both"/>
      </w:pPr>
      <w:r w:rsidRPr="00571379">
        <w:rPr>
          <w:rFonts w:cs="Arial"/>
          <w:szCs w:val="20"/>
        </w:rPr>
        <w:t>Wszelkie czynności związane z zabezpieczeniem regulują odrębne przepisy, właściwe dla danej formy zabezpieczenia.</w:t>
      </w:r>
    </w:p>
    <w:p w14:paraId="29E877DD" w14:textId="4BC713FB" w:rsidR="003E184F" w:rsidRPr="00DE1C31" w:rsidRDefault="003E184F" w:rsidP="00392EC6">
      <w:pPr>
        <w:pStyle w:val="Nagwek1"/>
        <w:rPr>
          <w:rFonts w:cs="Arial"/>
          <w:lang w:val="pl-PL"/>
        </w:rPr>
      </w:pPr>
      <w:r w:rsidRPr="00DE1C31">
        <w:rPr>
          <w:rFonts w:cs="Arial"/>
        </w:rPr>
        <w:t xml:space="preserve">§ </w:t>
      </w:r>
      <w:r w:rsidR="00796061">
        <w:rPr>
          <w:rFonts w:cs="Arial"/>
          <w:lang w:val="pl-PL"/>
        </w:rPr>
        <w:t>18</w:t>
      </w:r>
      <w:r w:rsidRPr="00DE1C31">
        <w:rPr>
          <w:rFonts w:cs="Arial"/>
        </w:rPr>
        <w:t>.</w:t>
      </w:r>
      <w:r w:rsidRPr="00DE1C31">
        <w:rPr>
          <w:rFonts w:cs="Arial"/>
        </w:rPr>
        <w:br/>
      </w:r>
      <w:r w:rsidRPr="00DE1C31">
        <w:rPr>
          <w:rFonts w:cs="Arial"/>
          <w:lang w:val="pl-PL"/>
        </w:rPr>
        <w:t>Informacje poufne</w:t>
      </w:r>
    </w:p>
    <w:p w14:paraId="003021B0" w14:textId="20292F6E" w:rsidR="003E184F" w:rsidRPr="00DE1C31" w:rsidRDefault="003E184F" w:rsidP="00A773D2">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Informacje poufne obejmują wszelkie informacje związane z działalnością </w:t>
      </w:r>
      <w:r w:rsidR="001A0F02">
        <w:rPr>
          <w:rFonts w:ascii="Arial" w:hAnsi="Arial" w:cs="Arial"/>
          <w:szCs w:val="20"/>
        </w:rPr>
        <w:t>Beneficjenta</w:t>
      </w:r>
      <w:r w:rsidRPr="00DE1C31">
        <w:rPr>
          <w:rFonts w:ascii="Arial" w:hAnsi="Arial" w:cs="Arial"/>
        </w:rPr>
        <w:t xml:space="preserve">, nieudostępnione przez </w:t>
      </w:r>
      <w:r w:rsidR="00AD6F60">
        <w:rPr>
          <w:rFonts w:ascii="Arial" w:hAnsi="Arial" w:cs="Arial"/>
        </w:rPr>
        <w:t>Beneficjenta</w:t>
      </w:r>
      <w:r w:rsidR="00F04912">
        <w:rPr>
          <w:rFonts w:ascii="Arial" w:hAnsi="Arial" w:cs="Arial"/>
        </w:rPr>
        <w:t xml:space="preserve"> </w:t>
      </w:r>
      <w:r w:rsidRPr="00DE1C31">
        <w:rPr>
          <w:rFonts w:ascii="Arial" w:hAnsi="Arial" w:cs="Arial"/>
        </w:rPr>
        <w:t xml:space="preserve">do wiadomości publicznej, posiadające wartość gospodarczą </w:t>
      </w:r>
      <w:r w:rsidR="006863F2">
        <w:rPr>
          <w:rFonts w:ascii="Arial" w:hAnsi="Arial" w:cs="Arial"/>
        </w:rPr>
        <w:br/>
      </w:r>
      <w:r w:rsidRPr="00DE1C31">
        <w:rPr>
          <w:rFonts w:ascii="Arial" w:hAnsi="Arial" w:cs="Arial"/>
        </w:rPr>
        <w:t xml:space="preserve">lub których ujawnienie osobom trzecim może narazić </w:t>
      </w:r>
      <w:r w:rsidR="001A0F02">
        <w:rPr>
          <w:rFonts w:ascii="Arial" w:hAnsi="Arial" w:cs="Arial"/>
        </w:rPr>
        <w:t>Beneficjenta</w:t>
      </w:r>
      <w:r w:rsidRPr="00DE1C31">
        <w:rPr>
          <w:rFonts w:ascii="Arial" w:hAnsi="Arial" w:cs="Arial"/>
        </w:rPr>
        <w:t xml:space="preserve"> na szkodę, oraz co do których </w:t>
      </w:r>
      <w:r w:rsidR="001A0F02">
        <w:rPr>
          <w:rFonts w:ascii="Arial" w:hAnsi="Arial" w:cs="Arial"/>
        </w:rPr>
        <w:t>Beneficjent</w:t>
      </w:r>
      <w:r w:rsidR="00932EF9" w:rsidRPr="00DE1C31">
        <w:rPr>
          <w:rFonts w:ascii="Arial" w:hAnsi="Arial" w:cs="Arial"/>
        </w:rPr>
        <w:t xml:space="preserve"> podj</w:t>
      </w:r>
      <w:r w:rsidR="00983D5A">
        <w:rPr>
          <w:rFonts w:ascii="Arial" w:hAnsi="Arial" w:cs="Arial"/>
        </w:rPr>
        <w:t>ął</w:t>
      </w:r>
      <w:r w:rsidRPr="00DE1C31">
        <w:rPr>
          <w:rFonts w:ascii="Arial" w:hAnsi="Arial" w:cs="Arial"/>
        </w:rPr>
        <w:t xml:space="preserve"> niezbędne działania w celu zachowania ich poufności, zawarte w dowolnej formie, oznaczone jako poufne, ujawnione</w:t>
      </w:r>
      <w:r w:rsidR="00932EF9" w:rsidRPr="00DE1C31">
        <w:rPr>
          <w:rFonts w:ascii="Arial" w:hAnsi="Arial" w:cs="Arial"/>
        </w:rPr>
        <w:t xml:space="preserve"> </w:t>
      </w:r>
      <w:r w:rsidRPr="00DE1C31">
        <w:rPr>
          <w:rFonts w:ascii="Arial" w:hAnsi="Arial" w:cs="Arial"/>
        </w:rPr>
        <w:t xml:space="preserve">Centrum w procesie składania wniosku o </w:t>
      </w:r>
      <w:r w:rsidR="00DE2A0A">
        <w:rPr>
          <w:rFonts w:ascii="Arial" w:hAnsi="Arial" w:cs="Arial"/>
        </w:rPr>
        <w:t>do</w:t>
      </w:r>
      <w:r w:rsidR="00983A22">
        <w:rPr>
          <w:rFonts w:ascii="Arial" w:hAnsi="Arial" w:cs="Arial"/>
        </w:rPr>
        <w:t xml:space="preserve">finansowanie </w:t>
      </w:r>
      <w:r w:rsidRPr="00DE1C31">
        <w:rPr>
          <w:rFonts w:ascii="Arial" w:hAnsi="Arial" w:cs="Arial"/>
        </w:rPr>
        <w:t xml:space="preserve">oraz </w:t>
      </w:r>
      <w:r w:rsidR="00983A22">
        <w:rPr>
          <w:rFonts w:ascii="Arial" w:hAnsi="Arial" w:cs="Arial"/>
        </w:rPr>
        <w:br/>
      </w:r>
      <w:r w:rsidRPr="00DE1C31">
        <w:rPr>
          <w:rFonts w:ascii="Arial" w:hAnsi="Arial" w:cs="Arial"/>
        </w:rPr>
        <w:t>w trakcie realizacji Projektu (Informacje poufne).</w:t>
      </w:r>
    </w:p>
    <w:p w14:paraId="51891E33" w14:textId="70B24261" w:rsidR="003E184F" w:rsidRPr="00DE1C31" w:rsidRDefault="003E184F" w:rsidP="00A773D2">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W </w:t>
      </w:r>
      <w:r w:rsidR="00983A22">
        <w:rPr>
          <w:rFonts w:ascii="Arial" w:hAnsi="Arial" w:cs="Arial"/>
        </w:rPr>
        <w:t xml:space="preserve">trakcie realizacji Projektu </w:t>
      </w:r>
      <w:r w:rsidRPr="00DE1C31">
        <w:rPr>
          <w:rFonts w:ascii="Arial" w:hAnsi="Arial" w:cs="Arial"/>
        </w:rPr>
        <w:t xml:space="preserve">oraz w okresie 10 lat od </w:t>
      </w:r>
      <w:r w:rsidR="00DE4851">
        <w:rPr>
          <w:rFonts w:ascii="Arial" w:hAnsi="Arial" w:cs="Arial"/>
        </w:rPr>
        <w:t>dnia</w:t>
      </w:r>
      <w:r w:rsidR="00DE4851" w:rsidRPr="00DE1C31">
        <w:rPr>
          <w:rFonts w:ascii="Arial" w:hAnsi="Arial" w:cs="Arial"/>
        </w:rPr>
        <w:t xml:space="preserve"> </w:t>
      </w:r>
      <w:r w:rsidRPr="00DE1C31">
        <w:rPr>
          <w:rFonts w:ascii="Arial" w:hAnsi="Arial" w:cs="Arial"/>
        </w:rPr>
        <w:t>zakończenia realizacji Projektu, Centrum dołoży należytej staranności w celu zapewnienia odpowiednich środków zabezpieczających ochronę Informacji poufnych, przed dostępem osób nieuprawnionych oraz za</w:t>
      </w:r>
      <w:r w:rsidR="00DE2A0A">
        <w:rPr>
          <w:rFonts w:ascii="Arial" w:hAnsi="Arial" w:cs="Arial"/>
        </w:rPr>
        <w:t xml:space="preserve">pewni, że dostęp </w:t>
      </w:r>
      <w:r w:rsidR="006863F2">
        <w:rPr>
          <w:rFonts w:ascii="Arial" w:hAnsi="Arial" w:cs="Arial"/>
        </w:rPr>
        <w:br/>
      </w:r>
      <w:r w:rsidR="00DE2A0A">
        <w:rPr>
          <w:rFonts w:ascii="Arial" w:hAnsi="Arial" w:cs="Arial"/>
        </w:rPr>
        <w:t>do Informacji p</w:t>
      </w:r>
      <w:r w:rsidRPr="00DE1C31">
        <w:rPr>
          <w:rFonts w:ascii="Arial" w:hAnsi="Arial" w:cs="Arial"/>
        </w:rPr>
        <w:t>oufnych będą mieli wyłącznie pracownicy Centrum oraz osoby, za pośrednictwem których Centrum realizuje swoje zadania.</w:t>
      </w:r>
    </w:p>
    <w:p w14:paraId="208DF639" w14:textId="4C616A98" w:rsidR="003E184F" w:rsidRPr="00DE1C31" w:rsidRDefault="003E184F" w:rsidP="00A773D2">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Centrum oraz oso</w:t>
      </w:r>
      <w:r w:rsidR="00DE2A0A">
        <w:rPr>
          <w:rFonts w:ascii="Arial" w:hAnsi="Arial" w:cs="Arial"/>
        </w:rPr>
        <w:t>by mające dostęp do Informacji p</w:t>
      </w:r>
      <w:r w:rsidRPr="00DE1C31">
        <w:rPr>
          <w:rFonts w:ascii="Arial" w:hAnsi="Arial" w:cs="Arial"/>
        </w:rPr>
        <w:t xml:space="preserve">oufnych, uprawnieni są wykorzystywać Informacje </w:t>
      </w:r>
      <w:r w:rsidR="00DE2A0A">
        <w:rPr>
          <w:rFonts w:ascii="Arial" w:hAnsi="Arial" w:cs="Arial"/>
        </w:rPr>
        <w:t>p</w:t>
      </w:r>
      <w:r w:rsidRPr="00DE1C31">
        <w:rPr>
          <w:rFonts w:ascii="Arial" w:hAnsi="Arial" w:cs="Arial"/>
        </w:rPr>
        <w:t>oufne, wyłącznie w zakresie koniecznym dla prawidłowej realizacji Umowy.</w:t>
      </w:r>
    </w:p>
    <w:p w14:paraId="79F3C0A8" w14:textId="2F564FA3" w:rsidR="008F298C" w:rsidRDefault="008F298C" w:rsidP="008F298C">
      <w:pPr>
        <w:pStyle w:val="Nagwek1"/>
        <w:ind w:left="357" w:hanging="357"/>
        <w:rPr>
          <w:rFonts w:cs="Arial"/>
        </w:rPr>
      </w:pPr>
      <w:r w:rsidRPr="00D33CDD">
        <w:rPr>
          <w:rFonts w:cs="Arial"/>
        </w:rPr>
        <w:t xml:space="preserve">§ </w:t>
      </w:r>
      <w:r w:rsidR="00796061">
        <w:rPr>
          <w:rFonts w:cs="Arial"/>
          <w:lang w:val="pl-PL"/>
        </w:rPr>
        <w:t>19</w:t>
      </w:r>
      <w:r w:rsidRPr="00D33CDD">
        <w:rPr>
          <w:rFonts w:cs="Arial"/>
        </w:rPr>
        <w:t>.</w:t>
      </w:r>
    </w:p>
    <w:p w14:paraId="6BA0789D" w14:textId="5E7FC743" w:rsidR="00C50F15" w:rsidRPr="00F86AB2" w:rsidRDefault="00C50F15" w:rsidP="009317A8">
      <w:pPr>
        <w:jc w:val="center"/>
      </w:pPr>
      <w:r w:rsidRPr="009317A8">
        <w:rPr>
          <w:b/>
        </w:rPr>
        <w:t>Przetwarzanie danych osobowych</w:t>
      </w:r>
    </w:p>
    <w:p w14:paraId="1413D9F7" w14:textId="77777777" w:rsidR="00113FED" w:rsidRPr="00113FED" w:rsidRDefault="00113FED" w:rsidP="00A773D2">
      <w:pPr>
        <w:numPr>
          <w:ilvl w:val="0"/>
          <w:numId w:val="62"/>
        </w:numPr>
        <w:autoSpaceDE w:val="0"/>
        <w:autoSpaceDN w:val="0"/>
        <w:adjustRightInd w:val="0"/>
        <w:spacing w:before="60" w:after="60" w:line="240" w:lineRule="auto"/>
        <w:ind w:left="284" w:hanging="284"/>
        <w:jc w:val="both"/>
        <w:rPr>
          <w:rFonts w:cs="Arial"/>
        </w:rPr>
      </w:pPr>
      <w:r w:rsidRPr="00113FED">
        <w:rPr>
          <w:rFonts w:cs="Arial"/>
        </w:rPr>
        <w:t>Strony przetwarzając dane osobowe osób reprezentujących Stronę Umowy i osób wskazanych do kontaktu w zakresie obsługi Umowy będą odrębnymi administratorami danych.</w:t>
      </w:r>
    </w:p>
    <w:p w14:paraId="589D8922" w14:textId="77777777" w:rsidR="00113FED" w:rsidRPr="00113FED" w:rsidRDefault="00113FED" w:rsidP="00A773D2">
      <w:pPr>
        <w:numPr>
          <w:ilvl w:val="0"/>
          <w:numId w:val="62"/>
        </w:numPr>
        <w:autoSpaceDE w:val="0"/>
        <w:autoSpaceDN w:val="0"/>
        <w:adjustRightInd w:val="0"/>
        <w:spacing w:before="60" w:after="60" w:line="240" w:lineRule="auto"/>
        <w:ind w:left="284" w:hanging="284"/>
        <w:jc w:val="both"/>
        <w:rPr>
          <w:rFonts w:cs="Arial"/>
        </w:rPr>
      </w:pPr>
      <w:r w:rsidRPr="00113FED">
        <w:rPr>
          <w:rFonts w:cs="Arial"/>
        </w:rPr>
        <w:t xml:space="preserve">Wszelkie dane osobowe pozyskane w związku z niniejszą umową będą przetwarzane wyłącznie na potrzeby zawarcia i realizacji Umowy oraz chronione będą przed dostępem osób nieupoważnionych, zgodnie z obowiązującymi przepisami o ochronie danych osobowych – Rozporządzeniem Parlamentu Europejskiego i Rady (UE) z dnia 27 kwietnia 2016 r. w sprawie ochrony osób fizycznych w związku z przetwarzaniem danych osobowych i w sprawie swobodnego przepływu takich danych oraz uchylenia dyrektywy 95/96/WE (ogólne rozporządzenie o ochronie danych). </w:t>
      </w:r>
    </w:p>
    <w:p w14:paraId="2EA2C43B" w14:textId="77777777" w:rsidR="00113FED" w:rsidRPr="00113FED" w:rsidRDefault="00113FED" w:rsidP="00A773D2">
      <w:pPr>
        <w:numPr>
          <w:ilvl w:val="0"/>
          <w:numId w:val="62"/>
        </w:numPr>
        <w:autoSpaceDE w:val="0"/>
        <w:autoSpaceDN w:val="0"/>
        <w:adjustRightInd w:val="0"/>
        <w:spacing w:before="60" w:after="60" w:line="240" w:lineRule="auto"/>
        <w:ind w:left="284" w:hanging="284"/>
        <w:jc w:val="both"/>
        <w:rPr>
          <w:rFonts w:cs="Arial"/>
        </w:rPr>
      </w:pPr>
      <w:r w:rsidRPr="00113FED">
        <w:rPr>
          <w:rFonts w:cs="Arial"/>
        </w:rPr>
        <w:t>Informacja o przetwarzaniu danych osobowych przez NBCR stanowi załącznik nr 7 do Umowy.</w:t>
      </w:r>
    </w:p>
    <w:p w14:paraId="0F494F1F" w14:textId="6D9883D3" w:rsidR="008F298C" w:rsidRPr="00817883" w:rsidRDefault="00113FED" w:rsidP="00817883">
      <w:pPr>
        <w:numPr>
          <w:ilvl w:val="0"/>
          <w:numId w:val="62"/>
        </w:numPr>
        <w:autoSpaceDE w:val="0"/>
        <w:autoSpaceDN w:val="0"/>
        <w:adjustRightInd w:val="0"/>
        <w:spacing w:before="60" w:after="60" w:line="240" w:lineRule="auto"/>
        <w:ind w:left="284" w:hanging="284"/>
        <w:jc w:val="both"/>
        <w:rPr>
          <w:rFonts w:cs="Arial"/>
        </w:rPr>
      </w:pPr>
      <w:r w:rsidRPr="00113FED">
        <w:rPr>
          <w:rFonts w:cs="Arial"/>
        </w:rPr>
        <w:t>Zmiana treści załącznika nr 7 nie wymaga zmiany Umowy, NCBR może aktualizować go w formie dokumentowej</w:t>
      </w:r>
      <w:r w:rsidR="00817883">
        <w:rPr>
          <w:rFonts w:cs="Arial"/>
        </w:rPr>
        <w:t>.</w:t>
      </w:r>
    </w:p>
    <w:bookmarkEnd w:id="9"/>
    <w:p w14:paraId="637D433A" w14:textId="77777777" w:rsidR="008F298C" w:rsidRDefault="008F298C" w:rsidP="00392EC6">
      <w:pPr>
        <w:pStyle w:val="Nagwek1"/>
        <w:rPr>
          <w:rFonts w:cs="Arial"/>
        </w:rPr>
      </w:pPr>
    </w:p>
    <w:p w14:paraId="6C761B88" w14:textId="53B96294" w:rsidR="00247DE8" w:rsidRPr="00DE1C31" w:rsidRDefault="00247DE8" w:rsidP="00392EC6">
      <w:pPr>
        <w:pStyle w:val="Nagwek1"/>
        <w:rPr>
          <w:rFonts w:cs="Arial"/>
        </w:rPr>
      </w:pPr>
      <w:r w:rsidRPr="00DE1C31">
        <w:rPr>
          <w:rFonts w:cs="Arial"/>
        </w:rPr>
        <w:t xml:space="preserve">§ </w:t>
      </w:r>
      <w:r w:rsidR="00796061" w:rsidRPr="00DE1C31">
        <w:rPr>
          <w:rFonts w:cs="Arial"/>
          <w:lang w:val="pl-PL"/>
        </w:rPr>
        <w:t>2</w:t>
      </w:r>
      <w:r w:rsidR="00796061">
        <w:rPr>
          <w:rFonts w:cs="Arial"/>
          <w:lang w:val="pl-PL"/>
        </w:rPr>
        <w:t>0</w:t>
      </w:r>
      <w:r w:rsidRPr="00DE1C31">
        <w:rPr>
          <w:rFonts w:cs="Arial"/>
        </w:rPr>
        <w:t>.</w:t>
      </w:r>
      <w:r w:rsidR="006D49C0" w:rsidRPr="00DE1C31">
        <w:rPr>
          <w:rFonts w:cs="Arial"/>
        </w:rPr>
        <w:br/>
      </w:r>
      <w:r w:rsidRPr="00DE1C31">
        <w:rPr>
          <w:rFonts w:cs="Arial"/>
        </w:rPr>
        <w:t>Komunikacja Stron</w:t>
      </w:r>
    </w:p>
    <w:p w14:paraId="0A0B2094"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bookmarkStart w:id="11" w:name="_Hlk168321195"/>
      <w:r w:rsidRPr="00DE1C31">
        <w:rPr>
          <w:rFonts w:cs="Arial"/>
          <w:szCs w:val="20"/>
        </w:rPr>
        <w:t xml:space="preserve">Strony przewidują </w:t>
      </w:r>
      <w:r w:rsidR="00346811" w:rsidRPr="00DE1C31">
        <w:rPr>
          <w:rFonts w:cs="Arial"/>
          <w:szCs w:val="20"/>
        </w:rPr>
        <w:t xml:space="preserve">w szczególności </w:t>
      </w:r>
      <w:r w:rsidRPr="00DE1C31">
        <w:rPr>
          <w:rFonts w:cs="Arial"/>
          <w:szCs w:val="20"/>
        </w:rPr>
        <w:t>następujące formy komunikacji w ramach wykonywania Umowy:</w:t>
      </w:r>
    </w:p>
    <w:p w14:paraId="67ED7E18" w14:textId="77777777" w:rsidR="00247DE8" w:rsidRPr="00DE1C31" w:rsidRDefault="00247DE8" w:rsidP="004E69E8">
      <w:pPr>
        <w:numPr>
          <w:ilvl w:val="0"/>
          <w:numId w:val="18"/>
        </w:numPr>
        <w:spacing w:before="60" w:after="60" w:line="240" w:lineRule="auto"/>
        <w:ind w:left="850" w:hanging="425"/>
        <w:jc w:val="both"/>
        <w:rPr>
          <w:rFonts w:cs="Arial"/>
        </w:rPr>
      </w:pPr>
      <w:r w:rsidRPr="00DE1C31">
        <w:rPr>
          <w:rFonts w:cs="Arial"/>
        </w:rPr>
        <w:t>listem poleconym</w:t>
      </w:r>
      <w:r w:rsidR="002640DD" w:rsidRPr="00DE1C31">
        <w:rPr>
          <w:rFonts w:cs="Arial"/>
        </w:rPr>
        <w:t>;</w:t>
      </w:r>
    </w:p>
    <w:p w14:paraId="1D0B3EA1" w14:textId="77777777" w:rsidR="00BC48CC" w:rsidRPr="00DE1C31" w:rsidRDefault="00BC48CC" w:rsidP="004E69E8">
      <w:pPr>
        <w:numPr>
          <w:ilvl w:val="0"/>
          <w:numId w:val="18"/>
        </w:numPr>
        <w:spacing w:before="60" w:after="60" w:line="240" w:lineRule="auto"/>
        <w:ind w:left="850" w:hanging="425"/>
        <w:jc w:val="both"/>
        <w:rPr>
          <w:rFonts w:cs="Arial"/>
        </w:rPr>
      </w:pPr>
      <w:r w:rsidRPr="00DE1C31">
        <w:rPr>
          <w:rFonts w:cs="Arial"/>
        </w:rPr>
        <w:t>pocztą kurierską</w:t>
      </w:r>
      <w:r w:rsidR="002640DD" w:rsidRPr="00DE1C31">
        <w:rPr>
          <w:rFonts w:cs="Arial"/>
        </w:rPr>
        <w:t>;</w:t>
      </w:r>
    </w:p>
    <w:p w14:paraId="536E6D25" w14:textId="2B3CC16B" w:rsidR="00247DE8" w:rsidRPr="00DE1C31" w:rsidRDefault="00247DE8" w:rsidP="004E69E8">
      <w:pPr>
        <w:numPr>
          <w:ilvl w:val="0"/>
          <w:numId w:val="18"/>
        </w:numPr>
        <w:spacing w:before="60" w:after="60" w:line="240" w:lineRule="auto"/>
        <w:ind w:left="850" w:hanging="425"/>
        <w:jc w:val="both"/>
        <w:rPr>
          <w:rFonts w:cs="Arial"/>
        </w:rPr>
      </w:pPr>
      <w:r w:rsidRPr="00DE1C31">
        <w:rPr>
          <w:rFonts w:cs="Arial"/>
        </w:rPr>
        <w:t xml:space="preserve">za </w:t>
      </w:r>
      <w:r w:rsidR="00C50F15">
        <w:rPr>
          <w:rFonts w:cs="Arial"/>
        </w:rPr>
        <w:t>pośrednictwem</w:t>
      </w:r>
      <w:r w:rsidRPr="00DE1C31">
        <w:rPr>
          <w:rFonts w:cs="Arial"/>
        </w:rPr>
        <w:t xml:space="preserve"> e-PUAP</w:t>
      </w:r>
      <w:r w:rsidR="004A72A1">
        <w:rPr>
          <w:rStyle w:val="Odwoanieprzypisudolnego"/>
          <w:rFonts w:cs="Arial"/>
        </w:rPr>
        <w:footnoteReference w:id="31"/>
      </w:r>
      <w:r w:rsidR="002640DD" w:rsidRPr="00DE1C31">
        <w:rPr>
          <w:rFonts w:cs="Arial"/>
        </w:rPr>
        <w:t>;</w:t>
      </w:r>
    </w:p>
    <w:p w14:paraId="4E5E094B" w14:textId="537BB987" w:rsidR="00051D9C" w:rsidRPr="002C4163" w:rsidRDefault="00247DE8" w:rsidP="00817883">
      <w:pPr>
        <w:numPr>
          <w:ilvl w:val="0"/>
          <w:numId w:val="18"/>
        </w:numPr>
        <w:spacing w:before="60" w:after="60" w:line="240" w:lineRule="auto"/>
        <w:ind w:left="850" w:hanging="425"/>
        <w:jc w:val="both"/>
        <w:rPr>
          <w:rFonts w:cs="Arial"/>
        </w:rPr>
      </w:pPr>
      <w:r w:rsidRPr="00DE1C31">
        <w:rPr>
          <w:rFonts w:cs="Arial"/>
        </w:rPr>
        <w:t>pocztą elektroni</w:t>
      </w:r>
      <w:r w:rsidR="003F5D62" w:rsidRPr="00DE1C31">
        <w:rPr>
          <w:rFonts w:cs="Arial"/>
        </w:rPr>
        <w:t>czną</w:t>
      </w:r>
      <w:r w:rsidR="00D64055" w:rsidRPr="00DE1C31">
        <w:rPr>
          <w:rStyle w:val="Odwoanieprzypisudolnego"/>
          <w:rFonts w:cs="Arial"/>
        </w:rPr>
        <w:footnoteReference w:id="32"/>
      </w:r>
      <w:r w:rsidR="00A773D2">
        <w:rPr>
          <w:rFonts w:cs="Arial"/>
        </w:rPr>
        <w:t>.</w:t>
      </w:r>
    </w:p>
    <w:p w14:paraId="08976ED2" w14:textId="13938C72"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Oświadczenia, prośby, zawiadomienia i informacje będą uznawane za dostarczone z momentem odebrania listu poleconego, </w:t>
      </w:r>
      <w:r w:rsidR="00C61F64" w:rsidRPr="00DE1C31">
        <w:rPr>
          <w:rFonts w:cs="Arial"/>
          <w:szCs w:val="20"/>
        </w:rPr>
        <w:t xml:space="preserve">odebrania przesyłki kurierskiej, </w:t>
      </w:r>
      <w:r w:rsidRPr="00DE1C31">
        <w:rPr>
          <w:rFonts w:cs="Arial"/>
          <w:szCs w:val="20"/>
        </w:rPr>
        <w:t>dokonania autoryzacji poprzez e-PUAP</w:t>
      </w:r>
      <w:r w:rsidR="00D93F09">
        <w:rPr>
          <w:rFonts w:cs="Arial"/>
          <w:szCs w:val="20"/>
        </w:rPr>
        <w:t xml:space="preserve"> lub </w:t>
      </w:r>
      <w:r w:rsidRPr="00DE1C31">
        <w:rPr>
          <w:rFonts w:cs="Arial"/>
          <w:szCs w:val="20"/>
        </w:rPr>
        <w:t>uzyskani</w:t>
      </w:r>
      <w:r w:rsidR="00113FED">
        <w:rPr>
          <w:rFonts w:cs="Arial"/>
          <w:szCs w:val="20"/>
        </w:rPr>
        <w:t>a</w:t>
      </w:r>
      <w:r w:rsidRPr="00DE1C31">
        <w:rPr>
          <w:rFonts w:cs="Arial"/>
          <w:szCs w:val="20"/>
        </w:rPr>
        <w:t xml:space="preserve"> potwierdzenia otrzymania przez odbiorcę korespondencji pocztą elektroniczną. </w:t>
      </w:r>
    </w:p>
    <w:p w14:paraId="34832955" w14:textId="7E5025D8"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Korespondencja będzie traktowana jako doręczona prawidłowo w przypadku, gdy </w:t>
      </w:r>
      <w:r w:rsidR="001A0F02">
        <w:rPr>
          <w:rFonts w:cs="Arial"/>
          <w:szCs w:val="20"/>
        </w:rPr>
        <w:t>Beneficjent</w:t>
      </w:r>
      <w:r w:rsidR="00C97A32" w:rsidRPr="00DE1C31">
        <w:rPr>
          <w:rFonts w:cs="Arial"/>
          <w:szCs w:val="20"/>
        </w:rPr>
        <w:t xml:space="preserve"> </w:t>
      </w:r>
      <w:r w:rsidRPr="00DE1C31">
        <w:rPr>
          <w:rFonts w:cs="Arial"/>
          <w:szCs w:val="20"/>
        </w:rPr>
        <w:t xml:space="preserve">nie poinformował o zmianie danych do korespondencji lub korespondencja przesłana zostanie zwrócona z adnotacją </w:t>
      </w:r>
      <w:r w:rsidR="00C61F64" w:rsidRPr="00DE1C31">
        <w:rPr>
          <w:rFonts w:cs="Arial"/>
          <w:szCs w:val="20"/>
        </w:rPr>
        <w:t xml:space="preserve">operatora </w:t>
      </w:r>
      <w:r w:rsidRPr="00DE1C31">
        <w:rPr>
          <w:rFonts w:cs="Arial"/>
          <w:szCs w:val="20"/>
        </w:rPr>
        <w:t>pocztowego o braku możliwości doręczenia przesyłki, np. „adresat przeprowadził się”, „nie podjęto w terminie”, „adresat nieznany”.</w:t>
      </w:r>
    </w:p>
    <w:p w14:paraId="20C5A8E9" w14:textId="39F6CB58"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1A0F02">
        <w:rPr>
          <w:rFonts w:cs="Arial"/>
          <w:szCs w:val="20"/>
        </w:rPr>
        <w:t>Beneficjent</w:t>
      </w:r>
      <w:r w:rsidRPr="00DE1C31">
        <w:rPr>
          <w:rFonts w:cs="Arial"/>
          <w:szCs w:val="20"/>
        </w:rPr>
        <w:t xml:space="preserve"> odmawia przyjęcia korespondencji, uznaje się, że została doręczona w dniu złożenia oświadczenia o odmowie jego przyjęcia p</w:t>
      </w:r>
      <w:r w:rsidR="005B60FF" w:rsidRPr="00DE1C31">
        <w:rPr>
          <w:rFonts w:cs="Arial"/>
          <w:szCs w:val="20"/>
        </w:rPr>
        <w:t xml:space="preserve">rzez </w:t>
      </w:r>
      <w:r w:rsidR="001A0F02">
        <w:rPr>
          <w:rFonts w:cs="Arial"/>
          <w:szCs w:val="20"/>
        </w:rPr>
        <w:t>Beneficjenta</w:t>
      </w:r>
      <w:r w:rsidRPr="00DE1C31">
        <w:rPr>
          <w:rFonts w:cs="Arial"/>
          <w:szCs w:val="20"/>
        </w:rPr>
        <w:t>.</w:t>
      </w:r>
      <w:r w:rsidR="0055444C" w:rsidRPr="00DE1C31">
        <w:rPr>
          <w:rFonts w:cs="Arial"/>
          <w:szCs w:val="20"/>
        </w:rPr>
        <w:t xml:space="preserve"> </w:t>
      </w:r>
    </w:p>
    <w:p w14:paraId="59EDB3FB"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Wszelka korespondencja związana z realizacją Umowy powinna być opatrzona numerem Umowy. </w:t>
      </w:r>
    </w:p>
    <w:p w14:paraId="0F1E8D03" w14:textId="77777777" w:rsidR="00247DE8" w:rsidRPr="00DE1C31" w:rsidRDefault="00247DE8" w:rsidP="00F76F1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Adresy do doręczeń korespondencji są następujące:</w:t>
      </w:r>
    </w:p>
    <w:p w14:paraId="00A4A23D" w14:textId="77777777" w:rsidR="00A773D2" w:rsidRDefault="00A85191" w:rsidP="00A773D2">
      <w:pPr>
        <w:pStyle w:val="Akapitzlist"/>
        <w:autoSpaceDE w:val="0"/>
        <w:autoSpaceDN w:val="0"/>
        <w:adjustRightInd w:val="0"/>
        <w:spacing w:before="60" w:after="60" w:line="240" w:lineRule="auto"/>
        <w:ind w:left="360"/>
        <w:contextualSpacing w:val="0"/>
        <w:jc w:val="both"/>
        <w:rPr>
          <w:rFonts w:ascii="Arial" w:hAnsi="Arial" w:cs="Arial"/>
          <w:szCs w:val="20"/>
        </w:rPr>
      </w:pPr>
      <w:r w:rsidRPr="00CE6C8D">
        <w:rPr>
          <w:rFonts w:ascii="Arial" w:hAnsi="Arial" w:cs="Arial"/>
          <w:b/>
          <w:szCs w:val="20"/>
        </w:rPr>
        <w:t xml:space="preserve">Dla Centrum: </w:t>
      </w:r>
      <w:r w:rsidRPr="00806E4B">
        <w:rPr>
          <w:rFonts w:ascii="Arial" w:hAnsi="Arial" w:cs="Arial"/>
          <w:szCs w:val="20"/>
        </w:rPr>
        <w:t xml:space="preserve">Narodowe Centrum Badań i Rozwoju, ul. </w:t>
      </w:r>
      <w:r w:rsidR="002860A4" w:rsidRPr="002860A4">
        <w:rPr>
          <w:rFonts w:ascii="Arial" w:hAnsi="Arial" w:cs="Arial"/>
          <w:szCs w:val="20"/>
        </w:rPr>
        <w:t>Chmielna 69</w:t>
      </w:r>
      <w:r w:rsidRPr="00806E4B">
        <w:rPr>
          <w:rFonts w:ascii="Arial" w:hAnsi="Arial" w:cs="Arial"/>
          <w:szCs w:val="20"/>
        </w:rPr>
        <w:t xml:space="preserve">, </w:t>
      </w:r>
      <w:r w:rsidR="002860A4" w:rsidRPr="002860A4">
        <w:rPr>
          <w:rFonts w:ascii="Arial" w:hAnsi="Arial" w:cs="Arial"/>
          <w:szCs w:val="20"/>
        </w:rPr>
        <w:t>00-801</w:t>
      </w:r>
      <w:r w:rsidR="002860A4">
        <w:rPr>
          <w:rFonts w:ascii="Arial" w:hAnsi="Arial" w:cs="Arial"/>
          <w:szCs w:val="20"/>
        </w:rPr>
        <w:t xml:space="preserve"> </w:t>
      </w:r>
      <w:r w:rsidRPr="00806E4B">
        <w:rPr>
          <w:rFonts w:ascii="Arial" w:hAnsi="Arial" w:cs="Arial"/>
          <w:szCs w:val="20"/>
        </w:rPr>
        <w:t>Warszawa</w:t>
      </w:r>
      <w:bookmarkStart w:id="12" w:name="_Hlk167190586"/>
    </w:p>
    <w:p w14:paraId="2CB741CB" w14:textId="5744ACC3" w:rsidR="00113FED" w:rsidRPr="00A773D2" w:rsidRDefault="00113FED" w:rsidP="00A773D2">
      <w:pPr>
        <w:pStyle w:val="Akapitzlist"/>
        <w:autoSpaceDE w:val="0"/>
        <w:autoSpaceDN w:val="0"/>
        <w:adjustRightInd w:val="0"/>
        <w:spacing w:before="60" w:after="60" w:line="240" w:lineRule="auto"/>
        <w:ind w:left="360"/>
        <w:contextualSpacing w:val="0"/>
        <w:jc w:val="both"/>
        <w:rPr>
          <w:rFonts w:ascii="Arial" w:hAnsi="Arial" w:cs="Arial"/>
          <w:szCs w:val="20"/>
        </w:rPr>
      </w:pPr>
      <w:r w:rsidRPr="0078057B">
        <w:rPr>
          <w:rFonts w:ascii="Arial" w:hAnsi="Arial" w:cs="Arial"/>
          <w:bCs/>
          <w:szCs w:val="20"/>
        </w:rPr>
        <w:t>Dopuszczalna jest komunikacja z wykorzystaniem kanałów elektronicznej wysyłki dokumentacji.</w:t>
      </w:r>
      <w:bookmarkEnd w:id="12"/>
    </w:p>
    <w:p w14:paraId="25864C47" w14:textId="77777777" w:rsidR="00600EDF" w:rsidRPr="00600EDF"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600EDF">
        <w:rPr>
          <w:rFonts w:ascii="Arial" w:hAnsi="Arial" w:cs="Arial"/>
          <w:szCs w:val="20"/>
        </w:rPr>
        <w:t xml:space="preserve">Adresy skrytek NCBR dla korespondencji przekazywanej za pośrednictwem </w:t>
      </w:r>
      <w:proofErr w:type="spellStart"/>
      <w:r w:rsidRPr="00600EDF">
        <w:rPr>
          <w:rFonts w:ascii="Arial" w:hAnsi="Arial" w:cs="Arial"/>
          <w:szCs w:val="20"/>
        </w:rPr>
        <w:t>ePUAP</w:t>
      </w:r>
      <w:proofErr w:type="spellEnd"/>
      <w:r w:rsidRPr="00600EDF">
        <w:rPr>
          <w:rFonts w:ascii="Arial" w:hAnsi="Arial" w:cs="Arial"/>
          <w:szCs w:val="20"/>
        </w:rPr>
        <w:t>:</w:t>
      </w:r>
    </w:p>
    <w:p w14:paraId="2C2919A2" w14:textId="77777777" w:rsidR="00600EDF" w:rsidRPr="00143EBA"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lang w:val="es-ES_tradnl"/>
        </w:rPr>
      </w:pPr>
      <w:r w:rsidRPr="00143EBA">
        <w:rPr>
          <w:rFonts w:ascii="Arial" w:hAnsi="Arial" w:cs="Arial"/>
          <w:szCs w:val="20"/>
          <w:lang w:val="es-ES_tradnl"/>
        </w:rPr>
        <w:t>• /NCBiR/default</w:t>
      </w:r>
    </w:p>
    <w:p w14:paraId="3FC92D86" w14:textId="77777777" w:rsidR="00600EDF" w:rsidRPr="00143EBA"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lang w:val="es-ES_tradnl"/>
        </w:rPr>
      </w:pPr>
      <w:r w:rsidRPr="00143EBA">
        <w:rPr>
          <w:rFonts w:ascii="Arial" w:hAnsi="Arial" w:cs="Arial"/>
          <w:szCs w:val="20"/>
          <w:lang w:val="es-ES_tradnl"/>
        </w:rPr>
        <w:t>• /NCBiR/esp</w:t>
      </w:r>
    </w:p>
    <w:p w14:paraId="7333F14F" w14:textId="23E44712" w:rsidR="00600EDF" w:rsidRPr="00143EBA" w:rsidRDefault="00600EDF" w:rsidP="00F76F19">
      <w:pPr>
        <w:pStyle w:val="Akapitzlist"/>
        <w:autoSpaceDE w:val="0"/>
        <w:autoSpaceDN w:val="0"/>
        <w:adjustRightInd w:val="0"/>
        <w:spacing w:before="60" w:after="60" w:line="240" w:lineRule="auto"/>
        <w:ind w:left="360"/>
        <w:contextualSpacing w:val="0"/>
        <w:jc w:val="both"/>
        <w:rPr>
          <w:rFonts w:ascii="Arial" w:hAnsi="Arial" w:cs="Arial"/>
          <w:szCs w:val="20"/>
          <w:lang w:val="es-ES_tradnl"/>
        </w:rPr>
      </w:pPr>
      <w:r w:rsidRPr="00143EBA">
        <w:rPr>
          <w:rFonts w:ascii="Arial" w:hAnsi="Arial" w:cs="Arial"/>
          <w:szCs w:val="20"/>
          <w:lang w:val="es-ES_tradnl"/>
        </w:rPr>
        <w:t>• /NCBiR/SkrytkaESP</w:t>
      </w:r>
    </w:p>
    <w:p w14:paraId="535C53A6" w14:textId="6E445E1E" w:rsidR="00A85191" w:rsidRDefault="00113FED" w:rsidP="00F76F19">
      <w:pPr>
        <w:pStyle w:val="Akapitzlist"/>
        <w:autoSpaceDE w:val="0"/>
        <w:autoSpaceDN w:val="0"/>
        <w:adjustRightInd w:val="0"/>
        <w:spacing w:before="60" w:after="60" w:line="240" w:lineRule="auto"/>
        <w:ind w:left="360"/>
        <w:contextualSpacing w:val="0"/>
        <w:jc w:val="both"/>
        <w:rPr>
          <w:rFonts w:ascii="Arial" w:hAnsi="Arial" w:cs="Arial"/>
          <w:szCs w:val="20"/>
        </w:rPr>
      </w:pPr>
      <w:r w:rsidRPr="0078057B">
        <w:rPr>
          <w:rFonts w:ascii="Arial" w:hAnsi="Arial" w:cs="Arial"/>
          <w:szCs w:val="20"/>
        </w:rPr>
        <w:t>Adres Beneficjenta do doręczeń korespondencji jest następujący</w:t>
      </w:r>
      <w:r w:rsidR="00A85191" w:rsidRPr="00CE6C8D">
        <w:rPr>
          <w:rFonts w:ascii="Arial" w:hAnsi="Arial" w:cs="Arial"/>
          <w:b/>
          <w:szCs w:val="20"/>
        </w:rPr>
        <w:t>:</w:t>
      </w:r>
      <w:r w:rsidR="00A85191" w:rsidRPr="00806E4B">
        <w:rPr>
          <w:rFonts w:ascii="Arial" w:hAnsi="Arial" w:cs="Arial"/>
          <w:szCs w:val="20"/>
        </w:rPr>
        <w:t xml:space="preserve"> ....................................................................................................................................</w:t>
      </w:r>
    </w:p>
    <w:p w14:paraId="221463FD" w14:textId="4934F92D" w:rsidR="00247DE8" w:rsidRPr="00DE1C31" w:rsidRDefault="00CE6C8D" w:rsidP="00F76F19">
      <w:pPr>
        <w:pStyle w:val="Akapitzlist"/>
        <w:autoSpaceDE w:val="0"/>
        <w:autoSpaceDN w:val="0"/>
        <w:adjustRightInd w:val="0"/>
        <w:spacing w:before="60" w:after="60" w:line="240" w:lineRule="auto"/>
        <w:ind w:left="360"/>
        <w:contextualSpacing w:val="0"/>
        <w:jc w:val="both"/>
      </w:pPr>
      <w:r w:rsidRPr="00CE6C8D">
        <w:rPr>
          <w:rFonts w:ascii="Arial" w:hAnsi="Arial" w:cs="Arial"/>
          <w:szCs w:val="20"/>
        </w:rPr>
        <w:t xml:space="preserve">Adres skrytki </w:t>
      </w:r>
      <w:r>
        <w:rPr>
          <w:rFonts w:ascii="Arial" w:hAnsi="Arial" w:cs="Arial"/>
          <w:szCs w:val="20"/>
        </w:rPr>
        <w:t>Beneficjenta</w:t>
      </w:r>
      <w:r w:rsidRPr="00CE6C8D">
        <w:rPr>
          <w:rFonts w:ascii="Arial" w:hAnsi="Arial" w:cs="Arial"/>
          <w:szCs w:val="20"/>
        </w:rPr>
        <w:t xml:space="preserve"> dla korespondencji przekazywanej za pośrednictwem </w:t>
      </w:r>
      <w:proofErr w:type="spellStart"/>
      <w:r w:rsidRPr="00CE6C8D">
        <w:rPr>
          <w:rFonts w:ascii="Arial" w:hAnsi="Arial" w:cs="Arial"/>
          <w:szCs w:val="20"/>
        </w:rPr>
        <w:t>ePUAP</w:t>
      </w:r>
      <w:proofErr w:type="spellEnd"/>
      <w:r w:rsidRPr="00CE6C8D">
        <w:rPr>
          <w:rFonts w:ascii="Arial" w:hAnsi="Arial" w:cs="Arial"/>
          <w:szCs w:val="20"/>
        </w:rPr>
        <w:t>:</w:t>
      </w:r>
      <w:r>
        <w:rPr>
          <w:rFonts w:ascii="Arial" w:hAnsi="Arial" w:cs="Arial"/>
          <w:szCs w:val="20"/>
        </w:rPr>
        <w:t>……………….</w:t>
      </w:r>
    </w:p>
    <w:p w14:paraId="76EE6135" w14:textId="77777777" w:rsidR="00145599" w:rsidRDefault="00247DE8"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zmiany danych, o których mowa w ust. </w:t>
      </w:r>
      <w:r w:rsidR="00D97D52" w:rsidRPr="00DE1C31">
        <w:rPr>
          <w:rFonts w:cs="Arial"/>
          <w:szCs w:val="20"/>
        </w:rPr>
        <w:t>6</w:t>
      </w:r>
      <w:r w:rsidRPr="00DE1C31">
        <w:rPr>
          <w:rFonts w:cs="Arial"/>
          <w:szCs w:val="20"/>
        </w:rPr>
        <w:t xml:space="preserve">, Strona, której zmiana dotyczy, jest zobowiązana do powiadomienia drugiej Strony o tym fakcie niezwłocznie, lecz nie później niż w terminie 14 dni </w:t>
      </w:r>
      <w:r w:rsidR="00DB3E42">
        <w:rPr>
          <w:rFonts w:cs="Arial"/>
          <w:szCs w:val="20"/>
        </w:rPr>
        <w:br/>
      </w:r>
      <w:r w:rsidRPr="00DE1C31">
        <w:rPr>
          <w:rFonts w:cs="Arial"/>
          <w:szCs w:val="20"/>
        </w:rPr>
        <w:t>od zmiany danych. Do czasu powiadomienia, korespondencję wysłaną na dotychczasowe adresy uważa się za skutecznie doręczoną.</w:t>
      </w:r>
    </w:p>
    <w:p w14:paraId="35DA84B6" w14:textId="34257575" w:rsidR="00145599" w:rsidRDefault="00145599"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145599">
        <w:rPr>
          <w:rFonts w:cs="Calibri"/>
        </w:rPr>
        <w:t>W  przypadku wprowadzenia w Centrum systemu teleinformatycznego służącego komunikacji z</w:t>
      </w:r>
      <w:r w:rsidR="008F4693">
        <w:rPr>
          <w:rFonts w:cs="Calibri"/>
        </w:rPr>
        <w:t> </w:t>
      </w:r>
      <w:r w:rsidRPr="00145599">
        <w:rPr>
          <w:rFonts w:cs="Calibri"/>
        </w:rPr>
        <w:t xml:space="preserve">wykonawcami projektów finansowanych przez Centrum, </w:t>
      </w:r>
      <w:r w:rsidRPr="00364E04">
        <w:rPr>
          <w:rFonts w:cs="Arial"/>
        </w:rPr>
        <w:t>Beneficjent</w:t>
      </w:r>
      <w:r w:rsidRPr="00145599">
        <w:rPr>
          <w:rFonts w:cs="Calibri"/>
        </w:rPr>
        <w:t xml:space="preserve"> zobowiązany jest przystąpić do systemu we wskazanym przez Centrum terminie.</w:t>
      </w:r>
    </w:p>
    <w:p w14:paraId="76CD9A2E" w14:textId="77777777" w:rsidR="00145599" w:rsidRDefault="00145599"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145599">
        <w:rPr>
          <w:rFonts w:cs="Calibri"/>
        </w:rPr>
        <w:t xml:space="preserve">O wprowadzeniu nowego systemu teleinformatycznego oraz konieczności przystąpienia do niego przez </w:t>
      </w:r>
      <w:r w:rsidRPr="00364E04">
        <w:rPr>
          <w:rFonts w:cs="Arial"/>
        </w:rPr>
        <w:t>Beneficjenta</w:t>
      </w:r>
      <w:r w:rsidRPr="00145599">
        <w:rPr>
          <w:rFonts w:cs="Calibri"/>
        </w:rPr>
        <w:t xml:space="preserve">, Centrum informuje </w:t>
      </w:r>
      <w:r w:rsidRPr="00364E04">
        <w:rPr>
          <w:rFonts w:cs="Arial"/>
        </w:rPr>
        <w:t>Beneficjenta</w:t>
      </w:r>
      <w:r w:rsidRPr="00145599">
        <w:rPr>
          <w:rFonts w:cs="Calibri"/>
        </w:rPr>
        <w:t xml:space="preserve"> poprzez jednostronne i niezaskarżalne oświadczenie, a </w:t>
      </w:r>
      <w:r w:rsidRPr="00364E04">
        <w:rPr>
          <w:rFonts w:cs="Arial"/>
        </w:rPr>
        <w:t>Beneficjent</w:t>
      </w:r>
      <w:r w:rsidRPr="00145599">
        <w:rPr>
          <w:rFonts w:cs="Calibri"/>
        </w:rPr>
        <w:t xml:space="preserve"> niniejszym oświadcza, iż we wskazanym przez Centrum terminie wykona zobowiązanie przystąpienia do nowego systemu teleinformatycznego.</w:t>
      </w:r>
    </w:p>
    <w:p w14:paraId="4E4ABAB9" w14:textId="08F69563" w:rsidR="00145599" w:rsidRPr="00145599" w:rsidRDefault="00145599" w:rsidP="00145599">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145599">
        <w:rPr>
          <w:rFonts w:cs="Calibri"/>
        </w:rPr>
        <w:t xml:space="preserve">Osobami uprawnionymi do komunikacji z Centrum poprzez system teleinformatyczny, o którym mowa w ust. 8, są osoby wskazane przez </w:t>
      </w:r>
      <w:r w:rsidRPr="00364E04">
        <w:rPr>
          <w:rFonts w:cs="Arial"/>
        </w:rPr>
        <w:t>Beneficjenta</w:t>
      </w:r>
      <w:r w:rsidRPr="00145599">
        <w:rPr>
          <w:rFonts w:cs="Calibri"/>
        </w:rPr>
        <w:t>.</w:t>
      </w:r>
    </w:p>
    <w:p w14:paraId="19E66808" w14:textId="77777777" w:rsidR="00145599" w:rsidRPr="00DE1C31" w:rsidRDefault="00145599" w:rsidP="00145599">
      <w:pPr>
        <w:autoSpaceDE w:val="0"/>
        <w:autoSpaceDN w:val="0"/>
        <w:adjustRightInd w:val="0"/>
        <w:spacing w:before="60" w:after="60" w:line="240" w:lineRule="auto"/>
        <w:ind w:left="357"/>
        <w:jc w:val="both"/>
        <w:rPr>
          <w:rFonts w:cs="Arial"/>
          <w:szCs w:val="20"/>
        </w:rPr>
      </w:pPr>
    </w:p>
    <w:p w14:paraId="2ECB0A46" w14:textId="371A9D04" w:rsidR="00247DE8" w:rsidRPr="00AF3034" w:rsidRDefault="00247DE8" w:rsidP="00392EC6">
      <w:pPr>
        <w:pStyle w:val="Nagwek1"/>
        <w:rPr>
          <w:rFonts w:cs="Arial"/>
        </w:rPr>
      </w:pPr>
      <w:r w:rsidRPr="00DE1C31">
        <w:rPr>
          <w:rFonts w:cs="Arial"/>
        </w:rPr>
        <w:t xml:space="preserve">§ </w:t>
      </w:r>
      <w:r w:rsidR="00796061" w:rsidRPr="00DE1C31">
        <w:rPr>
          <w:rFonts w:cs="Arial"/>
          <w:lang w:val="pl-PL"/>
        </w:rPr>
        <w:t>2</w:t>
      </w:r>
      <w:r w:rsidR="00796061">
        <w:rPr>
          <w:rFonts w:cs="Arial"/>
          <w:lang w:val="pl-PL"/>
        </w:rPr>
        <w:t>1</w:t>
      </w:r>
      <w:r w:rsidRPr="00DE1C31">
        <w:rPr>
          <w:rFonts w:cs="Arial"/>
        </w:rPr>
        <w:t>.</w:t>
      </w:r>
      <w:r w:rsidR="006D49C0" w:rsidRPr="00DE1C31">
        <w:rPr>
          <w:rFonts w:cs="Arial"/>
        </w:rPr>
        <w:br/>
      </w:r>
      <w:r w:rsidRPr="00AF3034">
        <w:rPr>
          <w:rFonts w:cs="Arial"/>
        </w:rPr>
        <w:t>Postanowienia końcowe</w:t>
      </w:r>
    </w:p>
    <w:p w14:paraId="3E55DD66" w14:textId="20F0A3E0"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 xml:space="preserve">Wszelkie wątpliwości powstałe w trakcie realizacji </w:t>
      </w:r>
      <w:r w:rsidR="00AC17E5" w:rsidRPr="00AF3034">
        <w:rPr>
          <w:rFonts w:cs="Arial"/>
          <w:szCs w:val="20"/>
        </w:rPr>
        <w:t>P</w:t>
      </w:r>
      <w:r w:rsidRPr="00AF3034">
        <w:rPr>
          <w:rFonts w:cs="Arial"/>
          <w:szCs w:val="20"/>
        </w:rPr>
        <w:t>rojektu oraz związane z interpretacją Umowy będą rozstrzygane w pierwszej kolejności w drodze negocjacji pomiędzy Stronami.</w:t>
      </w:r>
      <w:r w:rsidR="00481650" w:rsidRPr="00AF3034">
        <w:rPr>
          <w:rFonts w:cs="Arial"/>
          <w:szCs w:val="20"/>
        </w:rPr>
        <w:t xml:space="preserve"> W przypadku wystąpienia </w:t>
      </w:r>
      <w:r w:rsidR="00481650" w:rsidRPr="00AF3034">
        <w:rPr>
          <w:rFonts w:cs="Arial"/>
          <w:szCs w:val="20"/>
        </w:rPr>
        <w:lastRenderedPageBreak/>
        <w:t>przesłanek rozwiązani</w:t>
      </w:r>
      <w:r w:rsidR="00A343B5" w:rsidRPr="00AF3034">
        <w:rPr>
          <w:rFonts w:cs="Arial"/>
          <w:szCs w:val="20"/>
        </w:rPr>
        <w:t>a</w:t>
      </w:r>
      <w:r w:rsidR="00481650" w:rsidRPr="00AF3034">
        <w:rPr>
          <w:rFonts w:cs="Arial"/>
          <w:szCs w:val="20"/>
        </w:rPr>
        <w:t xml:space="preserve"> Umowy w trybie natychmiastowym, można odstąpić od przeprowadzenia negocjacji.</w:t>
      </w:r>
    </w:p>
    <w:p w14:paraId="7F1B64D9" w14:textId="77777777"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 xml:space="preserve">Jeżeli Strony nie dojdą do porozumienia, spory będą poddane rozstrzygnięciu przez sąd powszechny, właściwy </w:t>
      </w:r>
      <w:r w:rsidR="00A343B5" w:rsidRPr="00AF3034">
        <w:rPr>
          <w:rFonts w:cs="Arial"/>
          <w:szCs w:val="20"/>
        </w:rPr>
        <w:t xml:space="preserve">miejscowo </w:t>
      </w:r>
      <w:r w:rsidRPr="00AF3034">
        <w:rPr>
          <w:rFonts w:cs="Arial"/>
          <w:szCs w:val="20"/>
        </w:rPr>
        <w:t xml:space="preserve">dla siedziby </w:t>
      </w:r>
      <w:r w:rsidR="00E76D41" w:rsidRPr="00AF3034">
        <w:rPr>
          <w:rFonts w:cs="Arial"/>
          <w:szCs w:val="20"/>
        </w:rPr>
        <w:t>Centrum</w:t>
      </w:r>
      <w:r w:rsidRPr="00AF3034">
        <w:rPr>
          <w:rFonts w:cs="Arial"/>
          <w:szCs w:val="20"/>
        </w:rPr>
        <w:t>.</w:t>
      </w:r>
    </w:p>
    <w:p w14:paraId="5C0472F3" w14:textId="6C627084" w:rsidR="00D66004" w:rsidRPr="00AF3034" w:rsidRDefault="00D66004" w:rsidP="00CE6C8D">
      <w:pPr>
        <w:pStyle w:val="Tekstkomentarza"/>
        <w:numPr>
          <w:ilvl w:val="0"/>
          <w:numId w:val="19"/>
        </w:numPr>
        <w:spacing w:before="60" w:after="60" w:line="240" w:lineRule="auto"/>
        <w:jc w:val="both"/>
        <w:rPr>
          <w:rFonts w:ascii="Arial" w:hAnsi="Arial" w:cs="Arial"/>
        </w:rPr>
      </w:pPr>
      <w:r w:rsidRPr="00AF3034">
        <w:rPr>
          <w:rFonts w:ascii="Arial" w:hAnsi="Arial" w:cs="Arial"/>
        </w:rPr>
        <w:t xml:space="preserve">Dla celów ewaluacji, </w:t>
      </w:r>
      <w:r w:rsidR="001A0F02" w:rsidRPr="00AF3034">
        <w:rPr>
          <w:rFonts w:ascii="Arial" w:hAnsi="Arial" w:cs="Arial"/>
          <w:lang w:val="pl-PL"/>
        </w:rPr>
        <w:t xml:space="preserve">Beneficjent </w:t>
      </w:r>
      <w:r w:rsidRPr="00AF3034">
        <w:rPr>
          <w:rFonts w:ascii="Arial" w:hAnsi="Arial" w:cs="Arial"/>
        </w:rPr>
        <w:t xml:space="preserve">w okresie realizacji </w:t>
      </w:r>
      <w:r w:rsidR="00AC17E5" w:rsidRPr="00AF3034">
        <w:rPr>
          <w:rFonts w:ascii="Arial" w:hAnsi="Arial" w:cs="Arial"/>
          <w:lang w:val="pl-PL"/>
        </w:rPr>
        <w:t>P</w:t>
      </w:r>
      <w:proofErr w:type="spellStart"/>
      <w:r w:rsidRPr="00AF3034">
        <w:rPr>
          <w:rFonts w:ascii="Arial" w:hAnsi="Arial" w:cs="Arial"/>
        </w:rPr>
        <w:t>rojektu</w:t>
      </w:r>
      <w:proofErr w:type="spellEnd"/>
      <w:r w:rsidRPr="00AF3034">
        <w:rPr>
          <w:rFonts w:ascii="Arial" w:hAnsi="Arial" w:cs="Arial"/>
        </w:rPr>
        <w:t xml:space="preserve"> </w:t>
      </w:r>
      <w:r w:rsidR="000E73D3" w:rsidRPr="00AF3034">
        <w:rPr>
          <w:rFonts w:ascii="Arial" w:hAnsi="Arial" w:cs="Arial"/>
        </w:rPr>
        <w:t xml:space="preserve">oraz </w:t>
      </w:r>
      <w:r w:rsidR="00CE6C8D" w:rsidRPr="00AF3034">
        <w:rPr>
          <w:rFonts w:ascii="Arial" w:hAnsi="Arial" w:cs="Arial"/>
        </w:rPr>
        <w:t xml:space="preserve">do momentu zatwierdzenia przez Centrum raportu ex-post o którym mowa w § </w:t>
      </w:r>
      <w:r w:rsidR="00CE6C8D" w:rsidRPr="00AF3034">
        <w:rPr>
          <w:rFonts w:ascii="Arial" w:hAnsi="Arial" w:cs="Arial"/>
          <w:lang w:val="pl-PL"/>
        </w:rPr>
        <w:t>8</w:t>
      </w:r>
      <w:r w:rsidR="00CE6C8D" w:rsidRPr="00AF3034">
        <w:rPr>
          <w:rFonts w:ascii="Arial" w:hAnsi="Arial" w:cs="Arial"/>
        </w:rPr>
        <w:t xml:space="preserve"> ust</w:t>
      </w:r>
      <w:r w:rsidR="003E62AF" w:rsidRPr="00AF3034">
        <w:rPr>
          <w:rFonts w:ascii="Arial" w:hAnsi="Arial" w:cs="Arial"/>
          <w:lang w:val="pl-PL"/>
        </w:rPr>
        <w:t>.</w:t>
      </w:r>
      <w:r w:rsidR="00CE6C8D" w:rsidRPr="00AF3034">
        <w:rPr>
          <w:rFonts w:ascii="Arial" w:hAnsi="Arial" w:cs="Arial"/>
        </w:rPr>
        <w:t xml:space="preserve"> </w:t>
      </w:r>
      <w:r w:rsidR="00BA7688" w:rsidRPr="00AF3034">
        <w:rPr>
          <w:rFonts w:ascii="Arial" w:hAnsi="Arial" w:cs="Arial"/>
          <w:lang w:val="pl-PL"/>
        </w:rPr>
        <w:t>1</w:t>
      </w:r>
      <w:r w:rsidR="00AA1854">
        <w:rPr>
          <w:rFonts w:ascii="Arial" w:hAnsi="Arial" w:cs="Arial"/>
          <w:lang w:val="pl-PL"/>
        </w:rPr>
        <w:t>1</w:t>
      </w:r>
      <w:r w:rsidR="003E62AF" w:rsidRPr="00AF3034">
        <w:rPr>
          <w:rFonts w:ascii="Arial" w:hAnsi="Arial" w:cs="Arial"/>
          <w:lang w:val="pl-PL"/>
        </w:rPr>
        <w:t xml:space="preserve"> Umowy</w:t>
      </w:r>
      <w:r w:rsidR="00CE6C8D" w:rsidRPr="00AF3034">
        <w:rPr>
          <w:rFonts w:ascii="Arial" w:hAnsi="Arial" w:cs="Arial"/>
        </w:rPr>
        <w:t>,</w:t>
      </w:r>
      <w:r w:rsidR="00CE6C8D" w:rsidRPr="00AF3034">
        <w:rPr>
          <w:rFonts w:ascii="Arial" w:hAnsi="Arial" w:cs="Arial"/>
          <w:lang w:val="pl-PL"/>
        </w:rPr>
        <w:t xml:space="preserve"> </w:t>
      </w:r>
      <w:r w:rsidRPr="00AF3034">
        <w:rPr>
          <w:rFonts w:ascii="Arial" w:hAnsi="Arial" w:cs="Arial"/>
        </w:rPr>
        <w:t>jest zobowiązany do współpracy z</w:t>
      </w:r>
      <w:r w:rsidR="003D6C89">
        <w:rPr>
          <w:rFonts w:ascii="Arial" w:hAnsi="Arial" w:cs="Arial"/>
          <w:lang w:val="pl-PL"/>
        </w:rPr>
        <w:t> </w:t>
      </w:r>
      <w:r w:rsidR="00E76D41" w:rsidRPr="00AF3034">
        <w:rPr>
          <w:rFonts w:ascii="Arial" w:hAnsi="Arial" w:cs="Arial"/>
          <w:lang w:val="pl-PL"/>
        </w:rPr>
        <w:t>Centrum</w:t>
      </w:r>
      <w:r w:rsidRPr="00AF3034">
        <w:rPr>
          <w:rFonts w:ascii="Arial" w:hAnsi="Arial" w:cs="Arial"/>
        </w:rPr>
        <w:t xml:space="preserve"> lub upoważnion</w:t>
      </w:r>
      <w:r w:rsidR="00443D78" w:rsidRPr="00AF3034">
        <w:rPr>
          <w:rFonts w:ascii="Arial" w:hAnsi="Arial" w:cs="Arial"/>
        </w:rPr>
        <w:t>ą</w:t>
      </w:r>
      <w:r w:rsidRPr="00AF3034">
        <w:rPr>
          <w:rFonts w:ascii="Arial" w:hAnsi="Arial" w:cs="Arial"/>
        </w:rPr>
        <w:t xml:space="preserve"> przez </w:t>
      </w:r>
      <w:r w:rsidR="00E76D41" w:rsidRPr="00AF3034">
        <w:rPr>
          <w:rFonts w:ascii="Arial" w:hAnsi="Arial" w:cs="Arial"/>
          <w:lang w:val="pl-PL"/>
        </w:rPr>
        <w:t>Centrum</w:t>
      </w:r>
      <w:r w:rsidRPr="00AF3034">
        <w:rPr>
          <w:rFonts w:ascii="Arial" w:hAnsi="Arial" w:cs="Arial"/>
        </w:rPr>
        <w:t xml:space="preserve"> </w:t>
      </w:r>
      <w:r w:rsidR="00443D78" w:rsidRPr="00AF3034">
        <w:rPr>
          <w:rFonts w:ascii="Arial" w:hAnsi="Arial" w:cs="Arial"/>
        </w:rPr>
        <w:t>instytucją</w:t>
      </w:r>
      <w:r w:rsidR="00BC3D25" w:rsidRPr="00AF3034">
        <w:rPr>
          <w:rFonts w:ascii="Arial" w:hAnsi="Arial" w:cs="Arial"/>
        </w:rPr>
        <w:t>, w tym</w:t>
      </w:r>
      <w:r w:rsidRPr="00AF3034">
        <w:rPr>
          <w:rFonts w:ascii="Arial" w:hAnsi="Arial" w:cs="Arial"/>
        </w:rPr>
        <w:t xml:space="preserve"> w szczególności do:</w:t>
      </w:r>
    </w:p>
    <w:p w14:paraId="31BACC04" w14:textId="425C2C49" w:rsidR="00D66004" w:rsidRPr="00AF3034"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AF3034">
        <w:rPr>
          <w:rFonts w:ascii="Arial" w:hAnsi="Arial" w:cs="Arial"/>
        </w:rPr>
        <w:t xml:space="preserve">udzielania informacji dotyczących zrealizowanego </w:t>
      </w:r>
      <w:r w:rsidR="00AC17E5" w:rsidRPr="00AF3034">
        <w:rPr>
          <w:rFonts w:ascii="Arial" w:hAnsi="Arial" w:cs="Arial"/>
          <w:lang w:val="pl-PL"/>
        </w:rPr>
        <w:t>P</w:t>
      </w:r>
      <w:proofErr w:type="spellStart"/>
      <w:r w:rsidRPr="00AF3034">
        <w:rPr>
          <w:rFonts w:ascii="Arial" w:hAnsi="Arial" w:cs="Arial"/>
        </w:rPr>
        <w:t>rojektu</w:t>
      </w:r>
      <w:proofErr w:type="spellEnd"/>
      <w:r w:rsidRPr="00AF3034">
        <w:rPr>
          <w:rFonts w:ascii="Arial" w:hAnsi="Arial" w:cs="Arial"/>
        </w:rPr>
        <w:t xml:space="preserve">, </w:t>
      </w:r>
    </w:p>
    <w:p w14:paraId="663172F8" w14:textId="7530ED9E" w:rsidR="00D66004" w:rsidRPr="00AF3034"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AF3034">
        <w:rPr>
          <w:rFonts w:ascii="Arial" w:hAnsi="Arial" w:cs="Arial"/>
        </w:rPr>
        <w:t xml:space="preserve">przedkładania informacji o efektach ekonomicznych i innych korzyściach powstałych w wyniku realizacji </w:t>
      </w:r>
      <w:r w:rsidR="00AC17E5" w:rsidRPr="00AF3034">
        <w:rPr>
          <w:rFonts w:ascii="Arial" w:hAnsi="Arial" w:cs="Arial"/>
          <w:lang w:val="pl-PL"/>
        </w:rPr>
        <w:t>P</w:t>
      </w:r>
      <w:proofErr w:type="spellStart"/>
      <w:r w:rsidRPr="00AF3034">
        <w:rPr>
          <w:rFonts w:ascii="Arial" w:hAnsi="Arial" w:cs="Arial"/>
        </w:rPr>
        <w:t>rojektu</w:t>
      </w:r>
      <w:proofErr w:type="spellEnd"/>
      <w:r w:rsidRPr="00AF3034">
        <w:rPr>
          <w:rFonts w:ascii="Arial" w:hAnsi="Arial" w:cs="Arial"/>
        </w:rPr>
        <w:t>,</w:t>
      </w:r>
    </w:p>
    <w:p w14:paraId="121472CE" w14:textId="700DD539" w:rsidR="00D66004" w:rsidRPr="00AF3034"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AF3034">
        <w:rPr>
          <w:rFonts w:ascii="Arial" w:hAnsi="Arial" w:cs="Arial"/>
        </w:rPr>
        <w:t xml:space="preserve">udziału w ankietach, wywiadach oraz </w:t>
      </w:r>
      <w:r w:rsidR="00DE2A0A" w:rsidRPr="00AF3034">
        <w:rPr>
          <w:rFonts w:ascii="Arial" w:hAnsi="Arial" w:cs="Arial"/>
          <w:lang w:val="pl-PL"/>
        </w:rPr>
        <w:t xml:space="preserve">do </w:t>
      </w:r>
      <w:r w:rsidRPr="00AF3034">
        <w:rPr>
          <w:rFonts w:ascii="Arial" w:hAnsi="Arial" w:cs="Arial"/>
        </w:rPr>
        <w:t>udostępniania informacji koniecznych dla ewaluacji</w:t>
      </w:r>
      <w:r w:rsidR="00BA0672" w:rsidRPr="00AF3034">
        <w:rPr>
          <w:rFonts w:ascii="Arial" w:hAnsi="Arial" w:cs="Arial"/>
          <w:szCs w:val="22"/>
          <w:lang w:val="pl-PL"/>
        </w:rPr>
        <w:t xml:space="preserve"> </w:t>
      </w:r>
      <w:r w:rsidR="00BA0672" w:rsidRPr="00AF3034">
        <w:rPr>
          <w:rFonts w:ascii="Arial" w:hAnsi="Arial" w:cs="Arial"/>
          <w:lang w:val="pl-PL"/>
        </w:rPr>
        <w:t>w</w:t>
      </w:r>
      <w:r w:rsidR="003D6C89">
        <w:rPr>
          <w:rFonts w:ascii="Arial" w:hAnsi="Arial" w:cs="Arial"/>
          <w:lang w:val="pl-PL"/>
        </w:rPr>
        <w:t> </w:t>
      </w:r>
      <w:r w:rsidR="00BA0672" w:rsidRPr="00AF3034">
        <w:rPr>
          <w:rFonts w:ascii="Arial" w:hAnsi="Arial" w:cs="Arial"/>
          <w:lang w:val="pl-PL"/>
        </w:rPr>
        <w:t xml:space="preserve">tym zapewnienia udziału osób zaangażowanych w realizację </w:t>
      </w:r>
      <w:r w:rsidR="003C47C4">
        <w:rPr>
          <w:rFonts w:ascii="Arial" w:hAnsi="Arial" w:cs="Arial"/>
          <w:lang w:val="pl-PL"/>
        </w:rPr>
        <w:t>P</w:t>
      </w:r>
      <w:r w:rsidR="00BA0672" w:rsidRPr="00AF3034">
        <w:rPr>
          <w:rFonts w:ascii="Arial" w:hAnsi="Arial" w:cs="Arial"/>
          <w:lang w:val="pl-PL"/>
        </w:rPr>
        <w:t xml:space="preserve">rojektu również po ustaniu </w:t>
      </w:r>
      <w:r w:rsidR="00BA0672" w:rsidRPr="00AF3034">
        <w:rPr>
          <w:rFonts w:ascii="Arial" w:hAnsi="Arial" w:cs="Arial"/>
          <w:lang w:val="pl-PL"/>
        </w:rPr>
        <w:br/>
        <w:t>ich zatrudnienia lub współpracy</w:t>
      </w:r>
      <w:r w:rsidRPr="00AF3034">
        <w:rPr>
          <w:rFonts w:ascii="Arial" w:hAnsi="Arial" w:cs="Arial"/>
        </w:rPr>
        <w:t>.</w:t>
      </w:r>
    </w:p>
    <w:p w14:paraId="35851317" w14:textId="299AEC2C"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Umowę sporządzono w dwóch jednobrzmiących egzemplarzach</w:t>
      </w:r>
      <w:r w:rsidR="00A343B5" w:rsidRPr="00AF3034">
        <w:rPr>
          <w:rFonts w:cs="Arial"/>
          <w:szCs w:val="20"/>
        </w:rPr>
        <w:t>, po jednym dla każdej ze Stron</w:t>
      </w:r>
      <w:r w:rsidRPr="00AF3034">
        <w:rPr>
          <w:rFonts w:cs="Arial"/>
          <w:szCs w:val="20"/>
        </w:rPr>
        <w:t>.</w:t>
      </w:r>
      <w:r w:rsidR="00574506" w:rsidRPr="00AF3034">
        <w:rPr>
          <w:rFonts w:cs="Arial"/>
          <w:szCs w:val="20"/>
          <w:vertAlign w:val="superscript"/>
        </w:rPr>
        <w:footnoteReference w:id="33"/>
      </w:r>
    </w:p>
    <w:p w14:paraId="4D3A336B" w14:textId="77777777"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Umowa wchodzi w życie z dniem podpisania przez ostatnią ze Stron.</w:t>
      </w:r>
    </w:p>
    <w:p w14:paraId="4CD37673" w14:textId="2F5D0572" w:rsidR="00247DE8" w:rsidRPr="00AF3034"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AF3034">
        <w:rPr>
          <w:rFonts w:cs="Arial"/>
          <w:szCs w:val="20"/>
        </w:rPr>
        <w:t>Integralną część Umowy stanowią załączniki</w:t>
      </w:r>
      <w:r w:rsidR="00113FED">
        <w:rPr>
          <w:rStyle w:val="Odwoanieprzypisudolnego"/>
          <w:rFonts w:cs="Arial"/>
          <w:szCs w:val="20"/>
        </w:rPr>
        <w:footnoteReference w:id="34"/>
      </w:r>
      <w:r w:rsidRPr="00AF3034">
        <w:rPr>
          <w:rFonts w:cs="Arial"/>
          <w:szCs w:val="20"/>
        </w:rPr>
        <w:t>:</w:t>
      </w:r>
    </w:p>
    <w:p w14:paraId="4DDC4941" w14:textId="75F254B6"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dokument potwierdzając</w:t>
      </w:r>
      <w:r w:rsidR="00113FED">
        <w:rPr>
          <w:rFonts w:cs="Arial"/>
        </w:rPr>
        <w:t>y</w:t>
      </w:r>
      <w:r w:rsidRPr="00AF3034">
        <w:rPr>
          <w:rFonts w:cs="Arial"/>
        </w:rPr>
        <w:t xml:space="preserve"> umocowanie przedstawiciela </w:t>
      </w:r>
      <w:r w:rsidR="00F462EF" w:rsidRPr="00AF3034">
        <w:rPr>
          <w:rFonts w:cs="Arial"/>
        </w:rPr>
        <w:t>Beneficjenta</w:t>
      </w:r>
      <w:r w:rsidRPr="00AF3034">
        <w:rPr>
          <w:rFonts w:cs="Arial"/>
        </w:rPr>
        <w:t xml:space="preserve"> do działania w jego imieniu i na jego rzecz (pełnomocnictwo, inne)</w:t>
      </w:r>
      <w:r w:rsidRPr="00AF3034">
        <w:rPr>
          <w:rStyle w:val="Odwoanieprzypisudolnego"/>
          <w:rFonts w:cs="Arial"/>
        </w:rPr>
        <w:footnoteReference w:id="35"/>
      </w:r>
    </w:p>
    <w:p w14:paraId="0957CBA4"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opis Projektu;</w:t>
      </w:r>
    </w:p>
    <w:p w14:paraId="082C0EE6" w14:textId="1E0B5FA6"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wniosek międzynarodowy</w:t>
      </w:r>
      <w:r w:rsidR="0044082E" w:rsidRPr="00AF3034">
        <w:rPr>
          <w:rFonts w:cs="Arial"/>
        </w:rPr>
        <w:t xml:space="preserve"> (kopia)</w:t>
      </w:r>
      <w:r w:rsidRPr="00AF3034">
        <w:rPr>
          <w:rFonts w:cs="Arial"/>
        </w:rPr>
        <w:t>;</w:t>
      </w:r>
    </w:p>
    <w:p w14:paraId="1D444980" w14:textId="77777777"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harmonogram wykonania Projektu;</w:t>
      </w:r>
    </w:p>
    <w:p w14:paraId="5FC472F6" w14:textId="47A69719"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 xml:space="preserve">kosztorys </w:t>
      </w:r>
      <w:r w:rsidR="003C47C4">
        <w:rPr>
          <w:rFonts w:cs="Arial"/>
        </w:rPr>
        <w:t>P</w:t>
      </w:r>
      <w:r w:rsidRPr="00AF3034">
        <w:rPr>
          <w:rFonts w:cs="Arial"/>
        </w:rPr>
        <w:t>rojektu wraz z wykazem aparatury planowanej do zakupu/wytworzenia w ramach realizacji Projektu;</w:t>
      </w:r>
    </w:p>
    <w:p w14:paraId="0E7B41CE" w14:textId="2A134F3D" w:rsidR="008F298C" w:rsidRPr="00AF3034" w:rsidRDefault="008F298C" w:rsidP="008F298C">
      <w:pPr>
        <w:numPr>
          <w:ilvl w:val="0"/>
          <w:numId w:val="20"/>
        </w:numPr>
        <w:tabs>
          <w:tab w:val="left" w:pos="993"/>
        </w:tabs>
        <w:spacing w:before="60" w:after="60" w:line="240" w:lineRule="auto"/>
        <w:jc w:val="both"/>
        <w:rPr>
          <w:rFonts w:cs="Arial"/>
        </w:rPr>
      </w:pPr>
      <w:r w:rsidRPr="00AF3034">
        <w:rPr>
          <w:rFonts w:cs="Arial"/>
        </w:rPr>
        <w:t>harmonogram płatności;</w:t>
      </w:r>
    </w:p>
    <w:p w14:paraId="356127C0" w14:textId="596A14B6" w:rsidR="00057A40" w:rsidRPr="00113FED" w:rsidRDefault="004D662D" w:rsidP="00113FED">
      <w:pPr>
        <w:numPr>
          <w:ilvl w:val="0"/>
          <w:numId w:val="20"/>
        </w:numPr>
        <w:tabs>
          <w:tab w:val="left" w:pos="993"/>
        </w:tabs>
        <w:spacing w:before="60" w:after="60" w:line="240" w:lineRule="auto"/>
        <w:jc w:val="both"/>
        <w:rPr>
          <w:rFonts w:cs="Arial"/>
        </w:rPr>
      </w:pPr>
      <w:r w:rsidRPr="00AF3034">
        <w:rPr>
          <w:rFonts w:cs="Arial"/>
        </w:rPr>
        <w:t xml:space="preserve">klauzula informacyjna </w:t>
      </w:r>
      <w:r w:rsidR="00113FED">
        <w:rPr>
          <w:rFonts w:cs="Arial"/>
        </w:rPr>
        <w:t>NCBR</w:t>
      </w:r>
      <w:r w:rsidRPr="00113FED">
        <w:rPr>
          <w:rFonts w:cs="Arial"/>
        </w:rPr>
        <w:t>.</w:t>
      </w:r>
    </w:p>
    <w:p w14:paraId="5FDE14E1" w14:textId="1ABA2FD6" w:rsidR="00057A40" w:rsidRPr="00DE1C31" w:rsidRDefault="00057A40" w:rsidP="00113FED">
      <w:pPr>
        <w:autoSpaceDE w:val="0"/>
        <w:autoSpaceDN w:val="0"/>
        <w:adjustRightInd w:val="0"/>
        <w:spacing w:before="60" w:after="60" w:line="240" w:lineRule="auto"/>
        <w:jc w:val="both"/>
        <w:rPr>
          <w:rFonts w:cs="Arial"/>
          <w:szCs w:val="20"/>
        </w:rPr>
      </w:pP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69E106F9" w14:textId="0DF981F0" w:rsidR="00E03EC2" w:rsidRPr="00DE1C31" w:rsidRDefault="00914A75" w:rsidP="00E03EC2">
      <w:pPr>
        <w:tabs>
          <w:tab w:val="left" w:pos="993"/>
        </w:tabs>
        <w:autoSpaceDE w:val="0"/>
        <w:autoSpaceDN w:val="0"/>
        <w:adjustRightInd w:val="0"/>
        <w:spacing w:after="0" w:line="240" w:lineRule="auto"/>
        <w:jc w:val="both"/>
        <w:rPr>
          <w:rFonts w:cs="Arial"/>
        </w:rPr>
      </w:pPr>
      <w:r w:rsidRPr="00DE1C31">
        <w:rPr>
          <w:rFonts w:cs="Arial"/>
        </w:rPr>
        <w:tab/>
      </w:r>
      <w:r w:rsidR="00E03EC2" w:rsidRPr="00DE1C31">
        <w:rPr>
          <w:rFonts w:cs="Arial"/>
        </w:rPr>
        <w:t>W imien</w:t>
      </w:r>
      <w:r w:rsidR="00A65EF1" w:rsidRPr="00DE1C31">
        <w:rPr>
          <w:rFonts w:cs="Arial"/>
        </w:rPr>
        <w:t>iu</w:t>
      </w:r>
      <w:r w:rsidR="00D75F6D" w:rsidRPr="00DE1C31">
        <w:rPr>
          <w:rFonts w:cs="Arial"/>
        </w:rPr>
        <w:t xml:space="preserve"> </w:t>
      </w:r>
      <w:r w:rsidR="00EE2E3E" w:rsidRPr="00DE1C31">
        <w:rPr>
          <w:rFonts w:cs="Arial"/>
        </w:rPr>
        <w:t>Centrum</w:t>
      </w:r>
      <w:r w:rsidR="007C1F7E">
        <w:rPr>
          <w:rFonts w:cs="Arial"/>
        </w:rPr>
        <w:t>:</w:t>
      </w:r>
      <w:r w:rsidR="00A65EF1" w:rsidRPr="00DE1C31">
        <w:rPr>
          <w:rFonts w:cs="Arial"/>
        </w:rPr>
        <w:tab/>
      </w:r>
      <w:r w:rsidR="00A65EF1" w:rsidRPr="00DE1C31">
        <w:rPr>
          <w:rFonts w:cs="Arial"/>
        </w:rPr>
        <w:tab/>
      </w:r>
      <w:r w:rsidRPr="00DE1C31">
        <w:rPr>
          <w:rFonts w:cs="Arial"/>
        </w:rPr>
        <w:tab/>
      </w:r>
      <w:r w:rsidRPr="00DE1C31">
        <w:rPr>
          <w:rFonts w:cs="Arial"/>
        </w:rPr>
        <w:tab/>
      </w:r>
      <w:r w:rsidR="00DA291A">
        <w:rPr>
          <w:rFonts w:cs="Arial"/>
        </w:rPr>
        <w:tab/>
      </w:r>
      <w:r w:rsidR="00E03EC2" w:rsidRPr="00DE1C31">
        <w:rPr>
          <w:rFonts w:cs="Arial"/>
        </w:rPr>
        <w:t>W imieniu</w:t>
      </w:r>
      <w:r w:rsidR="00496692">
        <w:rPr>
          <w:rFonts w:cs="Arial"/>
        </w:rPr>
        <w:t xml:space="preserve"> </w:t>
      </w:r>
      <w:r w:rsidR="001A0F02">
        <w:rPr>
          <w:rFonts w:cs="Arial"/>
        </w:rPr>
        <w:t>Beneficjenta</w:t>
      </w:r>
      <w:r w:rsidR="007C1F7E">
        <w:rPr>
          <w:rFonts w:cs="Arial"/>
        </w:rPr>
        <w:t>:</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7777777" w:rsidR="00E03EC2" w:rsidRPr="00DE1C31" w:rsidRDefault="00E03EC2" w:rsidP="00E03EC2">
      <w:pPr>
        <w:tabs>
          <w:tab w:val="left" w:pos="993"/>
        </w:tabs>
        <w:autoSpaceDE w:val="0"/>
        <w:autoSpaceDN w:val="0"/>
        <w:adjustRightInd w:val="0"/>
        <w:spacing w:after="0" w:line="240" w:lineRule="auto"/>
        <w:jc w:val="both"/>
        <w:rPr>
          <w:rFonts w:cs="Arial"/>
        </w:rPr>
      </w:pPr>
      <w:r w:rsidRPr="00DE1C31">
        <w:rPr>
          <w:rFonts w:cs="Arial"/>
        </w:rPr>
        <w:t>……………………………………………</w:t>
      </w:r>
      <w:r w:rsidRPr="00DE1C31">
        <w:rPr>
          <w:rFonts w:cs="Arial"/>
        </w:rPr>
        <w:tab/>
      </w:r>
      <w:r w:rsidRPr="00DE1C31">
        <w:rPr>
          <w:rFonts w:cs="Arial"/>
        </w:rPr>
        <w:tab/>
      </w:r>
      <w:r w:rsidRPr="00DE1C31">
        <w:rPr>
          <w:rFonts w:cs="Arial"/>
        </w:rPr>
        <w:tab/>
        <w:t>…………………………………………………</w:t>
      </w:r>
      <w:bookmarkEnd w:id="11"/>
    </w:p>
    <w:sectPr w:rsidR="00E03EC2" w:rsidRPr="00DE1C31" w:rsidSect="00CF12A4">
      <w:footerReference w:type="default" r:id="rId12"/>
      <w:headerReference w:type="first" r:id="rId13"/>
      <w:footerReference w:type="first" r:id="rId14"/>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8B8AA" w14:textId="77777777" w:rsidR="00FE185A" w:rsidRDefault="00FE185A" w:rsidP="00771090">
      <w:pPr>
        <w:spacing w:after="0" w:line="240" w:lineRule="auto"/>
      </w:pPr>
      <w:r>
        <w:separator/>
      </w:r>
    </w:p>
  </w:endnote>
  <w:endnote w:type="continuationSeparator" w:id="0">
    <w:p w14:paraId="063DE825" w14:textId="77777777" w:rsidR="00FE185A" w:rsidRDefault="00FE185A" w:rsidP="00771090">
      <w:pPr>
        <w:spacing w:after="0" w:line="240" w:lineRule="auto"/>
      </w:pPr>
      <w:r>
        <w:continuationSeparator/>
      </w:r>
    </w:p>
  </w:endnote>
  <w:endnote w:type="continuationNotice" w:id="1">
    <w:p w14:paraId="56B73043" w14:textId="77777777" w:rsidR="00FE185A" w:rsidRDefault="00FE18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4C9F" w14:textId="54BD214A" w:rsidR="00F76F19" w:rsidRDefault="00F01CD2">
    <w:pPr>
      <w:pStyle w:val="Stopka"/>
      <w:jc w:val="center"/>
    </w:pPr>
    <w:r>
      <w:rPr>
        <w:noProof/>
      </w:rPr>
      <mc:AlternateContent>
        <mc:Choice Requires="wps">
          <w:drawing>
            <wp:anchor distT="0" distB="0" distL="114300" distR="114300" simplePos="0" relativeHeight="251660288" behindDoc="0" locked="0" layoutInCell="0" allowOverlap="1" wp14:anchorId="76B302B3" wp14:editId="2485DB3C">
              <wp:simplePos x="0" y="0"/>
              <wp:positionH relativeFrom="page">
                <wp:posOffset>0</wp:posOffset>
              </wp:positionH>
              <wp:positionV relativeFrom="page">
                <wp:posOffset>10227945</wp:posOffset>
              </wp:positionV>
              <wp:extent cx="7560310" cy="273050"/>
              <wp:effectExtent l="0" t="0" r="0" b="12700"/>
              <wp:wrapNone/>
              <wp:docPr id="2" name="Pole tekstowe 2"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2634D6" w14:textId="7DFE8F06" w:rsidR="00F01CD2" w:rsidRPr="00F01CD2" w:rsidRDefault="00F01CD2" w:rsidP="00F01CD2">
                          <w:pPr>
                            <w:spacing w:after="0"/>
                            <w:jc w:val="center"/>
                            <w:rPr>
                              <w:rFonts w:ascii="Calibri" w:hAnsi="Calibri" w:cs="Calibri"/>
                              <w:color w:val="000000"/>
                              <w:sz w:val="16"/>
                            </w:rPr>
                          </w:pPr>
                          <w:r w:rsidRPr="00F01CD2">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B302B3" id="_x0000_t202" coordsize="21600,21600" o:spt="202" path="m,l,21600r21600,l21600,xe">
              <v:stroke joinstyle="miter"/>
              <v:path gradientshapeok="t" o:connecttype="rect"/>
            </v:shapetype>
            <v:shape id="Pole tekstowe 2" o:spid="_x0000_s1026" type="#_x0000_t202" alt="{&quot;HashCode&quot;:655802516,&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E2634D6" w14:textId="7DFE8F06" w:rsidR="00F01CD2" w:rsidRPr="00F01CD2" w:rsidRDefault="00F01CD2" w:rsidP="00F01CD2">
                    <w:pPr>
                      <w:spacing w:after="0"/>
                      <w:jc w:val="center"/>
                      <w:rPr>
                        <w:rFonts w:ascii="Calibri" w:hAnsi="Calibri" w:cs="Calibri"/>
                        <w:color w:val="000000"/>
                        <w:sz w:val="16"/>
                      </w:rPr>
                    </w:pPr>
                    <w:r w:rsidRPr="00F01CD2">
                      <w:rPr>
                        <w:rFonts w:ascii="Calibri" w:hAnsi="Calibri" w:cs="Calibri"/>
                        <w:color w:val="000000"/>
                        <w:sz w:val="16"/>
                      </w:rPr>
                      <w:t>K1-Informacja Opublikowana (Public)</w:t>
                    </w:r>
                  </w:p>
                </w:txbxContent>
              </v:textbox>
              <w10:wrap anchorx="page" anchory="page"/>
            </v:shape>
          </w:pict>
        </mc:Fallback>
      </mc:AlternateContent>
    </w:r>
    <w:r w:rsidR="00F76F19">
      <w:fldChar w:fldCharType="begin"/>
    </w:r>
    <w:r w:rsidR="00F76F19">
      <w:instrText>PAGE   \* MERGEFORMAT</w:instrText>
    </w:r>
    <w:r w:rsidR="00F76F19">
      <w:fldChar w:fldCharType="separate"/>
    </w:r>
    <w:r w:rsidR="004075E6">
      <w:rPr>
        <w:noProof/>
      </w:rPr>
      <w:t>22</w:t>
    </w:r>
    <w:r w:rsidR="00F76F19">
      <w:rPr>
        <w:noProof/>
      </w:rPr>
      <w:fldChar w:fldCharType="end"/>
    </w:r>
  </w:p>
  <w:p w14:paraId="361F5836" w14:textId="77777777" w:rsidR="00F76F19" w:rsidRDefault="00F76F1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29924" w14:textId="11007858" w:rsidR="00F01CD2" w:rsidRDefault="00F01CD2">
    <w:pPr>
      <w:pStyle w:val="Stopka"/>
    </w:pPr>
    <w:r>
      <w:rPr>
        <w:noProof/>
      </w:rPr>
      <mc:AlternateContent>
        <mc:Choice Requires="wps">
          <w:drawing>
            <wp:anchor distT="0" distB="0" distL="114300" distR="114300" simplePos="0" relativeHeight="251666432" behindDoc="0" locked="0" layoutInCell="0" allowOverlap="1" wp14:anchorId="5A157E97" wp14:editId="34B4B80D">
              <wp:simplePos x="0" y="0"/>
              <wp:positionH relativeFrom="page">
                <wp:posOffset>0</wp:posOffset>
              </wp:positionH>
              <wp:positionV relativeFrom="page">
                <wp:posOffset>10227945</wp:posOffset>
              </wp:positionV>
              <wp:extent cx="7560310" cy="273050"/>
              <wp:effectExtent l="0" t="0" r="0" b="12700"/>
              <wp:wrapNone/>
              <wp:docPr id="4" name="Pole tekstowe 4"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84DD59" w14:textId="5E9F0322" w:rsidR="00F01CD2" w:rsidRPr="00F01CD2" w:rsidRDefault="00F01CD2" w:rsidP="00F01CD2">
                          <w:pPr>
                            <w:spacing w:after="0"/>
                            <w:jc w:val="center"/>
                            <w:rPr>
                              <w:rFonts w:ascii="Calibri" w:hAnsi="Calibri" w:cs="Calibri"/>
                              <w:color w:val="000000"/>
                              <w:sz w:val="16"/>
                            </w:rPr>
                          </w:pPr>
                          <w:r w:rsidRPr="00F01CD2">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157E97" id="_x0000_t202" coordsize="21600,21600" o:spt="202" path="m,l,21600r21600,l21600,xe">
              <v:stroke joinstyle="miter"/>
              <v:path gradientshapeok="t" o:connecttype="rect"/>
            </v:shapetype>
            <v:shape id="Pole tekstowe 4" o:spid="_x0000_s1027" type="#_x0000_t202" alt="{&quot;HashCode&quot;:655802516,&quot;Height&quot;:841.0,&quot;Width&quot;:595.0,&quot;Placement&quot;:&quot;Footer&quot;,&quot;Index&quot;:&quot;FirstPage&quot;,&quot;Section&quot;:1,&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0284DD59" w14:textId="5E9F0322" w:rsidR="00F01CD2" w:rsidRPr="00F01CD2" w:rsidRDefault="00F01CD2" w:rsidP="00F01CD2">
                    <w:pPr>
                      <w:spacing w:after="0"/>
                      <w:jc w:val="center"/>
                      <w:rPr>
                        <w:rFonts w:ascii="Calibri" w:hAnsi="Calibri" w:cs="Calibri"/>
                        <w:color w:val="000000"/>
                        <w:sz w:val="16"/>
                      </w:rPr>
                    </w:pPr>
                    <w:r w:rsidRPr="00F01CD2">
                      <w:rPr>
                        <w:rFonts w:ascii="Calibri" w:hAnsi="Calibri" w:cs="Calibri"/>
                        <w:color w:val="000000"/>
                        <w:sz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26983" w14:textId="77777777" w:rsidR="00FE185A" w:rsidRDefault="00FE185A" w:rsidP="00771090">
      <w:pPr>
        <w:spacing w:after="0" w:line="240" w:lineRule="auto"/>
      </w:pPr>
      <w:r>
        <w:separator/>
      </w:r>
    </w:p>
  </w:footnote>
  <w:footnote w:type="continuationSeparator" w:id="0">
    <w:p w14:paraId="2DE8BDBB" w14:textId="77777777" w:rsidR="00FE185A" w:rsidRDefault="00FE185A" w:rsidP="00771090">
      <w:pPr>
        <w:spacing w:after="0" w:line="240" w:lineRule="auto"/>
      </w:pPr>
      <w:r>
        <w:continuationSeparator/>
      </w:r>
    </w:p>
  </w:footnote>
  <w:footnote w:type="continuationNotice" w:id="1">
    <w:p w14:paraId="6B910F0A" w14:textId="77777777" w:rsidR="00FE185A" w:rsidRDefault="00FE185A">
      <w:pPr>
        <w:spacing w:after="0" w:line="240" w:lineRule="auto"/>
      </w:pPr>
    </w:p>
  </w:footnote>
  <w:footnote w:id="2">
    <w:p w14:paraId="38F12755" w14:textId="59263C3D" w:rsidR="00F76F19" w:rsidRPr="00726B1B" w:rsidRDefault="00F76F19">
      <w:pPr>
        <w:pStyle w:val="Tekstprzypisudolnego"/>
        <w:rPr>
          <w:rFonts w:ascii="Arial" w:hAnsi="Arial" w:cs="Arial"/>
          <w:sz w:val="16"/>
          <w:szCs w:val="16"/>
          <w:lang w:val="pl-PL"/>
        </w:rPr>
      </w:pPr>
      <w:r w:rsidRPr="00726B1B">
        <w:rPr>
          <w:rStyle w:val="Odwoanieprzypisudolnego"/>
          <w:rFonts w:ascii="Arial" w:hAnsi="Arial" w:cs="Arial"/>
          <w:sz w:val="16"/>
          <w:szCs w:val="16"/>
        </w:rPr>
        <w:footnoteRef/>
      </w:r>
      <w:r w:rsidRPr="00726B1B">
        <w:rPr>
          <w:rFonts w:ascii="Arial" w:hAnsi="Arial" w:cs="Arial"/>
          <w:sz w:val="16"/>
          <w:szCs w:val="16"/>
        </w:rPr>
        <w:t xml:space="preserve"> </w:t>
      </w:r>
      <w:r w:rsidRPr="00726B1B">
        <w:rPr>
          <w:rFonts w:ascii="Arial" w:hAnsi="Arial" w:cs="Arial"/>
          <w:sz w:val="16"/>
          <w:szCs w:val="16"/>
          <w:lang w:val="pl-PL"/>
        </w:rPr>
        <w:t>Umowa stanowi umowę o wykonanie i finansowanie Projektu, o której mowa w art. 41 ust. 1 Ustawy.</w:t>
      </w:r>
    </w:p>
  </w:footnote>
  <w:footnote w:id="3">
    <w:p w14:paraId="754CC954" w14:textId="49DC6429" w:rsidR="00726B1B" w:rsidRPr="00726B1B" w:rsidRDefault="00726B1B">
      <w:pPr>
        <w:pStyle w:val="Tekstprzypisudolnego"/>
        <w:rPr>
          <w:rFonts w:ascii="Arial" w:hAnsi="Arial" w:cs="Arial"/>
          <w:sz w:val="16"/>
          <w:szCs w:val="16"/>
        </w:rPr>
      </w:pPr>
      <w:r w:rsidRPr="00726B1B">
        <w:rPr>
          <w:rStyle w:val="Odwoanieprzypisudolnego"/>
          <w:rFonts w:ascii="Arial" w:hAnsi="Arial" w:cs="Arial"/>
          <w:sz w:val="16"/>
          <w:szCs w:val="16"/>
        </w:rPr>
        <w:footnoteRef/>
      </w:r>
      <w:r w:rsidRPr="00726B1B">
        <w:rPr>
          <w:rFonts w:ascii="Arial" w:hAnsi="Arial" w:cs="Arial"/>
          <w:sz w:val="16"/>
          <w:szCs w:val="16"/>
        </w:rPr>
        <w:t xml:space="preserve"> Dotyczy przypadku zawierania Umowy w formie pisemnej.</w:t>
      </w:r>
    </w:p>
  </w:footnote>
  <w:footnote w:id="4">
    <w:p w14:paraId="43A80352" w14:textId="03111E86" w:rsidR="00F76F19" w:rsidRPr="00726B1B" w:rsidRDefault="00F76F19" w:rsidP="00F50219">
      <w:pPr>
        <w:pStyle w:val="Tekstprzypisudolnego"/>
        <w:ind w:left="142" w:hanging="142"/>
        <w:jc w:val="both"/>
        <w:rPr>
          <w:rFonts w:ascii="Arial" w:hAnsi="Arial" w:cs="Arial"/>
          <w:sz w:val="16"/>
          <w:szCs w:val="16"/>
        </w:rPr>
      </w:pPr>
      <w:r w:rsidRPr="00726B1B">
        <w:rPr>
          <w:rStyle w:val="Odwoanieprzypisudolnego"/>
          <w:rFonts w:ascii="Arial" w:hAnsi="Arial" w:cs="Arial"/>
          <w:sz w:val="16"/>
          <w:szCs w:val="16"/>
        </w:rPr>
        <w:footnoteRef/>
      </w:r>
      <w:r w:rsidRPr="00726B1B">
        <w:rPr>
          <w:rFonts w:ascii="Arial" w:hAnsi="Arial" w:cs="Arial"/>
          <w:sz w:val="16"/>
          <w:szCs w:val="16"/>
        </w:rPr>
        <w:t xml:space="preserve"> </w:t>
      </w:r>
      <w:r w:rsidRPr="00726B1B">
        <w:rPr>
          <w:rFonts w:ascii="Arial" w:hAnsi="Arial" w:cs="Arial"/>
          <w:sz w:val="16"/>
          <w:szCs w:val="16"/>
          <w:lang w:val="pl-PL"/>
        </w:rPr>
        <w:t>nie będące przedsiębiorstwem w rozumieniu art. 1 załącznika I do rozporządzenia nr 651/2014.</w:t>
      </w:r>
    </w:p>
  </w:footnote>
  <w:footnote w:id="5">
    <w:p w14:paraId="5C7BB56C" w14:textId="7FD649B7" w:rsidR="00F76F19" w:rsidRPr="00F47996" w:rsidRDefault="00F76F19" w:rsidP="0006030F">
      <w:pPr>
        <w:pStyle w:val="Tekstprzypisudolnego"/>
        <w:jc w:val="both"/>
        <w:rPr>
          <w:rFonts w:ascii="Arial" w:hAnsi="Arial" w:cs="Arial"/>
          <w:sz w:val="16"/>
          <w:szCs w:val="16"/>
        </w:rPr>
      </w:pPr>
      <w:r w:rsidRPr="00F47996">
        <w:rPr>
          <w:rStyle w:val="Odwoanieprzypisudolnego"/>
          <w:rFonts w:ascii="Arial" w:hAnsi="Arial" w:cs="Arial"/>
          <w:color w:val="000000" w:themeColor="text1"/>
          <w:sz w:val="16"/>
          <w:szCs w:val="16"/>
        </w:rPr>
        <w:footnoteRef/>
      </w:r>
      <w:r w:rsidRPr="00F47996">
        <w:rPr>
          <w:rFonts w:ascii="Arial" w:hAnsi="Arial" w:cs="Arial"/>
          <w:color w:val="000000" w:themeColor="text1"/>
          <w:sz w:val="16"/>
          <w:szCs w:val="16"/>
        </w:rPr>
        <w:t xml:space="preserve"> </w:t>
      </w:r>
      <w:r w:rsidRPr="00F47996">
        <w:rPr>
          <w:rFonts w:ascii="Arial" w:hAnsi="Arial" w:cs="Arial"/>
          <w:sz w:val="16"/>
          <w:szCs w:val="16"/>
        </w:rPr>
        <w:t>W</w:t>
      </w:r>
      <w:r w:rsidRPr="00F47996">
        <w:rPr>
          <w:rFonts w:ascii="Arial" w:hAnsi="Arial" w:cs="Arial"/>
          <w:sz w:val="16"/>
          <w:szCs w:val="16"/>
          <w:lang w:eastAsia="pl-PL"/>
        </w:rPr>
        <w:t xml:space="preserve"> takim przypadku należy zweryfikować, czy wkład własny wniesiony w ten sposób nie prowadzi do podwójnego finansowania wydatków oraz nieuzasadnionej pomocy publicznej dla przedsiębiorcy</w:t>
      </w:r>
      <w:r w:rsidRPr="00F47996">
        <w:rPr>
          <w:rFonts w:ascii="Arial" w:hAnsi="Arial" w:cs="Arial"/>
          <w:sz w:val="16"/>
          <w:szCs w:val="16"/>
          <w:lang w:val="pl-PL" w:eastAsia="pl-PL"/>
        </w:rPr>
        <w:t xml:space="preserve"> (jeśli dotyczy)</w:t>
      </w:r>
      <w:r w:rsidRPr="00F47996">
        <w:rPr>
          <w:rFonts w:ascii="Arial" w:hAnsi="Arial" w:cs="Arial"/>
          <w:sz w:val="16"/>
          <w:szCs w:val="16"/>
          <w:lang w:eastAsia="pl-PL"/>
        </w:rPr>
        <w:t>.</w:t>
      </w:r>
    </w:p>
  </w:footnote>
  <w:footnote w:id="6">
    <w:p w14:paraId="65BDAA50" w14:textId="32B8A6E2" w:rsidR="00F76F19" w:rsidRPr="00F47996" w:rsidRDefault="00F76F19" w:rsidP="00F50219">
      <w:pPr>
        <w:pStyle w:val="Tekstprzypisudolnego"/>
        <w:ind w:left="142" w:hanging="142"/>
        <w:jc w:val="both"/>
        <w:rPr>
          <w:rFonts w:ascii="Arial" w:hAnsi="Arial" w:cs="Arial"/>
          <w:sz w:val="16"/>
          <w:szCs w:val="16"/>
        </w:rPr>
      </w:pPr>
      <w:r w:rsidRPr="00F47996">
        <w:rPr>
          <w:rStyle w:val="Odwoanieprzypisudolnego"/>
          <w:rFonts w:ascii="Arial" w:hAnsi="Arial" w:cs="Arial"/>
          <w:sz w:val="16"/>
          <w:szCs w:val="16"/>
        </w:rPr>
        <w:footnoteRef/>
      </w:r>
      <w:r w:rsidRPr="00F47996">
        <w:rPr>
          <w:rFonts w:ascii="Arial" w:hAnsi="Arial" w:cs="Arial"/>
          <w:sz w:val="16"/>
          <w:szCs w:val="16"/>
        </w:rPr>
        <w:t xml:space="preserve"> </w:t>
      </w:r>
      <w:r w:rsidR="00AA2A27">
        <w:rPr>
          <w:rFonts w:ascii="Arial" w:hAnsi="Arial" w:cs="Arial"/>
          <w:sz w:val="16"/>
          <w:szCs w:val="16"/>
          <w:lang w:val="pl-PL"/>
        </w:rPr>
        <w:t>B</w:t>
      </w:r>
      <w:r w:rsidR="00AA2A27" w:rsidRPr="00F47996">
        <w:rPr>
          <w:rFonts w:ascii="Arial" w:hAnsi="Arial" w:cs="Arial"/>
          <w:sz w:val="16"/>
          <w:szCs w:val="16"/>
          <w:lang w:val="pl-PL"/>
        </w:rPr>
        <w:t xml:space="preserve">eneficjentem </w:t>
      </w:r>
      <w:r w:rsidRPr="00F47996">
        <w:rPr>
          <w:rFonts w:ascii="Arial" w:hAnsi="Arial" w:cs="Arial"/>
          <w:sz w:val="16"/>
          <w:szCs w:val="16"/>
          <w:lang w:val="pl-PL"/>
        </w:rPr>
        <w:t>w ramach Umowy jest zrzeszenie branżowe nie będące przedsiębiorcą w rozumieniu art. 1 załącznika I do</w:t>
      </w:r>
      <w:r w:rsidR="00C355AE">
        <w:rPr>
          <w:rFonts w:ascii="Arial" w:hAnsi="Arial" w:cs="Arial"/>
          <w:sz w:val="16"/>
          <w:szCs w:val="16"/>
          <w:lang w:val="pl-PL"/>
        </w:rPr>
        <w:t> </w:t>
      </w:r>
      <w:r w:rsidRPr="00F47996">
        <w:rPr>
          <w:rFonts w:ascii="Arial" w:hAnsi="Arial" w:cs="Arial"/>
          <w:sz w:val="16"/>
          <w:szCs w:val="16"/>
          <w:lang w:val="pl-PL"/>
        </w:rPr>
        <w:t>rozporządzenia nr 651/2014</w:t>
      </w:r>
      <w:r w:rsidRPr="00F47996">
        <w:rPr>
          <w:rFonts w:ascii="Arial" w:hAnsi="Arial" w:cs="Arial"/>
          <w:color w:val="000000"/>
          <w:sz w:val="16"/>
          <w:szCs w:val="16"/>
        </w:rPr>
        <w:t>.</w:t>
      </w:r>
    </w:p>
  </w:footnote>
  <w:footnote w:id="7">
    <w:p w14:paraId="26D8FEF1" w14:textId="76D86108" w:rsidR="00F76F19" w:rsidRPr="00A056F0" w:rsidRDefault="00F76F19" w:rsidP="00817883">
      <w:pPr>
        <w:pStyle w:val="Tekstkomentarza"/>
        <w:spacing w:after="0"/>
        <w:rPr>
          <w:lang w:val="pl-PL"/>
        </w:rPr>
      </w:pPr>
      <w:r w:rsidRPr="00F47996">
        <w:rPr>
          <w:rStyle w:val="Odwoanieprzypisudolnego"/>
          <w:rFonts w:ascii="Arial" w:hAnsi="Arial" w:cs="Arial"/>
          <w:sz w:val="16"/>
          <w:szCs w:val="16"/>
        </w:rPr>
        <w:footnoteRef/>
      </w:r>
      <w:r w:rsidRPr="00F47996">
        <w:rPr>
          <w:rFonts w:ascii="Arial" w:hAnsi="Arial" w:cs="Arial"/>
          <w:sz w:val="16"/>
          <w:szCs w:val="16"/>
        </w:rPr>
        <w:t xml:space="preserve"> </w:t>
      </w:r>
      <w:r w:rsidRPr="00F47996">
        <w:rPr>
          <w:rFonts w:ascii="Arial" w:eastAsia="Times New Roman" w:hAnsi="Arial" w:cs="Arial"/>
          <w:sz w:val="16"/>
          <w:szCs w:val="16"/>
          <w:lang w:val="pl-PL" w:eastAsia="x-none"/>
        </w:rPr>
        <w:t>Jeśli wskaźniki zostały określone we wniosku o dofinansowanie.</w:t>
      </w:r>
    </w:p>
  </w:footnote>
  <w:footnote w:id="8">
    <w:p w14:paraId="56C391C7" w14:textId="17C0B3DE" w:rsidR="003C47C4" w:rsidRPr="005D224D" w:rsidRDefault="003C47C4">
      <w:pPr>
        <w:pStyle w:val="Tekstprzypisudolnego"/>
        <w:rPr>
          <w:rFonts w:ascii="Arial" w:hAnsi="Arial" w:cs="Arial"/>
          <w:sz w:val="16"/>
          <w:szCs w:val="16"/>
        </w:rPr>
      </w:pPr>
      <w:r w:rsidRPr="005D224D">
        <w:rPr>
          <w:rStyle w:val="Odwoanieprzypisudolnego"/>
          <w:rFonts w:ascii="Arial" w:hAnsi="Arial" w:cs="Arial"/>
          <w:sz w:val="16"/>
          <w:szCs w:val="16"/>
        </w:rPr>
        <w:footnoteRef/>
      </w:r>
      <w:r w:rsidRPr="005D224D">
        <w:rPr>
          <w:rFonts w:ascii="Arial" w:hAnsi="Arial" w:cs="Arial"/>
          <w:sz w:val="16"/>
          <w:szCs w:val="16"/>
        </w:rPr>
        <w:t xml:space="preserve"> Jeśli dotyczy.</w:t>
      </w:r>
    </w:p>
  </w:footnote>
  <w:footnote w:id="9">
    <w:p w14:paraId="2C3C8449" w14:textId="1F508564" w:rsidR="00F76F19" w:rsidRPr="005D224D" w:rsidRDefault="00F76F19" w:rsidP="001310D2">
      <w:pPr>
        <w:pStyle w:val="Tekstprzypisudolnego"/>
        <w:rPr>
          <w:rFonts w:ascii="Arial" w:hAnsi="Arial" w:cs="Arial"/>
          <w:sz w:val="16"/>
          <w:szCs w:val="16"/>
          <w:lang w:val="pl-PL"/>
        </w:rPr>
      </w:pPr>
      <w:r w:rsidRPr="005D224D">
        <w:rPr>
          <w:rStyle w:val="Odwoanieprzypisudolnego"/>
          <w:rFonts w:ascii="Arial" w:hAnsi="Arial" w:cs="Arial"/>
          <w:sz w:val="16"/>
          <w:szCs w:val="16"/>
        </w:rPr>
        <w:footnoteRef/>
      </w:r>
      <w:r w:rsidRPr="005D224D">
        <w:rPr>
          <w:rFonts w:ascii="Arial" w:hAnsi="Arial" w:cs="Arial"/>
          <w:sz w:val="16"/>
          <w:szCs w:val="16"/>
        </w:rPr>
        <w:t xml:space="preserve"> </w:t>
      </w:r>
      <w:r w:rsidRPr="005D224D">
        <w:rPr>
          <w:rFonts w:ascii="Arial" w:hAnsi="Arial" w:cs="Arial"/>
          <w:sz w:val="16"/>
          <w:szCs w:val="16"/>
          <w:lang w:val="pl-PL"/>
        </w:rPr>
        <w:t>(</w:t>
      </w:r>
      <w:proofErr w:type="spellStart"/>
      <w:r w:rsidRPr="005D224D">
        <w:rPr>
          <w:rFonts w:ascii="Arial" w:hAnsi="Arial" w:cs="Arial"/>
          <w:sz w:val="16"/>
          <w:szCs w:val="16"/>
          <w:lang w:val="pl-PL"/>
        </w:rPr>
        <w:t>t.j</w:t>
      </w:r>
      <w:proofErr w:type="spellEnd"/>
      <w:r w:rsidRPr="005D224D">
        <w:rPr>
          <w:rFonts w:ascii="Arial" w:hAnsi="Arial" w:cs="Arial"/>
          <w:sz w:val="16"/>
          <w:szCs w:val="16"/>
          <w:lang w:val="pl-PL"/>
        </w:rPr>
        <w:t>. Dz. U. z 202</w:t>
      </w:r>
      <w:r w:rsidR="00F3167C" w:rsidRPr="005D224D">
        <w:rPr>
          <w:rFonts w:ascii="Arial" w:hAnsi="Arial" w:cs="Arial"/>
          <w:sz w:val="16"/>
          <w:szCs w:val="16"/>
          <w:lang w:val="pl-PL"/>
        </w:rPr>
        <w:t>2</w:t>
      </w:r>
      <w:r w:rsidRPr="005D224D">
        <w:rPr>
          <w:rFonts w:ascii="Arial" w:hAnsi="Arial" w:cs="Arial"/>
          <w:sz w:val="16"/>
          <w:szCs w:val="16"/>
          <w:lang w:val="pl-PL"/>
        </w:rPr>
        <w:t xml:space="preserve"> r.</w:t>
      </w:r>
      <w:r w:rsidR="00F3167C" w:rsidRPr="005D224D">
        <w:rPr>
          <w:rFonts w:ascii="Arial" w:hAnsi="Arial" w:cs="Arial"/>
          <w:sz w:val="16"/>
          <w:szCs w:val="16"/>
          <w:lang w:val="pl-PL"/>
        </w:rPr>
        <w:t>,</w:t>
      </w:r>
      <w:r w:rsidRPr="005D224D">
        <w:rPr>
          <w:rFonts w:ascii="Arial" w:hAnsi="Arial" w:cs="Arial"/>
          <w:sz w:val="16"/>
          <w:szCs w:val="16"/>
          <w:lang w:val="pl-PL"/>
        </w:rPr>
        <w:t xml:space="preserve"> poz. </w:t>
      </w:r>
      <w:r w:rsidR="00F3167C" w:rsidRPr="005D224D">
        <w:rPr>
          <w:rFonts w:ascii="Arial" w:hAnsi="Arial" w:cs="Arial"/>
          <w:sz w:val="16"/>
          <w:szCs w:val="16"/>
          <w:lang w:val="pl-PL"/>
        </w:rPr>
        <w:t>2509)</w:t>
      </w:r>
    </w:p>
  </w:footnote>
  <w:footnote w:id="10">
    <w:p w14:paraId="6A9C495C" w14:textId="318F4B68" w:rsidR="00F76F19" w:rsidRPr="005D224D" w:rsidRDefault="00F76F19" w:rsidP="00387EBF">
      <w:pPr>
        <w:pStyle w:val="Tekstprzypisudolnego"/>
        <w:jc w:val="both"/>
        <w:rPr>
          <w:rFonts w:ascii="Arial" w:hAnsi="Arial" w:cs="Arial"/>
          <w:sz w:val="16"/>
          <w:szCs w:val="16"/>
          <w:lang w:val="pl-PL"/>
        </w:rPr>
      </w:pPr>
      <w:r w:rsidRPr="005D224D">
        <w:rPr>
          <w:rStyle w:val="Odwoanieprzypisudolnego"/>
          <w:rFonts w:ascii="Arial" w:hAnsi="Arial" w:cs="Arial"/>
          <w:sz w:val="16"/>
          <w:szCs w:val="16"/>
        </w:rPr>
        <w:footnoteRef/>
      </w:r>
      <w:r w:rsidRPr="005D224D">
        <w:rPr>
          <w:rFonts w:ascii="Arial" w:hAnsi="Arial" w:cs="Arial"/>
          <w:sz w:val="16"/>
          <w:szCs w:val="16"/>
        </w:rPr>
        <w:t xml:space="preserve"> </w:t>
      </w:r>
      <w:r w:rsidRPr="005D224D">
        <w:rPr>
          <w:rFonts w:ascii="Arial" w:hAnsi="Arial" w:cs="Arial"/>
          <w:sz w:val="16"/>
          <w:szCs w:val="16"/>
          <w:lang w:val="pl-PL"/>
        </w:rPr>
        <w:t xml:space="preserve">Dalsza sprzedaż praw do wyników </w:t>
      </w:r>
      <w:r w:rsidR="003C47C4" w:rsidRPr="005D224D">
        <w:rPr>
          <w:rFonts w:ascii="Arial" w:hAnsi="Arial" w:cs="Arial"/>
          <w:sz w:val="16"/>
          <w:szCs w:val="16"/>
          <w:lang w:val="pl-PL"/>
        </w:rPr>
        <w:t>P</w:t>
      </w:r>
      <w:r w:rsidRPr="005D224D">
        <w:rPr>
          <w:rFonts w:ascii="Arial" w:hAnsi="Arial" w:cs="Arial"/>
          <w:sz w:val="16"/>
          <w:szCs w:val="16"/>
          <w:lang w:val="pl-PL"/>
        </w:rPr>
        <w:t>rojektu jest dopuszczalna pod warunkiem wdrożenia wyników przez pierwotnego nabywcę we własnej działalności gospodarczej.</w:t>
      </w:r>
    </w:p>
  </w:footnote>
  <w:footnote w:id="11">
    <w:p w14:paraId="7867570F" w14:textId="14E41A66" w:rsidR="00F76F19" w:rsidRPr="00F51E71" w:rsidRDefault="00F76F19" w:rsidP="008E648B">
      <w:pPr>
        <w:pStyle w:val="Tekstprzypisudolnego"/>
        <w:jc w:val="both"/>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lang w:val="pl-PL"/>
        </w:rPr>
        <w:t xml:space="preserve"> Cena może zostać uznana za rynkową, jeśli: </w:t>
      </w:r>
    </w:p>
    <w:p w14:paraId="2F83DBC7" w14:textId="77777777" w:rsidR="00F76F19" w:rsidRPr="00F51E71" w:rsidRDefault="00F76F19" w:rsidP="008E648B">
      <w:pPr>
        <w:pStyle w:val="Tekstprzypisudolnego"/>
        <w:jc w:val="both"/>
        <w:rPr>
          <w:rFonts w:ascii="Arial" w:hAnsi="Arial" w:cs="Arial"/>
          <w:sz w:val="16"/>
          <w:szCs w:val="16"/>
          <w:lang w:val="pl-PL"/>
        </w:rPr>
      </w:pPr>
      <w:r w:rsidRPr="00F51E71">
        <w:rPr>
          <w:rFonts w:ascii="Arial" w:hAnsi="Arial" w:cs="Arial"/>
          <w:sz w:val="16"/>
          <w:szCs w:val="16"/>
          <w:lang w:val="pl-PL"/>
        </w:rPr>
        <w:t>a) jej wysokość określono w drodze otwartej, przejrzystej i niedyskryminacyjnej konkurencyjnej procedury sprzedaży; lub</w:t>
      </w:r>
    </w:p>
    <w:p w14:paraId="7093288C" w14:textId="77777777" w:rsidR="00F76F19" w:rsidRPr="00F51E71" w:rsidRDefault="00F76F19" w:rsidP="008E648B">
      <w:pPr>
        <w:pStyle w:val="Tekstprzypisudolnego"/>
        <w:jc w:val="both"/>
        <w:rPr>
          <w:rFonts w:ascii="Arial" w:hAnsi="Arial" w:cs="Arial"/>
          <w:sz w:val="16"/>
          <w:szCs w:val="16"/>
          <w:lang w:val="pl-PL"/>
        </w:rPr>
      </w:pPr>
      <w:r w:rsidRPr="00F51E71">
        <w:rPr>
          <w:rFonts w:ascii="Arial" w:hAnsi="Arial" w:cs="Arial"/>
          <w:sz w:val="16"/>
          <w:szCs w:val="16"/>
          <w:lang w:val="pl-PL"/>
        </w:rPr>
        <w:t>b) wycena niezależnego eksperta potwierdza, że cena jest co najmniej równa wartości rynkowej; lub</w:t>
      </w:r>
    </w:p>
    <w:p w14:paraId="58877918" w14:textId="77777777" w:rsidR="00F76F19" w:rsidRPr="00F51E71" w:rsidRDefault="00F76F19" w:rsidP="008E648B">
      <w:pPr>
        <w:pStyle w:val="Tekstprzypisudolnego"/>
        <w:jc w:val="both"/>
        <w:rPr>
          <w:rFonts w:ascii="Arial" w:hAnsi="Arial" w:cs="Arial"/>
          <w:sz w:val="16"/>
          <w:szCs w:val="16"/>
          <w:lang w:val="pl-PL"/>
        </w:rPr>
      </w:pPr>
      <w:r w:rsidRPr="00F51E71">
        <w:rPr>
          <w:rFonts w:ascii="Arial" w:hAnsi="Arial" w:cs="Arial"/>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08B73FDE" w14:textId="1BFF7F67" w:rsidR="00F76F19" w:rsidRPr="0084426B" w:rsidRDefault="00F76F19" w:rsidP="008E648B">
      <w:pPr>
        <w:pStyle w:val="Tekstprzypisudolnego"/>
        <w:jc w:val="both"/>
        <w:rPr>
          <w:rFonts w:asciiTheme="minorHAnsi" w:hAnsiTheme="minorHAnsi" w:cstheme="minorHAnsi"/>
          <w:sz w:val="14"/>
          <w:szCs w:val="14"/>
        </w:rPr>
      </w:pPr>
      <w:r w:rsidRPr="00F51E71">
        <w:rPr>
          <w:rFonts w:ascii="Arial" w:hAnsi="Arial" w:cs="Arial"/>
          <w:sz w:val="16"/>
          <w:szCs w:val="16"/>
          <w:lang w:val="pl-PL"/>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12">
    <w:p w14:paraId="7919DB45" w14:textId="77777777" w:rsidR="00F76F19" w:rsidRPr="00F51E71" w:rsidRDefault="00F76F19" w:rsidP="00387EBF">
      <w:pPr>
        <w:pStyle w:val="Tekstprzypisudolnego"/>
        <w:rPr>
          <w:rFonts w:ascii="Arial" w:hAnsi="Arial" w:cs="Arial"/>
          <w:sz w:val="14"/>
          <w:szCs w:val="14"/>
          <w:lang w:val="pl-PL"/>
        </w:rPr>
      </w:pPr>
      <w:r w:rsidRPr="00F51E71">
        <w:rPr>
          <w:rStyle w:val="Odwoanieprzypisudolnego"/>
          <w:rFonts w:ascii="Arial" w:hAnsi="Arial" w:cs="Arial"/>
          <w:sz w:val="14"/>
          <w:szCs w:val="14"/>
        </w:rPr>
        <w:footnoteRef/>
      </w:r>
      <w:r w:rsidRPr="00F51E71">
        <w:rPr>
          <w:rFonts w:ascii="Arial" w:hAnsi="Arial" w:cs="Arial"/>
          <w:sz w:val="14"/>
          <w:szCs w:val="14"/>
        </w:rPr>
        <w:t xml:space="preserve"> </w:t>
      </w:r>
      <w:r w:rsidRPr="00F51E71">
        <w:rPr>
          <w:rFonts w:ascii="Arial" w:hAnsi="Arial" w:cs="Arial"/>
          <w:sz w:val="14"/>
          <w:szCs w:val="14"/>
          <w:lang w:val="pl-PL"/>
        </w:rPr>
        <w:t>Patrz przypis nr 13.</w:t>
      </w:r>
    </w:p>
  </w:footnote>
  <w:footnote w:id="13">
    <w:p w14:paraId="2F5026E2" w14:textId="7F51A5DB" w:rsidR="004F4D88" w:rsidRPr="00FD30A0" w:rsidRDefault="004F4D88" w:rsidP="00F23C1F">
      <w:pPr>
        <w:pStyle w:val="Tekstprzypisudolnego"/>
        <w:ind w:left="284" w:hanging="284"/>
        <w:jc w:val="both"/>
        <w:rPr>
          <w:rFonts w:ascii="Arial" w:hAnsi="Arial" w:cs="Arial"/>
          <w:sz w:val="16"/>
          <w:szCs w:val="16"/>
        </w:rPr>
      </w:pPr>
      <w:r w:rsidRPr="00FD30A0">
        <w:rPr>
          <w:rStyle w:val="Odwoanieprzypisudolnego"/>
          <w:rFonts w:ascii="Arial" w:hAnsi="Arial" w:cs="Arial"/>
          <w:sz w:val="16"/>
          <w:szCs w:val="16"/>
        </w:rPr>
        <w:footnoteRef/>
      </w:r>
      <w:r w:rsidRPr="00FD30A0">
        <w:rPr>
          <w:rFonts w:ascii="Arial" w:hAnsi="Arial" w:cs="Arial"/>
          <w:sz w:val="16"/>
          <w:szCs w:val="16"/>
        </w:rPr>
        <w:t xml:space="preserve"> </w:t>
      </w:r>
      <w:r w:rsidR="00FD30A0">
        <w:rPr>
          <w:rFonts w:ascii="Arial" w:hAnsi="Arial" w:cs="Arial"/>
          <w:sz w:val="16"/>
          <w:szCs w:val="16"/>
        </w:rPr>
        <w:tab/>
      </w:r>
      <w:r w:rsidR="00FD30A0" w:rsidRPr="00FD30A0">
        <w:rPr>
          <w:rFonts w:ascii="Arial" w:hAnsi="Arial" w:cs="Arial"/>
          <w:sz w:val="16"/>
          <w:szCs w:val="16"/>
          <w:lang w:eastAsia="pl-PL"/>
        </w:rPr>
        <w:t>dla umów podpisanych do 30 czerwca danego roku – wypłata 50% kwoty zaplanowanej w harmonogramie płatności na dany rok; dla umów podpisanych po 30 czerwca danego roku – wypłata 100% kwoty zaplanowanej w harmonogramie płatności na dany rok</w:t>
      </w:r>
    </w:p>
  </w:footnote>
  <w:footnote w:id="14">
    <w:p w14:paraId="35CC15A6" w14:textId="2B2F9671" w:rsidR="00F76F19" w:rsidRPr="00F51E71" w:rsidRDefault="00F76F19" w:rsidP="00F23C1F">
      <w:pPr>
        <w:pStyle w:val="Tekstprzypisudolnego"/>
        <w:jc w:val="both"/>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t>
      </w:r>
      <w:r w:rsidRPr="00F51E71">
        <w:rPr>
          <w:rFonts w:ascii="Arial" w:hAnsi="Arial" w:cs="Arial"/>
          <w:sz w:val="16"/>
          <w:szCs w:val="16"/>
          <w:lang w:val="pl-PL"/>
        </w:rPr>
        <w:t xml:space="preserve">  </w:t>
      </w:r>
      <w:r w:rsidRPr="00F51E71">
        <w:rPr>
          <w:rFonts w:ascii="Arial" w:hAnsi="Arial" w:cs="Arial"/>
          <w:sz w:val="16"/>
          <w:szCs w:val="16"/>
        </w:rPr>
        <w:t>Przez rok budżetowy należy rozumieć rok kalendarzowy</w:t>
      </w:r>
      <w:r w:rsidRPr="00F51E71">
        <w:rPr>
          <w:rFonts w:ascii="Arial" w:hAnsi="Arial" w:cs="Arial"/>
          <w:sz w:val="16"/>
          <w:szCs w:val="16"/>
          <w:lang w:val="pl-PL"/>
        </w:rPr>
        <w:t>.</w:t>
      </w:r>
    </w:p>
  </w:footnote>
  <w:footnote w:id="15">
    <w:p w14:paraId="6D6DEAE0" w14:textId="77777777" w:rsidR="00F76F19" w:rsidRPr="00081F1D" w:rsidRDefault="00F76F19" w:rsidP="00F23C1F">
      <w:pPr>
        <w:pStyle w:val="Tekstprzypisudolnego"/>
        <w:ind w:left="284" w:hanging="284"/>
        <w:jc w:val="both"/>
        <w:rPr>
          <w:rFonts w:ascii="Arial" w:hAnsi="Arial" w:cs="Arial"/>
          <w:sz w:val="16"/>
          <w:szCs w:val="16"/>
          <w:lang w:val="pl-PL"/>
        </w:rPr>
      </w:pPr>
      <w:r w:rsidRPr="00F51E71">
        <w:rPr>
          <w:rStyle w:val="Odwoanieprzypisudolnego"/>
          <w:rFonts w:ascii="Arial" w:hAnsi="Arial" w:cs="Arial"/>
          <w:sz w:val="16"/>
          <w:szCs w:val="16"/>
        </w:rPr>
        <w:footnoteRef/>
      </w:r>
      <w:r w:rsidRPr="00F51E71">
        <w:rPr>
          <w:rFonts w:ascii="Arial" w:hAnsi="Arial" w:cs="Arial"/>
          <w:sz w:val="16"/>
          <w:szCs w:val="16"/>
        </w:rPr>
        <w:t xml:space="preserve"> Wniosek o wypłatę zaliczki lub refundacji, sporządzony wg wzoru zamieszczonego na stronie internetowej Centrum www.ncbr.gov.pl.</w:t>
      </w:r>
    </w:p>
  </w:footnote>
  <w:footnote w:id="16">
    <w:p w14:paraId="7FD97807" w14:textId="77777777" w:rsidR="00F76F19" w:rsidRPr="00F4690C" w:rsidRDefault="00F76F19" w:rsidP="00296D9F">
      <w:pPr>
        <w:pStyle w:val="Tekstprzypisudolnego"/>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rPr>
        <w:t xml:space="preserve"> Jeśli dotyczy.</w:t>
      </w:r>
    </w:p>
  </w:footnote>
  <w:footnote w:id="17">
    <w:p w14:paraId="791941C9" w14:textId="26FEF16A" w:rsidR="00CA4931" w:rsidRPr="005F17DF" w:rsidRDefault="00CA4931" w:rsidP="00F23C1F">
      <w:pPr>
        <w:pStyle w:val="Tekstprzypisudolnego"/>
        <w:jc w:val="both"/>
        <w:rPr>
          <w:rFonts w:ascii="Arial" w:hAnsi="Arial" w:cs="Arial"/>
          <w:sz w:val="16"/>
          <w:szCs w:val="16"/>
        </w:rPr>
      </w:pPr>
      <w:r w:rsidRPr="005F17DF">
        <w:rPr>
          <w:rStyle w:val="Odwoanieprzypisudolnego"/>
          <w:rFonts w:ascii="Arial" w:hAnsi="Arial" w:cs="Arial"/>
          <w:sz w:val="16"/>
          <w:szCs w:val="16"/>
        </w:rPr>
        <w:footnoteRef/>
      </w:r>
      <w:r w:rsidRPr="005F17DF">
        <w:rPr>
          <w:rFonts w:ascii="Arial" w:hAnsi="Arial" w:cs="Arial"/>
          <w:sz w:val="16"/>
          <w:szCs w:val="16"/>
        </w:rPr>
        <w:t xml:space="preserve"> </w:t>
      </w:r>
      <w:bookmarkStart w:id="7" w:name="_Hlk163824762"/>
      <w:r w:rsidRPr="005F17DF">
        <w:rPr>
          <w:rFonts w:ascii="Arial" w:hAnsi="Arial" w:cs="Arial"/>
          <w:sz w:val="16"/>
          <w:szCs w:val="16"/>
        </w:rPr>
        <w:t>W przypadku Umowy podpisywanej</w:t>
      </w:r>
      <w:r w:rsidRPr="005F17DF">
        <w:rPr>
          <w:rFonts w:ascii="Arial" w:hAnsi="Arial" w:cs="Arial"/>
          <w:sz w:val="16"/>
          <w:szCs w:val="16"/>
          <w:lang w:val="pl-PL"/>
        </w:rPr>
        <w:t xml:space="preserve"> wyłącznie w formie elektronicznej kwalifikowalnym podpisem elektronicznym (KPE) rekomendowane jest przesyłanie wszelkich dokumentów wymienionych w ust. 1 również w formie elektronicznej podpisanych KPE.</w:t>
      </w:r>
      <w:bookmarkEnd w:id="7"/>
      <w:r w:rsidRPr="005F17DF">
        <w:rPr>
          <w:rFonts w:ascii="Arial" w:hAnsi="Arial" w:cs="Arial"/>
          <w:sz w:val="16"/>
          <w:szCs w:val="16"/>
          <w:lang w:val="pl-PL"/>
        </w:rPr>
        <w:t xml:space="preserve">   </w:t>
      </w:r>
    </w:p>
  </w:footnote>
  <w:footnote w:id="18">
    <w:p w14:paraId="2A489460" w14:textId="275C5529" w:rsidR="00F76F19" w:rsidRPr="005F17DF" w:rsidRDefault="00F76F19" w:rsidP="00F23C1F">
      <w:pPr>
        <w:pStyle w:val="Tekstprzypisudolnego"/>
        <w:spacing w:before="40"/>
        <w:jc w:val="both"/>
        <w:rPr>
          <w:rFonts w:ascii="Arial" w:hAnsi="Arial" w:cs="Arial"/>
          <w:sz w:val="16"/>
          <w:szCs w:val="16"/>
          <w:lang w:val="pl-PL"/>
        </w:rPr>
      </w:pPr>
      <w:r w:rsidRPr="005F17DF">
        <w:rPr>
          <w:rStyle w:val="Odwoanieprzypisudolnego"/>
          <w:rFonts w:ascii="Arial" w:hAnsi="Arial" w:cs="Arial"/>
          <w:sz w:val="16"/>
          <w:szCs w:val="16"/>
        </w:rPr>
        <w:footnoteRef/>
      </w:r>
      <w:r w:rsidRPr="005F17DF">
        <w:rPr>
          <w:rFonts w:ascii="Arial" w:hAnsi="Arial" w:cs="Arial"/>
          <w:sz w:val="16"/>
          <w:szCs w:val="16"/>
        </w:rPr>
        <w:t xml:space="preserve"> </w:t>
      </w:r>
      <w:r w:rsidRPr="005F17DF">
        <w:rPr>
          <w:rFonts w:ascii="Arial" w:hAnsi="Arial" w:cs="Arial"/>
          <w:sz w:val="16"/>
          <w:szCs w:val="16"/>
          <w:lang w:val="pl-PL"/>
        </w:rPr>
        <w:t>Jeśli wskaźniki zostały określone we wniosku o dofinansowanie.</w:t>
      </w:r>
    </w:p>
  </w:footnote>
  <w:footnote w:id="19">
    <w:p w14:paraId="2ABA5731" w14:textId="4FA654C3" w:rsidR="00F76F19" w:rsidRPr="005F17DF" w:rsidRDefault="00F76F19" w:rsidP="00F23C1F">
      <w:pPr>
        <w:pStyle w:val="Tekstprzypisudolnego"/>
        <w:spacing w:before="40"/>
        <w:jc w:val="both"/>
        <w:rPr>
          <w:rFonts w:ascii="Arial" w:hAnsi="Arial" w:cs="Arial"/>
          <w:sz w:val="16"/>
          <w:szCs w:val="16"/>
          <w:lang w:val="pl-PL"/>
        </w:rPr>
      </w:pPr>
      <w:r w:rsidRPr="005F17DF">
        <w:rPr>
          <w:rStyle w:val="Odwoanieprzypisudolnego"/>
          <w:rFonts w:ascii="Arial" w:hAnsi="Arial" w:cs="Arial"/>
          <w:sz w:val="16"/>
          <w:szCs w:val="16"/>
        </w:rPr>
        <w:footnoteRef/>
      </w:r>
      <w:r w:rsidRPr="005F17DF">
        <w:rPr>
          <w:rFonts w:ascii="Arial" w:hAnsi="Arial" w:cs="Arial"/>
          <w:sz w:val="16"/>
          <w:szCs w:val="16"/>
          <w:lang w:val="pl-PL"/>
        </w:rPr>
        <w:t xml:space="preserve"> Wymagany tylko przypadku, gdy w Zasadach, o których mowa w § 3 ust. 3</w:t>
      </w:r>
      <w:r w:rsidR="00933197" w:rsidRPr="005F17DF">
        <w:rPr>
          <w:rFonts w:ascii="Arial" w:hAnsi="Arial" w:cs="Arial"/>
          <w:sz w:val="16"/>
          <w:szCs w:val="16"/>
          <w:lang w:val="pl-PL"/>
        </w:rPr>
        <w:t xml:space="preserve"> pkt 3</w:t>
      </w:r>
      <w:r w:rsidRPr="005F17DF">
        <w:rPr>
          <w:rFonts w:ascii="Arial" w:hAnsi="Arial" w:cs="Arial"/>
          <w:sz w:val="16"/>
          <w:szCs w:val="16"/>
          <w:lang w:val="pl-PL"/>
        </w:rPr>
        <w:t xml:space="preserve"> Umowy, wymagane było wdrożenie wyników </w:t>
      </w:r>
      <w:r w:rsidR="003C47C4" w:rsidRPr="005F17DF">
        <w:rPr>
          <w:rFonts w:ascii="Arial" w:hAnsi="Arial" w:cs="Arial"/>
          <w:sz w:val="16"/>
          <w:szCs w:val="16"/>
          <w:lang w:val="pl-PL"/>
        </w:rPr>
        <w:t>P</w:t>
      </w:r>
      <w:r w:rsidRPr="005F17DF">
        <w:rPr>
          <w:rFonts w:ascii="Arial" w:hAnsi="Arial" w:cs="Arial"/>
          <w:sz w:val="16"/>
          <w:szCs w:val="16"/>
          <w:lang w:val="pl-PL"/>
        </w:rPr>
        <w:t>rojektu.</w:t>
      </w:r>
    </w:p>
  </w:footnote>
  <w:footnote w:id="20">
    <w:p w14:paraId="7B85F216" w14:textId="77777777" w:rsidR="00CA4931" w:rsidRPr="005F17DF" w:rsidRDefault="00CA4931" w:rsidP="00F23C1F">
      <w:pPr>
        <w:spacing w:after="0" w:line="240" w:lineRule="auto"/>
        <w:jc w:val="both"/>
        <w:rPr>
          <w:rFonts w:eastAsiaTheme="minorEastAsia" w:cs="Arial"/>
          <w:sz w:val="16"/>
          <w:szCs w:val="16"/>
        </w:rPr>
      </w:pPr>
      <w:r w:rsidRPr="005F17DF">
        <w:rPr>
          <w:rStyle w:val="Odwoanieprzypisudolnego"/>
          <w:rFonts w:cs="Arial"/>
          <w:sz w:val="16"/>
          <w:szCs w:val="16"/>
        </w:rPr>
        <w:footnoteRef/>
      </w:r>
      <w:r w:rsidRPr="005F17DF">
        <w:rPr>
          <w:rFonts w:cs="Arial"/>
          <w:sz w:val="16"/>
          <w:szCs w:val="16"/>
        </w:rPr>
        <w:t xml:space="preserve"> </w:t>
      </w:r>
      <w:r w:rsidRPr="005F17DF">
        <w:rPr>
          <w:rFonts w:eastAsiaTheme="minorEastAsia" w:cs="Arial"/>
          <w:sz w:val="16"/>
          <w:szCs w:val="16"/>
        </w:rPr>
        <w:t xml:space="preserve">Przykładowo - gdy okres realizacji Projektu: </w:t>
      </w:r>
    </w:p>
    <w:p w14:paraId="5CA52BB4" w14:textId="77777777" w:rsidR="00CA4931" w:rsidRPr="005F17DF" w:rsidRDefault="00CA4931" w:rsidP="00F23C1F">
      <w:pPr>
        <w:spacing w:after="0" w:line="240" w:lineRule="auto"/>
        <w:ind w:left="142"/>
        <w:jc w:val="both"/>
        <w:rPr>
          <w:rFonts w:eastAsiaTheme="minorEastAsia" w:cs="Arial"/>
          <w:sz w:val="16"/>
          <w:szCs w:val="16"/>
        </w:rPr>
      </w:pPr>
      <w:r w:rsidRPr="005F17DF">
        <w:rPr>
          <w:rFonts w:eastAsiaTheme="minorEastAsia" w:cs="Arial"/>
          <w:sz w:val="16"/>
          <w:szCs w:val="16"/>
        </w:rPr>
        <w:t xml:space="preserve">- wynosi ≤ niż 18 miesięcy - Beneficjent zobowiązany jest do złożenia tylko Raportu końcowego, </w:t>
      </w:r>
    </w:p>
    <w:p w14:paraId="478A8004" w14:textId="77777777" w:rsidR="00CA4931" w:rsidRPr="005F17DF" w:rsidRDefault="00CA4931" w:rsidP="00F23C1F">
      <w:pPr>
        <w:spacing w:after="0" w:line="240" w:lineRule="auto"/>
        <w:ind w:left="142"/>
        <w:jc w:val="both"/>
        <w:rPr>
          <w:rFonts w:eastAsiaTheme="minorEastAsia" w:cs="Arial"/>
          <w:sz w:val="16"/>
          <w:szCs w:val="16"/>
        </w:rPr>
      </w:pPr>
      <w:r w:rsidRPr="005F17DF">
        <w:rPr>
          <w:rFonts w:eastAsiaTheme="minorEastAsia" w:cs="Arial"/>
          <w:sz w:val="16"/>
          <w:szCs w:val="16"/>
        </w:rPr>
        <w:t xml:space="preserve">- wynosi &gt; niż 18 miesięcy, ale &lt; niż 24 miesiące lub &gt; niż 24 miesiące, ale ≤ niż 30 miesięcy - Beneficjent zobowiązany jest do złożenia Raportu okresowego za pierwsze 12 miesięcy realizacji Projektu oraz Raportu końcowego, </w:t>
      </w:r>
    </w:p>
    <w:p w14:paraId="275DFB50" w14:textId="77777777" w:rsidR="00CA4931" w:rsidRPr="005F17DF" w:rsidRDefault="00CA4931" w:rsidP="00F23C1F">
      <w:pPr>
        <w:spacing w:after="0" w:line="240" w:lineRule="auto"/>
        <w:ind w:left="142"/>
        <w:jc w:val="both"/>
        <w:rPr>
          <w:rFonts w:eastAsiaTheme="minorEastAsia" w:cs="Arial"/>
          <w:sz w:val="16"/>
          <w:szCs w:val="16"/>
        </w:rPr>
      </w:pPr>
      <w:r w:rsidRPr="005F17DF">
        <w:rPr>
          <w:rFonts w:eastAsiaTheme="minorEastAsia" w:cs="Arial"/>
          <w:sz w:val="16"/>
          <w:szCs w:val="16"/>
        </w:rPr>
        <w:t>- wynosi &gt; niż 30 miesięcy, ale &lt; niż 36 miesięcy - Beneficjent zobowiązany jest do złożenia dwóch Raportów okresowych za pierwsze 24 miesiące realizacji Projektu oraz Raportu końcowego.</w:t>
      </w:r>
    </w:p>
    <w:p w14:paraId="4BE18F8E" w14:textId="5B7EE814" w:rsidR="00CA4931" w:rsidRPr="005F17DF" w:rsidRDefault="00CA4931" w:rsidP="00F23C1F">
      <w:pPr>
        <w:pStyle w:val="Tekstprzypisudolnego"/>
        <w:jc w:val="both"/>
        <w:rPr>
          <w:rFonts w:ascii="Arial" w:hAnsi="Arial" w:cs="Arial"/>
          <w:sz w:val="16"/>
          <w:szCs w:val="16"/>
        </w:rPr>
      </w:pPr>
      <w:r w:rsidRPr="005F17DF">
        <w:rPr>
          <w:rFonts w:ascii="Arial" w:eastAsiaTheme="minorEastAsia" w:hAnsi="Arial" w:cs="Arial"/>
          <w:sz w:val="16"/>
          <w:szCs w:val="16"/>
        </w:rPr>
        <w:t>Jeśli Beneficjent wydłuży okres realizacji Projektu, a nowy okres realizacji będzie obligował go do złożenia Raportu okresowego – zobowiązany jest do jego złożenia w terminie 30 dni od dnia podpisania aneksu.</w:t>
      </w:r>
    </w:p>
  </w:footnote>
  <w:footnote w:id="21">
    <w:p w14:paraId="482539FE" w14:textId="77777777" w:rsidR="00CA4931" w:rsidRPr="005F17DF" w:rsidRDefault="00CA4931" w:rsidP="00F23C1F">
      <w:pPr>
        <w:spacing w:after="0" w:line="240" w:lineRule="auto"/>
        <w:jc w:val="both"/>
        <w:rPr>
          <w:rFonts w:eastAsiaTheme="minorEastAsia" w:cs="Arial"/>
          <w:sz w:val="16"/>
          <w:szCs w:val="16"/>
        </w:rPr>
      </w:pPr>
      <w:r w:rsidRPr="005F17DF">
        <w:rPr>
          <w:rFonts w:eastAsiaTheme="minorEastAsia" w:cs="Arial"/>
          <w:sz w:val="16"/>
          <w:szCs w:val="16"/>
          <w:vertAlign w:val="superscript"/>
        </w:rPr>
        <w:footnoteRef/>
      </w:r>
      <w:r w:rsidRPr="005F17DF">
        <w:rPr>
          <w:rFonts w:eastAsiaTheme="minorEastAsia" w:cs="Arial"/>
          <w:sz w:val="16"/>
          <w:szCs w:val="16"/>
        </w:rPr>
        <w:t xml:space="preserve"> Przykładowo – gdy okres realizacji Projektu:</w:t>
      </w:r>
    </w:p>
    <w:p w14:paraId="572E9359" w14:textId="77777777" w:rsidR="00CA4931" w:rsidRPr="005F17DF" w:rsidRDefault="00CA4931" w:rsidP="00F23C1F">
      <w:pPr>
        <w:spacing w:after="0" w:line="240" w:lineRule="auto"/>
        <w:ind w:left="142"/>
        <w:jc w:val="both"/>
        <w:rPr>
          <w:rFonts w:eastAsiaTheme="minorEastAsia" w:cs="Arial"/>
          <w:sz w:val="16"/>
          <w:szCs w:val="16"/>
        </w:rPr>
      </w:pPr>
      <w:r w:rsidRPr="005F17DF">
        <w:rPr>
          <w:rFonts w:eastAsiaTheme="minorEastAsia" w:cs="Arial"/>
          <w:sz w:val="16"/>
          <w:szCs w:val="16"/>
        </w:rPr>
        <w:t>- wynosi równo 24 miesiące – Beneficjent zobowiązany jest do złożenia Raportu okresowego za pierwsze 12 miesięcy realizacji Projektu oraz Raportu końcowego,</w:t>
      </w:r>
    </w:p>
    <w:p w14:paraId="30D7A183" w14:textId="77777777" w:rsidR="00CA4931" w:rsidRPr="005F17DF" w:rsidRDefault="00CA4931" w:rsidP="00F23C1F">
      <w:pPr>
        <w:spacing w:after="0" w:line="240" w:lineRule="auto"/>
        <w:ind w:left="142"/>
        <w:jc w:val="both"/>
        <w:rPr>
          <w:rFonts w:eastAsiaTheme="minorEastAsia" w:cs="Arial"/>
          <w:sz w:val="16"/>
          <w:szCs w:val="16"/>
        </w:rPr>
      </w:pPr>
      <w:r w:rsidRPr="005F17DF">
        <w:rPr>
          <w:rFonts w:eastAsiaTheme="minorEastAsia" w:cs="Arial"/>
          <w:sz w:val="16"/>
          <w:szCs w:val="16"/>
        </w:rPr>
        <w:t>- wynosi równo 36 miesięcy - Beneficjent zobowiązany jest do złożenia dwóch Raportów okresowych za pierwsze 24 miesiące realizacji Projektu oraz Raportu końcowego.</w:t>
      </w:r>
    </w:p>
  </w:footnote>
  <w:footnote w:id="22">
    <w:p w14:paraId="2D6EFB2A" w14:textId="5263FAC6" w:rsidR="00F76F19" w:rsidRPr="005F17DF" w:rsidRDefault="00F76F19" w:rsidP="00F23C1F">
      <w:pPr>
        <w:pStyle w:val="Tekstprzypisudolnego"/>
        <w:spacing w:before="40"/>
        <w:jc w:val="both"/>
        <w:rPr>
          <w:rFonts w:ascii="Arial" w:hAnsi="Arial" w:cs="Arial"/>
          <w:sz w:val="16"/>
          <w:szCs w:val="16"/>
          <w:lang w:val="pl-PL"/>
        </w:rPr>
      </w:pPr>
      <w:r w:rsidRPr="005F17DF">
        <w:rPr>
          <w:rStyle w:val="Odwoanieprzypisudolnego"/>
          <w:rFonts w:ascii="Arial" w:hAnsi="Arial" w:cs="Arial"/>
          <w:sz w:val="16"/>
          <w:szCs w:val="16"/>
        </w:rPr>
        <w:footnoteRef/>
      </w:r>
      <w:r w:rsidRPr="005F17DF">
        <w:rPr>
          <w:rFonts w:ascii="Arial" w:hAnsi="Arial" w:cs="Arial"/>
          <w:sz w:val="16"/>
          <w:szCs w:val="16"/>
        </w:rPr>
        <w:t xml:space="preserve"> </w:t>
      </w:r>
      <w:r w:rsidRPr="005F17DF">
        <w:rPr>
          <w:rFonts w:ascii="Arial" w:hAnsi="Arial" w:cs="Arial"/>
          <w:sz w:val="16"/>
          <w:szCs w:val="16"/>
          <w:lang w:val="pl-PL"/>
        </w:rPr>
        <w:t>Jeśli wskaźniki zostały określone we wniosku o dofinansowanie.</w:t>
      </w:r>
    </w:p>
  </w:footnote>
  <w:footnote w:id="23">
    <w:p w14:paraId="0276E539" w14:textId="0D245B3C" w:rsidR="00F76F19" w:rsidRPr="00C2452E" w:rsidRDefault="00F76F19" w:rsidP="00C2452E">
      <w:pPr>
        <w:pStyle w:val="Tekstprzypisudolnego"/>
        <w:spacing w:before="40"/>
        <w:rPr>
          <w:rFonts w:ascii="Arial" w:hAnsi="Arial" w:cs="Arial"/>
          <w:sz w:val="16"/>
          <w:szCs w:val="16"/>
          <w:lang w:val="pl-PL"/>
        </w:rPr>
      </w:pPr>
      <w:r w:rsidRPr="00C2452E">
        <w:rPr>
          <w:rStyle w:val="Odwoanieprzypisudolnego"/>
          <w:rFonts w:ascii="Arial" w:hAnsi="Arial" w:cs="Arial"/>
          <w:sz w:val="16"/>
          <w:szCs w:val="16"/>
        </w:rPr>
        <w:footnoteRef/>
      </w:r>
      <w:r w:rsidRPr="00C2452E">
        <w:rPr>
          <w:rFonts w:ascii="Arial" w:hAnsi="Arial" w:cs="Arial"/>
          <w:sz w:val="16"/>
          <w:szCs w:val="16"/>
          <w:lang w:val="pl-PL"/>
        </w:rPr>
        <w:t xml:space="preserve">Jeśli w Zasadach konkursu wymagane było wdrożenia wyników </w:t>
      </w:r>
      <w:r w:rsidR="003C47C4">
        <w:rPr>
          <w:rFonts w:ascii="Arial" w:hAnsi="Arial" w:cs="Arial"/>
          <w:sz w:val="16"/>
          <w:szCs w:val="16"/>
          <w:lang w:val="pl-PL"/>
        </w:rPr>
        <w:t>P</w:t>
      </w:r>
      <w:r w:rsidRPr="00C2452E">
        <w:rPr>
          <w:rFonts w:ascii="Arial" w:hAnsi="Arial" w:cs="Arial"/>
          <w:sz w:val="16"/>
          <w:szCs w:val="16"/>
          <w:lang w:val="pl-PL"/>
        </w:rPr>
        <w:t>rojektu.</w:t>
      </w:r>
    </w:p>
  </w:footnote>
  <w:footnote w:id="24">
    <w:p w14:paraId="148CA1F4" w14:textId="513BF1E5" w:rsidR="00F76F19" w:rsidRPr="00F26251" w:rsidRDefault="00F76F19" w:rsidP="00F23C1F">
      <w:pPr>
        <w:pStyle w:val="Tekstprzypisudolnego"/>
        <w:jc w:val="both"/>
        <w:rPr>
          <w:rFonts w:ascii="Arial" w:hAnsi="Arial" w:cs="Arial"/>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Style w:val="FontStyle29"/>
          <w:rFonts w:ascii="Arial" w:hAnsi="Arial" w:cs="Arial"/>
          <w:sz w:val="16"/>
          <w:szCs w:val="16"/>
        </w:rPr>
        <w:t>Sprawozdanie o działalności badawczej i rozwojowej (B+R), składane w Głównym Urzędzie Statystycznym na podstawie ustawy z</w:t>
      </w:r>
      <w:r w:rsidR="00F23C1F">
        <w:rPr>
          <w:rStyle w:val="FontStyle29"/>
          <w:rFonts w:ascii="Arial" w:hAnsi="Arial" w:cs="Arial"/>
          <w:sz w:val="16"/>
          <w:szCs w:val="16"/>
          <w:lang w:val="pl-PL"/>
        </w:rPr>
        <w:t> </w:t>
      </w:r>
      <w:r w:rsidRPr="00F26251">
        <w:rPr>
          <w:rStyle w:val="FontStyle29"/>
          <w:rFonts w:ascii="Arial" w:hAnsi="Arial" w:cs="Arial"/>
          <w:sz w:val="16"/>
          <w:szCs w:val="16"/>
        </w:rPr>
        <w:t xml:space="preserve">dnia 29 czerwca 1995 </w:t>
      </w:r>
      <w:r>
        <w:rPr>
          <w:rStyle w:val="FontStyle29"/>
          <w:rFonts w:ascii="Arial" w:hAnsi="Arial" w:cs="Arial"/>
          <w:sz w:val="16"/>
          <w:szCs w:val="16"/>
        </w:rPr>
        <w:t>r. o statystyce publicznej</w:t>
      </w:r>
      <w:r>
        <w:rPr>
          <w:rStyle w:val="FontStyle29"/>
          <w:rFonts w:ascii="Arial" w:hAnsi="Arial" w:cs="Arial"/>
          <w:sz w:val="16"/>
          <w:szCs w:val="16"/>
          <w:lang w:val="pl-PL"/>
        </w:rPr>
        <w:t>.</w:t>
      </w:r>
    </w:p>
  </w:footnote>
  <w:footnote w:id="25">
    <w:p w14:paraId="2ACBB4CB" w14:textId="641BCA00" w:rsidR="00F76F19" w:rsidRPr="00F4690C" w:rsidRDefault="00F76F19" w:rsidP="00F23C1F">
      <w:pPr>
        <w:pStyle w:val="Tekstprzypisudolnego"/>
        <w:jc w:val="both"/>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rPr>
        <w:t xml:space="preserve"> </w:t>
      </w:r>
      <w:r w:rsidRPr="00F4690C">
        <w:rPr>
          <w:rFonts w:ascii="Arial" w:hAnsi="Arial" w:cs="Arial"/>
          <w:sz w:val="16"/>
          <w:szCs w:val="16"/>
          <w:lang w:val="pl-PL"/>
        </w:rPr>
        <w:t xml:space="preserve">W zw. z brzmieniem art. 12 </w:t>
      </w:r>
      <w:r w:rsidRPr="00F4690C">
        <w:rPr>
          <w:rFonts w:ascii="Arial" w:hAnsi="Arial" w:cs="Arial"/>
          <w:sz w:val="16"/>
          <w:szCs w:val="16"/>
        </w:rPr>
        <w:t>rozporządzenia nr 651/2014</w:t>
      </w:r>
      <w:r w:rsidRPr="00F4690C">
        <w:rPr>
          <w:rFonts w:ascii="Arial" w:hAnsi="Arial" w:cs="Arial"/>
          <w:sz w:val="16"/>
          <w:szCs w:val="16"/>
          <w:lang w:val="pl-PL"/>
        </w:rPr>
        <w:t>,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w:t>
      </w:r>
    </w:p>
  </w:footnote>
  <w:footnote w:id="26">
    <w:p w14:paraId="3163C22D" w14:textId="0B887A26" w:rsidR="00F76F19" w:rsidRPr="00F26251" w:rsidRDefault="00F76F19">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7">
    <w:p w14:paraId="68671D8E" w14:textId="52E71805" w:rsidR="00113FED" w:rsidRPr="00A773D2" w:rsidRDefault="00113FED" w:rsidP="00F23C1F">
      <w:pPr>
        <w:pStyle w:val="Tekstprzypisudolnego"/>
        <w:jc w:val="both"/>
        <w:rPr>
          <w:rFonts w:ascii="Arial" w:hAnsi="Arial" w:cs="Arial"/>
          <w:sz w:val="16"/>
          <w:szCs w:val="16"/>
          <w:lang w:val="pl-PL"/>
        </w:rPr>
      </w:pPr>
      <w:r w:rsidRPr="00A773D2">
        <w:rPr>
          <w:rStyle w:val="Odwoanieprzypisudolnego"/>
          <w:rFonts w:ascii="Arial" w:hAnsi="Arial" w:cs="Arial"/>
          <w:sz w:val="16"/>
          <w:szCs w:val="16"/>
        </w:rPr>
        <w:footnoteRef/>
      </w:r>
      <w:r w:rsidRPr="00A773D2">
        <w:rPr>
          <w:rFonts w:ascii="Arial" w:hAnsi="Arial" w:cs="Arial"/>
          <w:sz w:val="16"/>
          <w:szCs w:val="16"/>
        </w:rPr>
        <w:t xml:space="preserve"> </w:t>
      </w:r>
      <w:bookmarkStart w:id="10" w:name="_Hlk164085429"/>
      <w:r w:rsidRPr="00A773D2">
        <w:rPr>
          <w:rFonts w:ascii="Arial" w:hAnsi="Arial" w:cs="Arial"/>
          <w:sz w:val="16"/>
          <w:szCs w:val="16"/>
        </w:rPr>
        <w:t>W przypadku Umowy podpisywanej</w:t>
      </w:r>
      <w:r w:rsidRPr="00A773D2">
        <w:rPr>
          <w:rFonts w:ascii="Arial" w:hAnsi="Arial" w:cs="Arial"/>
          <w:sz w:val="16"/>
          <w:szCs w:val="16"/>
          <w:lang w:val="pl-PL"/>
        </w:rPr>
        <w:t xml:space="preserve"> wyłącznie w formie elektronicznej kwalifikowalnym podpisem elektronicznym (KPE) rekomendowane jest przesyłanie dokumentów również w formie elektronicznej podpisanych KPE</w:t>
      </w:r>
      <w:bookmarkEnd w:id="10"/>
      <w:r w:rsidRPr="00A773D2">
        <w:rPr>
          <w:rFonts w:ascii="Arial" w:hAnsi="Arial" w:cs="Arial"/>
          <w:sz w:val="16"/>
          <w:szCs w:val="16"/>
          <w:lang w:val="pl-PL"/>
        </w:rPr>
        <w:t>.</w:t>
      </w:r>
    </w:p>
  </w:footnote>
  <w:footnote w:id="28">
    <w:p w14:paraId="55FF1B46" w14:textId="59A94DFD" w:rsidR="00F76F19" w:rsidRPr="00A773D2" w:rsidRDefault="00F76F19" w:rsidP="00F23C1F">
      <w:pPr>
        <w:pStyle w:val="Tekstprzypisudolnego"/>
        <w:jc w:val="both"/>
        <w:rPr>
          <w:rFonts w:ascii="Arial" w:hAnsi="Arial" w:cs="Arial"/>
          <w:sz w:val="16"/>
          <w:szCs w:val="16"/>
          <w:lang w:val="pl-PL"/>
        </w:rPr>
      </w:pPr>
      <w:r w:rsidRPr="00A773D2">
        <w:rPr>
          <w:rStyle w:val="Odwoanieprzypisudolnego"/>
          <w:rFonts w:ascii="Arial" w:hAnsi="Arial" w:cs="Arial"/>
          <w:sz w:val="16"/>
          <w:szCs w:val="16"/>
        </w:rPr>
        <w:footnoteRef/>
      </w:r>
      <w:r w:rsidRPr="00A773D2">
        <w:rPr>
          <w:rFonts w:ascii="Arial" w:hAnsi="Arial" w:cs="Arial"/>
          <w:sz w:val="16"/>
          <w:szCs w:val="16"/>
        </w:rPr>
        <w:t xml:space="preserve"> </w:t>
      </w:r>
      <w:r w:rsidRPr="00A773D2">
        <w:rPr>
          <w:rFonts w:ascii="Arial" w:hAnsi="Arial" w:cs="Arial"/>
          <w:sz w:val="16"/>
          <w:szCs w:val="16"/>
          <w:lang w:val="pl-PL"/>
        </w:rPr>
        <w:t>Jeśli dotyczy</w:t>
      </w:r>
    </w:p>
  </w:footnote>
  <w:footnote w:id="29">
    <w:p w14:paraId="4538F2E0" w14:textId="77777777" w:rsidR="00F76F19" w:rsidRPr="00F4690C" w:rsidRDefault="00F76F19" w:rsidP="00F23C1F">
      <w:pPr>
        <w:pStyle w:val="Tekstprzypisudolnego"/>
        <w:jc w:val="both"/>
        <w:rPr>
          <w:rFonts w:ascii="Arial" w:hAnsi="Arial" w:cs="Arial"/>
          <w:sz w:val="16"/>
          <w:szCs w:val="16"/>
          <w:lang w:val="pl-PL"/>
        </w:rPr>
      </w:pPr>
      <w:r w:rsidRPr="00F4690C">
        <w:rPr>
          <w:rStyle w:val="Odwoanieprzypisudolnego"/>
          <w:rFonts w:ascii="Arial" w:hAnsi="Arial" w:cs="Arial"/>
          <w:sz w:val="16"/>
          <w:szCs w:val="16"/>
        </w:rPr>
        <w:footnoteRef/>
      </w:r>
      <w:r w:rsidRPr="00F4690C">
        <w:rPr>
          <w:rFonts w:ascii="Arial" w:hAnsi="Arial" w:cs="Arial"/>
          <w:sz w:val="16"/>
          <w:szCs w:val="16"/>
          <w:lang w:val="pl-PL"/>
        </w:rPr>
        <w:t xml:space="preserve"> Nie dotyczy sytuacji, w których kryterium wyboru projektów powinno być spełnione jedynie na moment udzielenia pomocy.</w:t>
      </w:r>
    </w:p>
  </w:footnote>
  <w:footnote w:id="30">
    <w:p w14:paraId="0C69FBEF" w14:textId="780EEF61" w:rsidR="00EF1FE2" w:rsidRPr="00EF1FE2" w:rsidRDefault="00EF1FE2" w:rsidP="00F23C1F">
      <w:pPr>
        <w:pStyle w:val="Tekstprzypisudolnego"/>
        <w:ind w:left="142" w:hanging="142"/>
        <w:jc w:val="both"/>
        <w:rPr>
          <w:rFonts w:ascii="Arial" w:hAnsi="Arial" w:cs="Arial"/>
          <w:sz w:val="16"/>
          <w:szCs w:val="16"/>
        </w:rPr>
      </w:pPr>
      <w:r w:rsidRPr="00EF1FE2">
        <w:rPr>
          <w:rStyle w:val="Odwoanieprzypisudolnego"/>
          <w:rFonts w:ascii="Arial" w:hAnsi="Arial" w:cs="Arial"/>
          <w:sz w:val="16"/>
          <w:szCs w:val="16"/>
        </w:rPr>
        <w:footnoteRef/>
      </w:r>
      <w:r w:rsidRPr="00EF1FE2">
        <w:rPr>
          <w:rFonts w:ascii="Arial" w:hAnsi="Arial" w:cs="Arial"/>
          <w:sz w:val="16"/>
          <w:szCs w:val="16"/>
        </w:rPr>
        <w:t xml:space="preserve"> Nie dotyczy jednostek sektora finansów publicznych albo fundacji, których jedynym fundatorem jest Skarb Państwa oraz instytutów badawczych i instytutów  działających w ramach Sieci Badawczej Łukasiewicz.</w:t>
      </w:r>
    </w:p>
  </w:footnote>
  <w:footnote w:id="31">
    <w:p w14:paraId="54D4E52F" w14:textId="66EA729B" w:rsidR="004A72A1" w:rsidRPr="00817883" w:rsidRDefault="004A72A1" w:rsidP="00F23C1F">
      <w:pPr>
        <w:autoSpaceDE w:val="0"/>
        <w:autoSpaceDN w:val="0"/>
        <w:adjustRightInd w:val="0"/>
        <w:spacing w:after="0" w:line="240" w:lineRule="auto"/>
        <w:jc w:val="both"/>
        <w:rPr>
          <w:rFonts w:cs="Arial"/>
          <w:sz w:val="16"/>
          <w:szCs w:val="16"/>
          <w:lang w:eastAsia="pl-PL"/>
        </w:rPr>
      </w:pPr>
      <w:r w:rsidRPr="00817883">
        <w:rPr>
          <w:rStyle w:val="Odwoanieprzypisudolnego"/>
          <w:sz w:val="16"/>
          <w:szCs w:val="16"/>
        </w:rPr>
        <w:footnoteRef/>
      </w:r>
      <w:r>
        <w:t xml:space="preserve"> </w:t>
      </w:r>
      <w:r w:rsidRPr="00817883">
        <w:rPr>
          <w:rFonts w:cs="Arial"/>
          <w:sz w:val="16"/>
          <w:szCs w:val="16"/>
          <w:lang w:eastAsia="pl-PL"/>
        </w:rPr>
        <w:t xml:space="preserve">Do czasu, gdy do doręczeń zamiast </w:t>
      </w:r>
      <w:proofErr w:type="spellStart"/>
      <w:r w:rsidRPr="00817883">
        <w:rPr>
          <w:rFonts w:cs="Arial"/>
          <w:sz w:val="16"/>
          <w:szCs w:val="16"/>
          <w:lang w:eastAsia="pl-PL"/>
        </w:rPr>
        <w:t>ePUAP</w:t>
      </w:r>
      <w:proofErr w:type="spellEnd"/>
      <w:r w:rsidRPr="00817883">
        <w:rPr>
          <w:rFonts w:cs="Arial"/>
          <w:sz w:val="16"/>
          <w:szCs w:val="16"/>
          <w:lang w:eastAsia="pl-PL"/>
        </w:rPr>
        <w:t>, NCBR będzie stosować system e-Doręczeń, adres do doręczeń elektronicznych (dot.</w:t>
      </w:r>
      <w:r w:rsidR="00F23C1F">
        <w:rPr>
          <w:rFonts w:cs="Arial"/>
          <w:sz w:val="16"/>
          <w:szCs w:val="16"/>
          <w:lang w:eastAsia="pl-PL"/>
        </w:rPr>
        <w:t> </w:t>
      </w:r>
      <w:r w:rsidRPr="00817883">
        <w:rPr>
          <w:rFonts w:cs="Arial"/>
          <w:sz w:val="16"/>
          <w:szCs w:val="16"/>
          <w:lang w:eastAsia="pl-PL"/>
        </w:rPr>
        <w:t>systemu e-Doręczenia). Od czasu,</w:t>
      </w:r>
      <w:r>
        <w:rPr>
          <w:rFonts w:cs="Arial"/>
          <w:sz w:val="16"/>
          <w:szCs w:val="16"/>
          <w:lang w:eastAsia="pl-PL"/>
        </w:rPr>
        <w:t xml:space="preserve"> </w:t>
      </w:r>
      <w:r w:rsidRPr="00817883">
        <w:rPr>
          <w:rFonts w:cs="Arial"/>
          <w:sz w:val="16"/>
          <w:szCs w:val="16"/>
          <w:lang w:eastAsia="pl-PL"/>
        </w:rPr>
        <w:t xml:space="preserve">gdy do doręczeń zamiast </w:t>
      </w:r>
      <w:proofErr w:type="spellStart"/>
      <w:r w:rsidRPr="00817883">
        <w:rPr>
          <w:rFonts w:cs="Arial"/>
          <w:sz w:val="16"/>
          <w:szCs w:val="16"/>
          <w:lang w:eastAsia="pl-PL"/>
        </w:rPr>
        <w:t>ePUAP</w:t>
      </w:r>
      <w:proofErr w:type="spellEnd"/>
      <w:r w:rsidRPr="00817883">
        <w:rPr>
          <w:rFonts w:cs="Arial"/>
          <w:sz w:val="16"/>
          <w:szCs w:val="16"/>
          <w:lang w:eastAsia="pl-PL"/>
        </w:rPr>
        <w:t xml:space="preserve"> NCBR będzie stosować system e-Doręczenia, wszelkie postanowienia Umowy o dofinansowanie dot. </w:t>
      </w:r>
      <w:proofErr w:type="spellStart"/>
      <w:r w:rsidRPr="00817883">
        <w:rPr>
          <w:rFonts w:cs="Arial"/>
          <w:sz w:val="16"/>
          <w:szCs w:val="16"/>
          <w:lang w:eastAsia="pl-PL"/>
        </w:rPr>
        <w:t>ePUAP</w:t>
      </w:r>
      <w:proofErr w:type="spellEnd"/>
      <w:r w:rsidRPr="00817883">
        <w:rPr>
          <w:rFonts w:cs="Arial"/>
          <w:sz w:val="16"/>
          <w:szCs w:val="16"/>
          <w:lang w:eastAsia="pl-PL"/>
        </w:rPr>
        <w:t xml:space="preserve"> stosuje się</w:t>
      </w:r>
      <w:r w:rsidR="002C4163">
        <w:rPr>
          <w:rFonts w:cs="Arial"/>
          <w:sz w:val="16"/>
          <w:szCs w:val="16"/>
          <w:lang w:eastAsia="pl-PL"/>
        </w:rPr>
        <w:t xml:space="preserve"> </w:t>
      </w:r>
      <w:r w:rsidRPr="00817883">
        <w:rPr>
          <w:rFonts w:cs="Arial"/>
          <w:sz w:val="16"/>
          <w:szCs w:val="16"/>
          <w:lang w:eastAsia="pl-PL"/>
        </w:rPr>
        <w:t>odpowiednio do systemu e-Doręczenia.</w:t>
      </w:r>
    </w:p>
  </w:footnote>
  <w:footnote w:id="32">
    <w:p w14:paraId="181CD6CB" w14:textId="3611B365" w:rsidR="00F76F19" w:rsidRPr="00EB1B88" w:rsidRDefault="00F76F19" w:rsidP="00EB1B88">
      <w:pPr>
        <w:spacing w:after="0" w:line="240" w:lineRule="auto"/>
        <w:jc w:val="both"/>
        <w:rPr>
          <w:rFonts w:ascii="A" w:hAnsi="A" w:cs="A"/>
          <w:sz w:val="16"/>
          <w:szCs w:val="16"/>
          <w:lang w:eastAsia="pl-PL"/>
        </w:rPr>
      </w:pPr>
      <w:r w:rsidRPr="00EB1B88">
        <w:rPr>
          <w:rStyle w:val="Odwoanieprzypisudolnego"/>
          <w:sz w:val="16"/>
          <w:szCs w:val="16"/>
        </w:rPr>
        <w:footnoteRef/>
      </w:r>
      <w:r w:rsidRPr="00EB1B88">
        <w:rPr>
          <w:sz w:val="16"/>
          <w:szCs w:val="16"/>
        </w:rPr>
        <w:t xml:space="preserve"> </w:t>
      </w:r>
      <w:r w:rsidRPr="0006030F">
        <w:rPr>
          <w:rFonts w:cs="Arial"/>
          <w:sz w:val="16"/>
          <w:szCs w:val="16"/>
        </w:rPr>
        <w:t xml:space="preserve">Dowodem doręczenia poczty elektronicznej jest </w:t>
      </w:r>
      <w:r w:rsidRPr="0006030F">
        <w:rPr>
          <w:rFonts w:cs="Arial"/>
          <w:sz w:val="16"/>
          <w:szCs w:val="16"/>
          <w:lang w:eastAsia="pl-PL"/>
        </w:rPr>
        <w:t>raport zwrotny, potwierdzając</w:t>
      </w:r>
      <w:r w:rsidR="00D56C70">
        <w:rPr>
          <w:rFonts w:cs="Arial"/>
          <w:sz w:val="16"/>
          <w:szCs w:val="16"/>
          <w:lang w:eastAsia="pl-PL"/>
        </w:rPr>
        <w:t>y</w:t>
      </w:r>
      <w:r w:rsidRPr="0006030F">
        <w:rPr>
          <w:rFonts w:cs="Arial"/>
          <w:sz w:val="16"/>
          <w:szCs w:val="16"/>
          <w:lang w:eastAsia="pl-PL"/>
        </w:rPr>
        <w:t xml:space="preserve"> dostarczenie wiadomości do adresat</w:t>
      </w:r>
      <w:r>
        <w:rPr>
          <w:rFonts w:cs="Arial"/>
          <w:sz w:val="16"/>
          <w:szCs w:val="16"/>
          <w:lang w:eastAsia="pl-PL"/>
        </w:rPr>
        <w:t>a.</w:t>
      </w:r>
    </w:p>
  </w:footnote>
  <w:footnote w:id="33">
    <w:p w14:paraId="78D30EBE" w14:textId="77777777" w:rsidR="00F76F19" w:rsidRPr="00A773D2" w:rsidRDefault="00F76F19" w:rsidP="00F23C1F">
      <w:pPr>
        <w:pStyle w:val="Tekstprzypisudolnego"/>
        <w:jc w:val="both"/>
        <w:rPr>
          <w:rFonts w:ascii="Arial" w:hAnsi="Arial" w:cs="Arial"/>
          <w:sz w:val="16"/>
          <w:szCs w:val="16"/>
          <w:lang w:val="pl-PL"/>
        </w:rPr>
      </w:pPr>
      <w:r w:rsidRPr="00A773D2">
        <w:rPr>
          <w:rStyle w:val="Odwoanieprzypisudolnego"/>
          <w:rFonts w:ascii="Arial" w:hAnsi="Arial" w:cs="Arial"/>
          <w:sz w:val="16"/>
          <w:szCs w:val="16"/>
        </w:rPr>
        <w:footnoteRef/>
      </w:r>
      <w:r w:rsidRPr="00A773D2">
        <w:rPr>
          <w:rFonts w:ascii="Arial" w:hAnsi="Arial" w:cs="Arial"/>
          <w:sz w:val="16"/>
          <w:szCs w:val="16"/>
        </w:rPr>
        <w:t xml:space="preserve"> </w:t>
      </w:r>
      <w:r w:rsidRPr="00A773D2">
        <w:rPr>
          <w:rFonts w:ascii="Arial" w:eastAsia="Calibri" w:hAnsi="Arial" w:cs="Arial"/>
          <w:sz w:val="16"/>
          <w:szCs w:val="16"/>
          <w:lang w:val="pl-PL" w:eastAsia="en-US"/>
        </w:rPr>
        <w:t>Dotyczy przypadku zawierania Umowy w formie pisemnej.</w:t>
      </w:r>
    </w:p>
  </w:footnote>
  <w:footnote w:id="34">
    <w:p w14:paraId="1EA6BDDC" w14:textId="2F122C4D" w:rsidR="00113FED" w:rsidRPr="00A773D2" w:rsidRDefault="00113FED" w:rsidP="00F23C1F">
      <w:pPr>
        <w:pStyle w:val="Tekstprzypisudolnego"/>
        <w:jc w:val="both"/>
        <w:rPr>
          <w:rFonts w:ascii="Arial" w:hAnsi="Arial" w:cs="Arial"/>
          <w:sz w:val="16"/>
          <w:szCs w:val="16"/>
          <w:lang w:val="pl-PL"/>
        </w:rPr>
      </w:pPr>
      <w:r w:rsidRPr="00A773D2">
        <w:rPr>
          <w:rStyle w:val="Odwoanieprzypisudolnego"/>
          <w:rFonts w:ascii="Arial" w:hAnsi="Arial" w:cs="Arial"/>
          <w:sz w:val="16"/>
          <w:szCs w:val="16"/>
        </w:rPr>
        <w:footnoteRef/>
      </w:r>
      <w:r w:rsidRPr="00A773D2">
        <w:rPr>
          <w:rFonts w:ascii="Arial" w:hAnsi="Arial" w:cs="Arial"/>
          <w:sz w:val="16"/>
          <w:szCs w:val="16"/>
        </w:rPr>
        <w:t xml:space="preserve"> Lista załączników może zostać rozszerzona lub zmieniona w zależności od specyfiki danego przedsięwzięcia.</w:t>
      </w:r>
    </w:p>
  </w:footnote>
  <w:footnote w:id="35">
    <w:p w14:paraId="3E864F60" w14:textId="3F5A8551" w:rsidR="00F76F19" w:rsidRPr="00A773D2" w:rsidRDefault="00F76F19" w:rsidP="00F23C1F">
      <w:pPr>
        <w:pStyle w:val="Tekstprzypisudolnego"/>
        <w:jc w:val="both"/>
        <w:rPr>
          <w:rFonts w:ascii="Arial" w:hAnsi="Arial" w:cs="Arial"/>
          <w:sz w:val="16"/>
          <w:szCs w:val="16"/>
          <w:lang w:val="pl-PL"/>
        </w:rPr>
      </w:pPr>
      <w:r w:rsidRPr="00A773D2">
        <w:rPr>
          <w:rStyle w:val="Odwoanieprzypisudolnego"/>
          <w:rFonts w:ascii="Arial" w:hAnsi="Arial" w:cs="Arial"/>
          <w:sz w:val="16"/>
          <w:szCs w:val="16"/>
        </w:rPr>
        <w:footnoteRef/>
      </w:r>
      <w:r w:rsidRPr="00A773D2">
        <w:rPr>
          <w:rFonts w:ascii="Arial" w:hAnsi="Arial" w:cs="Arial"/>
          <w:sz w:val="16"/>
          <w:szCs w:val="16"/>
        </w:rPr>
        <w:t xml:space="preserve"> </w:t>
      </w:r>
      <w:r w:rsidR="00113FED" w:rsidRPr="00A773D2">
        <w:rPr>
          <w:rFonts w:ascii="Arial" w:hAnsi="Arial" w:cs="Arial"/>
          <w:sz w:val="16"/>
          <w:szCs w:val="16"/>
          <w:lang w:val="pl-PL"/>
        </w:rPr>
        <w:t>Jeśli dotyczy. Na etapie podpisywania Umowy Beneficjent dostarcza dokument własnoręcznie podpisany lub dokument elektroniczny z kwalifikowanym podpisem elektronicznym. Dopuszcza się przesłanie kopii dokumentu własnoręcznie podpisanego potwierdzonej za zgodność z oryginałem (w przypadku kopii papierowej - potwierdzenie podpisem własnoręcznym, zaś w przypadku skanu dokumentu - kwalifikowalnym podpisem elektronicznym)</w:t>
      </w:r>
      <w:r w:rsidRPr="00A773D2">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83D3" w14:textId="77777777" w:rsidR="00975F25" w:rsidRDefault="00975F25" w:rsidP="00C86C69">
    <w:pPr>
      <w:pStyle w:val="Nagwek"/>
      <w:tabs>
        <w:tab w:val="clear" w:pos="4536"/>
        <w:tab w:val="clear" w:pos="9072"/>
        <w:tab w:val="center" w:pos="0"/>
        <w:tab w:val="left" w:pos="4111"/>
      </w:tabs>
      <w:spacing w:after="120"/>
      <w:jc w:val="center"/>
      <w:rPr>
        <w:i/>
        <w:sz w:val="16"/>
        <w:szCs w:val="16"/>
        <w:lang w:val="pl-PL"/>
      </w:rPr>
    </w:pPr>
    <w:r>
      <w:rPr>
        <w:noProof/>
      </w:rPr>
      <w:drawing>
        <wp:anchor distT="0" distB="0" distL="114300" distR="114300" simplePos="0" relativeHeight="251654144" behindDoc="0" locked="0" layoutInCell="1" allowOverlap="1" wp14:anchorId="05AC5D31" wp14:editId="379F8785">
          <wp:simplePos x="0" y="0"/>
          <wp:positionH relativeFrom="column">
            <wp:posOffset>4432935</wp:posOffset>
          </wp:positionH>
          <wp:positionV relativeFrom="paragraph">
            <wp:posOffset>-27940</wp:posOffset>
          </wp:positionV>
          <wp:extent cx="1228725" cy="479425"/>
          <wp:effectExtent l="0" t="0" r="0" b="0"/>
          <wp:wrapThrough wrapText="bothSides">
            <wp:wrapPolygon edited="0">
              <wp:start x="1005" y="3433"/>
              <wp:lineTo x="1005" y="16307"/>
              <wp:lineTo x="2009" y="17166"/>
              <wp:lineTo x="16074" y="18882"/>
              <wp:lineTo x="17414" y="18882"/>
              <wp:lineTo x="20428" y="9441"/>
              <wp:lineTo x="20428" y="6008"/>
              <wp:lineTo x="17749" y="3433"/>
              <wp:lineTo x="1005" y="3433"/>
            </wp:wrapPolygon>
          </wp:wrapThrough>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622" t="35849" r="16509" b="37264"/>
                  <a:stretch/>
                </pic:blipFill>
                <pic:spPr bwMode="auto">
                  <a:xfrm>
                    <a:off x="0" y="0"/>
                    <a:ext cx="1228725" cy="479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6F19">
      <w:rPr>
        <w:noProof/>
        <w:lang w:val="pl-PL" w:eastAsia="pl-PL"/>
      </w:rPr>
      <w:drawing>
        <wp:inline distT="0" distB="0" distL="0" distR="0" wp14:anchorId="30CEA203" wp14:editId="022A1B9E">
          <wp:extent cx="1030682" cy="343788"/>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sidR="00F76F19">
      <w:rPr>
        <w:i/>
        <w:lang w:val="pl-PL"/>
      </w:rPr>
      <w:tab/>
    </w:r>
    <w:r w:rsidR="00F76F19">
      <w:rPr>
        <w:i/>
        <w:sz w:val="16"/>
        <w:szCs w:val="16"/>
        <w:lang w:val="pl-PL"/>
      </w:rPr>
      <w:tab/>
    </w:r>
    <w:r w:rsidR="00F76F19">
      <w:rPr>
        <w:i/>
        <w:sz w:val="16"/>
        <w:szCs w:val="16"/>
        <w:lang w:val="pl-PL"/>
      </w:rPr>
      <w:tab/>
    </w:r>
    <w:r w:rsidR="00F76F19">
      <w:rPr>
        <w:i/>
        <w:sz w:val="16"/>
        <w:szCs w:val="16"/>
        <w:lang w:val="pl-PL"/>
      </w:rPr>
      <w:tab/>
    </w:r>
    <w:r w:rsidR="00F76F19">
      <w:rPr>
        <w:i/>
        <w:sz w:val="16"/>
        <w:szCs w:val="16"/>
        <w:lang w:val="pl-PL"/>
      </w:rPr>
      <w:tab/>
    </w:r>
    <w:r w:rsidR="00F76F19">
      <w:rPr>
        <w:i/>
        <w:sz w:val="16"/>
        <w:szCs w:val="16"/>
        <w:lang w:val="pl-PL"/>
      </w:rPr>
      <w:tab/>
    </w:r>
  </w:p>
  <w:p w14:paraId="0A0D06E8" w14:textId="4ADBCA85" w:rsidR="00F76F19" w:rsidRPr="00163141" w:rsidRDefault="00F01CD2" w:rsidP="00C86C69">
    <w:pPr>
      <w:pStyle w:val="Nagwek"/>
      <w:tabs>
        <w:tab w:val="clear" w:pos="4536"/>
        <w:tab w:val="clear" w:pos="9072"/>
        <w:tab w:val="center" w:pos="0"/>
        <w:tab w:val="left" w:pos="4111"/>
      </w:tabs>
      <w:spacing w:after="120"/>
      <w:jc w:val="center"/>
      <w:rPr>
        <w:i/>
        <w:sz w:val="16"/>
        <w:szCs w:val="16"/>
        <w:lang w:val="pl-PL"/>
      </w:rPr>
    </w:pPr>
    <w:r>
      <w:rPr>
        <w:i/>
        <w:sz w:val="16"/>
        <w:szCs w:val="16"/>
        <w:lang w:val="pl-PL"/>
      </w:rPr>
      <w:t>3</w:t>
    </w:r>
    <w:r w:rsidR="00F33657">
      <w:rPr>
        <w:i/>
        <w:sz w:val="16"/>
        <w:szCs w:val="16"/>
        <w:lang w:val="pl-PL"/>
      </w:rPr>
      <w:t>8</w:t>
    </w:r>
    <w:r>
      <w:rPr>
        <w:i/>
        <w:sz w:val="16"/>
        <w:szCs w:val="16"/>
        <w:lang w:val="pl-PL"/>
      </w:rPr>
      <w:t xml:space="preserve"> </w:t>
    </w:r>
    <w:r w:rsidR="00F76F19">
      <w:rPr>
        <w:i/>
        <w:sz w:val="16"/>
        <w:szCs w:val="16"/>
        <w:lang w:val="pl-PL"/>
      </w:rPr>
      <w:t>Konkur</w:t>
    </w:r>
    <w:r>
      <w:rPr>
        <w:i/>
        <w:sz w:val="16"/>
        <w:szCs w:val="16"/>
        <w:lang w:val="pl-PL"/>
      </w:rPr>
      <w:t>s CORNET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CE6"/>
    <w:multiLevelType w:val="hybridMultilevel"/>
    <w:tmpl w:val="7810A14E"/>
    <w:lvl w:ilvl="0" w:tplc="6E1C9DC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5"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FFB50B4"/>
    <w:multiLevelType w:val="hybridMultilevel"/>
    <w:tmpl w:val="D88C1E3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2"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554929"/>
    <w:multiLevelType w:val="hybridMultilevel"/>
    <w:tmpl w:val="9808D5DC"/>
    <w:lvl w:ilvl="0" w:tplc="E9064F94">
      <w:start w:val="1"/>
      <w:numFmt w:val="lowerLetter"/>
      <w:lvlText w:val="%1)"/>
      <w:lvlJc w:val="left"/>
      <w:pPr>
        <w:ind w:left="1068" w:hanging="360"/>
      </w:pPr>
      <w:rPr>
        <w:rFonts w:asciiTheme="minorHAnsi" w:eastAsiaTheme="minorEastAsia" w:hAnsiTheme="minorHAnsi" w:cstheme="minorBid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C4A69D0"/>
    <w:multiLevelType w:val="hybridMultilevel"/>
    <w:tmpl w:val="B61CC41E"/>
    <w:lvl w:ilvl="0" w:tplc="24DA14F2">
      <w:start w:val="1"/>
      <w:numFmt w:val="decimal"/>
      <w:lvlText w:val="%1."/>
      <w:lvlJc w:val="left"/>
      <w:pPr>
        <w:ind w:left="3054"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FEF4CD0"/>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23E9672E"/>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0AE4C19"/>
    <w:multiLevelType w:val="hybridMultilevel"/>
    <w:tmpl w:val="1A6ABA38"/>
    <w:lvl w:ilvl="0" w:tplc="7FDEF5A4">
      <w:start w:val="1"/>
      <w:numFmt w:val="decimal"/>
      <w:lvlText w:val="%1)"/>
      <w:lvlJc w:val="left"/>
      <w:pPr>
        <w:ind w:left="720" w:hanging="360"/>
      </w:pPr>
    </w:lvl>
    <w:lvl w:ilvl="1" w:tplc="27541AA0">
      <w:start w:val="1"/>
      <w:numFmt w:val="decimal"/>
      <w:lvlText w:val="%2)"/>
      <w:lvlJc w:val="left"/>
      <w:pPr>
        <w:ind w:left="720" w:hanging="360"/>
      </w:pPr>
    </w:lvl>
    <w:lvl w:ilvl="2" w:tplc="DB8ACA92">
      <w:start w:val="1"/>
      <w:numFmt w:val="decimal"/>
      <w:lvlText w:val="%3)"/>
      <w:lvlJc w:val="left"/>
      <w:pPr>
        <w:ind w:left="720" w:hanging="360"/>
      </w:pPr>
    </w:lvl>
    <w:lvl w:ilvl="3" w:tplc="E25A20C6">
      <w:start w:val="1"/>
      <w:numFmt w:val="decimal"/>
      <w:lvlText w:val="%4)"/>
      <w:lvlJc w:val="left"/>
      <w:pPr>
        <w:ind w:left="720" w:hanging="360"/>
      </w:pPr>
    </w:lvl>
    <w:lvl w:ilvl="4" w:tplc="CE588C6C">
      <w:start w:val="1"/>
      <w:numFmt w:val="decimal"/>
      <w:lvlText w:val="%5)"/>
      <w:lvlJc w:val="left"/>
      <w:pPr>
        <w:ind w:left="720" w:hanging="360"/>
      </w:pPr>
    </w:lvl>
    <w:lvl w:ilvl="5" w:tplc="A3C2D8B6">
      <w:start w:val="1"/>
      <w:numFmt w:val="decimal"/>
      <w:lvlText w:val="%6)"/>
      <w:lvlJc w:val="left"/>
      <w:pPr>
        <w:ind w:left="720" w:hanging="360"/>
      </w:pPr>
    </w:lvl>
    <w:lvl w:ilvl="6" w:tplc="558C585E">
      <w:start w:val="1"/>
      <w:numFmt w:val="decimal"/>
      <w:lvlText w:val="%7)"/>
      <w:lvlJc w:val="left"/>
      <w:pPr>
        <w:ind w:left="720" w:hanging="360"/>
      </w:pPr>
    </w:lvl>
    <w:lvl w:ilvl="7" w:tplc="9712167E">
      <w:start w:val="1"/>
      <w:numFmt w:val="decimal"/>
      <w:lvlText w:val="%8)"/>
      <w:lvlJc w:val="left"/>
      <w:pPr>
        <w:ind w:left="720" w:hanging="360"/>
      </w:pPr>
    </w:lvl>
    <w:lvl w:ilvl="8" w:tplc="1D5E2308">
      <w:start w:val="1"/>
      <w:numFmt w:val="decimal"/>
      <w:lvlText w:val="%9)"/>
      <w:lvlJc w:val="left"/>
      <w:pPr>
        <w:ind w:left="720" w:hanging="360"/>
      </w:pPr>
    </w:lvl>
  </w:abstractNum>
  <w:abstractNum w:abstractNumId="27" w15:restartNumberingAfterBreak="0">
    <w:nsid w:val="319D031F"/>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AD6C52"/>
    <w:multiLevelType w:val="hybridMultilevel"/>
    <w:tmpl w:val="C7E4342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38037C6C"/>
    <w:multiLevelType w:val="hybridMultilevel"/>
    <w:tmpl w:val="0CA45378"/>
    <w:lvl w:ilvl="0" w:tplc="B42EB810">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7" w15:restartNumberingAfterBreak="0">
    <w:nsid w:val="42672ADF"/>
    <w:multiLevelType w:val="hybridMultilevel"/>
    <w:tmpl w:val="E96091FC"/>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8"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1"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A12CA3"/>
    <w:multiLevelType w:val="hybridMultilevel"/>
    <w:tmpl w:val="4C629F00"/>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2F07F32"/>
    <w:multiLevelType w:val="hybridMultilevel"/>
    <w:tmpl w:val="FA1CBED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5" w15:restartNumberingAfterBreak="0">
    <w:nsid w:val="549650FE"/>
    <w:multiLevelType w:val="hybridMultilevel"/>
    <w:tmpl w:val="ECB69E20"/>
    <w:lvl w:ilvl="0" w:tplc="481CB56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48"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5CDE78D3"/>
    <w:multiLevelType w:val="hybridMultilevel"/>
    <w:tmpl w:val="240C34D8"/>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1"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3587D47"/>
    <w:multiLevelType w:val="hybridMultilevel"/>
    <w:tmpl w:val="6E9E13A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80D6F1C4">
      <w:start w:val="1"/>
      <w:numFmt w:val="decimal"/>
      <w:lvlText w:val="%5)"/>
      <w:lvlJc w:val="left"/>
      <w:pPr>
        <w:ind w:left="4320" w:hanging="360"/>
      </w:pPr>
      <w:rPr>
        <w:rFonts w:ascii="Arial" w:eastAsia="Calibri" w:hAnsi="Arial" w:cs="Arial"/>
      </w:r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7741589"/>
    <w:multiLevelType w:val="hybridMultilevel"/>
    <w:tmpl w:val="9642E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98A32BF"/>
    <w:multiLevelType w:val="multilevel"/>
    <w:tmpl w:val="97A4FB28"/>
    <w:lvl w:ilvl="0">
      <w:start w:val="1"/>
      <w:numFmt w:val="decimal"/>
      <w:lvlText w:val="%1."/>
      <w:lvlJc w:val="left"/>
      <w:pPr>
        <w:tabs>
          <w:tab w:val="num" w:pos="720"/>
        </w:tabs>
        <w:ind w:left="720" w:hanging="720"/>
      </w:pPr>
      <w:rPr>
        <w:b w:val="0"/>
      </w:rPr>
    </w:lvl>
    <w:lvl w:ilvl="1">
      <w:start w:val="1"/>
      <w:numFmt w:val="decimal"/>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10C2ECB"/>
    <w:multiLevelType w:val="hybridMultilevel"/>
    <w:tmpl w:val="3A3C85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71E10E29"/>
    <w:multiLevelType w:val="multilevel"/>
    <w:tmpl w:val="421232A4"/>
    <w:lvl w:ilvl="0">
      <w:start w:val="1"/>
      <w:numFmt w:val="decimal"/>
      <w:lvlText w:val="%1."/>
      <w:lvlJc w:val="left"/>
      <w:pPr>
        <w:tabs>
          <w:tab w:val="num" w:pos="720"/>
        </w:tabs>
        <w:ind w:left="720" w:hanging="720"/>
      </w:pPr>
      <w:rPr>
        <w:rFonts w:ascii="Arial" w:hAnsi="Arial" w:cs="Arial" w:hint="default"/>
        <w:b w:val="0"/>
        <w:sz w:val="20"/>
        <w:szCs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79BC03D4"/>
    <w:multiLevelType w:val="hybridMultilevel"/>
    <w:tmpl w:val="0EEA8470"/>
    <w:lvl w:ilvl="0" w:tplc="43324C14">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A1267AE"/>
    <w:multiLevelType w:val="hybridMultilevel"/>
    <w:tmpl w:val="E88E1C70"/>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9"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70"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F606CCD"/>
    <w:multiLevelType w:val="hybridMultilevel"/>
    <w:tmpl w:val="802ED0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16cid:durableId="1230724173">
    <w:abstractNumId w:val="1"/>
  </w:num>
  <w:num w:numId="2" w16cid:durableId="908660585">
    <w:abstractNumId w:val="16"/>
  </w:num>
  <w:num w:numId="3" w16cid:durableId="1676955496">
    <w:abstractNumId w:val="46"/>
  </w:num>
  <w:num w:numId="4" w16cid:durableId="2054425332">
    <w:abstractNumId w:val="2"/>
  </w:num>
  <w:num w:numId="5" w16cid:durableId="1573738429">
    <w:abstractNumId w:val="8"/>
  </w:num>
  <w:num w:numId="6" w16cid:durableId="112330635">
    <w:abstractNumId w:val="24"/>
  </w:num>
  <w:num w:numId="7" w16cid:durableId="1519809086">
    <w:abstractNumId w:val="15"/>
  </w:num>
  <w:num w:numId="8" w16cid:durableId="2042975717">
    <w:abstractNumId w:val="33"/>
  </w:num>
  <w:num w:numId="9" w16cid:durableId="2138601011">
    <w:abstractNumId w:val="56"/>
  </w:num>
  <w:num w:numId="10" w16cid:durableId="1286426389">
    <w:abstractNumId w:val="54"/>
  </w:num>
  <w:num w:numId="11" w16cid:durableId="1078985644">
    <w:abstractNumId w:val="13"/>
  </w:num>
  <w:num w:numId="12" w16cid:durableId="1609384066">
    <w:abstractNumId w:val="53"/>
  </w:num>
  <w:num w:numId="13" w16cid:durableId="820734045">
    <w:abstractNumId w:val="42"/>
  </w:num>
  <w:num w:numId="14" w16cid:durableId="1669403065">
    <w:abstractNumId w:val="6"/>
  </w:num>
  <w:num w:numId="15" w16cid:durableId="21051833">
    <w:abstractNumId w:val="63"/>
  </w:num>
  <w:num w:numId="16" w16cid:durableId="2084791016">
    <w:abstractNumId w:val="3"/>
  </w:num>
  <w:num w:numId="17" w16cid:durableId="1135954674">
    <w:abstractNumId w:val="57"/>
  </w:num>
  <w:num w:numId="18" w16cid:durableId="429130690">
    <w:abstractNumId w:val="61"/>
  </w:num>
  <w:num w:numId="19" w16cid:durableId="621307930">
    <w:abstractNumId w:val="59"/>
  </w:num>
  <w:num w:numId="20" w16cid:durableId="2000763008">
    <w:abstractNumId w:val="21"/>
  </w:num>
  <w:num w:numId="21" w16cid:durableId="1022902834">
    <w:abstractNumId w:val="25"/>
  </w:num>
  <w:num w:numId="22" w16cid:durableId="735931608">
    <w:abstractNumId w:val="9"/>
  </w:num>
  <w:num w:numId="23" w16cid:durableId="997660184">
    <w:abstractNumId w:val="10"/>
  </w:num>
  <w:num w:numId="24" w16cid:durableId="1086801656">
    <w:abstractNumId w:val="17"/>
  </w:num>
  <w:num w:numId="25" w16cid:durableId="824784372">
    <w:abstractNumId w:val="32"/>
  </w:num>
  <w:num w:numId="26" w16cid:durableId="215435220">
    <w:abstractNumId w:val="20"/>
  </w:num>
  <w:num w:numId="27" w16cid:durableId="345443810">
    <w:abstractNumId w:val="73"/>
  </w:num>
  <w:num w:numId="28" w16cid:durableId="1531651171">
    <w:abstractNumId w:val="12"/>
  </w:num>
  <w:num w:numId="29" w16cid:durableId="367876997">
    <w:abstractNumId w:val="72"/>
  </w:num>
  <w:num w:numId="30" w16cid:durableId="379791538">
    <w:abstractNumId w:val="48"/>
  </w:num>
  <w:num w:numId="31" w16cid:durableId="1489326440">
    <w:abstractNumId w:val="22"/>
  </w:num>
  <w:num w:numId="32" w16cid:durableId="763575028">
    <w:abstractNumId w:val="52"/>
  </w:num>
  <w:num w:numId="33" w16cid:durableId="1906916444">
    <w:abstractNumId w:val="23"/>
  </w:num>
  <w:num w:numId="34" w16cid:durableId="1575509857">
    <w:abstractNumId w:val="36"/>
  </w:num>
  <w:num w:numId="35" w16cid:durableId="1214346298">
    <w:abstractNumId w:val="41"/>
  </w:num>
  <w:num w:numId="36" w16cid:durableId="1800030921">
    <w:abstractNumId w:val="49"/>
  </w:num>
  <w:num w:numId="37" w16cid:durableId="1636595219">
    <w:abstractNumId w:val="5"/>
  </w:num>
  <w:num w:numId="38" w16cid:durableId="690255523">
    <w:abstractNumId w:val="70"/>
  </w:num>
  <w:num w:numId="39" w16cid:durableId="1609115463">
    <w:abstractNumId w:val="66"/>
  </w:num>
  <w:num w:numId="40" w16cid:durableId="101459828">
    <w:abstractNumId w:val="71"/>
  </w:num>
  <w:num w:numId="41" w16cid:durableId="351273303">
    <w:abstractNumId w:val="43"/>
  </w:num>
  <w:num w:numId="42" w16cid:durableId="15234119">
    <w:abstractNumId w:val="35"/>
  </w:num>
  <w:num w:numId="43" w16cid:durableId="2099210566">
    <w:abstractNumId w:val="11"/>
  </w:num>
  <w:num w:numId="44" w16cid:durableId="2037272267">
    <w:abstractNumId w:val="69"/>
  </w:num>
  <w:num w:numId="45" w16cid:durableId="1579175215">
    <w:abstractNumId w:val="47"/>
  </w:num>
  <w:num w:numId="46" w16cid:durableId="1843204331">
    <w:abstractNumId w:val="68"/>
  </w:num>
  <w:num w:numId="47" w16cid:durableId="389308367">
    <w:abstractNumId w:val="51"/>
  </w:num>
  <w:num w:numId="48" w16cid:durableId="1301038762">
    <w:abstractNumId w:val="58"/>
  </w:num>
  <w:num w:numId="49" w16cid:durableId="312104600">
    <w:abstractNumId w:val="40"/>
  </w:num>
  <w:num w:numId="50" w16cid:durableId="1660768053">
    <w:abstractNumId w:val="29"/>
  </w:num>
  <w:num w:numId="51" w16cid:durableId="1848249820">
    <w:abstractNumId w:val="55"/>
  </w:num>
  <w:num w:numId="52" w16cid:durableId="1157307377">
    <w:abstractNumId w:val="31"/>
  </w:num>
  <w:num w:numId="53" w16cid:durableId="390347021">
    <w:abstractNumId w:val="30"/>
  </w:num>
  <w:num w:numId="54" w16cid:durableId="2136288829">
    <w:abstractNumId w:val="38"/>
  </w:num>
  <w:num w:numId="55" w16cid:durableId="1660697417">
    <w:abstractNumId w:val="34"/>
  </w:num>
  <w:num w:numId="56" w16cid:durableId="107118146">
    <w:abstractNumId w:val="4"/>
  </w:num>
  <w:num w:numId="57" w16cid:durableId="10311468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11638385">
    <w:abstractNumId w:val="50"/>
  </w:num>
  <w:num w:numId="59" w16cid:durableId="1858621442">
    <w:abstractNumId w:val="37"/>
  </w:num>
  <w:num w:numId="60" w16cid:durableId="2133859026">
    <w:abstractNumId w:val="44"/>
  </w:num>
  <w:num w:numId="61" w16cid:durableId="1518814866">
    <w:abstractNumId w:val="27"/>
  </w:num>
  <w:num w:numId="62" w16cid:durableId="445465757">
    <w:abstractNumId w:val="0"/>
  </w:num>
  <w:num w:numId="63" w16cid:durableId="76112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85361514">
    <w:abstractNumId w:val="18"/>
  </w:num>
  <w:num w:numId="65" w16cid:durableId="1263606632">
    <w:abstractNumId w:val="45"/>
  </w:num>
  <w:num w:numId="66" w16cid:durableId="1746490831">
    <w:abstractNumId w:val="39"/>
  </w:num>
  <w:num w:numId="67" w16cid:durableId="1794395839">
    <w:abstractNumId w:val="62"/>
  </w:num>
  <w:num w:numId="68" w16cid:durableId="1933782829">
    <w:abstractNumId w:val="14"/>
  </w:num>
  <w:num w:numId="69" w16cid:durableId="241910689">
    <w:abstractNumId w:val="19"/>
  </w:num>
  <w:num w:numId="70" w16cid:durableId="1936791421">
    <w:abstractNumId w:val="28"/>
  </w:num>
  <w:num w:numId="71" w16cid:durableId="688946608">
    <w:abstractNumId w:val="7"/>
  </w:num>
  <w:num w:numId="72" w16cid:durableId="41759104">
    <w:abstractNumId w:val="74"/>
  </w:num>
  <w:num w:numId="73" w16cid:durableId="1912960129">
    <w:abstractNumId w:val="67"/>
  </w:num>
  <w:num w:numId="74" w16cid:durableId="917523781">
    <w:abstractNumId w:val="26"/>
  </w:num>
  <w:num w:numId="75" w16cid:durableId="1491213286">
    <w:abstractNumId w:val="6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D7E"/>
    <w:rsid w:val="00000DC8"/>
    <w:rsid w:val="00001CF4"/>
    <w:rsid w:val="00002D2E"/>
    <w:rsid w:val="00004786"/>
    <w:rsid w:val="00004853"/>
    <w:rsid w:val="00004F20"/>
    <w:rsid w:val="00005CAB"/>
    <w:rsid w:val="00005D3A"/>
    <w:rsid w:val="00006290"/>
    <w:rsid w:val="00006968"/>
    <w:rsid w:val="00006DFB"/>
    <w:rsid w:val="00006F06"/>
    <w:rsid w:val="0000726D"/>
    <w:rsid w:val="000073A2"/>
    <w:rsid w:val="00007A63"/>
    <w:rsid w:val="00007B5F"/>
    <w:rsid w:val="000112D7"/>
    <w:rsid w:val="000113A7"/>
    <w:rsid w:val="00013857"/>
    <w:rsid w:val="00013DC7"/>
    <w:rsid w:val="000143D5"/>
    <w:rsid w:val="00014775"/>
    <w:rsid w:val="00014F77"/>
    <w:rsid w:val="00015D47"/>
    <w:rsid w:val="00017C88"/>
    <w:rsid w:val="00020174"/>
    <w:rsid w:val="00020424"/>
    <w:rsid w:val="00020609"/>
    <w:rsid w:val="00020720"/>
    <w:rsid w:val="000208E8"/>
    <w:rsid w:val="00022E06"/>
    <w:rsid w:val="00022F6E"/>
    <w:rsid w:val="00023185"/>
    <w:rsid w:val="0002374F"/>
    <w:rsid w:val="00023BDC"/>
    <w:rsid w:val="00023C46"/>
    <w:rsid w:val="00023DFA"/>
    <w:rsid w:val="00023EE2"/>
    <w:rsid w:val="000241A1"/>
    <w:rsid w:val="00024BF0"/>
    <w:rsid w:val="00025541"/>
    <w:rsid w:val="00025BB3"/>
    <w:rsid w:val="000266B1"/>
    <w:rsid w:val="000269EB"/>
    <w:rsid w:val="00026A52"/>
    <w:rsid w:val="00026CD9"/>
    <w:rsid w:val="00027055"/>
    <w:rsid w:val="000270C0"/>
    <w:rsid w:val="0002752F"/>
    <w:rsid w:val="000276A5"/>
    <w:rsid w:val="0002775E"/>
    <w:rsid w:val="0003024C"/>
    <w:rsid w:val="00030895"/>
    <w:rsid w:val="000314A8"/>
    <w:rsid w:val="00031685"/>
    <w:rsid w:val="00032087"/>
    <w:rsid w:val="0003211F"/>
    <w:rsid w:val="000327BD"/>
    <w:rsid w:val="00032ED9"/>
    <w:rsid w:val="000333C7"/>
    <w:rsid w:val="00034417"/>
    <w:rsid w:val="000344EB"/>
    <w:rsid w:val="0003466D"/>
    <w:rsid w:val="00034BA3"/>
    <w:rsid w:val="00034E21"/>
    <w:rsid w:val="00035575"/>
    <w:rsid w:val="0003656F"/>
    <w:rsid w:val="00040267"/>
    <w:rsid w:val="00040429"/>
    <w:rsid w:val="0004166E"/>
    <w:rsid w:val="00041B67"/>
    <w:rsid w:val="00041C47"/>
    <w:rsid w:val="00041D42"/>
    <w:rsid w:val="00041E87"/>
    <w:rsid w:val="00041F3A"/>
    <w:rsid w:val="000425DE"/>
    <w:rsid w:val="00042AE0"/>
    <w:rsid w:val="00042FC5"/>
    <w:rsid w:val="0004451F"/>
    <w:rsid w:val="00044E10"/>
    <w:rsid w:val="000454D6"/>
    <w:rsid w:val="00045830"/>
    <w:rsid w:val="00045A2F"/>
    <w:rsid w:val="000461E7"/>
    <w:rsid w:val="00046223"/>
    <w:rsid w:val="000467AA"/>
    <w:rsid w:val="00046E36"/>
    <w:rsid w:val="0004727C"/>
    <w:rsid w:val="00047643"/>
    <w:rsid w:val="00047B45"/>
    <w:rsid w:val="0005026F"/>
    <w:rsid w:val="00051025"/>
    <w:rsid w:val="00051882"/>
    <w:rsid w:val="00051D9C"/>
    <w:rsid w:val="00052A74"/>
    <w:rsid w:val="000530D3"/>
    <w:rsid w:val="000551D5"/>
    <w:rsid w:val="0005558C"/>
    <w:rsid w:val="000555EB"/>
    <w:rsid w:val="000557FD"/>
    <w:rsid w:val="00055EDF"/>
    <w:rsid w:val="00056E90"/>
    <w:rsid w:val="000575BC"/>
    <w:rsid w:val="00057A40"/>
    <w:rsid w:val="0006012F"/>
    <w:rsid w:val="0006030F"/>
    <w:rsid w:val="0006096A"/>
    <w:rsid w:val="00060D8C"/>
    <w:rsid w:val="00061173"/>
    <w:rsid w:val="0006120C"/>
    <w:rsid w:val="000612D7"/>
    <w:rsid w:val="000613C5"/>
    <w:rsid w:val="0006188F"/>
    <w:rsid w:val="0006199D"/>
    <w:rsid w:val="00061AC6"/>
    <w:rsid w:val="000628E1"/>
    <w:rsid w:val="00063584"/>
    <w:rsid w:val="00063842"/>
    <w:rsid w:val="00063B4D"/>
    <w:rsid w:val="00064017"/>
    <w:rsid w:val="0006408A"/>
    <w:rsid w:val="000648C0"/>
    <w:rsid w:val="00064ADF"/>
    <w:rsid w:val="00064B50"/>
    <w:rsid w:val="00065012"/>
    <w:rsid w:val="000653C4"/>
    <w:rsid w:val="000653C5"/>
    <w:rsid w:val="000658B6"/>
    <w:rsid w:val="00065D01"/>
    <w:rsid w:val="00066350"/>
    <w:rsid w:val="000666DC"/>
    <w:rsid w:val="0006695E"/>
    <w:rsid w:val="000676BA"/>
    <w:rsid w:val="00067761"/>
    <w:rsid w:val="00070256"/>
    <w:rsid w:val="000710C7"/>
    <w:rsid w:val="000713A7"/>
    <w:rsid w:val="00071BC4"/>
    <w:rsid w:val="00071E8B"/>
    <w:rsid w:val="0007251A"/>
    <w:rsid w:val="00072C29"/>
    <w:rsid w:val="00074489"/>
    <w:rsid w:val="00074B4C"/>
    <w:rsid w:val="00074DC6"/>
    <w:rsid w:val="00074F84"/>
    <w:rsid w:val="00075114"/>
    <w:rsid w:val="000755B1"/>
    <w:rsid w:val="00075AEC"/>
    <w:rsid w:val="00075EF0"/>
    <w:rsid w:val="00077AB5"/>
    <w:rsid w:val="00077DD7"/>
    <w:rsid w:val="00080414"/>
    <w:rsid w:val="0008063B"/>
    <w:rsid w:val="00080B32"/>
    <w:rsid w:val="00080BAF"/>
    <w:rsid w:val="00080CAB"/>
    <w:rsid w:val="00080EC4"/>
    <w:rsid w:val="00080EEA"/>
    <w:rsid w:val="00081F1D"/>
    <w:rsid w:val="00082C20"/>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90CCE"/>
    <w:rsid w:val="00090DC4"/>
    <w:rsid w:val="00091120"/>
    <w:rsid w:val="0009148A"/>
    <w:rsid w:val="000921DF"/>
    <w:rsid w:val="0009289A"/>
    <w:rsid w:val="00092F69"/>
    <w:rsid w:val="00092FA5"/>
    <w:rsid w:val="00093037"/>
    <w:rsid w:val="00093314"/>
    <w:rsid w:val="000947FD"/>
    <w:rsid w:val="00094BCD"/>
    <w:rsid w:val="00094E50"/>
    <w:rsid w:val="00095030"/>
    <w:rsid w:val="00095CF0"/>
    <w:rsid w:val="00095DC4"/>
    <w:rsid w:val="00095EE2"/>
    <w:rsid w:val="000960F5"/>
    <w:rsid w:val="00096135"/>
    <w:rsid w:val="00096383"/>
    <w:rsid w:val="000967D7"/>
    <w:rsid w:val="00096812"/>
    <w:rsid w:val="00096C3D"/>
    <w:rsid w:val="000972CE"/>
    <w:rsid w:val="00097574"/>
    <w:rsid w:val="00097B34"/>
    <w:rsid w:val="00097C86"/>
    <w:rsid w:val="000A00DB"/>
    <w:rsid w:val="000A07BF"/>
    <w:rsid w:val="000A0B57"/>
    <w:rsid w:val="000A0C89"/>
    <w:rsid w:val="000A195C"/>
    <w:rsid w:val="000A2736"/>
    <w:rsid w:val="000A2796"/>
    <w:rsid w:val="000A29B2"/>
    <w:rsid w:val="000A29FC"/>
    <w:rsid w:val="000A39B9"/>
    <w:rsid w:val="000A4396"/>
    <w:rsid w:val="000A4854"/>
    <w:rsid w:val="000A4EE7"/>
    <w:rsid w:val="000A5373"/>
    <w:rsid w:val="000A5490"/>
    <w:rsid w:val="000A54FC"/>
    <w:rsid w:val="000A56A1"/>
    <w:rsid w:val="000A58D7"/>
    <w:rsid w:val="000A62AD"/>
    <w:rsid w:val="000A6BD0"/>
    <w:rsid w:val="000A701A"/>
    <w:rsid w:val="000A7412"/>
    <w:rsid w:val="000A7EE3"/>
    <w:rsid w:val="000B096F"/>
    <w:rsid w:val="000B0AF5"/>
    <w:rsid w:val="000B0B15"/>
    <w:rsid w:val="000B146E"/>
    <w:rsid w:val="000B16AE"/>
    <w:rsid w:val="000B1873"/>
    <w:rsid w:val="000B1ACE"/>
    <w:rsid w:val="000B1BE2"/>
    <w:rsid w:val="000B203A"/>
    <w:rsid w:val="000B2309"/>
    <w:rsid w:val="000B253D"/>
    <w:rsid w:val="000B258F"/>
    <w:rsid w:val="000B2F66"/>
    <w:rsid w:val="000B32AB"/>
    <w:rsid w:val="000B3496"/>
    <w:rsid w:val="000B3880"/>
    <w:rsid w:val="000B3E6E"/>
    <w:rsid w:val="000B48AF"/>
    <w:rsid w:val="000B4D13"/>
    <w:rsid w:val="000B5049"/>
    <w:rsid w:val="000B5476"/>
    <w:rsid w:val="000B598E"/>
    <w:rsid w:val="000B5B26"/>
    <w:rsid w:val="000B5CE1"/>
    <w:rsid w:val="000B6021"/>
    <w:rsid w:val="000B633E"/>
    <w:rsid w:val="000B6A81"/>
    <w:rsid w:val="000B76EB"/>
    <w:rsid w:val="000C00D5"/>
    <w:rsid w:val="000C050D"/>
    <w:rsid w:val="000C0B4D"/>
    <w:rsid w:val="000C0D01"/>
    <w:rsid w:val="000C1079"/>
    <w:rsid w:val="000C16A1"/>
    <w:rsid w:val="000C26A7"/>
    <w:rsid w:val="000C2816"/>
    <w:rsid w:val="000C2AAE"/>
    <w:rsid w:val="000C337F"/>
    <w:rsid w:val="000C3871"/>
    <w:rsid w:val="000C3E4A"/>
    <w:rsid w:val="000C4179"/>
    <w:rsid w:val="000C461D"/>
    <w:rsid w:val="000C4D18"/>
    <w:rsid w:val="000C525B"/>
    <w:rsid w:val="000C54DB"/>
    <w:rsid w:val="000C6AFD"/>
    <w:rsid w:val="000C6CB3"/>
    <w:rsid w:val="000C774D"/>
    <w:rsid w:val="000D0479"/>
    <w:rsid w:val="000D04F4"/>
    <w:rsid w:val="000D081C"/>
    <w:rsid w:val="000D0EE5"/>
    <w:rsid w:val="000D1062"/>
    <w:rsid w:val="000D110D"/>
    <w:rsid w:val="000D137B"/>
    <w:rsid w:val="000D1F52"/>
    <w:rsid w:val="000D221F"/>
    <w:rsid w:val="000D32C9"/>
    <w:rsid w:val="000D3494"/>
    <w:rsid w:val="000D3AD7"/>
    <w:rsid w:val="000D3ED8"/>
    <w:rsid w:val="000D3F69"/>
    <w:rsid w:val="000D49B7"/>
    <w:rsid w:val="000D4C6D"/>
    <w:rsid w:val="000D4D80"/>
    <w:rsid w:val="000D4EF8"/>
    <w:rsid w:val="000D58AB"/>
    <w:rsid w:val="000D7467"/>
    <w:rsid w:val="000D756E"/>
    <w:rsid w:val="000D7712"/>
    <w:rsid w:val="000D773D"/>
    <w:rsid w:val="000D7E33"/>
    <w:rsid w:val="000E0233"/>
    <w:rsid w:val="000E0946"/>
    <w:rsid w:val="000E0F29"/>
    <w:rsid w:val="000E110D"/>
    <w:rsid w:val="000E13ED"/>
    <w:rsid w:val="000E1797"/>
    <w:rsid w:val="000E20B5"/>
    <w:rsid w:val="000E2BA3"/>
    <w:rsid w:val="000E2D80"/>
    <w:rsid w:val="000E3B49"/>
    <w:rsid w:val="000E4F03"/>
    <w:rsid w:val="000E5B4F"/>
    <w:rsid w:val="000E5C00"/>
    <w:rsid w:val="000E6126"/>
    <w:rsid w:val="000E63DA"/>
    <w:rsid w:val="000E653C"/>
    <w:rsid w:val="000E67EA"/>
    <w:rsid w:val="000E6A56"/>
    <w:rsid w:val="000E6AA2"/>
    <w:rsid w:val="000E6C85"/>
    <w:rsid w:val="000E7312"/>
    <w:rsid w:val="000E73D3"/>
    <w:rsid w:val="000E7548"/>
    <w:rsid w:val="000E770D"/>
    <w:rsid w:val="000E7E6B"/>
    <w:rsid w:val="000F00C3"/>
    <w:rsid w:val="000F00C9"/>
    <w:rsid w:val="000F0ADB"/>
    <w:rsid w:val="000F1279"/>
    <w:rsid w:val="000F1544"/>
    <w:rsid w:val="000F1CE1"/>
    <w:rsid w:val="000F1DF8"/>
    <w:rsid w:val="000F21EC"/>
    <w:rsid w:val="000F2944"/>
    <w:rsid w:val="000F31AC"/>
    <w:rsid w:val="000F33F8"/>
    <w:rsid w:val="000F3547"/>
    <w:rsid w:val="000F3A95"/>
    <w:rsid w:val="000F3C20"/>
    <w:rsid w:val="000F3DFE"/>
    <w:rsid w:val="000F3E1F"/>
    <w:rsid w:val="000F4359"/>
    <w:rsid w:val="000F4467"/>
    <w:rsid w:val="000F4D4A"/>
    <w:rsid w:val="000F508E"/>
    <w:rsid w:val="000F5176"/>
    <w:rsid w:val="000F54C4"/>
    <w:rsid w:val="000F577F"/>
    <w:rsid w:val="000F6412"/>
    <w:rsid w:val="000F6668"/>
    <w:rsid w:val="000F7809"/>
    <w:rsid w:val="000F78CF"/>
    <w:rsid w:val="00100173"/>
    <w:rsid w:val="0010030A"/>
    <w:rsid w:val="00100319"/>
    <w:rsid w:val="00100348"/>
    <w:rsid w:val="001017D0"/>
    <w:rsid w:val="00102124"/>
    <w:rsid w:val="00103104"/>
    <w:rsid w:val="00103CA9"/>
    <w:rsid w:val="00103F43"/>
    <w:rsid w:val="001048EE"/>
    <w:rsid w:val="00104BFA"/>
    <w:rsid w:val="00104EB3"/>
    <w:rsid w:val="00104FCB"/>
    <w:rsid w:val="00105CC8"/>
    <w:rsid w:val="00105D58"/>
    <w:rsid w:val="001061B7"/>
    <w:rsid w:val="001071CE"/>
    <w:rsid w:val="00107C26"/>
    <w:rsid w:val="00107C79"/>
    <w:rsid w:val="001100C7"/>
    <w:rsid w:val="00110182"/>
    <w:rsid w:val="001101AD"/>
    <w:rsid w:val="00112159"/>
    <w:rsid w:val="0011228F"/>
    <w:rsid w:val="001122D2"/>
    <w:rsid w:val="001124EF"/>
    <w:rsid w:val="00112EC6"/>
    <w:rsid w:val="0011323F"/>
    <w:rsid w:val="00113FED"/>
    <w:rsid w:val="00114976"/>
    <w:rsid w:val="00114B89"/>
    <w:rsid w:val="00115F91"/>
    <w:rsid w:val="00116F19"/>
    <w:rsid w:val="00117385"/>
    <w:rsid w:val="00122306"/>
    <w:rsid w:val="001225EE"/>
    <w:rsid w:val="0012392E"/>
    <w:rsid w:val="00124ABB"/>
    <w:rsid w:val="00124ED6"/>
    <w:rsid w:val="001256B6"/>
    <w:rsid w:val="00125800"/>
    <w:rsid w:val="00125887"/>
    <w:rsid w:val="00125FB0"/>
    <w:rsid w:val="0012604E"/>
    <w:rsid w:val="0012611F"/>
    <w:rsid w:val="001261C0"/>
    <w:rsid w:val="001265FA"/>
    <w:rsid w:val="0012674B"/>
    <w:rsid w:val="0012746B"/>
    <w:rsid w:val="00127E66"/>
    <w:rsid w:val="00130ED8"/>
    <w:rsid w:val="00130F13"/>
    <w:rsid w:val="001310D2"/>
    <w:rsid w:val="0013160E"/>
    <w:rsid w:val="00132845"/>
    <w:rsid w:val="00132BEA"/>
    <w:rsid w:val="0013373B"/>
    <w:rsid w:val="00133B17"/>
    <w:rsid w:val="00133DAA"/>
    <w:rsid w:val="00133EB4"/>
    <w:rsid w:val="00134A9C"/>
    <w:rsid w:val="00134F86"/>
    <w:rsid w:val="0013537F"/>
    <w:rsid w:val="00135589"/>
    <w:rsid w:val="00135779"/>
    <w:rsid w:val="00135AAB"/>
    <w:rsid w:val="0013606E"/>
    <w:rsid w:val="0013661B"/>
    <w:rsid w:val="00136BAA"/>
    <w:rsid w:val="00136D63"/>
    <w:rsid w:val="001373CF"/>
    <w:rsid w:val="001375EB"/>
    <w:rsid w:val="0014052C"/>
    <w:rsid w:val="001410D2"/>
    <w:rsid w:val="00141AFA"/>
    <w:rsid w:val="00142128"/>
    <w:rsid w:val="0014255D"/>
    <w:rsid w:val="001435CF"/>
    <w:rsid w:val="00143661"/>
    <w:rsid w:val="00143C6B"/>
    <w:rsid w:val="00143E74"/>
    <w:rsid w:val="00143EBA"/>
    <w:rsid w:val="0014423D"/>
    <w:rsid w:val="0014455F"/>
    <w:rsid w:val="0014514C"/>
    <w:rsid w:val="00145599"/>
    <w:rsid w:val="001455FE"/>
    <w:rsid w:val="00146599"/>
    <w:rsid w:val="001466EF"/>
    <w:rsid w:val="001470A7"/>
    <w:rsid w:val="00147642"/>
    <w:rsid w:val="00151046"/>
    <w:rsid w:val="00151AA5"/>
    <w:rsid w:val="00151D82"/>
    <w:rsid w:val="00151E31"/>
    <w:rsid w:val="00152C8A"/>
    <w:rsid w:val="001537D6"/>
    <w:rsid w:val="00153AFB"/>
    <w:rsid w:val="00153B72"/>
    <w:rsid w:val="001546E6"/>
    <w:rsid w:val="001549D1"/>
    <w:rsid w:val="00154A02"/>
    <w:rsid w:val="00154B46"/>
    <w:rsid w:val="00154F04"/>
    <w:rsid w:val="00155FF1"/>
    <w:rsid w:val="001566C6"/>
    <w:rsid w:val="001568E2"/>
    <w:rsid w:val="001577DC"/>
    <w:rsid w:val="00160097"/>
    <w:rsid w:val="00160382"/>
    <w:rsid w:val="00160644"/>
    <w:rsid w:val="00160839"/>
    <w:rsid w:val="00162743"/>
    <w:rsid w:val="0016278C"/>
    <w:rsid w:val="00162AFB"/>
    <w:rsid w:val="00162B07"/>
    <w:rsid w:val="00162D3F"/>
    <w:rsid w:val="00163FD2"/>
    <w:rsid w:val="001642A1"/>
    <w:rsid w:val="00164302"/>
    <w:rsid w:val="00165818"/>
    <w:rsid w:val="00166001"/>
    <w:rsid w:val="001660F7"/>
    <w:rsid w:val="001663A3"/>
    <w:rsid w:val="00166FF5"/>
    <w:rsid w:val="0016724B"/>
    <w:rsid w:val="0016751F"/>
    <w:rsid w:val="00167542"/>
    <w:rsid w:val="00170A6E"/>
    <w:rsid w:val="00170C2E"/>
    <w:rsid w:val="00171726"/>
    <w:rsid w:val="0017185C"/>
    <w:rsid w:val="00171B45"/>
    <w:rsid w:val="001726CB"/>
    <w:rsid w:val="00172CB8"/>
    <w:rsid w:val="0017338B"/>
    <w:rsid w:val="00173785"/>
    <w:rsid w:val="00174276"/>
    <w:rsid w:val="001758A4"/>
    <w:rsid w:val="00177804"/>
    <w:rsid w:val="00177E34"/>
    <w:rsid w:val="00180775"/>
    <w:rsid w:val="00180BA1"/>
    <w:rsid w:val="0018166F"/>
    <w:rsid w:val="00181825"/>
    <w:rsid w:val="001818E2"/>
    <w:rsid w:val="00181B1A"/>
    <w:rsid w:val="00182B87"/>
    <w:rsid w:val="00183523"/>
    <w:rsid w:val="00183693"/>
    <w:rsid w:val="001839E2"/>
    <w:rsid w:val="001841A4"/>
    <w:rsid w:val="00184559"/>
    <w:rsid w:val="00184DCC"/>
    <w:rsid w:val="00185283"/>
    <w:rsid w:val="00185381"/>
    <w:rsid w:val="00186082"/>
    <w:rsid w:val="00186810"/>
    <w:rsid w:val="001869CF"/>
    <w:rsid w:val="00187310"/>
    <w:rsid w:val="00187C86"/>
    <w:rsid w:val="0019003D"/>
    <w:rsid w:val="0019241D"/>
    <w:rsid w:val="00192E80"/>
    <w:rsid w:val="00193326"/>
    <w:rsid w:val="0019351E"/>
    <w:rsid w:val="00193706"/>
    <w:rsid w:val="001937F3"/>
    <w:rsid w:val="0019397B"/>
    <w:rsid w:val="001939CA"/>
    <w:rsid w:val="001940E0"/>
    <w:rsid w:val="0019438E"/>
    <w:rsid w:val="00194A43"/>
    <w:rsid w:val="0019526A"/>
    <w:rsid w:val="0019584C"/>
    <w:rsid w:val="001959D3"/>
    <w:rsid w:val="00195AAB"/>
    <w:rsid w:val="00196C81"/>
    <w:rsid w:val="001971C4"/>
    <w:rsid w:val="0019781D"/>
    <w:rsid w:val="001A0217"/>
    <w:rsid w:val="001A0BC4"/>
    <w:rsid w:val="001A0D27"/>
    <w:rsid w:val="001A0E46"/>
    <w:rsid w:val="001A0F02"/>
    <w:rsid w:val="001A24E0"/>
    <w:rsid w:val="001A2E3E"/>
    <w:rsid w:val="001A4039"/>
    <w:rsid w:val="001A4201"/>
    <w:rsid w:val="001A46EE"/>
    <w:rsid w:val="001A4755"/>
    <w:rsid w:val="001A4825"/>
    <w:rsid w:val="001A4F54"/>
    <w:rsid w:val="001A531A"/>
    <w:rsid w:val="001A57FF"/>
    <w:rsid w:val="001A5966"/>
    <w:rsid w:val="001A5A7D"/>
    <w:rsid w:val="001A6954"/>
    <w:rsid w:val="001A6A8D"/>
    <w:rsid w:val="001A6B09"/>
    <w:rsid w:val="001A6E8E"/>
    <w:rsid w:val="001A6EA8"/>
    <w:rsid w:val="001A7121"/>
    <w:rsid w:val="001A737F"/>
    <w:rsid w:val="001A781E"/>
    <w:rsid w:val="001A78C9"/>
    <w:rsid w:val="001A7D5E"/>
    <w:rsid w:val="001A7E8C"/>
    <w:rsid w:val="001B00F5"/>
    <w:rsid w:val="001B0B30"/>
    <w:rsid w:val="001B14DC"/>
    <w:rsid w:val="001B1772"/>
    <w:rsid w:val="001B1E12"/>
    <w:rsid w:val="001B2F34"/>
    <w:rsid w:val="001B3116"/>
    <w:rsid w:val="001B3BCA"/>
    <w:rsid w:val="001B5457"/>
    <w:rsid w:val="001B5D8A"/>
    <w:rsid w:val="001B6123"/>
    <w:rsid w:val="001B63C0"/>
    <w:rsid w:val="001B67A2"/>
    <w:rsid w:val="001B6C7C"/>
    <w:rsid w:val="001B713A"/>
    <w:rsid w:val="001B7641"/>
    <w:rsid w:val="001B773B"/>
    <w:rsid w:val="001C01CA"/>
    <w:rsid w:val="001C02A3"/>
    <w:rsid w:val="001C07D4"/>
    <w:rsid w:val="001C1381"/>
    <w:rsid w:val="001C1724"/>
    <w:rsid w:val="001C1D2E"/>
    <w:rsid w:val="001C1EBD"/>
    <w:rsid w:val="001C233A"/>
    <w:rsid w:val="001C25BC"/>
    <w:rsid w:val="001C32B1"/>
    <w:rsid w:val="001C38A6"/>
    <w:rsid w:val="001C3A68"/>
    <w:rsid w:val="001C3ABA"/>
    <w:rsid w:val="001C4929"/>
    <w:rsid w:val="001C4DF9"/>
    <w:rsid w:val="001C4F8D"/>
    <w:rsid w:val="001C506A"/>
    <w:rsid w:val="001C5D8A"/>
    <w:rsid w:val="001C5EB5"/>
    <w:rsid w:val="001C6139"/>
    <w:rsid w:val="001C6E91"/>
    <w:rsid w:val="001C7E1B"/>
    <w:rsid w:val="001D15ED"/>
    <w:rsid w:val="001D2F27"/>
    <w:rsid w:val="001D30B7"/>
    <w:rsid w:val="001D340A"/>
    <w:rsid w:val="001D48C0"/>
    <w:rsid w:val="001D4A6F"/>
    <w:rsid w:val="001D4CCF"/>
    <w:rsid w:val="001D4D71"/>
    <w:rsid w:val="001D4D8E"/>
    <w:rsid w:val="001D4F7A"/>
    <w:rsid w:val="001D570F"/>
    <w:rsid w:val="001D5E41"/>
    <w:rsid w:val="001D61EC"/>
    <w:rsid w:val="001D6DA4"/>
    <w:rsid w:val="001D7860"/>
    <w:rsid w:val="001D795E"/>
    <w:rsid w:val="001D7F58"/>
    <w:rsid w:val="001E0010"/>
    <w:rsid w:val="001E0093"/>
    <w:rsid w:val="001E09EA"/>
    <w:rsid w:val="001E0C27"/>
    <w:rsid w:val="001E0F3E"/>
    <w:rsid w:val="001E0FAE"/>
    <w:rsid w:val="001E18DD"/>
    <w:rsid w:val="001E19A8"/>
    <w:rsid w:val="001E1A2A"/>
    <w:rsid w:val="001E23DA"/>
    <w:rsid w:val="001E2D7E"/>
    <w:rsid w:val="001E2EDC"/>
    <w:rsid w:val="001E31D7"/>
    <w:rsid w:val="001E3F71"/>
    <w:rsid w:val="001E517F"/>
    <w:rsid w:val="001E523A"/>
    <w:rsid w:val="001E52A6"/>
    <w:rsid w:val="001E5F8B"/>
    <w:rsid w:val="001E6099"/>
    <w:rsid w:val="001E6C66"/>
    <w:rsid w:val="001E74D8"/>
    <w:rsid w:val="001E79A7"/>
    <w:rsid w:val="001E7E05"/>
    <w:rsid w:val="001F034A"/>
    <w:rsid w:val="001F07FF"/>
    <w:rsid w:val="001F0EBB"/>
    <w:rsid w:val="001F11F2"/>
    <w:rsid w:val="001F1296"/>
    <w:rsid w:val="001F1E17"/>
    <w:rsid w:val="001F2EFE"/>
    <w:rsid w:val="001F32EA"/>
    <w:rsid w:val="001F3517"/>
    <w:rsid w:val="001F4479"/>
    <w:rsid w:val="001F4624"/>
    <w:rsid w:val="001F4A9A"/>
    <w:rsid w:val="001F4E13"/>
    <w:rsid w:val="001F568F"/>
    <w:rsid w:val="001F78CF"/>
    <w:rsid w:val="001F7BF9"/>
    <w:rsid w:val="002001F6"/>
    <w:rsid w:val="0020079E"/>
    <w:rsid w:val="0020132B"/>
    <w:rsid w:val="00201B96"/>
    <w:rsid w:val="00201CB6"/>
    <w:rsid w:val="0020254A"/>
    <w:rsid w:val="00203473"/>
    <w:rsid w:val="00203E75"/>
    <w:rsid w:val="00203EE7"/>
    <w:rsid w:val="00204902"/>
    <w:rsid w:val="00206759"/>
    <w:rsid w:val="00206770"/>
    <w:rsid w:val="00206BCA"/>
    <w:rsid w:val="002071D4"/>
    <w:rsid w:val="002072E0"/>
    <w:rsid w:val="00207C1D"/>
    <w:rsid w:val="00207EE7"/>
    <w:rsid w:val="0021049B"/>
    <w:rsid w:val="00210817"/>
    <w:rsid w:val="00210ABF"/>
    <w:rsid w:val="00211043"/>
    <w:rsid w:val="002121A5"/>
    <w:rsid w:val="00212252"/>
    <w:rsid w:val="0021265C"/>
    <w:rsid w:val="00212CB6"/>
    <w:rsid w:val="002136D1"/>
    <w:rsid w:val="00214565"/>
    <w:rsid w:val="002147EC"/>
    <w:rsid w:val="00214B40"/>
    <w:rsid w:val="002152FE"/>
    <w:rsid w:val="002158D4"/>
    <w:rsid w:val="00215E12"/>
    <w:rsid w:val="00216B8A"/>
    <w:rsid w:val="00217C63"/>
    <w:rsid w:val="00217D41"/>
    <w:rsid w:val="0022026C"/>
    <w:rsid w:val="002207FF"/>
    <w:rsid w:val="00220A08"/>
    <w:rsid w:val="00220D22"/>
    <w:rsid w:val="002216F8"/>
    <w:rsid w:val="00222239"/>
    <w:rsid w:val="0022296A"/>
    <w:rsid w:val="00223866"/>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FC9"/>
    <w:rsid w:val="00232623"/>
    <w:rsid w:val="002327AB"/>
    <w:rsid w:val="00232F53"/>
    <w:rsid w:val="0023427F"/>
    <w:rsid w:val="0023470C"/>
    <w:rsid w:val="00234975"/>
    <w:rsid w:val="002353CF"/>
    <w:rsid w:val="00235B69"/>
    <w:rsid w:val="00236C1B"/>
    <w:rsid w:val="00236F39"/>
    <w:rsid w:val="002372CB"/>
    <w:rsid w:val="00237310"/>
    <w:rsid w:val="00237493"/>
    <w:rsid w:val="002377D9"/>
    <w:rsid w:val="00237817"/>
    <w:rsid w:val="00237E96"/>
    <w:rsid w:val="00237FE0"/>
    <w:rsid w:val="00240133"/>
    <w:rsid w:val="00240EF0"/>
    <w:rsid w:val="002417C5"/>
    <w:rsid w:val="00241C9D"/>
    <w:rsid w:val="00242060"/>
    <w:rsid w:val="00242238"/>
    <w:rsid w:val="00242495"/>
    <w:rsid w:val="00242738"/>
    <w:rsid w:val="0024284A"/>
    <w:rsid w:val="00243705"/>
    <w:rsid w:val="00244720"/>
    <w:rsid w:val="002448C1"/>
    <w:rsid w:val="00244F80"/>
    <w:rsid w:val="00245B60"/>
    <w:rsid w:val="00245F12"/>
    <w:rsid w:val="002460B2"/>
    <w:rsid w:val="00246C12"/>
    <w:rsid w:val="0024779E"/>
    <w:rsid w:val="00247DE8"/>
    <w:rsid w:val="0025064C"/>
    <w:rsid w:val="00250A17"/>
    <w:rsid w:val="00250ABC"/>
    <w:rsid w:val="00250F77"/>
    <w:rsid w:val="00251353"/>
    <w:rsid w:val="0025143C"/>
    <w:rsid w:val="00251AF2"/>
    <w:rsid w:val="00252EE3"/>
    <w:rsid w:val="00253051"/>
    <w:rsid w:val="002530C3"/>
    <w:rsid w:val="00253BC1"/>
    <w:rsid w:val="0025421C"/>
    <w:rsid w:val="002552C8"/>
    <w:rsid w:val="00255A30"/>
    <w:rsid w:val="00256655"/>
    <w:rsid w:val="002569DD"/>
    <w:rsid w:val="00256FAA"/>
    <w:rsid w:val="00257070"/>
    <w:rsid w:val="002576D0"/>
    <w:rsid w:val="002578D8"/>
    <w:rsid w:val="00257A28"/>
    <w:rsid w:val="00257FCF"/>
    <w:rsid w:val="002602C3"/>
    <w:rsid w:val="002608F5"/>
    <w:rsid w:val="00261060"/>
    <w:rsid w:val="00261218"/>
    <w:rsid w:val="002616DE"/>
    <w:rsid w:val="00261A8C"/>
    <w:rsid w:val="00263FA4"/>
    <w:rsid w:val="002640DD"/>
    <w:rsid w:val="00264EC7"/>
    <w:rsid w:val="00265069"/>
    <w:rsid w:val="002651ED"/>
    <w:rsid w:val="00265D59"/>
    <w:rsid w:val="002663B7"/>
    <w:rsid w:val="00267F85"/>
    <w:rsid w:val="00270D84"/>
    <w:rsid w:val="00271A73"/>
    <w:rsid w:val="00272075"/>
    <w:rsid w:val="0027213B"/>
    <w:rsid w:val="00273581"/>
    <w:rsid w:val="0027377A"/>
    <w:rsid w:val="00273805"/>
    <w:rsid w:val="00273B83"/>
    <w:rsid w:val="002743D0"/>
    <w:rsid w:val="00274D0D"/>
    <w:rsid w:val="00274D65"/>
    <w:rsid w:val="0027557F"/>
    <w:rsid w:val="0027560F"/>
    <w:rsid w:val="002758C3"/>
    <w:rsid w:val="002766F9"/>
    <w:rsid w:val="00276BA6"/>
    <w:rsid w:val="002773FE"/>
    <w:rsid w:val="00277D16"/>
    <w:rsid w:val="00280EE4"/>
    <w:rsid w:val="00280F12"/>
    <w:rsid w:val="00280F94"/>
    <w:rsid w:val="00281989"/>
    <w:rsid w:val="00284054"/>
    <w:rsid w:val="00284958"/>
    <w:rsid w:val="0028515F"/>
    <w:rsid w:val="0028534B"/>
    <w:rsid w:val="0028578B"/>
    <w:rsid w:val="0028595C"/>
    <w:rsid w:val="002860A4"/>
    <w:rsid w:val="00286417"/>
    <w:rsid w:val="0028655A"/>
    <w:rsid w:val="00287E4F"/>
    <w:rsid w:val="00290317"/>
    <w:rsid w:val="00290D6A"/>
    <w:rsid w:val="00291045"/>
    <w:rsid w:val="002912CE"/>
    <w:rsid w:val="00291C6D"/>
    <w:rsid w:val="00291EC1"/>
    <w:rsid w:val="00292317"/>
    <w:rsid w:val="0029285A"/>
    <w:rsid w:val="002935F7"/>
    <w:rsid w:val="0029362E"/>
    <w:rsid w:val="0029438C"/>
    <w:rsid w:val="002945B5"/>
    <w:rsid w:val="00294D9C"/>
    <w:rsid w:val="00294FC3"/>
    <w:rsid w:val="00295034"/>
    <w:rsid w:val="00295B20"/>
    <w:rsid w:val="00295DD0"/>
    <w:rsid w:val="00296173"/>
    <w:rsid w:val="00296D9F"/>
    <w:rsid w:val="00297083"/>
    <w:rsid w:val="002971AB"/>
    <w:rsid w:val="002975F8"/>
    <w:rsid w:val="00297913"/>
    <w:rsid w:val="00297A7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F46"/>
    <w:rsid w:val="002A7262"/>
    <w:rsid w:val="002A77FB"/>
    <w:rsid w:val="002B02CB"/>
    <w:rsid w:val="002B0A61"/>
    <w:rsid w:val="002B0BC2"/>
    <w:rsid w:val="002B1063"/>
    <w:rsid w:val="002B1379"/>
    <w:rsid w:val="002B1D21"/>
    <w:rsid w:val="002B1D7A"/>
    <w:rsid w:val="002B21B6"/>
    <w:rsid w:val="002B223D"/>
    <w:rsid w:val="002B26FA"/>
    <w:rsid w:val="002B2988"/>
    <w:rsid w:val="002B29AA"/>
    <w:rsid w:val="002B2D8E"/>
    <w:rsid w:val="002B343C"/>
    <w:rsid w:val="002B3BC2"/>
    <w:rsid w:val="002B3E2D"/>
    <w:rsid w:val="002B4B6C"/>
    <w:rsid w:val="002B4BDB"/>
    <w:rsid w:val="002B4E26"/>
    <w:rsid w:val="002B4EC4"/>
    <w:rsid w:val="002B526D"/>
    <w:rsid w:val="002B5475"/>
    <w:rsid w:val="002B59B3"/>
    <w:rsid w:val="002B5A09"/>
    <w:rsid w:val="002B6DE5"/>
    <w:rsid w:val="002B6F12"/>
    <w:rsid w:val="002B7F59"/>
    <w:rsid w:val="002C0526"/>
    <w:rsid w:val="002C0601"/>
    <w:rsid w:val="002C0B57"/>
    <w:rsid w:val="002C0F0A"/>
    <w:rsid w:val="002C19C4"/>
    <w:rsid w:val="002C21AC"/>
    <w:rsid w:val="002C2827"/>
    <w:rsid w:val="002C3A8C"/>
    <w:rsid w:val="002C4163"/>
    <w:rsid w:val="002C4BCA"/>
    <w:rsid w:val="002C5931"/>
    <w:rsid w:val="002C5A97"/>
    <w:rsid w:val="002C6306"/>
    <w:rsid w:val="002C632A"/>
    <w:rsid w:val="002C6781"/>
    <w:rsid w:val="002C6A6F"/>
    <w:rsid w:val="002C7216"/>
    <w:rsid w:val="002D13B7"/>
    <w:rsid w:val="002D1512"/>
    <w:rsid w:val="002D16E1"/>
    <w:rsid w:val="002D170C"/>
    <w:rsid w:val="002D18BF"/>
    <w:rsid w:val="002D1A72"/>
    <w:rsid w:val="002D1F21"/>
    <w:rsid w:val="002D21E4"/>
    <w:rsid w:val="002D22F8"/>
    <w:rsid w:val="002D27A1"/>
    <w:rsid w:val="002D29FF"/>
    <w:rsid w:val="002D34D9"/>
    <w:rsid w:val="002D471E"/>
    <w:rsid w:val="002D4D2C"/>
    <w:rsid w:val="002D50D3"/>
    <w:rsid w:val="002D52AC"/>
    <w:rsid w:val="002D5504"/>
    <w:rsid w:val="002D584B"/>
    <w:rsid w:val="002D5E4C"/>
    <w:rsid w:val="002D616D"/>
    <w:rsid w:val="002D6B17"/>
    <w:rsid w:val="002D700F"/>
    <w:rsid w:val="002D7010"/>
    <w:rsid w:val="002D7AF0"/>
    <w:rsid w:val="002D7FE0"/>
    <w:rsid w:val="002E0892"/>
    <w:rsid w:val="002E099C"/>
    <w:rsid w:val="002E0ADA"/>
    <w:rsid w:val="002E0D76"/>
    <w:rsid w:val="002E1276"/>
    <w:rsid w:val="002E14F9"/>
    <w:rsid w:val="002E1B30"/>
    <w:rsid w:val="002E212D"/>
    <w:rsid w:val="002E21B9"/>
    <w:rsid w:val="002E26D6"/>
    <w:rsid w:val="002E2A7E"/>
    <w:rsid w:val="002E382D"/>
    <w:rsid w:val="002E447F"/>
    <w:rsid w:val="002E4AC9"/>
    <w:rsid w:val="002E4BB0"/>
    <w:rsid w:val="002E4E4D"/>
    <w:rsid w:val="002E55BD"/>
    <w:rsid w:val="002E596E"/>
    <w:rsid w:val="002E5AE8"/>
    <w:rsid w:val="002E6125"/>
    <w:rsid w:val="002E643D"/>
    <w:rsid w:val="002E6917"/>
    <w:rsid w:val="002E69B6"/>
    <w:rsid w:val="002F0029"/>
    <w:rsid w:val="002F02D4"/>
    <w:rsid w:val="002F3DB9"/>
    <w:rsid w:val="002F3DCF"/>
    <w:rsid w:val="002F3EED"/>
    <w:rsid w:val="002F44C1"/>
    <w:rsid w:val="002F455D"/>
    <w:rsid w:val="002F478E"/>
    <w:rsid w:val="002F4A59"/>
    <w:rsid w:val="002F5271"/>
    <w:rsid w:val="002F6446"/>
    <w:rsid w:val="002F6523"/>
    <w:rsid w:val="002F6914"/>
    <w:rsid w:val="002F6C1B"/>
    <w:rsid w:val="002F6D0F"/>
    <w:rsid w:val="002F71CE"/>
    <w:rsid w:val="002F7D65"/>
    <w:rsid w:val="003001F1"/>
    <w:rsid w:val="00300275"/>
    <w:rsid w:val="00300790"/>
    <w:rsid w:val="003009E2"/>
    <w:rsid w:val="00300A95"/>
    <w:rsid w:val="00300FE0"/>
    <w:rsid w:val="003011CE"/>
    <w:rsid w:val="0030142C"/>
    <w:rsid w:val="00301919"/>
    <w:rsid w:val="0030238C"/>
    <w:rsid w:val="003026DC"/>
    <w:rsid w:val="00302BAD"/>
    <w:rsid w:val="00302BC1"/>
    <w:rsid w:val="00302C1C"/>
    <w:rsid w:val="00302CF4"/>
    <w:rsid w:val="003037BC"/>
    <w:rsid w:val="00303824"/>
    <w:rsid w:val="003039F4"/>
    <w:rsid w:val="00303D74"/>
    <w:rsid w:val="00304378"/>
    <w:rsid w:val="0030526B"/>
    <w:rsid w:val="00305405"/>
    <w:rsid w:val="003055D8"/>
    <w:rsid w:val="00305698"/>
    <w:rsid w:val="0030616F"/>
    <w:rsid w:val="003064EF"/>
    <w:rsid w:val="00310567"/>
    <w:rsid w:val="00310F5A"/>
    <w:rsid w:val="00311819"/>
    <w:rsid w:val="00311A23"/>
    <w:rsid w:val="00311D35"/>
    <w:rsid w:val="00311E4E"/>
    <w:rsid w:val="00311EE6"/>
    <w:rsid w:val="00312C42"/>
    <w:rsid w:val="00312DFE"/>
    <w:rsid w:val="0031336C"/>
    <w:rsid w:val="00313380"/>
    <w:rsid w:val="00313D75"/>
    <w:rsid w:val="003140C1"/>
    <w:rsid w:val="00314F9F"/>
    <w:rsid w:val="00315E1A"/>
    <w:rsid w:val="00316431"/>
    <w:rsid w:val="00316698"/>
    <w:rsid w:val="0031697C"/>
    <w:rsid w:val="00317484"/>
    <w:rsid w:val="0031750D"/>
    <w:rsid w:val="00317DB9"/>
    <w:rsid w:val="00317EE2"/>
    <w:rsid w:val="00317F67"/>
    <w:rsid w:val="00320020"/>
    <w:rsid w:val="0032121D"/>
    <w:rsid w:val="00321428"/>
    <w:rsid w:val="003214A2"/>
    <w:rsid w:val="00321AB5"/>
    <w:rsid w:val="00321D5F"/>
    <w:rsid w:val="0032274F"/>
    <w:rsid w:val="00322AA8"/>
    <w:rsid w:val="0032325A"/>
    <w:rsid w:val="00323E24"/>
    <w:rsid w:val="00323EFF"/>
    <w:rsid w:val="00324099"/>
    <w:rsid w:val="003249AC"/>
    <w:rsid w:val="00326AD4"/>
    <w:rsid w:val="003309AB"/>
    <w:rsid w:val="00331162"/>
    <w:rsid w:val="00331837"/>
    <w:rsid w:val="003323D4"/>
    <w:rsid w:val="003330B1"/>
    <w:rsid w:val="00333BBA"/>
    <w:rsid w:val="003344F2"/>
    <w:rsid w:val="00334DF4"/>
    <w:rsid w:val="00335230"/>
    <w:rsid w:val="003352A6"/>
    <w:rsid w:val="00336686"/>
    <w:rsid w:val="00336846"/>
    <w:rsid w:val="00337BCC"/>
    <w:rsid w:val="0034020E"/>
    <w:rsid w:val="003402C3"/>
    <w:rsid w:val="003405C4"/>
    <w:rsid w:val="00340B18"/>
    <w:rsid w:val="00340B7E"/>
    <w:rsid w:val="00340ECF"/>
    <w:rsid w:val="00341F7B"/>
    <w:rsid w:val="00342FAC"/>
    <w:rsid w:val="0034309A"/>
    <w:rsid w:val="00343241"/>
    <w:rsid w:val="00343561"/>
    <w:rsid w:val="003440A5"/>
    <w:rsid w:val="003442F7"/>
    <w:rsid w:val="00344BC8"/>
    <w:rsid w:val="00344DEC"/>
    <w:rsid w:val="00345353"/>
    <w:rsid w:val="003455B6"/>
    <w:rsid w:val="00345650"/>
    <w:rsid w:val="00345B0A"/>
    <w:rsid w:val="00345EE3"/>
    <w:rsid w:val="00345F81"/>
    <w:rsid w:val="003460F6"/>
    <w:rsid w:val="00346811"/>
    <w:rsid w:val="00346EF1"/>
    <w:rsid w:val="003472A9"/>
    <w:rsid w:val="003474D4"/>
    <w:rsid w:val="00347C86"/>
    <w:rsid w:val="00347D4F"/>
    <w:rsid w:val="00347DE9"/>
    <w:rsid w:val="00350B77"/>
    <w:rsid w:val="0035125A"/>
    <w:rsid w:val="003517AE"/>
    <w:rsid w:val="00351A4C"/>
    <w:rsid w:val="00352618"/>
    <w:rsid w:val="00352AD7"/>
    <w:rsid w:val="00352B74"/>
    <w:rsid w:val="00352B79"/>
    <w:rsid w:val="00353256"/>
    <w:rsid w:val="00353407"/>
    <w:rsid w:val="003537F1"/>
    <w:rsid w:val="0035435B"/>
    <w:rsid w:val="003549BE"/>
    <w:rsid w:val="00354B03"/>
    <w:rsid w:val="00354DF9"/>
    <w:rsid w:val="00355577"/>
    <w:rsid w:val="00355DF6"/>
    <w:rsid w:val="00355FD3"/>
    <w:rsid w:val="003561C4"/>
    <w:rsid w:val="00356209"/>
    <w:rsid w:val="0035645D"/>
    <w:rsid w:val="00356599"/>
    <w:rsid w:val="00356EE8"/>
    <w:rsid w:val="003571D5"/>
    <w:rsid w:val="003572D7"/>
    <w:rsid w:val="003573C7"/>
    <w:rsid w:val="00357902"/>
    <w:rsid w:val="00357944"/>
    <w:rsid w:val="00357D06"/>
    <w:rsid w:val="00357E1C"/>
    <w:rsid w:val="00357F62"/>
    <w:rsid w:val="003604A0"/>
    <w:rsid w:val="00360A1B"/>
    <w:rsid w:val="003612A9"/>
    <w:rsid w:val="0036155E"/>
    <w:rsid w:val="0036167C"/>
    <w:rsid w:val="0036169D"/>
    <w:rsid w:val="00361A05"/>
    <w:rsid w:val="00361A5D"/>
    <w:rsid w:val="0036219F"/>
    <w:rsid w:val="0036274C"/>
    <w:rsid w:val="00363235"/>
    <w:rsid w:val="003638F3"/>
    <w:rsid w:val="00363FB2"/>
    <w:rsid w:val="00364E04"/>
    <w:rsid w:val="00365ADE"/>
    <w:rsid w:val="00365EDD"/>
    <w:rsid w:val="00366FB5"/>
    <w:rsid w:val="003675D9"/>
    <w:rsid w:val="00370AEB"/>
    <w:rsid w:val="00371923"/>
    <w:rsid w:val="003736BA"/>
    <w:rsid w:val="00373820"/>
    <w:rsid w:val="00373CCE"/>
    <w:rsid w:val="00374117"/>
    <w:rsid w:val="0037431D"/>
    <w:rsid w:val="00374786"/>
    <w:rsid w:val="00374E5E"/>
    <w:rsid w:val="00374F4C"/>
    <w:rsid w:val="00375A8B"/>
    <w:rsid w:val="00375C1D"/>
    <w:rsid w:val="00375CC4"/>
    <w:rsid w:val="00375D3B"/>
    <w:rsid w:val="003762AD"/>
    <w:rsid w:val="0037655A"/>
    <w:rsid w:val="00377F8C"/>
    <w:rsid w:val="00380BD9"/>
    <w:rsid w:val="00383161"/>
    <w:rsid w:val="00383CA1"/>
    <w:rsid w:val="00384A46"/>
    <w:rsid w:val="00384A65"/>
    <w:rsid w:val="00384ACD"/>
    <w:rsid w:val="00385592"/>
    <w:rsid w:val="003857BF"/>
    <w:rsid w:val="0038599A"/>
    <w:rsid w:val="003866A2"/>
    <w:rsid w:val="00386799"/>
    <w:rsid w:val="0038755C"/>
    <w:rsid w:val="00387726"/>
    <w:rsid w:val="00387D98"/>
    <w:rsid w:val="00387EBF"/>
    <w:rsid w:val="00390090"/>
    <w:rsid w:val="003902AC"/>
    <w:rsid w:val="00390AD9"/>
    <w:rsid w:val="003912DC"/>
    <w:rsid w:val="00391339"/>
    <w:rsid w:val="0039232E"/>
    <w:rsid w:val="00392EC6"/>
    <w:rsid w:val="003931AB"/>
    <w:rsid w:val="0039332C"/>
    <w:rsid w:val="003933E4"/>
    <w:rsid w:val="00393967"/>
    <w:rsid w:val="00394F07"/>
    <w:rsid w:val="00395567"/>
    <w:rsid w:val="00395B43"/>
    <w:rsid w:val="0039630F"/>
    <w:rsid w:val="00396BF7"/>
    <w:rsid w:val="003972FD"/>
    <w:rsid w:val="00397521"/>
    <w:rsid w:val="003A0455"/>
    <w:rsid w:val="003A0BA4"/>
    <w:rsid w:val="003A0C3D"/>
    <w:rsid w:val="003A0D75"/>
    <w:rsid w:val="003A0F88"/>
    <w:rsid w:val="003A10AA"/>
    <w:rsid w:val="003A10D2"/>
    <w:rsid w:val="003A133D"/>
    <w:rsid w:val="003A14D9"/>
    <w:rsid w:val="003A1E17"/>
    <w:rsid w:val="003A1F49"/>
    <w:rsid w:val="003A2169"/>
    <w:rsid w:val="003A28F4"/>
    <w:rsid w:val="003A2C91"/>
    <w:rsid w:val="003A3336"/>
    <w:rsid w:val="003A3ECA"/>
    <w:rsid w:val="003A41EF"/>
    <w:rsid w:val="003A4AC2"/>
    <w:rsid w:val="003A53E1"/>
    <w:rsid w:val="003A5611"/>
    <w:rsid w:val="003A58BB"/>
    <w:rsid w:val="003A72C2"/>
    <w:rsid w:val="003A75AD"/>
    <w:rsid w:val="003A78FA"/>
    <w:rsid w:val="003B00CC"/>
    <w:rsid w:val="003B013C"/>
    <w:rsid w:val="003B0356"/>
    <w:rsid w:val="003B0370"/>
    <w:rsid w:val="003B1B73"/>
    <w:rsid w:val="003B1EE8"/>
    <w:rsid w:val="003B1EF7"/>
    <w:rsid w:val="003B247D"/>
    <w:rsid w:val="003B2E95"/>
    <w:rsid w:val="003B2ECE"/>
    <w:rsid w:val="003B435C"/>
    <w:rsid w:val="003B4F58"/>
    <w:rsid w:val="003B5097"/>
    <w:rsid w:val="003B5D02"/>
    <w:rsid w:val="003B71CF"/>
    <w:rsid w:val="003B7582"/>
    <w:rsid w:val="003B79E7"/>
    <w:rsid w:val="003B7E44"/>
    <w:rsid w:val="003C0741"/>
    <w:rsid w:val="003C0814"/>
    <w:rsid w:val="003C0865"/>
    <w:rsid w:val="003C0F52"/>
    <w:rsid w:val="003C1DFE"/>
    <w:rsid w:val="003C21E5"/>
    <w:rsid w:val="003C27BE"/>
    <w:rsid w:val="003C433E"/>
    <w:rsid w:val="003C47C4"/>
    <w:rsid w:val="003C4E72"/>
    <w:rsid w:val="003C4F3C"/>
    <w:rsid w:val="003C5774"/>
    <w:rsid w:val="003C5F28"/>
    <w:rsid w:val="003C7613"/>
    <w:rsid w:val="003C784E"/>
    <w:rsid w:val="003C78AE"/>
    <w:rsid w:val="003D02DD"/>
    <w:rsid w:val="003D05C9"/>
    <w:rsid w:val="003D06EA"/>
    <w:rsid w:val="003D0E36"/>
    <w:rsid w:val="003D1BC0"/>
    <w:rsid w:val="003D1CDB"/>
    <w:rsid w:val="003D308D"/>
    <w:rsid w:val="003D34AC"/>
    <w:rsid w:val="003D4349"/>
    <w:rsid w:val="003D49AF"/>
    <w:rsid w:val="003D4DB6"/>
    <w:rsid w:val="003D4E1C"/>
    <w:rsid w:val="003D528F"/>
    <w:rsid w:val="003D5428"/>
    <w:rsid w:val="003D5919"/>
    <w:rsid w:val="003D6503"/>
    <w:rsid w:val="003D6C89"/>
    <w:rsid w:val="003D6D4B"/>
    <w:rsid w:val="003D6F8D"/>
    <w:rsid w:val="003D7186"/>
    <w:rsid w:val="003D7D3E"/>
    <w:rsid w:val="003E04EE"/>
    <w:rsid w:val="003E068E"/>
    <w:rsid w:val="003E0C13"/>
    <w:rsid w:val="003E0C4D"/>
    <w:rsid w:val="003E0CB1"/>
    <w:rsid w:val="003E0FC9"/>
    <w:rsid w:val="003E15A6"/>
    <w:rsid w:val="003E184F"/>
    <w:rsid w:val="003E1856"/>
    <w:rsid w:val="003E242C"/>
    <w:rsid w:val="003E290E"/>
    <w:rsid w:val="003E32E8"/>
    <w:rsid w:val="003E355F"/>
    <w:rsid w:val="003E3970"/>
    <w:rsid w:val="003E3D89"/>
    <w:rsid w:val="003E4118"/>
    <w:rsid w:val="003E450B"/>
    <w:rsid w:val="003E470E"/>
    <w:rsid w:val="003E48FC"/>
    <w:rsid w:val="003E5358"/>
    <w:rsid w:val="003E53DC"/>
    <w:rsid w:val="003E5B44"/>
    <w:rsid w:val="003E5B74"/>
    <w:rsid w:val="003E5CA5"/>
    <w:rsid w:val="003E62AF"/>
    <w:rsid w:val="003E6313"/>
    <w:rsid w:val="003E6671"/>
    <w:rsid w:val="003E695C"/>
    <w:rsid w:val="003E7E13"/>
    <w:rsid w:val="003F1FBC"/>
    <w:rsid w:val="003F2CC3"/>
    <w:rsid w:val="003F2EF2"/>
    <w:rsid w:val="003F3CBD"/>
    <w:rsid w:val="003F44CD"/>
    <w:rsid w:val="003F4746"/>
    <w:rsid w:val="003F4922"/>
    <w:rsid w:val="003F579B"/>
    <w:rsid w:val="003F5CB8"/>
    <w:rsid w:val="003F5D62"/>
    <w:rsid w:val="003F6454"/>
    <w:rsid w:val="003F6A2F"/>
    <w:rsid w:val="003F720A"/>
    <w:rsid w:val="00402C7C"/>
    <w:rsid w:val="00402FD7"/>
    <w:rsid w:val="00403772"/>
    <w:rsid w:val="00403ABE"/>
    <w:rsid w:val="00403CF2"/>
    <w:rsid w:val="0040425C"/>
    <w:rsid w:val="0040440D"/>
    <w:rsid w:val="00405401"/>
    <w:rsid w:val="0040592D"/>
    <w:rsid w:val="00406024"/>
    <w:rsid w:val="0040667F"/>
    <w:rsid w:val="004068C5"/>
    <w:rsid w:val="00406B7A"/>
    <w:rsid w:val="004075E6"/>
    <w:rsid w:val="0040776E"/>
    <w:rsid w:val="004104B7"/>
    <w:rsid w:val="00410DF0"/>
    <w:rsid w:val="00410F20"/>
    <w:rsid w:val="0041146F"/>
    <w:rsid w:val="00411D7C"/>
    <w:rsid w:val="00412DE0"/>
    <w:rsid w:val="004133A2"/>
    <w:rsid w:val="00413B10"/>
    <w:rsid w:val="00413E80"/>
    <w:rsid w:val="004142E3"/>
    <w:rsid w:val="004155F8"/>
    <w:rsid w:val="00415E92"/>
    <w:rsid w:val="004160DE"/>
    <w:rsid w:val="00416278"/>
    <w:rsid w:val="00417018"/>
    <w:rsid w:val="00417549"/>
    <w:rsid w:val="00417EA8"/>
    <w:rsid w:val="004200CA"/>
    <w:rsid w:val="00420589"/>
    <w:rsid w:val="00420D11"/>
    <w:rsid w:val="00420DB6"/>
    <w:rsid w:val="0042162F"/>
    <w:rsid w:val="00421736"/>
    <w:rsid w:val="00421995"/>
    <w:rsid w:val="00421CFE"/>
    <w:rsid w:val="004227F6"/>
    <w:rsid w:val="004228C1"/>
    <w:rsid w:val="004228F3"/>
    <w:rsid w:val="00422C65"/>
    <w:rsid w:val="004235E0"/>
    <w:rsid w:val="00423C4E"/>
    <w:rsid w:val="00424E31"/>
    <w:rsid w:val="004251B0"/>
    <w:rsid w:val="004252B4"/>
    <w:rsid w:val="00425517"/>
    <w:rsid w:val="00425778"/>
    <w:rsid w:val="00426482"/>
    <w:rsid w:val="00427F5A"/>
    <w:rsid w:val="004310FD"/>
    <w:rsid w:val="00431EF5"/>
    <w:rsid w:val="004327DD"/>
    <w:rsid w:val="00432FAF"/>
    <w:rsid w:val="00433CB4"/>
    <w:rsid w:val="0043428D"/>
    <w:rsid w:val="00434BA8"/>
    <w:rsid w:val="00434C36"/>
    <w:rsid w:val="0043506D"/>
    <w:rsid w:val="0043576F"/>
    <w:rsid w:val="00435B24"/>
    <w:rsid w:val="00435CE8"/>
    <w:rsid w:val="00435D20"/>
    <w:rsid w:val="00435E25"/>
    <w:rsid w:val="004362A8"/>
    <w:rsid w:val="0043631C"/>
    <w:rsid w:val="004366C9"/>
    <w:rsid w:val="00436D3C"/>
    <w:rsid w:val="0043796E"/>
    <w:rsid w:val="0044015C"/>
    <w:rsid w:val="0044082E"/>
    <w:rsid w:val="0044138C"/>
    <w:rsid w:val="004417F3"/>
    <w:rsid w:val="004418D1"/>
    <w:rsid w:val="00441D87"/>
    <w:rsid w:val="00442804"/>
    <w:rsid w:val="00442BA6"/>
    <w:rsid w:val="00443D78"/>
    <w:rsid w:val="00443D84"/>
    <w:rsid w:val="004443D6"/>
    <w:rsid w:val="004448B5"/>
    <w:rsid w:val="004448D0"/>
    <w:rsid w:val="004450C7"/>
    <w:rsid w:val="004453D5"/>
    <w:rsid w:val="0044554A"/>
    <w:rsid w:val="004458AF"/>
    <w:rsid w:val="004466D1"/>
    <w:rsid w:val="00446A90"/>
    <w:rsid w:val="004503C6"/>
    <w:rsid w:val="004514A3"/>
    <w:rsid w:val="0045159A"/>
    <w:rsid w:val="0045181B"/>
    <w:rsid w:val="00452370"/>
    <w:rsid w:val="00452528"/>
    <w:rsid w:val="00453627"/>
    <w:rsid w:val="00453AFD"/>
    <w:rsid w:val="00454C6E"/>
    <w:rsid w:val="00455135"/>
    <w:rsid w:val="004554CB"/>
    <w:rsid w:val="00455D87"/>
    <w:rsid w:val="00456037"/>
    <w:rsid w:val="0045606F"/>
    <w:rsid w:val="00456657"/>
    <w:rsid w:val="004566B2"/>
    <w:rsid w:val="004566E6"/>
    <w:rsid w:val="0045683A"/>
    <w:rsid w:val="00456A47"/>
    <w:rsid w:val="00457751"/>
    <w:rsid w:val="00457A0D"/>
    <w:rsid w:val="00460145"/>
    <w:rsid w:val="00460437"/>
    <w:rsid w:val="00460478"/>
    <w:rsid w:val="00460B55"/>
    <w:rsid w:val="00461328"/>
    <w:rsid w:val="0046144E"/>
    <w:rsid w:val="004619E3"/>
    <w:rsid w:val="00462127"/>
    <w:rsid w:val="00462262"/>
    <w:rsid w:val="00462420"/>
    <w:rsid w:val="00462609"/>
    <w:rsid w:val="00463613"/>
    <w:rsid w:val="00463E69"/>
    <w:rsid w:val="00464D54"/>
    <w:rsid w:val="004652B9"/>
    <w:rsid w:val="0046607C"/>
    <w:rsid w:val="00466493"/>
    <w:rsid w:val="004664E4"/>
    <w:rsid w:val="004666F2"/>
    <w:rsid w:val="00466A51"/>
    <w:rsid w:val="00466D86"/>
    <w:rsid w:val="00467310"/>
    <w:rsid w:val="0046763B"/>
    <w:rsid w:val="00467850"/>
    <w:rsid w:val="00467FE7"/>
    <w:rsid w:val="004702B9"/>
    <w:rsid w:val="004707B7"/>
    <w:rsid w:val="004718C5"/>
    <w:rsid w:val="004720F5"/>
    <w:rsid w:val="004728CA"/>
    <w:rsid w:val="004729A8"/>
    <w:rsid w:val="00473A99"/>
    <w:rsid w:val="00474A84"/>
    <w:rsid w:val="00476ABA"/>
    <w:rsid w:val="00476C79"/>
    <w:rsid w:val="004772EF"/>
    <w:rsid w:val="004776C6"/>
    <w:rsid w:val="00480925"/>
    <w:rsid w:val="00481650"/>
    <w:rsid w:val="00481A3F"/>
    <w:rsid w:val="00482B1A"/>
    <w:rsid w:val="00482C16"/>
    <w:rsid w:val="00483097"/>
    <w:rsid w:val="00483AC4"/>
    <w:rsid w:val="00483CB1"/>
    <w:rsid w:val="00484009"/>
    <w:rsid w:val="0048479B"/>
    <w:rsid w:val="0048486A"/>
    <w:rsid w:val="004849F0"/>
    <w:rsid w:val="00484BB3"/>
    <w:rsid w:val="00484C32"/>
    <w:rsid w:val="0048692D"/>
    <w:rsid w:val="00486C22"/>
    <w:rsid w:val="00487180"/>
    <w:rsid w:val="004873C8"/>
    <w:rsid w:val="004873E9"/>
    <w:rsid w:val="004876EB"/>
    <w:rsid w:val="0049056D"/>
    <w:rsid w:val="0049110C"/>
    <w:rsid w:val="004914EE"/>
    <w:rsid w:val="00493053"/>
    <w:rsid w:val="0049309D"/>
    <w:rsid w:val="004932EB"/>
    <w:rsid w:val="0049343F"/>
    <w:rsid w:val="00494B8E"/>
    <w:rsid w:val="00495051"/>
    <w:rsid w:val="0049583E"/>
    <w:rsid w:val="004960CA"/>
    <w:rsid w:val="00496692"/>
    <w:rsid w:val="004966B1"/>
    <w:rsid w:val="004967F5"/>
    <w:rsid w:val="004968C4"/>
    <w:rsid w:val="00496EEE"/>
    <w:rsid w:val="00497427"/>
    <w:rsid w:val="0049742D"/>
    <w:rsid w:val="00497A52"/>
    <w:rsid w:val="00497E42"/>
    <w:rsid w:val="004A17A0"/>
    <w:rsid w:val="004A18AA"/>
    <w:rsid w:val="004A19B0"/>
    <w:rsid w:val="004A1F64"/>
    <w:rsid w:val="004A226C"/>
    <w:rsid w:val="004A2954"/>
    <w:rsid w:val="004A305D"/>
    <w:rsid w:val="004A3942"/>
    <w:rsid w:val="004A3AEE"/>
    <w:rsid w:val="004A3F06"/>
    <w:rsid w:val="004A5378"/>
    <w:rsid w:val="004A567F"/>
    <w:rsid w:val="004A576B"/>
    <w:rsid w:val="004A5FF3"/>
    <w:rsid w:val="004A6386"/>
    <w:rsid w:val="004A6427"/>
    <w:rsid w:val="004A6462"/>
    <w:rsid w:val="004A6C14"/>
    <w:rsid w:val="004A72A1"/>
    <w:rsid w:val="004A7892"/>
    <w:rsid w:val="004A7B9A"/>
    <w:rsid w:val="004A7D05"/>
    <w:rsid w:val="004A7D7E"/>
    <w:rsid w:val="004B0512"/>
    <w:rsid w:val="004B1D1D"/>
    <w:rsid w:val="004B2F3F"/>
    <w:rsid w:val="004B3255"/>
    <w:rsid w:val="004B4589"/>
    <w:rsid w:val="004B470B"/>
    <w:rsid w:val="004B5067"/>
    <w:rsid w:val="004B54AF"/>
    <w:rsid w:val="004B5CA4"/>
    <w:rsid w:val="004B6729"/>
    <w:rsid w:val="004B6878"/>
    <w:rsid w:val="004B6A69"/>
    <w:rsid w:val="004B6F5D"/>
    <w:rsid w:val="004B6FA0"/>
    <w:rsid w:val="004B6FC1"/>
    <w:rsid w:val="004B7057"/>
    <w:rsid w:val="004B7766"/>
    <w:rsid w:val="004C00B5"/>
    <w:rsid w:val="004C02AD"/>
    <w:rsid w:val="004C044B"/>
    <w:rsid w:val="004C0C17"/>
    <w:rsid w:val="004C17B7"/>
    <w:rsid w:val="004C1BF5"/>
    <w:rsid w:val="004C2D30"/>
    <w:rsid w:val="004C35A6"/>
    <w:rsid w:val="004C39B9"/>
    <w:rsid w:val="004C4353"/>
    <w:rsid w:val="004C450B"/>
    <w:rsid w:val="004C4A8E"/>
    <w:rsid w:val="004C4D29"/>
    <w:rsid w:val="004C4D5F"/>
    <w:rsid w:val="004C5278"/>
    <w:rsid w:val="004C54DA"/>
    <w:rsid w:val="004C634C"/>
    <w:rsid w:val="004C65AB"/>
    <w:rsid w:val="004C714C"/>
    <w:rsid w:val="004C73EF"/>
    <w:rsid w:val="004C7AAA"/>
    <w:rsid w:val="004C7C6C"/>
    <w:rsid w:val="004D0159"/>
    <w:rsid w:val="004D0871"/>
    <w:rsid w:val="004D0D7F"/>
    <w:rsid w:val="004D113C"/>
    <w:rsid w:val="004D11D5"/>
    <w:rsid w:val="004D1516"/>
    <w:rsid w:val="004D1928"/>
    <w:rsid w:val="004D1A98"/>
    <w:rsid w:val="004D262D"/>
    <w:rsid w:val="004D26D0"/>
    <w:rsid w:val="004D2DB1"/>
    <w:rsid w:val="004D38DD"/>
    <w:rsid w:val="004D390B"/>
    <w:rsid w:val="004D3AAD"/>
    <w:rsid w:val="004D3E55"/>
    <w:rsid w:val="004D4839"/>
    <w:rsid w:val="004D5169"/>
    <w:rsid w:val="004D52D0"/>
    <w:rsid w:val="004D560D"/>
    <w:rsid w:val="004D57BA"/>
    <w:rsid w:val="004D6546"/>
    <w:rsid w:val="004D662D"/>
    <w:rsid w:val="004D6991"/>
    <w:rsid w:val="004D6F40"/>
    <w:rsid w:val="004D724F"/>
    <w:rsid w:val="004D752E"/>
    <w:rsid w:val="004D76F1"/>
    <w:rsid w:val="004D7B4B"/>
    <w:rsid w:val="004D7DAF"/>
    <w:rsid w:val="004D7DEF"/>
    <w:rsid w:val="004E0496"/>
    <w:rsid w:val="004E0BB2"/>
    <w:rsid w:val="004E152E"/>
    <w:rsid w:val="004E15D8"/>
    <w:rsid w:val="004E184A"/>
    <w:rsid w:val="004E2DFB"/>
    <w:rsid w:val="004E31A9"/>
    <w:rsid w:val="004E4D1E"/>
    <w:rsid w:val="004E4F81"/>
    <w:rsid w:val="004E574A"/>
    <w:rsid w:val="004E5DD0"/>
    <w:rsid w:val="004E5FB1"/>
    <w:rsid w:val="004E60F5"/>
    <w:rsid w:val="004E68B6"/>
    <w:rsid w:val="004E69E8"/>
    <w:rsid w:val="004E6DFD"/>
    <w:rsid w:val="004E6EBD"/>
    <w:rsid w:val="004E73C3"/>
    <w:rsid w:val="004E7463"/>
    <w:rsid w:val="004E7BD5"/>
    <w:rsid w:val="004E7FDF"/>
    <w:rsid w:val="004F0124"/>
    <w:rsid w:val="004F1B34"/>
    <w:rsid w:val="004F216D"/>
    <w:rsid w:val="004F2A90"/>
    <w:rsid w:val="004F3A2C"/>
    <w:rsid w:val="004F4D88"/>
    <w:rsid w:val="004F4E22"/>
    <w:rsid w:val="004F522F"/>
    <w:rsid w:val="004F53BF"/>
    <w:rsid w:val="004F540C"/>
    <w:rsid w:val="004F59BF"/>
    <w:rsid w:val="004F5D3E"/>
    <w:rsid w:val="004F6383"/>
    <w:rsid w:val="004F6A8D"/>
    <w:rsid w:val="004F7145"/>
    <w:rsid w:val="004F72C2"/>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D24"/>
    <w:rsid w:val="0050413D"/>
    <w:rsid w:val="005046D7"/>
    <w:rsid w:val="00504836"/>
    <w:rsid w:val="005049E7"/>
    <w:rsid w:val="00505297"/>
    <w:rsid w:val="00505683"/>
    <w:rsid w:val="005057A1"/>
    <w:rsid w:val="00505AD0"/>
    <w:rsid w:val="00505D53"/>
    <w:rsid w:val="00506040"/>
    <w:rsid w:val="00506D20"/>
    <w:rsid w:val="005070BA"/>
    <w:rsid w:val="00507165"/>
    <w:rsid w:val="00507441"/>
    <w:rsid w:val="0050751B"/>
    <w:rsid w:val="005077F7"/>
    <w:rsid w:val="00507C50"/>
    <w:rsid w:val="005101F0"/>
    <w:rsid w:val="00510285"/>
    <w:rsid w:val="005106CE"/>
    <w:rsid w:val="00510ACD"/>
    <w:rsid w:val="00510F4C"/>
    <w:rsid w:val="00512221"/>
    <w:rsid w:val="00513B88"/>
    <w:rsid w:val="00514034"/>
    <w:rsid w:val="0051425C"/>
    <w:rsid w:val="00514C6C"/>
    <w:rsid w:val="00515195"/>
    <w:rsid w:val="0051523E"/>
    <w:rsid w:val="00515297"/>
    <w:rsid w:val="00515496"/>
    <w:rsid w:val="0051569E"/>
    <w:rsid w:val="00515920"/>
    <w:rsid w:val="00515A02"/>
    <w:rsid w:val="00515A70"/>
    <w:rsid w:val="00515ADB"/>
    <w:rsid w:val="00515BB5"/>
    <w:rsid w:val="005160F8"/>
    <w:rsid w:val="00516196"/>
    <w:rsid w:val="00516523"/>
    <w:rsid w:val="00516747"/>
    <w:rsid w:val="005172F7"/>
    <w:rsid w:val="005179AB"/>
    <w:rsid w:val="00517A4C"/>
    <w:rsid w:val="00520386"/>
    <w:rsid w:val="005206F3"/>
    <w:rsid w:val="0052105E"/>
    <w:rsid w:val="0052226D"/>
    <w:rsid w:val="005227B6"/>
    <w:rsid w:val="00523A41"/>
    <w:rsid w:val="005247CB"/>
    <w:rsid w:val="0052517E"/>
    <w:rsid w:val="005253B6"/>
    <w:rsid w:val="005260E0"/>
    <w:rsid w:val="0052675F"/>
    <w:rsid w:val="00526808"/>
    <w:rsid w:val="005273E9"/>
    <w:rsid w:val="00527945"/>
    <w:rsid w:val="00527A2C"/>
    <w:rsid w:val="00527FA2"/>
    <w:rsid w:val="00530047"/>
    <w:rsid w:val="0053024A"/>
    <w:rsid w:val="005308AA"/>
    <w:rsid w:val="00531130"/>
    <w:rsid w:val="00531FAE"/>
    <w:rsid w:val="0053257A"/>
    <w:rsid w:val="00532A29"/>
    <w:rsid w:val="00532AD2"/>
    <w:rsid w:val="00532C96"/>
    <w:rsid w:val="00533676"/>
    <w:rsid w:val="00533938"/>
    <w:rsid w:val="00533A27"/>
    <w:rsid w:val="00534A25"/>
    <w:rsid w:val="005351AF"/>
    <w:rsid w:val="00535407"/>
    <w:rsid w:val="00535721"/>
    <w:rsid w:val="005358B4"/>
    <w:rsid w:val="00535B64"/>
    <w:rsid w:val="00536406"/>
    <w:rsid w:val="00536BF1"/>
    <w:rsid w:val="00537602"/>
    <w:rsid w:val="00537653"/>
    <w:rsid w:val="0053776E"/>
    <w:rsid w:val="005403C3"/>
    <w:rsid w:val="00543826"/>
    <w:rsid w:val="00544964"/>
    <w:rsid w:val="00544ABB"/>
    <w:rsid w:val="005450EB"/>
    <w:rsid w:val="00545D4E"/>
    <w:rsid w:val="00546740"/>
    <w:rsid w:val="00546AC2"/>
    <w:rsid w:val="00547A82"/>
    <w:rsid w:val="00550B20"/>
    <w:rsid w:val="00551542"/>
    <w:rsid w:val="005522A4"/>
    <w:rsid w:val="00552B55"/>
    <w:rsid w:val="00552CC3"/>
    <w:rsid w:val="00552FB4"/>
    <w:rsid w:val="00553BD5"/>
    <w:rsid w:val="0055444C"/>
    <w:rsid w:val="005546B3"/>
    <w:rsid w:val="005546BC"/>
    <w:rsid w:val="00554827"/>
    <w:rsid w:val="00554A7A"/>
    <w:rsid w:val="00554E50"/>
    <w:rsid w:val="00554F15"/>
    <w:rsid w:val="00555614"/>
    <w:rsid w:val="00556712"/>
    <w:rsid w:val="00556F6C"/>
    <w:rsid w:val="005570E7"/>
    <w:rsid w:val="005572D2"/>
    <w:rsid w:val="005577B5"/>
    <w:rsid w:val="00557880"/>
    <w:rsid w:val="00560178"/>
    <w:rsid w:val="00560A14"/>
    <w:rsid w:val="00561031"/>
    <w:rsid w:val="005611BE"/>
    <w:rsid w:val="00562138"/>
    <w:rsid w:val="00562AD4"/>
    <w:rsid w:val="00563421"/>
    <w:rsid w:val="0056386A"/>
    <w:rsid w:val="00564896"/>
    <w:rsid w:val="00564A83"/>
    <w:rsid w:val="00564CAD"/>
    <w:rsid w:val="00565064"/>
    <w:rsid w:val="005655A1"/>
    <w:rsid w:val="00565736"/>
    <w:rsid w:val="00566417"/>
    <w:rsid w:val="00566485"/>
    <w:rsid w:val="00566D21"/>
    <w:rsid w:val="005670A5"/>
    <w:rsid w:val="00571370"/>
    <w:rsid w:val="00571379"/>
    <w:rsid w:val="005715B3"/>
    <w:rsid w:val="00571FE8"/>
    <w:rsid w:val="00572643"/>
    <w:rsid w:val="0057280C"/>
    <w:rsid w:val="00572A2A"/>
    <w:rsid w:val="00572A2F"/>
    <w:rsid w:val="00572A41"/>
    <w:rsid w:val="00572D60"/>
    <w:rsid w:val="005732D3"/>
    <w:rsid w:val="00574506"/>
    <w:rsid w:val="005747B3"/>
    <w:rsid w:val="00574B46"/>
    <w:rsid w:val="00574D60"/>
    <w:rsid w:val="00574DAC"/>
    <w:rsid w:val="0057560D"/>
    <w:rsid w:val="00575690"/>
    <w:rsid w:val="00575A2E"/>
    <w:rsid w:val="00575E20"/>
    <w:rsid w:val="00576B63"/>
    <w:rsid w:val="005770A0"/>
    <w:rsid w:val="005772A9"/>
    <w:rsid w:val="00577593"/>
    <w:rsid w:val="00581203"/>
    <w:rsid w:val="00581DB9"/>
    <w:rsid w:val="00581F4A"/>
    <w:rsid w:val="00582225"/>
    <w:rsid w:val="00582CD6"/>
    <w:rsid w:val="00582D48"/>
    <w:rsid w:val="00583A77"/>
    <w:rsid w:val="00583AFB"/>
    <w:rsid w:val="00583B68"/>
    <w:rsid w:val="0058407D"/>
    <w:rsid w:val="005840BA"/>
    <w:rsid w:val="00584822"/>
    <w:rsid w:val="00584972"/>
    <w:rsid w:val="00584BB4"/>
    <w:rsid w:val="00584BBD"/>
    <w:rsid w:val="005850B3"/>
    <w:rsid w:val="00585847"/>
    <w:rsid w:val="00585C93"/>
    <w:rsid w:val="00585FB0"/>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F81"/>
    <w:rsid w:val="005930FF"/>
    <w:rsid w:val="00593607"/>
    <w:rsid w:val="00593FD7"/>
    <w:rsid w:val="005940FD"/>
    <w:rsid w:val="005950C5"/>
    <w:rsid w:val="005955DF"/>
    <w:rsid w:val="00595633"/>
    <w:rsid w:val="005958EE"/>
    <w:rsid w:val="00595B95"/>
    <w:rsid w:val="00595D08"/>
    <w:rsid w:val="00595D51"/>
    <w:rsid w:val="0059606B"/>
    <w:rsid w:val="005A07EE"/>
    <w:rsid w:val="005A1E52"/>
    <w:rsid w:val="005A309F"/>
    <w:rsid w:val="005A30A0"/>
    <w:rsid w:val="005A37D2"/>
    <w:rsid w:val="005A3C8D"/>
    <w:rsid w:val="005A4920"/>
    <w:rsid w:val="005A4EC4"/>
    <w:rsid w:val="005A5727"/>
    <w:rsid w:val="005A5B78"/>
    <w:rsid w:val="005A61A7"/>
    <w:rsid w:val="005A6594"/>
    <w:rsid w:val="005A6DA6"/>
    <w:rsid w:val="005A70F0"/>
    <w:rsid w:val="005A70F9"/>
    <w:rsid w:val="005A71FA"/>
    <w:rsid w:val="005A759B"/>
    <w:rsid w:val="005A7E4A"/>
    <w:rsid w:val="005B1888"/>
    <w:rsid w:val="005B1C3C"/>
    <w:rsid w:val="005B267F"/>
    <w:rsid w:val="005B2F2F"/>
    <w:rsid w:val="005B325B"/>
    <w:rsid w:val="005B3A9C"/>
    <w:rsid w:val="005B4085"/>
    <w:rsid w:val="005B4400"/>
    <w:rsid w:val="005B45A4"/>
    <w:rsid w:val="005B45F3"/>
    <w:rsid w:val="005B468A"/>
    <w:rsid w:val="005B485A"/>
    <w:rsid w:val="005B5902"/>
    <w:rsid w:val="005B60FF"/>
    <w:rsid w:val="005B61B8"/>
    <w:rsid w:val="005B656A"/>
    <w:rsid w:val="005B699A"/>
    <w:rsid w:val="005B7044"/>
    <w:rsid w:val="005B7631"/>
    <w:rsid w:val="005B7B1B"/>
    <w:rsid w:val="005C0A8C"/>
    <w:rsid w:val="005C0F8B"/>
    <w:rsid w:val="005C1788"/>
    <w:rsid w:val="005C1EA9"/>
    <w:rsid w:val="005C22F1"/>
    <w:rsid w:val="005C3178"/>
    <w:rsid w:val="005C34C3"/>
    <w:rsid w:val="005C36D4"/>
    <w:rsid w:val="005C3780"/>
    <w:rsid w:val="005C400F"/>
    <w:rsid w:val="005C411A"/>
    <w:rsid w:val="005C4AC3"/>
    <w:rsid w:val="005C53CF"/>
    <w:rsid w:val="005C56E0"/>
    <w:rsid w:val="005C5BFA"/>
    <w:rsid w:val="005C5F90"/>
    <w:rsid w:val="005C6E97"/>
    <w:rsid w:val="005C6FA3"/>
    <w:rsid w:val="005C7AC9"/>
    <w:rsid w:val="005C7B27"/>
    <w:rsid w:val="005D02AB"/>
    <w:rsid w:val="005D03C4"/>
    <w:rsid w:val="005D08E9"/>
    <w:rsid w:val="005D1037"/>
    <w:rsid w:val="005D1813"/>
    <w:rsid w:val="005D195B"/>
    <w:rsid w:val="005D1B79"/>
    <w:rsid w:val="005D1E52"/>
    <w:rsid w:val="005D20A9"/>
    <w:rsid w:val="005D2231"/>
    <w:rsid w:val="005D224D"/>
    <w:rsid w:val="005D2318"/>
    <w:rsid w:val="005D247F"/>
    <w:rsid w:val="005D27EB"/>
    <w:rsid w:val="005D2983"/>
    <w:rsid w:val="005D303A"/>
    <w:rsid w:val="005D3157"/>
    <w:rsid w:val="005D31BA"/>
    <w:rsid w:val="005D3752"/>
    <w:rsid w:val="005D37EE"/>
    <w:rsid w:val="005D3973"/>
    <w:rsid w:val="005D3E96"/>
    <w:rsid w:val="005D43DC"/>
    <w:rsid w:val="005D467D"/>
    <w:rsid w:val="005D4D6B"/>
    <w:rsid w:val="005D5036"/>
    <w:rsid w:val="005D5085"/>
    <w:rsid w:val="005D617F"/>
    <w:rsid w:val="005D62EE"/>
    <w:rsid w:val="005D6726"/>
    <w:rsid w:val="005D6E52"/>
    <w:rsid w:val="005D6F59"/>
    <w:rsid w:val="005D74E4"/>
    <w:rsid w:val="005D792A"/>
    <w:rsid w:val="005D7C7F"/>
    <w:rsid w:val="005E0BA1"/>
    <w:rsid w:val="005E0E1D"/>
    <w:rsid w:val="005E1047"/>
    <w:rsid w:val="005E161D"/>
    <w:rsid w:val="005E1966"/>
    <w:rsid w:val="005E1999"/>
    <w:rsid w:val="005E1B8B"/>
    <w:rsid w:val="005E1BD4"/>
    <w:rsid w:val="005E27AE"/>
    <w:rsid w:val="005E2BB7"/>
    <w:rsid w:val="005E3B7A"/>
    <w:rsid w:val="005E3F73"/>
    <w:rsid w:val="005E4297"/>
    <w:rsid w:val="005E4DCA"/>
    <w:rsid w:val="005E54AD"/>
    <w:rsid w:val="005E63B3"/>
    <w:rsid w:val="005E663D"/>
    <w:rsid w:val="005E667C"/>
    <w:rsid w:val="005E68ED"/>
    <w:rsid w:val="005E6A8A"/>
    <w:rsid w:val="005E77E8"/>
    <w:rsid w:val="005E7ABB"/>
    <w:rsid w:val="005F0194"/>
    <w:rsid w:val="005F0A65"/>
    <w:rsid w:val="005F0DC4"/>
    <w:rsid w:val="005F114B"/>
    <w:rsid w:val="005F15F3"/>
    <w:rsid w:val="005F171A"/>
    <w:rsid w:val="005F17DF"/>
    <w:rsid w:val="005F1C8A"/>
    <w:rsid w:val="005F20A2"/>
    <w:rsid w:val="005F2691"/>
    <w:rsid w:val="005F2E86"/>
    <w:rsid w:val="005F3925"/>
    <w:rsid w:val="005F39F0"/>
    <w:rsid w:val="005F3AFF"/>
    <w:rsid w:val="005F4F82"/>
    <w:rsid w:val="005F5BFE"/>
    <w:rsid w:val="005F5C5D"/>
    <w:rsid w:val="005F5C62"/>
    <w:rsid w:val="005F7653"/>
    <w:rsid w:val="006000F8"/>
    <w:rsid w:val="00600183"/>
    <w:rsid w:val="0060031A"/>
    <w:rsid w:val="00600607"/>
    <w:rsid w:val="00600EDF"/>
    <w:rsid w:val="00600F8F"/>
    <w:rsid w:val="00601A08"/>
    <w:rsid w:val="006021B9"/>
    <w:rsid w:val="006022DE"/>
    <w:rsid w:val="006035A7"/>
    <w:rsid w:val="00603EDA"/>
    <w:rsid w:val="006042D7"/>
    <w:rsid w:val="00604819"/>
    <w:rsid w:val="00604AD4"/>
    <w:rsid w:val="00605751"/>
    <w:rsid w:val="0060585E"/>
    <w:rsid w:val="00606057"/>
    <w:rsid w:val="00606AA8"/>
    <w:rsid w:val="00606C66"/>
    <w:rsid w:val="00606EFA"/>
    <w:rsid w:val="00606FDB"/>
    <w:rsid w:val="00610785"/>
    <w:rsid w:val="006110FC"/>
    <w:rsid w:val="00612062"/>
    <w:rsid w:val="00612198"/>
    <w:rsid w:val="006121A7"/>
    <w:rsid w:val="006125E3"/>
    <w:rsid w:val="00612F2C"/>
    <w:rsid w:val="0061358F"/>
    <w:rsid w:val="0061376B"/>
    <w:rsid w:val="00613C01"/>
    <w:rsid w:val="006142AD"/>
    <w:rsid w:val="006142D5"/>
    <w:rsid w:val="00614755"/>
    <w:rsid w:val="00614B39"/>
    <w:rsid w:val="00615159"/>
    <w:rsid w:val="006154B2"/>
    <w:rsid w:val="006157D1"/>
    <w:rsid w:val="00615B1A"/>
    <w:rsid w:val="00615D0C"/>
    <w:rsid w:val="0061651F"/>
    <w:rsid w:val="00616BBA"/>
    <w:rsid w:val="00616FA6"/>
    <w:rsid w:val="00617500"/>
    <w:rsid w:val="00617873"/>
    <w:rsid w:val="0061790E"/>
    <w:rsid w:val="006200FA"/>
    <w:rsid w:val="00620543"/>
    <w:rsid w:val="00621236"/>
    <w:rsid w:val="00622860"/>
    <w:rsid w:val="006228BE"/>
    <w:rsid w:val="006234C8"/>
    <w:rsid w:val="00623A16"/>
    <w:rsid w:val="00624D39"/>
    <w:rsid w:val="00624ED1"/>
    <w:rsid w:val="0062543D"/>
    <w:rsid w:val="00625713"/>
    <w:rsid w:val="00625E5C"/>
    <w:rsid w:val="00626B49"/>
    <w:rsid w:val="00626CA3"/>
    <w:rsid w:val="00626EC5"/>
    <w:rsid w:val="00626ED0"/>
    <w:rsid w:val="00627B0B"/>
    <w:rsid w:val="00627CF2"/>
    <w:rsid w:val="00627E2E"/>
    <w:rsid w:val="00627ED9"/>
    <w:rsid w:val="00627F44"/>
    <w:rsid w:val="00630252"/>
    <w:rsid w:val="00630A9A"/>
    <w:rsid w:val="006315E5"/>
    <w:rsid w:val="006317E3"/>
    <w:rsid w:val="00631A4F"/>
    <w:rsid w:val="00632119"/>
    <w:rsid w:val="00632381"/>
    <w:rsid w:val="00633346"/>
    <w:rsid w:val="00633529"/>
    <w:rsid w:val="006335D1"/>
    <w:rsid w:val="00633C19"/>
    <w:rsid w:val="00633C24"/>
    <w:rsid w:val="0063401D"/>
    <w:rsid w:val="00635058"/>
    <w:rsid w:val="00635DC7"/>
    <w:rsid w:val="0063696C"/>
    <w:rsid w:val="00636F24"/>
    <w:rsid w:val="00640F40"/>
    <w:rsid w:val="00641797"/>
    <w:rsid w:val="00641D05"/>
    <w:rsid w:val="00641EBA"/>
    <w:rsid w:val="006425D5"/>
    <w:rsid w:val="00642629"/>
    <w:rsid w:val="00642DBE"/>
    <w:rsid w:val="00643142"/>
    <w:rsid w:val="00643476"/>
    <w:rsid w:val="00643519"/>
    <w:rsid w:val="00643B0E"/>
    <w:rsid w:val="006442E7"/>
    <w:rsid w:val="00644324"/>
    <w:rsid w:val="0064557B"/>
    <w:rsid w:val="006456D2"/>
    <w:rsid w:val="0064598C"/>
    <w:rsid w:val="00646126"/>
    <w:rsid w:val="006469F1"/>
    <w:rsid w:val="00646D8D"/>
    <w:rsid w:val="00650658"/>
    <w:rsid w:val="006508C0"/>
    <w:rsid w:val="00650B15"/>
    <w:rsid w:val="00650D74"/>
    <w:rsid w:val="00650E18"/>
    <w:rsid w:val="0065112E"/>
    <w:rsid w:val="006519A2"/>
    <w:rsid w:val="00651D08"/>
    <w:rsid w:val="00651FEB"/>
    <w:rsid w:val="006522D1"/>
    <w:rsid w:val="00652422"/>
    <w:rsid w:val="00652E4B"/>
    <w:rsid w:val="00653158"/>
    <w:rsid w:val="006537B1"/>
    <w:rsid w:val="00654633"/>
    <w:rsid w:val="00655333"/>
    <w:rsid w:val="006556E0"/>
    <w:rsid w:val="006556FB"/>
    <w:rsid w:val="006557AF"/>
    <w:rsid w:val="00655C0D"/>
    <w:rsid w:val="006560EF"/>
    <w:rsid w:val="006563A0"/>
    <w:rsid w:val="006569FC"/>
    <w:rsid w:val="00656D5A"/>
    <w:rsid w:val="00657534"/>
    <w:rsid w:val="00657816"/>
    <w:rsid w:val="00657C6F"/>
    <w:rsid w:val="006609A7"/>
    <w:rsid w:val="00660D78"/>
    <w:rsid w:val="00661221"/>
    <w:rsid w:val="00662A0C"/>
    <w:rsid w:val="00662E24"/>
    <w:rsid w:val="0066329C"/>
    <w:rsid w:val="00663420"/>
    <w:rsid w:val="00663D50"/>
    <w:rsid w:val="00664524"/>
    <w:rsid w:val="0066470A"/>
    <w:rsid w:val="00664ABD"/>
    <w:rsid w:val="006659E0"/>
    <w:rsid w:val="00665D73"/>
    <w:rsid w:val="00666533"/>
    <w:rsid w:val="006669A4"/>
    <w:rsid w:val="00666A95"/>
    <w:rsid w:val="00666F77"/>
    <w:rsid w:val="0066745F"/>
    <w:rsid w:val="00667A99"/>
    <w:rsid w:val="00667D29"/>
    <w:rsid w:val="00667F50"/>
    <w:rsid w:val="00670278"/>
    <w:rsid w:val="00670CB0"/>
    <w:rsid w:val="00670D64"/>
    <w:rsid w:val="00670D7E"/>
    <w:rsid w:val="0067106B"/>
    <w:rsid w:val="0067186A"/>
    <w:rsid w:val="00671BDE"/>
    <w:rsid w:val="00671D4A"/>
    <w:rsid w:val="00671E59"/>
    <w:rsid w:val="0067291F"/>
    <w:rsid w:val="00673890"/>
    <w:rsid w:val="00673AA7"/>
    <w:rsid w:val="00674649"/>
    <w:rsid w:val="00674DBB"/>
    <w:rsid w:val="00675DEE"/>
    <w:rsid w:val="00676035"/>
    <w:rsid w:val="006760C2"/>
    <w:rsid w:val="006760D8"/>
    <w:rsid w:val="00676AC9"/>
    <w:rsid w:val="00676ACA"/>
    <w:rsid w:val="00676E80"/>
    <w:rsid w:val="00677875"/>
    <w:rsid w:val="006803B2"/>
    <w:rsid w:val="00680970"/>
    <w:rsid w:val="00680A15"/>
    <w:rsid w:val="00680C36"/>
    <w:rsid w:val="00680DF8"/>
    <w:rsid w:val="006810D6"/>
    <w:rsid w:val="006816EF"/>
    <w:rsid w:val="00681798"/>
    <w:rsid w:val="00681AB1"/>
    <w:rsid w:val="0068268C"/>
    <w:rsid w:val="006832FC"/>
    <w:rsid w:val="0068478B"/>
    <w:rsid w:val="00685511"/>
    <w:rsid w:val="006863F2"/>
    <w:rsid w:val="00686A2D"/>
    <w:rsid w:val="00686B26"/>
    <w:rsid w:val="00686DDE"/>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736"/>
    <w:rsid w:val="00694266"/>
    <w:rsid w:val="00694516"/>
    <w:rsid w:val="00694988"/>
    <w:rsid w:val="00694AA9"/>
    <w:rsid w:val="00694CFB"/>
    <w:rsid w:val="006954CB"/>
    <w:rsid w:val="00695CC8"/>
    <w:rsid w:val="006961BC"/>
    <w:rsid w:val="00696224"/>
    <w:rsid w:val="00696699"/>
    <w:rsid w:val="00696C9A"/>
    <w:rsid w:val="00697F3C"/>
    <w:rsid w:val="006A0113"/>
    <w:rsid w:val="006A0A78"/>
    <w:rsid w:val="006A1164"/>
    <w:rsid w:val="006A15D4"/>
    <w:rsid w:val="006A18E8"/>
    <w:rsid w:val="006A2063"/>
    <w:rsid w:val="006A26C7"/>
    <w:rsid w:val="006A29D6"/>
    <w:rsid w:val="006A30A5"/>
    <w:rsid w:val="006A3932"/>
    <w:rsid w:val="006A3C79"/>
    <w:rsid w:val="006A4240"/>
    <w:rsid w:val="006A42DC"/>
    <w:rsid w:val="006A4B45"/>
    <w:rsid w:val="006A5063"/>
    <w:rsid w:val="006A54B2"/>
    <w:rsid w:val="006A587A"/>
    <w:rsid w:val="006A5AB2"/>
    <w:rsid w:val="006A5E0D"/>
    <w:rsid w:val="006A60C2"/>
    <w:rsid w:val="006A68B0"/>
    <w:rsid w:val="006A6FE1"/>
    <w:rsid w:val="006A72E6"/>
    <w:rsid w:val="006A7A60"/>
    <w:rsid w:val="006A7BF4"/>
    <w:rsid w:val="006A7E35"/>
    <w:rsid w:val="006B04D6"/>
    <w:rsid w:val="006B15B3"/>
    <w:rsid w:val="006B16AC"/>
    <w:rsid w:val="006B172E"/>
    <w:rsid w:val="006B1892"/>
    <w:rsid w:val="006B1909"/>
    <w:rsid w:val="006B1A27"/>
    <w:rsid w:val="006B1D4C"/>
    <w:rsid w:val="006B23A4"/>
    <w:rsid w:val="006B29AC"/>
    <w:rsid w:val="006B2A5F"/>
    <w:rsid w:val="006B4BB1"/>
    <w:rsid w:val="006B4E3B"/>
    <w:rsid w:val="006B5CB7"/>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7CE"/>
    <w:rsid w:val="006C3C5D"/>
    <w:rsid w:val="006C523B"/>
    <w:rsid w:val="006C52E2"/>
    <w:rsid w:val="006C63DE"/>
    <w:rsid w:val="006C6B80"/>
    <w:rsid w:val="006C7033"/>
    <w:rsid w:val="006C7100"/>
    <w:rsid w:val="006C7444"/>
    <w:rsid w:val="006C77E4"/>
    <w:rsid w:val="006C7939"/>
    <w:rsid w:val="006D0215"/>
    <w:rsid w:val="006D13C7"/>
    <w:rsid w:val="006D184C"/>
    <w:rsid w:val="006D19C5"/>
    <w:rsid w:val="006D2585"/>
    <w:rsid w:val="006D263F"/>
    <w:rsid w:val="006D28C8"/>
    <w:rsid w:val="006D2BCE"/>
    <w:rsid w:val="006D2F73"/>
    <w:rsid w:val="006D4122"/>
    <w:rsid w:val="006D4347"/>
    <w:rsid w:val="006D49C0"/>
    <w:rsid w:val="006D4E02"/>
    <w:rsid w:val="006D5741"/>
    <w:rsid w:val="006D61CA"/>
    <w:rsid w:val="006D6523"/>
    <w:rsid w:val="006D6556"/>
    <w:rsid w:val="006D6EDC"/>
    <w:rsid w:val="006D70CE"/>
    <w:rsid w:val="006D7AA8"/>
    <w:rsid w:val="006D7B1B"/>
    <w:rsid w:val="006E083F"/>
    <w:rsid w:val="006E0932"/>
    <w:rsid w:val="006E0A3B"/>
    <w:rsid w:val="006E0ED5"/>
    <w:rsid w:val="006E1571"/>
    <w:rsid w:val="006E202E"/>
    <w:rsid w:val="006E242F"/>
    <w:rsid w:val="006E2EDB"/>
    <w:rsid w:val="006E2F03"/>
    <w:rsid w:val="006E33AD"/>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BBF"/>
    <w:rsid w:val="006F0CD5"/>
    <w:rsid w:val="006F2436"/>
    <w:rsid w:val="006F3A6B"/>
    <w:rsid w:val="006F3ED4"/>
    <w:rsid w:val="006F4163"/>
    <w:rsid w:val="006F41A7"/>
    <w:rsid w:val="006F58DB"/>
    <w:rsid w:val="006F6347"/>
    <w:rsid w:val="006F67A1"/>
    <w:rsid w:val="006F7068"/>
    <w:rsid w:val="006F7369"/>
    <w:rsid w:val="006F7A3F"/>
    <w:rsid w:val="006F7F29"/>
    <w:rsid w:val="0070024C"/>
    <w:rsid w:val="007002C9"/>
    <w:rsid w:val="00700B9C"/>
    <w:rsid w:val="00700D25"/>
    <w:rsid w:val="00700F29"/>
    <w:rsid w:val="0070258D"/>
    <w:rsid w:val="00702E6A"/>
    <w:rsid w:val="007045BA"/>
    <w:rsid w:val="00704B54"/>
    <w:rsid w:val="0070622A"/>
    <w:rsid w:val="0070637F"/>
    <w:rsid w:val="00706386"/>
    <w:rsid w:val="00706503"/>
    <w:rsid w:val="00706BA3"/>
    <w:rsid w:val="00706C21"/>
    <w:rsid w:val="007070C2"/>
    <w:rsid w:val="007073AE"/>
    <w:rsid w:val="00707943"/>
    <w:rsid w:val="00707F53"/>
    <w:rsid w:val="007100D2"/>
    <w:rsid w:val="0071050C"/>
    <w:rsid w:val="00710A6B"/>
    <w:rsid w:val="00710BC3"/>
    <w:rsid w:val="00710F7F"/>
    <w:rsid w:val="007112FF"/>
    <w:rsid w:val="00711CD4"/>
    <w:rsid w:val="00711EA0"/>
    <w:rsid w:val="00712342"/>
    <w:rsid w:val="00712737"/>
    <w:rsid w:val="007127C8"/>
    <w:rsid w:val="00712A46"/>
    <w:rsid w:val="00712C18"/>
    <w:rsid w:val="00712C7C"/>
    <w:rsid w:val="00713585"/>
    <w:rsid w:val="007138D3"/>
    <w:rsid w:val="0071390A"/>
    <w:rsid w:val="00713CD0"/>
    <w:rsid w:val="00713FEC"/>
    <w:rsid w:val="007141AD"/>
    <w:rsid w:val="007141EB"/>
    <w:rsid w:val="00714DEF"/>
    <w:rsid w:val="007152AB"/>
    <w:rsid w:val="007153E9"/>
    <w:rsid w:val="0071571D"/>
    <w:rsid w:val="0071581A"/>
    <w:rsid w:val="007158FB"/>
    <w:rsid w:val="007162B0"/>
    <w:rsid w:val="0071669F"/>
    <w:rsid w:val="0071670C"/>
    <w:rsid w:val="00716BFE"/>
    <w:rsid w:val="00720012"/>
    <w:rsid w:val="007201D8"/>
    <w:rsid w:val="0072064F"/>
    <w:rsid w:val="00720EF5"/>
    <w:rsid w:val="007213FC"/>
    <w:rsid w:val="00721AEB"/>
    <w:rsid w:val="00721FD5"/>
    <w:rsid w:val="0072279B"/>
    <w:rsid w:val="00723563"/>
    <w:rsid w:val="007242A6"/>
    <w:rsid w:val="00724941"/>
    <w:rsid w:val="00724FBC"/>
    <w:rsid w:val="00726B1B"/>
    <w:rsid w:val="007276FE"/>
    <w:rsid w:val="0072796D"/>
    <w:rsid w:val="00727CE0"/>
    <w:rsid w:val="00730B93"/>
    <w:rsid w:val="00730CA5"/>
    <w:rsid w:val="00730F9E"/>
    <w:rsid w:val="00731004"/>
    <w:rsid w:val="007313E7"/>
    <w:rsid w:val="00731BF6"/>
    <w:rsid w:val="00732407"/>
    <w:rsid w:val="00732BAA"/>
    <w:rsid w:val="00732F32"/>
    <w:rsid w:val="00733B3F"/>
    <w:rsid w:val="00734823"/>
    <w:rsid w:val="007356C5"/>
    <w:rsid w:val="007357F2"/>
    <w:rsid w:val="007365D8"/>
    <w:rsid w:val="007370CF"/>
    <w:rsid w:val="007377F5"/>
    <w:rsid w:val="00737BA4"/>
    <w:rsid w:val="007405AD"/>
    <w:rsid w:val="00740D4C"/>
    <w:rsid w:val="00740D8E"/>
    <w:rsid w:val="00740EB7"/>
    <w:rsid w:val="007413D2"/>
    <w:rsid w:val="007413D9"/>
    <w:rsid w:val="0074149D"/>
    <w:rsid w:val="007423E1"/>
    <w:rsid w:val="00742BFA"/>
    <w:rsid w:val="007430F7"/>
    <w:rsid w:val="0074318E"/>
    <w:rsid w:val="00743290"/>
    <w:rsid w:val="00743DD9"/>
    <w:rsid w:val="007443E0"/>
    <w:rsid w:val="00744642"/>
    <w:rsid w:val="0074494B"/>
    <w:rsid w:val="00744B56"/>
    <w:rsid w:val="00745CCF"/>
    <w:rsid w:val="007460A4"/>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D9C"/>
    <w:rsid w:val="00753F36"/>
    <w:rsid w:val="0075486F"/>
    <w:rsid w:val="00754E83"/>
    <w:rsid w:val="007552A3"/>
    <w:rsid w:val="007557B0"/>
    <w:rsid w:val="00756183"/>
    <w:rsid w:val="00756596"/>
    <w:rsid w:val="00756D3B"/>
    <w:rsid w:val="00757266"/>
    <w:rsid w:val="00757641"/>
    <w:rsid w:val="0075789F"/>
    <w:rsid w:val="00757E56"/>
    <w:rsid w:val="00757E57"/>
    <w:rsid w:val="007610C0"/>
    <w:rsid w:val="00761EA4"/>
    <w:rsid w:val="007627AA"/>
    <w:rsid w:val="00762919"/>
    <w:rsid w:val="00762C3D"/>
    <w:rsid w:val="007634F4"/>
    <w:rsid w:val="0076406C"/>
    <w:rsid w:val="00764EFD"/>
    <w:rsid w:val="00765A48"/>
    <w:rsid w:val="00765E44"/>
    <w:rsid w:val="00766986"/>
    <w:rsid w:val="007702DD"/>
    <w:rsid w:val="0077040B"/>
    <w:rsid w:val="00770440"/>
    <w:rsid w:val="00770509"/>
    <w:rsid w:val="00770654"/>
    <w:rsid w:val="0077098A"/>
    <w:rsid w:val="00771090"/>
    <w:rsid w:val="00771A48"/>
    <w:rsid w:val="00771A92"/>
    <w:rsid w:val="00772BBF"/>
    <w:rsid w:val="00774111"/>
    <w:rsid w:val="007747DB"/>
    <w:rsid w:val="00774D5E"/>
    <w:rsid w:val="00774D7A"/>
    <w:rsid w:val="007755E8"/>
    <w:rsid w:val="007759E3"/>
    <w:rsid w:val="00775EF9"/>
    <w:rsid w:val="00776369"/>
    <w:rsid w:val="00776AB0"/>
    <w:rsid w:val="00776CB3"/>
    <w:rsid w:val="00776F79"/>
    <w:rsid w:val="00776FF7"/>
    <w:rsid w:val="00777080"/>
    <w:rsid w:val="00777D49"/>
    <w:rsid w:val="00780420"/>
    <w:rsid w:val="00780D6B"/>
    <w:rsid w:val="00780DF9"/>
    <w:rsid w:val="007810B8"/>
    <w:rsid w:val="00781B03"/>
    <w:rsid w:val="007827BA"/>
    <w:rsid w:val="00782966"/>
    <w:rsid w:val="00782B48"/>
    <w:rsid w:val="00782B67"/>
    <w:rsid w:val="00782E2B"/>
    <w:rsid w:val="0078342A"/>
    <w:rsid w:val="00784217"/>
    <w:rsid w:val="007843DB"/>
    <w:rsid w:val="00784440"/>
    <w:rsid w:val="007845B7"/>
    <w:rsid w:val="00785370"/>
    <w:rsid w:val="0078538A"/>
    <w:rsid w:val="007855D9"/>
    <w:rsid w:val="007856C5"/>
    <w:rsid w:val="00786126"/>
    <w:rsid w:val="007863D8"/>
    <w:rsid w:val="007865D8"/>
    <w:rsid w:val="00787F75"/>
    <w:rsid w:val="00790C10"/>
    <w:rsid w:val="00790ED9"/>
    <w:rsid w:val="00791C69"/>
    <w:rsid w:val="00791F98"/>
    <w:rsid w:val="00792038"/>
    <w:rsid w:val="00792B1D"/>
    <w:rsid w:val="00792F5C"/>
    <w:rsid w:val="00793F9B"/>
    <w:rsid w:val="00794906"/>
    <w:rsid w:val="00796061"/>
    <w:rsid w:val="0079623B"/>
    <w:rsid w:val="00797A95"/>
    <w:rsid w:val="00797C15"/>
    <w:rsid w:val="007A0054"/>
    <w:rsid w:val="007A06B5"/>
    <w:rsid w:val="007A0C06"/>
    <w:rsid w:val="007A0CB2"/>
    <w:rsid w:val="007A0CE1"/>
    <w:rsid w:val="007A0F2F"/>
    <w:rsid w:val="007A15C9"/>
    <w:rsid w:val="007A1ADF"/>
    <w:rsid w:val="007A210D"/>
    <w:rsid w:val="007A2235"/>
    <w:rsid w:val="007A23B5"/>
    <w:rsid w:val="007A2D08"/>
    <w:rsid w:val="007A2EDA"/>
    <w:rsid w:val="007A306A"/>
    <w:rsid w:val="007A3B97"/>
    <w:rsid w:val="007A4909"/>
    <w:rsid w:val="007A5288"/>
    <w:rsid w:val="007A570C"/>
    <w:rsid w:val="007A5A0F"/>
    <w:rsid w:val="007A5BDF"/>
    <w:rsid w:val="007A6724"/>
    <w:rsid w:val="007A7485"/>
    <w:rsid w:val="007A7698"/>
    <w:rsid w:val="007B0067"/>
    <w:rsid w:val="007B046E"/>
    <w:rsid w:val="007B0C6E"/>
    <w:rsid w:val="007B1187"/>
    <w:rsid w:val="007B1FCA"/>
    <w:rsid w:val="007B2475"/>
    <w:rsid w:val="007B253B"/>
    <w:rsid w:val="007B2BA1"/>
    <w:rsid w:val="007B3133"/>
    <w:rsid w:val="007B34B6"/>
    <w:rsid w:val="007B389B"/>
    <w:rsid w:val="007B391C"/>
    <w:rsid w:val="007B3AA5"/>
    <w:rsid w:val="007B3B8F"/>
    <w:rsid w:val="007B3D7B"/>
    <w:rsid w:val="007B44B1"/>
    <w:rsid w:val="007B464F"/>
    <w:rsid w:val="007B4671"/>
    <w:rsid w:val="007B48A7"/>
    <w:rsid w:val="007B49B0"/>
    <w:rsid w:val="007B4D38"/>
    <w:rsid w:val="007B5D3D"/>
    <w:rsid w:val="007B6898"/>
    <w:rsid w:val="007B68DF"/>
    <w:rsid w:val="007B7BEB"/>
    <w:rsid w:val="007C00CB"/>
    <w:rsid w:val="007C02E7"/>
    <w:rsid w:val="007C096C"/>
    <w:rsid w:val="007C1F7E"/>
    <w:rsid w:val="007C252C"/>
    <w:rsid w:val="007C275E"/>
    <w:rsid w:val="007C3108"/>
    <w:rsid w:val="007C3623"/>
    <w:rsid w:val="007C3760"/>
    <w:rsid w:val="007C4E5E"/>
    <w:rsid w:val="007C4EED"/>
    <w:rsid w:val="007C543A"/>
    <w:rsid w:val="007C55A9"/>
    <w:rsid w:val="007C562B"/>
    <w:rsid w:val="007C59E1"/>
    <w:rsid w:val="007C61AE"/>
    <w:rsid w:val="007C6830"/>
    <w:rsid w:val="007C6D15"/>
    <w:rsid w:val="007D0854"/>
    <w:rsid w:val="007D0CAB"/>
    <w:rsid w:val="007D10AC"/>
    <w:rsid w:val="007D1348"/>
    <w:rsid w:val="007D2794"/>
    <w:rsid w:val="007D2958"/>
    <w:rsid w:val="007D3E9E"/>
    <w:rsid w:val="007D46E7"/>
    <w:rsid w:val="007D4A8B"/>
    <w:rsid w:val="007D5074"/>
    <w:rsid w:val="007D5E86"/>
    <w:rsid w:val="007D646E"/>
    <w:rsid w:val="007D77BB"/>
    <w:rsid w:val="007D7C0A"/>
    <w:rsid w:val="007D7F5A"/>
    <w:rsid w:val="007E08C2"/>
    <w:rsid w:val="007E1146"/>
    <w:rsid w:val="007E1640"/>
    <w:rsid w:val="007E2232"/>
    <w:rsid w:val="007E252A"/>
    <w:rsid w:val="007E26AB"/>
    <w:rsid w:val="007E288A"/>
    <w:rsid w:val="007E2960"/>
    <w:rsid w:val="007E2BD0"/>
    <w:rsid w:val="007E341C"/>
    <w:rsid w:val="007E3F17"/>
    <w:rsid w:val="007E4116"/>
    <w:rsid w:val="007E43F5"/>
    <w:rsid w:val="007E4467"/>
    <w:rsid w:val="007E5410"/>
    <w:rsid w:val="007E5447"/>
    <w:rsid w:val="007E54F9"/>
    <w:rsid w:val="007E59F9"/>
    <w:rsid w:val="007E5CCD"/>
    <w:rsid w:val="007E63FC"/>
    <w:rsid w:val="007E64B8"/>
    <w:rsid w:val="007E7196"/>
    <w:rsid w:val="007E74F3"/>
    <w:rsid w:val="007E7AB9"/>
    <w:rsid w:val="007F082E"/>
    <w:rsid w:val="007F0CC8"/>
    <w:rsid w:val="007F183C"/>
    <w:rsid w:val="007F1CE4"/>
    <w:rsid w:val="007F2344"/>
    <w:rsid w:val="007F2489"/>
    <w:rsid w:val="007F2C17"/>
    <w:rsid w:val="007F326F"/>
    <w:rsid w:val="007F336F"/>
    <w:rsid w:val="007F39A0"/>
    <w:rsid w:val="007F4C49"/>
    <w:rsid w:val="007F5900"/>
    <w:rsid w:val="007F5B52"/>
    <w:rsid w:val="007F77A9"/>
    <w:rsid w:val="0080011C"/>
    <w:rsid w:val="00800A3B"/>
    <w:rsid w:val="00801059"/>
    <w:rsid w:val="00801348"/>
    <w:rsid w:val="008017A9"/>
    <w:rsid w:val="00801DD5"/>
    <w:rsid w:val="00801FB6"/>
    <w:rsid w:val="008022D7"/>
    <w:rsid w:val="00802461"/>
    <w:rsid w:val="0080277C"/>
    <w:rsid w:val="00802938"/>
    <w:rsid w:val="00802BD5"/>
    <w:rsid w:val="00803349"/>
    <w:rsid w:val="0080358A"/>
    <w:rsid w:val="008038FC"/>
    <w:rsid w:val="00803985"/>
    <w:rsid w:val="00803E07"/>
    <w:rsid w:val="00804C14"/>
    <w:rsid w:val="00804E72"/>
    <w:rsid w:val="00804EA5"/>
    <w:rsid w:val="008054DE"/>
    <w:rsid w:val="00805BD3"/>
    <w:rsid w:val="00805C01"/>
    <w:rsid w:val="00805F0A"/>
    <w:rsid w:val="008063E1"/>
    <w:rsid w:val="00806E4B"/>
    <w:rsid w:val="00807503"/>
    <w:rsid w:val="008100E9"/>
    <w:rsid w:val="0081045C"/>
    <w:rsid w:val="00811BC3"/>
    <w:rsid w:val="00813E51"/>
    <w:rsid w:val="00813F1E"/>
    <w:rsid w:val="00813F54"/>
    <w:rsid w:val="008144B6"/>
    <w:rsid w:val="0081467C"/>
    <w:rsid w:val="0081555B"/>
    <w:rsid w:val="00815913"/>
    <w:rsid w:val="0081631D"/>
    <w:rsid w:val="00816E81"/>
    <w:rsid w:val="00817292"/>
    <w:rsid w:val="00817524"/>
    <w:rsid w:val="00817565"/>
    <w:rsid w:val="0081778A"/>
    <w:rsid w:val="0081780F"/>
    <w:rsid w:val="00817883"/>
    <w:rsid w:val="00820DAA"/>
    <w:rsid w:val="008224EC"/>
    <w:rsid w:val="00822909"/>
    <w:rsid w:val="00822D76"/>
    <w:rsid w:val="00822FB1"/>
    <w:rsid w:val="00823CE6"/>
    <w:rsid w:val="00825828"/>
    <w:rsid w:val="0082635E"/>
    <w:rsid w:val="0082688C"/>
    <w:rsid w:val="008273C8"/>
    <w:rsid w:val="008277DF"/>
    <w:rsid w:val="00830754"/>
    <w:rsid w:val="0083219D"/>
    <w:rsid w:val="00832233"/>
    <w:rsid w:val="00833500"/>
    <w:rsid w:val="0083360E"/>
    <w:rsid w:val="00833715"/>
    <w:rsid w:val="00833856"/>
    <w:rsid w:val="00833AC8"/>
    <w:rsid w:val="00833BD6"/>
    <w:rsid w:val="008340E3"/>
    <w:rsid w:val="00834421"/>
    <w:rsid w:val="00835339"/>
    <w:rsid w:val="00835900"/>
    <w:rsid w:val="00835AB9"/>
    <w:rsid w:val="00836398"/>
    <w:rsid w:val="00836FF8"/>
    <w:rsid w:val="008371C0"/>
    <w:rsid w:val="008371F9"/>
    <w:rsid w:val="00837918"/>
    <w:rsid w:val="00842103"/>
    <w:rsid w:val="00842FC6"/>
    <w:rsid w:val="00843474"/>
    <w:rsid w:val="00843EB9"/>
    <w:rsid w:val="00844A6C"/>
    <w:rsid w:val="00844E3E"/>
    <w:rsid w:val="0084510A"/>
    <w:rsid w:val="00845261"/>
    <w:rsid w:val="008452FD"/>
    <w:rsid w:val="00845B05"/>
    <w:rsid w:val="00845B84"/>
    <w:rsid w:val="00845FA7"/>
    <w:rsid w:val="008463C7"/>
    <w:rsid w:val="00846775"/>
    <w:rsid w:val="0085034A"/>
    <w:rsid w:val="00851B4D"/>
    <w:rsid w:val="00851EED"/>
    <w:rsid w:val="0085315E"/>
    <w:rsid w:val="008534A5"/>
    <w:rsid w:val="00853DD8"/>
    <w:rsid w:val="0085417A"/>
    <w:rsid w:val="008549D4"/>
    <w:rsid w:val="008549F9"/>
    <w:rsid w:val="0085554D"/>
    <w:rsid w:val="00855BC0"/>
    <w:rsid w:val="0085681B"/>
    <w:rsid w:val="008568A5"/>
    <w:rsid w:val="008576F3"/>
    <w:rsid w:val="00857B7A"/>
    <w:rsid w:val="00857C90"/>
    <w:rsid w:val="00860185"/>
    <w:rsid w:val="008605F4"/>
    <w:rsid w:val="0086075F"/>
    <w:rsid w:val="008621A8"/>
    <w:rsid w:val="008629E8"/>
    <w:rsid w:val="008636E1"/>
    <w:rsid w:val="00863AC4"/>
    <w:rsid w:val="00863AD9"/>
    <w:rsid w:val="00863C26"/>
    <w:rsid w:val="00863D69"/>
    <w:rsid w:val="00863EA2"/>
    <w:rsid w:val="00863EA9"/>
    <w:rsid w:val="008643A5"/>
    <w:rsid w:val="0086466D"/>
    <w:rsid w:val="008649DA"/>
    <w:rsid w:val="00865FFB"/>
    <w:rsid w:val="00866079"/>
    <w:rsid w:val="008668D7"/>
    <w:rsid w:val="00866BAB"/>
    <w:rsid w:val="00866CE7"/>
    <w:rsid w:val="008707A8"/>
    <w:rsid w:val="00871075"/>
    <w:rsid w:val="008712EE"/>
    <w:rsid w:val="0087136F"/>
    <w:rsid w:val="008717BC"/>
    <w:rsid w:val="00872328"/>
    <w:rsid w:val="008723AB"/>
    <w:rsid w:val="008729D6"/>
    <w:rsid w:val="00873081"/>
    <w:rsid w:val="00874006"/>
    <w:rsid w:val="008754D9"/>
    <w:rsid w:val="0087661D"/>
    <w:rsid w:val="00876EC4"/>
    <w:rsid w:val="008777F1"/>
    <w:rsid w:val="008779EE"/>
    <w:rsid w:val="0088132C"/>
    <w:rsid w:val="00881815"/>
    <w:rsid w:val="00881913"/>
    <w:rsid w:val="00881C99"/>
    <w:rsid w:val="00882140"/>
    <w:rsid w:val="00882775"/>
    <w:rsid w:val="00883335"/>
    <w:rsid w:val="00883C44"/>
    <w:rsid w:val="008849DD"/>
    <w:rsid w:val="00885779"/>
    <w:rsid w:val="0088677E"/>
    <w:rsid w:val="00886AEE"/>
    <w:rsid w:val="00886EB2"/>
    <w:rsid w:val="00887090"/>
    <w:rsid w:val="008870E7"/>
    <w:rsid w:val="008871AD"/>
    <w:rsid w:val="00887403"/>
    <w:rsid w:val="0088747D"/>
    <w:rsid w:val="00887794"/>
    <w:rsid w:val="008907CB"/>
    <w:rsid w:val="00890BA7"/>
    <w:rsid w:val="00891A6A"/>
    <w:rsid w:val="00892815"/>
    <w:rsid w:val="008930EC"/>
    <w:rsid w:val="008952D7"/>
    <w:rsid w:val="00895AA8"/>
    <w:rsid w:val="00895ABB"/>
    <w:rsid w:val="00895E6B"/>
    <w:rsid w:val="00895F9B"/>
    <w:rsid w:val="008960F1"/>
    <w:rsid w:val="0089619F"/>
    <w:rsid w:val="00896CDA"/>
    <w:rsid w:val="00896CE5"/>
    <w:rsid w:val="00897378"/>
    <w:rsid w:val="00897AED"/>
    <w:rsid w:val="008A01B4"/>
    <w:rsid w:val="008A0E4D"/>
    <w:rsid w:val="008A14CE"/>
    <w:rsid w:val="008A1B14"/>
    <w:rsid w:val="008A1D4D"/>
    <w:rsid w:val="008A1DC3"/>
    <w:rsid w:val="008A1E29"/>
    <w:rsid w:val="008A228A"/>
    <w:rsid w:val="008A23CF"/>
    <w:rsid w:val="008A298A"/>
    <w:rsid w:val="008A3375"/>
    <w:rsid w:val="008A3FE8"/>
    <w:rsid w:val="008A4367"/>
    <w:rsid w:val="008A53CC"/>
    <w:rsid w:val="008A5C9F"/>
    <w:rsid w:val="008A6729"/>
    <w:rsid w:val="008A7417"/>
    <w:rsid w:val="008A775B"/>
    <w:rsid w:val="008A7C1A"/>
    <w:rsid w:val="008B03EE"/>
    <w:rsid w:val="008B0C83"/>
    <w:rsid w:val="008B0CAA"/>
    <w:rsid w:val="008B1A67"/>
    <w:rsid w:val="008B1DB5"/>
    <w:rsid w:val="008B3134"/>
    <w:rsid w:val="008B3302"/>
    <w:rsid w:val="008B390F"/>
    <w:rsid w:val="008B41F9"/>
    <w:rsid w:val="008B496B"/>
    <w:rsid w:val="008B4C80"/>
    <w:rsid w:val="008B6B99"/>
    <w:rsid w:val="008B75CE"/>
    <w:rsid w:val="008B7775"/>
    <w:rsid w:val="008B7C73"/>
    <w:rsid w:val="008B7D52"/>
    <w:rsid w:val="008C0121"/>
    <w:rsid w:val="008C0664"/>
    <w:rsid w:val="008C117C"/>
    <w:rsid w:val="008C1345"/>
    <w:rsid w:val="008C1523"/>
    <w:rsid w:val="008C1750"/>
    <w:rsid w:val="008C18CD"/>
    <w:rsid w:val="008C1AE5"/>
    <w:rsid w:val="008C1EBD"/>
    <w:rsid w:val="008C2087"/>
    <w:rsid w:val="008C20D5"/>
    <w:rsid w:val="008C263D"/>
    <w:rsid w:val="008C276E"/>
    <w:rsid w:val="008C28D0"/>
    <w:rsid w:val="008C30F8"/>
    <w:rsid w:val="008C32CD"/>
    <w:rsid w:val="008C40AF"/>
    <w:rsid w:val="008C43B5"/>
    <w:rsid w:val="008C4D31"/>
    <w:rsid w:val="008C5E36"/>
    <w:rsid w:val="008C69E8"/>
    <w:rsid w:val="008C6B51"/>
    <w:rsid w:val="008C6BE9"/>
    <w:rsid w:val="008C72C7"/>
    <w:rsid w:val="008C75FF"/>
    <w:rsid w:val="008C7F28"/>
    <w:rsid w:val="008D084B"/>
    <w:rsid w:val="008D0AD6"/>
    <w:rsid w:val="008D0C01"/>
    <w:rsid w:val="008D0EB8"/>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E55"/>
    <w:rsid w:val="008E0213"/>
    <w:rsid w:val="008E06C5"/>
    <w:rsid w:val="008E0EA1"/>
    <w:rsid w:val="008E1261"/>
    <w:rsid w:val="008E13FD"/>
    <w:rsid w:val="008E1E76"/>
    <w:rsid w:val="008E2506"/>
    <w:rsid w:val="008E2ADD"/>
    <w:rsid w:val="008E2CA7"/>
    <w:rsid w:val="008E34C4"/>
    <w:rsid w:val="008E3E86"/>
    <w:rsid w:val="008E3E89"/>
    <w:rsid w:val="008E3F45"/>
    <w:rsid w:val="008E4703"/>
    <w:rsid w:val="008E4726"/>
    <w:rsid w:val="008E4D62"/>
    <w:rsid w:val="008E4E85"/>
    <w:rsid w:val="008E56B2"/>
    <w:rsid w:val="008E648B"/>
    <w:rsid w:val="008E6A71"/>
    <w:rsid w:val="008E6C9B"/>
    <w:rsid w:val="008E6CB3"/>
    <w:rsid w:val="008E757A"/>
    <w:rsid w:val="008E77DB"/>
    <w:rsid w:val="008F065D"/>
    <w:rsid w:val="008F0933"/>
    <w:rsid w:val="008F12CF"/>
    <w:rsid w:val="008F1515"/>
    <w:rsid w:val="008F1EA7"/>
    <w:rsid w:val="008F2307"/>
    <w:rsid w:val="008F2314"/>
    <w:rsid w:val="008F298C"/>
    <w:rsid w:val="008F2B03"/>
    <w:rsid w:val="008F2E85"/>
    <w:rsid w:val="008F4081"/>
    <w:rsid w:val="008F421E"/>
    <w:rsid w:val="008F4693"/>
    <w:rsid w:val="008F5130"/>
    <w:rsid w:val="008F5151"/>
    <w:rsid w:val="008F5A7D"/>
    <w:rsid w:val="008F5AFA"/>
    <w:rsid w:val="008F62E0"/>
    <w:rsid w:val="008F64D1"/>
    <w:rsid w:val="008F64E2"/>
    <w:rsid w:val="008F7145"/>
    <w:rsid w:val="008F71FA"/>
    <w:rsid w:val="008F7C14"/>
    <w:rsid w:val="008F7E91"/>
    <w:rsid w:val="008F7F38"/>
    <w:rsid w:val="00900C05"/>
    <w:rsid w:val="00900E1C"/>
    <w:rsid w:val="00900FF7"/>
    <w:rsid w:val="00902A5A"/>
    <w:rsid w:val="0090343B"/>
    <w:rsid w:val="0090399F"/>
    <w:rsid w:val="00904B8E"/>
    <w:rsid w:val="00905090"/>
    <w:rsid w:val="0090583C"/>
    <w:rsid w:val="0090588C"/>
    <w:rsid w:val="00905910"/>
    <w:rsid w:val="009060EB"/>
    <w:rsid w:val="009070AE"/>
    <w:rsid w:val="0090796B"/>
    <w:rsid w:val="0091085C"/>
    <w:rsid w:val="00910CCB"/>
    <w:rsid w:val="009112DF"/>
    <w:rsid w:val="00911FC3"/>
    <w:rsid w:val="00912C6D"/>
    <w:rsid w:val="009137F8"/>
    <w:rsid w:val="00913F6C"/>
    <w:rsid w:val="009148B3"/>
    <w:rsid w:val="00914A75"/>
    <w:rsid w:val="00914EF8"/>
    <w:rsid w:val="00915124"/>
    <w:rsid w:val="009157C8"/>
    <w:rsid w:val="00916492"/>
    <w:rsid w:val="00916844"/>
    <w:rsid w:val="0091722D"/>
    <w:rsid w:val="009200FB"/>
    <w:rsid w:val="00920522"/>
    <w:rsid w:val="00920C26"/>
    <w:rsid w:val="00920CF6"/>
    <w:rsid w:val="00921CC1"/>
    <w:rsid w:val="00922614"/>
    <w:rsid w:val="00923A83"/>
    <w:rsid w:val="00923B9A"/>
    <w:rsid w:val="009240B1"/>
    <w:rsid w:val="00924680"/>
    <w:rsid w:val="00925859"/>
    <w:rsid w:val="009262C2"/>
    <w:rsid w:val="009269E8"/>
    <w:rsid w:val="00926A61"/>
    <w:rsid w:val="00927C75"/>
    <w:rsid w:val="00930162"/>
    <w:rsid w:val="00930168"/>
    <w:rsid w:val="009302B0"/>
    <w:rsid w:val="009306C7"/>
    <w:rsid w:val="0093126E"/>
    <w:rsid w:val="0093159B"/>
    <w:rsid w:val="009317A8"/>
    <w:rsid w:val="00931F66"/>
    <w:rsid w:val="00931F70"/>
    <w:rsid w:val="009328F6"/>
    <w:rsid w:val="00932B22"/>
    <w:rsid w:val="00932EF9"/>
    <w:rsid w:val="00933197"/>
    <w:rsid w:val="00933933"/>
    <w:rsid w:val="00933EDD"/>
    <w:rsid w:val="00934871"/>
    <w:rsid w:val="00934B77"/>
    <w:rsid w:val="009356DF"/>
    <w:rsid w:val="00935AEF"/>
    <w:rsid w:val="009360BB"/>
    <w:rsid w:val="009364D1"/>
    <w:rsid w:val="00936D53"/>
    <w:rsid w:val="00936EB2"/>
    <w:rsid w:val="0093776B"/>
    <w:rsid w:val="009409C3"/>
    <w:rsid w:val="00940EEF"/>
    <w:rsid w:val="009416CB"/>
    <w:rsid w:val="00942036"/>
    <w:rsid w:val="009427E0"/>
    <w:rsid w:val="009433DE"/>
    <w:rsid w:val="00943CB0"/>
    <w:rsid w:val="0094492A"/>
    <w:rsid w:val="009459D5"/>
    <w:rsid w:val="009459E7"/>
    <w:rsid w:val="00945A8F"/>
    <w:rsid w:val="00945D79"/>
    <w:rsid w:val="00945EA1"/>
    <w:rsid w:val="00946371"/>
    <w:rsid w:val="00946CA9"/>
    <w:rsid w:val="009471BC"/>
    <w:rsid w:val="0094749A"/>
    <w:rsid w:val="009475E2"/>
    <w:rsid w:val="00947746"/>
    <w:rsid w:val="00947BD4"/>
    <w:rsid w:val="00947D84"/>
    <w:rsid w:val="00950820"/>
    <w:rsid w:val="0095084B"/>
    <w:rsid w:val="00950AE5"/>
    <w:rsid w:val="009510E8"/>
    <w:rsid w:val="009514B7"/>
    <w:rsid w:val="009518DF"/>
    <w:rsid w:val="00951C63"/>
    <w:rsid w:val="00952A2A"/>
    <w:rsid w:val="00952B05"/>
    <w:rsid w:val="00952EA2"/>
    <w:rsid w:val="0095302A"/>
    <w:rsid w:val="0095311F"/>
    <w:rsid w:val="00953D24"/>
    <w:rsid w:val="009542FF"/>
    <w:rsid w:val="0095450A"/>
    <w:rsid w:val="009549ED"/>
    <w:rsid w:val="00954DD9"/>
    <w:rsid w:val="00955181"/>
    <w:rsid w:val="00955508"/>
    <w:rsid w:val="0095597D"/>
    <w:rsid w:val="00956370"/>
    <w:rsid w:val="00956636"/>
    <w:rsid w:val="009566DC"/>
    <w:rsid w:val="00956A27"/>
    <w:rsid w:val="00956EB1"/>
    <w:rsid w:val="009575FC"/>
    <w:rsid w:val="009614A8"/>
    <w:rsid w:val="0096167D"/>
    <w:rsid w:val="009618F2"/>
    <w:rsid w:val="00961E4B"/>
    <w:rsid w:val="00962323"/>
    <w:rsid w:val="00962F6F"/>
    <w:rsid w:val="00963BE7"/>
    <w:rsid w:val="00963FDC"/>
    <w:rsid w:val="00964E00"/>
    <w:rsid w:val="00964FF4"/>
    <w:rsid w:val="009656FF"/>
    <w:rsid w:val="00965A67"/>
    <w:rsid w:val="009660B5"/>
    <w:rsid w:val="00966152"/>
    <w:rsid w:val="0096674C"/>
    <w:rsid w:val="00967276"/>
    <w:rsid w:val="00967643"/>
    <w:rsid w:val="00967BCA"/>
    <w:rsid w:val="009703E2"/>
    <w:rsid w:val="00970432"/>
    <w:rsid w:val="00970A29"/>
    <w:rsid w:val="00970A30"/>
    <w:rsid w:val="00970CCE"/>
    <w:rsid w:val="00971A29"/>
    <w:rsid w:val="00971A78"/>
    <w:rsid w:val="00971D31"/>
    <w:rsid w:val="00971DC2"/>
    <w:rsid w:val="009720BD"/>
    <w:rsid w:val="009720C7"/>
    <w:rsid w:val="00972410"/>
    <w:rsid w:val="00972F66"/>
    <w:rsid w:val="00973232"/>
    <w:rsid w:val="0097326C"/>
    <w:rsid w:val="00973382"/>
    <w:rsid w:val="00973573"/>
    <w:rsid w:val="009739A7"/>
    <w:rsid w:val="00973C1D"/>
    <w:rsid w:val="00973C9A"/>
    <w:rsid w:val="00973E34"/>
    <w:rsid w:val="009743BB"/>
    <w:rsid w:val="009743BF"/>
    <w:rsid w:val="00974559"/>
    <w:rsid w:val="0097531A"/>
    <w:rsid w:val="00975828"/>
    <w:rsid w:val="00975F25"/>
    <w:rsid w:val="00976432"/>
    <w:rsid w:val="009768E5"/>
    <w:rsid w:val="00976D29"/>
    <w:rsid w:val="009772C6"/>
    <w:rsid w:val="00980968"/>
    <w:rsid w:val="00981F73"/>
    <w:rsid w:val="009827C8"/>
    <w:rsid w:val="009832F2"/>
    <w:rsid w:val="009837A4"/>
    <w:rsid w:val="00983A22"/>
    <w:rsid w:val="00983C78"/>
    <w:rsid w:val="00983D5A"/>
    <w:rsid w:val="00983DA5"/>
    <w:rsid w:val="00984011"/>
    <w:rsid w:val="009860A7"/>
    <w:rsid w:val="009862F5"/>
    <w:rsid w:val="00986A64"/>
    <w:rsid w:val="00987B44"/>
    <w:rsid w:val="00987EC6"/>
    <w:rsid w:val="009903D6"/>
    <w:rsid w:val="00990D05"/>
    <w:rsid w:val="00990E1F"/>
    <w:rsid w:val="0099145D"/>
    <w:rsid w:val="0099171B"/>
    <w:rsid w:val="00991948"/>
    <w:rsid w:val="00991A41"/>
    <w:rsid w:val="00991D0A"/>
    <w:rsid w:val="009924EC"/>
    <w:rsid w:val="00992CC5"/>
    <w:rsid w:val="00992CE1"/>
    <w:rsid w:val="009935C4"/>
    <w:rsid w:val="00993697"/>
    <w:rsid w:val="00993E82"/>
    <w:rsid w:val="00994194"/>
    <w:rsid w:val="00994C0B"/>
    <w:rsid w:val="00995762"/>
    <w:rsid w:val="009959E6"/>
    <w:rsid w:val="009967EE"/>
    <w:rsid w:val="00996B47"/>
    <w:rsid w:val="009971CC"/>
    <w:rsid w:val="009976C1"/>
    <w:rsid w:val="009A0B8E"/>
    <w:rsid w:val="009A0BC6"/>
    <w:rsid w:val="009A142A"/>
    <w:rsid w:val="009A153D"/>
    <w:rsid w:val="009A1BC5"/>
    <w:rsid w:val="009A1CFE"/>
    <w:rsid w:val="009A203B"/>
    <w:rsid w:val="009A3067"/>
    <w:rsid w:val="009A374D"/>
    <w:rsid w:val="009A375A"/>
    <w:rsid w:val="009A379B"/>
    <w:rsid w:val="009A3A70"/>
    <w:rsid w:val="009A3EF5"/>
    <w:rsid w:val="009A468A"/>
    <w:rsid w:val="009A4B44"/>
    <w:rsid w:val="009A4C09"/>
    <w:rsid w:val="009A59A4"/>
    <w:rsid w:val="009A5C5D"/>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836"/>
    <w:rsid w:val="009B29D0"/>
    <w:rsid w:val="009B2BA2"/>
    <w:rsid w:val="009B2D0F"/>
    <w:rsid w:val="009B3608"/>
    <w:rsid w:val="009B3738"/>
    <w:rsid w:val="009B3787"/>
    <w:rsid w:val="009B3957"/>
    <w:rsid w:val="009B3DEC"/>
    <w:rsid w:val="009B42BE"/>
    <w:rsid w:val="009B45FB"/>
    <w:rsid w:val="009B4D65"/>
    <w:rsid w:val="009B61A8"/>
    <w:rsid w:val="009B64DC"/>
    <w:rsid w:val="009B6604"/>
    <w:rsid w:val="009B6B80"/>
    <w:rsid w:val="009B6C79"/>
    <w:rsid w:val="009B755F"/>
    <w:rsid w:val="009B7E24"/>
    <w:rsid w:val="009B7E8C"/>
    <w:rsid w:val="009C01A6"/>
    <w:rsid w:val="009C0B2F"/>
    <w:rsid w:val="009C208D"/>
    <w:rsid w:val="009C2E05"/>
    <w:rsid w:val="009C362A"/>
    <w:rsid w:val="009C375D"/>
    <w:rsid w:val="009C3A5A"/>
    <w:rsid w:val="009C3BA4"/>
    <w:rsid w:val="009C3E67"/>
    <w:rsid w:val="009C4FBA"/>
    <w:rsid w:val="009C51C6"/>
    <w:rsid w:val="009C52C6"/>
    <w:rsid w:val="009C71FD"/>
    <w:rsid w:val="009C745F"/>
    <w:rsid w:val="009C7B1A"/>
    <w:rsid w:val="009D0427"/>
    <w:rsid w:val="009D048E"/>
    <w:rsid w:val="009D09E8"/>
    <w:rsid w:val="009D0B95"/>
    <w:rsid w:val="009D14C5"/>
    <w:rsid w:val="009D1D99"/>
    <w:rsid w:val="009D1F87"/>
    <w:rsid w:val="009D2805"/>
    <w:rsid w:val="009D2ED4"/>
    <w:rsid w:val="009D3AC5"/>
    <w:rsid w:val="009D416D"/>
    <w:rsid w:val="009D4E09"/>
    <w:rsid w:val="009D4E38"/>
    <w:rsid w:val="009D4F81"/>
    <w:rsid w:val="009D6939"/>
    <w:rsid w:val="009D7FBC"/>
    <w:rsid w:val="009E0603"/>
    <w:rsid w:val="009E0F78"/>
    <w:rsid w:val="009E1B0D"/>
    <w:rsid w:val="009E21FB"/>
    <w:rsid w:val="009E25BB"/>
    <w:rsid w:val="009E274F"/>
    <w:rsid w:val="009E3146"/>
    <w:rsid w:val="009E4230"/>
    <w:rsid w:val="009E434B"/>
    <w:rsid w:val="009E4F92"/>
    <w:rsid w:val="009E547E"/>
    <w:rsid w:val="009E5BF5"/>
    <w:rsid w:val="009E63D4"/>
    <w:rsid w:val="009E6D16"/>
    <w:rsid w:val="009E7926"/>
    <w:rsid w:val="009E7D58"/>
    <w:rsid w:val="009E7F65"/>
    <w:rsid w:val="009F04AA"/>
    <w:rsid w:val="009F09DB"/>
    <w:rsid w:val="009F1BD3"/>
    <w:rsid w:val="009F1D9A"/>
    <w:rsid w:val="009F2324"/>
    <w:rsid w:val="009F242E"/>
    <w:rsid w:val="009F2D1E"/>
    <w:rsid w:val="009F2DAF"/>
    <w:rsid w:val="009F2E9C"/>
    <w:rsid w:val="009F44AD"/>
    <w:rsid w:val="009F4767"/>
    <w:rsid w:val="009F57A2"/>
    <w:rsid w:val="009F591E"/>
    <w:rsid w:val="009F5B95"/>
    <w:rsid w:val="009F6B74"/>
    <w:rsid w:val="009F713C"/>
    <w:rsid w:val="009F75CA"/>
    <w:rsid w:val="009F7A8A"/>
    <w:rsid w:val="00A0009F"/>
    <w:rsid w:val="00A006D4"/>
    <w:rsid w:val="00A006F2"/>
    <w:rsid w:val="00A013B5"/>
    <w:rsid w:val="00A0175C"/>
    <w:rsid w:val="00A01DA7"/>
    <w:rsid w:val="00A02151"/>
    <w:rsid w:val="00A025A6"/>
    <w:rsid w:val="00A02C83"/>
    <w:rsid w:val="00A037B5"/>
    <w:rsid w:val="00A04240"/>
    <w:rsid w:val="00A04C12"/>
    <w:rsid w:val="00A050D3"/>
    <w:rsid w:val="00A056F0"/>
    <w:rsid w:val="00A0704B"/>
    <w:rsid w:val="00A0759B"/>
    <w:rsid w:val="00A077BB"/>
    <w:rsid w:val="00A07C88"/>
    <w:rsid w:val="00A100FD"/>
    <w:rsid w:val="00A101E6"/>
    <w:rsid w:val="00A10447"/>
    <w:rsid w:val="00A10699"/>
    <w:rsid w:val="00A1077F"/>
    <w:rsid w:val="00A1179F"/>
    <w:rsid w:val="00A12037"/>
    <w:rsid w:val="00A1214E"/>
    <w:rsid w:val="00A1221E"/>
    <w:rsid w:val="00A123DB"/>
    <w:rsid w:val="00A12F24"/>
    <w:rsid w:val="00A1358D"/>
    <w:rsid w:val="00A13B1E"/>
    <w:rsid w:val="00A13FB8"/>
    <w:rsid w:val="00A14341"/>
    <w:rsid w:val="00A14742"/>
    <w:rsid w:val="00A14C97"/>
    <w:rsid w:val="00A15AAF"/>
    <w:rsid w:val="00A15C2F"/>
    <w:rsid w:val="00A16138"/>
    <w:rsid w:val="00A16493"/>
    <w:rsid w:val="00A167F2"/>
    <w:rsid w:val="00A16816"/>
    <w:rsid w:val="00A177B4"/>
    <w:rsid w:val="00A201D5"/>
    <w:rsid w:val="00A201DE"/>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700C"/>
    <w:rsid w:val="00A27A84"/>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1959"/>
    <w:rsid w:val="00A427C1"/>
    <w:rsid w:val="00A43E15"/>
    <w:rsid w:val="00A44489"/>
    <w:rsid w:val="00A44CB4"/>
    <w:rsid w:val="00A45323"/>
    <w:rsid w:val="00A46048"/>
    <w:rsid w:val="00A46440"/>
    <w:rsid w:val="00A46714"/>
    <w:rsid w:val="00A475B9"/>
    <w:rsid w:val="00A50712"/>
    <w:rsid w:val="00A50D14"/>
    <w:rsid w:val="00A5141E"/>
    <w:rsid w:val="00A5161F"/>
    <w:rsid w:val="00A51C09"/>
    <w:rsid w:val="00A52456"/>
    <w:rsid w:val="00A52623"/>
    <w:rsid w:val="00A52E86"/>
    <w:rsid w:val="00A5314E"/>
    <w:rsid w:val="00A532F0"/>
    <w:rsid w:val="00A539A7"/>
    <w:rsid w:val="00A5493C"/>
    <w:rsid w:val="00A54CE2"/>
    <w:rsid w:val="00A55D13"/>
    <w:rsid w:val="00A55DF4"/>
    <w:rsid w:val="00A5609F"/>
    <w:rsid w:val="00A5618A"/>
    <w:rsid w:val="00A56B43"/>
    <w:rsid w:val="00A57F19"/>
    <w:rsid w:val="00A6037F"/>
    <w:rsid w:val="00A60411"/>
    <w:rsid w:val="00A60680"/>
    <w:rsid w:val="00A60908"/>
    <w:rsid w:val="00A60AF9"/>
    <w:rsid w:val="00A610F2"/>
    <w:rsid w:val="00A61CAB"/>
    <w:rsid w:val="00A61D9A"/>
    <w:rsid w:val="00A622B3"/>
    <w:rsid w:val="00A623A1"/>
    <w:rsid w:val="00A62BE2"/>
    <w:rsid w:val="00A64C12"/>
    <w:rsid w:val="00A6569F"/>
    <w:rsid w:val="00A65E8B"/>
    <w:rsid w:val="00A65EF1"/>
    <w:rsid w:val="00A67BC1"/>
    <w:rsid w:val="00A7097B"/>
    <w:rsid w:val="00A7137C"/>
    <w:rsid w:val="00A71511"/>
    <w:rsid w:val="00A71A71"/>
    <w:rsid w:val="00A72ED5"/>
    <w:rsid w:val="00A73CF1"/>
    <w:rsid w:val="00A7594B"/>
    <w:rsid w:val="00A75974"/>
    <w:rsid w:val="00A75C92"/>
    <w:rsid w:val="00A760CA"/>
    <w:rsid w:val="00A767B5"/>
    <w:rsid w:val="00A773D2"/>
    <w:rsid w:val="00A77601"/>
    <w:rsid w:val="00A80330"/>
    <w:rsid w:val="00A804CD"/>
    <w:rsid w:val="00A806E6"/>
    <w:rsid w:val="00A80783"/>
    <w:rsid w:val="00A80E5E"/>
    <w:rsid w:val="00A81FEA"/>
    <w:rsid w:val="00A825B8"/>
    <w:rsid w:val="00A832BC"/>
    <w:rsid w:val="00A83D18"/>
    <w:rsid w:val="00A84030"/>
    <w:rsid w:val="00A8413D"/>
    <w:rsid w:val="00A8436B"/>
    <w:rsid w:val="00A84A98"/>
    <w:rsid w:val="00A85191"/>
    <w:rsid w:val="00A8568C"/>
    <w:rsid w:val="00A85CE5"/>
    <w:rsid w:val="00A85E32"/>
    <w:rsid w:val="00A86057"/>
    <w:rsid w:val="00A861F3"/>
    <w:rsid w:val="00A8626C"/>
    <w:rsid w:val="00A8634C"/>
    <w:rsid w:val="00A86CC4"/>
    <w:rsid w:val="00A87630"/>
    <w:rsid w:val="00A87D9D"/>
    <w:rsid w:val="00A90087"/>
    <w:rsid w:val="00A90514"/>
    <w:rsid w:val="00A906BA"/>
    <w:rsid w:val="00A90814"/>
    <w:rsid w:val="00A90828"/>
    <w:rsid w:val="00A90BD3"/>
    <w:rsid w:val="00A923F5"/>
    <w:rsid w:val="00A928A8"/>
    <w:rsid w:val="00A92EF0"/>
    <w:rsid w:val="00A93553"/>
    <w:rsid w:val="00A93826"/>
    <w:rsid w:val="00A93928"/>
    <w:rsid w:val="00A93B52"/>
    <w:rsid w:val="00A93D98"/>
    <w:rsid w:val="00A93F20"/>
    <w:rsid w:val="00A940C8"/>
    <w:rsid w:val="00A953E1"/>
    <w:rsid w:val="00A95874"/>
    <w:rsid w:val="00A96754"/>
    <w:rsid w:val="00A96E7A"/>
    <w:rsid w:val="00A97705"/>
    <w:rsid w:val="00AA1224"/>
    <w:rsid w:val="00AA1408"/>
    <w:rsid w:val="00AA1854"/>
    <w:rsid w:val="00AA19DB"/>
    <w:rsid w:val="00AA223C"/>
    <w:rsid w:val="00AA246E"/>
    <w:rsid w:val="00AA27AE"/>
    <w:rsid w:val="00AA2A27"/>
    <w:rsid w:val="00AA2EC0"/>
    <w:rsid w:val="00AA3611"/>
    <w:rsid w:val="00AA4189"/>
    <w:rsid w:val="00AA4E63"/>
    <w:rsid w:val="00AA5B56"/>
    <w:rsid w:val="00AA6424"/>
    <w:rsid w:val="00AA6E6F"/>
    <w:rsid w:val="00AA71C5"/>
    <w:rsid w:val="00AA7921"/>
    <w:rsid w:val="00AA7CB5"/>
    <w:rsid w:val="00AA7CC5"/>
    <w:rsid w:val="00AB0241"/>
    <w:rsid w:val="00AB02CA"/>
    <w:rsid w:val="00AB05E9"/>
    <w:rsid w:val="00AB0FEA"/>
    <w:rsid w:val="00AB1B46"/>
    <w:rsid w:val="00AB1D37"/>
    <w:rsid w:val="00AB1E88"/>
    <w:rsid w:val="00AB2291"/>
    <w:rsid w:val="00AB22BD"/>
    <w:rsid w:val="00AB28EC"/>
    <w:rsid w:val="00AB29B1"/>
    <w:rsid w:val="00AB29EC"/>
    <w:rsid w:val="00AB2A6E"/>
    <w:rsid w:val="00AB2CDC"/>
    <w:rsid w:val="00AB3082"/>
    <w:rsid w:val="00AB3B67"/>
    <w:rsid w:val="00AB3E97"/>
    <w:rsid w:val="00AB4D48"/>
    <w:rsid w:val="00AB4E68"/>
    <w:rsid w:val="00AB587D"/>
    <w:rsid w:val="00AB6347"/>
    <w:rsid w:val="00AB6AE8"/>
    <w:rsid w:val="00AB724F"/>
    <w:rsid w:val="00AB7281"/>
    <w:rsid w:val="00AB7403"/>
    <w:rsid w:val="00AB7A36"/>
    <w:rsid w:val="00AC040A"/>
    <w:rsid w:val="00AC0E9E"/>
    <w:rsid w:val="00AC17E5"/>
    <w:rsid w:val="00AC1A19"/>
    <w:rsid w:val="00AC1CE4"/>
    <w:rsid w:val="00AC1E70"/>
    <w:rsid w:val="00AC253C"/>
    <w:rsid w:val="00AC2553"/>
    <w:rsid w:val="00AC2594"/>
    <w:rsid w:val="00AC267A"/>
    <w:rsid w:val="00AC29CB"/>
    <w:rsid w:val="00AC2AB6"/>
    <w:rsid w:val="00AC2F37"/>
    <w:rsid w:val="00AC2F78"/>
    <w:rsid w:val="00AC304E"/>
    <w:rsid w:val="00AC3391"/>
    <w:rsid w:val="00AC3A12"/>
    <w:rsid w:val="00AC3E0C"/>
    <w:rsid w:val="00AC4EF6"/>
    <w:rsid w:val="00AC5131"/>
    <w:rsid w:val="00AC51C9"/>
    <w:rsid w:val="00AC653A"/>
    <w:rsid w:val="00AC7CBA"/>
    <w:rsid w:val="00AD0589"/>
    <w:rsid w:val="00AD0871"/>
    <w:rsid w:val="00AD0991"/>
    <w:rsid w:val="00AD0DB1"/>
    <w:rsid w:val="00AD13CE"/>
    <w:rsid w:val="00AD1AF0"/>
    <w:rsid w:val="00AD2F98"/>
    <w:rsid w:val="00AD3136"/>
    <w:rsid w:val="00AD3702"/>
    <w:rsid w:val="00AD38DB"/>
    <w:rsid w:val="00AD3B4F"/>
    <w:rsid w:val="00AD3C58"/>
    <w:rsid w:val="00AD438D"/>
    <w:rsid w:val="00AD4F19"/>
    <w:rsid w:val="00AD5F0A"/>
    <w:rsid w:val="00AD6C81"/>
    <w:rsid w:val="00AD6F60"/>
    <w:rsid w:val="00AD76CF"/>
    <w:rsid w:val="00AE06DA"/>
    <w:rsid w:val="00AE0FE0"/>
    <w:rsid w:val="00AE112B"/>
    <w:rsid w:val="00AE121A"/>
    <w:rsid w:val="00AE142A"/>
    <w:rsid w:val="00AE144D"/>
    <w:rsid w:val="00AE1839"/>
    <w:rsid w:val="00AE1D40"/>
    <w:rsid w:val="00AE201F"/>
    <w:rsid w:val="00AE260C"/>
    <w:rsid w:val="00AE2AFA"/>
    <w:rsid w:val="00AE3020"/>
    <w:rsid w:val="00AE359C"/>
    <w:rsid w:val="00AE3ECC"/>
    <w:rsid w:val="00AE4771"/>
    <w:rsid w:val="00AE4D9B"/>
    <w:rsid w:val="00AE55AA"/>
    <w:rsid w:val="00AE75F8"/>
    <w:rsid w:val="00AE798E"/>
    <w:rsid w:val="00AE7B66"/>
    <w:rsid w:val="00AE7F18"/>
    <w:rsid w:val="00AF0EC3"/>
    <w:rsid w:val="00AF1A26"/>
    <w:rsid w:val="00AF1BDB"/>
    <w:rsid w:val="00AF21BD"/>
    <w:rsid w:val="00AF2C7A"/>
    <w:rsid w:val="00AF2FC7"/>
    <w:rsid w:val="00AF3034"/>
    <w:rsid w:val="00AF40AA"/>
    <w:rsid w:val="00AF4319"/>
    <w:rsid w:val="00AF5EA6"/>
    <w:rsid w:val="00AF5F27"/>
    <w:rsid w:val="00AF5F8C"/>
    <w:rsid w:val="00AF66DC"/>
    <w:rsid w:val="00AF6D8D"/>
    <w:rsid w:val="00AF6ED4"/>
    <w:rsid w:val="00AF71AF"/>
    <w:rsid w:val="00AF75E5"/>
    <w:rsid w:val="00AF7620"/>
    <w:rsid w:val="00AF7CE7"/>
    <w:rsid w:val="00AF7D07"/>
    <w:rsid w:val="00AF7D13"/>
    <w:rsid w:val="00AF7FFA"/>
    <w:rsid w:val="00B00C36"/>
    <w:rsid w:val="00B0159E"/>
    <w:rsid w:val="00B015D6"/>
    <w:rsid w:val="00B0304A"/>
    <w:rsid w:val="00B050CB"/>
    <w:rsid w:val="00B060A0"/>
    <w:rsid w:val="00B06C1E"/>
    <w:rsid w:val="00B06EE2"/>
    <w:rsid w:val="00B0770E"/>
    <w:rsid w:val="00B07988"/>
    <w:rsid w:val="00B07CE4"/>
    <w:rsid w:val="00B07F21"/>
    <w:rsid w:val="00B103C1"/>
    <w:rsid w:val="00B10B3D"/>
    <w:rsid w:val="00B1157A"/>
    <w:rsid w:val="00B11955"/>
    <w:rsid w:val="00B11982"/>
    <w:rsid w:val="00B11CEE"/>
    <w:rsid w:val="00B126AE"/>
    <w:rsid w:val="00B1272E"/>
    <w:rsid w:val="00B12753"/>
    <w:rsid w:val="00B12A1F"/>
    <w:rsid w:val="00B1336C"/>
    <w:rsid w:val="00B13934"/>
    <w:rsid w:val="00B13E25"/>
    <w:rsid w:val="00B15C4A"/>
    <w:rsid w:val="00B16525"/>
    <w:rsid w:val="00B16A3B"/>
    <w:rsid w:val="00B1726A"/>
    <w:rsid w:val="00B17B57"/>
    <w:rsid w:val="00B204A9"/>
    <w:rsid w:val="00B20941"/>
    <w:rsid w:val="00B211DC"/>
    <w:rsid w:val="00B21490"/>
    <w:rsid w:val="00B216E5"/>
    <w:rsid w:val="00B21C93"/>
    <w:rsid w:val="00B22A02"/>
    <w:rsid w:val="00B233E5"/>
    <w:rsid w:val="00B23692"/>
    <w:rsid w:val="00B23826"/>
    <w:rsid w:val="00B246FD"/>
    <w:rsid w:val="00B24B62"/>
    <w:rsid w:val="00B255AF"/>
    <w:rsid w:val="00B259E2"/>
    <w:rsid w:val="00B25FFF"/>
    <w:rsid w:val="00B269AD"/>
    <w:rsid w:val="00B26C7F"/>
    <w:rsid w:val="00B273FD"/>
    <w:rsid w:val="00B275A2"/>
    <w:rsid w:val="00B278E6"/>
    <w:rsid w:val="00B3030E"/>
    <w:rsid w:val="00B305B3"/>
    <w:rsid w:val="00B306A0"/>
    <w:rsid w:val="00B309D4"/>
    <w:rsid w:val="00B3133D"/>
    <w:rsid w:val="00B320A5"/>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B3D"/>
    <w:rsid w:val="00B41F42"/>
    <w:rsid w:val="00B420C7"/>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829"/>
    <w:rsid w:val="00B50493"/>
    <w:rsid w:val="00B50A91"/>
    <w:rsid w:val="00B50ACC"/>
    <w:rsid w:val="00B50BF8"/>
    <w:rsid w:val="00B50C00"/>
    <w:rsid w:val="00B51C83"/>
    <w:rsid w:val="00B53643"/>
    <w:rsid w:val="00B536E9"/>
    <w:rsid w:val="00B53B34"/>
    <w:rsid w:val="00B5435E"/>
    <w:rsid w:val="00B545DB"/>
    <w:rsid w:val="00B54620"/>
    <w:rsid w:val="00B547E3"/>
    <w:rsid w:val="00B549A1"/>
    <w:rsid w:val="00B54D6E"/>
    <w:rsid w:val="00B555BB"/>
    <w:rsid w:val="00B55853"/>
    <w:rsid w:val="00B56017"/>
    <w:rsid w:val="00B5652F"/>
    <w:rsid w:val="00B568EE"/>
    <w:rsid w:val="00B5713C"/>
    <w:rsid w:val="00B5784A"/>
    <w:rsid w:val="00B60222"/>
    <w:rsid w:val="00B60A19"/>
    <w:rsid w:val="00B615CC"/>
    <w:rsid w:val="00B6214C"/>
    <w:rsid w:val="00B626F2"/>
    <w:rsid w:val="00B62C5A"/>
    <w:rsid w:val="00B62CCB"/>
    <w:rsid w:val="00B63275"/>
    <w:rsid w:val="00B6355D"/>
    <w:rsid w:val="00B6398F"/>
    <w:rsid w:val="00B643D0"/>
    <w:rsid w:val="00B643D7"/>
    <w:rsid w:val="00B64B13"/>
    <w:rsid w:val="00B64D0A"/>
    <w:rsid w:val="00B64E5B"/>
    <w:rsid w:val="00B64EB8"/>
    <w:rsid w:val="00B65F0B"/>
    <w:rsid w:val="00B66BDF"/>
    <w:rsid w:val="00B66CDD"/>
    <w:rsid w:val="00B70A6B"/>
    <w:rsid w:val="00B71344"/>
    <w:rsid w:val="00B7172D"/>
    <w:rsid w:val="00B7426C"/>
    <w:rsid w:val="00B74847"/>
    <w:rsid w:val="00B74F51"/>
    <w:rsid w:val="00B7612B"/>
    <w:rsid w:val="00B769AD"/>
    <w:rsid w:val="00B76F5D"/>
    <w:rsid w:val="00B774D6"/>
    <w:rsid w:val="00B77B47"/>
    <w:rsid w:val="00B77C3D"/>
    <w:rsid w:val="00B77E87"/>
    <w:rsid w:val="00B77FA8"/>
    <w:rsid w:val="00B80027"/>
    <w:rsid w:val="00B8016D"/>
    <w:rsid w:val="00B8095A"/>
    <w:rsid w:val="00B80A55"/>
    <w:rsid w:val="00B818F2"/>
    <w:rsid w:val="00B81BA0"/>
    <w:rsid w:val="00B81DA8"/>
    <w:rsid w:val="00B822EC"/>
    <w:rsid w:val="00B82729"/>
    <w:rsid w:val="00B82FCA"/>
    <w:rsid w:val="00B8428E"/>
    <w:rsid w:val="00B84A0E"/>
    <w:rsid w:val="00B84A67"/>
    <w:rsid w:val="00B84C0C"/>
    <w:rsid w:val="00B85526"/>
    <w:rsid w:val="00B85909"/>
    <w:rsid w:val="00B86225"/>
    <w:rsid w:val="00B8682C"/>
    <w:rsid w:val="00B871CF"/>
    <w:rsid w:val="00B8720B"/>
    <w:rsid w:val="00B873B6"/>
    <w:rsid w:val="00B879FA"/>
    <w:rsid w:val="00B87BE1"/>
    <w:rsid w:val="00B87EF9"/>
    <w:rsid w:val="00B902C5"/>
    <w:rsid w:val="00B905CC"/>
    <w:rsid w:val="00B906A4"/>
    <w:rsid w:val="00B90ADB"/>
    <w:rsid w:val="00B9174D"/>
    <w:rsid w:val="00B91E02"/>
    <w:rsid w:val="00B92172"/>
    <w:rsid w:val="00B922DB"/>
    <w:rsid w:val="00B92A15"/>
    <w:rsid w:val="00B92B8F"/>
    <w:rsid w:val="00B92D3B"/>
    <w:rsid w:val="00B93A9B"/>
    <w:rsid w:val="00B93F6A"/>
    <w:rsid w:val="00B9429B"/>
    <w:rsid w:val="00B946A0"/>
    <w:rsid w:val="00B94FF4"/>
    <w:rsid w:val="00B9519C"/>
    <w:rsid w:val="00B95499"/>
    <w:rsid w:val="00B95A8C"/>
    <w:rsid w:val="00B96272"/>
    <w:rsid w:val="00B9658C"/>
    <w:rsid w:val="00B969DC"/>
    <w:rsid w:val="00B96DB2"/>
    <w:rsid w:val="00B97031"/>
    <w:rsid w:val="00B97E46"/>
    <w:rsid w:val="00B97F3D"/>
    <w:rsid w:val="00BA01D0"/>
    <w:rsid w:val="00BA0456"/>
    <w:rsid w:val="00BA0672"/>
    <w:rsid w:val="00BA2DA5"/>
    <w:rsid w:val="00BA32DC"/>
    <w:rsid w:val="00BA3A96"/>
    <w:rsid w:val="00BA464A"/>
    <w:rsid w:val="00BA5058"/>
    <w:rsid w:val="00BA50F7"/>
    <w:rsid w:val="00BA6139"/>
    <w:rsid w:val="00BA627C"/>
    <w:rsid w:val="00BA6789"/>
    <w:rsid w:val="00BA6829"/>
    <w:rsid w:val="00BA734D"/>
    <w:rsid w:val="00BA7688"/>
    <w:rsid w:val="00BA7BD1"/>
    <w:rsid w:val="00BB08C6"/>
    <w:rsid w:val="00BB0CAF"/>
    <w:rsid w:val="00BB0DD5"/>
    <w:rsid w:val="00BB10FE"/>
    <w:rsid w:val="00BB133E"/>
    <w:rsid w:val="00BB1A46"/>
    <w:rsid w:val="00BB2554"/>
    <w:rsid w:val="00BB2889"/>
    <w:rsid w:val="00BB2DE8"/>
    <w:rsid w:val="00BB2EDE"/>
    <w:rsid w:val="00BB422C"/>
    <w:rsid w:val="00BB4812"/>
    <w:rsid w:val="00BB48EF"/>
    <w:rsid w:val="00BB4B21"/>
    <w:rsid w:val="00BB4CC7"/>
    <w:rsid w:val="00BB4DCA"/>
    <w:rsid w:val="00BB52D8"/>
    <w:rsid w:val="00BB609D"/>
    <w:rsid w:val="00BB65B1"/>
    <w:rsid w:val="00BC01EB"/>
    <w:rsid w:val="00BC0220"/>
    <w:rsid w:val="00BC08B2"/>
    <w:rsid w:val="00BC0FFB"/>
    <w:rsid w:val="00BC1259"/>
    <w:rsid w:val="00BC1329"/>
    <w:rsid w:val="00BC2E2C"/>
    <w:rsid w:val="00BC3132"/>
    <w:rsid w:val="00BC31C6"/>
    <w:rsid w:val="00BC33B9"/>
    <w:rsid w:val="00BC3D25"/>
    <w:rsid w:val="00BC4026"/>
    <w:rsid w:val="00BC46AE"/>
    <w:rsid w:val="00BC48CC"/>
    <w:rsid w:val="00BC4A5C"/>
    <w:rsid w:val="00BC5903"/>
    <w:rsid w:val="00BC5A8A"/>
    <w:rsid w:val="00BC5AB7"/>
    <w:rsid w:val="00BC5E45"/>
    <w:rsid w:val="00BC62E5"/>
    <w:rsid w:val="00BC6528"/>
    <w:rsid w:val="00BC6682"/>
    <w:rsid w:val="00BC6C09"/>
    <w:rsid w:val="00BC7125"/>
    <w:rsid w:val="00BC730E"/>
    <w:rsid w:val="00BC7688"/>
    <w:rsid w:val="00BC7BC3"/>
    <w:rsid w:val="00BD103A"/>
    <w:rsid w:val="00BD1677"/>
    <w:rsid w:val="00BD1879"/>
    <w:rsid w:val="00BD1A9D"/>
    <w:rsid w:val="00BD268A"/>
    <w:rsid w:val="00BD2A3F"/>
    <w:rsid w:val="00BD2E48"/>
    <w:rsid w:val="00BD4857"/>
    <w:rsid w:val="00BD4D20"/>
    <w:rsid w:val="00BD4D84"/>
    <w:rsid w:val="00BD500F"/>
    <w:rsid w:val="00BD5198"/>
    <w:rsid w:val="00BD53AA"/>
    <w:rsid w:val="00BD53EF"/>
    <w:rsid w:val="00BD6184"/>
    <w:rsid w:val="00BD7466"/>
    <w:rsid w:val="00BD76F0"/>
    <w:rsid w:val="00BE0041"/>
    <w:rsid w:val="00BE08A6"/>
    <w:rsid w:val="00BE105D"/>
    <w:rsid w:val="00BE10F4"/>
    <w:rsid w:val="00BE11EA"/>
    <w:rsid w:val="00BE1C2F"/>
    <w:rsid w:val="00BE21C0"/>
    <w:rsid w:val="00BE22D9"/>
    <w:rsid w:val="00BE232F"/>
    <w:rsid w:val="00BE26B7"/>
    <w:rsid w:val="00BE301A"/>
    <w:rsid w:val="00BE39CE"/>
    <w:rsid w:val="00BE4752"/>
    <w:rsid w:val="00BE4BE1"/>
    <w:rsid w:val="00BE504D"/>
    <w:rsid w:val="00BE6329"/>
    <w:rsid w:val="00BE6B56"/>
    <w:rsid w:val="00BE7306"/>
    <w:rsid w:val="00BE75EE"/>
    <w:rsid w:val="00BE7605"/>
    <w:rsid w:val="00BE7BA8"/>
    <w:rsid w:val="00BE7D93"/>
    <w:rsid w:val="00BF0265"/>
    <w:rsid w:val="00BF04AB"/>
    <w:rsid w:val="00BF0543"/>
    <w:rsid w:val="00BF06A3"/>
    <w:rsid w:val="00BF0802"/>
    <w:rsid w:val="00BF0AF7"/>
    <w:rsid w:val="00BF0EA8"/>
    <w:rsid w:val="00BF15C4"/>
    <w:rsid w:val="00BF1A0A"/>
    <w:rsid w:val="00BF1E20"/>
    <w:rsid w:val="00BF2166"/>
    <w:rsid w:val="00BF3185"/>
    <w:rsid w:val="00BF3650"/>
    <w:rsid w:val="00BF4457"/>
    <w:rsid w:val="00BF4486"/>
    <w:rsid w:val="00BF4776"/>
    <w:rsid w:val="00BF4935"/>
    <w:rsid w:val="00BF5272"/>
    <w:rsid w:val="00BF5511"/>
    <w:rsid w:val="00BF6FC4"/>
    <w:rsid w:val="00BF72F4"/>
    <w:rsid w:val="00BF7403"/>
    <w:rsid w:val="00BF7997"/>
    <w:rsid w:val="00BF7BEB"/>
    <w:rsid w:val="00BF7C7B"/>
    <w:rsid w:val="00C007B9"/>
    <w:rsid w:val="00C00E2E"/>
    <w:rsid w:val="00C01741"/>
    <w:rsid w:val="00C02463"/>
    <w:rsid w:val="00C027CF"/>
    <w:rsid w:val="00C02C67"/>
    <w:rsid w:val="00C0326A"/>
    <w:rsid w:val="00C034C7"/>
    <w:rsid w:val="00C035EA"/>
    <w:rsid w:val="00C03830"/>
    <w:rsid w:val="00C03D59"/>
    <w:rsid w:val="00C03EE6"/>
    <w:rsid w:val="00C04BA9"/>
    <w:rsid w:val="00C05987"/>
    <w:rsid w:val="00C06DB4"/>
    <w:rsid w:val="00C1032F"/>
    <w:rsid w:val="00C10F43"/>
    <w:rsid w:val="00C10FA1"/>
    <w:rsid w:val="00C1254D"/>
    <w:rsid w:val="00C12737"/>
    <w:rsid w:val="00C1290D"/>
    <w:rsid w:val="00C1315A"/>
    <w:rsid w:val="00C13B77"/>
    <w:rsid w:val="00C13F0E"/>
    <w:rsid w:val="00C140B9"/>
    <w:rsid w:val="00C14208"/>
    <w:rsid w:val="00C146B9"/>
    <w:rsid w:val="00C14AED"/>
    <w:rsid w:val="00C14C94"/>
    <w:rsid w:val="00C15125"/>
    <w:rsid w:val="00C151F1"/>
    <w:rsid w:val="00C15592"/>
    <w:rsid w:val="00C161EF"/>
    <w:rsid w:val="00C172DF"/>
    <w:rsid w:val="00C17428"/>
    <w:rsid w:val="00C17522"/>
    <w:rsid w:val="00C17C9A"/>
    <w:rsid w:val="00C17CE4"/>
    <w:rsid w:val="00C2031B"/>
    <w:rsid w:val="00C20751"/>
    <w:rsid w:val="00C21D98"/>
    <w:rsid w:val="00C22444"/>
    <w:rsid w:val="00C226C8"/>
    <w:rsid w:val="00C22707"/>
    <w:rsid w:val="00C2290C"/>
    <w:rsid w:val="00C22B41"/>
    <w:rsid w:val="00C23610"/>
    <w:rsid w:val="00C2452E"/>
    <w:rsid w:val="00C24601"/>
    <w:rsid w:val="00C24BD7"/>
    <w:rsid w:val="00C2531A"/>
    <w:rsid w:val="00C2553B"/>
    <w:rsid w:val="00C25C5A"/>
    <w:rsid w:val="00C2636B"/>
    <w:rsid w:val="00C268E3"/>
    <w:rsid w:val="00C26965"/>
    <w:rsid w:val="00C27062"/>
    <w:rsid w:val="00C27AED"/>
    <w:rsid w:val="00C307B1"/>
    <w:rsid w:val="00C30C72"/>
    <w:rsid w:val="00C3111D"/>
    <w:rsid w:val="00C31AFB"/>
    <w:rsid w:val="00C322DD"/>
    <w:rsid w:val="00C327CE"/>
    <w:rsid w:val="00C32B84"/>
    <w:rsid w:val="00C339FD"/>
    <w:rsid w:val="00C33F40"/>
    <w:rsid w:val="00C3419B"/>
    <w:rsid w:val="00C34323"/>
    <w:rsid w:val="00C34382"/>
    <w:rsid w:val="00C348EB"/>
    <w:rsid w:val="00C34FEB"/>
    <w:rsid w:val="00C355AE"/>
    <w:rsid w:val="00C360A3"/>
    <w:rsid w:val="00C362DF"/>
    <w:rsid w:val="00C3638B"/>
    <w:rsid w:val="00C3762B"/>
    <w:rsid w:val="00C37C55"/>
    <w:rsid w:val="00C4000E"/>
    <w:rsid w:val="00C40078"/>
    <w:rsid w:val="00C40698"/>
    <w:rsid w:val="00C40713"/>
    <w:rsid w:val="00C40FE2"/>
    <w:rsid w:val="00C413AD"/>
    <w:rsid w:val="00C41CC1"/>
    <w:rsid w:val="00C41E5D"/>
    <w:rsid w:val="00C425D1"/>
    <w:rsid w:val="00C4281C"/>
    <w:rsid w:val="00C4460A"/>
    <w:rsid w:val="00C44F05"/>
    <w:rsid w:val="00C454AF"/>
    <w:rsid w:val="00C4583F"/>
    <w:rsid w:val="00C45BB3"/>
    <w:rsid w:val="00C46085"/>
    <w:rsid w:val="00C46465"/>
    <w:rsid w:val="00C46C42"/>
    <w:rsid w:val="00C47309"/>
    <w:rsid w:val="00C474FC"/>
    <w:rsid w:val="00C4791A"/>
    <w:rsid w:val="00C479AD"/>
    <w:rsid w:val="00C5039D"/>
    <w:rsid w:val="00C50A04"/>
    <w:rsid w:val="00C50DB7"/>
    <w:rsid w:val="00C50F15"/>
    <w:rsid w:val="00C51AD3"/>
    <w:rsid w:val="00C51CBB"/>
    <w:rsid w:val="00C5342C"/>
    <w:rsid w:val="00C537CC"/>
    <w:rsid w:val="00C539AA"/>
    <w:rsid w:val="00C53C08"/>
    <w:rsid w:val="00C53DA5"/>
    <w:rsid w:val="00C5425A"/>
    <w:rsid w:val="00C552A7"/>
    <w:rsid w:val="00C55389"/>
    <w:rsid w:val="00C55719"/>
    <w:rsid w:val="00C55AF5"/>
    <w:rsid w:val="00C563DF"/>
    <w:rsid w:val="00C56763"/>
    <w:rsid w:val="00C578CF"/>
    <w:rsid w:val="00C57B8A"/>
    <w:rsid w:val="00C57C65"/>
    <w:rsid w:val="00C61049"/>
    <w:rsid w:val="00C61360"/>
    <w:rsid w:val="00C61F64"/>
    <w:rsid w:val="00C623C6"/>
    <w:rsid w:val="00C62404"/>
    <w:rsid w:val="00C6265A"/>
    <w:rsid w:val="00C62A3A"/>
    <w:rsid w:val="00C63052"/>
    <w:rsid w:val="00C6368E"/>
    <w:rsid w:val="00C63DA4"/>
    <w:rsid w:val="00C63F2E"/>
    <w:rsid w:val="00C64178"/>
    <w:rsid w:val="00C64275"/>
    <w:rsid w:val="00C64603"/>
    <w:rsid w:val="00C652D2"/>
    <w:rsid w:val="00C653C7"/>
    <w:rsid w:val="00C655AA"/>
    <w:rsid w:val="00C658D0"/>
    <w:rsid w:val="00C669B3"/>
    <w:rsid w:val="00C6718F"/>
    <w:rsid w:val="00C67CC2"/>
    <w:rsid w:val="00C700E2"/>
    <w:rsid w:val="00C70A0A"/>
    <w:rsid w:val="00C70F4B"/>
    <w:rsid w:val="00C71039"/>
    <w:rsid w:val="00C7144A"/>
    <w:rsid w:val="00C71F1C"/>
    <w:rsid w:val="00C72304"/>
    <w:rsid w:val="00C72361"/>
    <w:rsid w:val="00C7386A"/>
    <w:rsid w:val="00C73975"/>
    <w:rsid w:val="00C73AC3"/>
    <w:rsid w:val="00C73C8F"/>
    <w:rsid w:val="00C741C7"/>
    <w:rsid w:val="00C745BE"/>
    <w:rsid w:val="00C747AF"/>
    <w:rsid w:val="00C7521C"/>
    <w:rsid w:val="00C753FF"/>
    <w:rsid w:val="00C757BA"/>
    <w:rsid w:val="00C75808"/>
    <w:rsid w:val="00C76046"/>
    <w:rsid w:val="00C76ED3"/>
    <w:rsid w:val="00C8037F"/>
    <w:rsid w:val="00C81B12"/>
    <w:rsid w:val="00C81BC7"/>
    <w:rsid w:val="00C820A7"/>
    <w:rsid w:val="00C824D6"/>
    <w:rsid w:val="00C8255E"/>
    <w:rsid w:val="00C82D57"/>
    <w:rsid w:val="00C8336E"/>
    <w:rsid w:val="00C83E34"/>
    <w:rsid w:val="00C843D1"/>
    <w:rsid w:val="00C84B8D"/>
    <w:rsid w:val="00C85886"/>
    <w:rsid w:val="00C85B18"/>
    <w:rsid w:val="00C867C3"/>
    <w:rsid w:val="00C86C69"/>
    <w:rsid w:val="00C86F62"/>
    <w:rsid w:val="00C871AA"/>
    <w:rsid w:val="00C87209"/>
    <w:rsid w:val="00C87344"/>
    <w:rsid w:val="00C87522"/>
    <w:rsid w:val="00C9094A"/>
    <w:rsid w:val="00C91B87"/>
    <w:rsid w:val="00C91D07"/>
    <w:rsid w:val="00C922C2"/>
    <w:rsid w:val="00C925EB"/>
    <w:rsid w:val="00C9272F"/>
    <w:rsid w:val="00C92FE8"/>
    <w:rsid w:val="00C93B84"/>
    <w:rsid w:val="00C93BF6"/>
    <w:rsid w:val="00C93EF1"/>
    <w:rsid w:val="00C94168"/>
    <w:rsid w:val="00C94201"/>
    <w:rsid w:val="00C94530"/>
    <w:rsid w:val="00C945BB"/>
    <w:rsid w:val="00C94B17"/>
    <w:rsid w:val="00C94D81"/>
    <w:rsid w:val="00C9504A"/>
    <w:rsid w:val="00C956D6"/>
    <w:rsid w:val="00C966DC"/>
    <w:rsid w:val="00C970DF"/>
    <w:rsid w:val="00C97A32"/>
    <w:rsid w:val="00C97E69"/>
    <w:rsid w:val="00CA0465"/>
    <w:rsid w:val="00CA0512"/>
    <w:rsid w:val="00CA0972"/>
    <w:rsid w:val="00CA2B46"/>
    <w:rsid w:val="00CA3181"/>
    <w:rsid w:val="00CA3450"/>
    <w:rsid w:val="00CA34E9"/>
    <w:rsid w:val="00CA364F"/>
    <w:rsid w:val="00CA368A"/>
    <w:rsid w:val="00CA36EA"/>
    <w:rsid w:val="00CA39F7"/>
    <w:rsid w:val="00CA44E6"/>
    <w:rsid w:val="00CA4931"/>
    <w:rsid w:val="00CA5300"/>
    <w:rsid w:val="00CA5445"/>
    <w:rsid w:val="00CA5465"/>
    <w:rsid w:val="00CA59FB"/>
    <w:rsid w:val="00CA5BB6"/>
    <w:rsid w:val="00CA5C64"/>
    <w:rsid w:val="00CA5DE3"/>
    <w:rsid w:val="00CA600A"/>
    <w:rsid w:val="00CA68DF"/>
    <w:rsid w:val="00CA747B"/>
    <w:rsid w:val="00CA7FFE"/>
    <w:rsid w:val="00CB00ED"/>
    <w:rsid w:val="00CB0154"/>
    <w:rsid w:val="00CB02A0"/>
    <w:rsid w:val="00CB0CE5"/>
    <w:rsid w:val="00CB1231"/>
    <w:rsid w:val="00CB126D"/>
    <w:rsid w:val="00CB1413"/>
    <w:rsid w:val="00CB15DE"/>
    <w:rsid w:val="00CB1884"/>
    <w:rsid w:val="00CB1892"/>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5EEC"/>
    <w:rsid w:val="00CB63FC"/>
    <w:rsid w:val="00CB6C2E"/>
    <w:rsid w:val="00CB6EF3"/>
    <w:rsid w:val="00CB7007"/>
    <w:rsid w:val="00CB74B3"/>
    <w:rsid w:val="00CC03EE"/>
    <w:rsid w:val="00CC064F"/>
    <w:rsid w:val="00CC0A22"/>
    <w:rsid w:val="00CC14E9"/>
    <w:rsid w:val="00CC1831"/>
    <w:rsid w:val="00CC1B8A"/>
    <w:rsid w:val="00CC3747"/>
    <w:rsid w:val="00CC37E7"/>
    <w:rsid w:val="00CC3F64"/>
    <w:rsid w:val="00CC446D"/>
    <w:rsid w:val="00CC4E35"/>
    <w:rsid w:val="00CC5909"/>
    <w:rsid w:val="00CC5DEA"/>
    <w:rsid w:val="00CC61A5"/>
    <w:rsid w:val="00CC6520"/>
    <w:rsid w:val="00CC6FDC"/>
    <w:rsid w:val="00CC7873"/>
    <w:rsid w:val="00CC7C5E"/>
    <w:rsid w:val="00CD19FB"/>
    <w:rsid w:val="00CD1E0D"/>
    <w:rsid w:val="00CD2A12"/>
    <w:rsid w:val="00CD310F"/>
    <w:rsid w:val="00CD3809"/>
    <w:rsid w:val="00CD3AC5"/>
    <w:rsid w:val="00CD474B"/>
    <w:rsid w:val="00CD56DD"/>
    <w:rsid w:val="00CD5971"/>
    <w:rsid w:val="00CD5CA3"/>
    <w:rsid w:val="00CD5D75"/>
    <w:rsid w:val="00CD6591"/>
    <w:rsid w:val="00CD682C"/>
    <w:rsid w:val="00CD6B42"/>
    <w:rsid w:val="00CD6B7C"/>
    <w:rsid w:val="00CD6D2A"/>
    <w:rsid w:val="00CD6E8C"/>
    <w:rsid w:val="00CD6F72"/>
    <w:rsid w:val="00CD7954"/>
    <w:rsid w:val="00CD7BAF"/>
    <w:rsid w:val="00CD7D86"/>
    <w:rsid w:val="00CD7D8C"/>
    <w:rsid w:val="00CD7D94"/>
    <w:rsid w:val="00CE08B3"/>
    <w:rsid w:val="00CE15B4"/>
    <w:rsid w:val="00CE1DF4"/>
    <w:rsid w:val="00CE249D"/>
    <w:rsid w:val="00CE262D"/>
    <w:rsid w:val="00CE2765"/>
    <w:rsid w:val="00CE2D35"/>
    <w:rsid w:val="00CE2D67"/>
    <w:rsid w:val="00CE35DA"/>
    <w:rsid w:val="00CE3BD4"/>
    <w:rsid w:val="00CE3E32"/>
    <w:rsid w:val="00CE3ED2"/>
    <w:rsid w:val="00CE40E6"/>
    <w:rsid w:val="00CE45F5"/>
    <w:rsid w:val="00CE4B49"/>
    <w:rsid w:val="00CE4D15"/>
    <w:rsid w:val="00CE5D75"/>
    <w:rsid w:val="00CE67A5"/>
    <w:rsid w:val="00CE688F"/>
    <w:rsid w:val="00CE6C8D"/>
    <w:rsid w:val="00CE71D7"/>
    <w:rsid w:val="00CE7568"/>
    <w:rsid w:val="00CE7644"/>
    <w:rsid w:val="00CF093F"/>
    <w:rsid w:val="00CF0C16"/>
    <w:rsid w:val="00CF0CD0"/>
    <w:rsid w:val="00CF0D34"/>
    <w:rsid w:val="00CF0EDC"/>
    <w:rsid w:val="00CF12A4"/>
    <w:rsid w:val="00CF1DAD"/>
    <w:rsid w:val="00CF203B"/>
    <w:rsid w:val="00CF21B8"/>
    <w:rsid w:val="00CF24E0"/>
    <w:rsid w:val="00CF2FDC"/>
    <w:rsid w:val="00CF3058"/>
    <w:rsid w:val="00CF3335"/>
    <w:rsid w:val="00CF333B"/>
    <w:rsid w:val="00CF34C7"/>
    <w:rsid w:val="00CF3603"/>
    <w:rsid w:val="00CF36DE"/>
    <w:rsid w:val="00CF396F"/>
    <w:rsid w:val="00CF424F"/>
    <w:rsid w:val="00CF47E3"/>
    <w:rsid w:val="00CF49F1"/>
    <w:rsid w:val="00CF5C3E"/>
    <w:rsid w:val="00CF6D03"/>
    <w:rsid w:val="00CF7578"/>
    <w:rsid w:val="00CF7788"/>
    <w:rsid w:val="00CF78FB"/>
    <w:rsid w:val="00CF7D77"/>
    <w:rsid w:val="00CF7F47"/>
    <w:rsid w:val="00D00136"/>
    <w:rsid w:val="00D00E0A"/>
    <w:rsid w:val="00D00FCA"/>
    <w:rsid w:val="00D0116F"/>
    <w:rsid w:val="00D018DF"/>
    <w:rsid w:val="00D022B8"/>
    <w:rsid w:val="00D027C0"/>
    <w:rsid w:val="00D032F0"/>
    <w:rsid w:val="00D03459"/>
    <w:rsid w:val="00D03554"/>
    <w:rsid w:val="00D0387A"/>
    <w:rsid w:val="00D04061"/>
    <w:rsid w:val="00D04201"/>
    <w:rsid w:val="00D04222"/>
    <w:rsid w:val="00D04B9C"/>
    <w:rsid w:val="00D059CF"/>
    <w:rsid w:val="00D06135"/>
    <w:rsid w:val="00D0690C"/>
    <w:rsid w:val="00D069A7"/>
    <w:rsid w:val="00D07AFB"/>
    <w:rsid w:val="00D07B75"/>
    <w:rsid w:val="00D102BE"/>
    <w:rsid w:val="00D1079F"/>
    <w:rsid w:val="00D10AF0"/>
    <w:rsid w:val="00D11C17"/>
    <w:rsid w:val="00D11F8A"/>
    <w:rsid w:val="00D121B4"/>
    <w:rsid w:val="00D13596"/>
    <w:rsid w:val="00D136A1"/>
    <w:rsid w:val="00D13AF2"/>
    <w:rsid w:val="00D13F20"/>
    <w:rsid w:val="00D140FC"/>
    <w:rsid w:val="00D14110"/>
    <w:rsid w:val="00D14488"/>
    <w:rsid w:val="00D144D8"/>
    <w:rsid w:val="00D14BBB"/>
    <w:rsid w:val="00D14BC3"/>
    <w:rsid w:val="00D14CBA"/>
    <w:rsid w:val="00D1595D"/>
    <w:rsid w:val="00D15B6E"/>
    <w:rsid w:val="00D169EE"/>
    <w:rsid w:val="00D16C6E"/>
    <w:rsid w:val="00D17A55"/>
    <w:rsid w:val="00D17DF3"/>
    <w:rsid w:val="00D17EF6"/>
    <w:rsid w:val="00D205A5"/>
    <w:rsid w:val="00D20F10"/>
    <w:rsid w:val="00D222E0"/>
    <w:rsid w:val="00D22C89"/>
    <w:rsid w:val="00D23273"/>
    <w:rsid w:val="00D23B40"/>
    <w:rsid w:val="00D24055"/>
    <w:rsid w:val="00D240FC"/>
    <w:rsid w:val="00D245A8"/>
    <w:rsid w:val="00D25CF1"/>
    <w:rsid w:val="00D26255"/>
    <w:rsid w:val="00D26301"/>
    <w:rsid w:val="00D267A0"/>
    <w:rsid w:val="00D26829"/>
    <w:rsid w:val="00D26A52"/>
    <w:rsid w:val="00D26B50"/>
    <w:rsid w:val="00D27C4A"/>
    <w:rsid w:val="00D27DF0"/>
    <w:rsid w:val="00D3087F"/>
    <w:rsid w:val="00D30972"/>
    <w:rsid w:val="00D30A0B"/>
    <w:rsid w:val="00D30A6A"/>
    <w:rsid w:val="00D30EEC"/>
    <w:rsid w:val="00D31675"/>
    <w:rsid w:val="00D32B90"/>
    <w:rsid w:val="00D32D9F"/>
    <w:rsid w:val="00D32E00"/>
    <w:rsid w:val="00D32E97"/>
    <w:rsid w:val="00D32FEA"/>
    <w:rsid w:val="00D3337D"/>
    <w:rsid w:val="00D34CE4"/>
    <w:rsid w:val="00D3527F"/>
    <w:rsid w:val="00D35486"/>
    <w:rsid w:val="00D355A3"/>
    <w:rsid w:val="00D35B94"/>
    <w:rsid w:val="00D35CF7"/>
    <w:rsid w:val="00D35F94"/>
    <w:rsid w:val="00D362FB"/>
    <w:rsid w:val="00D363A6"/>
    <w:rsid w:val="00D36BC3"/>
    <w:rsid w:val="00D37289"/>
    <w:rsid w:val="00D374A4"/>
    <w:rsid w:val="00D37B27"/>
    <w:rsid w:val="00D4014A"/>
    <w:rsid w:val="00D40476"/>
    <w:rsid w:val="00D40976"/>
    <w:rsid w:val="00D414D8"/>
    <w:rsid w:val="00D418EE"/>
    <w:rsid w:val="00D41A37"/>
    <w:rsid w:val="00D439D4"/>
    <w:rsid w:val="00D45105"/>
    <w:rsid w:val="00D45147"/>
    <w:rsid w:val="00D45258"/>
    <w:rsid w:val="00D45340"/>
    <w:rsid w:val="00D4547A"/>
    <w:rsid w:val="00D46654"/>
    <w:rsid w:val="00D473C1"/>
    <w:rsid w:val="00D473E8"/>
    <w:rsid w:val="00D47577"/>
    <w:rsid w:val="00D47728"/>
    <w:rsid w:val="00D47FF0"/>
    <w:rsid w:val="00D50208"/>
    <w:rsid w:val="00D50442"/>
    <w:rsid w:val="00D50F30"/>
    <w:rsid w:val="00D51016"/>
    <w:rsid w:val="00D52495"/>
    <w:rsid w:val="00D536F7"/>
    <w:rsid w:val="00D538A8"/>
    <w:rsid w:val="00D5398A"/>
    <w:rsid w:val="00D54807"/>
    <w:rsid w:val="00D54837"/>
    <w:rsid w:val="00D551D2"/>
    <w:rsid w:val="00D555F7"/>
    <w:rsid w:val="00D55FF5"/>
    <w:rsid w:val="00D56765"/>
    <w:rsid w:val="00D56C70"/>
    <w:rsid w:val="00D56C95"/>
    <w:rsid w:val="00D56F1E"/>
    <w:rsid w:val="00D57478"/>
    <w:rsid w:val="00D5793A"/>
    <w:rsid w:val="00D57F8B"/>
    <w:rsid w:val="00D604F5"/>
    <w:rsid w:val="00D606EC"/>
    <w:rsid w:val="00D60C54"/>
    <w:rsid w:val="00D614A2"/>
    <w:rsid w:val="00D617CD"/>
    <w:rsid w:val="00D62046"/>
    <w:rsid w:val="00D62F01"/>
    <w:rsid w:val="00D64055"/>
    <w:rsid w:val="00D64098"/>
    <w:rsid w:val="00D64222"/>
    <w:rsid w:val="00D646B6"/>
    <w:rsid w:val="00D64B75"/>
    <w:rsid w:val="00D64C86"/>
    <w:rsid w:val="00D6519C"/>
    <w:rsid w:val="00D6523D"/>
    <w:rsid w:val="00D65C37"/>
    <w:rsid w:val="00D65D89"/>
    <w:rsid w:val="00D65FDC"/>
    <w:rsid w:val="00D65FF8"/>
    <w:rsid w:val="00D66004"/>
    <w:rsid w:val="00D66E0E"/>
    <w:rsid w:val="00D67163"/>
    <w:rsid w:val="00D70261"/>
    <w:rsid w:val="00D702C3"/>
    <w:rsid w:val="00D70472"/>
    <w:rsid w:val="00D70896"/>
    <w:rsid w:val="00D70B79"/>
    <w:rsid w:val="00D70DE6"/>
    <w:rsid w:val="00D713A7"/>
    <w:rsid w:val="00D715B6"/>
    <w:rsid w:val="00D7262C"/>
    <w:rsid w:val="00D726FF"/>
    <w:rsid w:val="00D72BFB"/>
    <w:rsid w:val="00D72DFC"/>
    <w:rsid w:val="00D73A5C"/>
    <w:rsid w:val="00D73A8C"/>
    <w:rsid w:val="00D73DC5"/>
    <w:rsid w:val="00D749A2"/>
    <w:rsid w:val="00D7528F"/>
    <w:rsid w:val="00D75549"/>
    <w:rsid w:val="00D75F6D"/>
    <w:rsid w:val="00D7693A"/>
    <w:rsid w:val="00D76E02"/>
    <w:rsid w:val="00D77172"/>
    <w:rsid w:val="00D777E4"/>
    <w:rsid w:val="00D77E8F"/>
    <w:rsid w:val="00D80893"/>
    <w:rsid w:val="00D808AB"/>
    <w:rsid w:val="00D80E4F"/>
    <w:rsid w:val="00D812C8"/>
    <w:rsid w:val="00D8143A"/>
    <w:rsid w:val="00D81E64"/>
    <w:rsid w:val="00D83013"/>
    <w:rsid w:val="00D83E53"/>
    <w:rsid w:val="00D83E8B"/>
    <w:rsid w:val="00D8421C"/>
    <w:rsid w:val="00D844C8"/>
    <w:rsid w:val="00D8507F"/>
    <w:rsid w:val="00D8556F"/>
    <w:rsid w:val="00D85904"/>
    <w:rsid w:val="00D85C74"/>
    <w:rsid w:val="00D8620A"/>
    <w:rsid w:val="00D86435"/>
    <w:rsid w:val="00D87DED"/>
    <w:rsid w:val="00D908C8"/>
    <w:rsid w:val="00D90EAA"/>
    <w:rsid w:val="00D9101D"/>
    <w:rsid w:val="00D91B3D"/>
    <w:rsid w:val="00D93854"/>
    <w:rsid w:val="00D93BA7"/>
    <w:rsid w:val="00D93F09"/>
    <w:rsid w:val="00D94FCC"/>
    <w:rsid w:val="00D951E0"/>
    <w:rsid w:val="00D95A05"/>
    <w:rsid w:val="00D960BE"/>
    <w:rsid w:val="00D979C9"/>
    <w:rsid w:val="00D97B8E"/>
    <w:rsid w:val="00D97BAD"/>
    <w:rsid w:val="00D97D52"/>
    <w:rsid w:val="00D97EF6"/>
    <w:rsid w:val="00DA023B"/>
    <w:rsid w:val="00DA0638"/>
    <w:rsid w:val="00DA0D1F"/>
    <w:rsid w:val="00DA0E2F"/>
    <w:rsid w:val="00DA119C"/>
    <w:rsid w:val="00DA19CE"/>
    <w:rsid w:val="00DA1B9D"/>
    <w:rsid w:val="00DA1ED4"/>
    <w:rsid w:val="00DA28CC"/>
    <w:rsid w:val="00DA291A"/>
    <w:rsid w:val="00DA2FEF"/>
    <w:rsid w:val="00DA366F"/>
    <w:rsid w:val="00DA370B"/>
    <w:rsid w:val="00DA39D7"/>
    <w:rsid w:val="00DA414C"/>
    <w:rsid w:val="00DA45B1"/>
    <w:rsid w:val="00DA46B0"/>
    <w:rsid w:val="00DA4706"/>
    <w:rsid w:val="00DA4C5C"/>
    <w:rsid w:val="00DA5309"/>
    <w:rsid w:val="00DA5B2F"/>
    <w:rsid w:val="00DA7363"/>
    <w:rsid w:val="00DA7527"/>
    <w:rsid w:val="00DA7884"/>
    <w:rsid w:val="00DA7A73"/>
    <w:rsid w:val="00DA7BA6"/>
    <w:rsid w:val="00DA7DFC"/>
    <w:rsid w:val="00DB0690"/>
    <w:rsid w:val="00DB06D7"/>
    <w:rsid w:val="00DB0882"/>
    <w:rsid w:val="00DB11F5"/>
    <w:rsid w:val="00DB13B6"/>
    <w:rsid w:val="00DB2585"/>
    <w:rsid w:val="00DB2710"/>
    <w:rsid w:val="00DB34CC"/>
    <w:rsid w:val="00DB3E42"/>
    <w:rsid w:val="00DB4220"/>
    <w:rsid w:val="00DB562A"/>
    <w:rsid w:val="00DB654C"/>
    <w:rsid w:val="00DB686B"/>
    <w:rsid w:val="00DB7316"/>
    <w:rsid w:val="00DB7444"/>
    <w:rsid w:val="00DB75F1"/>
    <w:rsid w:val="00DB7BFF"/>
    <w:rsid w:val="00DB7CCF"/>
    <w:rsid w:val="00DB7D93"/>
    <w:rsid w:val="00DC021F"/>
    <w:rsid w:val="00DC0E6D"/>
    <w:rsid w:val="00DC1A3C"/>
    <w:rsid w:val="00DC1FAA"/>
    <w:rsid w:val="00DC24B2"/>
    <w:rsid w:val="00DC24F8"/>
    <w:rsid w:val="00DC26C0"/>
    <w:rsid w:val="00DC280E"/>
    <w:rsid w:val="00DC29C0"/>
    <w:rsid w:val="00DC3106"/>
    <w:rsid w:val="00DC3241"/>
    <w:rsid w:val="00DC34EB"/>
    <w:rsid w:val="00DC3DA5"/>
    <w:rsid w:val="00DC4869"/>
    <w:rsid w:val="00DC4C75"/>
    <w:rsid w:val="00DC5453"/>
    <w:rsid w:val="00DC56CA"/>
    <w:rsid w:val="00DC5AB0"/>
    <w:rsid w:val="00DC5DAD"/>
    <w:rsid w:val="00DC6A84"/>
    <w:rsid w:val="00DC7245"/>
    <w:rsid w:val="00DD0110"/>
    <w:rsid w:val="00DD0912"/>
    <w:rsid w:val="00DD186C"/>
    <w:rsid w:val="00DD18CC"/>
    <w:rsid w:val="00DD1B63"/>
    <w:rsid w:val="00DD1EA1"/>
    <w:rsid w:val="00DD2D2C"/>
    <w:rsid w:val="00DD3421"/>
    <w:rsid w:val="00DD38F9"/>
    <w:rsid w:val="00DD3CD0"/>
    <w:rsid w:val="00DD3D1F"/>
    <w:rsid w:val="00DD414D"/>
    <w:rsid w:val="00DD425B"/>
    <w:rsid w:val="00DD43A1"/>
    <w:rsid w:val="00DD56DA"/>
    <w:rsid w:val="00DD5969"/>
    <w:rsid w:val="00DD6221"/>
    <w:rsid w:val="00DD64F1"/>
    <w:rsid w:val="00DD6B50"/>
    <w:rsid w:val="00DD6D8B"/>
    <w:rsid w:val="00DD7E01"/>
    <w:rsid w:val="00DE06AF"/>
    <w:rsid w:val="00DE0E15"/>
    <w:rsid w:val="00DE1394"/>
    <w:rsid w:val="00DE1C31"/>
    <w:rsid w:val="00DE2202"/>
    <w:rsid w:val="00DE23B2"/>
    <w:rsid w:val="00DE2A0A"/>
    <w:rsid w:val="00DE2C23"/>
    <w:rsid w:val="00DE2E9F"/>
    <w:rsid w:val="00DE2EE3"/>
    <w:rsid w:val="00DE3967"/>
    <w:rsid w:val="00DE4214"/>
    <w:rsid w:val="00DE43AA"/>
    <w:rsid w:val="00DE466D"/>
    <w:rsid w:val="00DE46C3"/>
    <w:rsid w:val="00DE4851"/>
    <w:rsid w:val="00DE5684"/>
    <w:rsid w:val="00DE573D"/>
    <w:rsid w:val="00DE5A65"/>
    <w:rsid w:val="00DE5E8B"/>
    <w:rsid w:val="00DE798F"/>
    <w:rsid w:val="00DE7A5E"/>
    <w:rsid w:val="00DF0268"/>
    <w:rsid w:val="00DF03C2"/>
    <w:rsid w:val="00DF0577"/>
    <w:rsid w:val="00DF0818"/>
    <w:rsid w:val="00DF15F0"/>
    <w:rsid w:val="00DF25CE"/>
    <w:rsid w:val="00DF4686"/>
    <w:rsid w:val="00DF4726"/>
    <w:rsid w:val="00DF4D79"/>
    <w:rsid w:val="00DF4FA7"/>
    <w:rsid w:val="00DF5AB3"/>
    <w:rsid w:val="00DF5BAA"/>
    <w:rsid w:val="00DF60A0"/>
    <w:rsid w:val="00DF6226"/>
    <w:rsid w:val="00DF63A1"/>
    <w:rsid w:val="00DF6B9F"/>
    <w:rsid w:val="00DF6CEE"/>
    <w:rsid w:val="00DF719A"/>
    <w:rsid w:val="00E001A6"/>
    <w:rsid w:val="00E023A3"/>
    <w:rsid w:val="00E0241C"/>
    <w:rsid w:val="00E02DBB"/>
    <w:rsid w:val="00E02E77"/>
    <w:rsid w:val="00E03952"/>
    <w:rsid w:val="00E03AB4"/>
    <w:rsid w:val="00E03EC2"/>
    <w:rsid w:val="00E04DFC"/>
    <w:rsid w:val="00E06863"/>
    <w:rsid w:val="00E06B22"/>
    <w:rsid w:val="00E07FF8"/>
    <w:rsid w:val="00E101EE"/>
    <w:rsid w:val="00E107E0"/>
    <w:rsid w:val="00E11A28"/>
    <w:rsid w:val="00E11C41"/>
    <w:rsid w:val="00E12719"/>
    <w:rsid w:val="00E12A75"/>
    <w:rsid w:val="00E12BC6"/>
    <w:rsid w:val="00E12BFE"/>
    <w:rsid w:val="00E1330B"/>
    <w:rsid w:val="00E14197"/>
    <w:rsid w:val="00E147B2"/>
    <w:rsid w:val="00E14AEB"/>
    <w:rsid w:val="00E14B7B"/>
    <w:rsid w:val="00E14D3E"/>
    <w:rsid w:val="00E151DE"/>
    <w:rsid w:val="00E15314"/>
    <w:rsid w:val="00E15909"/>
    <w:rsid w:val="00E15FE0"/>
    <w:rsid w:val="00E162CB"/>
    <w:rsid w:val="00E16483"/>
    <w:rsid w:val="00E166CB"/>
    <w:rsid w:val="00E16BFE"/>
    <w:rsid w:val="00E179EA"/>
    <w:rsid w:val="00E20FED"/>
    <w:rsid w:val="00E21DC3"/>
    <w:rsid w:val="00E22143"/>
    <w:rsid w:val="00E221D1"/>
    <w:rsid w:val="00E23342"/>
    <w:rsid w:val="00E23D32"/>
    <w:rsid w:val="00E23D4C"/>
    <w:rsid w:val="00E241EB"/>
    <w:rsid w:val="00E24779"/>
    <w:rsid w:val="00E24BC9"/>
    <w:rsid w:val="00E24C01"/>
    <w:rsid w:val="00E24C4F"/>
    <w:rsid w:val="00E24E26"/>
    <w:rsid w:val="00E255DA"/>
    <w:rsid w:val="00E2578F"/>
    <w:rsid w:val="00E2605A"/>
    <w:rsid w:val="00E265E0"/>
    <w:rsid w:val="00E266AB"/>
    <w:rsid w:val="00E26AA4"/>
    <w:rsid w:val="00E26B59"/>
    <w:rsid w:val="00E27CAF"/>
    <w:rsid w:val="00E303AF"/>
    <w:rsid w:val="00E3112C"/>
    <w:rsid w:val="00E3177B"/>
    <w:rsid w:val="00E32403"/>
    <w:rsid w:val="00E324BC"/>
    <w:rsid w:val="00E32FEE"/>
    <w:rsid w:val="00E337DA"/>
    <w:rsid w:val="00E34500"/>
    <w:rsid w:val="00E345F9"/>
    <w:rsid w:val="00E34ED8"/>
    <w:rsid w:val="00E3540E"/>
    <w:rsid w:val="00E3664E"/>
    <w:rsid w:val="00E3696D"/>
    <w:rsid w:val="00E36DCF"/>
    <w:rsid w:val="00E371FB"/>
    <w:rsid w:val="00E376C4"/>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4B05"/>
    <w:rsid w:val="00E452EE"/>
    <w:rsid w:val="00E45341"/>
    <w:rsid w:val="00E45431"/>
    <w:rsid w:val="00E45657"/>
    <w:rsid w:val="00E462C7"/>
    <w:rsid w:val="00E46446"/>
    <w:rsid w:val="00E4672B"/>
    <w:rsid w:val="00E46BD4"/>
    <w:rsid w:val="00E46C16"/>
    <w:rsid w:val="00E46CEE"/>
    <w:rsid w:val="00E46DA9"/>
    <w:rsid w:val="00E47309"/>
    <w:rsid w:val="00E478F6"/>
    <w:rsid w:val="00E50D69"/>
    <w:rsid w:val="00E50EE5"/>
    <w:rsid w:val="00E512C2"/>
    <w:rsid w:val="00E51692"/>
    <w:rsid w:val="00E5183F"/>
    <w:rsid w:val="00E51955"/>
    <w:rsid w:val="00E51A19"/>
    <w:rsid w:val="00E521BE"/>
    <w:rsid w:val="00E52A7F"/>
    <w:rsid w:val="00E5302F"/>
    <w:rsid w:val="00E534A0"/>
    <w:rsid w:val="00E5379F"/>
    <w:rsid w:val="00E53E34"/>
    <w:rsid w:val="00E54763"/>
    <w:rsid w:val="00E548EC"/>
    <w:rsid w:val="00E54D13"/>
    <w:rsid w:val="00E54EDC"/>
    <w:rsid w:val="00E556BE"/>
    <w:rsid w:val="00E557CD"/>
    <w:rsid w:val="00E5583F"/>
    <w:rsid w:val="00E55EA3"/>
    <w:rsid w:val="00E56342"/>
    <w:rsid w:val="00E5668B"/>
    <w:rsid w:val="00E56DB2"/>
    <w:rsid w:val="00E571F0"/>
    <w:rsid w:val="00E5750E"/>
    <w:rsid w:val="00E577D3"/>
    <w:rsid w:val="00E60B5C"/>
    <w:rsid w:val="00E615B9"/>
    <w:rsid w:val="00E61EB3"/>
    <w:rsid w:val="00E6356B"/>
    <w:rsid w:val="00E63D73"/>
    <w:rsid w:val="00E640E5"/>
    <w:rsid w:val="00E64108"/>
    <w:rsid w:val="00E64ACD"/>
    <w:rsid w:val="00E65526"/>
    <w:rsid w:val="00E655F3"/>
    <w:rsid w:val="00E65919"/>
    <w:rsid w:val="00E65959"/>
    <w:rsid w:val="00E65A79"/>
    <w:rsid w:val="00E65DF1"/>
    <w:rsid w:val="00E664D0"/>
    <w:rsid w:val="00E66594"/>
    <w:rsid w:val="00E669E2"/>
    <w:rsid w:val="00E70015"/>
    <w:rsid w:val="00E700F9"/>
    <w:rsid w:val="00E701BD"/>
    <w:rsid w:val="00E702F6"/>
    <w:rsid w:val="00E70A05"/>
    <w:rsid w:val="00E71128"/>
    <w:rsid w:val="00E71476"/>
    <w:rsid w:val="00E71AC4"/>
    <w:rsid w:val="00E71BE8"/>
    <w:rsid w:val="00E72684"/>
    <w:rsid w:val="00E72B34"/>
    <w:rsid w:val="00E73D1D"/>
    <w:rsid w:val="00E73D70"/>
    <w:rsid w:val="00E74159"/>
    <w:rsid w:val="00E7477E"/>
    <w:rsid w:val="00E74DE7"/>
    <w:rsid w:val="00E7588F"/>
    <w:rsid w:val="00E75F0B"/>
    <w:rsid w:val="00E760A1"/>
    <w:rsid w:val="00E76D41"/>
    <w:rsid w:val="00E773C1"/>
    <w:rsid w:val="00E775D6"/>
    <w:rsid w:val="00E80287"/>
    <w:rsid w:val="00E80410"/>
    <w:rsid w:val="00E8059D"/>
    <w:rsid w:val="00E80668"/>
    <w:rsid w:val="00E8149F"/>
    <w:rsid w:val="00E81689"/>
    <w:rsid w:val="00E8283B"/>
    <w:rsid w:val="00E829A3"/>
    <w:rsid w:val="00E82B9A"/>
    <w:rsid w:val="00E82C8B"/>
    <w:rsid w:val="00E832EC"/>
    <w:rsid w:val="00E8407C"/>
    <w:rsid w:val="00E84105"/>
    <w:rsid w:val="00E849CE"/>
    <w:rsid w:val="00E84B0F"/>
    <w:rsid w:val="00E84C49"/>
    <w:rsid w:val="00E852FC"/>
    <w:rsid w:val="00E85675"/>
    <w:rsid w:val="00E863DE"/>
    <w:rsid w:val="00E86857"/>
    <w:rsid w:val="00E86895"/>
    <w:rsid w:val="00E87AF8"/>
    <w:rsid w:val="00E87DC6"/>
    <w:rsid w:val="00E87E96"/>
    <w:rsid w:val="00E9039E"/>
    <w:rsid w:val="00E91303"/>
    <w:rsid w:val="00E91BD4"/>
    <w:rsid w:val="00E9370E"/>
    <w:rsid w:val="00E93854"/>
    <w:rsid w:val="00E945CB"/>
    <w:rsid w:val="00E9480C"/>
    <w:rsid w:val="00E94A31"/>
    <w:rsid w:val="00E9528B"/>
    <w:rsid w:val="00E9557E"/>
    <w:rsid w:val="00E959CB"/>
    <w:rsid w:val="00E9656C"/>
    <w:rsid w:val="00E9682E"/>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40F5"/>
    <w:rsid w:val="00EA477E"/>
    <w:rsid w:val="00EA48D5"/>
    <w:rsid w:val="00EA4AC0"/>
    <w:rsid w:val="00EA4D80"/>
    <w:rsid w:val="00EA53FB"/>
    <w:rsid w:val="00EA5479"/>
    <w:rsid w:val="00EA5E65"/>
    <w:rsid w:val="00EA6181"/>
    <w:rsid w:val="00EA625F"/>
    <w:rsid w:val="00EA6280"/>
    <w:rsid w:val="00EA630D"/>
    <w:rsid w:val="00EA63DD"/>
    <w:rsid w:val="00EA6515"/>
    <w:rsid w:val="00EA6810"/>
    <w:rsid w:val="00EA7414"/>
    <w:rsid w:val="00EB01F8"/>
    <w:rsid w:val="00EB0619"/>
    <w:rsid w:val="00EB0F16"/>
    <w:rsid w:val="00EB1B88"/>
    <w:rsid w:val="00EB2200"/>
    <w:rsid w:val="00EB255D"/>
    <w:rsid w:val="00EB2A61"/>
    <w:rsid w:val="00EB3699"/>
    <w:rsid w:val="00EB4045"/>
    <w:rsid w:val="00EB41BD"/>
    <w:rsid w:val="00EB4ABD"/>
    <w:rsid w:val="00EB4D01"/>
    <w:rsid w:val="00EB5DA0"/>
    <w:rsid w:val="00EB6115"/>
    <w:rsid w:val="00EB6307"/>
    <w:rsid w:val="00EB63D9"/>
    <w:rsid w:val="00EB6DE4"/>
    <w:rsid w:val="00EB7503"/>
    <w:rsid w:val="00EB7EF6"/>
    <w:rsid w:val="00EC0999"/>
    <w:rsid w:val="00EC0CBB"/>
    <w:rsid w:val="00EC0D92"/>
    <w:rsid w:val="00EC0E6F"/>
    <w:rsid w:val="00EC1F35"/>
    <w:rsid w:val="00EC2D86"/>
    <w:rsid w:val="00EC370D"/>
    <w:rsid w:val="00EC3765"/>
    <w:rsid w:val="00EC3C0D"/>
    <w:rsid w:val="00EC44BF"/>
    <w:rsid w:val="00EC5FC9"/>
    <w:rsid w:val="00EC657E"/>
    <w:rsid w:val="00EC67CC"/>
    <w:rsid w:val="00EC6EDB"/>
    <w:rsid w:val="00EC730D"/>
    <w:rsid w:val="00EC7597"/>
    <w:rsid w:val="00EC7C0B"/>
    <w:rsid w:val="00ED067C"/>
    <w:rsid w:val="00ED0A09"/>
    <w:rsid w:val="00ED1291"/>
    <w:rsid w:val="00ED1658"/>
    <w:rsid w:val="00ED1AE4"/>
    <w:rsid w:val="00ED2491"/>
    <w:rsid w:val="00ED27F7"/>
    <w:rsid w:val="00ED2F90"/>
    <w:rsid w:val="00ED3E10"/>
    <w:rsid w:val="00ED4042"/>
    <w:rsid w:val="00ED4123"/>
    <w:rsid w:val="00ED45E1"/>
    <w:rsid w:val="00ED4B89"/>
    <w:rsid w:val="00ED4FCC"/>
    <w:rsid w:val="00ED52EE"/>
    <w:rsid w:val="00ED538C"/>
    <w:rsid w:val="00ED5708"/>
    <w:rsid w:val="00ED5D35"/>
    <w:rsid w:val="00ED606E"/>
    <w:rsid w:val="00ED68ED"/>
    <w:rsid w:val="00ED7414"/>
    <w:rsid w:val="00ED75DD"/>
    <w:rsid w:val="00ED775E"/>
    <w:rsid w:val="00ED7A86"/>
    <w:rsid w:val="00ED7D8F"/>
    <w:rsid w:val="00EE0044"/>
    <w:rsid w:val="00EE1699"/>
    <w:rsid w:val="00EE1F35"/>
    <w:rsid w:val="00EE2315"/>
    <w:rsid w:val="00EE2699"/>
    <w:rsid w:val="00EE2C24"/>
    <w:rsid w:val="00EE2E3E"/>
    <w:rsid w:val="00EE2E54"/>
    <w:rsid w:val="00EE44DD"/>
    <w:rsid w:val="00EE5338"/>
    <w:rsid w:val="00EE5B34"/>
    <w:rsid w:val="00EE61B4"/>
    <w:rsid w:val="00EE6A15"/>
    <w:rsid w:val="00EE70D3"/>
    <w:rsid w:val="00EE7674"/>
    <w:rsid w:val="00EE7A69"/>
    <w:rsid w:val="00EE7D3C"/>
    <w:rsid w:val="00EF0FB8"/>
    <w:rsid w:val="00EF1573"/>
    <w:rsid w:val="00EF16A1"/>
    <w:rsid w:val="00EF1B53"/>
    <w:rsid w:val="00EF1DDF"/>
    <w:rsid w:val="00EF1FE2"/>
    <w:rsid w:val="00EF38A4"/>
    <w:rsid w:val="00EF4351"/>
    <w:rsid w:val="00EF437C"/>
    <w:rsid w:val="00EF484E"/>
    <w:rsid w:val="00EF488C"/>
    <w:rsid w:val="00EF4AD6"/>
    <w:rsid w:val="00EF5757"/>
    <w:rsid w:val="00EF5CCB"/>
    <w:rsid w:val="00EF64A9"/>
    <w:rsid w:val="00EF7869"/>
    <w:rsid w:val="00EF7D8B"/>
    <w:rsid w:val="00F0108D"/>
    <w:rsid w:val="00F01663"/>
    <w:rsid w:val="00F0166B"/>
    <w:rsid w:val="00F01952"/>
    <w:rsid w:val="00F01996"/>
    <w:rsid w:val="00F01CD2"/>
    <w:rsid w:val="00F01F29"/>
    <w:rsid w:val="00F02201"/>
    <w:rsid w:val="00F02536"/>
    <w:rsid w:val="00F0298D"/>
    <w:rsid w:val="00F03BDC"/>
    <w:rsid w:val="00F03D11"/>
    <w:rsid w:val="00F040D2"/>
    <w:rsid w:val="00F04166"/>
    <w:rsid w:val="00F041AE"/>
    <w:rsid w:val="00F04268"/>
    <w:rsid w:val="00F0435D"/>
    <w:rsid w:val="00F04912"/>
    <w:rsid w:val="00F0511B"/>
    <w:rsid w:val="00F05BF1"/>
    <w:rsid w:val="00F05F21"/>
    <w:rsid w:val="00F06015"/>
    <w:rsid w:val="00F06181"/>
    <w:rsid w:val="00F067E1"/>
    <w:rsid w:val="00F06D7C"/>
    <w:rsid w:val="00F07CD3"/>
    <w:rsid w:val="00F107E0"/>
    <w:rsid w:val="00F10B38"/>
    <w:rsid w:val="00F11242"/>
    <w:rsid w:val="00F11397"/>
    <w:rsid w:val="00F114BB"/>
    <w:rsid w:val="00F11B46"/>
    <w:rsid w:val="00F11EE4"/>
    <w:rsid w:val="00F11F3B"/>
    <w:rsid w:val="00F11F96"/>
    <w:rsid w:val="00F120C5"/>
    <w:rsid w:val="00F12124"/>
    <w:rsid w:val="00F127B6"/>
    <w:rsid w:val="00F12D37"/>
    <w:rsid w:val="00F1361E"/>
    <w:rsid w:val="00F13CFF"/>
    <w:rsid w:val="00F13F47"/>
    <w:rsid w:val="00F1434A"/>
    <w:rsid w:val="00F14B51"/>
    <w:rsid w:val="00F15937"/>
    <w:rsid w:val="00F1593D"/>
    <w:rsid w:val="00F15D1B"/>
    <w:rsid w:val="00F15D58"/>
    <w:rsid w:val="00F15E6E"/>
    <w:rsid w:val="00F163E1"/>
    <w:rsid w:val="00F1664B"/>
    <w:rsid w:val="00F16FCD"/>
    <w:rsid w:val="00F174C4"/>
    <w:rsid w:val="00F1785C"/>
    <w:rsid w:val="00F17951"/>
    <w:rsid w:val="00F17E9B"/>
    <w:rsid w:val="00F201CD"/>
    <w:rsid w:val="00F22946"/>
    <w:rsid w:val="00F22956"/>
    <w:rsid w:val="00F22B40"/>
    <w:rsid w:val="00F22F9F"/>
    <w:rsid w:val="00F2347C"/>
    <w:rsid w:val="00F2348E"/>
    <w:rsid w:val="00F23C1F"/>
    <w:rsid w:val="00F23C70"/>
    <w:rsid w:val="00F23DF6"/>
    <w:rsid w:val="00F243AF"/>
    <w:rsid w:val="00F2466C"/>
    <w:rsid w:val="00F2476C"/>
    <w:rsid w:val="00F251E7"/>
    <w:rsid w:val="00F25C85"/>
    <w:rsid w:val="00F260D4"/>
    <w:rsid w:val="00F26251"/>
    <w:rsid w:val="00F269B7"/>
    <w:rsid w:val="00F27386"/>
    <w:rsid w:val="00F274B5"/>
    <w:rsid w:val="00F27510"/>
    <w:rsid w:val="00F27572"/>
    <w:rsid w:val="00F27F61"/>
    <w:rsid w:val="00F3018C"/>
    <w:rsid w:val="00F3057D"/>
    <w:rsid w:val="00F30B83"/>
    <w:rsid w:val="00F3167C"/>
    <w:rsid w:val="00F31811"/>
    <w:rsid w:val="00F31B82"/>
    <w:rsid w:val="00F32142"/>
    <w:rsid w:val="00F322AD"/>
    <w:rsid w:val="00F322E4"/>
    <w:rsid w:val="00F327A6"/>
    <w:rsid w:val="00F32CF6"/>
    <w:rsid w:val="00F32FBD"/>
    <w:rsid w:val="00F32FFC"/>
    <w:rsid w:val="00F3315A"/>
    <w:rsid w:val="00F33657"/>
    <w:rsid w:val="00F33A94"/>
    <w:rsid w:val="00F344DA"/>
    <w:rsid w:val="00F347D8"/>
    <w:rsid w:val="00F34CEC"/>
    <w:rsid w:val="00F360E4"/>
    <w:rsid w:val="00F36178"/>
    <w:rsid w:val="00F361FC"/>
    <w:rsid w:val="00F37467"/>
    <w:rsid w:val="00F37C7C"/>
    <w:rsid w:val="00F37E0B"/>
    <w:rsid w:val="00F40B18"/>
    <w:rsid w:val="00F40C2E"/>
    <w:rsid w:val="00F4132D"/>
    <w:rsid w:val="00F41E2B"/>
    <w:rsid w:val="00F421E2"/>
    <w:rsid w:val="00F437C5"/>
    <w:rsid w:val="00F447C0"/>
    <w:rsid w:val="00F4511C"/>
    <w:rsid w:val="00F451EA"/>
    <w:rsid w:val="00F46090"/>
    <w:rsid w:val="00F46201"/>
    <w:rsid w:val="00F462EF"/>
    <w:rsid w:val="00F465FE"/>
    <w:rsid w:val="00F46677"/>
    <w:rsid w:val="00F4690C"/>
    <w:rsid w:val="00F469BC"/>
    <w:rsid w:val="00F46BF4"/>
    <w:rsid w:val="00F46EC8"/>
    <w:rsid w:val="00F47268"/>
    <w:rsid w:val="00F475BA"/>
    <w:rsid w:val="00F47996"/>
    <w:rsid w:val="00F47BD9"/>
    <w:rsid w:val="00F50219"/>
    <w:rsid w:val="00F505CC"/>
    <w:rsid w:val="00F51300"/>
    <w:rsid w:val="00F513DD"/>
    <w:rsid w:val="00F5152B"/>
    <w:rsid w:val="00F515A5"/>
    <w:rsid w:val="00F51923"/>
    <w:rsid w:val="00F51E71"/>
    <w:rsid w:val="00F52CBB"/>
    <w:rsid w:val="00F53870"/>
    <w:rsid w:val="00F53B09"/>
    <w:rsid w:val="00F547FD"/>
    <w:rsid w:val="00F54BFD"/>
    <w:rsid w:val="00F54CF2"/>
    <w:rsid w:val="00F54FA0"/>
    <w:rsid w:val="00F55541"/>
    <w:rsid w:val="00F55801"/>
    <w:rsid w:val="00F55E64"/>
    <w:rsid w:val="00F565CC"/>
    <w:rsid w:val="00F57470"/>
    <w:rsid w:val="00F577B4"/>
    <w:rsid w:val="00F578B5"/>
    <w:rsid w:val="00F57ABA"/>
    <w:rsid w:val="00F605EA"/>
    <w:rsid w:val="00F605FF"/>
    <w:rsid w:val="00F61174"/>
    <w:rsid w:val="00F612B9"/>
    <w:rsid w:val="00F61E27"/>
    <w:rsid w:val="00F61E63"/>
    <w:rsid w:val="00F620FE"/>
    <w:rsid w:val="00F6211B"/>
    <w:rsid w:val="00F6215D"/>
    <w:rsid w:val="00F6235C"/>
    <w:rsid w:val="00F62800"/>
    <w:rsid w:val="00F62A25"/>
    <w:rsid w:val="00F62E2D"/>
    <w:rsid w:val="00F6537E"/>
    <w:rsid w:val="00F65B07"/>
    <w:rsid w:val="00F65CB6"/>
    <w:rsid w:val="00F65FB5"/>
    <w:rsid w:val="00F660E6"/>
    <w:rsid w:val="00F66808"/>
    <w:rsid w:val="00F66E05"/>
    <w:rsid w:val="00F67A28"/>
    <w:rsid w:val="00F67C4F"/>
    <w:rsid w:val="00F67C9A"/>
    <w:rsid w:val="00F67D08"/>
    <w:rsid w:val="00F70CCC"/>
    <w:rsid w:val="00F70ECB"/>
    <w:rsid w:val="00F7173D"/>
    <w:rsid w:val="00F7203F"/>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68D9"/>
    <w:rsid w:val="00F76ECB"/>
    <w:rsid w:val="00F76F19"/>
    <w:rsid w:val="00F77553"/>
    <w:rsid w:val="00F776E3"/>
    <w:rsid w:val="00F807B6"/>
    <w:rsid w:val="00F811E1"/>
    <w:rsid w:val="00F812B8"/>
    <w:rsid w:val="00F8144A"/>
    <w:rsid w:val="00F814EB"/>
    <w:rsid w:val="00F81876"/>
    <w:rsid w:val="00F82294"/>
    <w:rsid w:val="00F82423"/>
    <w:rsid w:val="00F831AF"/>
    <w:rsid w:val="00F83BC4"/>
    <w:rsid w:val="00F84448"/>
    <w:rsid w:val="00F8449A"/>
    <w:rsid w:val="00F84CA5"/>
    <w:rsid w:val="00F853D1"/>
    <w:rsid w:val="00F859EE"/>
    <w:rsid w:val="00F85DC3"/>
    <w:rsid w:val="00F85EF2"/>
    <w:rsid w:val="00F86204"/>
    <w:rsid w:val="00F862EF"/>
    <w:rsid w:val="00F865C7"/>
    <w:rsid w:val="00F8668C"/>
    <w:rsid w:val="00F8676C"/>
    <w:rsid w:val="00F86AB2"/>
    <w:rsid w:val="00F86AB6"/>
    <w:rsid w:val="00F8795C"/>
    <w:rsid w:val="00F90043"/>
    <w:rsid w:val="00F902B0"/>
    <w:rsid w:val="00F906BC"/>
    <w:rsid w:val="00F90AC1"/>
    <w:rsid w:val="00F90B94"/>
    <w:rsid w:val="00F919F2"/>
    <w:rsid w:val="00F91BC2"/>
    <w:rsid w:val="00F92BEB"/>
    <w:rsid w:val="00F92DC7"/>
    <w:rsid w:val="00F92E53"/>
    <w:rsid w:val="00F93A6E"/>
    <w:rsid w:val="00F93C08"/>
    <w:rsid w:val="00F94069"/>
    <w:rsid w:val="00F9437E"/>
    <w:rsid w:val="00F94BEE"/>
    <w:rsid w:val="00F94F2C"/>
    <w:rsid w:val="00F94FB7"/>
    <w:rsid w:val="00F955AC"/>
    <w:rsid w:val="00F95980"/>
    <w:rsid w:val="00F95AAA"/>
    <w:rsid w:val="00F95D8F"/>
    <w:rsid w:val="00F9600B"/>
    <w:rsid w:val="00F96127"/>
    <w:rsid w:val="00F967D1"/>
    <w:rsid w:val="00F97D9A"/>
    <w:rsid w:val="00FA0B4E"/>
    <w:rsid w:val="00FA0D15"/>
    <w:rsid w:val="00FA11B1"/>
    <w:rsid w:val="00FA1B90"/>
    <w:rsid w:val="00FA1FFB"/>
    <w:rsid w:val="00FA2AE2"/>
    <w:rsid w:val="00FA38C7"/>
    <w:rsid w:val="00FA3D18"/>
    <w:rsid w:val="00FA4B44"/>
    <w:rsid w:val="00FA50C9"/>
    <w:rsid w:val="00FA5516"/>
    <w:rsid w:val="00FA56D3"/>
    <w:rsid w:val="00FA5720"/>
    <w:rsid w:val="00FA64C5"/>
    <w:rsid w:val="00FA66CA"/>
    <w:rsid w:val="00FB06DF"/>
    <w:rsid w:val="00FB09B3"/>
    <w:rsid w:val="00FB1D99"/>
    <w:rsid w:val="00FB20EF"/>
    <w:rsid w:val="00FB21A5"/>
    <w:rsid w:val="00FB2CC4"/>
    <w:rsid w:val="00FB2E28"/>
    <w:rsid w:val="00FB31B2"/>
    <w:rsid w:val="00FB3B83"/>
    <w:rsid w:val="00FB3CB7"/>
    <w:rsid w:val="00FB3E20"/>
    <w:rsid w:val="00FB3EE0"/>
    <w:rsid w:val="00FB3F8F"/>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2631"/>
    <w:rsid w:val="00FD2B5D"/>
    <w:rsid w:val="00FD30A0"/>
    <w:rsid w:val="00FD33D7"/>
    <w:rsid w:val="00FD35A7"/>
    <w:rsid w:val="00FD3BFD"/>
    <w:rsid w:val="00FD3CAE"/>
    <w:rsid w:val="00FD428A"/>
    <w:rsid w:val="00FD518E"/>
    <w:rsid w:val="00FD52AD"/>
    <w:rsid w:val="00FD5DA6"/>
    <w:rsid w:val="00FD5DA8"/>
    <w:rsid w:val="00FD6799"/>
    <w:rsid w:val="00FD73DC"/>
    <w:rsid w:val="00FD75A3"/>
    <w:rsid w:val="00FD770B"/>
    <w:rsid w:val="00FD7DE4"/>
    <w:rsid w:val="00FE02B5"/>
    <w:rsid w:val="00FE151B"/>
    <w:rsid w:val="00FE173B"/>
    <w:rsid w:val="00FE1837"/>
    <w:rsid w:val="00FE185A"/>
    <w:rsid w:val="00FE1DC9"/>
    <w:rsid w:val="00FE1EFD"/>
    <w:rsid w:val="00FE2230"/>
    <w:rsid w:val="00FE29B4"/>
    <w:rsid w:val="00FE2E30"/>
    <w:rsid w:val="00FE346A"/>
    <w:rsid w:val="00FE38BD"/>
    <w:rsid w:val="00FE3BCA"/>
    <w:rsid w:val="00FE3DDE"/>
    <w:rsid w:val="00FE40F1"/>
    <w:rsid w:val="00FE4488"/>
    <w:rsid w:val="00FE450E"/>
    <w:rsid w:val="00FE4834"/>
    <w:rsid w:val="00FE4AEB"/>
    <w:rsid w:val="00FE4FDC"/>
    <w:rsid w:val="00FE51AD"/>
    <w:rsid w:val="00FE5CFA"/>
    <w:rsid w:val="00FE607B"/>
    <w:rsid w:val="00FE62D4"/>
    <w:rsid w:val="00FE63AD"/>
    <w:rsid w:val="00FE6879"/>
    <w:rsid w:val="00FE6CE8"/>
    <w:rsid w:val="00FE6D7D"/>
    <w:rsid w:val="00FE71BC"/>
    <w:rsid w:val="00FE7275"/>
    <w:rsid w:val="00FE739E"/>
    <w:rsid w:val="00FE73BA"/>
    <w:rsid w:val="00FE75E6"/>
    <w:rsid w:val="00FE770F"/>
    <w:rsid w:val="00FE7837"/>
    <w:rsid w:val="00FE7D10"/>
    <w:rsid w:val="00FE7FBC"/>
    <w:rsid w:val="00FF00C5"/>
    <w:rsid w:val="00FF1110"/>
    <w:rsid w:val="00FF173C"/>
    <w:rsid w:val="00FF1D37"/>
    <w:rsid w:val="00FF2B3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n"/>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text-justify">
    <w:name w:val="text-justify"/>
    <w:basedOn w:val="Normalny"/>
    <w:rsid w:val="000648C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yle180">
    <w:name w:val="style18"/>
    <w:basedOn w:val="Normalny"/>
    <w:rsid w:val="00A14C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fontstyle290">
    <w:name w:val="fontstyle29"/>
    <w:basedOn w:val="Domylnaczcionkaakapitu"/>
    <w:rsid w:val="00A14C97"/>
    <w:rPr>
      <w:rFonts w:ascii="Times New Roman" w:hAnsi="Times New Roman" w:cs="Times New Roman" w:hint="default"/>
    </w:rPr>
  </w:style>
  <w:style w:type="character" w:customStyle="1" w:styleId="highlight-disabled">
    <w:name w:val="highlight-disabled"/>
    <w:basedOn w:val="Domylnaczcionkaakapitu"/>
    <w:rsid w:val="001310D2"/>
  </w:style>
  <w:style w:type="character" w:customStyle="1" w:styleId="AkapitzlistZnak">
    <w:name w:val="Akapit z listą Znak"/>
    <w:aliases w:val="Liste à puces retrait droite Znak"/>
    <w:basedOn w:val="Domylnaczcionkaakapitu"/>
    <w:link w:val="Akapitzlist"/>
    <w:uiPriority w:val="34"/>
    <w:qFormat/>
    <w:rsid w:val="00F01F29"/>
    <w:rPr>
      <w:szCs w:val="22"/>
      <w:lang w:eastAsia="en-US"/>
    </w:rPr>
  </w:style>
  <w:style w:type="paragraph" w:customStyle="1" w:styleId="parinner">
    <w:name w:val="parinner"/>
    <w:basedOn w:val="Normalny"/>
    <w:rsid w:val="00625E5C"/>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349962880">
      <w:bodyDiv w:val="1"/>
      <w:marLeft w:val="0"/>
      <w:marRight w:val="0"/>
      <w:marTop w:val="0"/>
      <w:marBottom w:val="0"/>
      <w:divBdr>
        <w:top w:val="none" w:sz="0" w:space="0" w:color="auto"/>
        <w:left w:val="none" w:sz="0" w:space="0" w:color="auto"/>
        <w:bottom w:val="none" w:sz="0" w:space="0" w:color="auto"/>
        <w:right w:val="none" w:sz="0" w:space="0" w:color="auto"/>
      </w:divBdr>
      <w:divsChild>
        <w:div w:id="410007933">
          <w:marLeft w:val="300"/>
          <w:marRight w:val="0"/>
          <w:marTop w:val="0"/>
          <w:marBottom w:val="0"/>
          <w:divBdr>
            <w:top w:val="none" w:sz="0" w:space="0" w:color="auto"/>
            <w:left w:val="none" w:sz="0" w:space="0" w:color="auto"/>
            <w:bottom w:val="none" w:sz="0" w:space="0" w:color="auto"/>
            <w:right w:val="none" w:sz="0" w:space="0" w:color="auto"/>
          </w:divBdr>
        </w:div>
      </w:divsChild>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4348721">
      <w:bodyDiv w:val="1"/>
      <w:marLeft w:val="0"/>
      <w:marRight w:val="0"/>
      <w:marTop w:val="0"/>
      <w:marBottom w:val="0"/>
      <w:divBdr>
        <w:top w:val="none" w:sz="0" w:space="0" w:color="auto"/>
        <w:left w:val="none" w:sz="0" w:space="0" w:color="auto"/>
        <w:bottom w:val="none" w:sz="0" w:space="0" w:color="auto"/>
        <w:right w:val="none" w:sz="0" w:space="0" w:color="auto"/>
      </w:divBdr>
      <w:divsChild>
        <w:div w:id="144399729">
          <w:marLeft w:val="0"/>
          <w:marRight w:val="0"/>
          <w:marTop w:val="0"/>
          <w:marBottom w:val="0"/>
          <w:divBdr>
            <w:top w:val="none" w:sz="0" w:space="0" w:color="auto"/>
            <w:left w:val="none" w:sz="0" w:space="0" w:color="auto"/>
            <w:bottom w:val="none" w:sz="0" w:space="0" w:color="auto"/>
            <w:right w:val="none" w:sz="0" w:space="0" w:color="auto"/>
          </w:divBdr>
        </w:div>
        <w:div w:id="1368143373">
          <w:marLeft w:val="0"/>
          <w:marRight w:val="0"/>
          <w:marTop w:val="0"/>
          <w:marBottom w:val="0"/>
          <w:divBdr>
            <w:top w:val="none" w:sz="0" w:space="0" w:color="auto"/>
            <w:left w:val="none" w:sz="0" w:space="0" w:color="auto"/>
            <w:bottom w:val="none" w:sz="0" w:space="0" w:color="auto"/>
            <w:right w:val="none" w:sz="0" w:space="0" w:color="auto"/>
          </w:divBdr>
        </w:div>
        <w:div w:id="820075473">
          <w:marLeft w:val="0"/>
          <w:marRight w:val="0"/>
          <w:marTop w:val="0"/>
          <w:marBottom w:val="0"/>
          <w:divBdr>
            <w:top w:val="none" w:sz="0" w:space="0" w:color="auto"/>
            <w:left w:val="none" w:sz="0" w:space="0" w:color="auto"/>
            <w:bottom w:val="none" w:sz="0" w:space="0" w:color="auto"/>
            <w:right w:val="none" w:sz="0" w:space="0" w:color="auto"/>
          </w:divBdr>
        </w:div>
        <w:div w:id="84347882">
          <w:marLeft w:val="0"/>
          <w:marRight w:val="0"/>
          <w:marTop w:val="0"/>
          <w:marBottom w:val="0"/>
          <w:divBdr>
            <w:top w:val="none" w:sz="0" w:space="0" w:color="auto"/>
            <w:left w:val="none" w:sz="0" w:space="0" w:color="auto"/>
            <w:bottom w:val="none" w:sz="0" w:space="0" w:color="auto"/>
            <w:right w:val="none" w:sz="0" w:space="0" w:color="auto"/>
          </w:divBdr>
        </w:div>
      </w:divsChild>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430392734">
      <w:bodyDiv w:val="1"/>
      <w:marLeft w:val="0"/>
      <w:marRight w:val="0"/>
      <w:marTop w:val="0"/>
      <w:marBottom w:val="0"/>
      <w:divBdr>
        <w:top w:val="none" w:sz="0" w:space="0" w:color="auto"/>
        <w:left w:val="none" w:sz="0" w:space="0" w:color="auto"/>
        <w:bottom w:val="none" w:sz="0" w:space="0" w:color="auto"/>
        <w:right w:val="none" w:sz="0" w:space="0" w:color="auto"/>
      </w:divBdr>
      <w:divsChild>
        <w:div w:id="1724476657">
          <w:marLeft w:val="360"/>
          <w:marRight w:val="0"/>
          <w:marTop w:val="72"/>
          <w:marBottom w:val="72"/>
          <w:divBdr>
            <w:top w:val="none" w:sz="0" w:space="0" w:color="auto"/>
            <w:left w:val="none" w:sz="0" w:space="0" w:color="auto"/>
            <w:bottom w:val="none" w:sz="0" w:space="0" w:color="auto"/>
            <w:right w:val="none" w:sz="0" w:space="0" w:color="auto"/>
          </w:divBdr>
        </w:div>
        <w:div w:id="180752908">
          <w:marLeft w:val="360"/>
          <w:marRight w:val="0"/>
          <w:marTop w:val="0"/>
          <w:marBottom w:val="72"/>
          <w:divBdr>
            <w:top w:val="none" w:sz="0" w:space="0" w:color="auto"/>
            <w:left w:val="none" w:sz="0" w:space="0" w:color="auto"/>
            <w:bottom w:val="none" w:sz="0" w:space="0" w:color="auto"/>
            <w:right w:val="none" w:sz="0" w:space="0" w:color="auto"/>
          </w:divBdr>
        </w:div>
      </w:divsChild>
    </w:div>
    <w:div w:id="1702171347">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97b8cafd-6178-4fb7-aca4-e1a16fff5c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08162E737D22349A0250962727813F9" ma:contentTypeVersion="11" ma:contentTypeDescription="Utwórz nowy dokument." ma:contentTypeScope="" ma:versionID="f77fa92387cb6fcd5d4b65bb615d6915">
  <xsd:schema xmlns:xsd="http://www.w3.org/2001/XMLSchema" xmlns:xs="http://www.w3.org/2001/XMLSchema" xmlns:p="http://schemas.microsoft.com/office/2006/metadata/properties" xmlns:ns3="42689d31-2f71-4d7e-a520-942a276df682" xmlns:ns4="97b8cafd-6178-4fb7-aca4-e1a16fff5c45" targetNamespace="http://schemas.microsoft.com/office/2006/metadata/properties" ma:root="true" ma:fieldsID="967710cc7f3d757c4e4dd1415318be46" ns3:_="" ns4:_="">
    <xsd:import namespace="42689d31-2f71-4d7e-a520-942a276df682"/>
    <xsd:import namespace="97b8cafd-6178-4fb7-aca4-e1a16fff5c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89d31-2f71-4d7e-a520-942a276df68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8cafd-6178-4fb7-aca4-e1a16fff5c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7A593-7EA3-4D54-B185-32A40270F9C0}">
  <ds:schemaRefs>
    <ds:schemaRef ds:uri="http://schemas.openxmlformats.org/officeDocument/2006/bibliography"/>
  </ds:schemaRefs>
</ds:datastoreItem>
</file>

<file path=customXml/itemProps2.xml><?xml version="1.0" encoding="utf-8"?>
<ds:datastoreItem xmlns:ds="http://schemas.openxmlformats.org/officeDocument/2006/customXml" ds:itemID="{EEC7E05C-FA29-497E-AFA8-73AE917C459B}">
  <ds:schemaRefs>
    <ds:schemaRef ds:uri="http://schemas.microsoft.com/office/2006/metadata/properties"/>
    <ds:schemaRef ds:uri="http://schemas.microsoft.com/office/infopath/2007/PartnerControls"/>
    <ds:schemaRef ds:uri="97b8cafd-6178-4fb7-aca4-e1a16fff5c45"/>
  </ds:schemaRefs>
</ds:datastoreItem>
</file>

<file path=customXml/itemProps3.xml><?xml version="1.0" encoding="utf-8"?>
<ds:datastoreItem xmlns:ds="http://schemas.openxmlformats.org/officeDocument/2006/customXml" ds:itemID="{32E150C0-D530-4352-9BAE-98E57F5C200F}">
  <ds:schemaRefs>
    <ds:schemaRef ds:uri="http://schemas.microsoft.com/sharepoint/v3/contenttype/forms"/>
  </ds:schemaRefs>
</ds:datastoreItem>
</file>

<file path=customXml/itemProps4.xml><?xml version="1.0" encoding="utf-8"?>
<ds:datastoreItem xmlns:ds="http://schemas.openxmlformats.org/officeDocument/2006/customXml" ds:itemID="{48FE5B6A-1D02-4D85-9DA9-51B27427A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89d31-2f71-4d7e-a520-942a276df682"/>
    <ds:schemaRef ds:uri="97b8cafd-6178-4fb7-aca4-e1a16fff5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23</Pages>
  <Words>12032</Words>
  <Characters>72198</Characters>
  <Application>Microsoft Office Word</Application>
  <DocSecurity>0</DocSecurity>
  <Lines>601</Lines>
  <Paragraphs>168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84062</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Karolina Madrak</cp:lastModifiedBy>
  <cp:revision>3</cp:revision>
  <cp:lastPrinted>2020-03-17T15:14:00Z</cp:lastPrinted>
  <dcterms:created xsi:type="dcterms:W3CDTF">2024-06-12T10:18:00Z</dcterms:created>
  <dcterms:modified xsi:type="dcterms:W3CDTF">2024-06-24T06:48:00Z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0x010100508162E737D22349A0250962727813F9</vt:lpwstr>
  </property>
  <property fmtid="{D5CDD505-2E9C-101B-9397-08002B2CF9AE}" pid="3" name="MSIP_Label_46723740-be9a-4fd0-bd11-8f09a2f8d61a_Enabled">
    <vt:lpwstr>true</vt:lpwstr>
  </property>
  <property fmtid="{D5CDD505-2E9C-101B-9397-08002B2CF9AE}" pid="4" name="MSIP_Label_46723740-be9a-4fd0-bd11-8f09a2f8d61a_SetDate">
    <vt:lpwstr>2024-08-21T12:51:44Z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7eadc4de-1387-47c1-8970-73b384d6c541</vt:lpwstr>
  </property>
  <property fmtid="{D5CDD505-2E9C-101B-9397-08002B2CF9AE}" pid="9" name="MSIP_Label_46723740-be9a-4fd0-bd11-8f09a2f8d61a_ContentBits">
    <vt:lpwstr>0</vt:lpwstr>
  </property>
</Properties>
</file>