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8D7AD" w14:textId="77777777" w:rsidR="00840B48" w:rsidRPr="00840B48" w:rsidRDefault="00F0490F" w:rsidP="00840B48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840B48" w:rsidRPr="00840B48">
              <w:rPr>
                <w:rFonts w:ascii="Times New Roman" w:hAnsi="Times New Roman" w:cs="Times New Roman"/>
              </w:rPr>
              <w:t>Zarządzanie populacjami gatunków chronionych powodujących szkody – stosowanie</w:t>
            </w:r>
          </w:p>
          <w:p w14:paraId="3CF5BB8C" w14:textId="0096B675" w:rsidR="00840B48" w:rsidRPr="005E3125" w:rsidRDefault="00840B48" w:rsidP="00840B48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840B48">
              <w:rPr>
                <w:rFonts w:ascii="Times New Roman" w:hAnsi="Times New Roman" w:cs="Times New Roman"/>
              </w:rPr>
              <w:t>materiałów zabezpieczających przed szkodami: zakup siatki i pastuchów elektrycznych – edycja 4</w:t>
            </w:r>
          </w:p>
          <w:p w14:paraId="63A984AD" w14:textId="68B8DC51" w:rsidR="00F0490F" w:rsidRPr="005E3125" w:rsidRDefault="00F0490F" w:rsidP="0006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49A37DBD" w14:textId="7F850815" w:rsidR="00062386" w:rsidRPr="00062386" w:rsidRDefault="00A7686A" w:rsidP="00062386">
            <w:pPr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2C2429">
              <w:rPr>
                <w:rFonts w:ascii="Times New Roman" w:eastAsia="Times New Roman" w:hAnsi="Times New Roman" w:cs="Times New Roman"/>
                <w:lang w:eastAsia="pl-PL"/>
              </w:rPr>
              <w:t>Numer postępowania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bookmarkStart w:id="0" w:name="_Hlk198549289"/>
            <w:r w:rsidR="00840B48" w:rsidRPr="00840B48">
              <w:rPr>
                <w:rFonts w:ascii="Times New Roman" w:eastAsia="Times New Roman" w:hAnsi="Times New Roman" w:cs="Times New Roman"/>
                <w:lang w:eastAsia="pl-PL"/>
              </w:rPr>
              <w:t>OP.680.24.2026</w:t>
            </w:r>
          </w:p>
          <w:p w14:paraId="4FA6528E" w14:textId="201B8804" w:rsidR="003C33D9" w:rsidRPr="003C33D9" w:rsidRDefault="003C33D9" w:rsidP="003C33D9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bookmarkEnd w:id="0"/>
          <w:p w14:paraId="16FEE4CD" w14:textId="3AB9F252" w:rsidR="00A7686A" w:rsidRPr="00A7686A" w:rsidRDefault="00A7686A" w:rsidP="00A7686A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53D5A8" w14:textId="77777777" w:rsidR="00FB4C75" w:rsidRPr="005E3125" w:rsidRDefault="00FB4C75" w:rsidP="0098064E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98064E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09BC8674" w:rsidR="00F0490F" w:rsidRPr="005E3125" w:rsidRDefault="00DA40B8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Publiczny link: </w:t>
      </w: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294F"/>
    <w:rsid w:val="00062386"/>
    <w:rsid w:val="0027682C"/>
    <w:rsid w:val="002A0FB0"/>
    <w:rsid w:val="002B25AB"/>
    <w:rsid w:val="002C2429"/>
    <w:rsid w:val="002C5F2B"/>
    <w:rsid w:val="003673A3"/>
    <w:rsid w:val="00384A1E"/>
    <w:rsid w:val="003C33D9"/>
    <w:rsid w:val="004D2093"/>
    <w:rsid w:val="004F172B"/>
    <w:rsid w:val="00556F51"/>
    <w:rsid w:val="00557A59"/>
    <w:rsid w:val="00577E9C"/>
    <w:rsid w:val="005E3125"/>
    <w:rsid w:val="00631B7E"/>
    <w:rsid w:val="006A539A"/>
    <w:rsid w:val="007923E1"/>
    <w:rsid w:val="0080161B"/>
    <w:rsid w:val="00840B48"/>
    <w:rsid w:val="0098064E"/>
    <w:rsid w:val="00A078CE"/>
    <w:rsid w:val="00A326E2"/>
    <w:rsid w:val="00A7686A"/>
    <w:rsid w:val="00A80372"/>
    <w:rsid w:val="00B70F8F"/>
    <w:rsid w:val="00D3239F"/>
    <w:rsid w:val="00DA40B8"/>
    <w:rsid w:val="00DC7609"/>
    <w:rsid w:val="00DE49C8"/>
    <w:rsid w:val="00E27671"/>
    <w:rsid w:val="00E954EB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9C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E4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25</cp:revision>
  <dcterms:created xsi:type="dcterms:W3CDTF">2022-02-08T10:29:00Z</dcterms:created>
  <dcterms:modified xsi:type="dcterms:W3CDTF">2026-05-29T08:03:00Z</dcterms:modified>
</cp:coreProperties>
</file>