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70" w:rsidRPr="00964570" w:rsidRDefault="00964570" w:rsidP="00964570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28"/>
          <w:szCs w:val="28"/>
        </w:rPr>
      </w:pPr>
      <w:r w:rsidRPr="00964570">
        <w:rPr>
          <w:rFonts w:ascii="Arial" w:eastAsia="ArialMT" w:hAnsi="Arial" w:cs="Arial"/>
          <w:kern w:val="0"/>
          <w:sz w:val="28"/>
          <w:szCs w:val="28"/>
        </w:rPr>
        <w:t>Z całością raportu o oddziaływaniu na środowisko w tłumaczeniu na język angielski można zapoznać się pod linkiem:</w:t>
      </w:r>
    </w:p>
    <w:p w:rsidR="00964570" w:rsidRPr="00964570" w:rsidRDefault="00964570" w:rsidP="00964570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28"/>
          <w:szCs w:val="28"/>
        </w:rPr>
      </w:pPr>
    </w:p>
    <w:p w:rsidR="00964570" w:rsidRPr="00964570" w:rsidRDefault="00964570" w:rsidP="00964570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28"/>
          <w:szCs w:val="28"/>
        </w:rPr>
      </w:pPr>
      <w:hyperlink r:id="rId5" w:history="1">
        <w:r w:rsidRPr="00964570">
          <w:rPr>
            <w:rStyle w:val="Hipercze"/>
            <w:rFonts w:ascii="Arial" w:eastAsia="ArialMT" w:hAnsi="Arial" w:cs="Arial"/>
            <w:kern w:val="0"/>
            <w:sz w:val="28"/>
            <w:szCs w:val="28"/>
          </w:rPr>
          <w:t>https://am.lrv.lt/uploads/am/documents/files/EIA_report_with%20annexes_2023-03-20_ENG.pdf</w:t>
        </w:r>
      </w:hyperlink>
    </w:p>
    <w:p w:rsidR="00964570" w:rsidRPr="00964570" w:rsidRDefault="00964570" w:rsidP="00964570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28"/>
          <w:szCs w:val="28"/>
        </w:rPr>
      </w:pPr>
    </w:p>
    <w:p w:rsidR="00964570" w:rsidRPr="00964570" w:rsidRDefault="00964570" w:rsidP="00964570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8"/>
          <w:szCs w:val="28"/>
        </w:rPr>
      </w:pPr>
    </w:p>
    <w:p w:rsidR="00691B65" w:rsidRDefault="00691B65"/>
    <w:sectPr w:rsidR="00691B65" w:rsidSect="00964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0784"/>
    <w:multiLevelType w:val="multilevel"/>
    <w:tmpl w:val="13389BB4"/>
    <w:styleLink w:val="MOJE"/>
    <w:lvl w:ilvl="0">
      <w:start w:val="1"/>
      <w:numFmt w:val="upperRoman"/>
      <w:lvlText w:val="%1."/>
      <w:lvlJc w:val="left"/>
      <w:pPr>
        <w:ind w:left="567" w:hanging="113"/>
      </w:pPr>
      <w:rPr>
        <w:rFonts w:ascii="Arial" w:hAnsi="Arial" w:hint="default"/>
        <w:color w:val="auto"/>
        <w:sz w:val="22"/>
      </w:rPr>
    </w:lvl>
    <w:lvl w:ilvl="1">
      <w:start w:val="1"/>
      <w:numFmt w:val="upperLetter"/>
      <w:lvlText w:val="%2."/>
      <w:lvlJc w:val="left"/>
      <w:pPr>
        <w:ind w:left="1134" w:hanging="113"/>
      </w:pPr>
      <w:rPr>
        <w:rFonts w:ascii="Arial" w:hAnsi="Arial" w:hint="default"/>
        <w:sz w:val="22"/>
      </w:rPr>
    </w:lvl>
    <w:lvl w:ilvl="2">
      <w:start w:val="1"/>
      <w:numFmt w:val="decimal"/>
      <w:lvlText w:val="%3."/>
      <w:lvlJc w:val="left"/>
      <w:pPr>
        <w:ind w:left="1701" w:hanging="113"/>
      </w:pPr>
      <w:rPr>
        <w:rFonts w:ascii="Arial" w:hAnsi="Arial" w:hint="default"/>
        <w:sz w:val="22"/>
      </w:rPr>
    </w:lvl>
    <w:lvl w:ilvl="3">
      <w:start w:val="1"/>
      <w:numFmt w:val="lowerLetter"/>
      <w:lvlText w:val="%4)"/>
      <w:lvlJc w:val="left"/>
      <w:pPr>
        <w:ind w:left="2268" w:hanging="113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2835" w:hanging="113"/>
      </w:pPr>
      <w:rPr>
        <w:rFonts w:ascii="Arial" w:hAnsi="Arial" w:hint="default"/>
        <w:color w:val="auto"/>
        <w:sz w:val="22"/>
      </w:rPr>
    </w:lvl>
    <w:lvl w:ilvl="5">
      <w:start w:val="1"/>
      <w:numFmt w:val="lowerLetter"/>
      <w:lvlText w:val="(%6)"/>
      <w:lvlJc w:val="left"/>
      <w:pPr>
        <w:ind w:left="3402" w:hanging="113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969" w:hanging="113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536" w:hanging="113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103" w:hanging="1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4570"/>
    <w:rsid w:val="000C1BBB"/>
    <w:rsid w:val="00691B65"/>
    <w:rsid w:val="00964570"/>
    <w:rsid w:val="00A5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570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OJE">
    <w:name w:val="MOJE"/>
    <w:uiPriority w:val="99"/>
    <w:rsid w:val="00A569E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645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.lrv.lt/uploads/am/documents/files/EIA_report_with%20annexes_2023-03-20_E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270</Characters>
  <Application>Microsoft Office Word</Application>
  <DocSecurity>0</DocSecurity>
  <Lines>2</Lines>
  <Paragraphs>1</Paragraphs>
  <ScaleCrop>false</ScaleCrop>
  <Company>RDOS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i.babis</dc:creator>
  <cp:lastModifiedBy>i.babis</cp:lastModifiedBy>
  <cp:revision>1</cp:revision>
  <dcterms:created xsi:type="dcterms:W3CDTF">2023-04-14T13:21:00Z</dcterms:created>
  <dcterms:modified xsi:type="dcterms:W3CDTF">2023-04-14T13:24:00Z</dcterms:modified>
</cp:coreProperties>
</file>