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F73DA" w14:textId="13AF1AAB" w:rsidR="00F11C25" w:rsidRDefault="00DA393A">
      <w:r>
        <w:t xml:space="preserve">Identyfikator postępowania   </w:t>
      </w:r>
      <w:r>
        <w:rPr>
          <w:rFonts w:ascii="Roboto" w:hAnsi="Roboto"/>
          <w:color w:val="111111"/>
          <w:shd w:val="clear" w:color="auto" w:fill="FFFFFF"/>
        </w:rPr>
        <w:t>6e62def9-d7ed-4e0c-bb85-8cb4308ad4f0</w:t>
      </w:r>
    </w:p>
    <w:sectPr w:rsidR="00F11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93A"/>
    <w:rsid w:val="00DA393A"/>
    <w:rsid w:val="00F1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C2DB"/>
  <w15:chartTrackingRefBased/>
  <w15:docId w15:val="{49D547A0-FD8F-4A19-8F6F-3B581D06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dcterms:created xsi:type="dcterms:W3CDTF">2022-06-29T09:27:00Z</dcterms:created>
  <dcterms:modified xsi:type="dcterms:W3CDTF">2022-06-29T09:29:00Z</dcterms:modified>
</cp:coreProperties>
</file>