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83095" w14:textId="5B57336C" w:rsidR="00DA7B51" w:rsidRDefault="00DA7B51" w:rsidP="00DA7B51">
      <w:pPr>
        <w:ind w:left="-284"/>
        <w:jc w:val="right"/>
        <w:rPr>
          <w:sz w:val="20"/>
          <w:szCs w:val="20"/>
        </w:rPr>
      </w:pPr>
      <w:bookmarkStart w:id="0" w:name="_Toc181781584"/>
      <w:r w:rsidRPr="00B85FBB">
        <w:rPr>
          <w:sz w:val="20"/>
          <w:szCs w:val="20"/>
        </w:rPr>
        <w:t>Załącznik</w:t>
      </w:r>
      <w:r>
        <w:rPr>
          <w:sz w:val="20"/>
          <w:szCs w:val="20"/>
        </w:rPr>
        <w:t xml:space="preserve"> nr </w:t>
      </w:r>
      <w:r w:rsidR="001E658A">
        <w:rPr>
          <w:sz w:val="20"/>
          <w:szCs w:val="20"/>
        </w:rPr>
        <w:t>2</w:t>
      </w:r>
    </w:p>
    <w:p w14:paraId="2EACEBC5" w14:textId="7F17DEC2" w:rsidR="00944E75" w:rsidRPr="001E658A" w:rsidRDefault="00944E75" w:rsidP="002B0307">
      <w:pPr>
        <w:pStyle w:val="Nagwek1"/>
        <w:numPr>
          <w:ilvl w:val="0"/>
          <w:numId w:val="21"/>
        </w:numPr>
        <w:tabs>
          <w:tab w:val="left" w:pos="0"/>
        </w:tabs>
        <w:spacing w:before="120" w:after="120"/>
        <w:ind w:left="306" w:hanging="306"/>
        <w:rPr>
          <w:rFonts w:ascii="Calibri" w:hAnsi="Calibri" w:cs="Calibri"/>
          <w:sz w:val="32"/>
          <w:szCs w:val="32"/>
          <w:u w:val="single"/>
        </w:rPr>
      </w:pPr>
      <w:bookmarkStart w:id="1" w:name="_Hlk187531642"/>
      <w:r w:rsidRPr="001E658A">
        <w:rPr>
          <w:rFonts w:ascii="Calibri" w:hAnsi="Calibri" w:cs="Calibri"/>
          <w:color w:val="2E5395"/>
          <w:sz w:val="32"/>
          <w:szCs w:val="32"/>
          <w:u w:val="single"/>
        </w:rPr>
        <w:t>ZAKRES</w:t>
      </w:r>
      <w:r w:rsidRPr="001E658A">
        <w:rPr>
          <w:rFonts w:ascii="Calibri" w:hAnsi="Calibri" w:cs="Calibri"/>
          <w:color w:val="2E5395"/>
          <w:spacing w:val="-7"/>
          <w:sz w:val="32"/>
          <w:szCs w:val="32"/>
          <w:u w:val="single"/>
        </w:rPr>
        <w:t xml:space="preserve"> </w:t>
      </w:r>
      <w:r w:rsidRPr="001E658A">
        <w:rPr>
          <w:rFonts w:ascii="Calibri" w:hAnsi="Calibri" w:cs="Calibri"/>
          <w:color w:val="2E5395"/>
          <w:sz w:val="32"/>
          <w:szCs w:val="32"/>
          <w:u w:val="single"/>
        </w:rPr>
        <w:t>RZECZOWO-FINANSOWY</w:t>
      </w:r>
      <w:r w:rsidRPr="001E658A">
        <w:rPr>
          <w:rFonts w:ascii="Calibri" w:hAnsi="Calibri" w:cs="Calibri"/>
          <w:color w:val="2E5395"/>
          <w:spacing w:val="-6"/>
          <w:sz w:val="32"/>
          <w:szCs w:val="32"/>
          <w:u w:val="single"/>
        </w:rPr>
        <w:t xml:space="preserve"> </w:t>
      </w:r>
      <w:r w:rsidRPr="001E658A">
        <w:rPr>
          <w:rFonts w:ascii="Calibri" w:hAnsi="Calibri" w:cs="Calibri"/>
          <w:color w:val="2E5395"/>
          <w:spacing w:val="-2"/>
          <w:sz w:val="32"/>
          <w:szCs w:val="32"/>
          <w:u w:val="single"/>
        </w:rPr>
        <w:t>INWESTYCJI</w:t>
      </w:r>
      <w:bookmarkEnd w:id="0"/>
    </w:p>
    <w:p w14:paraId="3ADD9EDC" w14:textId="77777777" w:rsidR="00944E75" w:rsidRPr="006950D0" w:rsidRDefault="00944E75" w:rsidP="00C5139A">
      <w:pPr>
        <w:pStyle w:val="Tekstpodstawowy"/>
        <w:spacing w:before="1" w:line="273" w:lineRule="auto"/>
        <w:ind w:left="142" w:right="-1"/>
        <w:jc w:val="both"/>
      </w:pPr>
      <w:r w:rsidRPr="006950D0">
        <w:t>Zakres</w:t>
      </w:r>
      <w:r w:rsidRPr="006950D0">
        <w:rPr>
          <w:spacing w:val="-3"/>
        </w:rPr>
        <w:t xml:space="preserve"> </w:t>
      </w:r>
      <w:r w:rsidRPr="006950D0">
        <w:t>rzeczowo-finansowy</w:t>
      </w:r>
      <w:r w:rsidRPr="006950D0">
        <w:rPr>
          <w:spacing w:val="-1"/>
        </w:rPr>
        <w:t xml:space="preserve"> </w:t>
      </w:r>
      <w:r w:rsidRPr="006950D0">
        <w:t>inwestycji</w:t>
      </w:r>
      <w:r w:rsidRPr="006950D0">
        <w:rPr>
          <w:spacing w:val="-3"/>
        </w:rPr>
        <w:t xml:space="preserve"> </w:t>
      </w:r>
      <w:r w:rsidRPr="006950D0">
        <w:t>zawiera podział</w:t>
      </w:r>
      <w:r w:rsidRPr="006950D0">
        <w:rPr>
          <w:spacing w:val="-3"/>
        </w:rPr>
        <w:t xml:space="preserve"> </w:t>
      </w:r>
      <w:r w:rsidRPr="006950D0">
        <w:t>kosztów całkowitych</w:t>
      </w:r>
      <w:r w:rsidRPr="006950D0">
        <w:rPr>
          <w:spacing w:val="-1"/>
        </w:rPr>
        <w:t xml:space="preserve"> </w:t>
      </w:r>
      <w:r w:rsidRPr="006950D0">
        <w:t>w</w:t>
      </w:r>
      <w:r w:rsidRPr="006950D0">
        <w:rPr>
          <w:spacing w:val="-3"/>
        </w:rPr>
        <w:t xml:space="preserve"> </w:t>
      </w:r>
      <w:r w:rsidRPr="006950D0">
        <w:t>rozbiciu</w:t>
      </w:r>
      <w:r w:rsidRPr="006950D0">
        <w:rPr>
          <w:spacing w:val="-1"/>
        </w:rPr>
        <w:t xml:space="preserve"> </w:t>
      </w:r>
      <w:r w:rsidRPr="006950D0">
        <w:t>na</w:t>
      </w:r>
      <w:r w:rsidRPr="006950D0">
        <w:rPr>
          <w:spacing w:val="-3"/>
        </w:rPr>
        <w:t xml:space="preserve"> </w:t>
      </w:r>
      <w:r w:rsidRPr="006950D0">
        <w:t>poszczególne komórki organizacyjne. Koszty zostały podzielone proporcjonalnie do powierzchni całkowitej zajmowanej przez komórki biorące udział w inwestycji.</w:t>
      </w:r>
    </w:p>
    <w:p w14:paraId="632443E6" w14:textId="77777777" w:rsidR="00944E75" w:rsidRPr="006950D0" w:rsidRDefault="00944E75" w:rsidP="00C5139A">
      <w:pPr>
        <w:pStyle w:val="Tekstpodstawowy"/>
        <w:spacing w:before="115"/>
        <w:ind w:left="142" w:right="-1"/>
        <w:jc w:val="both"/>
      </w:pPr>
      <w:r w:rsidRPr="006950D0">
        <w:t>Inwestycja</w:t>
      </w:r>
      <w:r w:rsidRPr="006950D0">
        <w:rPr>
          <w:spacing w:val="6"/>
        </w:rPr>
        <w:t xml:space="preserve"> </w:t>
      </w:r>
      <w:r w:rsidRPr="006950D0">
        <w:t>nie</w:t>
      </w:r>
      <w:r w:rsidRPr="006950D0">
        <w:rPr>
          <w:spacing w:val="5"/>
        </w:rPr>
        <w:t xml:space="preserve"> </w:t>
      </w:r>
      <w:r w:rsidRPr="006950D0">
        <w:t>przewiduje</w:t>
      </w:r>
      <w:r w:rsidRPr="006950D0">
        <w:rPr>
          <w:spacing w:val="7"/>
        </w:rPr>
        <w:t xml:space="preserve"> </w:t>
      </w:r>
      <w:r w:rsidRPr="006950D0">
        <w:t>tworzenia</w:t>
      </w:r>
      <w:r w:rsidRPr="006950D0">
        <w:rPr>
          <w:spacing w:val="9"/>
        </w:rPr>
        <w:t xml:space="preserve"> </w:t>
      </w:r>
      <w:r w:rsidRPr="006950D0">
        <w:t>nowych</w:t>
      </w:r>
      <w:r w:rsidRPr="006950D0">
        <w:rPr>
          <w:spacing w:val="5"/>
        </w:rPr>
        <w:t xml:space="preserve"> </w:t>
      </w:r>
      <w:r w:rsidRPr="006950D0">
        <w:t>komórek</w:t>
      </w:r>
      <w:r w:rsidRPr="006950D0">
        <w:rPr>
          <w:spacing w:val="5"/>
        </w:rPr>
        <w:t xml:space="preserve"> </w:t>
      </w:r>
      <w:r w:rsidRPr="006950D0">
        <w:rPr>
          <w:spacing w:val="-2"/>
        </w:rPr>
        <w:t>organizacyjnych.</w:t>
      </w:r>
    </w:p>
    <w:p w14:paraId="014DB091" w14:textId="77777777" w:rsidR="00944E75" w:rsidRPr="006950D0" w:rsidRDefault="00944E75" w:rsidP="00944E75">
      <w:pPr>
        <w:pStyle w:val="Tekstpodstawowy"/>
        <w:spacing w:before="152"/>
        <w:ind w:left="453"/>
        <w:jc w:val="both"/>
      </w:pPr>
      <w:r w:rsidRPr="006950D0">
        <w:t>Natomiast</w:t>
      </w:r>
      <w:r w:rsidRPr="006950D0">
        <w:rPr>
          <w:spacing w:val="5"/>
        </w:rPr>
        <w:t xml:space="preserve"> </w:t>
      </w:r>
      <w:r w:rsidRPr="006950D0">
        <w:t>pozycje</w:t>
      </w:r>
      <w:r w:rsidRPr="006950D0">
        <w:rPr>
          <w:spacing w:val="4"/>
        </w:rPr>
        <w:t xml:space="preserve"> </w:t>
      </w:r>
      <w:r w:rsidRPr="006950D0">
        <w:t>1.1–1.8</w:t>
      </w:r>
      <w:r w:rsidRPr="006950D0">
        <w:rPr>
          <w:spacing w:val="5"/>
        </w:rPr>
        <w:t xml:space="preserve"> </w:t>
      </w:r>
      <w:r w:rsidRPr="006950D0">
        <w:t>(tab.</w:t>
      </w:r>
      <w:r w:rsidRPr="006950D0">
        <w:rPr>
          <w:spacing w:val="6"/>
        </w:rPr>
        <w:t xml:space="preserve"> </w:t>
      </w:r>
      <w:r w:rsidRPr="006950D0">
        <w:t>nr</w:t>
      </w:r>
      <w:r w:rsidRPr="006950D0">
        <w:rPr>
          <w:spacing w:val="5"/>
        </w:rPr>
        <w:t xml:space="preserve"> </w:t>
      </w:r>
      <w:r w:rsidRPr="006950D0">
        <w:t>5)</w:t>
      </w:r>
      <w:r w:rsidRPr="006950D0">
        <w:rPr>
          <w:spacing w:val="4"/>
        </w:rPr>
        <w:t xml:space="preserve"> </w:t>
      </w:r>
      <w:r w:rsidRPr="006950D0">
        <w:t>dotyczą</w:t>
      </w:r>
      <w:r w:rsidRPr="006950D0">
        <w:rPr>
          <w:spacing w:val="6"/>
        </w:rPr>
        <w:t xml:space="preserve"> </w:t>
      </w:r>
      <w:r w:rsidRPr="006950D0">
        <w:t>następujących</w:t>
      </w:r>
      <w:r w:rsidRPr="006950D0">
        <w:rPr>
          <w:spacing w:val="5"/>
        </w:rPr>
        <w:t xml:space="preserve"> </w:t>
      </w:r>
      <w:r w:rsidRPr="006950D0">
        <w:t>komórek</w:t>
      </w:r>
      <w:r w:rsidRPr="006950D0">
        <w:rPr>
          <w:spacing w:val="4"/>
        </w:rPr>
        <w:t xml:space="preserve"> </w:t>
      </w:r>
      <w:r w:rsidRPr="006950D0">
        <w:t>objętych</w:t>
      </w:r>
      <w:r w:rsidRPr="006950D0">
        <w:rPr>
          <w:spacing w:val="5"/>
        </w:rPr>
        <w:t xml:space="preserve"> </w:t>
      </w:r>
      <w:r w:rsidRPr="006950D0">
        <w:rPr>
          <w:spacing w:val="-2"/>
        </w:rPr>
        <w:t>inwestycją:</w:t>
      </w:r>
    </w:p>
    <w:p w14:paraId="1C7B4E45" w14:textId="77777777" w:rsidR="00944E75" w:rsidRPr="006950D0" w:rsidRDefault="00944E75" w:rsidP="00944E75">
      <w:pPr>
        <w:pStyle w:val="Akapitzlist"/>
        <w:numPr>
          <w:ilvl w:val="0"/>
          <w:numId w:val="3"/>
        </w:numPr>
        <w:tabs>
          <w:tab w:val="left" w:pos="1152"/>
        </w:tabs>
        <w:spacing w:before="152" w:line="273" w:lineRule="auto"/>
        <w:ind w:right="833"/>
        <w:contextualSpacing w:val="0"/>
        <w:jc w:val="both"/>
        <w:rPr>
          <w:sz w:val="21"/>
        </w:rPr>
      </w:pPr>
      <w:r w:rsidRPr="006950D0">
        <w:rPr>
          <w:sz w:val="21"/>
        </w:rPr>
        <w:t>Klinika</w:t>
      </w:r>
      <w:r w:rsidRPr="006950D0">
        <w:rPr>
          <w:spacing w:val="-1"/>
          <w:sz w:val="21"/>
        </w:rPr>
        <w:t xml:space="preserve"> </w:t>
      </w:r>
      <w:r w:rsidRPr="006950D0">
        <w:rPr>
          <w:sz w:val="21"/>
        </w:rPr>
        <w:t>Pediatrii,</w:t>
      </w:r>
      <w:r w:rsidRPr="006950D0">
        <w:rPr>
          <w:spacing w:val="-1"/>
          <w:sz w:val="21"/>
        </w:rPr>
        <w:t xml:space="preserve"> </w:t>
      </w:r>
      <w:r w:rsidRPr="006950D0">
        <w:rPr>
          <w:sz w:val="21"/>
        </w:rPr>
        <w:t>Hematologii</w:t>
      </w:r>
      <w:r w:rsidRPr="006950D0">
        <w:rPr>
          <w:spacing w:val="-2"/>
          <w:sz w:val="21"/>
        </w:rPr>
        <w:t xml:space="preserve"> </w:t>
      </w:r>
      <w:r w:rsidRPr="006950D0">
        <w:rPr>
          <w:sz w:val="21"/>
        </w:rPr>
        <w:t>i</w:t>
      </w:r>
      <w:r w:rsidRPr="006950D0">
        <w:rPr>
          <w:spacing w:val="-2"/>
          <w:sz w:val="21"/>
        </w:rPr>
        <w:t xml:space="preserve"> </w:t>
      </w:r>
      <w:r w:rsidRPr="006950D0">
        <w:rPr>
          <w:sz w:val="21"/>
        </w:rPr>
        <w:t>Onkologii wraz</w:t>
      </w:r>
      <w:r w:rsidRPr="006950D0">
        <w:rPr>
          <w:spacing w:val="-2"/>
          <w:sz w:val="21"/>
        </w:rPr>
        <w:t xml:space="preserve"> </w:t>
      </w:r>
      <w:r w:rsidRPr="006950D0">
        <w:rPr>
          <w:sz w:val="21"/>
        </w:rPr>
        <w:t>z</w:t>
      </w:r>
      <w:r w:rsidRPr="006950D0">
        <w:rPr>
          <w:spacing w:val="-2"/>
          <w:sz w:val="21"/>
        </w:rPr>
        <w:t xml:space="preserve"> </w:t>
      </w:r>
      <w:r w:rsidRPr="006950D0">
        <w:rPr>
          <w:sz w:val="21"/>
        </w:rPr>
        <w:t>Oddziałem</w:t>
      </w:r>
      <w:r w:rsidRPr="006950D0">
        <w:rPr>
          <w:spacing w:val="-2"/>
          <w:sz w:val="21"/>
        </w:rPr>
        <w:t xml:space="preserve"> </w:t>
      </w:r>
      <w:r w:rsidRPr="006950D0">
        <w:rPr>
          <w:sz w:val="21"/>
        </w:rPr>
        <w:t>Przeszczepiania</w:t>
      </w:r>
      <w:r w:rsidRPr="006950D0">
        <w:rPr>
          <w:spacing w:val="-1"/>
          <w:sz w:val="21"/>
        </w:rPr>
        <w:t xml:space="preserve"> </w:t>
      </w:r>
      <w:r w:rsidRPr="006950D0">
        <w:rPr>
          <w:sz w:val="21"/>
        </w:rPr>
        <w:t>Szpiku</w:t>
      </w:r>
      <w:r w:rsidRPr="006950D0">
        <w:rPr>
          <w:spacing w:val="-2"/>
          <w:sz w:val="21"/>
        </w:rPr>
        <w:t xml:space="preserve"> </w:t>
      </w:r>
      <w:r w:rsidRPr="006950D0">
        <w:rPr>
          <w:sz w:val="21"/>
        </w:rPr>
        <w:t>Kostnego</w:t>
      </w:r>
      <w:r w:rsidRPr="006950D0">
        <w:rPr>
          <w:spacing w:val="-1"/>
          <w:sz w:val="21"/>
        </w:rPr>
        <w:t xml:space="preserve"> </w:t>
      </w:r>
      <w:r w:rsidRPr="006950D0">
        <w:rPr>
          <w:sz w:val="21"/>
        </w:rPr>
        <w:t>dla Dzieci,</w:t>
      </w:r>
      <w:r w:rsidRPr="006950D0">
        <w:rPr>
          <w:spacing w:val="70"/>
          <w:w w:val="150"/>
          <w:sz w:val="21"/>
        </w:rPr>
        <w:t xml:space="preserve"> </w:t>
      </w:r>
      <w:r w:rsidRPr="006950D0">
        <w:rPr>
          <w:sz w:val="21"/>
        </w:rPr>
        <w:t>Oddziałem</w:t>
      </w:r>
      <w:r w:rsidRPr="006950D0">
        <w:rPr>
          <w:spacing w:val="70"/>
          <w:w w:val="150"/>
          <w:sz w:val="21"/>
        </w:rPr>
        <w:t xml:space="preserve"> </w:t>
      </w:r>
      <w:r w:rsidRPr="006950D0">
        <w:rPr>
          <w:sz w:val="21"/>
        </w:rPr>
        <w:t>Dziennym</w:t>
      </w:r>
      <w:r w:rsidRPr="006950D0">
        <w:rPr>
          <w:spacing w:val="70"/>
          <w:w w:val="150"/>
          <w:sz w:val="21"/>
        </w:rPr>
        <w:t xml:space="preserve"> </w:t>
      </w:r>
      <w:r w:rsidRPr="006950D0">
        <w:rPr>
          <w:sz w:val="21"/>
        </w:rPr>
        <w:t>Chemioterapii</w:t>
      </w:r>
      <w:r w:rsidRPr="006950D0">
        <w:rPr>
          <w:spacing w:val="70"/>
          <w:w w:val="150"/>
          <w:sz w:val="21"/>
        </w:rPr>
        <w:t xml:space="preserve"> </w:t>
      </w:r>
      <w:r w:rsidRPr="006950D0">
        <w:rPr>
          <w:sz w:val="21"/>
        </w:rPr>
        <w:t>i</w:t>
      </w:r>
      <w:r w:rsidRPr="006950D0">
        <w:rPr>
          <w:spacing w:val="70"/>
          <w:w w:val="150"/>
          <w:sz w:val="21"/>
        </w:rPr>
        <w:t xml:space="preserve"> </w:t>
      </w:r>
      <w:r w:rsidRPr="006950D0">
        <w:rPr>
          <w:sz w:val="21"/>
        </w:rPr>
        <w:t>Pracownią</w:t>
      </w:r>
      <w:r w:rsidRPr="006950D0">
        <w:rPr>
          <w:spacing w:val="73"/>
          <w:w w:val="150"/>
          <w:sz w:val="21"/>
        </w:rPr>
        <w:t xml:space="preserve"> </w:t>
      </w:r>
      <w:r w:rsidRPr="006950D0">
        <w:rPr>
          <w:sz w:val="21"/>
        </w:rPr>
        <w:t>Onkologii</w:t>
      </w:r>
      <w:r w:rsidRPr="006950D0">
        <w:rPr>
          <w:spacing w:val="70"/>
          <w:w w:val="150"/>
          <w:sz w:val="21"/>
        </w:rPr>
        <w:t xml:space="preserve"> </w:t>
      </w:r>
      <w:r w:rsidRPr="006950D0">
        <w:rPr>
          <w:sz w:val="21"/>
        </w:rPr>
        <w:t>Klinicznej i Eksperymentalnej,</w:t>
      </w:r>
    </w:p>
    <w:p w14:paraId="41766B42" w14:textId="77777777" w:rsidR="00944E75" w:rsidRPr="006950D0" w:rsidRDefault="00944E75" w:rsidP="00944E75">
      <w:pPr>
        <w:pStyle w:val="Akapitzlist"/>
        <w:numPr>
          <w:ilvl w:val="0"/>
          <w:numId w:val="3"/>
        </w:numPr>
        <w:tabs>
          <w:tab w:val="left" w:pos="1151"/>
        </w:tabs>
        <w:spacing w:before="117"/>
        <w:ind w:left="1151" w:hanging="349"/>
        <w:contextualSpacing w:val="0"/>
        <w:jc w:val="both"/>
        <w:rPr>
          <w:sz w:val="21"/>
        </w:rPr>
      </w:pPr>
      <w:r w:rsidRPr="006950D0">
        <w:rPr>
          <w:sz w:val="21"/>
        </w:rPr>
        <w:t>Klinika</w:t>
      </w:r>
      <w:r w:rsidRPr="006950D0">
        <w:rPr>
          <w:spacing w:val="3"/>
          <w:sz w:val="21"/>
        </w:rPr>
        <w:t xml:space="preserve"> </w:t>
      </w:r>
      <w:r w:rsidRPr="006950D0">
        <w:rPr>
          <w:sz w:val="21"/>
        </w:rPr>
        <w:t>Pediatrii,</w:t>
      </w:r>
      <w:r w:rsidRPr="006950D0">
        <w:rPr>
          <w:spacing w:val="3"/>
          <w:sz w:val="21"/>
        </w:rPr>
        <w:t xml:space="preserve"> </w:t>
      </w:r>
      <w:r w:rsidRPr="006950D0">
        <w:rPr>
          <w:sz w:val="21"/>
        </w:rPr>
        <w:t>Alergologii</w:t>
      </w:r>
      <w:r w:rsidRPr="006950D0">
        <w:rPr>
          <w:spacing w:val="3"/>
          <w:sz w:val="21"/>
        </w:rPr>
        <w:t xml:space="preserve"> </w:t>
      </w:r>
      <w:r w:rsidRPr="006950D0">
        <w:rPr>
          <w:sz w:val="21"/>
        </w:rPr>
        <w:t>i</w:t>
      </w:r>
      <w:r w:rsidRPr="006950D0">
        <w:rPr>
          <w:spacing w:val="3"/>
          <w:sz w:val="21"/>
        </w:rPr>
        <w:t xml:space="preserve"> </w:t>
      </w:r>
      <w:r w:rsidRPr="006950D0">
        <w:rPr>
          <w:spacing w:val="-2"/>
          <w:sz w:val="21"/>
        </w:rPr>
        <w:t>Gastroenterologii,</w:t>
      </w:r>
    </w:p>
    <w:p w14:paraId="76FD9F2C" w14:textId="77777777" w:rsidR="00944E75" w:rsidRPr="006950D0" w:rsidRDefault="00944E75" w:rsidP="00944E75">
      <w:pPr>
        <w:pStyle w:val="Akapitzlist"/>
        <w:numPr>
          <w:ilvl w:val="0"/>
          <w:numId w:val="3"/>
        </w:numPr>
        <w:tabs>
          <w:tab w:val="left" w:pos="1151"/>
        </w:tabs>
        <w:spacing w:before="151"/>
        <w:ind w:left="1151" w:hanging="349"/>
        <w:contextualSpacing w:val="0"/>
        <w:jc w:val="both"/>
        <w:rPr>
          <w:sz w:val="21"/>
        </w:rPr>
      </w:pPr>
      <w:r w:rsidRPr="006950D0">
        <w:rPr>
          <w:sz w:val="21"/>
        </w:rPr>
        <w:t>Oddział</w:t>
      </w:r>
      <w:r w:rsidRPr="006950D0">
        <w:rPr>
          <w:spacing w:val="30"/>
          <w:sz w:val="21"/>
        </w:rPr>
        <w:t xml:space="preserve"> </w:t>
      </w:r>
      <w:r w:rsidRPr="006950D0">
        <w:rPr>
          <w:sz w:val="21"/>
        </w:rPr>
        <w:t>Kliniczny</w:t>
      </w:r>
      <w:r w:rsidRPr="006950D0">
        <w:rPr>
          <w:spacing w:val="31"/>
          <w:sz w:val="21"/>
        </w:rPr>
        <w:t xml:space="preserve"> </w:t>
      </w:r>
      <w:r w:rsidRPr="006950D0">
        <w:rPr>
          <w:sz w:val="21"/>
        </w:rPr>
        <w:t>Chirurgii</w:t>
      </w:r>
      <w:r w:rsidRPr="006950D0">
        <w:rPr>
          <w:spacing w:val="33"/>
          <w:sz w:val="21"/>
        </w:rPr>
        <w:t xml:space="preserve"> </w:t>
      </w:r>
      <w:r w:rsidRPr="006950D0">
        <w:rPr>
          <w:sz w:val="21"/>
        </w:rPr>
        <w:t>Ogólnej</w:t>
      </w:r>
      <w:r w:rsidRPr="006950D0">
        <w:rPr>
          <w:spacing w:val="30"/>
          <w:sz w:val="21"/>
        </w:rPr>
        <w:t xml:space="preserve"> </w:t>
      </w:r>
      <w:r w:rsidRPr="006950D0">
        <w:rPr>
          <w:sz w:val="21"/>
        </w:rPr>
        <w:t>i</w:t>
      </w:r>
      <w:r w:rsidRPr="006950D0">
        <w:rPr>
          <w:spacing w:val="31"/>
          <w:sz w:val="21"/>
        </w:rPr>
        <w:t xml:space="preserve"> </w:t>
      </w:r>
      <w:r w:rsidRPr="006950D0">
        <w:rPr>
          <w:sz w:val="21"/>
        </w:rPr>
        <w:t>Onkologicznej</w:t>
      </w:r>
      <w:r w:rsidRPr="006950D0">
        <w:rPr>
          <w:spacing w:val="30"/>
          <w:sz w:val="21"/>
        </w:rPr>
        <w:t xml:space="preserve"> </w:t>
      </w:r>
      <w:r w:rsidRPr="006950D0">
        <w:rPr>
          <w:sz w:val="21"/>
        </w:rPr>
        <w:t>Dzieci</w:t>
      </w:r>
      <w:r w:rsidRPr="006950D0">
        <w:rPr>
          <w:spacing w:val="31"/>
          <w:sz w:val="21"/>
        </w:rPr>
        <w:t xml:space="preserve"> </w:t>
      </w:r>
      <w:r w:rsidRPr="006950D0">
        <w:rPr>
          <w:sz w:val="21"/>
        </w:rPr>
        <w:t>i</w:t>
      </w:r>
      <w:r w:rsidRPr="006950D0">
        <w:rPr>
          <w:spacing w:val="32"/>
          <w:sz w:val="21"/>
        </w:rPr>
        <w:t xml:space="preserve"> </w:t>
      </w:r>
      <w:r w:rsidRPr="006950D0">
        <w:rPr>
          <w:sz w:val="21"/>
        </w:rPr>
        <w:t>Młodzieży</w:t>
      </w:r>
      <w:r w:rsidRPr="006950D0">
        <w:rPr>
          <w:spacing w:val="30"/>
          <w:sz w:val="21"/>
        </w:rPr>
        <w:t xml:space="preserve"> </w:t>
      </w:r>
      <w:r w:rsidRPr="006950D0">
        <w:rPr>
          <w:sz w:val="21"/>
        </w:rPr>
        <w:t>wraz</w:t>
      </w:r>
      <w:r w:rsidRPr="006950D0">
        <w:rPr>
          <w:spacing w:val="31"/>
          <w:sz w:val="21"/>
        </w:rPr>
        <w:t xml:space="preserve"> </w:t>
      </w:r>
      <w:r w:rsidRPr="006950D0">
        <w:rPr>
          <w:sz w:val="21"/>
        </w:rPr>
        <w:t>z</w:t>
      </w:r>
      <w:r w:rsidRPr="006950D0">
        <w:rPr>
          <w:spacing w:val="31"/>
          <w:sz w:val="21"/>
        </w:rPr>
        <w:t xml:space="preserve"> </w:t>
      </w:r>
      <w:r w:rsidRPr="006950D0">
        <w:rPr>
          <w:spacing w:val="-2"/>
          <w:sz w:val="21"/>
        </w:rPr>
        <w:t>Pododdziałem</w:t>
      </w:r>
    </w:p>
    <w:p w14:paraId="7AD05B8F" w14:textId="77777777" w:rsidR="00944E75" w:rsidRPr="006950D0" w:rsidRDefault="00944E75" w:rsidP="00944E75">
      <w:pPr>
        <w:pStyle w:val="Tekstpodstawowy"/>
        <w:spacing w:before="36"/>
        <w:ind w:left="1152"/>
      </w:pPr>
      <w:r w:rsidRPr="006950D0">
        <w:t>Intensywnej</w:t>
      </w:r>
      <w:r w:rsidRPr="006950D0">
        <w:rPr>
          <w:spacing w:val="5"/>
        </w:rPr>
        <w:t xml:space="preserve"> </w:t>
      </w:r>
      <w:r w:rsidRPr="006950D0">
        <w:t>Opieki</w:t>
      </w:r>
      <w:r w:rsidRPr="006950D0">
        <w:rPr>
          <w:spacing w:val="6"/>
        </w:rPr>
        <w:t xml:space="preserve"> </w:t>
      </w:r>
      <w:r w:rsidRPr="006950D0">
        <w:t>Neonatologicznej</w:t>
      </w:r>
      <w:r w:rsidRPr="006950D0">
        <w:rPr>
          <w:spacing w:val="4"/>
        </w:rPr>
        <w:t xml:space="preserve"> </w:t>
      </w:r>
      <w:r w:rsidRPr="006950D0">
        <w:t>i</w:t>
      </w:r>
      <w:r w:rsidRPr="006950D0">
        <w:rPr>
          <w:spacing w:val="4"/>
        </w:rPr>
        <w:t xml:space="preserve"> </w:t>
      </w:r>
      <w:r w:rsidRPr="006950D0">
        <w:t>Chirurgii</w:t>
      </w:r>
      <w:r w:rsidRPr="006950D0">
        <w:rPr>
          <w:spacing w:val="5"/>
        </w:rPr>
        <w:t xml:space="preserve"> </w:t>
      </w:r>
      <w:r w:rsidRPr="006950D0">
        <w:rPr>
          <w:spacing w:val="-2"/>
        </w:rPr>
        <w:t>Noworodka,</w:t>
      </w:r>
    </w:p>
    <w:p w14:paraId="26557177" w14:textId="77777777" w:rsidR="00944E75" w:rsidRPr="006950D0" w:rsidRDefault="00944E75" w:rsidP="00944E75">
      <w:pPr>
        <w:pStyle w:val="Akapitzlist"/>
        <w:numPr>
          <w:ilvl w:val="0"/>
          <w:numId w:val="3"/>
        </w:numPr>
        <w:tabs>
          <w:tab w:val="left" w:pos="1151"/>
        </w:tabs>
        <w:spacing w:before="152"/>
        <w:ind w:left="1151" w:hanging="349"/>
        <w:contextualSpacing w:val="0"/>
        <w:jc w:val="both"/>
        <w:rPr>
          <w:sz w:val="21"/>
        </w:rPr>
      </w:pPr>
      <w:r w:rsidRPr="006950D0">
        <w:rPr>
          <w:sz w:val="21"/>
        </w:rPr>
        <w:t>Oddział</w:t>
      </w:r>
      <w:r w:rsidRPr="006950D0">
        <w:rPr>
          <w:spacing w:val="2"/>
          <w:sz w:val="21"/>
        </w:rPr>
        <w:t xml:space="preserve"> </w:t>
      </w:r>
      <w:r w:rsidRPr="006950D0">
        <w:rPr>
          <w:sz w:val="21"/>
        </w:rPr>
        <w:t>Kliniczny</w:t>
      </w:r>
      <w:r w:rsidRPr="006950D0">
        <w:rPr>
          <w:spacing w:val="3"/>
          <w:sz w:val="21"/>
        </w:rPr>
        <w:t xml:space="preserve"> </w:t>
      </w:r>
      <w:r w:rsidRPr="006950D0">
        <w:rPr>
          <w:sz w:val="21"/>
        </w:rPr>
        <w:t>Anestezjologii</w:t>
      </w:r>
      <w:r w:rsidRPr="006950D0">
        <w:rPr>
          <w:spacing w:val="2"/>
          <w:sz w:val="21"/>
        </w:rPr>
        <w:t xml:space="preserve"> </w:t>
      </w:r>
      <w:r w:rsidRPr="006950D0">
        <w:rPr>
          <w:sz w:val="21"/>
        </w:rPr>
        <w:t>i</w:t>
      </w:r>
      <w:r w:rsidRPr="006950D0">
        <w:rPr>
          <w:spacing w:val="4"/>
          <w:sz w:val="21"/>
        </w:rPr>
        <w:t xml:space="preserve"> </w:t>
      </w:r>
      <w:r w:rsidRPr="006950D0">
        <w:rPr>
          <w:sz w:val="21"/>
        </w:rPr>
        <w:t>Intensywnej</w:t>
      </w:r>
      <w:r w:rsidRPr="006950D0">
        <w:rPr>
          <w:spacing w:val="3"/>
          <w:sz w:val="21"/>
        </w:rPr>
        <w:t xml:space="preserve"> </w:t>
      </w:r>
      <w:r w:rsidRPr="006950D0">
        <w:rPr>
          <w:sz w:val="21"/>
        </w:rPr>
        <w:t>Terapii</w:t>
      </w:r>
      <w:r w:rsidRPr="006950D0">
        <w:rPr>
          <w:spacing w:val="4"/>
          <w:sz w:val="21"/>
        </w:rPr>
        <w:t xml:space="preserve"> </w:t>
      </w:r>
      <w:r w:rsidRPr="006950D0">
        <w:rPr>
          <w:sz w:val="21"/>
        </w:rPr>
        <w:t>dla</w:t>
      </w:r>
      <w:r w:rsidRPr="006950D0">
        <w:rPr>
          <w:spacing w:val="4"/>
          <w:sz w:val="21"/>
        </w:rPr>
        <w:t xml:space="preserve"> </w:t>
      </w:r>
      <w:r w:rsidRPr="006950D0">
        <w:rPr>
          <w:spacing w:val="-2"/>
          <w:sz w:val="21"/>
        </w:rPr>
        <w:t>Dzieci,</w:t>
      </w:r>
    </w:p>
    <w:p w14:paraId="36EEA717" w14:textId="77777777" w:rsidR="00944E75" w:rsidRPr="006950D0" w:rsidRDefault="00944E75" w:rsidP="00944E75">
      <w:pPr>
        <w:pStyle w:val="Akapitzlist"/>
        <w:numPr>
          <w:ilvl w:val="0"/>
          <w:numId w:val="3"/>
        </w:numPr>
        <w:tabs>
          <w:tab w:val="left" w:pos="1151"/>
        </w:tabs>
        <w:spacing w:before="152"/>
        <w:ind w:left="1151" w:hanging="349"/>
        <w:contextualSpacing w:val="0"/>
        <w:jc w:val="both"/>
        <w:rPr>
          <w:sz w:val="21"/>
        </w:rPr>
      </w:pPr>
      <w:r w:rsidRPr="006950D0">
        <w:rPr>
          <w:sz w:val="21"/>
        </w:rPr>
        <w:t>Zakład</w:t>
      </w:r>
      <w:r w:rsidRPr="006950D0">
        <w:rPr>
          <w:spacing w:val="4"/>
          <w:sz w:val="21"/>
        </w:rPr>
        <w:t xml:space="preserve"> </w:t>
      </w:r>
      <w:r w:rsidRPr="006950D0">
        <w:rPr>
          <w:sz w:val="21"/>
        </w:rPr>
        <w:t>Endoskopii</w:t>
      </w:r>
      <w:r w:rsidRPr="006950D0">
        <w:rPr>
          <w:spacing w:val="4"/>
          <w:sz w:val="21"/>
        </w:rPr>
        <w:t xml:space="preserve"> </w:t>
      </w:r>
      <w:r w:rsidRPr="006950D0">
        <w:rPr>
          <w:sz w:val="21"/>
        </w:rPr>
        <w:t>i</w:t>
      </w:r>
      <w:r w:rsidRPr="006950D0">
        <w:rPr>
          <w:spacing w:val="4"/>
          <w:sz w:val="21"/>
        </w:rPr>
        <w:t xml:space="preserve"> </w:t>
      </w:r>
      <w:r w:rsidRPr="006950D0">
        <w:rPr>
          <w:sz w:val="21"/>
        </w:rPr>
        <w:t>Badań</w:t>
      </w:r>
      <w:r w:rsidRPr="006950D0">
        <w:rPr>
          <w:spacing w:val="7"/>
          <w:sz w:val="21"/>
        </w:rPr>
        <w:t xml:space="preserve"> </w:t>
      </w:r>
      <w:r w:rsidRPr="006950D0">
        <w:rPr>
          <w:sz w:val="21"/>
        </w:rPr>
        <w:t>Czynnościowych</w:t>
      </w:r>
      <w:r w:rsidRPr="006950D0">
        <w:rPr>
          <w:spacing w:val="3"/>
          <w:sz w:val="21"/>
        </w:rPr>
        <w:t xml:space="preserve"> </w:t>
      </w:r>
      <w:r w:rsidRPr="006950D0">
        <w:rPr>
          <w:sz w:val="21"/>
        </w:rPr>
        <w:t>Przewodu</w:t>
      </w:r>
      <w:r w:rsidRPr="006950D0">
        <w:rPr>
          <w:spacing w:val="4"/>
          <w:sz w:val="21"/>
        </w:rPr>
        <w:t xml:space="preserve"> </w:t>
      </w:r>
      <w:r w:rsidRPr="006950D0">
        <w:rPr>
          <w:sz w:val="21"/>
        </w:rPr>
        <w:t>Pokarmowego</w:t>
      </w:r>
      <w:r w:rsidRPr="006950D0">
        <w:rPr>
          <w:spacing w:val="5"/>
          <w:sz w:val="21"/>
        </w:rPr>
        <w:t xml:space="preserve"> </w:t>
      </w:r>
      <w:r w:rsidRPr="006950D0">
        <w:rPr>
          <w:sz w:val="21"/>
        </w:rPr>
        <w:t>Wieku</w:t>
      </w:r>
      <w:r w:rsidRPr="006950D0">
        <w:rPr>
          <w:spacing w:val="5"/>
          <w:sz w:val="21"/>
        </w:rPr>
        <w:t xml:space="preserve"> </w:t>
      </w:r>
      <w:r w:rsidRPr="006950D0">
        <w:rPr>
          <w:spacing w:val="-2"/>
          <w:sz w:val="21"/>
        </w:rPr>
        <w:t>Rozwojowego,</w:t>
      </w:r>
    </w:p>
    <w:p w14:paraId="7C8CF46B" w14:textId="77777777" w:rsidR="00944E75" w:rsidRPr="006950D0" w:rsidRDefault="00944E75" w:rsidP="00944E75">
      <w:pPr>
        <w:pStyle w:val="Akapitzlist"/>
        <w:numPr>
          <w:ilvl w:val="0"/>
          <w:numId w:val="3"/>
        </w:numPr>
        <w:tabs>
          <w:tab w:val="left" w:pos="1152"/>
        </w:tabs>
        <w:spacing w:before="152"/>
        <w:ind w:hanging="349"/>
        <w:contextualSpacing w:val="0"/>
        <w:jc w:val="both"/>
        <w:rPr>
          <w:sz w:val="21"/>
        </w:rPr>
      </w:pPr>
      <w:r w:rsidRPr="006950D0">
        <w:rPr>
          <w:sz w:val="21"/>
        </w:rPr>
        <w:t>Pediatryczna</w:t>
      </w:r>
      <w:r w:rsidRPr="006950D0">
        <w:rPr>
          <w:spacing w:val="6"/>
          <w:sz w:val="21"/>
        </w:rPr>
        <w:t xml:space="preserve"> </w:t>
      </w:r>
      <w:r w:rsidRPr="006950D0">
        <w:rPr>
          <w:sz w:val="21"/>
        </w:rPr>
        <w:t>Izba</w:t>
      </w:r>
      <w:r w:rsidRPr="006950D0">
        <w:rPr>
          <w:spacing w:val="5"/>
          <w:sz w:val="21"/>
        </w:rPr>
        <w:t xml:space="preserve"> </w:t>
      </w:r>
      <w:r w:rsidRPr="006950D0">
        <w:rPr>
          <w:sz w:val="21"/>
        </w:rPr>
        <w:t>Przyjęć</w:t>
      </w:r>
      <w:r w:rsidRPr="006950D0">
        <w:rPr>
          <w:spacing w:val="5"/>
          <w:sz w:val="21"/>
        </w:rPr>
        <w:t xml:space="preserve"> </w:t>
      </w:r>
      <w:r w:rsidRPr="006950D0">
        <w:rPr>
          <w:sz w:val="21"/>
        </w:rPr>
        <w:t>wraz</w:t>
      </w:r>
      <w:r w:rsidRPr="006950D0">
        <w:rPr>
          <w:spacing w:val="4"/>
          <w:sz w:val="21"/>
        </w:rPr>
        <w:t xml:space="preserve"> </w:t>
      </w:r>
      <w:r w:rsidRPr="006950D0">
        <w:rPr>
          <w:sz w:val="21"/>
        </w:rPr>
        <w:t>z</w:t>
      </w:r>
      <w:r w:rsidRPr="006950D0">
        <w:rPr>
          <w:spacing w:val="6"/>
          <w:sz w:val="21"/>
        </w:rPr>
        <w:t xml:space="preserve"> </w:t>
      </w:r>
      <w:r w:rsidRPr="006950D0">
        <w:rPr>
          <w:sz w:val="21"/>
        </w:rPr>
        <w:t>Ambulatorium</w:t>
      </w:r>
      <w:r w:rsidRPr="006950D0">
        <w:rPr>
          <w:spacing w:val="5"/>
          <w:sz w:val="21"/>
        </w:rPr>
        <w:t xml:space="preserve"> </w:t>
      </w:r>
      <w:r w:rsidRPr="006950D0">
        <w:rPr>
          <w:sz w:val="21"/>
        </w:rPr>
        <w:t>Pediatrycznym</w:t>
      </w:r>
      <w:r w:rsidRPr="006950D0">
        <w:rPr>
          <w:spacing w:val="5"/>
          <w:sz w:val="21"/>
        </w:rPr>
        <w:t xml:space="preserve"> </w:t>
      </w:r>
      <w:r w:rsidRPr="006950D0">
        <w:rPr>
          <w:sz w:val="21"/>
        </w:rPr>
        <w:t>Kliniki</w:t>
      </w:r>
      <w:r w:rsidRPr="006950D0">
        <w:rPr>
          <w:spacing w:val="5"/>
          <w:sz w:val="21"/>
        </w:rPr>
        <w:t xml:space="preserve"> </w:t>
      </w:r>
      <w:r w:rsidRPr="006950D0">
        <w:rPr>
          <w:sz w:val="21"/>
        </w:rPr>
        <w:t>Medycyny</w:t>
      </w:r>
      <w:r w:rsidRPr="006950D0">
        <w:rPr>
          <w:spacing w:val="5"/>
          <w:sz w:val="21"/>
        </w:rPr>
        <w:t xml:space="preserve"> </w:t>
      </w:r>
      <w:r w:rsidRPr="006950D0">
        <w:rPr>
          <w:spacing w:val="-2"/>
          <w:sz w:val="21"/>
        </w:rPr>
        <w:t>Ratunkowej,</w:t>
      </w:r>
    </w:p>
    <w:p w14:paraId="4689AF9F" w14:textId="77777777" w:rsidR="00944E75" w:rsidRPr="006950D0" w:rsidRDefault="00944E75" w:rsidP="00944E75">
      <w:pPr>
        <w:pStyle w:val="Akapitzlist"/>
        <w:numPr>
          <w:ilvl w:val="0"/>
          <w:numId w:val="3"/>
        </w:numPr>
        <w:tabs>
          <w:tab w:val="left" w:pos="1152"/>
        </w:tabs>
        <w:spacing w:before="153"/>
        <w:ind w:hanging="349"/>
        <w:contextualSpacing w:val="0"/>
        <w:jc w:val="both"/>
        <w:rPr>
          <w:sz w:val="21"/>
        </w:rPr>
      </w:pPr>
      <w:r w:rsidRPr="006950D0">
        <w:rPr>
          <w:sz w:val="21"/>
        </w:rPr>
        <w:t>Pediatryczne</w:t>
      </w:r>
      <w:r w:rsidRPr="006950D0">
        <w:rPr>
          <w:spacing w:val="5"/>
          <w:sz w:val="21"/>
        </w:rPr>
        <w:t xml:space="preserve"> </w:t>
      </w:r>
      <w:r w:rsidRPr="006950D0">
        <w:rPr>
          <w:sz w:val="21"/>
        </w:rPr>
        <w:t>poradnie</w:t>
      </w:r>
      <w:r w:rsidRPr="006950D0">
        <w:rPr>
          <w:spacing w:val="5"/>
          <w:sz w:val="21"/>
        </w:rPr>
        <w:t xml:space="preserve"> </w:t>
      </w:r>
      <w:r w:rsidRPr="006950D0">
        <w:rPr>
          <w:spacing w:val="-2"/>
          <w:sz w:val="21"/>
        </w:rPr>
        <w:t>specjalistyczne,</w:t>
      </w:r>
    </w:p>
    <w:p w14:paraId="2B233F41" w14:textId="77777777" w:rsidR="00944E75" w:rsidRPr="006950D0" w:rsidRDefault="00944E75" w:rsidP="00944E75">
      <w:pPr>
        <w:pStyle w:val="Akapitzlist"/>
        <w:numPr>
          <w:ilvl w:val="0"/>
          <w:numId w:val="3"/>
        </w:numPr>
        <w:tabs>
          <w:tab w:val="left" w:pos="1145"/>
        </w:tabs>
        <w:spacing w:before="151"/>
        <w:ind w:left="1145" w:hanging="346"/>
        <w:contextualSpacing w:val="0"/>
        <w:jc w:val="both"/>
        <w:rPr>
          <w:sz w:val="21"/>
        </w:rPr>
      </w:pPr>
      <w:r w:rsidRPr="006950D0">
        <w:rPr>
          <w:sz w:val="21"/>
        </w:rPr>
        <w:t>Zakład</w:t>
      </w:r>
      <w:r w:rsidRPr="006950D0">
        <w:rPr>
          <w:spacing w:val="4"/>
          <w:sz w:val="21"/>
        </w:rPr>
        <w:t xml:space="preserve"> </w:t>
      </w:r>
      <w:r w:rsidRPr="006950D0">
        <w:rPr>
          <w:sz w:val="21"/>
        </w:rPr>
        <w:t>Radiologii</w:t>
      </w:r>
      <w:r w:rsidRPr="006950D0">
        <w:rPr>
          <w:spacing w:val="2"/>
          <w:sz w:val="21"/>
        </w:rPr>
        <w:t xml:space="preserve"> </w:t>
      </w:r>
      <w:r w:rsidRPr="006950D0">
        <w:rPr>
          <w:sz w:val="21"/>
        </w:rPr>
        <w:t>i</w:t>
      </w:r>
      <w:r w:rsidRPr="006950D0">
        <w:rPr>
          <w:spacing w:val="5"/>
          <w:sz w:val="21"/>
        </w:rPr>
        <w:t xml:space="preserve"> </w:t>
      </w:r>
      <w:r w:rsidRPr="006950D0">
        <w:rPr>
          <w:sz w:val="21"/>
        </w:rPr>
        <w:t>Diagnostyki</w:t>
      </w:r>
      <w:r w:rsidRPr="006950D0">
        <w:rPr>
          <w:spacing w:val="4"/>
          <w:sz w:val="21"/>
        </w:rPr>
        <w:t xml:space="preserve"> </w:t>
      </w:r>
      <w:r w:rsidRPr="006950D0">
        <w:rPr>
          <w:sz w:val="21"/>
        </w:rPr>
        <w:t>Obrazowej</w:t>
      </w:r>
      <w:r w:rsidRPr="006950D0">
        <w:rPr>
          <w:spacing w:val="4"/>
          <w:sz w:val="21"/>
        </w:rPr>
        <w:t xml:space="preserve"> </w:t>
      </w:r>
      <w:r w:rsidRPr="006950D0">
        <w:rPr>
          <w:sz w:val="21"/>
        </w:rPr>
        <w:t>dla</w:t>
      </w:r>
      <w:r w:rsidRPr="006950D0">
        <w:rPr>
          <w:spacing w:val="4"/>
          <w:sz w:val="21"/>
        </w:rPr>
        <w:t xml:space="preserve"> </w:t>
      </w:r>
      <w:r w:rsidRPr="006950D0">
        <w:rPr>
          <w:spacing w:val="-2"/>
          <w:sz w:val="21"/>
        </w:rPr>
        <w:t>Dzieci.</w:t>
      </w:r>
    </w:p>
    <w:p w14:paraId="023E67F3" w14:textId="77777777" w:rsidR="00944E75" w:rsidRPr="006950D0" w:rsidRDefault="00944E75" w:rsidP="00944E75">
      <w:pPr>
        <w:pStyle w:val="Tekstpodstawowy"/>
        <w:spacing w:before="48"/>
      </w:pPr>
    </w:p>
    <w:p w14:paraId="2F2685C2" w14:textId="62545324" w:rsidR="00944E75" w:rsidRPr="00EA7075" w:rsidRDefault="00944E75" w:rsidP="00944E75">
      <w:pPr>
        <w:ind w:left="453"/>
        <w:jc w:val="both"/>
        <w:rPr>
          <w:i/>
          <w:sz w:val="20"/>
          <w:szCs w:val="20"/>
        </w:rPr>
      </w:pPr>
      <w:r w:rsidRPr="00EA7075">
        <w:rPr>
          <w:i/>
          <w:color w:val="2E5395"/>
          <w:sz w:val="20"/>
          <w:szCs w:val="20"/>
        </w:rPr>
        <w:t>Tabela</w:t>
      </w:r>
      <w:r w:rsidRPr="00EA7075">
        <w:rPr>
          <w:i/>
          <w:color w:val="2E5395"/>
          <w:spacing w:val="6"/>
          <w:sz w:val="20"/>
          <w:szCs w:val="20"/>
        </w:rPr>
        <w:t xml:space="preserve"> </w:t>
      </w:r>
      <w:r w:rsidRPr="00EA7075">
        <w:rPr>
          <w:i/>
          <w:color w:val="2E5395"/>
          <w:sz w:val="20"/>
          <w:szCs w:val="20"/>
        </w:rPr>
        <w:t>nr</w:t>
      </w:r>
      <w:r w:rsidRPr="00EA7075">
        <w:rPr>
          <w:i/>
          <w:color w:val="2E5395"/>
          <w:spacing w:val="9"/>
          <w:sz w:val="20"/>
          <w:szCs w:val="20"/>
        </w:rPr>
        <w:t xml:space="preserve"> </w:t>
      </w:r>
      <w:r w:rsidRPr="00EA7075">
        <w:rPr>
          <w:i/>
          <w:color w:val="2E5395"/>
          <w:sz w:val="20"/>
          <w:szCs w:val="20"/>
        </w:rPr>
        <w:t>4.</w:t>
      </w:r>
      <w:r w:rsidRPr="00EA7075">
        <w:rPr>
          <w:i/>
          <w:color w:val="2E5395"/>
          <w:spacing w:val="7"/>
          <w:sz w:val="20"/>
          <w:szCs w:val="20"/>
        </w:rPr>
        <w:t xml:space="preserve"> Prognozowany </w:t>
      </w:r>
      <w:r w:rsidRPr="00EA7075">
        <w:rPr>
          <w:i/>
          <w:color w:val="2E5395"/>
          <w:sz w:val="20"/>
          <w:szCs w:val="20"/>
        </w:rPr>
        <w:t>harmonogram</w:t>
      </w:r>
      <w:r w:rsidRPr="00EA7075">
        <w:rPr>
          <w:i/>
          <w:color w:val="2E5395"/>
          <w:spacing w:val="8"/>
          <w:sz w:val="20"/>
          <w:szCs w:val="20"/>
        </w:rPr>
        <w:t xml:space="preserve"> </w:t>
      </w:r>
      <w:r w:rsidRPr="00EA7075">
        <w:rPr>
          <w:i/>
          <w:color w:val="2E5395"/>
          <w:sz w:val="20"/>
          <w:szCs w:val="20"/>
        </w:rPr>
        <w:t>realizacji</w:t>
      </w:r>
      <w:r w:rsidRPr="00EA7075">
        <w:rPr>
          <w:i/>
          <w:color w:val="2E5395"/>
          <w:spacing w:val="8"/>
          <w:sz w:val="20"/>
          <w:szCs w:val="20"/>
        </w:rPr>
        <w:t xml:space="preserve"> </w:t>
      </w:r>
      <w:r w:rsidRPr="00EA7075">
        <w:rPr>
          <w:i/>
          <w:color w:val="2E5395"/>
          <w:sz w:val="20"/>
          <w:szCs w:val="20"/>
        </w:rPr>
        <w:t>inwestycji</w:t>
      </w:r>
      <w:r w:rsidR="00D72E7E">
        <w:rPr>
          <w:i/>
          <w:color w:val="2E5395"/>
          <w:spacing w:val="9"/>
          <w:sz w:val="20"/>
          <w:szCs w:val="20"/>
        </w:rPr>
        <w:t>.</w:t>
      </w:r>
    </w:p>
    <w:p w14:paraId="73E62AF5" w14:textId="77777777" w:rsidR="00944E75" w:rsidRPr="006950D0" w:rsidRDefault="00944E75" w:rsidP="00944E75">
      <w:pPr>
        <w:pStyle w:val="Tekstpodstawowy"/>
        <w:spacing w:before="11"/>
        <w:rPr>
          <w:i/>
          <w:sz w:val="11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772"/>
        <w:gridCol w:w="360"/>
        <w:gridCol w:w="359"/>
        <w:gridCol w:w="361"/>
        <w:gridCol w:w="364"/>
        <w:gridCol w:w="359"/>
        <w:gridCol w:w="361"/>
        <w:gridCol w:w="361"/>
        <w:gridCol w:w="362"/>
        <w:gridCol w:w="361"/>
        <w:gridCol w:w="359"/>
        <w:gridCol w:w="361"/>
        <w:gridCol w:w="362"/>
        <w:gridCol w:w="359"/>
        <w:gridCol w:w="361"/>
        <w:gridCol w:w="361"/>
        <w:gridCol w:w="359"/>
      </w:tblGrid>
      <w:tr w:rsidR="00944E75" w:rsidRPr="006950D0" w14:paraId="0840006E" w14:textId="77777777" w:rsidTr="009E306F">
        <w:trPr>
          <w:trHeight w:val="284"/>
        </w:trPr>
        <w:tc>
          <w:tcPr>
            <w:tcW w:w="287" w:type="pct"/>
            <w:vMerge w:val="restart"/>
          </w:tcPr>
          <w:p w14:paraId="600AF4C9" w14:textId="77777777" w:rsidR="00944E75" w:rsidRPr="006950D0" w:rsidRDefault="00944E75" w:rsidP="00AA72BE">
            <w:pPr>
              <w:pStyle w:val="TableParagraph"/>
              <w:spacing w:before="122"/>
              <w:rPr>
                <w:i/>
                <w:sz w:val="17"/>
                <w:lang w:val="pl-PL"/>
              </w:rPr>
            </w:pPr>
          </w:p>
          <w:p w14:paraId="1F5D9F8F" w14:textId="77777777" w:rsidR="00944E75" w:rsidRPr="006950D0" w:rsidRDefault="00944E75" w:rsidP="00AA72BE">
            <w:pPr>
              <w:pStyle w:val="TableParagraph"/>
              <w:ind w:left="169"/>
              <w:rPr>
                <w:b/>
                <w:sz w:val="17"/>
                <w:lang w:val="pl-PL"/>
              </w:rPr>
            </w:pPr>
            <w:r w:rsidRPr="006950D0">
              <w:rPr>
                <w:b/>
                <w:color w:val="2E5395"/>
                <w:spacing w:val="-5"/>
                <w:sz w:val="17"/>
                <w:lang w:val="pl-PL"/>
              </w:rPr>
              <w:t>Lp.</w:t>
            </w:r>
          </w:p>
        </w:tc>
        <w:tc>
          <w:tcPr>
            <w:tcW w:w="1530" w:type="pct"/>
            <w:vMerge w:val="restart"/>
          </w:tcPr>
          <w:p w14:paraId="65BEF0F0" w14:textId="77777777" w:rsidR="00944E75" w:rsidRPr="006950D0" w:rsidRDefault="00944E75" w:rsidP="00AA72BE">
            <w:pPr>
              <w:pStyle w:val="TableParagraph"/>
              <w:spacing w:before="122"/>
              <w:rPr>
                <w:i/>
                <w:sz w:val="17"/>
                <w:lang w:val="pl-PL"/>
              </w:rPr>
            </w:pPr>
          </w:p>
          <w:p w14:paraId="692E05AB" w14:textId="77777777" w:rsidR="00944E75" w:rsidRPr="006950D0" w:rsidRDefault="00944E75" w:rsidP="00AA72BE">
            <w:pPr>
              <w:pStyle w:val="TableParagraph"/>
              <w:ind w:left="9"/>
              <w:jc w:val="center"/>
              <w:rPr>
                <w:b/>
                <w:sz w:val="17"/>
                <w:lang w:val="pl-PL"/>
              </w:rPr>
            </w:pPr>
            <w:r w:rsidRPr="006950D0">
              <w:rPr>
                <w:b/>
                <w:color w:val="2E5395"/>
                <w:spacing w:val="-4"/>
                <w:sz w:val="17"/>
                <w:lang w:val="pl-PL"/>
              </w:rPr>
              <w:t>Fazy</w:t>
            </w:r>
          </w:p>
        </w:tc>
        <w:tc>
          <w:tcPr>
            <w:tcW w:w="797" w:type="pct"/>
            <w:gridSpan w:val="4"/>
          </w:tcPr>
          <w:p w14:paraId="259C7333" w14:textId="52E7A8BC" w:rsidR="00944E75" w:rsidRPr="006950D0" w:rsidRDefault="00944E75" w:rsidP="00AA72BE">
            <w:pPr>
              <w:pStyle w:val="TableParagraph"/>
              <w:spacing w:before="40"/>
              <w:ind w:left="9"/>
              <w:jc w:val="center"/>
              <w:rPr>
                <w:b/>
                <w:sz w:val="17"/>
                <w:lang w:val="pl-PL"/>
              </w:rPr>
            </w:pPr>
            <w:r w:rsidRPr="006950D0">
              <w:rPr>
                <w:b/>
                <w:color w:val="2E5395"/>
                <w:spacing w:val="-4"/>
                <w:sz w:val="17"/>
                <w:lang w:val="pl-PL"/>
              </w:rPr>
              <w:t>2024</w:t>
            </w:r>
            <w:r w:rsidR="00A476AE">
              <w:rPr>
                <w:b/>
                <w:color w:val="2E5395"/>
                <w:spacing w:val="-4"/>
                <w:sz w:val="17"/>
                <w:lang w:val="pl-PL"/>
              </w:rPr>
              <w:t xml:space="preserve"> r.</w:t>
            </w:r>
          </w:p>
        </w:tc>
        <w:tc>
          <w:tcPr>
            <w:tcW w:w="796" w:type="pct"/>
            <w:gridSpan w:val="4"/>
          </w:tcPr>
          <w:p w14:paraId="7DFC2B96" w14:textId="231AE55A" w:rsidR="00944E75" w:rsidRPr="006950D0" w:rsidRDefault="00944E75" w:rsidP="00AA72BE">
            <w:pPr>
              <w:pStyle w:val="TableParagraph"/>
              <w:spacing w:before="40"/>
              <w:ind w:left="20" w:right="9"/>
              <w:jc w:val="center"/>
              <w:rPr>
                <w:b/>
                <w:sz w:val="17"/>
                <w:lang w:val="pl-PL"/>
              </w:rPr>
            </w:pPr>
            <w:r w:rsidRPr="006950D0">
              <w:rPr>
                <w:b/>
                <w:color w:val="2E5395"/>
                <w:spacing w:val="-4"/>
                <w:sz w:val="17"/>
                <w:lang w:val="pl-PL"/>
              </w:rPr>
              <w:t>2025</w:t>
            </w:r>
            <w:r w:rsidR="00A476AE">
              <w:rPr>
                <w:b/>
                <w:color w:val="2E5395"/>
                <w:spacing w:val="-4"/>
                <w:sz w:val="17"/>
                <w:lang w:val="pl-PL"/>
              </w:rPr>
              <w:t xml:space="preserve"> r.</w:t>
            </w:r>
          </w:p>
        </w:tc>
        <w:tc>
          <w:tcPr>
            <w:tcW w:w="796" w:type="pct"/>
            <w:gridSpan w:val="4"/>
          </w:tcPr>
          <w:p w14:paraId="4E21254F" w14:textId="640049A8" w:rsidR="00944E75" w:rsidRPr="006950D0" w:rsidRDefault="00944E75" w:rsidP="00AA72BE">
            <w:pPr>
              <w:pStyle w:val="TableParagraph"/>
              <w:spacing w:before="40"/>
              <w:ind w:left="16"/>
              <w:jc w:val="center"/>
              <w:rPr>
                <w:b/>
                <w:sz w:val="17"/>
                <w:lang w:val="pl-PL"/>
              </w:rPr>
            </w:pPr>
            <w:r w:rsidRPr="006950D0">
              <w:rPr>
                <w:b/>
                <w:color w:val="2E5395"/>
                <w:spacing w:val="-4"/>
                <w:sz w:val="17"/>
                <w:lang w:val="pl-PL"/>
              </w:rPr>
              <w:t>2026</w:t>
            </w:r>
            <w:r w:rsidR="00A476AE">
              <w:rPr>
                <w:b/>
                <w:color w:val="2E5395"/>
                <w:spacing w:val="-4"/>
                <w:sz w:val="17"/>
                <w:lang w:val="pl-PL"/>
              </w:rPr>
              <w:t xml:space="preserve"> r.</w:t>
            </w:r>
          </w:p>
        </w:tc>
        <w:tc>
          <w:tcPr>
            <w:tcW w:w="796" w:type="pct"/>
            <w:gridSpan w:val="4"/>
          </w:tcPr>
          <w:p w14:paraId="68A11F70" w14:textId="5D2B848C" w:rsidR="00944E75" w:rsidRPr="006950D0" w:rsidRDefault="00944E75" w:rsidP="00AA72BE">
            <w:pPr>
              <w:pStyle w:val="TableParagraph"/>
              <w:spacing w:before="40"/>
              <w:ind w:left="20"/>
              <w:jc w:val="center"/>
              <w:rPr>
                <w:b/>
                <w:sz w:val="17"/>
                <w:lang w:val="pl-PL"/>
              </w:rPr>
            </w:pPr>
            <w:r w:rsidRPr="006950D0">
              <w:rPr>
                <w:b/>
                <w:color w:val="2E5395"/>
                <w:spacing w:val="-4"/>
                <w:sz w:val="17"/>
                <w:lang w:val="pl-PL"/>
              </w:rPr>
              <w:t>2027</w:t>
            </w:r>
            <w:r w:rsidR="00A476AE">
              <w:rPr>
                <w:b/>
                <w:color w:val="2E5395"/>
                <w:spacing w:val="-4"/>
                <w:sz w:val="17"/>
                <w:lang w:val="pl-PL"/>
              </w:rPr>
              <w:t xml:space="preserve"> r.</w:t>
            </w:r>
          </w:p>
        </w:tc>
      </w:tr>
      <w:tr w:rsidR="00944E75" w:rsidRPr="006950D0" w14:paraId="1847E1C6" w14:textId="77777777" w:rsidTr="009E306F">
        <w:trPr>
          <w:trHeight w:val="569"/>
        </w:trPr>
        <w:tc>
          <w:tcPr>
            <w:tcW w:w="287" w:type="pct"/>
            <w:vMerge/>
            <w:tcBorders>
              <w:top w:val="nil"/>
            </w:tcBorders>
          </w:tcPr>
          <w:p w14:paraId="1A5D2F4A" w14:textId="77777777" w:rsidR="00944E75" w:rsidRPr="006950D0" w:rsidRDefault="00944E75" w:rsidP="00AA72BE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530" w:type="pct"/>
            <w:vMerge/>
            <w:tcBorders>
              <w:top w:val="nil"/>
            </w:tcBorders>
          </w:tcPr>
          <w:p w14:paraId="03EBED9F" w14:textId="77777777" w:rsidR="00944E75" w:rsidRPr="006950D0" w:rsidRDefault="00944E75" w:rsidP="00AA72BE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99" w:type="pct"/>
          </w:tcPr>
          <w:p w14:paraId="0D07A809" w14:textId="77777777" w:rsidR="00944E75" w:rsidRPr="006950D0" w:rsidRDefault="00944E75" w:rsidP="00AA72BE">
            <w:pPr>
              <w:pStyle w:val="TableParagraph"/>
              <w:spacing w:before="183"/>
              <w:ind w:left="69"/>
              <w:rPr>
                <w:b/>
                <w:sz w:val="17"/>
                <w:lang w:val="pl-PL"/>
              </w:rPr>
            </w:pPr>
            <w:r w:rsidRPr="006950D0">
              <w:rPr>
                <w:b/>
                <w:color w:val="2E5395"/>
                <w:w w:val="190"/>
                <w:sz w:val="17"/>
                <w:lang w:val="pl-PL"/>
              </w:rPr>
              <w:t>l</w:t>
            </w:r>
            <w:r w:rsidRPr="006950D0">
              <w:rPr>
                <w:b/>
                <w:color w:val="2E5395"/>
                <w:spacing w:val="-25"/>
                <w:w w:val="190"/>
                <w:sz w:val="17"/>
                <w:lang w:val="pl-PL"/>
              </w:rPr>
              <w:t xml:space="preserve"> </w:t>
            </w:r>
            <w:r w:rsidRPr="006950D0">
              <w:rPr>
                <w:b/>
                <w:color w:val="2E5395"/>
                <w:spacing w:val="-10"/>
                <w:w w:val="120"/>
                <w:sz w:val="17"/>
                <w:lang w:val="pl-PL"/>
              </w:rPr>
              <w:t>Q</w:t>
            </w:r>
          </w:p>
        </w:tc>
        <w:tc>
          <w:tcPr>
            <w:tcW w:w="198" w:type="pct"/>
          </w:tcPr>
          <w:p w14:paraId="79C60861" w14:textId="77777777" w:rsidR="00944E75" w:rsidRPr="006950D0" w:rsidRDefault="00944E75" w:rsidP="00AA72BE">
            <w:pPr>
              <w:pStyle w:val="TableParagraph"/>
              <w:spacing w:before="183"/>
              <w:ind w:left="69"/>
              <w:rPr>
                <w:b/>
                <w:sz w:val="17"/>
                <w:lang w:val="pl-PL"/>
              </w:rPr>
            </w:pPr>
            <w:r w:rsidRPr="006950D0">
              <w:rPr>
                <w:b/>
                <w:color w:val="2E5395"/>
                <w:sz w:val="17"/>
                <w:lang w:val="pl-PL"/>
              </w:rPr>
              <w:t>2</w:t>
            </w:r>
            <w:r w:rsidRPr="006950D0">
              <w:rPr>
                <w:b/>
                <w:color w:val="2E5395"/>
                <w:spacing w:val="2"/>
                <w:sz w:val="17"/>
                <w:lang w:val="pl-PL"/>
              </w:rPr>
              <w:t xml:space="preserve"> </w:t>
            </w:r>
            <w:r w:rsidRPr="006950D0">
              <w:rPr>
                <w:b/>
                <w:color w:val="2E5395"/>
                <w:spacing w:val="-10"/>
                <w:sz w:val="17"/>
                <w:lang w:val="pl-PL"/>
              </w:rPr>
              <w:t>Q</w:t>
            </w:r>
          </w:p>
        </w:tc>
        <w:tc>
          <w:tcPr>
            <w:tcW w:w="199" w:type="pct"/>
          </w:tcPr>
          <w:p w14:paraId="3D3C6A66" w14:textId="77777777" w:rsidR="00944E75" w:rsidRPr="006950D0" w:rsidRDefault="00944E75" w:rsidP="00AA72BE">
            <w:pPr>
              <w:pStyle w:val="TableParagraph"/>
              <w:spacing w:before="183"/>
              <w:ind w:left="69"/>
              <w:rPr>
                <w:b/>
                <w:sz w:val="17"/>
                <w:lang w:val="pl-PL"/>
              </w:rPr>
            </w:pPr>
            <w:r w:rsidRPr="006950D0">
              <w:rPr>
                <w:b/>
                <w:color w:val="2E5395"/>
                <w:sz w:val="17"/>
                <w:lang w:val="pl-PL"/>
              </w:rPr>
              <w:t>3</w:t>
            </w:r>
            <w:r w:rsidRPr="006950D0">
              <w:rPr>
                <w:b/>
                <w:color w:val="2E5395"/>
                <w:spacing w:val="2"/>
                <w:sz w:val="17"/>
                <w:lang w:val="pl-PL"/>
              </w:rPr>
              <w:t xml:space="preserve"> </w:t>
            </w:r>
            <w:r w:rsidRPr="006950D0">
              <w:rPr>
                <w:b/>
                <w:color w:val="2E5395"/>
                <w:spacing w:val="-10"/>
                <w:sz w:val="17"/>
                <w:lang w:val="pl-PL"/>
              </w:rPr>
              <w:t>Q</w:t>
            </w:r>
          </w:p>
        </w:tc>
        <w:tc>
          <w:tcPr>
            <w:tcW w:w="200" w:type="pct"/>
          </w:tcPr>
          <w:p w14:paraId="51CA99F4" w14:textId="77777777" w:rsidR="00944E75" w:rsidRPr="006950D0" w:rsidRDefault="00944E75" w:rsidP="00AA72BE">
            <w:pPr>
              <w:pStyle w:val="TableParagraph"/>
              <w:spacing w:before="183"/>
              <w:ind w:left="70"/>
              <w:rPr>
                <w:b/>
                <w:sz w:val="17"/>
                <w:lang w:val="pl-PL"/>
              </w:rPr>
            </w:pPr>
            <w:r w:rsidRPr="006950D0">
              <w:rPr>
                <w:b/>
                <w:color w:val="2E5395"/>
                <w:sz w:val="17"/>
                <w:lang w:val="pl-PL"/>
              </w:rPr>
              <w:t>4</w:t>
            </w:r>
            <w:r w:rsidRPr="006950D0">
              <w:rPr>
                <w:b/>
                <w:color w:val="2E5395"/>
                <w:spacing w:val="2"/>
                <w:sz w:val="17"/>
                <w:lang w:val="pl-PL"/>
              </w:rPr>
              <w:t xml:space="preserve"> </w:t>
            </w:r>
            <w:r w:rsidRPr="006950D0">
              <w:rPr>
                <w:b/>
                <w:color w:val="2E5395"/>
                <w:spacing w:val="-10"/>
                <w:sz w:val="17"/>
                <w:lang w:val="pl-PL"/>
              </w:rPr>
              <w:t>Q</w:t>
            </w:r>
          </w:p>
        </w:tc>
        <w:tc>
          <w:tcPr>
            <w:tcW w:w="198" w:type="pct"/>
          </w:tcPr>
          <w:p w14:paraId="648109BE" w14:textId="77777777" w:rsidR="00944E75" w:rsidRPr="006950D0" w:rsidRDefault="00944E75" w:rsidP="00AA72BE">
            <w:pPr>
              <w:pStyle w:val="TableParagraph"/>
              <w:spacing w:before="183"/>
              <w:ind w:left="69"/>
              <w:rPr>
                <w:b/>
                <w:sz w:val="17"/>
                <w:lang w:val="pl-PL"/>
              </w:rPr>
            </w:pPr>
            <w:r w:rsidRPr="006950D0">
              <w:rPr>
                <w:b/>
                <w:color w:val="2E5395"/>
                <w:w w:val="190"/>
                <w:sz w:val="17"/>
                <w:lang w:val="pl-PL"/>
              </w:rPr>
              <w:t>l</w:t>
            </w:r>
            <w:r w:rsidRPr="006950D0">
              <w:rPr>
                <w:b/>
                <w:color w:val="2E5395"/>
                <w:spacing w:val="-25"/>
                <w:w w:val="190"/>
                <w:sz w:val="17"/>
                <w:lang w:val="pl-PL"/>
              </w:rPr>
              <w:t xml:space="preserve"> </w:t>
            </w:r>
            <w:r w:rsidRPr="006950D0">
              <w:rPr>
                <w:b/>
                <w:color w:val="2E5395"/>
                <w:spacing w:val="-10"/>
                <w:w w:val="120"/>
                <w:sz w:val="17"/>
                <w:lang w:val="pl-PL"/>
              </w:rPr>
              <w:t>Q</w:t>
            </w:r>
          </w:p>
        </w:tc>
        <w:tc>
          <w:tcPr>
            <w:tcW w:w="199" w:type="pct"/>
          </w:tcPr>
          <w:p w14:paraId="455FB1A3" w14:textId="77777777" w:rsidR="00944E75" w:rsidRPr="006950D0" w:rsidRDefault="00944E75" w:rsidP="00AA72BE">
            <w:pPr>
              <w:pStyle w:val="TableParagraph"/>
              <w:spacing w:before="183"/>
              <w:ind w:left="70"/>
              <w:rPr>
                <w:b/>
                <w:sz w:val="17"/>
                <w:lang w:val="pl-PL"/>
              </w:rPr>
            </w:pPr>
            <w:r w:rsidRPr="006950D0">
              <w:rPr>
                <w:b/>
                <w:color w:val="2E5395"/>
                <w:sz w:val="17"/>
                <w:lang w:val="pl-PL"/>
              </w:rPr>
              <w:t>2</w:t>
            </w:r>
            <w:r w:rsidRPr="006950D0">
              <w:rPr>
                <w:b/>
                <w:color w:val="2E5395"/>
                <w:spacing w:val="2"/>
                <w:sz w:val="17"/>
                <w:lang w:val="pl-PL"/>
              </w:rPr>
              <w:t xml:space="preserve"> </w:t>
            </w:r>
            <w:r w:rsidRPr="006950D0">
              <w:rPr>
                <w:b/>
                <w:color w:val="2E5395"/>
                <w:spacing w:val="-10"/>
                <w:sz w:val="17"/>
                <w:lang w:val="pl-PL"/>
              </w:rPr>
              <w:t>Q</w:t>
            </w:r>
          </w:p>
        </w:tc>
        <w:tc>
          <w:tcPr>
            <w:tcW w:w="199" w:type="pct"/>
          </w:tcPr>
          <w:p w14:paraId="032E9E79" w14:textId="77777777" w:rsidR="00944E75" w:rsidRPr="006950D0" w:rsidRDefault="00944E75" w:rsidP="00AA72BE">
            <w:pPr>
              <w:pStyle w:val="TableParagraph"/>
              <w:spacing w:before="183"/>
              <w:ind w:left="71"/>
              <w:rPr>
                <w:b/>
                <w:sz w:val="17"/>
                <w:lang w:val="pl-PL"/>
              </w:rPr>
            </w:pPr>
            <w:r w:rsidRPr="006950D0">
              <w:rPr>
                <w:b/>
                <w:color w:val="2E5395"/>
                <w:sz w:val="17"/>
                <w:lang w:val="pl-PL"/>
              </w:rPr>
              <w:t>3</w:t>
            </w:r>
            <w:r w:rsidRPr="006950D0">
              <w:rPr>
                <w:b/>
                <w:color w:val="2E5395"/>
                <w:spacing w:val="2"/>
                <w:sz w:val="17"/>
                <w:lang w:val="pl-PL"/>
              </w:rPr>
              <w:t xml:space="preserve"> </w:t>
            </w:r>
            <w:r w:rsidRPr="006950D0">
              <w:rPr>
                <w:b/>
                <w:color w:val="2E5395"/>
                <w:spacing w:val="-10"/>
                <w:sz w:val="17"/>
                <w:lang w:val="pl-PL"/>
              </w:rPr>
              <w:t>Q</w:t>
            </w:r>
          </w:p>
        </w:tc>
        <w:tc>
          <w:tcPr>
            <w:tcW w:w="199" w:type="pct"/>
          </w:tcPr>
          <w:p w14:paraId="2E823CC8" w14:textId="77777777" w:rsidR="00944E75" w:rsidRPr="006950D0" w:rsidRDefault="00944E75" w:rsidP="00AA72BE">
            <w:pPr>
              <w:pStyle w:val="TableParagraph"/>
              <w:spacing w:before="183"/>
              <w:ind w:left="70"/>
              <w:rPr>
                <w:b/>
                <w:sz w:val="17"/>
                <w:lang w:val="pl-PL"/>
              </w:rPr>
            </w:pPr>
            <w:r w:rsidRPr="006950D0">
              <w:rPr>
                <w:b/>
                <w:color w:val="2E5395"/>
                <w:sz w:val="17"/>
                <w:lang w:val="pl-PL"/>
              </w:rPr>
              <w:t>4</w:t>
            </w:r>
            <w:r w:rsidRPr="006950D0">
              <w:rPr>
                <w:b/>
                <w:color w:val="2E5395"/>
                <w:spacing w:val="2"/>
                <w:sz w:val="17"/>
                <w:lang w:val="pl-PL"/>
              </w:rPr>
              <w:t xml:space="preserve"> </w:t>
            </w:r>
            <w:r w:rsidRPr="006950D0">
              <w:rPr>
                <w:b/>
                <w:color w:val="2E5395"/>
                <w:spacing w:val="-10"/>
                <w:sz w:val="17"/>
                <w:lang w:val="pl-PL"/>
              </w:rPr>
              <w:t>Q</w:t>
            </w:r>
          </w:p>
        </w:tc>
        <w:tc>
          <w:tcPr>
            <w:tcW w:w="199" w:type="pct"/>
          </w:tcPr>
          <w:p w14:paraId="5562A0AB" w14:textId="77777777" w:rsidR="00944E75" w:rsidRPr="006950D0" w:rsidRDefault="00944E75" w:rsidP="00AA72BE">
            <w:pPr>
              <w:pStyle w:val="TableParagraph"/>
              <w:spacing w:before="183"/>
              <w:ind w:left="71"/>
              <w:rPr>
                <w:b/>
                <w:sz w:val="17"/>
                <w:lang w:val="pl-PL"/>
              </w:rPr>
            </w:pPr>
            <w:r w:rsidRPr="006950D0">
              <w:rPr>
                <w:b/>
                <w:color w:val="2E5395"/>
                <w:w w:val="190"/>
                <w:sz w:val="17"/>
                <w:lang w:val="pl-PL"/>
              </w:rPr>
              <w:t>l</w:t>
            </w:r>
            <w:r w:rsidRPr="006950D0">
              <w:rPr>
                <w:b/>
                <w:color w:val="2E5395"/>
                <w:spacing w:val="-25"/>
                <w:w w:val="190"/>
                <w:sz w:val="17"/>
                <w:lang w:val="pl-PL"/>
              </w:rPr>
              <w:t xml:space="preserve"> </w:t>
            </w:r>
            <w:r w:rsidRPr="006950D0">
              <w:rPr>
                <w:b/>
                <w:color w:val="2E5395"/>
                <w:spacing w:val="-10"/>
                <w:w w:val="120"/>
                <w:sz w:val="17"/>
                <w:lang w:val="pl-PL"/>
              </w:rPr>
              <w:t>Q</w:t>
            </w:r>
          </w:p>
        </w:tc>
        <w:tc>
          <w:tcPr>
            <w:tcW w:w="198" w:type="pct"/>
          </w:tcPr>
          <w:p w14:paraId="43BAB310" w14:textId="77777777" w:rsidR="00944E75" w:rsidRPr="006950D0" w:rsidRDefault="00944E75" w:rsidP="00AA72BE">
            <w:pPr>
              <w:pStyle w:val="TableParagraph"/>
              <w:spacing w:before="183"/>
              <w:ind w:left="72"/>
              <w:rPr>
                <w:b/>
                <w:sz w:val="17"/>
                <w:lang w:val="pl-PL"/>
              </w:rPr>
            </w:pPr>
            <w:r w:rsidRPr="006950D0">
              <w:rPr>
                <w:b/>
                <w:color w:val="2E5395"/>
                <w:sz w:val="17"/>
                <w:lang w:val="pl-PL"/>
              </w:rPr>
              <w:t>2</w:t>
            </w:r>
            <w:r w:rsidRPr="006950D0">
              <w:rPr>
                <w:b/>
                <w:color w:val="2E5395"/>
                <w:spacing w:val="2"/>
                <w:sz w:val="17"/>
                <w:lang w:val="pl-PL"/>
              </w:rPr>
              <w:t xml:space="preserve"> </w:t>
            </w:r>
            <w:r w:rsidRPr="006950D0">
              <w:rPr>
                <w:b/>
                <w:color w:val="2E5395"/>
                <w:spacing w:val="-10"/>
                <w:sz w:val="17"/>
                <w:lang w:val="pl-PL"/>
              </w:rPr>
              <w:t>Q</w:t>
            </w:r>
          </w:p>
        </w:tc>
        <w:tc>
          <w:tcPr>
            <w:tcW w:w="199" w:type="pct"/>
          </w:tcPr>
          <w:p w14:paraId="6C7438B6" w14:textId="77777777" w:rsidR="00944E75" w:rsidRPr="006950D0" w:rsidRDefault="00944E75" w:rsidP="00AA72BE">
            <w:pPr>
              <w:pStyle w:val="TableParagraph"/>
              <w:spacing w:before="183"/>
              <w:ind w:left="72"/>
              <w:rPr>
                <w:b/>
                <w:sz w:val="17"/>
                <w:lang w:val="pl-PL"/>
              </w:rPr>
            </w:pPr>
            <w:r w:rsidRPr="006950D0">
              <w:rPr>
                <w:b/>
                <w:color w:val="2E5395"/>
                <w:sz w:val="17"/>
                <w:lang w:val="pl-PL"/>
              </w:rPr>
              <w:t>3</w:t>
            </w:r>
            <w:r w:rsidRPr="006950D0">
              <w:rPr>
                <w:b/>
                <w:color w:val="2E5395"/>
                <w:spacing w:val="2"/>
                <w:sz w:val="17"/>
                <w:lang w:val="pl-PL"/>
              </w:rPr>
              <w:t xml:space="preserve"> </w:t>
            </w:r>
            <w:r w:rsidRPr="006950D0">
              <w:rPr>
                <w:b/>
                <w:color w:val="2E5395"/>
                <w:spacing w:val="-10"/>
                <w:sz w:val="17"/>
                <w:lang w:val="pl-PL"/>
              </w:rPr>
              <w:t>Q</w:t>
            </w:r>
          </w:p>
        </w:tc>
        <w:tc>
          <w:tcPr>
            <w:tcW w:w="200" w:type="pct"/>
          </w:tcPr>
          <w:p w14:paraId="41B09E65" w14:textId="77777777" w:rsidR="00944E75" w:rsidRPr="006950D0" w:rsidRDefault="00944E75" w:rsidP="00AA72BE">
            <w:pPr>
              <w:pStyle w:val="TableParagraph"/>
              <w:spacing w:before="183"/>
              <w:ind w:left="73"/>
              <w:rPr>
                <w:b/>
                <w:sz w:val="17"/>
                <w:lang w:val="pl-PL"/>
              </w:rPr>
            </w:pPr>
            <w:r w:rsidRPr="006950D0">
              <w:rPr>
                <w:b/>
                <w:color w:val="2E5395"/>
                <w:sz w:val="17"/>
                <w:lang w:val="pl-PL"/>
              </w:rPr>
              <w:t>4</w:t>
            </w:r>
            <w:r w:rsidRPr="006950D0">
              <w:rPr>
                <w:b/>
                <w:color w:val="2E5395"/>
                <w:spacing w:val="2"/>
                <w:sz w:val="17"/>
                <w:lang w:val="pl-PL"/>
              </w:rPr>
              <w:t xml:space="preserve"> </w:t>
            </w:r>
            <w:r w:rsidRPr="006950D0">
              <w:rPr>
                <w:b/>
                <w:color w:val="2E5395"/>
                <w:spacing w:val="-10"/>
                <w:sz w:val="17"/>
                <w:lang w:val="pl-PL"/>
              </w:rPr>
              <w:t>Q</w:t>
            </w:r>
          </w:p>
        </w:tc>
        <w:tc>
          <w:tcPr>
            <w:tcW w:w="198" w:type="pct"/>
          </w:tcPr>
          <w:p w14:paraId="2FB96155" w14:textId="77777777" w:rsidR="00944E75" w:rsidRPr="006950D0" w:rsidRDefault="00944E75" w:rsidP="00AA72BE">
            <w:pPr>
              <w:pStyle w:val="TableParagraph"/>
              <w:spacing w:before="183"/>
              <w:ind w:left="73"/>
              <w:rPr>
                <w:b/>
                <w:sz w:val="17"/>
                <w:lang w:val="pl-PL"/>
              </w:rPr>
            </w:pPr>
            <w:r w:rsidRPr="006950D0">
              <w:rPr>
                <w:b/>
                <w:color w:val="2E5395"/>
                <w:w w:val="190"/>
                <w:sz w:val="17"/>
                <w:lang w:val="pl-PL"/>
              </w:rPr>
              <w:t>l</w:t>
            </w:r>
            <w:r w:rsidRPr="006950D0">
              <w:rPr>
                <w:b/>
                <w:color w:val="2E5395"/>
                <w:spacing w:val="-25"/>
                <w:w w:val="190"/>
                <w:sz w:val="17"/>
                <w:lang w:val="pl-PL"/>
              </w:rPr>
              <w:t xml:space="preserve"> </w:t>
            </w:r>
            <w:r w:rsidRPr="006950D0">
              <w:rPr>
                <w:b/>
                <w:color w:val="2E5395"/>
                <w:spacing w:val="-10"/>
                <w:w w:val="120"/>
                <w:sz w:val="17"/>
                <w:lang w:val="pl-PL"/>
              </w:rPr>
              <w:t>Q</w:t>
            </w:r>
          </w:p>
        </w:tc>
        <w:tc>
          <w:tcPr>
            <w:tcW w:w="199" w:type="pct"/>
          </w:tcPr>
          <w:p w14:paraId="75D7CF25" w14:textId="77777777" w:rsidR="00944E75" w:rsidRPr="006950D0" w:rsidRDefault="00944E75" w:rsidP="00AA72BE">
            <w:pPr>
              <w:pStyle w:val="TableParagraph"/>
              <w:spacing w:before="183"/>
              <w:ind w:left="74"/>
              <w:rPr>
                <w:b/>
                <w:sz w:val="17"/>
                <w:lang w:val="pl-PL"/>
              </w:rPr>
            </w:pPr>
            <w:r w:rsidRPr="006950D0">
              <w:rPr>
                <w:b/>
                <w:color w:val="2E5395"/>
                <w:sz w:val="17"/>
                <w:lang w:val="pl-PL"/>
              </w:rPr>
              <w:t>2</w:t>
            </w:r>
            <w:r w:rsidRPr="006950D0">
              <w:rPr>
                <w:b/>
                <w:color w:val="2E5395"/>
                <w:spacing w:val="2"/>
                <w:sz w:val="17"/>
                <w:lang w:val="pl-PL"/>
              </w:rPr>
              <w:t xml:space="preserve"> </w:t>
            </w:r>
            <w:r w:rsidRPr="006950D0">
              <w:rPr>
                <w:b/>
                <w:color w:val="2E5395"/>
                <w:spacing w:val="-10"/>
                <w:sz w:val="17"/>
                <w:lang w:val="pl-PL"/>
              </w:rPr>
              <w:t>Q</w:t>
            </w:r>
          </w:p>
        </w:tc>
        <w:tc>
          <w:tcPr>
            <w:tcW w:w="199" w:type="pct"/>
          </w:tcPr>
          <w:p w14:paraId="7332B367" w14:textId="77777777" w:rsidR="00944E75" w:rsidRPr="006950D0" w:rsidRDefault="00944E75" w:rsidP="00AA72BE">
            <w:pPr>
              <w:pStyle w:val="TableParagraph"/>
              <w:spacing w:before="183"/>
              <w:ind w:left="74"/>
              <w:rPr>
                <w:b/>
                <w:sz w:val="17"/>
                <w:lang w:val="pl-PL"/>
              </w:rPr>
            </w:pPr>
            <w:r w:rsidRPr="006950D0">
              <w:rPr>
                <w:b/>
                <w:color w:val="2E5395"/>
                <w:sz w:val="17"/>
                <w:lang w:val="pl-PL"/>
              </w:rPr>
              <w:t>3</w:t>
            </w:r>
            <w:r w:rsidRPr="006950D0">
              <w:rPr>
                <w:b/>
                <w:color w:val="2E5395"/>
                <w:spacing w:val="2"/>
                <w:sz w:val="17"/>
                <w:lang w:val="pl-PL"/>
              </w:rPr>
              <w:t xml:space="preserve"> </w:t>
            </w:r>
            <w:r w:rsidRPr="006950D0">
              <w:rPr>
                <w:b/>
                <w:color w:val="2E5395"/>
                <w:spacing w:val="-10"/>
                <w:sz w:val="17"/>
                <w:lang w:val="pl-PL"/>
              </w:rPr>
              <w:t>Q</w:t>
            </w:r>
          </w:p>
        </w:tc>
        <w:tc>
          <w:tcPr>
            <w:tcW w:w="199" w:type="pct"/>
          </w:tcPr>
          <w:p w14:paraId="7B196515" w14:textId="77777777" w:rsidR="00944E75" w:rsidRPr="006950D0" w:rsidRDefault="00944E75" w:rsidP="00AA72BE">
            <w:pPr>
              <w:pStyle w:val="TableParagraph"/>
              <w:spacing w:before="183"/>
              <w:ind w:left="74"/>
              <w:rPr>
                <w:b/>
                <w:sz w:val="17"/>
                <w:lang w:val="pl-PL"/>
              </w:rPr>
            </w:pPr>
            <w:r w:rsidRPr="006950D0">
              <w:rPr>
                <w:b/>
                <w:color w:val="2E5395"/>
                <w:sz w:val="17"/>
                <w:lang w:val="pl-PL"/>
              </w:rPr>
              <w:t>4</w:t>
            </w:r>
            <w:r w:rsidRPr="006950D0">
              <w:rPr>
                <w:b/>
                <w:color w:val="2E5395"/>
                <w:spacing w:val="2"/>
                <w:sz w:val="17"/>
                <w:lang w:val="pl-PL"/>
              </w:rPr>
              <w:t xml:space="preserve"> </w:t>
            </w:r>
            <w:r w:rsidRPr="006950D0">
              <w:rPr>
                <w:b/>
                <w:color w:val="2E5395"/>
                <w:spacing w:val="-10"/>
                <w:sz w:val="17"/>
                <w:lang w:val="pl-PL"/>
              </w:rPr>
              <w:t>Q</w:t>
            </w:r>
          </w:p>
        </w:tc>
      </w:tr>
      <w:tr w:rsidR="00944E75" w:rsidRPr="006950D0" w14:paraId="5B3D1E4D" w14:textId="77777777" w:rsidTr="009E306F">
        <w:trPr>
          <w:trHeight w:val="585"/>
        </w:trPr>
        <w:tc>
          <w:tcPr>
            <w:tcW w:w="287" w:type="pct"/>
          </w:tcPr>
          <w:p w14:paraId="18AD283F" w14:textId="3CBA23B7" w:rsidR="00944E75" w:rsidRPr="006950D0" w:rsidRDefault="00944E75" w:rsidP="00AA72BE">
            <w:pPr>
              <w:pStyle w:val="TableParagraph"/>
              <w:spacing w:before="190"/>
              <w:ind w:left="8" w:right="1"/>
              <w:jc w:val="center"/>
              <w:rPr>
                <w:i/>
                <w:sz w:val="17"/>
                <w:lang w:val="pl-PL"/>
              </w:rPr>
            </w:pPr>
            <w:r w:rsidRPr="006950D0">
              <w:rPr>
                <w:i/>
                <w:color w:val="2E5395"/>
                <w:spacing w:val="-5"/>
                <w:sz w:val="17"/>
                <w:lang w:val="pl-PL"/>
              </w:rPr>
              <w:t>1</w:t>
            </w:r>
          </w:p>
        </w:tc>
        <w:tc>
          <w:tcPr>
            <w:tcW w:w="1530" w:type="pct"/>
          </w:tcPr>
          <w:p w14:paraId="45EDBF05" w14:textId="77777777" w:rsidR="00944E75" w:rsidRPr="006950D0" w:rsidRDefault="00944E75" w:rsidP="00AA72BE">
            <w:pPr>
              <w:pStyle w:val="TableParagraph"/>
              <w:spacing w:before="84"/>
              <w:ind w:left="67"/>
              <w:rPr>
                <w:sz w:val="17"/>
                <w:lang w:val="pl-PL"/>
              </w:rPr>
            </w:pPr>
            <w:r w:rsidRPr="006950D0">
              <w:rPr>
                <w:color w:val="2E5395"/>
                <w:sz w:val="17"/>
                <w:lang w:val="pl-PL"/>
              </w:rPr>
              <w:t>Wybór</w:t>
            </w:r>
            <w:r w:rsidRPr="006950D0">
              <w:rPr>
                <w:color w:val="2E5395"/>
                <w:spacing w:val="8"/>
                <w:sz w:val="17"/>
                <w:lang w:val="pl-PL"/>
              </w:rPr>
              <w:t xml:space="preserve"> </w:t>
            </w:r>
            <w:r w:rsidRPr="006950D0">
              <w:rPr>
                <w:color w:val="2E5395"/>
                <w:sz w:val="17"/>
                <w:lang w:val="pl-PL"/>
              </w:rPr>
              <w:t>wykonawcy</w:t>
            </w:r>
            <w:r w:rsidRPr="006950D0">
              <w:rPr>
                <w:color w:val="2E5395"/>
                <w:spacing w:val="8"/>
                <w:sz w:val="17"/>
                <w:lang w:val="pl-PL"/>
              </w:rPr>
              <w:t xml:space="preserve"> </w:t>
            </w:r>
            <w:r w:rsidRPr="006950D0">
              <w:rPr>
                <w:color w:val="2E5395"/>
                <w:sz w:val="17"/>
                <w:lang w:val="pl-PL"/>
              </w:rPr>
              <w:t>i</w:t>
            </w:r>
            <w:r w:rsidRPr="006950D0">
              <w:rPr>
                <w:color w:val="2E5395"/>
                <w:spacing w:val="7"/>
                <w:sz w:val="17"/>
                <w:lang w:val="pl-PL"/>
              </w:rPr>
              <w:t xml:space="preserve"> </w:t>
            </w:r>
            <w:r w:rsidRPr="006950D0">
              <w:rPr>
                <w:color w:val="2E5395"/>
                <w:spacing w:val="-2"/>
                <w:sz w:val="17"/>
                <w:lang w:val="pl-PL"/>
              </w:rPr>
              <w:t>opracowanie</w:t>
            </w:r>
          </w:p>
          <w:p w14:paraId="4CC5FD41" w14:textId="77777777" w:rsidR="00944E75" w:rsidRPr="006950D0" w:rsidRDefault="00944E75" w:rsidP="00AA72BE">
            <w:pPr>
              <w:pStyle w:val="TableParagraph"/>
              <w:spacing w:before="6"/>
              <w:ind w:left="67"/>
              <w:rPr>
                <w:sz w:val="17"/>
                <w:lang w:val="pl-PL"/>
              </w:rPr>
            </w:pPr>
            <w:r w:rsidRPr="006950D0">
              <w:rPr>
                <w:color w:val="2E5395"/>
                <w:sz w:val="17"/>
                <w:lang w:val="pl-PL"/>
              </w:rPr>
              <w:t>program</w:t>
            </w:r>
            <w:r w:rsidRPr="006950D0">
              <w:rPr>
                <w:color w:val="2E5395"/>
                <w:spacing w:val="28"/>
                <w:sz w:val="17"/>
                <w:lang w:val="pl-PL"/>
              </w:rPr>
              <w:t xml:space="preserve"> </w:t>
            </w:r>
            <w:r w:rsidRPr="006950D0">
              <w:rPr>
                <w:color w:val="2E5395"/>
                <w:sz w:val="17"/>
                <w:lang w:val="pl-PL"/>
              </w:rPr>
              <w:t>funkcjonalno-</w:t>
            </w:r>
            <w:r w:rsidRPr="006950D0">
              <w:rPr>
                <w:color w:val="2E5395"/>
                <w:spacing w:val="-2"/>
                <w:sz w:val="17"/>
                <w:lang w:val="pl-PL"/>
              </w:rPr>
              <w:t>użytkowy</w:t>
            </w:r>
          </w:p>
        </w:tc>
        <w:tc>
          <w:tcPr>
            <w:tcW w:w="199" w:type="pct"/>
            <w:shd w:val="clear" w:color="auto" w:fill="A5C9EB" w:themeFill="text2" w:themeFillTint="40"/>
          </w:tcPr>
          <w:p w14:paraId="629189AB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8" w:type="pct"/>
            <w:shd w:val="clear" w:color="auto" w:fill="A5C9EB" w:themeFill="text2" w:themeFillTint="40"/>
          </w:tcPr>
          <w:p w14:paraId="045B43E9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  <w:shd w:val="clear" w:color="auto" w:fill="A5C9EB" w:themeFill="text2" w:themeFillTint="40"/>
          </w:tcPr>
          <w:p w14:paraId="3C48EC81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00" w:type="pct"/>
          </w:tcPr>
          <w:p w14:paraId="54A5E6CE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8" w:type="pct"/>
          </w:tcPr>
          <w:p w14:paraId="7B9453C9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</w:tcPr>
          <w:p w14:paraId="045F35E4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</w:tcPr>
          <w:p w14:paraId="53A326A5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</w:tcPr>
          <w:p w14:paraId="350E7856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</w:tcPr>
          <w:p w14:paraId="072B4068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8" w:type="pct"/>
          </w:tcPr>
          <w:p w14:paraId="21527BFF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</w:tcPr>
          <w:p w14:paraId="746BB189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00" w:type="pct"/>
          </w:tcPr>
          <w:p w14:paraId="6286D50C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8" w:type="pct"/>
          </w:tcPr>
          <w:p w14:paraId="69A805FF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</w:tcPr>
          <w:p w14:paraId="6DFB0344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</w:tcPr>
          <w:p w14:paraId="51B93CAA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</w:tcPr>
          <w:p w14:paraId="4A59346D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944E75" w:rsidRPr="006950D0" w14:paraId="087C3C1C" w14:textId="77777777" w:rsidTr="009E306F">
        <w:trPr>
          <w:trHeight w:val="638"/>
        </w:trPr>
        <w:tc>
          <w:tcPr>
            <w:tcW w:w="287" w:type="pct"/>
          </w:tcPr>
          <w:p w14:paraId="52C04E9B" w14:textId="77777777" w:rsidR="00944E75" w:rsidRPr="006950D0" w:rsidRDefault="00944E75" w:rsidP="00AA72BE">
            <w:pPr>
              <w:pStyle w:val="TableParagraph"/>
              <w:spacing w:before="9"/>
              <w:rPr>
                <w:i/>
                <w:sz w:val="17"/>
                <w:lang w:val="pl-PL"/>
              </w:rPr>
            </w:pPr>
          </w:p>
          <w:p w14:paraId="369479F5" w14:textId="4BF8F1EE" w:rsidR="00944E75" w:rsidRPr="006950D0" w:rsidRDefault="00944E75" w:rsidP="00AA72BE">
            <w:pPr>
              <w:pStyle w:val="TableParagraph"/>
              <w:ind w:left="8" w:right="1"/>
              <w:jc w:val="center"/>
              <w:rPr>
                <w:i/>
                <w:sz w:val="17"/>
                <w:lang w:val="pl-PL"/>
              </w:rPr>
            </w:pPr>
            <w:r w:rsidRPr="006950D0">
              <w:rPr>
                <w:i/>
                <w:color w:val="2E5395"/>
                <w:spacing w:val="-5"/>
                <w:sz w:val="17"/>
                <w:lang w:val="pl-PL"/>
              </w:rPr>
              <w:t>2</w:t>
            </w:r>
          </w:p>
        </w:tc>
        <w:tc>
          <w:tcPr>
            <w:tcW w:w="1530" w:type="pct"/>
          </w:tcPr>
          <w:p w14:paraId="79178A30" w14:textId="77777777" w:rsidR="00944E75" w:rsidRPr="006950D0" w:rsidRDefault="00944E75" w:rsidP="00AA72BE">
            <w:pPr>
              <w:pStyle w:val="TableParagraph"/>
              <w:spacing w:before="4"/>
              <w:ind w:left="67"/>
              <w:rPr>
                <w:sz w:val="17"/>
                <w:lang w:val="pl-PL"/>
              </w:rPr>
            </w:pPr>
            <w:r w:rsidRPr="006950D0">
              <w:rPr>
                <w:color w:val="2E5395"/>
                <w:sz w:val="17"/>
                <w:lang w:val="pl-PL"/>
              </w:rPr>
              <w:t>Wybór</w:t>
            </w:r>
            <w:r w:rsidRPr="006950D0">
              <w:rPr>
                <w:color w:val="2E5395"/>
                <w:spacing w:val="8"/>
                <w:sz w:val="17"/>
                <w:lang w:val="pl-PL"/>
              </w:rPr>
              <w:t xml:space="preserve"> </w:t>
            </w:r>
            <w:r w:rsidRPr="006950D0">
              <w:rPr>
                <w:color w:val="2E5395"/>
                <w:sz w:val="17"/>
                <w:lang w:val="pl-PL"/>
              </w:rPr>
              <w:t>wykonawcy</w:t>
            </w:r>
            <w:r w:rsidRPr="006950D0">
              <w:rPr>
                <w:color w:val="2E5395"/>
                <w:spacing w:val="9"/>
                <w:sz w:val="17"/>
                <w:lang w:val="pl-PL"/>
              </w:rPr>
              <w:t xml:space="preserve"> </w:t>
            </w:r>
            <w:r w:rsidRPr="006950D0">
              <w:rPr>
                <w:color w:val="2E5395"/>
                <w:sz w:val="17"/>
                <w:lang w:val="pl-PL"/>
              </w:rPr>
              <w:t>w</w:t>
            </w:r>
            <w:r w:rsidRPr="006950D0">
              <w:rPr>
                <w:color w:val="2E5395"/>
                <w:spacing w:val="8"/>
                <w:sz w:val="17"/>
                <w:lang w:val="pl-PL"/>
              </w:rPr>
              <w:t xml:space="preserve"> </w:t>
            </w:r>
            <w:r w:rsidRPr="006950D0">
              <w:rPr>
                <w:color w:val="2E5395"/>
                <w:spacing w:val="-2"/>
                <w:sz w:val="17"/>
                <w:lang w:val="pl-PL"/>
              </w:rPr>
              <w:t>formule</w:t>
            </w:r>
          </w:p>
          <w:p w14:paraId="171D39A4" w14:textId="77777777" w:rsidR="00944E75" w:rsidRPr="006950D0" w:rsidRDefault="00944E75" w:rsidP="00AA72BE">
            <w:pPr>
              <w:pStyle w:val="TableParagraph"/>
              <w:spacing w:before="5"/>
              <w:ind w:left="67"/>
              <w:rPr>
                <w:sz w:val="17"/>
                <w:lang w:val="pl-PL"/>
              </w:rPr>
            </w:pPr>
            <w:r w:rsidRPr="006950D0">
              <w:rPr>
                <w:color w:val="2E5395"/>
                <w:sz w:val="17"/>
                <w:lang w:val="pl-PL"/>
              </w:rPr>
              <w:t>„zaprojektuj</w:t>
            </w:r>
            <w:r w:rsidRPr="006950D0">
              <w:rPr>
                <w:color w:val="2E5395"/>
                <w:spacing w:val="7"/>
                <w:sz w:val="17"/>
                <w:lang w:val="pl-PL"/>
              </w:rPr>
              <w:t xml:space="preserve"> </w:t>
            </w:r>
            <w:r w:rsidRPr="006950D0">
              <w:rPr>
                <w:color w:val="2E5395"/>
                <w:sz w:val="17"/>
                <w:lang w:val="pl-PL"/>
              </w:rPr>
              <w:t>i</w:t>
            </w:r>
            <w:r w:rsidRPr="006950D0">
              <w:rPr>
                <w:color w:val="2E5395"/>
                <w:spacing w:val="7"/>
                <w:sz w:val="17"/>
                <w:lang w:val="pl-PL"/>
              </w:rPr>
              <w:t xml:space="preserve"> </w:t>
            </w:r>
            <w:r w:rsidRPr="006950D0">
              <w:rPr>
                <w:color w:val="2E5395"/>
                <w:sz w:val="17"/>
                <w:lang w:val="pl-PL"/>
              </w:rPr>
              <w:t>wybuduj”</w:t>
            </w:r>
            <w:r w:rsidRPr="006950D0">
              <w:rPr>
                <w:color w:val="2E5395"/>
                <w:spacing w:val="7"/>
                <w:sz w:val="17"/>
                <w:lang w:val="pl-PL"/>
              </w:rPr>
              <w:t xml:space="preserve"> </w:t>
            </w:r>
            <w:r w:rsidRPr="006950D0">
              <w:rPr>
                <w:color w:val="2E5395"/>
                <w:sz w:val="17"/>
                <w:lang w:val="pl-PL"/>
              </w:rPr>
              <w:t>w</w:t>
            </w:r>
            <w:r w:rsidRPr="006950D0">
              <w:rPr>
                <w:color w:val="2E5395"/>
                <w:spacing w:val="8"/>
                <w:sz w:val="17"/>
                <w:lang w:val="pl-PL"/>
              </w:rPr>
              <w:t xml:space="preserve"> </w:t>
            </w:r>
            <w:r w:rsidRPr="006950D0">
              <w:rPr>
                <w:color w:val="2E5395"/>
                <w:sz w:val="17"/>
                <w:lang w:val="pl-PL"/>
              </w:rPr>
              <w:t>oparciu</w:t>
            </w:r>
            <w:r w:rsidRPr="006950D0">
              <w:rPr>
                <w:color w:val="2E5395"/>
                <w:spacing w:val="6"/>
                <w:sz w:val="17"/>
                <w:lang w:val="pl-PL"/>
              </w:rPr>
              <w:t xml:space="preserve"> </w:t>
            </w:r>
            <w:r w:rsidRPr="006950D0">
              <w:rPr>
                <w:color w:val="2E5395"/>
                <w:spacing w:val="-10"/>
                <w:sz w:val="17"/>
                <w:lang w:val="pl-PL"/>
              </w:rPr>
              <w:t>o</w:t>
            </w:r>
          </w:p>
          <w:p w14:paraId="57391920" w14:textId="77777777" w:rsidR="00944E75" w:rsidRPr="006950D0" w:rsidRDefault="00944E75" w:rsidP="00AA72BE">
            <w:pPr>
              <w:pStyle w:val="TableParagraph"/>
              <w:spacing w:before="6" w:line="188" w:lineRule="exact"/>
              <w:ind w:left="67"/>
              <w:rPr>
                <w:sz w:val="17"/>
                <w:lang w:val="pl-PL"/>
              </w:rPr>
            </w:pPr>
            <w:r w:rsidRPr="006950D0">
              <w:rPr>
                <w:color w:val="2E5395"/>
                <w:sz w:val="17"/>
                <w:lang w:val="pl-PL"/>
              </w:rPr>
              <w:t>program</w:t>
            </w:r>
            <w:r w:rsidRPr="006950D0">
              <w:rPr>
                <w:color w:val="2E5395"/>
                <w:spacing w:val="27"/>
                <w:sz w:val="17"/>
                <w:lang w:val="pl-PL"/>
              </w:rPr>
              <w:t xml:space="preserve"> </w:t>
            </w:r>
            <w:r w:rsidRPr="006950D0">
              <w:rPr>
                <w:color w:val="2E5395"/>
                <w:sz w:val="17"/>
                <w:lang w:val="pl-PL"/>
              </w:rPr>
              <w:t>funkcjonalno-</w:t>
            </w:r>
            <w:r w:rsidRPr="006950D0">
              <w:rPr>
                <w:color w:val="2E5395"/>
                <w:spacing w:val="-2"/>
                <w:sz w:val="17"/>
                <w:lang w:val="pl-PL"/>
              </w:rPr>
              <w:t>użytkowy</w:t>
            </w:r>
          </w:p>
        </w:tc>
        <w:tc>
          <w:tcPr>
            <w:tcW w:w="199" w:type="pct"/>
          </w:tcPr>
          <w:p w14:paraId="4485C494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14:paraId="5AD34771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  <w:shd w:val="clear" w:color="auto" w:fill="A5C9EB" w:themeFill="text2" w:themeFillTint="40"/>
          </w:tcPr>
          <w:p w14:paraId="7668A68B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00" w:type="pct"/>
            <w:shd w:val="clear" w:color="auto" w:fill="A5C9EB" w:themeFill="text2" w:themeFillTint="40"/>
          </w:tcPr>
          <w:p w14:paraId="27CA234D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8" w:type="pct"/>
            <w:shd w:val="clear" w:color="auto" w:fill="A5C9EB" w:themeFill="text2" w:themeFillTint="40"/>
          </w:tcPr>
          <w:p w14:paraId="10B8FDBE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</w:tcPr>
          <w:p w14:paraId="23EB216A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</w:tcPr>
          <w:p w14:paraId="0E6DAC9D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</w:tcPr>
          <w:p w14:paraId="2083B2FE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</w:tcPr>
          <w:p w14:paraId="77767756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8" w:type="pct"/>
          </w:tcPr>
          <w:p w14:paraId="16CD1FDF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</w:tcPr>
          <w:p w14:paraId="564C6AC7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00" w:type="pct"/>
          </w:tcPr>
          <w:p w14:paraId="4CA93A0C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8" w:type="pct"/>
          </w:tcPr>
          <w:p w14:paraId="1324AB77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</w:tcPr>
          <w:p w14:paraId="00D2A430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</w:tcPr>
          <w:p w14:paraId="2BF18281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</w:tcPr>
          <w:p w14:paraId="6B286A20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944E75" w:rsidRPr="006950D0" w14:paraId="33432173" w14:textId="77777777" w:rsidTr="009E306F">
        <w:trPr>
          <w:trHeight w:val="585"/>
        </w:trPr>
        <w:tc>
          <w:tcPr>
            <w:tcW w:w="287" w:type="pct"/>
          </w:tcPr>
          <w:p w14:paraId="211ABE63" w14:textId="2866181F" w:rsidR="00944E75" w:rsidRPr="006950D0" w:rsidRDefault="00944E75" w:rsidP="00AA72BE">
            <w:pPr>
              <w:pStyle w:val="TableParagraph"/>
              <w:spacing w:before="191"/>
              <w:ind w:left="8" w:right="1"/>
              <w:jc w:val="center"/>
              <w:rPr>
                <w:i/>
                <w:sz w:val="17"/>
                <w:lang w:val="pl-PL"/>
              </w:rPr>
            </w:pPr>
            <w:r w:rsidRPr="006950D0">
              <w:rPr>
                <w:i/>
                <w:color w:val="2E5395"/>
                <w:spacing w:val="-5"/>
                <w:sz w:val="17"/>
                <w:lang w:val="pl-PL"/>
              </w:rPr>
              <w:t>3</w:t>
            </w:r>
          </w:p>
        </w:tc>
        <w:tc>
          <w:tcPr>
            <w:tcW w:w="1530" w:type="pct"/>
          </w:tcPr>
          <w:p w14:paraId="1A06A8FE" w14:textId="77777777" w:rsidR="00944E75" w:rsidRPr="006950D0" w:rsidRDefault="00944E75" w:rsidP="00AA72BE">
            <w:pPr>
              <w:pStyle w:val="TableParagraph"/>
              <w:spacing w:before="84" w:line="247" w:lineRule="auto"/>
              <w:ind w:left="67" w:right="194"/>
              <w:rPr>
                <w:sz w:val="17"/>
                <w:lang w:val="pl-PL"/>
              </w:rPr>
            </w:pPr>
            <w:r w:rsidRPr="006950D0">
              <w:rPr>
                <w:color w:val="2E5395"/>
                <w:sz w:val="17"/>
                <w:lang w:val="pl-PL"/>
              </w:rPr>
              <w:t>Opracowanie dokumentacji</w:t>
            </w:r>
            <w:r w:rsidRPr="006950D0">
              <w:rPr>
                <w:color w:val="2E5395"/>
                <w:spacing w:val="40"/>
                <w:sz w:val="17"/>
                <w:lang w:val="pl-PL"/>
              </w:rPr>
              <w:t xml:space="preserve"> </w:t>
            </w:r>
            <w:r w:rsidRPr="006950D0">
              <w:rPr>
                <w:color w:val="2E5395"/>
                <w:spacing w:val="-2"/>
                <w:sz w:val="17"/>
                <w:lang w:val="pl-PL"/>
              </w:rPr>
              <w:t>projektowej</w:t>
            </w:r>
          </w:p>
        </w:tc>
        <w:tc>
          <w:tcPr>
            <w:tcW w:w="199" w:type="pct"/>
          </w:tcPr>
          <w:p w14:paraId="0C8DE7A0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8" w:type="pct"/>
          </w:tcPr>
          <w:p w14:paraId="3AFBA650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</w:tcPr>
          <w:p w14:paraId="632825F3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00" w:type="pct"/>
            <w:shd w:val="clear" w:color="auto" w:fill="A5C9EB" w:themeFill="text2" w:themeFillTint="40"/>
          </w:tcPr>
          <w:p w14:paraId="1644C1C8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8" w:type="pct"/>
            <w:shd w:val="clear" w:color="auto" w:fill="A5C9EB" w:themeFill="text2" w:themeFillTint="40"/>
          </w:tcPr>
          <w:p w14:paraId="66CADBB6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  <w:shd w:val="clear" w:color="auto" w:fill="A5C9EB" w:themeFill="text2" w:themeFillTint="40"/>
          </w:tcPr>
          <w:p w14:paraId="0F5BCEF4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  <w:shd w:val="clear" w:color="auto" w:fill="A5C9EB" w:themeFill="text2" w:themeFillTint="40"/>
          </w:tcPr>
          <w:p w14:paraId="501F2774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</w:tcPr>
          <w:p w14:paraId="56396B8D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</w:tcPr>
          <w:p w14:paraId="73DFD4F7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8" w:type="pct"/>
          </w:tcPr>
          <w:p w14:paraId="6CF9F247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</w:tcPr>
          <w:p w14:paraId="4BD07305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00" w:type="pct"/>
          </w:tcPr>
          <w:p w14:paraId="16D96FF2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8" w:type="pct"/>
          </w:tcPr>
          <w:p w14:paraId="2EA84452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</w:tcPr>
          <w:p w14:paraId="0851DA7B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</w:tcPr>
          <w:p w14:paraId="4737483F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</w:tcPr>
          <w:p w14:paraId="2EDB6F21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944E75" w:rsidRPr="006950D0" w14:paraId="28A351B3" w14:textId="77777777" w:rsidTr="009E306F">
        <w:trPr>
          <w:trHeight w:val="585"/>
        </w:trPr>
        <w:tc>
          <w:tcPr>
            <w:tcW w:w="287" w:type="pct"/>
          </w:tcPr>
          <w:p w14:paraId="3167182A" w14:textId="6FB81CE0" w:rsidR="00944E75" w:rsidRPr="006950D0" w:rsidRDefault="00944E75" w:rsidP="00AA72BE">
            <w:pPr>
              <w:pStyle w:val="TableParagraph"/>
              <w:spacing w:before="190"/>
              <w:ind w:left="8" w:right="1"/>
              <w:jc w:val="center"/>
              <w:rPr>
                <w:i/>
                <w:sz w:val="17"/>
                <w:lang w:val="pl-PL"/>
              </w:rPr>
            </w:pPr>
            <w:r w:rsidRPr="006950D0">
              <w:rPr>
                <w:i/>
                <w:color w:val="2E5395"/>
                <w:spacing w:val="-5"/>
                <w:sz w:val="17"/>
                <w:lang w:val="pl-PL"/>
              </w:rPr>
              <w:t>4</w:t>
            </w:r>
          </w:p>
        </w:tc>
        <w:tc>
          <w:tcPr>
            <w:tcW w:w="1530" w:type="pct"/>
          </w:tcPr>
          <w:p w14:paraId="5B16BF80" w14:textId="77777777" w:rsidR="00944E75" w:rsidRPr="006950D0" w:rsidRDefault="00944E75" w:rsidP="00AA72BE">
            <w:pPr>
              <w:pStyle w:val="TableParagraph"/>
              <w:spacing w:before="84"/>
              <w:ind w:left="67"/>
              <w:rPr>
                <w:sz w:val="17"/>
                <w:lang w:val="pl-PL"/>
              </w:rPr>
            </w:pPr>
            <w:r w:rsidRPr="006950D0">
              <w:rPr>
                <w:color w:val="2E5395"/>
                <w:sz w:val="17"/>
                <w:lang w:val="pl-PL"/>
              </w:rPr>
              <w:t>Uzyskanie</w:t>
            </w:r>
            <w:r w:rsidRPr="006950D0">
              <w:rPr>
                <w:color w:val="2E5395"/>
                <w:spacing w:val="9"/>
                <w:sz w:val="17"/>
                <w:lang w:val="pl-PL"/>
              </w:rPr>
              <w:t xml:space="preserve"> </w:t>
            </w:r>
            <w:r w:rsidRPr="006950D0">
              <w:rPr>
                <w:color w:val="2E5395"/>
                <w:sz w:val="17"/>
                <w:lang w:val="pl-PL"/>
              </w:rPr>
              <w:t>ostatecznej</w:t>
            </w:r>
            <w:r w:rsidRPr="006950D0">
              <w:rPr>
                <w:color w:val="2E5395"/>
                <w:spacing w:val="9"/>
                <w:sz w:val="17"/>
                <w:lang w:val="pl-PL"/>
              </w:rPr>
              <w:t xml:space="preserve"> </w:t>
            </w:r>
            <w:r w:rsidRPr="006950D0">
              <w:rPr>
                <w:color w:val="2E5395"/>
                <w:sz w:val="17"/>
                <w:lang w:val="pl-PL"/>
              </w:rPr>
              <w:t>decyzji</w:t>
            </w:r>
            <w:r w:rsidRPr="006950D0">
              <w:rPr>
                <w:color w:val="2E5395"/>
                <w:spacing w:val="8"/>
                <w:sz w:val="17"/>
                <w:lang w:val="pl-PL"/>
              </w:rPr>
              <w:t xml:space="preserve"> </w:t>
            </w:r>
            <w:r w:rsidRPr="006950D0">
              <w:rPr>
                <w:color w:val="2E5395"/>
                <w:spacing w:val="-10"/>
                <w:sz w:val="17"/>
                <w:lang w:val="pl-PL"/>
              </w:rPr>
              <w:t>o</w:t>
            </w:r>
          </w:p>
          <w:p w14:paraId="12BD6CD7" w14:textId="77777777" w:rsidR="00944E75" w:rsidRPr="006950D0" w:rsidRDefault="00944E75" w:rsidP="00AA72BE">
            <w:pPr>
              <w:pStyle w:val="TableParagraph"/>
              <w:spacing w:before="6"/>
              <w:ind w:left="67"/>
              <w:rPr>
                <w:sz w:val="17"/>
                <w:lang w:val="pl-PL"/>
              </w:rPr>
            </w:pPr>
            <w:r w:rsidRPr="006950D0">
              <w:rPr>
                <w:color w:val="2E5395"/>
                <w:sz w:val="17"/>
                <w:lang w:val="pl-PL"/>
              </w:rPr>
              <w:t>pozwoleniu</w:t>
            </w:r>
            <w:r w:rsidRPr="006950D0">
              <w:rPr>
                <w:color w:val="2E5395"/>
                <w:spacing w:val="5"/>
                <w:sz w:val="17"/>
                <w:lang w:val="pl-PL"/>
              </w:rPr>
              <w:t xml:space="preserve"> </w:t>
            </w:r>
            <w:r w:rsidRPr="006950D0">
              <w:rPr>
                <w:color w:val="2E5395"/>
                <w:sz w:val="17"/>
                <w:lang w:val="pl-PL"/>
              </w:rPr>
              <w:t>na</w:t>
            </w:r>
            <w:r w:rsidRPr="006950D0">
              <w:rPr>
                <w:color w:val="2E5395"/>
                <w:spacing w:val="7"/>
                <w:sz w:val="17"/>
                <w:lang w:val="pl-PL"/>
              </w:rPr>
              <w:t xml:space="preserve"> </w:t>
            </w:r>
            <w:r w:rsidRPr="006950D0">
              <w:rPr>
                <w:color w:val="2E5395"/>
                <w:spacing w:val="-2"/>
                <w:sz w:val="17"/>
                <w:lang w:val="pl-PL"/>
              </w:rPr>
              <w:t>budowę</w:t>
            </w:r>
          </w:p>
        </w:tc>
        <w:tc>
          <w:tcPr>
            <w:tcW w:w="199" w:type="pct"/>
          </w:tcPr>
          <w:p w14:paraId="080537B2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8" w:type="pct"/>
          </w:tcPr>
          <w:p w14:paraId="4B3654FF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</w:tcPr>
          <w:p w14:paraId="7E67905A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00" w:type="pct"/>
          </w:tcPr>
          <w:p w14:paraId="6619C51A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8" w:type="pct"/>
          </w:tcPr>
          <w:p w14:paraId="05AB72C1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</w:tcPr>
          <w:p w14:paraId="1D5E16B4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  <w:shd w:val="clear" w:color="auto" w:fill="A5C9EB" w:themeFill="text2" w:themeFillTint="40"/>
          </w:tcPr>
          <w:p w14:paraId="3D99C0E5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  <w:shd w:val="clear" w:color="auto" w:fill="A5C9EB" w:themeFill="text2" w:themeFillTint="40"/>
          </w:tcPr>
          <w:p w14:paraId="4E89F24C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</w:tcPr>
          <w:p w14:paraId="1D213709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8" w:type="pct"/>
          </w:tcPr>
          <w:p w14:paraId="1E491D8D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</w:tcPr>
          <w:p w14:paraId="75FF766C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00" w:type="pct"/>
          </w:tcPr>
          <w:p w14:paraId="646F0305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8" w:type="pct"/>
          </w:tcPr>
          <w:p w14:paraId="11D3C557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</w:tcPr>
          <w:p w14:paraId="04464B03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</w:tcPr>
          <w:p w14:paraId="17B8729B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</w:tcPr>
          <w:p w14:paraId="1A1166D9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944E75" w:rsidRPr="006950D0" w14:paraId="3B92799B" w14:textId="77777777" w:rsidTr="009E306F">
        <w:trPr>
          <w:trHeight w:val="584"/>
        </w:trPr>
        <w:tc>
          <w:tcPr>
            <w:tcW w:w="287" w:type="pct"/>
          </w:tcPr>
          <w:p w14:paraId="1C8202B7" w14:textId="05389F63" w:rsidR="00944E75" w:rsidRPr="006950D0" w:rsidRDefault="00944E75" w:rsidP="00AA72BE">
            <w:pPr>
              <w:pStyle w:val="TableParagraph"/>
              <w:spacing w:before="190"/>
              <w:ind w:left="8" w:right="1"/>
              <w:jc w:val="center"/>
              <w:rPr>
                <w:i/>
                <w:sz w:val="17"/>
                <w:lang w:val="pl-PL"/>
              </w:rPr>
            </w:pPr>
            <w:r w:rsidRPr="006950D0">
              <w:rPr>
                <w:i/>
                <w:color w:val="2E5395"/>
                <w:spacing w:val="-5"/>
                <w:sz w:val="17"/>
                <w:lang w:val="pl-PL"/>
              </w:rPr>
              <w:t>5</w:t>
            </w:r>
          </w:p>
        </w:tc>
        <w:tc>
          <w:tcPr>
            <w:tcW w:w="1530" w:type="pct"/>
          </w:tcPr>
          <w:p w14:paraId="42AEF348" w14:textId="77777777" w:rsidR="00944E75" w:rsidRPr="006950D0" w:rsidRDefault="00944E75" w:rsidP="00AA72BE">
            <w:pPr>
              <w:pStyle w:val="TableParagraph"/>
              <w:spacing w:before="84"/>
              <w:ind w:left="67"/>
              <w:rPr>
                <w:sz w:val="17"/>
                <w:lang w:val="pl-PL"/>
              </w:rPr>
            </w:pPr>
            <w:r w:rsidRPr="006950D0">
              <w:rPr>
                <w:color w:val="2E5395"/>
                <w:sz w:val="17"/>
                <w:lang w:val="pl-PL"/>
              </w:rPr>
              <w:t>Wykonanie</w:t>
            </w:r>
            <w:r w:rsidRPr="006950D0">
              <w:rPr>
                <w:color w:val="2E5395"/>
                <w:spacing w:val="14"/>
                <w:sz w:val="17"/>
                <w:lang w:val="pl-PL"/>
              </w:rPr>
              <w:t xml:space="preserve"> </w:t>
            </w:r>
            <w:r w:rsidRPr="006950D0">
              <w:rPr>
                <w:color w:val="2E5395"/>
                <w:sz w:val="17"/>
                <w:lang w:val="pl-PL"/>
              </w:rPr>
              <w:t>prac</w:t>
            </w:r>
            <w:r w:rsidRPr="006950D0">
              <w:rPr>
                <w:color w:val="2E5395"/>
                <w:spacing w:val="13"/>
                <w:sz w:val="17"/>
                <w:lang w:val="pl-PL"/>
              </w:rPr>
              <w:t xml:space="preserve"> </w:t>
            </w:r>
            <w:r w:rsidRPr="006950D0">
              <w:rPr>
                <w:color w:val="2E5395"/>
                <w:sz w:val="17"/>
                <w:lang w:val="pl-PL"/>
              </w:rPr>
              <w:t>przygotowawczych</w:t>
            </w:r>
            <w:r w:rsidRPr="006950D0">
              <w:rPr>
                <w:color w:val="2E5395"/>
                <w:spacing w:val="12"/>
                <w:sz w:val="17"/>
                <w:lang w:val="pl-PL"/>
              </w:rPr>
              <w:t xml:space="preserve"> </w:t>
            </w:r>
            <w:r w:rsidRPr="006950D0">
              <w:rPr>
                <w:color w:val="2E5395"/>
                <w:spacing w:val="-10"/>
                <w:sz w:val="17"/>
                <w:lang w:val="pl-PL"/>
              </w:rPr>
              <w:t>w</w:t>
            </w:r>
          </w:p>
          <w:p w14:paraId="4CB7F1F7" w14:textId="77777777" w:rsidR="00944E75" w:rsidRPr="006950D0" w:rsidRDefault="00944E75" w:rsidP="00AA72BE">
            <w:pPr>
              <w:pStyle w:val="TableParagraph"/>
              <w:spacing w:before="6"/>
              <w:ind w:left="67"/>
              <w:rPr>
                <w:sz w:val="17"/>
                <w:lang w:val="pl-PL"/>
              </w:rPr>
            </w:pPr>
            <w:r w:rsidRPr="006950D0">
              <w:rPr>
                <w:color w:val="2E5395"/>
                <w:sz w:val="17"/>
                <w:lang w:val="pl-PL"/>
              </w:rPr>
              <w:t>tym</w:t>
            </w:r>
            <w:r w:rsidRPr="006950D0">
              <w:rPr>
                <w:color w:val="2E5395"/>
                <w:spacing w:val="8"/>
                <w:sz w:val="17"/>
                <w:lang w:val="pl-PL"/>
              </w:rPr>
              <w:t xml:space="preserve"> </w:t>
            </w:r>
            <w:r w:rsidRPr="006950D0">
              <w:rPr>
                <w:color w:val="2E5395"/>
                <w:sz w:val="17"/>
                <w:lang w:val="pl-PL"/>
              </w:rPr>
              <w:t>niezbędnych</w:t>
            </w:r>
            <w:r w:rsidRPr="006950D0">
              <w:rPr>
                <w:color w:val="2E5395"/>
                <w:spacing w:val="7"/>
                <w:sz w:val="17"/>
                <w:lang w:val="pl-PL"/>
              </w:rPr>
              <w:t xml:space="preserve"> </w:t>
            </w:r>
            <w:r w:rsidRPr="006950D0">
              <w:rPr>
                <w:color w:val="2E5395"/>
                <w:sz w:val="17"/>
                <w:lang w:val="pl-PL"/>
              </w:rPr>
              <w:t>prac</w:t>
            </w:r>
            <w:r w:rsidRPr="006950D0">
              <w:rPr>
                <w:color w:val="2E5395"/>
                <w:spacing w:val="7"/>
                <w:sz w:val="17"/>
                <w:lang w:val="pl-PL"/>
              </w:rPr>
              <w:t xml:space="preserve"> </w:t>
            </w:r>
            <w:r w:rsidRPr="006950D0">
              <w:rPr>
                <w:color w:val="2E5395"/>
                <w:spacing w:val="-2"/>
                <w:sz w:val="17"/>
                <w:lang w:val="pl-PL"/>
              </w:rPr>
              <w:t>rozbiórkowych</w:t>
            </w:r>
          </w:p>
        </w:tc>
        <w:tc>
          <w:tcPr>
            <w:tcW w:w="199" w:type="pct"/>
          </w:tcPr>
          <w:p w14:paraId="47CA5E48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8" w:type="pct"/>
          </w:tcPr>
          <w:p w14:paraId="398FC9EC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</w:tcPr>
          <w:p w14:paraId="5C422D70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00" w:type="pct"/>
          </w:tcPr>
          <w:p w14:paraId="71D5FF32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8" w:type="pct"/>
          </w:tcPr>
          <w:p w14:paraId="39AC1561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</w:tcPr>
          <w:p w14:paraId="19BCF997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  <w:shd w:val="clear" w:color="auto" w:fill="A5C9EB" w:themeFill="text2" w:themeFillTint="40"/>
          </w:tcPr>
          <w:p w14:paraId="01BFD70C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  <w:shd w:val="clear" w:color="auto" w:fill="A5C9EB" w:themeFill="text2" w:themeFillTint="40"/>
          </w:tcPr>
          <w:p w14:paraId="37A99BE3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  <w:shd w:val="clear" w:color="auto" w:fill="A5C9EB" w:themeFill="text2" w:themeFillTint="40"/>
          </w:tcPr>
          <w:p w14:paraId="00CE139C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8" w:type="pct"/>
          </w:tcPr>
          <w:p w14:paraId="7CD2FE5E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</w:tcPr>
          <w:p w14:paraId="45754CEB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00" w:type="pct"/>
          </w:tcPr>
          <w:p w14:paraId="4014A09F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8" w:type="pct"/>
          </w:tcPr>
          <w:p w14:paraId="7262D803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</w:tcPr>
          <w:p w14:paraId="5505ECA4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</w:tcPr>
          <w:p w14:paraId="5F542BAA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</w:tcPr>
          <w:p w14:paraId="3B1BFBAA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944E75" w:rsidRPr="006950D0" w14:paraId="4D45A5BE" w14:textId="77777777" w:rsidTr="009E306F">
        <w:trPr>
          <w:trHeight w:val="585"/>
        </w:trPr>
        <w:tc>
          <w:tcPr>
            <w:tcW w:w="287" w:type="pct"/>
          </w:tcPr>
          <w:p w14:paraId="7D5008C5" w14:textId="68473C8E" w:rsidR="00944E75" w:rsidRPr="006950D0" w:rsidRDefault="00944E75" w:rsidP="00AA72BE">
            <w:pPr>
              <w:pStyle w:val="TableParagraph"/>
              <w:spacing w:before="191"/>
              <w:ind w:left="8" w:right="1"/>
              <w:jc w:val="center"/>
              <w:rPr>
                <w:i/>
                <w:sz w:val="17"/>
                <w:lang w:val="pl-PL"/>
              </w:rPr>
            </w:pPr>
            <w:r w:rsidRPr="006950D0">
              <w:rPr>
                <w:i/>
                <w:color w:val="2E5395"/>
                <w:spacing w:val="-5"/>
                <w:sz w:val="17"/>
                <w:lang w:val="pl-PL"/>
              </w:rPr>
              <w:t>6</w:t>
            </w:r>
          </w:p>
        </w:tc>
        <w:tc>
          <w:tcPr>
            <w:tcW w:w="1530" w:type="pct"/>
          </w:tcPr>
          <w:p w14:paraId="026D6921" w14:textId="77777777" w:rsidR="00944E75" w:rsidRPr="006950D0" w:rsidRDefault="00944E75" w:rsidP="00AA72BE">
            <w:pPr>
              <w:pStyle w:val="TableParagraph"/>
              <w:spacing w:before="84" w:line="247" w:lineRule="auto"/>
              <w:ind w:left="67"/>
              <w:rPr>
                <w:sz w:val="17"/>
                <w:lang w:val="pl-PL"/>
              </w:rPr>
            </w:pPr>
            <w:r w:rsidRPr="006950D0">
              <w:rPr>
                <w:color w:val="2E5395"/>
                <w:sz w:val="17"/>
                <w:lang w:val="pl-PL"/>
              </w:rPr>
              <w:t>Prace budowlane wraz z dostawą części</w:t>
            </w:r>
            <w:r w:rsidRPr="006950D0">
              <w:rPr>
                <w:color w:val="2E5395"/>
                <w:spacing w:val="40"/>
                <w:sz w:val="17"/>
                <w:lang w:val="pl-PL"/>
              </w:rPr>
              <w:t xml:space="preserve"> </w:t>
            </w:r>
            <w:r w:rsidRPr="006950D0">
              <w:rPr>
                <w:color w:val="2E5395"/>
                <w:spacing w:val="-2"/>
                <w:sz w:val="17"/>
                <w:lang w:val="pl-PL"/>
              </w:rPr>
              <w:t>wyposażenia</w:t>
            </w:r>
          </w:p>
        </w:tc>
        <w:tc>
          <w:tcPr>
            <w:tcW w:w="199" w:type="pct"/>
          </w:tcPr>
          <w:p w14:paraId="3A66B855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8" w:type="pct"/>
          </w:tcPr>
          <w:p w14:paraId="11BA6834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</w:tcPr>
          <w:p w14:paraId="373C5CC5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00" w:type="pct"/>
          </w:tcPr>
          <w:p w14:paraId="21BFCF27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8" w:type="pct"/>
          </w:tcPr>
          <w:p w14:paraId="567ADFFC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</w:tcPr>
          <w:p w14:paraId="42EFB810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  <w:shd w:val="clear" w:color="auto" w:fill="A5C9EB" w:themeFill="text2" w:themeFillTint="40"/>
          </w:tcPr>
          <w:p w14:paraId="01751EC6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  <w:shd w:val="clear" w:color="auto" w:fill="A5C9EB" w:themeFill="text2" w:themeFillTint="40"/>
          </w:tcPr>
          <w:p w14:paraId="052A470F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  <w:shd w:val="clear" w:color="auto" w:fill="A5C9EB" w:themeFill="text2" w:themeFillTint="40"/>
          </w:tcPr>
          <w:p w14:paraId="41F4B59C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8" w:type="pct"/>
            <w:shd w:val="clear" w:color="auto" w:fill="A5C9EB" w:themeFill="text2" w:themeFillTint="40"/>
          </w:tcPr>
          <w:p w14:paraId="63E7F89F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  <w:shd w:val="clear" w:color="auto" w:fill="A5C9EB" w:themeFill="text2" w:themeFillTint="40"/>
          </w:tcPr>
          <w:p w14:paraId="5539C945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00" w:type="pct"/>
            <w:shd w:val="clear" w:color="auto" w:fill="A5C9EB" w:themeFill="text2" w:themeFillTint="40"/>
          </w:tcPr>
          <w:p w14:paraId="24EB5048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8" w:type="pct"/>
            <w:shd w:val="clear" w:color="auto" w:fill="A5C9EB" w:themeFill="text2" w:themeFillTint="40"/>
          </w:tcPr>
          <w:p w14:paraId="7273A96D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  <w:shd w:val="clear" w:color="auto" w:fill="A5C9EB" w:themeFill="text2" w:themeFillTint="40"/>
          </w:tcPr>
          <w:p w14:paraId="5A37C18B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  <w:shd w:val="clear" w:color="auto" w:fill="A5C9EB" w:themeFill="text2" w:themeFillTint="40"/>
          </w:tcPr>
          <w:p w14:paraId="2808D095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9" w:type="pct"/>
          </w:tcPr>
          <w:p w14:paraId="7536AADC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944E75" w:rsidRPr="006950D0" w14:paraId="1B7C590B" w14:textId="77777777" w:rsidTr="009E306F">
        <w:trPr>
          <w:trHeight w:val="585"/>
        </w:trPr>
        <w:tc>
          <w:tcPr>
            <w:tcW w:w="287" w:type="pct"/>
            <w:tcBorders>
              <w:top w:val="nil"/>
            </w:tcBorders>
          </w:tcPr>
          <w:p w14:paraId="278410F7" w14:textId="0FEAF825" w:rsidR="00944E75" w:rsidRPr="006950D0" w:rsidRDefault="00944E75" w:rsidP="00AA72BE">
            <w:pPr>
              <w:pStyle w:val="TableParagraph"/>
              <w:spacing w:before="191"/>
              <w:ind w:left="8" w:right="1"/>
              <w:jc w:val="center"/>
              <w:rPr>
                <w:i/>
                <w:sz w:val="17"/>
                <w:lang w:val="pl-PL"/>
              </w:rPr>
            </w:pPr>
            <w:r w:rsidRPr="006950D0">
              <w:rPr>
                <w:i/>
                <w:color w:val="2E5395"/>
                <w:spacing w:val="-5"/>
                <w:sz w:val="17"/>
                <w:lang w:val="pl-PL"/>
              </w:rPr>
              <w:t>7</w:t>
            </w:r>
          </w:p>
        </w:tc>
        <w:tc>
          <w:tcPr>
            <w:tcW w:w="1530" w:type="pct"/>
            <w:tcBorders>
              <w:top w:val="nil"/>
            </w:tcBorders>
          </w:tcPr>
          <w:p w14:paraId="108B9EA9" w14:textId="77777777" w:rsidR="00944E75" w:rsidRPr="006950D0" w:rsidRDefault="00944E75" w:rsidP="00AA72BE">
            <w:pPr>
              <w:pStyle w:val="TableParagraph"/>
              <w:spacing w:before="84"/>
              <w:ind w:left="67"/>
              <w:rPr>
                <w:sz w:val="17"/>
                <w:lang w:val="pl-PL"/>
              </w:rPr>
            </w:pPr>
            <w:r w:rsidRPr="006950D0">
              <w:rPr>
                <w:color w:val="2E5395"/>
                <w:sz w:val="17"/>
                <w:lang w:val="pl-PL"/>
              </w:rPr>
              <w:t>Odbiór</w:t>
            </w:r>
            <w:r w:rsidRPr="006950D0">
              <w:rPr>
                <w:color w:val="2E5395"/>
                <w:spacing w:val="6"/>
                <w:sz w:val="17"/>
                <w:lang w:val="pl-PL"/>
              </w:rPr>
              <w:t xml:space="preserve"> </w:t>
            </w:r>
            <w:r w:rsidRPr="006950D0">
              <w:rPr>
                <w:color w:val="2E5395"/>
                <w:sz w:val="17"/>
                <w:lang w:val="pl-PL"/>
              </w:rPr>
              <w:t>inwestycji</w:t>
            </w:r>
            <w:r w:rsidRPr="006950D0">
              <w:rPr>
                <w:color w:val="2E5395"/>
                <w:spacing w:val="8"/>
                <w:sz w:val="17"/>
                <w:lang w:val="pl-PL"/>
              </w:rPr>
              <w:t xml:space="preserve"> </w:t>
            </w:r>
            <w:r w:rsidRPr="006950D0">
              <w:rPr>
                <w:color w:val="2E5395"/>
                <w:sz w:val="17"/>
                <w:lang w:val="pl-PL"/>
              </w:rPr>
              <w:t>w</w:t>
            </w:r>
            <w:r w:rsidRPr="006950D0">
              <w:rPr>
                <w:color w:val="2E5395"/>
                <w:spacing w:val="7"/>
                <w:sz w:val="17"/>
                <w:lang w:val="pl-PL"/>
              </w:rPr>
              <w:t xml:space="preserve"> </w:t>
            </w:r>
            <w:r w:rsidRPr="006950D0">
              <w:rPr>
                <w:color w:val="2E5395"/>
                <w:sz w:val="17"/>
                <w:lang w:val="pl-PL"/>
              </w:rPr>
              <w:t>tym</w:t>
            </w:r>
            <w:r w:rsidRPr="006950D0">
              <w:rPr>
                <w:color w:val="2E5395"/>
                <w:spacing w:val="8"/>
                <w:sz w:val="17"/>
                <w:lang w:val="pl-PL"/>
              </w:rPr>
              <w:t xml:space="preserve"> </w:t>
            </w:r>
            <w:r w:rsidRPr="006950D0">
              <w:rPr>
                <w:color w:val="2E5395"/>
                <w:spacing w:val="-2"/>
                <w:sz w:val="17"/>
                <w:lang w:val="pl-PL"/>
              </w:rPr>
              <w:t>uzyskanie</w:t>
            </w:r>
          </w:p>
          <w:p w14:paraId="57528572" w14:textId="77777777" w:rsidR="00944E75" w:rsidRPr="006950D0" w:rsidRDefault="00944E75" w:rsidP="00AA72BE">
            <w:pPr>
              <w:pStyle w:val="TableParagraph"/>
              <w:spacing w:before="5"/>
              <w:ind w:left="67"/>
              <w:rPr>
                <w:sz w:val="17"/>
                <w:lang w:val="pl-PL"/>
              </w:rPr>
            </w:pPr>
            <w:r w:rsidRPr="006950D0">
              <w:rPr>
                <w:color w:val="2E5395"/>
                <w:sz w:val="17"/>
                <w:lang w:val="pl-PL"/>
              </w:rPr>
              <w:t>decyzji</w:t>
            </w:r>
            <w:r w:rsidRPr="006950D0">
              <w:rPr>
                <w:color w:val="2E5395"/>
                <w:spacing w:val="5"/>
                <w:sz w:val="17"/>
                <w:lang w:val="pl-PL"/>
              </w:rPr>
              <w:t xml:space="preserve"> </w:t>
            </w:r>
            <w:r w:rsidRPr="006950D0">
              <w:rPr>
                <w:color w:val="2E5395"/>
                <w:sz w:val="17"/>
                <w:lang w:val="pl-PL"/>
              </w:rPr>
              <w:t>o</w:t>
            </w:r>
            <w:r w:rsidRPr="006950D0">
              <w:rPr>
                <w:color w:val="2E5395"/>
                <w:spacing w:val="5"/>
                <w:sz w:val="17"/>
                <w:lang w:val="pl-PL"/>
              </w:rPr>
              <w:t xml:space="preserve"> </w:t>
            </w:r>
            <w:r w:rsidRPr="006950D0">
              <w:rPr>
                <w:color w:val="2E5395"/>
                <w:sz w:val="17"/>
                <w:lang w:val="pl-PL"/>
              </w:rPr>
              <w:t>pozwoleniu</w:t>
            </w:r>
            <w:r w:rsidRPr="006950D0">
              <w:rPr>
                <w:color w:val="2E5395"/>
                <w:spacing w:val="5"/>
                <w:sz w:val="17"/>
                <w:lang w:val="pl-PL"/>
              </w:rPr>
              <w:t xml:space="preserve"> </w:t>
            </w:r>
            <w:r w:rsidRPr="006950D0">
              <w:rPr>
                <w:color w:val="2E5395"/>
                <w:sz w:val="17"/>
                <w:lang w:val="pl-PL"/>
              </w:rPr>
              <w:t>na</w:t>
            </w:r>
            <w:r w:rsidRPr="006950D0">
              <w:rPr>
                <w:color w:val="2E5395"/>
                <w:spacing w:val="6"/>
                <w:sz w:val="17"/>
                <w:lang w:val="pl-PL"/>
              </w:rPr>
              <w:t xml:space="preserve"> </w:t>
            </w:r>
            <w:r w:rsidRPr="006950D0">
              <w:rPr>
                <w:color w:val="2E5395"/>
                <w:spacing w:val="-2"/>
                <w:sz w:val="17"/>
                <w:lang w:val="pl-PL"/>
              </w:rPr>
              <w:t>użytkowanie</w:t>
            </w:r>
          </w:p>
        </w:tc>
        <w:tc>
          <w:tcPr>
            <w:tcW w:w="199" w:type="pct"/>
            <w:tcBorders>
              <w:top w:val="nil"/>
            </w:tcBorders>
          </w:tcPr>
          <w:p w14:paraId="13D64E45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98" w:type="pct"/>
            <w:tcBorders>
              <w:top w:val="nil"/>
            </w:tcBorders>
          </w:tcPr>
          <w:p w14:paraId="1F85571A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99" w:type="pct"/>
            <w:tcBorders>
              <w:top w:val="nil"/>
            </w:tcBorders>
          </w:tcPr>
          <w:p w14:paraId="596B5676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00" w:type="pct"/>
            <w:tcBorders>
              <w:top w:val="nil"/>
            </w:tcBorders>
          </w:tcPr>
          <w:p w14:paraId="05E0DACA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98" w:type="pct"/>
            <w:tcBorders>
              <w:top w:val="nil"/>
            </w:tcBorders>
          </w:tcPr>
          <w:p w14:paraId="1E363CC5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99" w:type="pct"/>
            <w:tcBorders>
              <w:top w:val="nil"/>
            </w:tcBorders>
          </w:tcPr>
          <w:p w14:paraId="21C60CB0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99" w:type="pct"/>
            <w:tcBorders>
              <w:top w:val="nil"/>
            </w:tcBorders>
          </w:tcPr>
          <w:p w14:paraId="45E17B7A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99" w:type="pct"/>
            <w:tcBorders>
              <w:top w:val="nil"/>
            </w:tcBorders>
          </w:tcPr>
          <w:p w14:paraId="764AD25B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99" w:type="pct"/>
            <w:tcBorders>
              <w:top w:val="nil"/>
            </w:tcBorders>
          </w:tcPr>
          <w:p w14:paraId="2F74E180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98" w:type="pct"/>
            <w:tcBorders>
              <w:top w:val="nil"/>
            </w:tcBorders>
          </w:tcPr>
          <w:p w14:paraId="31FBA978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99" w:type="pct"/>
            <w:tcBorders>
              <w:top w:val="nil"/>
            </w:tcBorders>
          </w:tcPr>
          <w:p w14:paraId="1EA11C64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00" w:type="pct"/>
            <w:tcBorders>
              <w:top w:val="nil"/>
            </w:tcBorders>
          </w:tcPr>
          <w:p w14:paraId="25CAD9DC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98" w:type="pct"/>
            <w:tcBorders>
              <w:top w:val="nil"/>
            </w:tcBorders>
          </w:tcPr>
          <w:p w14:paraId="721482DE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99" w:type="pct"/>
            <w:tcBorders>
              <w:top w:val="nil"/>
            </w:tcBorders>
          </w:tcPr>
          <w:p w14:paraId="17ED7676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99" w:type="pct"/>
            <w:tcBorders>
              <w:top w:val="nil"/>
            </w:tcBorders>
            <w:shd w:val="clear" w:color="auto" w:fill="A5C9EB" w:themeFill="text2" w:themeFillTint="40"/>
          </w:tcPr>
          <w:p w14:paraId="0BE6516E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99" w:type="pct"/>
            <w:tcBorders>
              <w:top w:val="nil"/>
            </w:tcBorders>
            <w:shd w:val="clear" w:color="auto" w:fill="A5C9EB" w:themeFill="text2" w:themeFillTint="40"/>
          </w:tcPr>
          <w:p w14:paraId="1DCEA428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944E75" w:rsidRPr="006950D0" w14:paraId="3EC77A30" w14:textId="77777777" w:rsidTr="009E306F">
        <w:trPr>
          <w:trHeight w:val="585"/>
        </w:trPr>
        <w:tc>
          <w:tcPr>
            <w:tcW w:w="287" w:type="pct"/>
          </w:tcPr>
          <w:p w14:paraId="0C70AB8E" w14:textId="443E4DC7" w:rsidR="00944E75" w:rsidRPr="006950D0" w:rsidRDefault="00944E75" w:rsidP="00AA72BE">
            <w:pPr>
              <w:pStyle w:val="TableParagraph"/>
              <w:spacing w:before="190"/>
              <w:ind w:left="8" w:right="1"/>
              <w:jc w:val="center"/>
              <w:rPr>
                <w:i/>
                <w:sz w:val="17"/>
                <w:lang w:val="pl-PL"/>
              </w:rPr>
            </w:pPr>
            <w:r w:rsidRPr="006950D0">
              <w:rPr>
                <w:i/>
                <w:color w:val="2E5395"/>
                <w:spacing w:val="-5"/>
                <w:sz w:val="17"/>
                <w:lang w:val="pl-PL"/>
              </w:rPr>
              <w:t>8</w:t>
            </w:r>
          </w:p>
        </w:tc>
        <w:tc>
          <w:tcPr>
            <w:tcW w:w="1530" w:type="pct"/>
          </w:tcPr>
          <w:p w14:paraId="59720EAC" w14:textId="77777777" w:rsidR="00944E75" w:rsidRPr="006950D0" w:rsidRDefault="00944E75" w:rsidP="00AA72BE">
            <w:pPr>
              <w:pStyle w:val="TableParagraph"/>
              <w:spacing w:before="84" w:line="247" w:lineRule="auto"/>
              <w:ind w:left="67" w:right="194"/>
              <w:rPr>
                <w:sz w:val="17"/>
                <w:lang w:val="pl-PL"/>
              </w:rPr>
            </w:pPr>
            <w:r w:rsidRPr="006950D0">
              <w:rPr>
                <w:color w:val="2E5395"/>
                <w:sz w:val="17"/>
                <w:lang w:val="pl-PL"/>
              </w:rPr>
              <w:t>Wybór dostawców i dostawa</w:t>
            </w:r>
            <w:r w:rsidRPr="006950D0">
              <w:rPr>
                <w:color w:val="2E5395"/>
                <w:spacing w:val="40"/>
                <w:sz w:val="17"/>
                <w:lang w:val="pl-PL"/>
              </w:rPr>
              <w:t xml:space="preserve"> </w:t>
            </w:r>
            <w:r w:rsidRPr="006950D0">
              <w:rPr>
                <w:color w:val="2E5395"/>
                <w:sz w:val="17"/>
                <w:lang w:val="pl-PL"/>
              </w:rPr>
              <w:t>pozostałego</w:t>
            </w:r>
            <w:r w:rsidRPr="006950D0">
              <w:rPr>
                <w:color w:val="2E5395"/>
                <w:spacing w:val="-2"/>
                <w:sz w:val="17"/>
                <w:lang w:val="pl-PL"/>
              </w:rPr>
              <w:t xml:space="preserve"> </w:t>
            </w:r>
            <w:r w:rsidRPr="006950D0">
              <w:rPr>
                <w:color w:val="2E5395"/>
                <w:sz w:val="17"/>
                <w:lang w:val="pl-PL"/>
              </w:rPr>
              <w:t>wyposażenia</w:t>
            </w:r>
          </w:p>
        </w:tc>
        <w:tc>
          <w:tcPr>
            <w:tcW w:w="199" w:type="pct"/>
          </w:tcPr>
          <w:p w14:paraId="07A9BD25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98" w:type="pct"/>
          </w:tcPr>
          <w:p w14:paraId="15C9F40F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99" w:type="pct"/>
          </w:tcPr>
          <w:p w14:paraId="7FA49F17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00" w:type="pct"/>
          </w:tcPr>
          <w:p w14:paraId="697825AC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98" w:type="pct"/>
          </w:tcPr>
          <w:p w14:paraId="414A1C1D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99" w:type="pct"/>
          </w:tcPr>
          <w:p w14:paraId="53255C33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99" w:type="pct"/>
          </w:tcPr>
          <w:p w14:paraId="5B4EFE4C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99" w:type="pct"/>
          </w:tcPr>
          <w:p w14:paraId="007E876C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99" w:type="pct"/>
          </w:tcPr>
          <w:p w14:paraId="111DFD99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98" w:type="pct"/>
          </w:tcPr>
          <w:p w14:paraId="4696955F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99" w:type="pct"/>
            <w:shd w:val="clear" w:color="auto" w:fill="A5C9EB" w:themeFill="text2" w:themeFillTint="40"/>
          </w:tcPr>
          <w:p w14:paraId="19ED4B19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00" w:type="pct"/>
            <w:shd w:val="clear" w:color="auto" w:fill="A5C9EB" w:themeFill="text2" w:themeFillTint="40"/>
          </w:tcPr>
          <w:p w14:paraId="3F66B754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98" w:type="pct"/>
            <w:shd w:val="clear" w:color="auto" w:fill="A5C9EB" w:themeFill="text2" w:themeFillTint="40"/>
          </w:tcPr>
          <w:p w14:paraId="6293E2A9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99" w:type="pct"/>
            <w:shd w:val="clear" w:color="auto" w:fill="A5C9EB" w:themeFill="text2" w:themeFillTint="40"/>
          </w:tcPr>
          <w:p w14:paraId="5E6B62BB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99" w:type="pct"/>
            <w:shd w:val="clear" w:color="auto" w:fill="A5C9EB" w:themeFill="text2" w:themeFillTint="40"/>
          </w:tcPr>
          <w:p w14:paraId="58B78B01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99" w:type="pct"/>
            <w:shd w:val="clear" w:color="auto" w:fill="A5C9EB" w:themeFill="text2" w:themeFillTint="40"/>
          </w:tcPr>
          <w:p w14:paraId="145C94DC" w14:textId="77777777" w:rsidR="00944E75" w:rsidRPr="006950D0" w:rsidRDefault="00944E75" w:rsidP="00AA72B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</w:tbl>
    <w:p w14:paraId="05A75B1C" w14:textId="77777777" w:rsidR="00944E75" w:rsidRPr="006950D0" w:rsidRDefault="00944E75" w:rsidP="00944E75">
      <w:pPr>
        <w:spacing w:before="126"/>
        <w:ind w:left="453"/>
        <w:rPr>
          <w:i/>
          <w:sz w:val="17"/>
        </w:rPr>
      </w:pPr>
      <w:r w:rsidRPr="006950D0">
        <w:rPr>
          <w:i/>
          <w:color w:val="2E5395"/>
          <w:sz w:val="17"/>
        </w:rPr>
        <w:t>Opracowanie</w:t>
      </w:r>
      <w:r w:rsidRPr="006950D0">
        <w:rPr>
          <w:i/>
          <w:color w:val="2E5395"/>
          <w:spacing w:val="14"/>
          <w:sz w:val="17"/>
        </w:rPr>
        <w:t xml:space="preserve"> </w:t>
      </w:r>
      <w:r w:rsidRPr="006950D0">
        <w:rPr>
          <w:i/>
          <w:color w:val="2E5395"/>
          <w:spacing w:val="-2"/>
          <w:sz w:val="17"/>
        </w:rPr>
        <w:t>własne.</w:t>
      </w:r>
    </w:p>
    <w:p w14:paraId="531935CA" w14:textId="580665FE" w:rsidR="00944E75" w:rsidRPr="006950D0" w:rsidRDefault="00944E75" w:rsidP="00D27D40">
      <w:pPr>
        <w:pStyle w:val="Nagwek3"/>
        <w:numPr>
          <w:ilvl w:val="1"/>
          <w:numId w:val="3"/>
        </w:numPr>
        <w:spacing w:before="120" w:after="120"/>
        <w:ind w:left="0" w:firstLine="0"/>
        <w:rPr>
          <w:color w:val="2E5395"/>
        </w:rPr>
      </w:pPr>
      <w:bookmarkStart w:id="2" w:name="_Toc181781585"/>
      <w:r w:rsidRPr="006950D0">
        <w:rPr>
          <w:color w:val="2E5395"/>
        </w:rPr>
        <w:t>Zakres</w:t>
      </w:r>
      <w:r w:rsidRPr="006950D0">
        <w:rPr>
          <w:color w:val="2E5395"/>
          <w:spacing w:val="10"/>
        </w:rPr>
        <w:t xml:space="preserve"> </w:t>
      </w:r>
      <w:r w:rsidRPr="006950D0">
        <w:rPr>
          <w:color w:val="2E5395"/>
        </w:rPr>
        <w:t>rzeczow</w:t>
      </w:r>
      <w:r w:rsidR="00D228D8">
        <w:rPr>
          <w:color w:val="2E5395"/>
        </w:rPr>
        <w:t>y</w:t>
      </w:r>
      <w:r w:rsidRPr="006950D0">
        <w:rPr>
          <w:color w:val="2E5395"/>
          <w:spacing w:val="11"/>
        </w:rPr>
        <w:t xml:space="preserve"> </w:t>
      </w:r>
      <w:r w:rsidRPr="006950D0">
        <w:rPr>
          <w:color w:val="2E5395"/>
          <w:spacing w:val="-2"/>
        </w:rPr>
        <w:t>inwestycji</w:t>
      </w:r>
      <w:bookmarkEnd w:id="2"/>
    </w:p>
    <w:p w14:paraId="0931701D" w14:textId="4E37D6C8" w:rsidR="00944E75" w:rsidRPr="00EA7075" w:rsidRDefault="00944E75" w:rsidP="00944E75">
      <w:pPr>
        <w:spacing w:before="273"/>
        <w:ind w:left="453"/>
        <w:rPr>
          <w:i/>
          <w:sz w:val="20"/>
          <w:szCs w:val="20"/>
        </w:rPr>
      </w:pPr>
      <w:r w:rsidRPr="00EA7075">
        <w:rPr>
          <w:i/>
          <w:color w:val="2E5395"/>
          <w:sz w:val="20"/>
          <w:szCs w:val="20"/>
        </w:rPr>
        <w:t>Tabela</w:t>
      </w:r>
      <w:r w:rsidRPr="00EA7075">
        <w:rPr>
          <w:i/>
          <w:color w:val="2E5395"/>
          <w:spacing w:val="4"/>
          <w:sz w:val="20"/>
          <w:szCs w:val="20"/>
        </w:rPr>
        <w:t xml:space="preserve"> </w:t>
      </w:r>
      <w:r w:rsidRPr="00EA7075">
        <w:rPr>
          <w:i/>
          <w:color w:val="2E5395"/>
          <w:sz w:val="20"/>
          <w:szCs w:val="20"/>
        </w:rPr>
        <w:t>nr</w:t>
      </w:r>
      <w:r w:rsidRPr="00EA7075">
        <w:rPr>
          <w:i/>
          <w:color w:val="2E5395"/>
          <w:spacing w:val="8"/>
          <w:sz w:val="20"/>
          <w:szCs w:val="20"/>
        </w:rPr>
        <w:t xml:space="preserve"> </w:t>
      </w:r>
      <w:r w:rsidRPr="00EA7075">
        <w:rPr>
          <w:i/>
          <w:color w:val="2E5395"/>
          <w:sz w:val="20"/>
          <w:szCs w:val="20"/>
        </w:rPr>
        <w:t>5.</w:t>
      </w:r>
      <w:r w:rsidRPr="00EA7075">
        <w:rPr>
          <w:i/>
          <w:color w:val="2E5395"/>
          <w:spacing w:val="7"/>
          <w:sz w:val="20"/>
          <w:szCs w:val="20"/>
        </w:rPr>
        <w:t xml:space="preserve"> </w:t>
      </w:r>
      <w:r w:rsidR="00A8284D" w:rsidRPr="00EA7075">
        <w:rPr>
          <w:i/>
          <w:color w:val="2E5395"/>
          <w:sz w:val="20"/>
          <w:szCs w:val="20"/>
        </w:rPr>
        <w:t>Planowany z</w:t>
      </w:r>
      <w:r w:rsidRPr="00EA7075">
        <w:rPr>
          <w:i/>
          <w:color w:val="2E5395"/>
          <w:sz w:val="20"/>
          <w:szCs w:val="20"/>
        </w:rPr>
        <w:t>akres</w:t>
      </w:r>
      <w:r w:rsidRPr="00EA7075">
        <w:rPr>
          <w:i/>
          <w:color w:val="2E5395"/>
          <w:spacing w:val="6"/>
          <w:sz w:val="20"/>
          <w:szCs w:val="20"/>
        </w:rPr>
        <w:t xml:space="preserve"> </w:t>
      </w:r>
      <w:r w:rsidRPr="00EA7075">
        <w:rPr>
          <w:i/>
          <w:color w:val="2E5395"/>
          <w:sz w:val="20"/>
          <w:szCs w:val="20"/>
        </w:rPr>
        <w:t>rzeczow</w:t>
      </w:r>
      <w:r w:rsidR="00A8284D" w:rsidRPr="00EA7075">
        <w:rPr>
          <w:i/>
          <w:color w:val="2E5395"/>
          <w:sz w:val="20"/>
          <w:szCs w:val="20"/>
        </w:rPr>
        <w:t xml:space="preserve">y </w:t>
      </w:r>
      <w:r w:rsidRPr="00EA7075">
        <w:rPr>
          <w:i/>
          <w:color w:val="2E5395"/>
          <w:spacing w:val="-2"/>
          <w:sz w:val="20"/>
          <w:szCs w:val="20"/>
        </w:rPr>
        <w:t>inwestycji.</w:t>
      </w:r>
    </w:p>
    <w:p w14:paraId="48A6AF59" w14:textId="77777777" w:rsidR="00944E75" w:rsidRPr="006950D0" w:rsidRDefault="00944E75" w:rsidP="00944E75">
      <w:pPr>
        <w:pStyle w:val="Tekstpodstawowy"/>
        <w:spacing w:before="12"/>
        <w:rPr>
          <w:i/>
          <w:sz w:val="11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1"/>
        <w:gridCol w:w="3748"/>
        <w:gridCol w:w="1138"/>
        <w:gridCol w:w="1138"/>
        <w:gridCol w:w="1138"/>
        <w:gridCol w:w="1138"/>
      </w:tblGrid>
      <w:tr w:rsidR="006950D0" w:rsidRPr="006950D0" w14:paraId="6EF68CA5" w14:textId="77777777" w:rsidTr="009E306F">
        <w:trPr>
          <w:trHeight w:val="480"/>
        </w:trPr>
        <w:tc>
          <w:tcPr>
            <w:tcW w:w="420" w:type="pct"/>
            <w:vMerge w:val="restart"/>
            <w:shd w:val="clear" w:color="auto" w:fill="BCD6ED"/>
          </w:tcPr>
          <w:p w14:paraId="3DA1C69E" w14:textId="77777777" w:rsidR="006950D0" w:rsidRPr="006950D0" w:rsidRDefault="006950D0" w:rsidP="00AA72BE">
            <w:pPr>
              <w:pStyle w:val="TableParagraph"/>
              <w:spacing w:before="168"/>
              <w:rPr>
                <w:i/>
                <w:sz w:val="17"/>
                <w:lang w:val="pl-PL"/>
              </w:rPr>
            </w:pPr>
          </w:p>
          <w:p w14:paraId="024D7AB6" w14:textId="77777777" w:rsidR="006950D0" w:rsidRPr="006950D0" w:rsidRDefault="006950D0" w:rsidP="00AA72BE">
            <w:pPr>
              <w:pStyle w:val="TableParagraph"/>
              <w:ind w:left="6"/>
              <w:jc w:val="center"/>
              <w:rPr>
                <w:b/>
                <w:sz w:val="17"/>
                <w:lang w:val="pl-PL"/>
              </w:rPr>
            </w:pPr>
            <w:r w:rsidRPr="006950D0">
              <w:rPr>
                <w:b/>
                <w:spacing w:val="-5"/>
                <w:sz w:val="17"/>
                <w:lang w:val="pl-PL"/>
              </w:rPr>
              <w:t>Lp.</w:t>
            </w:r>
          </w:p>
        </w:tc>
        <w:tc>
          <w:tcPr>
            <w:tcW w:w="2068" w:type="pct"/>
            <w:vMerge w:val="restart"/>
            <w:shd w:val="clear" w:color="auto" w:fill="BCD6ED"/>
          </w:tcPr>
          <w:p w14:paraId="71694D63" w14:textId="77777777" w:rsidR="006950D0" w:rsidRPr="006950D0" w:rsidRDefault="006950D0" w:rsidP="00AA72BE">
            <w:pPr>
              <w:pStyle w:val="TableParagraph"/>
              <w:spacing w:before="62"/>
              <w:rPr>
                <w:i/>
                <w:sz w:val="17"/>
                <w:lang w:val="pl-PL"/>
              </w:rPr>
            </w:pPr>
          </w:p>
          <w:p w14:paraId="6FCAD4C9" w14:textId="77777777" w:rsidR="006950D0" w:rsidRPr="006950D0" w:rsidRDefault="006950D0" w:rsidP="00AA72BE">
            <w:pPr>
              <w:pStyle w:val="TableParagraph"/>
              <w:spacing w:line="247" w:lineRule="auto"/>
              <w:ind w:left="1144" w:hanging="695"/>
              <w:rPr>
                <w:b/>
                <w:sz w:val="17"/>
                <w:lang w:val="pl-PL"/>
              </w:rPr>
            </w:pPr>
            <w:r w:rsidRPr="006950D0">
              <w:rPr>
                <w:b/>
                <w:sz w:val="17"/>
                <w:lang w:val="pl-PL"/>
              </w:rPr>
              <w:t>Komórki organizacyjne objęte</w:t>
            </w:r>
            <w:r w:rsidRPr="006950D0">
              <w:rPr>
                <w:b/>
                <w:spacing w:val="40"/>
                <w:sz w:val="17"/>
                <w:lang w:val="pl-PL"/>
              </w:rPr>
              <w:t xml:space="preserve"> </w:t>
            </w:r>
            <w:r w:rsidRPr="006950D0">
              <w:rPr>
                <w:b/>
                <w:spacing w:val="-2"/>
                <w:sz w:val="17"/>
                <w:lang w:val="pl-PL"/>
              </w:rPr>
              <w:t>inwestycją</w:t>
            </w:r>
          </w:p>
        </w:tc>
        <w:tc>
          <w:tcPr>
            <w:tcW w:w="1256" w:type="pct"/>
            <w:gridSpan w:val="2"/>
            <w:shd w:val="clear" w:color="auto" w:fill="BCD6ED"/>
          </w:tcPr>
          <w:p w14:paraId="535223AC" w14:textId="77777777" w:rsidR="006950D0" w:rsidRPr="006950D0" w:rsidRDefault="006950D0" w:rsidP="00AA72BE">
            <w:pPr>
              <w:pStyle w:val="TableParagraph"/>
              <w:spacing w:before="31"/>
              <w:ind w:left="6" w:right="1"/>
              <w:jc w:val="center"/>
              <w:rPr>
                <w:b/>
                <w:sz w:val="17"/>
                <w:lang w:val="pl-PL"/>
              </w:rPr>
            </w:pPr>
            <w:r w:rsidRPr="006950D0">
              <w:rPr>
                <w:b/>
                <w:sz w:val="17"/>
                <w:lang w:val="pl-PL"/>
              </w:rPr>
              <w:t>Powierzchnia</w:t>
            </w:r>
            <w:r w:rsidRPr="006950D0">
              <w:rPr>
                <w:b/>
                <w:spacing w:val="15"/>
                <w:sz w:val="17"/>
                <w:lang w:val="pl-PL"/>
              </w:rPr>
              <w:t xml:space="preserve"> </w:t>
            </w:r>
            <w:r w:rsidRPr="006950D0">
              <w:rPr>
                <w:b/>
                <w:spacing w:val="-2"/>
                <w:sz w:val="17"/>
                <w:lang w:val="pl-PL"/>
              </w:rPr>
              <w:t>całkowita</w:t>
            </w:r>
          </w:p>
          <w:p w14:paraId="112F52AE" w14:textId="77777777" w:rsidR="006950D0" w:rsidRPr="006950D0" w:rsidRDefault="006950D0" w:rsidP="00AA72BE">
            <w:pPr>
              <w:pStyle w:val="TableParagraph"/>
              <w:spacing w:before="5"/>
              <w:ind w:left="6"/>
              <w:jc w:val="center"/>
              <w:rPr>
                <w:b/>
                <w:sz w:val="17"/>
                <w:lang w:val="pl-PL"/>
              </w:rPr>
            </w:pPr>
            <w:r w:rsidRPr="006950D0">
              <w:rPr>
                <w:b/>
                <w:w w:val="105"/>
                <w:sz w:val="17"/>
                <w:lang w:val="pl-PL"/>
              </w:rPr>
              <w:t>(w</w:t>
            </w:r>
            <w:r w:rsidRPr="006950D0">
              <w:rPr>
                <w:b/>
                <w:spacing w:val="-7"/>
                <w:w w:val="105"/>
                <w:sz w:val="17"/>
                <w:lang w:val="pl-PL"/>
              </w:rPr>
              <w:t xml:space="preserve"> </w:t>
            </w:r>
            <w:r w:rsidRPr="006950D0">
              <w:rPr>
                <w:b/>
                <w:spacing w:val="-5"/>
                <w:w w:val="105"/>
                <w:sz w:val="17"/>
                <w:lang w:val="pl-PL"/>
              </w:rPr>
              <w:t>m</w:t>
            </w:r>
            <w:r w:rsidRPr="006950D0">
              <w:rPr>
                <w:b/>
                <w:spacing w:val="-5"/>
                <w:w w:val="105"/>
                <w:sz w:val="17"/>
                <w:vertAlign w:val="superscript"/>
                <w:lang w:val="pl-PL"/>
              </w:rPr>
              <w:t>2</w:t>
            </w:r>
            <w:r w:rsidRPr="006950D0">
              <w:rPr>
                <w:b/>
                <w:spacing w:val="-5"/>
                <w:w w:val="105"/>
                <w:sz w:val="17"/>
                <w:lang w:val="pl-PL"/>
              </w:rPr>
              <w:t>)</w:t>
            </w:r>
          </w:p>
        </w:tc>
        <w:tc>
          <w:tcPr>
            <w:tcW w:w="1256" w:type="pct"/>
            <w:gridSpan w:val="2"/>
            <w:shd w:val="clear" w:color="auto" w:fill="BCD6ED"/>
          </w:tcPr>
          <w:p w14:paraId="5F83A4D7" w14:textId="77777777" w:rsidR="006950D0" w:rsidRPr="006950D0" w:rsidRDefault="006950D0" w:rsidP="00AA72BE">
            <w:pPr>
              <w:pStyle w:val="TableParagraph"/>
              <w:spacing w:before="138"/>
              <w:ind w:left="557"/>
              <w:rPr>
                <w:b/>
                <w:sz w:val="17"/>
                <w:lang w:val="pl-PL"/>
              </w:rPr>
            </w:pPr>
            <w:r w:rsidRPr="006950D0">
              <w:rPr>
                <w:b/>
                <w:sz w:val="17"/>
                <w:lang w:val="pl-PL"/>
              </w:rPr>
              <w:t>Liczba</w:t>
            </w:r>
            <w:r w:rsidRPr="006950D0">
              <w:rPr>
                <w:b/>
                <w:spacing w:val="6"/>
                <w:sz w:val="17"/>
                <w:lang w:val="pl-PL"/>
              </w:rPr>
              <w:t xml:space="preserve"> </w:t>
            </w:r>
            <w:r w:rsidRPr="006950D0">
              <w:rPr>
                <w:b/>
                <w:spacing w:val="-2"/>
                <w:sz w:val="17"/>
                <w:lang w:val="pl-PL"/>
              </w:rPr>
              <w:t>łóżek</w:t>
            </w:r>
          </w:p>
        </w:tc>
      </w:tr>
      <w:tr w:rsidR="006950D0" w:rsidRPr="006950D0" w14:paraId="14DD65ED" w14:textId="77777777" w:rsidTr="009E306F">
        <w:trPr>
          <w:trHeight w:val="464"/>
        </w:trPr>
        <w:tc>
          <w:tcPr>
            <w:tcW w:w="420" w:type="pct"/>
            <w:vMerge/>
            <w:tcBorders>
              <w:top w:val="nil"/>
            </w:tcBorders>
            <w:shd w:val="clear" w:color="auto" w:fill="BCD6ED"/>
          </w:tcPr>
          <w:p w14:paraId="037E75C7" w14:textId="77777777" w:rsidR="006950D0" w:rsidRPr="006950D0" w:rsidRDefault="006950D0" w:rsidP="00AA72BE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068" w:type="pct"/>
            <w:vMerge/>
            <w:tcBorders>
              <w:top w:val="nil"/>
            </w:tcBorders>
            <w:shd w:val="clear" w:color="auto" w:fill="BCD6ED"/>
          </w:tcPr>
          <w:p w14:paraId="2579130F" w14:textId="77777777" w:rsidR="006950D0" w:rsidRPr="006950D0" w:rsidRDefault="006950D0" w:rsidP="00AA72BE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628" w:type="pct"/>
            <w:shd w:val="clear" w:color="auto" w:fill="BCD6ED"/>
          </w:tcPr>
          <w:p w14:paraId="30DCF008" w14:textId="77777777" w:rsidR="006950D0" w:rsidRPr="006950D0" w:rsidRDefault="006950D0" w:rsidP="00AA72BE">
            <w:pPr>
              <w:pStyle w:val="TableParagraph"/>
              <w:spacing w:before="24"/>
              <w:ind w:left="7" w:right="3"/>
              <w:jc w:val="center"/>
              <w:rPr>
                <w:b/>
                <w:sz w:val="17"/>
                <w:lang w:val="pl-PL"/>
              </w:rPr>
            </w:pPr>
            <w:r w:rsidRPr="006950D0">
              <w:rPr>
                <w:b/>
                <w:spacing w:val="-2"/>
                <w:sz w:val="17"/>
                <w:lang w:val="pl-PL"/>
              </w:rPr>
              <w:t>Przed</w:t>
            </w:r>
          </w:p>
          <w:p w14:paraId="26F1249F" w14:textId="77777777" w:rsidR="006950D0" w:rsidRPr="006950D0" w:rsidRDefault="006950D0" w:rsidP="00AA72BE">
            <w:pPr>
              <w:pStyle w:val="TableParagraph"/>
              <w:spacing w:before="5"/>
              <w:ind w:left="7"/>
              <w:jc w:val="center"/>
              <w:rPr>
                <w:b/>
                <w:sz w:val="17"/>
                <w:lang w:val="pl-PL"/>
              </w:rPr>
            </w:pPr>
            <w:r w:rsidRPr="006950D0">
              <w:rPr>
                <w:b/>
                <w:spacing w:val="-2"/>
                <w:sz w:val="17"/>
                <w:lang w:val="pl-PL"/>
              </w:rPr>
              <w:t>inwestycją</w:t>
            </w:r>
          </w:p>
        </w:tc>
        <w:tc>
          <w:tcPr>
            <w:tcW w:w="628" w:type="pct"/>
            <w:shd w:val="clear" w:color="auto" w:fill="BCD6ED"/>
          </w:tcPr>
          <w:p w14:paraId="0C16A6B4" w14:textId="77777777" w:rsidR="006950D0" w:rsidRPr="006950D0" w:rsidRDefault="006950D0" w:rsidP="00AA72BE">
            <w:pPr>
              <w:pStyle w:val="TableParagraph"/>
              <w:spacing w:before="24"/>
              <w:ind w:left="7" w:right="1"/>
              <w:jc w:val="center"/>
              <w:rPr>
                <w:b/>
                <w:sz w:val="17"/>
                <w:lang w:val="pl-PL"/>
              </w:rPr>
            </w:pPr>
            <w:r w:rsidRPr="006950D0">
              <w:rPr>
                <w:b/>
                <w:spacing w:val="-5"/>
                <w:sz w:val="17"/>
                <w:lang w:val="pl-PL"/>
              </w:rPr>
              <w:t>Po</w:t>
            </w:r>
          </w:p>
          <w:p w14:paraId="5C06110B" w14:textId="77777777" w:rsidR="006950D0" w:rsidRPr="006950D0" w:rsidRDefault="006950D0" w:rsidP="00AA72BE">
            <w:pPr>
              <w:pStyle w:val="TableParagraph"/>
              <w:spacing w:before="5"/>
              <w:ind w:left="7"/>
              <w:jc w:val="center"/>
              <w:rPr>
                <w:b/>
                <w:sz w:val="17"/>
                <w:lang w:val="pl-PL"/>
              </w:rPr>
            </w:pPr>
            <w:r w:rsidRPr="006950D0">
              <w:rPr>
                <w:b/>
                <w:spacing w:val="-2"/>
                <w:sz w:val="17"/>
                <w:lang w:val="pl-PL"/>
              </w:rPr>
              <w:t>inwestycji</w:t>
            </w:r>
          </w:p>
        </w:tc>
        <w:tc>
          <w:tcPr>
            <w:tcW w:w="628" w:type="pct"/>
            <w:shd w:val="clear" w:color="auto" w:fill="BCD6ED"/>
          </w:tcPr>
          <w:p w14:paraId="6FC8C20A" w14:textId="77777777" w:rsidR="006950D0" w:rsidRPr="006950D0" w:rsidRDefault="006950D0" w:rsidP="00AA72BE">
            <w:pPr>
              <w:pStyle w:val="TableParagraph"/>
              <w:spacing w:before="24"/>
              <w:ind w:left="7" w:right="4"/>
              <w:jc w:val="center"/>
              <w:rPr>
                <w:b/>
                <w:sz w:val="17"/>
                <w:lang w:val="pl-PL"/>
              </w:rPr>
            </w:pPr>
            <w:r w:rsidRPr="006950D0">
              <w:rPr>
                <w:b/>
                <w:spacing w:val="-2"/>
                <w:sz w:val="17"/>
                <w:lang w:val="pl-PL"/>
              </w:rPr>
              <w:t>Przed</w:t>
            </w:r>
          </w:p>
          <w:p w14:paraId="03C8DAD2" w14:textId="77777777" w:rsidR="006950D0" w:rsidRPr="006950D0" w:rsidRDefault="006950D0" w:rsidP="00AA72BE">
            <w:pPr>
              <w:pStyle w:val="TableParagraph"/>
              <w:spacing w:before="5"/>
              <w:ind w:left="7" w:right="2"/>
              <w:jc w:val="center"/>
              <w:rPr>
                <w:b/>
                <w:sz w:val="17"/>
                <w:lang w:val="pl-PL"/>
              </w:rPr>
            </w:pPr>
            <w:r w:rsidRPr="006950D0">
              <w:rPr>
                <w:b/>
                <w:spacing w:val="-2"/>
                <w:sz w:val="17"/>
                <w:lang w:val="pl-PL"/>
              </w:rPr>
              <w:t>inwestycją</w:t>
            </w:r>
          </w:p>
        </w:tc>
        <w:tc>
          <w:tcPr>
            <w:tcW w:w="628" w:type="pct"/>
            <w:shd w:val="clear" w:color="auto" w:fill="BCD6ED"/>
          </w:tcPr>
          <w:p w14:paraId="4B7F4E08" w14:textId="77777777" w:rsidR="006950D0" w:rsidRPr="006950D0" w:rsidRDefault="006950D0" w:rsidP="00AA72BE">
            <w:pPr>
              <w:pStyle w:val="TableParagraph"/>
              <w:spacing w:before="24"/>
              <w:ind w:left="7" w:right="4"/>
              <w:jc w:val="center"/>
              <w:rPr>
                <w:b/>
                <w:sz w:val="17"/>
                <w:lang w:val="pl-PL"/>
              </w:rPr>
            </w:pPr>
            <w:r w:rsidRPr="006950D0">
              <w:rPr>
                <w:b/>
                <w:spacing w:val="-5"/>
                <w:sz w:val="17"/>
                <w:lang w:val="pl-PL"/>
              </w:rPr>
              <w:t>Po</w:t>
            </w:r>
          </w:p>
          <w:p w14:paraId="6DE15508" w14:textId="77777777" w:rsidR="006950D0" w:rsidRPr="006950D0" w:rsidRDefault="006950D0" w:rsidP="00AA72BE">
            <w:pPr>
              <w:pStyle w:val="TableParagraph"/>
              <w:spacing w:before="5"/>
              <w:ind w:left="7" w:right="2"/>
              <w:jc w:val="center"/>
              <w:rPr>
                <w:b/>
                <w:sz w:val="17"/>
                <w:lang w:val="pl-PL"/>
              </w:rPr>
            </w:pPr>
            <w:r w:rsidRPr="006950D0">
              <w:rPr>
                <w:b/>
                <w:spacing w:val="-2"/>
                <w:sz w:val="17"/>
                <w:lang w:val="pl-PL"/>
              </w:rPr>
              <w:t>inwestycji</w:t>
            </w:r>
          </w:p>
        </w:tc>
      </w:tr>
      <w:tr w:rsidR="006950D0" w:rsidRPr="006950D0" w14:paraId="66F00AC6" w14:textId="77777777" w:rsidTr="009E306F">
        <w:trPr>
          <w:trHeight w:val="283"/>
        </w:trPr>
        <w:tc>
          <w:tcPr>
            <w:tcW w:w="420" w:type="pct"/>
            <w:shd w:val="clear" w:color="auto" w:fill="DCE6F0"/>
          </w:tcPr>
          <w:p w14:paraId="0C9BEC2C" w14:textId="77777777" w:rsidR="006950D0" w:rsidRPr="006950D0" w:rsidRDefault="006950D0" w:rsidP="00AA72BE">
            <w:pPr>
              <w:pStyle w:val="TableParagraph"/>
              <w:spacing w:before="75" w:line="188" w:lineRule="exact"/>
              <w:ind w:left="6"/>
              <w:jc w:val="center"/>
              <w:rPr>
                <w:i/>
                <w:sz w:val="17"/>
                <w:lang w:val="pl-PL"/>
              </w:rPr>
            </w:pPr>
            <w:r w:rsidRPr="006950D0">
              <w:rPr>
                <w:i/>
                <w:spacing w:val="-10"/>
                <w:sz w:val="17"/>
                <w:lang w:val="pl-PL"/>
              </w:rPr>
              <w:t>1</w:t>
            </w:r>
          </w:p>
        </w:tc>
        <w:tc>
          <w:tcPr>
            <w:tcW w:w="2068" w:type="pct"/>
            <w:shd w:val="clear" w:color="auto" w:fill="DCE6F0"/>
          </w:tcPr>
          <w:p w14:paraId="54C01ADE" w14:textId="77777777" w:rsidR="006950D0" w:rsidRPr="006950D0" w:rsidRDefault="006950D0" w:rsidP="00AA72BE">
            <w:pPr>
              <w:pStyle w:val="TableParagraph"/>
              <w:spacing w:before="75" w:line="188" w:lineRule="exact"/>
              <w:ind w:left="5"/>
              <w:jc w:val="center"/>
              <w:rPr>
                <w:i/>
                <w:sz w:val="17"/>
                <w:lang w:val="pl-PL"/>
              </w:rPr>
            </w:pPr>
            <w:r w:rsidRPr="006950D0">
              <w:rPr>
                <w:i/>
                <w:spacing w:val="-10"/>
                <w:sz w:val="17"/>
                <w:lang w:val="pl-PL"/>
              </w:rPr>
              <w:t>2</w:t>
            </w:r>
          </w:p>
        </w:tc>
        <w:tc>
          <w:tcPr>
            <w:tcW w:w="628" w:type="pct"/>
            <w:shd w:val="clear" w:color="auto" w:fill="DCE6F0"/>
          </w:tcPr>
          <w:p w14:paraId="68D38A0B" w14:textId="77777777" w:rsidR="006950D0" w:rsidRPr="006950D0" w:rsidRDefault="006950D0" w:rsidP="00AA72BE">
            <w:pPr>
              <w:pStyle w:val="TableParagraph"/>
              <w:spacing w:before="75" w:line="188" w:lineRule="exact"/>
              <w:ind w:left="7" w:right="2"/>
              <w:jc w:val="center"/>
              <w:rPr>
                <w:i/>
                <w:sz w:val="17"/>
                <w:lang w:val="pl-PL"/>
              </w:rPr>
            </w:pPr>
            <w:r w:rsidRPr="006950D0">
              <w:rPr>
                <w:i/>
                <w:spacing w:val="-10"/>
                <w:sz w:val="17"/>
                <w:lang w:val="pl-PL"/>
              </w:rPr>
              <w:t>3</w:t>
            </w:r>
          </w:p>
        </w:tc>
        <w:tc>
          <w:tcPr>
            <w:tcW w:w="628" w:type="pct"/>
            <w:shd w:val="clear" w:color="auto" w:fill="DCE6F0"/>
          </w:tcPr>
          <w:p w14:paraId="1663A835" w14:textId="77777777" w:rsidR="006950D0" w:rsidRPr="006950D0" w:rsidRDefault="006950D0" w:rsidP="00AA72BE">
            <w:pPr>
              <w:pStyle w:val="TableParagraph"/>
              <w:spacing w:before="75" w:line="188" w:lineRule="exact"/>
              <w:ind w:left="7" w:right="2"/>
              <w:jc w:val="center"/>
              <w:rPr>
                <w:i/>
                <w:sz w:val="17"/>
                <w:lang w:val="pl-PL"/>
              </w:rPr>
            </w:pPr>
            <w:r w:rsidRPr="006950D0">
              <w:rPr>
                <w:i/>
                <w:spacing w:val="-10"/>
                <w:sz w:val="17"/>
                <w:lang w:val="pl-PL"/>
              </w:rPr>
              <w:t>4</w:t>
            </w:r>
          </w:p>
        </w:tc>
        <w:tc>
          <w:tcPr>
            <w:tcW w:w="628" w:type="pct"/>
            <w:shd w:val="clear" w:color="auto" w:fill="DCE6F0"/>
          </w:tcPr>
          <w:p w14:paraId="0838B56D" w14:textId="77777777" w:rsidR="006950D0" w:rsidRPr="006950D0" w:rsidRDefault="006950D0" w:rsidP="00AA72BE">
            <w:pPr>
              <w:pStyle w:val="TableParagraph"/>
              <w:spacing w:before="75" w:line="188" w:lineRule="exact"/>
              <w:ind w:left="7" w:right="4"/>
              <w:jc w:val="center"/>
              <w:rPr>
                <w:i/>
                <w:sz w:val="17"/>
                <w:lang w:val="pl-PL"/>
              </w:rPr>
            </w:pPr>
            <w:r w:rsidRPr="006950D0">
              <w:rPr>
                <w:i/>
                <w:spacing w:val="-10"/>
                <w:sz w:val="17"/>
                <w:lang w:val="pl-PL"/>
              </w:rPr>
              <w:t>5</w:t>
            </w:r>
          </w:p>
        </w:tc>
        <w:tc>
          <w:tcPr>
            <w:tcW w:w="628" w:type="pct"/>
            <w:shd w:val="clear" w:color="auto" w:fill="DCE6F0"/>
          </w:tcPr>
          <w:p w14:paraId="0294C49C" w14:textId="77777777" w:rsidR="006950D0" w:rsidRPr="006950D0" w:rsidRDefault="006950D0" w:rsidP="00AA72BE">
            <w:pPr>
              <w:pStyle w:val="TableParagraph"/>
              <w:spacing w:before="75" w:line="188" w:lineRule="exact"/>
              <w:ind w:left="7" w:right="5"/>
              <w:jc w:val="center"/>
              <w:rPr>
                <w:i/>
                <w:sz w:val="17"/>
                <w:lang w:val="pl-PL"/>
              </w:rPr>
            </w:pPr>
            <w:r w:rsidRPr="006950D0">
              <w:rPr>
                <w:i/>
                <w:spacing w:val="-10"/>
                <w:sz w:val="17"/>
                <w:lang w:val="pl-PL"/>
              </w:rPr>
              <w:t>6</w:t>
            </w:r>
          </w:p>
        </w:tc>
      </w:tr>
      <w:tr w:rsidR="006950D0" w:rsidRPr="006950D0" w14:paraId="210668AB" w14:textId="77777777" w:rsidTr="009E306F">
        <w:trPr>
          <w:trHeight w:val="282"/>
        </w:trPr>
        <w:tc>
          <w:tcPr>
            <w:tcW w:w="2488" w:type="pct"/>
            <w:gridSpan w:val="2"/>
            <w:shd w:val="clear" w:color="auto" w:fill="2E75B5"/>
          </w:tcPr>
          <w:p w14:paraId="21DA3E2D" w14:textId="77777777" w:rsidR="006950D0" w:rsidRPr="006950D0" w:rsidRDefault="006950D0" w:rsidP="00AA72BE">
            <w:pPr>
              <w:pStyle w:val="TableParagraph"/>
              <w:spacing w:before="39"/>
              <w:ind w:left="67"/>
              <w:rPr>
                <w:b/>
                <w:sz w:val="17"/>
                <w:lang w:val="pl-PL"/>
              </w:rPr>
            </w:pPr>
            <w:r w:rsidRPr="006950D0">
              <w:rPr>
                <w:b/>
                <w:color w:val="FFFFFF"/>
                <w:sz w:val="17"/>
                <w:lang w:val="pl-PL"/>
              </w:rPr>
              <w:t>ISTNIEJĄCE</w:t>
            </w:r>
            <w:r w:rsidRPr="006950D0">
              <w:rPr>
                <w:b/>
                <w:color w:val="FFFFFF"/>
                <w:spacing w:val="15"/>
                <w:sz w:val="17"/>
                <w:lang w:val="pl-PL"/>
              </w:rPr>
              <w:t xml:space="preserve"> </w:t>
            </w:r>
            <w:r w:rsidRPr="006950D0">
              <w:rPr>
                <w:b/>
                <w:color w:val="FFFFFF"/>
                <w:sz w:val="17"/>
                <w:lang w:val="pl-PL"/>
              </w:rPr>
              <w:t>KOMÓRKI</w:t>
            </w:r>
            <w:r w:rsidRPr="006950D0">
              <w:rPr>
                <w:b/>
                <w:color w:val="FFFFFF"/>
                <w:spacing w:val="15"/>
                <w:sz w:val="17"/>
                <w:lang w:val="pl-PL"/>
              </w:rPr>
              <w:t xml:space="preserve"> </w:t>
            </w:r>
            <w:r w:rsidRPr="006950D0">
              <w:rPr>
                <w:b/>
                <w:color w:val="FFFFFF"/>
                <w:spacing w:val="-2"/>
                <w:sz w:val="17"/>
                <w:lang w:val="pl-PL"/>
              </w:rPr>
              <w:t>ORGANIZACYJNE</w:t>
            </w:r>
          </w:p>
        </w:tc>
        <w:tc>
          <w:tcPr>
            <w:tcW w:w="628" w:type="pct"/>
            <w:shd w:val="clear" w:color="auto" w:fill="2E75B5"/>
          </w:tcPr>
          <w:p w14:paraId="4C8FFB92" w14:textId="77777777" w:rsidR="006950D0" w:rsidRPr="006950D0" w:rsidRDefault="006950D0" w:rsidP="00AA72B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628" w:type="pct"/>
            <w:shd w:val="clear" w:color="auto" w:fill="2E75B5"/>
          </w:tcPr>
          <w:p w14:paraId="4AB2E4DC" w14:textId="77777777" w:rsidR="006950D0" w:rsidRPr="006950D0" w:rsidRDefault="006950D0" w:rsidP="00AA72B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628" w:type="pct"/>
            <w:shd w:val="clear" w:color="auto" w:fill="2E75B5"/>
          </w:tcPr>
          <w:p w14:paraId="4C029713" w14:textId="77777777" w:rsidR="006950D0" w:rsidRPr="006950D0" w:rsidRDefault="006950D0" w:rsidP="00AA72B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628" w:type="pct"/>
            <w:shd w:val="clear" w:color="auto" w:fill="2E75B5"/>
          </w:tcPr>
          <w:p w14:paraId="1A6A94DD" w14:textId="77777777" w:rsidR="006950D0" w:rsidRPr="006950D0" w:rsidRDefault="006950D0" w:rsidP="00AA72B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6950D0" w:rsidRPr="006950D0" w14:paraId="258A8803" w14:textId="77777777" w:rsidTr="00542417">
        <w:trPr>
          <w:trHeight w:val="1126"/>
        </w:trPr>
        <w:tc>
          <w:tcPr>
            <w:tcW w:w="420" w:type="pct"/>
          </w:tcPr>
          <w:p w14:paraId="0DEA3394" w14:textId="77777777" w:rsidR="006950D0" w:rsidRPr="006950D0" w:rsidRDefault="006950D0" w:rsidP="00AA72BE">
            <w:pPr>
              <w:pStyle w:val="TableParagraph"/>
              <w:rPr>
                <w:i/>
                <w:sz w:val="17"/>
                <w:lang w:val="pl-PL"/>
              </w:rPr>
            </w:pPr>
          </w:p>
          <w:p w14:paraId="6CC964DE" w14:textId="77777777" w:rsidR="006950D0" w:rsidRPr="006950D0" w:rsidRDefault="006950D0" w:rsidP="00AA72BE">
            <w:pPr>
              <w:pStyle w:val="TableParagraph"/>
              <w:spacing w:before="196"/>
              <w:rPr>
                <w:i/>
                <w:sz w:val="17"/>
                <w:lang w:val="pl-PL"/>
              </w:rPr>
            </w:pPr>
          </w:p>
          <w:p w14:paraId="052F8A05" w14:textId="23A60697" w:rsidR="006950D0" w:rsidRPr="006950D0" w:rsidRDefault="006950D0" w:rsidP="00AA72BE">
            <w:pPr>
              <w:pStyle w:val="TableParagraph"/>
              <w:spacing w:before="1"/>
              <w:ind w:left="6" w:right="1"/>
              <w:jc w:val="center"/>
              <w:rPr>
                <w:i/>
                <w:sz w:val="17"/>
                <w:lang w:val="pl-PL"/>
              </w:rPr>
            </w:pPr>
            <w:r w:rsidRPr="006950D0">
              <w:rPr>
                <w:i/>
                <w:spacing w:val="-4"/>
                <w:sz w:val="17"/>
                <w:lang w:val="pl-PL"/>
              </w:rPr>
              <w:t>1.1</w:t>
            </w:r>
          </w:p>
        </w:tc>
        <w:tc>
          <w:tcPr>
            <w:tcW w:w="2068" w:type="pct"/>
          </w:tcPr>
          <w:p w14:paraId="0E3F7B90" w14:textId="1AD494C2" w:rsidR="006950D0" w:rsidRPr="006950D0" w:rsidRDefault="006950D0" w:rsidP="00542417">
            <w:pPr>
              <w:pStyle w:val="TableParagraph"/>
              <w:spacing w:before="184" w:line="247" w:lineRule="auto"/>
              <w:ind w:left="65" w:right="147"/>
              <w:rPr>
                <w:i/>
                <w:sz w:val="17"/>
                <w:lang w:val="pl-PL"/>
              </w:rPr>
            </w:pPr>
            <w:r w:rsidRPr="006950D0">
              <w:rPr>
                <w:i/>
                <w:sz w:val="17"/>
                <w:lang w:val="pl-PL"/>
              </w:rPr>
              <w:t>Klinika Pediatrii, Hematologii i Onkologii</w:t>
            </w:r>
            <w:r w:rsidRPr="006950D0">
              <w:rPr>
                <w:i/>
                <w:spacing w:val="40"/>
                <w:sz w:val="17"/>
                <w:lang w:val="pl-PL"/>
              </w:rPr>
              <w:t xml:space="preserve"> </w:t>
            </w:r>
            <w:r w:rsidRPr="006950D0">
              <w:rPr>
                <w:i/>
                <w:sz w:val="17"/>
                <w:lang w:val="pl-PL"/>
              </w:rPr>
              <w:t>wraz z Oddziałem Przeszczepiania Szpiku</w:t>
            </w:r>
            <w:r w:rsidRPr="006950D0">
              <w:rPr>
                <w:i/>
                <w:spacing w:val="40"/>
                <w:sz w:val="17"/>
                <w:lang w:val="pl-PL"/>
              </w:rPr>
              <w:t xml:space="preserve"> </w:t>
            </w:r>
            <w:r w:rsidRPr="006950D0">
              <w:rPr>
                <w:i/>
                <w:sz w:val="17"/>
                <w:lang w:val="pl-PL"/>
              </w:rPr>
              <w:t>Kostnego dla Dzieci, Oddziałem</w:t>
            </w:r>
            <w:r w:rsidRPr="006950D0">
              <w:rPr>
                <w:i/>
                <w:spacing w:val="80"/>
                <w:sz w:val="17"/>
                <w:lang w:val="pl-PL"/>
              </w:rPr>
              <w:t xml:space="preserve"> </w:t>
            </w:r>
            <w:r w:rsidRPr="006950D0">
              <w:rPr>
                <w:i/>
                <w:sz w:val="17"/>
                <w:lang w:val="pl-PL"/>
              </w:rPr>
              <w:t>Dziennym Chemioterapii i Pracownią</w:t>
            </w:r>
            <w:r w:rsidR="00542417">
              <w:rPr>
                <w:i/>
                <w:sz w:val="17"/>
                <w:lang w:val="pl-PL"/>
              </w:rPr>
              <w:t xml:space="preserve"> </w:t>
            </w:r>
            <w:r w:rsidRPr="006950D0">
              <w:rPr>
                <w:i/>
                <w:sz w:val="17"/>
                <w:lang w:val="pl-PL"/>
              </w:rPr>
              <w:t>Onkologii</w:t>
            </w:r>
            <w:r w:rsidRPr="006950D0">
              <w:rPr>
                <w:i/>
                <w:spacing w:val="5"/>
                <w:sz w:val="17"/>
                <w:lang w:val="pl-PL"/>
              </w:rPr>
              <w:t xml:space="preserve"> </w:t>
            </w:r>
            <w:r w:rsidRPr="006950D0">
              <w:rPr>
                <w:i/>
                <w:sz w:val="17"/>
                <w:lang w:val="pl-PL"/>
              </w:rPr>
              <w:t>Klinicznej</w:t>
            </w:r>
            <w:r w:rsidRPr="006950D0">
              <w:rPr>
                <w:i/>
                <w:spacing w:val="7"/>
                <w:sz w:val="17"/>
                <w:lang w:val="pl-PL"/>
              </w:rPr>
              <w:t xml:space="preserve"> </w:t>
            </w:r>
            <w:r w:rsidRPr="006950D0">
              <w:rPr>
                <w:i/>
                <w:sz w:val="17"/>
                <w:lang w:val="pl-PL"/>
              </w:rPr>
              <w:t>i</w:t>
            </w:r>
            <w:r w:rsidRPr="006950D0">
              <w:rPr>
                <w:i/>
                <w:spacing w:val="5"/>
                <w:sz w:val="17"/>
                <w:lang w:val="pl-PL"/>
              </w:rPr>
              <w:t xml:space="preserve"> </w:t>
            </w:r>
            <w:r w:rsidRPr="006950D0">
              <w:rPr>
                <w:i/>
                <w:spacing w:val="-2"/>
                <w:sz w:val="17"/>
                <w:lang w:val="pl-PL"/>
              </w:rPr>
              <w:t>Eksperymentalnej</w:t>
            </w:r>
          </w:p>
        </w:tc>
        <w:tc>
          <w:tcPr>
            <w:tcW w:w="628" w:type="pct"/>
          </w:tcPr>
          <w:p w14:paraId="3473E99A" w14:textId="77777777" w:rsidR="006950D0" w:rsidRPr="006950D0" w:rsidRDefault="006950D0" w:rsidP="00AA72BE">
            <w:pPr>
              <w:pStyle w:val="TableParagraph"/>
              <w:rPr>
                <w:i/>
                <w:sz w:val="17"/>
                <w:lang w:val="pl-PL"/>
              </w:rPr>
            </w:pPr>
          </w:p>
          <w:p w14:paraId="5DD58BD1" w14:textId="77777777" w:rsidR="006950D0" w:rsidRPr="006950D0" w:rsidRDefault="006950D0" w:rsidP="00AA72BE">
            <w:pPr>
              <w:pStyle w:val="TableParagraph"/>
              <w:spacing w:before="196"/>
              <w:rPr>
                <w:i/>
                <w:sz w:val="17"/>
                <w:lang w:val="pl-PL"/>
              </w:rPr>
            </w:pPr>
          </w:p>
          <w:p w14:paraId="6461A6B7" w14:textId="77777777" w:rsidR="006950D0" w:rsidRPr="006950D0" w:rsidRDefault="006950D0" w:rsidP="00AA72BE">
            <w:pPr>
              <w:pStyle w:val="TableParagraph"/>
              <w:spacing w:before="1"/>
              <w:ind w:right="57"/>
              <w:jc w:val="right"/>
              <w:rPr>
                <w:i/>
                <w:sz w:val="17"/>
                <w:lang w:val="pl-PL"/>
              </w:rPr>
            </w:pPr>
            <w:r w:rsidRPr="006950D0">
              <w:rPr>
                <w:i/>
                <w:sz w:val="17"/>
                <w:lang w:val="pl-PL"/>
              </w:rPr>
              <w:t>2</w:t>
            </w:r>
            <w:r w:rsidRPr="006950D0">
              <w:rPr>
                <w:i/>
                <w:spacing w:val="2"/>
                <w:sz w:val="17"/>
                <w:lang w:val="pl-PL"/>
              </w:rPr>
              <w:t xml:space="preserve"> </w:t>
            </w:r>
            <w:r w:rsidRPr="006950D0">
              <w:rPr>
                <w:i/>
                <w:spacing w:val="-5"/>
                <w:sz w:val="17"/>
                <w:lang w:val="pl-PL"/>
              </w:rPr>
              <w:t>045</w:t>
            </w:r>
          </w:p>
        </w:tc>
        <w:tc>
          <w:tcPr>
            <w:tcW w:w="628" w:type="pct"/>
          </w:tcPr>
          <w:p w14:paraId="1145B9DD" w14:textId="77777777" w:rsidR="006950D0" w:rsidRPr="006950D0" w:rsidRDefault="006950D0" w:rsidP="00AA72BE">
            <w:pPr>
              <w:pStyle w:val="TableParagraph"/>
              <w:rPr>
                <w:i/>
                <w:sz w:val="17"/>
                <w:lang w:val="pl-PL"/>
              </w:rPr>
            </w:pPr>
          </w:p>
          <w:p w14:paraId="3AF7FEAB" w14:textId="77777777" w:rsidR="006950D0" w:rsidRPr="006950D0" w:rsidRDefault="006950D0" w:rsidP="00AA72BE">
            <w:pPr>
              <w:pStyle w:val="TableParagraph"/>
              <w:spacing w:before="196"/>
              <w:rPr>
                <w:i/>
                <w:sz w:val="17"/>
                <w:lang w:val="pl-PL"/>
              </w:rPr>
            </w:pPr>
          </w:p>
          <w:p w14:paraId="56F1C67A" w14:textId="77777777" w:rsidR="006950D0" w:rsidRPr="006950D0" w:rsidRDefault="006950D0" w:rsidP="00AA72BE">
            <w:pPr>
              <w:pStyle w:val="TableParagraph"/>
              <w:spacing w:before="1"/>
              <w:ind w:right="58"/>
              <w:jc w:val="right"/>
              <w:rPr>
                <w:i/>
                <w:sz w:val="17"/>
                <w:lang w:val="pl-PL"/>
              </w:rPr>
            </w:pPr>
            <w:r w:rsidRPr="006950D0">
              <w:rPr>
                <w:i/>
                <w:sz w:val="17"/>
                <w:lang w:val="pl-PL"/>
              </w:rPr>
              <w:t>4</w:t>
            </w:r>
            <w:r w:rsidRPr="006950D0">
              <w:rPr>
                <w:i/>
                <w:spacing w:val="2"/>
                <w:sz w:val="17"/>
                <w:lang w:val="pl-PL"/>
              </w:rPr>
              <w:t xml:space="preserve"> </w:t>
            </w:r>
            <w:r w:rsidRPr="006950D0">
              <w:rPr>
                <w:i/>
                <w:spacing w:val="-5"/>
                <w:sz w:val="17"/>
                <w:lang w:val="pl-PL"/>
              </w:rPr>
              <w:t>485</w:t>
            </w:r>
          </w:p>
        </w:tc>
        <w:tc>
          <w:tcPr>
            <w:tcW w:w="628" w:type="pct"/>
          </w:tcPr>
          <w:p w14:paraId="145826CA" w14:textId="77777777" w:rsidR="006950D0" w:rsidRPr="006950D0" w:rsidRDefault="006950D0" w:rsidP="00AA72BE">
            <w:pPr>
              <w:pStyle w:val="TableParagraph"/>
              <w:rPr>
                <w:i/>
                <w:sz w:val="17"/>
                <w:lang w:val="pl-PL"/>
              </w:rPr>
            </w:pPr>
          </w:p>
          <w:p w14:paraId="14D4DF83" w14:textId="77777777" w:rsidR="006950D0" w:rsidRPr="006950D0" w:rsidRDefault="006950D0" w:rsidP="00AA72BE">
            <w:pPr>
              <w:pStyle w:val="TableParagraph"/>
              <w:spacing w:before="196"/>
              <w:rPr>
                <w:i/>
                <w:sz w:val="17"/>
                <w:lang w:val="pl-PL"/>
              </w:rPr>
            </w:pPr>
          </w:p>
          <w:p w14:paraId="458F6D0C" w14:textId="77777777" w:rsidR="006950D0" w:rsidRPr="006950D0" w:rsidRDefault="006950D0" w:rsidP="00AA72BE">
            <w:pPr>
              <w:pStyle w:val="TableParagraph"/>
              <w:spacing w:before="1"/>
              <w:ind w:right="58"/>
              <w:jc w:val="right"/>
              <w:rPr>
                <w:i/>
                <w:sz w:val="17"/>
                <w:lang w:val="pl-PL"/>
              </w:rPr>
            </w:pPr>
            <w:r w:rsidRPr="006950D0">
              <w:rPr>
                <w:i/>
                <w:spacing w:val="-5"/>
                <w:sz w:val="17"/>
                <w:lang w:val="pl-PL"/>
              </w:rPr>
              <w:t>52</w:t>
            </w:r>
          </w:p>
        </w:tc>
        <w:tc>
          <w:tcPr>
            <w:tcW w:w="628" w:type="pct"/>
          </w:tcPr>
          <w:p w14:paraId="2A5731A3" w14:textId="77777777" w:rsidR="006950D0" w:rsidRPr="006950D0" w:rsidRDefault="006950D0" w:rsidP="00AA72BE">
            <w:pPr>
              <w:pStyle w:val="TableParagraph"/>
              <w:rPr>
                <w:i/>
                <w:sz w:val="17"/>
                <w:lang w:val="pl-PL"/>
              </w:rPr>
            </w:pPr>
          </w:p>
          <w:p w14:paraId="6E18109B" w14:textId="77777777" w:rsidR="006950D0" w:rsidRPr="006950D0" w:rsidRDefault="006950D0" w:rsidP="00AA72BE">
            <w:pPr>
              <w:pStyle w:val="TableParagraph"/>
              <w:spacing w:before="196"/>
              <w:rPr>
                <w:i/>
                <w:sz w:val="17"/>
                <w:lang w:val="pl-PL"/>
              </w:rPr>
            </w:pPr>
          </w:p>
          <w:p w14:paraId="2C41F4B5" w14:textId="77777777" w:rsidR="006950D0" w:rsidRPr="006950D0" w:rsidRDefault="006950D0" w:rsidP="00AA72BE">
            <w:pPr>
              <w:pStyle w:val="TableParagraph"/>
              <w:spacing w:before="1"/>
              <w:ind w:right="59"/>
              <w:jc w:val="right"/>
              <w:rPr>
                <w:i/>
                <w:sz w:val="17"/>
                <w:lang w:val="pl-PL"/>
              </w:rPr>
            </w:pPr>
            <w:r w:rsidRPr="006950D0">
              <w:rPr>
                <w:i/>
                <w:spacing w:val="-5"/>
                <w:sz w:val="17"/>
                <w:lang w:val="pl-PL"/>
              </w:rPr>
              <w:t>46</w:t>
            </w:r>
          </w:p>
        </w:tc>
      </w:tr>
      <w:tr w:rsidR="006950D0" w:rsidRPr="006950D0" w14:paraId="1A265FD4" w14:textId="77777777" w:rsidTr="00EA7075">
        <w:trPr>
          <w:trHeight w:val="785"/>
        </w:trPr>
        <w:tc>
          <w:tcPr>
            <w:tcW w:w="420" w:type="pct"/>
          </w:tcPr>
          <w:p w14:paraId="4E90AA4A" w14:textId="77777777" w:rsidR="006950D0" w:rsidRPr="006950D0" w:rsidRDefault="006950D0" w:rsidP="00AA72BE">
            <w:pPr>
              <w:pStyle w:val="TableParagraph"/>
              <w:spacing w:before="83"/>
              <w:rPr>
                <w:i/>
                <w:sz w:val="17"/>
                <w:lang w:val="pl-PL"/>
              </w:rPr>
            </w:pPr>
          </w:p>
          <w:p w14:paraId="1EE1B280" w14:textId="3357A181" w:rsidR="006950D0" w:rsidRPr="006950D0" w:rsidRDefault="006950D0" w:rsidP="00AA72BE">
            <w:pPr>
              <w:pStyle w:val="TableParagraph"/>
              <w:ind w:left="6" w:right="1"/>
              <w:jc w:val="center"/>
              <w:rPr>
                <w:i/>
                <w:sz w:val="17"/>
                <w:lang w:val="pl-PL"/>
              </w:rPr>
            </w:pPr>
            <w:r w:rsidRPr="006950D0">
              <w:rPr>
                <w:i/>
                <w:spacing w:val="-4"/>
                <w:sz w:val="17"/>
                <w:lang w:val="pl-PL"/>
              </w:rPr>
              <w:t>1.2</w:t>
            </w:r>
          </w:p>
        </w:tc>
        <w:tc>
          <w:tcPr>
            <w:tcW w:w="2068" w:type="pct"/>
            <w:vAlign w:val="center"/>
          </w:tcPr>
          <w:p w14:paraId="53899544" w14:textId="77777777" w:rsidR="006950D0" w:rsidRPr="006950D0" w:rsidRDefault="006950D0" w:rsidP="00EA7075">
            <w:pPr>
              <w:pStyle w:val="TableParagraph"/>
              <w:spacing w:line="247" w:lineRule="auto"/>
              <w:ind w:left="62"/>
              <w:rPr>
                <w:i/>
                <w:sz w:val="17"/>
                <w:lang w:val="pl-PL"/>
              </w:rPr>
            </w:pPr>
            <w:r w:rsidRPr="006950D0">
              <w:rPr>
                <w:i/>
                <w:sz w:val="17"/>
                <w:lang w:val="pl-PL"/>
              </w:rPr>
              <w:t>Klinika Pediatrii, Alergologii i</w:t>
            </w:r>
            <w:r w:rsidRPr="006950D0">
              <w:rPr>
                <w:i/>
                <w:spacing w:val="40"/>
                <w:sz w:val="17"/>
                <w:lang w:val="pl-PL"/>
              </w:rPr>
              <w:t xml:space="preserve"> </w:t>
            </w:r>
            <w:r w:rsidRPr="006950D0">
              <w:rPr>
                <w:i/>
                <w:spacing w:val="-2"/>
                <w:sz w:val="17"/>
                <w:lang w:val="pl-PL"/>
              </w:rPr>
              <w:t>Gastroenterologii</w:t>
            </w:r>
          </w:p>
        </w:tc>
        <w:tc>
          <w:tcPr>
            <w:tcW w:w="628" w:type="pct"/>
          </w:tcPr>
          <w:p w14:paraId="60303774" w14:textId="77777777" w:rsidR="006950D0" w:rsidRPr="006950D0" w:rsidRDefault="006950D0" w:rsidP="00AA72BE">
            <w:pPr>
              <w:pStyle w:val="TableParagraph"/>
              <w:spacing w:before="83"/>
              <w:rPr>
                <w:i/>
                <w:sz w:val="17"/>
                <w:lang w:val="pl-PL"/>
              </w:rPr>
            </w:pPr>
          </w:p>
          <w:p w14:paraId="34CC509B" w14:textId="77777777" w:rsidR="006950D0" w:rsidRPr="006950D0" w:rsidRDefault="006950D0" w:rsidP="00AA72BE">
            <w:pPr>
              <w:pStyle w:val="TableParagraph"/>
              <w:ind w:right="58"/>
              <w:jc w:val="right"/>
              <w:rPr>
                <w:i/>
                <w:sz w:val="17"/>
                <w:lang w:val="pl-PL"/>
              </w:rPr>
            </w:pPr>
            <w:r w:rsidRPr="006950D0">
              <w:rPr>
                <w:i/>
                <w:sz w:val="17"/>
                <w:lang w:val="pl-PL"/>
              </w:rPr>
              <w:t>1</w:t>
            </w:r>
            <w:r w:rsidRPr="006950D0">
              <w:rPr>
                <w:i/>
                <w:spacing w:val="2"/>
                <w:sz w:val="17"/>
                <w:lang w:val="pl-PL"/>
              </w:rPr>
              <w:t xml:space="preserve"> </w:t>
            </w:r>
            <w:r w:rsidRPr="006950D0">
              <w:rPr>
                <w:i/>
                <w:spacing w:val="-5"/>
                <w:sz w:val="17"/>
                <w:lang w:val="pl-PL"/>
              </w:rPr>
              <w:t>333</w:t>
            </w:r>
          </w:p>
        </w:tc>
        <w:tc>
          <w:tcPr>
            <w:tcW w:w="628" w:type="pct"/>
          </w:tcPr>
          <w:p w14:paraId="1D3D20A1" w14:textId="77777777" w:rsidR="006950D0" w:rsidRPr="006950D0" w:rsidRDefault="006950D0" w:rsidP="00AA72BE">
            <w:pPr>
              <w:pStyle w:val="TableParagraph"/>
              <w:spacing w:before="83"/>
              <w:rPr>
                <w:i/>
                <w:sz w:val="17"/>
                <w:lang w:val="pl-PL"/>
              </w:rPr>
            </w:pPr>
          </w:p>
          <w:p w14:paraId="4D197D8E" w14:textId="77777777" w:rsidR="006950D0" w:rsidRPr="006950D0" w:rsidRDefault="006950D0" w:rsidP="00AA72BE">
            <w:pPr>
              <w:pStyle w:val="TableParagraph"/>
              <w:ind w:right="58"/>
              <w:jc w:val="right"/>
              <w:rPr>
                <w:i/>
                <w:sz w:val="17"/>
                <w:lang w:val="pl-PL"/>
              </w:rPr>
            </w:pPr>
            <w:r w:rsidRPr="006950D0">
              <w:rPr>
                <w:i/>
                <w:sz w:val="17"/>
                <w:lang w:val="pl-PL"/>
              </w:rPr>
              <w:t>2</w:t>
            </w:r>
            <w:r w:rsidRPr="006950D0">
              <w:rPr>
                <w:i/>
                <w:spacing w:val="2"/>
                <w:sz w:val="17"/>
                <w:lang w:val="pl-PL"/>
              </w:rPr>
              <w:t xml:space="preserve"> </w:t>
            </w:r>
            <w:r w:rsidRPr="006950D0">
              <w:rPr>
                <w:i/>
                <w:spacing w:val="-5"/>
                <w:sz w:val="17"/>
                <w:lang w:val="pl-PL"/>
              </w:rPr>
              <w:t>552</w:t>
            </w:r>
          </w:p>
        </w:tc>
        <w:tc>
          <w:tcPr>
            <w:tcW w:w="628" w:type="pct"/>
          </w:tcPr>
          <w:p w14:paraId="65F28BD9" w14:textId="77777777" w:rsidR="006950D0" w:rsidRPr="006950D0" w:rsidRDefault="006950D0" w:rsidP="00AA72BE">
            <w:pPr>
              <w:pStyle w:val="TableParagraph"/>
              <w:spacing w:before="83"/>
              <w:rPr>
                <w:i/>
                <w:sz w:val="17"/>
                <w:lang w:val="pl-PL"/>
              </w:rPr>
            </w:pPr>
          </w:p>
          <w:p w14:paraId="24EBE6D0" w14:textId="77777777" w:rsidR="006950D0" w:rsidRPr="006950D0" w:rsidRDefault="006950D0" w:rsidP="00AA72BE">
            <w:pPr>
              <w:pStyle w:val="TableParagraph"/>
              <w:ind w:right="60"/>
              <w:jc w:val="right"/>
              <w:rPr>
                <w:i/>
                <w:sz w:val="17"/>
                <w:lang w:val="pl-PL"/>
              </w:rPr>
            </w:pPr>
            <w:r w:rsidRPr="006950D0">
              <w:rPr>
                <w:i/>
                <w:spacing w:val="-5"/>
                <w:sz w:val="17"/>
                <w:lang w:val="pl-PL"/>
              </w:rPr>
              <w:t>44</w:t>
            </w:r>
          </w:p>
        </w:tc>
        <w:tc>
          <w:tcPr>
            <w:tcW w:w="628" w:type="pct"/>
          </w:tcPr>
          <w:p w14:paraId="09029162" w14:textId="77777777" w:rsidR="006950D0" w:rsidRPr="006950D0" w:rsidRDefault="006950D0" w:rsidP="00AA72BE">
            <w:pPr>
              <w:pStyle w:val="TableParagraph"/>
              <w:spacing w:before="83"/>
              <w:rPr>
                <w:i/>
                <w:sz w:val="17"/>
                <w:lang w:val="pl-PL"/>
              </w:rPr>
            </w:pPr>
          </w:p>
          <w:p w14:paraId="42900B95" w14:textId="77777777" w:rsidR="006950D0" w:rsidRPr="006950D0" w:rsidRDefault="006950D0" w:rsidP="00AA72BE">
            <w:pPr>
              <w:pStyle w:val="TableParagraph"/>
              <w:ind w:right="59"/>
              <w:jc w:val="right"/>
              <w:rPr>
                <w:i/>
                <w:sz w:val="17"/>
                <w:lang w:val="pl-PL"/>
              </w:rPr>
            </w:pPr>
            <w:r w:rsidRPr="006950D0">
              <w:rPr>
                <w:i/>
                <w:spacing w:val="-5"/>
                <w:sz w:val="17"/>
                <w:lang w:val="pl-PL"/>
              </w:rPr>
              <w:t>38</w:t>
            </w:r>
          </w:p>
        </w:tc>
      </w:tr>
      <w:tr w:rsidR="006950D0" w:rsidRPr="006950D0" w14:paraId="3FB94763" w14:textId="77777777" w:rsidTr="009E306F">
        <w:trPr>
          <w:trHeight w:val="1163"/>
        </w:trPr>
        <w:tc>
          <w:tcPr>
            <w:tcW w:w="420" w:type="pct"/>
          </w:tcPr>
          <w:p w14:paraId="4D3700E3" w14:textId="77777777" w:rsidR="006950D0" w:rsidRPr="006950D0" w:rsidRDefault="006950D0" w:rsidP="00AA72BE">
            <w:pPr>
              <w:pStyle w:val="TableParagraph"/>
              <w:rPr>
                <w:i/>
                <w:sz w:val="17"/>
                <w:lang w:val="pl-PL"/>
              </w:rPr>
            </w:pPr>
          </w:p>
          <w:p w14:paraId="5229D922" w14:textId="77777777" w:rsidR="006950D0" w:rsidRPr="006950D0" w:rsidRDefault="006950D0" w:rsidP="00AA72BE">
            <w:pPr>
              <w:pStyle w:val="TableParagraph"/>
              <w:spacing w:before="65"/>
              <w:rPr>
                <w:i/>
                <w:sz w:val="17"/>
                <w:lang w:val="pl-PL"/>
              </w:rPr>
            </w:pPr>
          </w:p>
          <w:p w14:paraId="2A7BD0EF" w14:textId="43DB92C0" w:rsidR="006950D0" w:rsidRPr="006950D0" w:rsidRDefault="006950D0" w:rsidP="00AA72BE">
            <w:pPr>
              <w:pStyle w:val="TableParagraph"/>
              <w:ind w:left="6" w:right="1"/>
              <w:jc w:val="center"/>
              <w:rPr>
                <w:i/>
                <w:sz w:val="17"/>
                <w:lang w:val="pl-PL"/>
              </w:rPr>
            </w:pPr>
            <w:r w:rsidRPr="006950D0">
              <w:rPr>
                <w:i/>
                <w:spacing w:val="-4"/>
                <w:sz w:val="17"/>
                <w:lang w:val="pl-PL"/>
              </w:rPr>
              <w:t>1.3</w:t>
            </w:r>
          </w:p>
        </w:tc>
        <w:tc>
          <w:tcPr>
            <w:tcW w:w="2068" w:type="pct"/>
          </w:tcPr>
          <w:p w14:paraId="6B0B23A8" w14:textId="77777777" w:rsidR="006950D0" w:rsidRPr="006950D0" w:rsidRDefault="006950D0" w:rsidP="00AA72BE">
            <w:pPr>
              <w:pStyle w:val="TableParagraph"/>
              <w:spacing w:before="54"/>
              <w:ind w:left="65"/>
              <w:rPr>
                <w:i/>
                <w:sz w:val="17"/>
                <w:lang w:val="pl-PL"/>
              </w:rPr>
            </w:pPr>
            <w:r w:rsidRPr="006950D0">
              <w:rPr>
                <w:i/>
                <w:sz w:val="17"/>
                <w:lang w:val="pl-PL"/>
              </w:rPr>
              <w:t>Oddział</w:t>
            </w:r>
            <w:r w:rsidRPr="006950D0">
              <w:rPr>
                <w:i/>
                <w:spacing w:val="8"/>
                <w:sz w:val="17"/>
                <w:lang w:val="pl-PL"/>
              </w:rPr>
              <w:t xml:space="preserve"> </w:t>
            </w:r>
            <w:r w:rsidRPr="006950D0">
              <w:rPr>
                <w:i/>
                <w:sz w:val="17"/>
                <w:lang w:val="pl-PL"/>
              </w:rPr>
              <w:t>Kliniczny</w:t>
            </w:r>
            <w:r w:rsidRPr="006950D0">
              <w:rPr>
                <w:i/>
                <w:spacing w:val="8"/>
                <w:sz w:val="17"/>
                <w:lang w:val="pl-PL"/>
              </w:rPr>
              <w:t xml:space="preserve"> </w:t>
            </w:r>
            <w:r w:rsidRPr="006950D0">
              <w:rPr>
                <w:i/>
                <w:sz w:val="17"/>
                <w:lang w:val="pl-PL"/>
              </w:rPr>
              <w:t>Chirurgii</w:t>
            </w:r>
            <w:r w:rsidRPr="006950D0">
              <w:rPr>
                <w:i/>
                <w:spacing w:val="7"/>
                <w:sz w:val="17"/>
                <w:lang w:val="pl-PL"/>
              </w:rPr>
              <w:t xml:space="preserve"> </w:t>
            </w:r>
            <w:r w:rsidRPr="006950D0">
              <w:rPr>
                <w:i/>
                <w:sz w:val="17"/>
                <w:lang w:val="pl-PL"/>
              </w:rPr>
              <w:t>Ogólnej</w:t>
            </w:r>
            <w:r w:rsidRPr="006950D0">
              <w:rPr>
                <w:i/>
                <w:spacing w:val="7"/>
                <w:sz w:val="17"/>
                <w:lang w:val="pl-PL"/>
              </w:rPr>
              <w:t xml:space="preserve"> </w:t>
            </w:r>
            <w:r w:rsidRPr="006950D0">
              <w:rPr>
                <w:i/>
                <w:spacing w:val="-12"/>
                <w:sz w:val="17"/>
                <w:lang w:val="pl-PL"/>
              </w:rPr>
              <w:t>i</w:t>
            </w:r>
          </w:p>
          <w:p w14:paraId="2563E522" w14:textId="77777777" w:rsidR="006950D0" w:rsidRPr="006950D0" w:rsidRDefault="006950D0" w:rsidP="00AA72BE">
            <w:pPr>
              <w:pStyle w:val="TableParagraph"/>
              <w:spacing w:before="5" w:line="247" w:lineRule="auto"/>
              <w:ind w:left="65"/>
              <w:rPr>
                <w:i/>
                <w:sz w:val="17"/>
                <w:lang w:val="pl-PL"/>
              </w:rPr>
            </w:pPr>
            <w:r w:rsidRPr="006950D0">
              <w:rPr>
                <w:i/>
                <w:sz w:val="17"/>
                <w:lang w:val="pl-PL"/>
              </w:rPr>
              <w:t>Onkologicznej Dzieci i Młodzieży wraz z</w:t>
            </w:r>
            <w:r w:rsidRPr="006950D0">
              <w:rPr>
                <w:i/>
                <w:spacing w:val="40"/>
                <w:sz w:val="17"/>
                <w:lang w:val="pl-PL"/>
              </w:rPr>
              <w:t xml:space="preserve"> </w:t>
            </w:r>
            <w:r w:rsidRPr="006950D0">
              <w:rPr>
                <w:i/>
                <w:sz w:val="17"/>
                <w:lang w:val="pl-PL"/>
              </w:rPr>
              <w:t>Pododdziałem Intensywnej Opieki</w:t>
            </w:r>
          </w:p>
          <w:p w14:paraId="045A21FF" w14:textId="77777777" w:rsidR="006950D0" w:rsidRPr="006950D0" w:rsidRDefault="006950D0" w:rsidP="00AA72BE">
            <w:pPr>
              <w:pStyle w:val="TableParagraph"/>
              <w:spacing w:line="247" w:lineRule="auto"/>
              <w:ind w:left="65"/>
              <w:rPr>
                <w:i/>
                <w:sz w:val="17"/>
                <w:lang w:val="pl-PL"/>
              </w:rPr>
            </w:pPr>
            <w:r w:rsidRPr="006950D0">
              <w:rPr>
                <w:i/>
                <w:sz w:val="17"/>
                <w:lang w:val="pl-PL"/>
              </w:rPr>
              <w:t>Neonatologicznej i Chirurgii Noworodka i</w:t>
            </w:r>
            <w:r w:rsidRPr="006950D0">
              <w:rPr>
                <w:i/>
                <w:spacing w:val="40"/>
                <w:sz w:val="17"/>
                <w:lang w:val="pl-PL"/>
              </w:rPr>
              <w:t xml:space="preserve"> </w:t>
            </w:r>
            <w:r w:rsidRPr="006950D0">
              <w:rPr>
                <w:i/>
                <w:sz w:val="17"/>
                <w:lang w:val="pl-PL"/>
              </w:rPr>
              <w:t>Blokiem Operacyjnym</w:t>
            </w:r>
          </w:p>
        </w:tc>
        <w:tc>
          <w:tcPr>
            <w:tcW w:w="628" w:type="pct"/>
          </w:tcPr>
          <w:p w14:paraId="10D6E28C" w14:textId="77777777" w:rsidR="006950D0" w:rsidRPr="006950D0" w:rsidRDefault="006950D0" w:rsidP="00AA72BE">
            <w:pPr>
              <w:pStyle w:val="TableParagraph"/>
              <w:rPr>
                <w:i/>
                <w:sz w:val="17"/>
                <w:lang w:val="pl-PL"/>
              </w:rPr>
            </w:pPr>
          </w:p>
          <w:p w14:paraId="1EBDBD19" w14:textId="77777777" w:rsidR="006950D0" w:rsidRPr="006950D0" w:rsidRDefault="006950D0" w:rsidP="00AA72BE">
            <w:pPr>
              <w:pStyle w:val="TableParagraph"/>
              <w:spacing w:before="65"/>
              <w:rPr>
                <w:i/>
                <w:sz w:val="17"/>
                <w:lang w:val="pl-PL"/>
              </w:rPr>
            </w:pPr>
          </w:p>
          <w:p w14:paraId="700C304F" w14:textId="77777777" w:rsidR="006950D0" w:rsidRPr="006950D0" w:rsidRDefault="006950D0" w:rsidP="00AA72BE">
            <w:pPr>
              <w:pStyle w:val="TableParagraph"/>
              <w:ind w:right="57"/>
              <w:jc w:val="right"/>
              <w:rPr>
                <w:i/>
                <w:sz w:val="17"/>
                <w:lang w:val="pl-PL"/>
              </w:rPr>
            </w:pPr>
            <w:r w:rsidRPr="006950D0">
              <w:rPr>
                <w:i/>
                <w:spacing w:val="-5"/>
                <w:sz w:val="17"/>
                <w:lang w:val="pl-PL"/>
              </w:rPr>
              <w:t>778</w:t>
            </w:r>
          </w:p>
        </w:tc>
        <w:tc>
          <w:tcPr>
            <w:tcW w:w="628" w:type="pct"/>
          </w:tcPr>
          <w:p w14:paraId="1EA64ACD" w14:textId="77777777" w:rsidR="006950D0" w:rsidRPr="006950D0" w:rsidRDefault="006950D0" w:rsidP="00AA72BE">
            <w:pPr>
              <w:pStyle w:val="TableParagraph"/>
              <w:rPr>
                <w:i/>
                <w:sz w:val="17"/>
                <w:lang w:val="pl-PL"/>
              </w:rPr>
            </w:pPr>
          </w:p>
          <w:p w14:paraId="6C9056F0" w14:textId="77777777" w:rsidR="006950D0" w:rsidRPr="006950D0" w:rsidRDefault="006950D0" w:rsidP="00AA72BE">
            <w:pPr>
              <w:pStyle w:val="TableParagraph"/>
              <w:spacing w:before="65"/>
              <w:rPr>
                <w:i/>
                <w:sz w:val="17"/>
                <w:lang w:val="pl-PL"/>
              </w:rPr>
            </w:pPr>
          </w:p>
          <w:p w14:paraId="7864256D" w14:textId="77777777" w:rsidR="006950D0" w:rsidRPr="006950D0" w:rsidRDefault="006950D0" w:rsidP="00AA72BE">
            <w:pPr>
              <w:pStyle w:val="TableParagraph"/>
              <w:ind w:right="58"/>
              <w:jc w:val="right"/>
              <w:rPr>
                <w:i/>
                <w:sz w:val="17"/>
                <w:lang w:val="pl-PL"/>
              </w:rPr>
            </w:pPr>
            <w:r w:rsidRPr="006950D0">
              <w:rPr>
                <w:i/>
                <w:sz w:val="17"/>
                <w:lang w:val="pl-PL"/>
              </w:rPr>
              <w:t>3</w:t>
            </w:r>
            <w:r w:rsidRPr="006950D0">
              <w:rPr>
                <w:i/>
                <w:spacing w:val="2"/>
                <w:sz w:val="17"/>
                <w:lang w:val="pl-PL"/>
              </w:rPr>
              <w:t xml:space="preserve"> </w:t>
            </w:r>
            <w:r w:rsidRPr="006950D0">
              <w:rPr>
                <w:i/>
                <w:spacing w:val="-5"/>
                <w:sz w:val="17"/>
                <w:lang w:val="pl-PL"/>
              </w:rPr>
              <w:t>884</w:t>
            </w:r>
          </w:p>
        </w:tc>
        <w:tc>
          <w:tcPr>
            <w:tcW w:w="628" w:type="pct"/>
          </w:tcPr>
          <w:p w14:paraId="34FCCAB2" w14:textId="77777777" w:rsidR="006950D0" w:rsidRPr="006950D0" w:rsidRDefault="006950D0" w:rsidP="00AA72BE">
            <w:pPr>
              <w:pStyle w:val="TableParagraph"/>
              <w:rPr>
                <w:i/>
                <w:sz w:val="17"/>
                <w:lang w:val="pl-PL"/>
              </w:rPr>
            </w:pPr>
          </w:p>
          <w:p w14:paraId="60F8F17E" w14:textId="77777777" w:rsidR="006950D0" w:rsidRPr="006950D0" w:rsidRDefault="006950D0" w:rsidP="00AA72BE">
            <w:pPr>
              <w:pStyle w:val="TableParagraph"/>
              <w:spacing w:before="65"/>
              <w:rPr>
                <w:i/>
                <w:sz w:val="17"/>
                <w:lang w:val="pl-PL"/>
              </w:rPr>
            </w:pPr>
          </w:p>
          <w:p w14:paraId="49555F04" w14:textId="77777777" w:rsidR="006950D0" w:rsidRPr="006950D0" w:rsidRDefault="006950D0" w:rsidP="00AA72BE">
            <w:pPr>
              <w:pStyle w:val="TableParagraph"/>
              <w:ind w:right="60"/>
              <w:jc w:val="right"/>
              <w:rPr>
                <w:i/>
                <w:sz w:val="17"/>
                <w:lang w:val="pl-PL"/>
              </w:rPr>
            </w:pPr>
            <w:r w:rsidRPr="006950D0">
              <w:rPr>
                <w:i/>
                <w:spacing w:val="-5"/>
                <w:sz w:val="17"/>
                <w:lang w:val="pl-PL"/>
              </w:rPr>
              <w:t>38</w:t>
            </w:r>
          </w:p>
        </w:tc>
        <w:tc>
          <w:tcPr>
            <w:tcW w:w="628" w:type="pct"/>
          </w:tcPr>
          <w:p w14:paraId="6B2AFA09" w14:textId="77777777" w:rsidR="006950D0" w:rsidRPr="006950D0" w:rsidRDefault="006950D0" w:rsidP="00AA72BE">
            <w:pPr>
              <w:pStyle w:val="TableParagraph"/>
              <w:rPr>
                <w:i/>
                <w:sz w:val="17"/>
                <w:lang w:val="pl-PL"/>
              </w:rPr>
            </w:pPr>
          </w:p>
          <w:p w14:paraId="6AC72673" w14:textId="77777777" w:rsidR="006950D0" w:rsidRPr="006950D0" w:rsidRDefault="006950D0" w:rsidP="00AA72BE">
            <w:pPr>
              <w:pStyle w:val="TableParagraph"/>
              <w:spacing w:before="65"/>
              <w:rPr>
                <w:i/>
                <w:sz w:val="17"/>
                <w:lang w:val="pl-PL"/>
              </w:rPr>
            </w:pPr>
          </w:p>
          <w:p w14:paraId="751AFB4A" w14:textId="77777777" w:rsidR="006950D0" w:rsidRPr="006950D0" w:rsidRDefault="006950D0" w:rsidP="00AA72BE">
            <w:pPr>
              <w:pStyle w:val="TableParagraph"/>
              <w:ind w:right="59"/>
              <w:jc w:val="right"/>
              <w:rPr>
                <w:i/>
                <w:sz w:val="17"/>
                <w:lang w:val="pl-PL"/>
              </w:rPr>
            </w:pPr>
            <w:r w:rsidRPr="006950D0">
              <w:rPr>
                <w:i/>
                <w:spacing w:val="-5"/>
                <w:sz w:val="17"/>
                <w:lang w:val="pl-PL"/>
              </w:rPr>
              <w:t>36</w:t>
            </w:r>
          </w:p>
        </w:tc>
      </w:tr>
      <w:tr w:rsidR="006950D0" w:rsidRPr="006950D0" w14:paraId="1309703F" w14:textId="77777777" w:rsidTr="009E306F">
        <w:trPr>
          <w:trHeight w:val="742"/>
        </w:trPr>
        <w:tc>
          <w:tcPr>
            <w:tcW w:w="420" w:type="pct"/>
          </w:tcPr>
          <w:p w14:paraId="41F47449" w14:textId="77777777" w:rsidR="006950D0" w:rsidRPr="006950D0" w:rsidRDefault="006950D0" w:rsidP="00AA72BE">
            <w:pPr>
              <w:pStyle w:val="TableParagraph"/>
              <w:spacing w:before="62"/>
              <w:rPr>
                <w:i/>
                <w:sz w:val="17"/>
                <w:lang w:val="pl-PL"/>
              </w:rPr>
            </w:pPr>
          </w:p>
          <w:p w14:paraId="5A1DEDC2" w14:textId="3D27F2BF" w:rsidR="006950D0" w:rsidRPr="006950D0" w:rsidRDefault="006950D0" w:rsidP="00AA72BE">
            <w:pPr>
              <w:pStyle w:val="TableParagraph"/>
              <w:ind w:left="6" w:right="1"/>
              <w:jc w:val="center"/>
              <w:rPr>
                <w:i/>
                <w:sz w:val="17"/>
                <w:lang w:val="pl-PL"/>
              </w:rPr>
            </w:pPr>
            <w:r w:rsidRPr="006950D0">
              <w:rPr>
                <w:i/>
                <w:spacing w:val="-4"/>
                <w:sz w:val="17"/>
                <w:lang w:val="pl-PL"/>
              </w:rPr>
              <w:t>1.4</w:t>
            </w:r>
          </w:p>
        </w:tc>
        <w:tc>
          <w:tcPr>
            <w:tcW w:w="2068" w:type="pct"/>
          </w:tcPr>
          <w:p w14:paraId="49371221" w14:textId="77777777" w:rsidR="006950D0" w:rsidRPr="006950D0" w:rsidRDefault="006950D0" w:rsidP="00AA72BE">
            <w:pPr>
              <w:pStyle w:val="TableParagraph"/>
              <w:spacing w:before="162"/>
              <w:ind w:left="65"/>
              <w:rPr>
                <w:i/>
                <w:sz w:val="17"/>
                <w:lang w:val="pl-PL"/>
              </w:rPr>
            </w:pPr>
            <w:r w:rsidRPr="006950D0">
              <w:rPr>
                <w:i/>
                <w:sz w:val="17"/>
                <w:lang w:val="pl-PL"/>
              </w:rPr>
              <w:t>Oddział</w:t>
            </w:r>
            <w:r w:rsidRPr="006950D0">
              <w:rPr>
                <w:i/>
                <w:spacing w:val="9"/>
                <w:sz w:val="17"/>
                <w:lang w:val="pl-PL"/>
              </w:rPr>
              <w:t xml:space="preserve"> </w:t>
            </w:r>
            <w:r w:rsidRPr="006950D0">
              <w:rPr>
                <w:i/>
                <w:sz w:val="17"/>
                <w:lang w:val="pl-PL"/>
              </w:rPr>
              <w:t>Kliniczny</w:t>
            </w:r>
            <w:r w:rsidRPr="006950D0">
              <w:rPr>
                <w:i/>
                <w:spacing w:val="10"/>
                <w:sz w:val="17"/>
                <w:lang w:val="pl-PL"/>
              </w:rPr>
              <w:t xml:space="preserve"> </w:t>
            </w:r>
            <w:r w:rsidRPr="006950D0">
              <w:rPr>
                <w:i/>
                <w:sz w:val="17"/>
                <w:lang w:val="pl-PL"/>
              </w:rPr>
              <w:t>Anestezjologii</w:t>
            </w:r>
            <w:r w:rsidRPr="006950D0">
              <w:rPr>
                <w:i/>
                <w:spacing w:val="9"/>
                <w:sz w:val="17"/>
                <w:lang w:val="pl-PL"/>
              </w:rPr>
              <w:t xml:space="preserve"> </w:t>
            </w:r>
            <w:r w:rsidRPr="006950D0">
              <w:rPr>
                <w:i/>
                <w:spacing w:val="-10"/>
                <w:sz w:val="17"/>
                <w:lang w:val="pl-PL"/>
              </w:rPr>
              <w:t>i</w:t>
            </w:r>
          </w:p>
          <w:p w14:paraId="60BF4FFB" w14:textId="77777777" w:rsidR="006950D0" w:rsidRPr="006950D0" w:rsidRDefault="006950D0" w:rsidP="00AA72BE">
            <w:pPr>
              <w:pStyle w:val="TableParagraph"/>
              <w:spacing w:before="6"/>
              <w:ind w:left="65"/>
              <w:rPr>
                <w:i/>
                <w:sz w:val="17"/>
                <w:lang w:val="pl-PL"/>
              </w:rPr>
            </w:pPr>
            <w:r w:rsidRPr="006950D0">
              <w:rPr>
                <w:i/>
                <w:sz w:val="17"/>
                <w:lang w:val="pl-PL"/>
              </w:rPr>
              <w:t>Intensywnej</w:t>
            </w:r>
            <w:r w:rsidRPr="006950D0">
              <w:rPr>
                <w:i/>
                <w:spacing w:val="8"/>
                <w:sz w:val="17"/>
                <w:lang w:val="pl-PL"/>
              </w:rPr>
              <w:t xml:space="preserve"> </w:t>
            </w:r>
            <w:r w:rsidRPr="006950D0">
              <w:rPr>
                <w:i/>
                <w:sz w:val="17"/>
                <w:lang w:val="pl-PL"/>
              </w:rPr>
              <w:t>Terapii</w:t>
            </w:r>
            <w:r w:rsidRPr="006950D0">
              <w:rPr>
                <w:i/>
                <w:spacing w:val="7"/>
                <w:sz w:val="17"/>
                <w:lang w:val="pl-PL"/>
              </w:rPr>
              <w:t xml:space="preserve"> </w:t>
            </w:r>
            <w:r w:rsidRPr="006950D0">
              <w:rPr>
                <w:i/>
                <w:sz w:val="17"/>
                <w:lang w:val="pl-PL"/>
              </w:rPr>
              <w:t>dla</w:t>
            </w:r>
            <w:r w:rsidRPr="006950D0">
              <w:rPr>
                <w:i/>
                <w:spacing w:val="8"/>
                <w:sz w:val="17"/>
                <w:lang w:val="pl-PL"/>
              </w:rPr>
              <w:t xml:space="preserve"> </w:t>
            </w:r>
            <w:r w:rsidRPr="006950D0">
              <w:rPr>
                <w:i/>
                <w:spacing w:val="-2"/>
                <w:sz w:val="17"/>
                <w:lang w:val="pl-PL"/>
              </w:rPr>
              <w:t>Dzieci</w:t>
            </w:r>
          </w:p>
        </w:tc>
        <w:tc>
          <w:tcPr>
            <w:tcW w:w="628" w:type="pct"/>
          </w:tcPr>
          <w:p w14:paraId="266C41C7" w14:textId="77777777" w:rsidR="006950D0" w:rsidRPr="006950D0" w:rsidRDefault="006950D0" w:rsidP="00AA72BE">
            <w:pPr>
              <w:pStyle w:val="TableParagraph"/>
              <w:spacing w:before="62"/>
              <w:rPr>
                <w:i/>
                <w:sz w:val="17"/>
                <w:lang w:val="pl-PL"/>
              </w:rPr>
            </w:pPr>
          </w:p>
          <w:p w14:paraId="222430DB" w14:textId="77777777" w:rsidR="006950D0" w:rsidRPr="006950D0" w:rsidRDefault="006950D0" w:rsidP="00AA72BE">
            <w:pPr>
              <w:pStyle w:val="TableParagraph"/>
              <w:ind w:right="57"/>
              <w:jc w:val="right"/>
              <w:rPr>
                <w:i/>
                <w:sz w:val="17"/>
                <w:lang w:val="pl-PL"/>
              </w:rPr>
            </w:pPr>
            <w:r w:rsidRPr="006950D0">
              <w:rPr>
                <w:i/>
                <w:spacing w:val="-5"/>
                <w:sz w:val="17"/>
                <w:lang w:val="pl-PL"/>
              </w:rPr>
              <w:t>846</w:t>
            </w:r>
          </w:p>
        </w:tc>
        <w:tc>
          <w:tcPr>
            <w:tcW w:w="628" w:type="pct"/>
          </w:tcPr>
          <w:p w14:paraId="617318EC" w14:textId="77777777" w:rsidR="006950D0" w:rsidRPr="006950D0" w:rsidRDefault="006950D0" w:rsidP="00AA72BE">
            <w:pPr>
              <w:pStyle w:val="TableParagraph"/>
              <w:spacing w:before="62"/>
              <w:rPr>
                <w:i/>
                <w:sz w:val="17"/>
                <w:lang w:val="pl-PL"/>
              </w:rPr>
            </w:pPr>
          </w:p>
          <w:p w14:paraId="17900DFF" w14:textId="77777777" w:rsidR="006950D0" w:rsidRPr="006950D0" w:rsidRDefault="006950D0" w:rsidP="00AA72BE">
            <w:pPr>
              <w:pStyle w:val="TableParagraph"/>
              <w:ind w:right="58"/>
              <w:jc w:val="right"/>
              <w:rPr>
                <w:i/>
                <w:sz w:val="17"/>
                <w:lang w:val="pl-PL"/>
              </w:rPr>
            </w:pPr>
            <w:r w:rsidRPr="006950D0">
              <w:rPr>
                <w:i/>
                <w:sz w:val="17"/>
                <w:lang w:val="pl-PL"/>
              </w:rPr>
              <w:t>1</w:t>
            </w:r>
            <w:r w:rsidRPr="006950D0">
              <w:rPr>
                <w:i/>
                <w:spacing w:val="2"/>
                <w:sz w:val="17"/>
                <w:lang w:val="pl-PL"/>
              </w:rPr>
              <w:t xml:space="preserve"> </w:t>
            </w:r>
            <w:r w:rsidRPr="006950D0">
              <w:rPr>
                <w:i/>
                <w:spacing w:val="-5"/>
                <w:sz w:val="17"/>
                <w:lang w:val="pl-PL"/>
              </w:rPr>
              <w:t>254</w:t>
            </w:r>
          </w:p>
        </w:tc>
        <w:tc>
          <w:tcPr>
            <w:tcW w:w="628" w:type="pct"/>
          </w:tcPr>
          <w:p w14:paraId="0C75B792" w14:textId="77777777" w:rsidR="006950D0" w:rsidRPr="006950D0" w:rsidRDefault="006950D0" w:rsidP="00AA72BE">
            <w:pPr>
              <w:pStyle w:val="TableParagraph"/>
              <w:spacing w:before="62"/>
              <w:rPr>
                <w:i/>
                <w:sz w:val="17"/>
                <w:lang w:val="pl-PL"/>
              </w:rPr>
            </w:pPr>
          </w:p>
          <w:p w14:paraId="1B101DE7" w14:textId="77777777" w:rsidR="006950D0" w:rsidRPr="006950D0" w:rsidRDefault="006950D0" w:rsidP="00AA72BE">
            <w:pPr>
              <w:pStyle w:val="TableParagraph"/>
              <w:ind w:right="59"/>
              <w:jc w:val="right"/>
              <w:rPr>
                <w:i/>
                <w:sz w:val="17"/>
                <w:lang w:val="pl-PL"/>
              </w:rPr>
            </w:pPr>
            <w:r w:rsidRPr="006950D0">
              <w:rPr>
                <w:i/>
                <w:spacing w:val="-10"/>
                <w:sz w:val="17"/>
                <w:lang w:val="pl-PL"/>
              </w:rPr>
              <w:t>6</w:t>
            </w:r>
          </w:p>
        </w:tc>
        <w:tc>
          <w:tcPr>
            <w:tcW w:w="628" w:type="pct"/>
          </w:tcPr>
          <w:p w14:paraId="5457F3CB" w14:textId="77777777" w:rsidR="006950D0" w:rsidRPr="006950D0" w:rsidRDefault="006950D0" w:rsidP="00AA72BE">
            <w:pPr>
              <w:pStyle w:val="TableParagraph"/>
              <w:spacing w:before="62"/>
              <w:rPr>
                <w:i/>
                <w:sz w:val="17"/>
                <w:lang w:val="pl-PL"/>
              </w:rPr>
            </w:pPr>
          </w:p>
          <w:p w14:paraId="4D309A85" w14:textId="77777777" w:rsidR="006950D0" w:rsidRPr="006950D0" w:rsidRDefault="006950D0" w:rsidP="00AA72BE">
            <w:pPr>
              <w:pStyle w:val="TableParagraph"/>
              <w:ind w:right="59"/>
              <w:jc w:val="right"/>
              <w:rPr>
                <w:i/>
                <w:sz w:val="17"/>
                <w:lang w:val="pl-PL"/>
              </w:rPr>
            </w:pPr>
            <w:r w:rsidRPr="006950D0">
              <w:rPr>
                <w:i/>
                <w:spacing w:val="-10"/>
                <w:sz w:val="17"/>
                <w:lang w:val="pl-PL"/>
              </w:rPr>
              <w:t>8</w:t>
            </w:r>
          </w:p>
        </w:tc>
      </w:tr>
      <w:tr w:rsidR="006950D0" w:rsidRPr="006950D0" w14:paraId="39746972" w14:textId="77777777" w:rsidTr="009E306F">
        <w:trPr>
          <w:trHeight w:val="815"/>
        </w:trPr>
        <w:tc>
          <w:tcPr>
            <w:tcW w:w="420" w:type="pct"/>
          </w:tcPr>
          <w:p w14:paraId="6C23E9CA" w14:textId="77777777" w:rsidR="006950D0" w:rsidRPr="006950D0" w:rsidRDefault="006950D0" w:rsidP="00AA72BE">
            <w:pPr>
              <w:pStyle w:val="TableParagraph"/>
              <w:spacing w:before="98"/>
              <w:rPr>
                <w:i/>
                <w:sz w:val="17"/>
                <w:lang w:val="pl-PL"/>
              </w:rPr>
            </w:pPr>
          </w:p>
          <w:p w14:paraId="38CCE078" w14:textId="4098633A" w:rsidR="006950D0" w:rsidRPr="006950D0" w:rsidRDefault="006950D0" w:rsidP="00AA72BE">
            <w:pPr>
              <w:pStyle w:val="TableParagraph"/>
              <w:ind w:left="6" w:right="1"/>
              <w:jc w:val="center"/>
              <w:rPr>
                <w:i/>
                <w:sz w:val="17"/>
                <w:lang w:val="pl-PL"/>
              </w:rPr>
            </w:pPr>
            <w:r w:rsidRPr="006950D0">
              <w:rPr>
                <w:i/>
                <w:spacing w:val="-4"/>
                <w:sz w:val="17"/>
                <w:lang w:val="pl-PL"/>
              </w:rPr>
              <w:t>1.5</w:t>
            </w:r>
          </w:p>
        </w:tc>
        <w:tc>
          <w:tcPr>
            <w:tcW w:w="2068" w:type="pct"/>
          </w:tcPr>
          <w:p w14:paraId="26CC3FA0" w14:textId="77777777" w:rsidR="006950D0" w:rsidRPr="006950D0" w:rsidRDefault="006950D0" w:rsidP="00AA72BE">
            <w:pPr>
              <w:pStyle w:val="TableParagraph"/>
              <w:spacing w:before="92" w:line="247" w:lineRule="auto"/>
              <w:ind w:left="65" w:right="98"/>
              <w:rPr>
                <w:i/>
                <w:sz w:val="17"/>
                <w:lang w:val="pl-PL"/>
              </w:rPr>
            </w:pPr>
            <w:r w:rsidRPr="006950D0">
              <w:rPr>
                <w:i/>
                <w:sz w:val="17"/>
                <w:lang w:val="pl-PL"/>
              </w:rPr>
              <w:t>Zakład Endoskopii i Badań</w:t>
            </w:r>
            <w:r w:rsidRPr="006950D0">
              <w:rPr>
                <w:i/>
                <w:spacing w:val="40"/>
                <w:sz w:val="17"/>
                <w:lang w:val="pl-PL"/>
              </w:rPr>
              <w:t xml:space="preserve"> </w:t>
            </w:r>
            <w:r w:rsidRPr="006950D0">
              <w:rPr>
                <w:i/>
                <w:sz w:val="17"/>
                <w:lang w:val="pl-PL"/>
              </w:rPr>
              <w:t>Czynnościowych</w:t>
            </w:r>
            <w:r w:rsidRPr="006950D0">
              <w:rPr>
                <w:i/>
                <w:spacing w:val="13"/>
                <w:sz w:val="17"/>
                <w:lang w:val="pl-PL"/>
              </w:rPr>
              <w:t xml:space="preserve"> </w:t>
            </w:r>
            <w:r w:rsidRPr="006950D0">
              <w:rPr>
                <w:i/>
                <w:spacing w:val="-2"/>
                <w:sz w:val="17"/>
                <w:lang w:val="pl-PL"/>
              </w:rPr>
              <w:t>Przewodu</w:t>
            </w:r>
          </w:p>
          <w:p w14:paraId="04B1A369" w14:textId="77777777" w:rsidR="006950D0" w:rsidRPr="006950D0" w:rsidRDefault="006950D0" w:rsidP="00AA72BE">
            <w:pPr>
              <w:pStyle w:val="TableParagraph"/>
              <w:spacing w:line="206" w:lineRule="exact"/>
              <w:ind w:left="65"/>
              <w:rPr>
                <w:i/>
                <w:sz w:val="17"/>
                <w:lang w:val="pl-PL"/>
              </w:rPr>
            </w:pPr>
            <w:r w:rsidRPr="006950D0">
              <w:rPr>
                <w:i/>
                <w:sz w:val="17"/>
                <w:lang w:val="pl-PL"/>
              </w:rPr>
              <w:t>Pokarmowego</w:t>
            </w:r>
            <w:r w:rsidRPr="006950D0">
              <w:rPr>
                <w:i/>
                <w:spacing w:val="13"/>
                <w:sz w:val="17"/>
                <w:lang w:val="pl-PL"/>
              </w:rPr>
              <w:t xml:space="preserve"> </w:t>
            </w:r>
            <w:r w:rsidRPr="006950D0">
              <w:rPr>
                <w:i/>
                <w:sz w:val="17"/>
                <w:lang w:val="pl-PL"/>
              </w:rPr>
              <w:t>Wieku</w:t>
            </w:r>
            <w:r w:rsidRPr="006950D0">
              <w:rPr>
                <w:i/>
                <w:spacing w:val="12"/>
                <w:sz w:val="17"/>
                <w:lang w:val="pl-PL"/>
              </w:rPr>
              <w:t xml:space="preserve"> </w:t>
            </w:r>
            <w:r w:rsidRPr="006950D0">
              <w:rPr>
                <w:i/>
                <w:spacing w:val="-2"/>
                <w:sz w:val="17"/>
                <w:lang w:val="pl-PL"/>
              </w:rPr>
              <w:t>Rozwojowego</w:t>
            </w:r>
          </w:p>
        </w:tc>
        <w:tc>
          <w:tcPr>
            <w:tcW w:w="628" w:type="pct"/>
          </w:tcPr>
          <w:p w14:paraId="2DD6B528" w14:textId="77777777" w:rsidR="006950D0" w:rsidRPr="006950D0" w:rsidRDefault="006950D0" w:rsidP="00AA72BE">
            <w:pPr>
              <w:pStyle w:val="TableParagraph"/>
              <w:spacing w:before="98"/>
              <w:rPr>
                <w:i/>
                <w:sz w:val="17"/>
                <w:lang w:val="pl-PL"/>
              </w:rPr>
            </w:pPr>
          </w:p>
          <w:p w14:paraId="20F09A59" w14:textId="77777777" w:rsidR="006950D0" w:rsidRPr="006950D0" w:rsidRDefault="006950D0" w:rsidP="00AA72BE">
            <w:pPr>
              <w:pStyle w:val="TableParagraph"/>
              <w:ind w:right="57"/>
              <w:jc w:val="right"/>
              <w:rPr>
                <w:i/>
                <w:sz w:val="17"/>
                <w:lang w:val="pl-PL"/>
              </w:rPr>
            </w:pPr>
            <w:r w:rsidRPr="006950D0">
              <w:rPr>
                <w:i/>
                <w:spacing w:val="-5"/>
                <w:sz w:val="17"/>
                <w:lang w:val="pl-PL"/>
              </w:rPr>
              <w:t>116</w:t>
            </w:r>
          </w:p>
        </w:tc>
        <w:tc>
          <w:tcPr>
            <w:tcW w:w="628" w:type="pct"/>
          </w:tcPr>
          <w:p w14:paraId="495E0181" w14:textId="77777777" w:rsidR="006950D0" w:rsidRPr="006950D0" w:rsidRDefault="006950D0" w:rsidP="00AA72BE">
            <w:pPr>
              <w:pStyle w:val="TableParagraph"/>
              <w:spacing w:before="98"/>
              <w:rPr>
                <w:i/>
                <w:sz w:val="17"/>
                <w:lang w:val="pl-PL"/>
              </w:rPr>
            </w:pPr>
          </w:p>
          <w:p w14:paraId="366C7C0B" w14:textId="77777777" w:rsidR="006950D0" w:rsidRPr="006950D0" w:rsidRDefault="006950D0" w:rsidP="00AA72BE">
            <w:pPr>
              <w:pStyle w:val="TableParagraph"/>
              <w:ind w:right="58"/>
              <w:jc w:val="right"/>
              <w:rPr>
                <w:i/>
                <w:sz w:val="17"/>
                <w:lang w:val="pl-PL"/>
              </w:rPr>
            </w:pPr>
            <w:r w:rsidRPr="006950D0">
              <w:rPr>
                <w:i/>
                <w:spacing w:val="-5"/>
                <w:sz w:val="17"/>
                <w:lang w:val="pl-PL"/>
              </w:rPr>
              <w:t>960</w:t>
            </w:r>
          </w:p>
        </w:tc>
        <w:tc>
          <w:tcPr>
            <w:tcW w:w="628" w:type="pct"/>
          </w:tcPr>
          <w:p w14:paraId="7ADF8517" w14:textId="77777777" w:rsidR="006950D0" w:rsidRPr="006950D0" w:rsidRDefault="006950D0" w:rsidP="00AA72BE">
            <w:pPr>
              <w:pStyle w:val="TableParagraph"/>
              <w:spacing w:before="98"/>
              <w:rPr>
                <w:i/>
                <w:sz w:val="17"/>
                <w:lang w:val="pl-PL"/>
              </w:rPr>
            </w:pPr>
          </w:p>
          <w:p w14:paraId="6C01AE0D" w14:textId="77777777" w:rsidR="006950D0" w:rsidRPr="006950D0" w:rsidRDefault="006950D0" w:rsidP="00AA72BE">
            <w:pPr>
              <w:pStyle w:val="TableParagraph"/>
              <w:ind w:right="58"/>
              <w:jc w:val="right"/>
              <w:rPr>
                <w:i/>
                <w:sz w:val="17"/>
                <w:lang w:val="pl-PL"/>
              </w:rPr>
            </w:pPr>
            <w:r w:rsidRPr="006950D0">
              <w:rPr>
                <w:i/>
                <w:spacing w:val="-10"/>
                <w:sz w:val="17"/>
                <w:lang w:val="pl-PL"/>
              </w:rPr>
              <w:t>0</w:t>
            </w:r>
          </w:p>
        </w:tc>
        <w:tc>
          <w:tcPr>
            <w:tcW w:w="628" w:type="pct"/>
          </w:tcPr>
          <w:p w14:paraId="177F1BBE" w14:textId="77777777" w:rsidR="006950D0" w:rsidRPr="006950D0" w:rsidRDefault="006950D0" w:rsidP="00AA72BE">
            <w:pPr>
              <w:pStyle w:val="TableParagraph"/>
              <w:spacing w:before="98"/>
              <w:rPr>
                <w:i/>
                <w:sz w:val="17"/>
                <w:lang w:val="pl-PL"/>
              </w:rPr>
            </w:pPr>
          </w:p>
          <w:p w14:paraId="0257F49C" w14:textId="77777777" w:rsidR="006950D0" w:rsidRPr="006950D0" w:rsidRDefault="006950D0" w:rsidP="00AA72BE">
            <w:pPr>
              <w:pStyle w:val="TableParagraph"/>
              <w:ind w:right="59"/>
              <w:jc w:val="right"/>
              <w:rPr>
                <w:i/>
                <w:sz w:val="17"/>
                <w:lang w:val="pl-PL"/>
              </w:rPr>
            </w:pPr>
            <w:r w:rsidRPr="006950D0">
              <w:rPr>
                <w:i/>
                <w:spacing w:val="-10"/>
                <w:sz w:val="17"/>
                <w:lang w:val="pl-PL"/>
              </w:rPr>
              <w:t>0</w:t>
            </w:r>
          </w:p>
        </w:tc>
      </w:tr>
      <w:tr w:rsidR="006950D0" w:rsidRPr="006950D0" w14:paraId="51B3732B" w14:textId="77777777" w:rsidTr="009E306F">
        <w:trPr>
          <w:trHeight w:val="769"/>
        </w:trPr>
        <w:tc>
          <w:tcPr>
            <w:tcW w:w="420" w:type="pct"/>
          </w:tcPr>
          <w:p w14:paraId="41FE068B" w14:textId="77777777" w:rsidR="006950D0" w:rsidRPr="006950D0" w:rsidRDefault="006950D0" w:rsidP="00AA72BE">
            <w:pPr>
              <w:pStyle w:val="TableParagraph"/>
              <w:spacing w:before="76"/>
              <w:rPr>
                <w:i/>
                <w:sz w:val="17"/>
                <w:lang w:val="pl-PL"/>
              </w:rPr>
            </w:pPr>
          </w:p>
          <w:p w14:paraId="494DCAF4" w14:textId="312379BE" w:rsidR="006950D0" w:rsidRPr="006950D0" w:rsidRDefault="006950D0" w:rsidP="00AA72BE">
            <w:pPr>
              <w:pStyle w:val="TableParagraph"/>
              <w:ind w:left="6" w:right="1"/>
              <w:jc w:val="center"/>
              <w:rPr>
                <w:i/>
                <w:sz w:val="17"/>
                <w:lang w:val="pl-PL"/>
              </w:rPr>
            </w:pPr>
            <w:r w:rsidRPr="006950D0">
              <w:rPr>
                <w:i/>
                <w:spacing w:val="-4"/>
                <w:sz w:val="17"/>
                <w:lang w:val="pl-PL"/>
              </w:rPr>
              <w:t>1.6</w:t>
            </w:r>
          </w:p>
        </w:tc>
        <w:tc>
          <w:tcPr>
            <w:tcW w:w="2068" w:type="pct"/>
          </w:tcPr>
          <w:p w14:paraId="486FBEEB" w14:textId="77777777" w:rsidR="006950D0" w:rsidRPr="006950D0" w:rsidRDefault="006950D0" w:rsidP="00AA72BE">
            <w:pPr>
              <w:pStyle w:val="TableParagraph"/>
              <w:spacing w:before="70" w:line="247" w:lineRule="auto"/>
              <w:ind w:left="65"/>
              <w:rPr>
                <w:i/>
                <w:sz w:val="17"/>
                <w:lang w:val="pl-PL"/>
              </w:rPr>
            </w:pPr>
            <w:r w:rsidRPr="006950D0">
              <w:rPr>
                <w:i/>
                <w:sz w:val="17"/>
                <w:lang w:val="pl-PL"/>
              </w:rPr>
              <w:t>Pediatryczna Izba Przyjęć wraz z</w:t>
            </w:r>
            <w:r w:rsidRPr="006950D0">
              <w:rPr>
                <w:i/>
                <w:spacing w:val="40"/>
                <w:sz w:val="17"/>
                <w:lang w:val="pl-PL"/>
              </w:rPr>
              <w:t xml:space="preserve"> </w:t>
            </w:r>
            <w:r w:rsidRPr="006950D0">
              <w:rPr>
                <w:i/>
                <w:sz w:val="17"/>
                <w:lang w:val="pl-PL"/>
              </w:rPr>
              <w:t>Ambulatorium Pediatryczne Kliniki</w:t>
            </w:r>
            <w:r w:rsidRPr="006950D0">
              <w:rPr>
                <w:i/>
                <w:spacing w:val="40"/>
                <w:sz w:val="17"/>
                <w:lang w:val="pl-PL"/>
              </w:rPr>
              <w:t xml:space="preserve"> </w:t>
            </w:r>
            <w:r w:rsidRPr="006950D0">
              <w:rPr>
                <w:i/>
                <w:sz w:val="17"/>
                <w:lang w:val="pl-PL"/>
              </w:rPr>
              <w:t>Medycyny</w:t>
            </w:r>
            <w:r w:rsidRPr="006950D0">
              <w:rPr>
                <w:i/>
                <w:spacing w:val="-2"/>
                <w:sz w:val="17"/>
                <w:lang w:val="pl-PL"/>
              </w:rPr>
              <w:t xml:space="preserve"> </w:t>
            </w:r>
            <w:r w:rsidRPr="006950D0">
              <w:rPr>
                <w:i/>
                <w:sz w:val="17"/>
                <w:lang w:val="pl-PL"/>
              </w:rPr>
              <w:t>Ratunkowej</w:t>
            </w:r>
          </w:p>
        </w:tc>
        <w:tc>
          <w:tcPr>
            <w:tcW w:w="628" w:type="pct"/>
          </w:tcPr>
          <w:p w14:paraId="01FC13C4" w14:textId="77777777" w:rsidR="006950D0" w:rsidRPr="006950D0" w:rsidRDefault="006950D0" w:rsidP="00AA72BE">
            <w:pPr>
              <w:pStyle w:val="TableParagraph"/>
              <w:spacing w:before="76"/>
              <w:rPr>
                <w:i/>
                <w:sz w:val="17"/>
                <w:lang w:val="pl-PL"/>
              </w:rPr>
            </w:pPr>
          </w:p>
          <w:p w14:paraId="3E8F0A3D" w14:textId="77777777" w:rsidR="006950D0" w:rsidRPr="006950D0" w:rsidRDefault="006950D0" w:rsidP="00AA72BE">
            <w:pPr>
              <w:pStyle w:val="TableParagraph"/>
              <w:ind w:right="57"/>
              <w:jc w:val="right"/>
              <w:rPr>
                <w:i/>
                <w:sz w:val="17"/>
                <w:lang w:val="pl-PL"/>
              </w:rPr>
            </w:pPr>
            <w:r w:rsidRPr="006950D0">
              <w:rPr>
                <w:i/>
                <w:spacing w:val="-5"/>
                <w:sz w:val="17"/>
                <w:lang w:val="pl-PL"/>
              </w:rPr>
              <w:t>518</w:t>
            </w:r>
          </w:p>
        </w:tc>
        <w:tc>
          <w:tcPr>
            <w:tcW w:w="628" w:type="pct"/>
          </w:tcPr>
          <w:p w14:paraId="10889D4F" w14:textId="77777777" w:rsidR="006950D0" w:rsidRPr="006950D0" w:rsidRDefault="006950D0" w:rsidP="00AA72BE">
            <w:pPr>
              <w:pStyle w:val="TableParagraph"/>
              <w:spacing w:before="76"/>
              <w:rPr>
                <w:i/>
                <w:sz w:val="17"/>
                <w:lang w:val="pl-PL"/>
              </w:rPr>
            </w:pPr>
          </w:p>
          <w:p w14:paraId="64078D54" w14:textId="77777777" w:rsidR="006950D0" w:rsidRPr="006950D0" w:rsidRDefault="006950D0" w:rsidP="00AA72BE">
            <w:pPr>
              <w:pStyle w:val="TableParagraph"/>
              <w:ind w:right="58"/>
              <w:jc w:val="right"/>
              <w:rPr>
                <w:i/>
                <w:sz w:val="17"/>
                <w:lang w:val="pl-PL"/>
              </w:rPr>
            </w:pPr>
            <w:r w:rsidRPr="006950D0">
              <w:rPr>
                <w:i/>
                <w:sz w:val="17"/>
                <w:lang w:val="pl-PL"/>
              </w:rPr>
              <w:t>1</w:t>
            </w:r>
            <w:r w:rsidRPr="006950D0">
              <w:rPr>
                <w:i/>
                <w:spacing w:val="2"/>
                <w:sz w:val="17"/>
                <w:lang w:val="pl-PL"/>
              </w:rPr>
              <w:t xml:space="preserve"> </w:t>
            </w:r>
            <w:r w:rsidRPr="006950D0">
              <w:rPr>
                <w:i/>
                <w:spacing w:val="-5"/>
                <w:sz w:val="17"/>
                <w:lang w:val="pl-PL"/>
              </w:rPr>
              <w:t>316</w:t>
            </w:r>
          </w:p>
        </w:tc>
        <w:tc>
          <w:tcPr>
            <w:tcW w:w="628" w:type="pct"/>
          </w:tcPr>
          <w:p w14:paraId="10C5C11C" w14:textId="77777777" w:rsidR="006950D0" w:rsidRPr="006950D0" w:rsidRDefault="006950D0" w:rsidP="00AA72BE">
            <w:pPr>
              <w:pStyle w:val="TableParagraph"/>
              <w:spacing w:before="76"/>
              <w:rPr>
                <w:i/>
                <w:sz w:val="17"/>
                <w:lang w:val="pl-PL"/>
              </w:rPr>
            </w:pPr>
          </w:p>
          <w:p w14:paraId="0D8E10BD" w14:textId="77777777" w:rsidR="006950D0" w:rsidRPr="006950D0" w:rsidRDefault="006950D0" w:rsidP="00AA72BE">
            <w:pPr>
              <w:pStyle w:val="TableParagraph"/>
              <w:ind w:right="59"/>
              <w:jc w:val="right"/>
              <w:rPr>
                <w:i/>
                <w:sz w:val="17"/>
                <w:lang w:val="pl-PL"/>
              </w:rPr>
            </w:pPr>
            <w:r w:rsidRPr="006950D0">
              <w:rPr>
                <w:i/>
                <w:spacing w:val="-10"/>
                <w:sz w:val="17"/>
                <w:lang w:val="pl-PL"/>
              </w:rPr>
              <w:t>0</w:t>
            </w:r>
          </w:p>
        </w:tc>
        <w:tc>
          <w:tcPr>
            <w:tcW w:w="628" w:type="pct"/>
          </w:tcPr>
          <w:p w14:paraId="1E24D3AA" w14:textId="77777777" w:rsidR="006950D0" w:rsidRPr="006950D0" w:rsidRDefault="006950D0" w:rsidP="00AA72BE">
            <w:pPr>
              <w:pStyle w:val="TableParagraph"/>
              <w:spacing w:before="76"/>
              <w:rPr>
                <w:i/>
                <w:sz w:val="17"/>
                <w:lang w:val="pl-PL"/>
              </w:rPr>
            </w:pPr>
          </w:p>
          <w:p w14:paraId="05D8F2A9" w14:textId="77777777" w:rsidR="006950D0" w:rsidRPr="006950D0" w:rsidRDefault="006950D0" w:rsidP="00AA72BE">
            <w:pPr>
              <w:pStyle w:val="TableParagraph"/>
              <w:ind w:right="59"/>
              <w:jc w:val="right"/>
              <w:rPr>
                <w:i/>
                <w:sz w:val="17"/>
                <w:lang w:val="pl-PL"/>
              </w:rPr>
            </w:pPr>
            <w:r w:rsidRPr="006950D0">
              <w:rPr>
                <w:i/>
                <w:spacing w:val="-10"/>
                <w:sz w:val="17"/>
                <w:lang w:val="pl-PL"/>
              </w:rPr>
              <w:t>0</w:t>
            </w:r>
          </w:p>
        </w:tc>
      </w:tr>
      <w:tr w:rsidR="006950D0" w:rsidRPr="006950D0" w14:paraId="04339348" w14:textId="77777777" w:rsidTr="009E306F">
        <w:trPr>
          <w:trHeight w:val="596"/>
        </w:trPr>
        <w:tc>
          <w:tcPr>
            <w:tcW w:w="420" w:type="pct"/>
          </w:tcPr>
          <w:p w14:paraId="6C56275D" w14:textId="3902476A" w:rsidR="006950D0" w:rsidRPr="006950D0" w:rsidRDefault="006950D0" w:rsidP="00AA72BE">
            <w:pPr>
              <w:pStyle w:val="TableParagraph"/>
              <w:spacing w:before="196"/>
              <w:ind w:left="6" w:right="1"/>
              <w:jc w:val="center"/>
              <w:rPr>
                <w:i/>
                <w:sz w:val="17"/>
                <w:lang w:val="pl-PL"/>
              </w:rPr>
            </w:pPr>
            <w:r w:rsidRPr="006950D0">
              <w:rPr>
                <w:i/>
                <w:spacing w:val="-4"/>
                <w:sz w:val="17"/>
                <w:lang w:val="pl-PL"/>
              </w:rPr>
              <w:t>1.7</w:t>
            </w:r>
          </w:p>
        </w:tc>
        <w:tc>
          <w:tcPr>
            <w:tcW w:w="2068" w:type="pct"/>
          </w:tcPr>
          <w:p w14:paraId="40310675" w14:textId="77777777" w:rsidR="006950D0" w:rsidRPr="006950D0" w:rsidRDefault="006950D0" w:rsidP="00AA72BE">
            <w:pPr>
              <w:pStyle w:val="TableParagraph"/>
              <w:spacing w:before="196"/>
              <w:ind w:left="65"/>
              <w:rPr>
                <w:i/>
                <w:sz w:val="17"/>
                <w:lang w:val="pl-PL"/>
              </w:rPr>
            </w:pPr>
            <w:r w:rsidRPr="006950D0">
              <w:rPr>
                <w:i/>
                <w:sz w:val="17"/>
                <w:lang w:val="pl-PL"/>
              </w:rPr>
              <w:t>Pediatryczne</w:t>
            </w:r>
            <w:r w:rsidRPr="006950D0">
              <w:rPr>
                <w:i/>
                <w:spacing w:val="11"/>
                <w:sz w:val="17"/>
                <w:lang w:val="pl-PL"/>
              </w:rPr>
              <w:t xml:space="preserve"> </w:t>
            </w:r>
            <w:r w:rsidRPr="006950D0">
              <w:rPr>
                <w:i/>
                <w:sz w:val="17"/>
                <w:lang w:val="pl-PL"/>
              </w:rPr>
              <w:t>poradnie</w:t>
            </w:r>
            <w:r w:rsidRPr="006950D0">
              <w:rPr>
                <w:i/>
                <w:spacing w:val="11"/>
                <w:sz w:val="17"/>
                <w:lang w:val="pl-PL"/>
              </w:rPr>
              <w:t xml:space="preserve"> </w:t>
            </w:r>
            <w:r w:rsidRPr="006950D0">
              <w:rPr>
                <w:i/>
                <w:spacing w:val="-2"/>
                <w:sz w:val="17"/>
                <w:lang w:val="pl-PL"/>
              </w:rPr>
              <w:t>specjalistyczne</w:t>
            </w:r>
          </w:p>
        </w:tc>
        <w:tc>
          <w:tcPr>
            <w:tcW w:w="628" w:type="pct"/>
          </w:tcPr>
          <w:p w14:paraId="33D19118" w14:textId="77777777" w:rsidR="006950D0" w:rsidRPr="006950D0" w:rsidRDefault="006950D0" w:rsidP="00AA72BE">
            <w:pPr>
              <w:pStyle w:val="TableParagraph"/>
              <w:spacing w:before="196"/>
              <w:ind w:right="57"/>
              <w:jc w:val="right"/>
              <w:rPr>
                <w:i/>
                <w:sz w:val="17"/>
                <w:lang w:val="pl-PL"/>
              </w:rPr>
            </w:pPr>
            <w:r w:rsidRPr="006950D0">
              <w:rPr>
                <w:i/>
                <w:spacing w:val="-5"/>
                <w:sz w:val="17"/>
                <w:lang w:val="pl-PL"/>
              </w:rPr>
              <w:t>677</w:t>
            </w:r>
          </w:p>
        </w:tc>
        <w:tc>
          <w:tcPr>
            <w:tcW w:w="628" w:type="pct"/>
          </w:tcPr>
          <w:p w14:paraId="09B8105A" w14:textId="77777777" w:rsidR="006950D0" w:rsidRPr="006950D0" w:rsidRDefault="006950D0" w:rsidP="00AA72BE">
            <w:pPr>
              <w:pStyle w:val="TableParagraph"/>
              <w:spacing w:before="196"/>
              <w:ind w:right="58"/>
              <w:jc w:val="right"/>
              <w:rPr>
                <w:i/>
                <w:sz w:val="17"/>
                <w:lang w:val="pl-PL"/>
              </w:rPr>
            </w:pPr>
            <w:r w:rsidRPr="006950D0">
              <w:rPr>
                <w:i/>
                <w:sz w:val="17"/>
                <w:lang w:val="pl-PL"/>
              </w:rPr>
              <w:t>1</w:t>
            </w:r>
            <w:r w:rsidRPr="006950D0">
              <w:rPr>
                <w:i/>
                <w:spacing w:val="2"/>
                <w:sz w:val="17"/>
                <w:lang w:val="pl-PL"/>
              </w:rPr>
              <w:t xml:space="preserve"> </w:t>
            </w:r>
            <w:r w:rsidRPr="006950D0">
              <w:rPr>
                <w:i/>
                <w:spacing w:val="-5"/>
                <w:sz w:val="17"/>
                <w:lang w:val="pl-PL"/>
              </w:rPr>
              <w:t>101</w:t>
            </w:r>
          </w:p>
        </w:tc>
        <w:tc>
          <w:tcPr>
            <w:tcW w:w="628" w:type="pct"/>
          </w:tcPr>
          <w:p w14:paraId="7557FCDF" w14:textId="77777777" w:rsidR="006950D0" w:rsidRPr="006950D0" w:rsidRDefault="006950D0" w:rsidP="00AA72BE">
            <w:pPr>
              <w:pStyle w:val="TableParagraph"/>
              <w:spacing w:before="196"/>
              <w:ind w:right="59"/>
              <w:jc w:val="right"/>
              <w:rPr>
                <w:i/>
                <w:sz w:val="17"/>
                <w:lang w:val="pl-PL"/>
              </w:rPr>
            </w:pPr>
            <w:r w:rsidRPr="006950D0">
              <w:rPr>
                <w:i/>
                <w:spacing w:val="-10"/>
                <w:sz w:val="17"/>
                <w:lang w:val="pl-PL"/>
              </w:rPr>
              <w:t>0</w:t>
            </w:r>
          </w:p>
        </w:tc>
        <w:tc>
          <w:tcPr>
            <w:tcW w:w="628" w:type="pct"/>
          </w:tcPr>
          <w:p w14:paraId="4B8CEF59" w14:textId="77777777" w:rsidR="006950D0" w:rsidRPr="006950D0" w:rsidRDefault="006950D0" w:rsidP="00AA72BE">
            <w:pPr>
              <w:pStyle w:val="TableParagraph"/>
              <w:spacing w:before="196"/>
              <w:ind w:right="59"/>
              <w:jc w:val="right"/>
              <w:rPr>
                <w:i/>
                <w:sz w:val="17"/>
                <w:lang w:val="pl-PL"/>
              </w:rPr>
            </w:pPr>
            <w:r w:rsidRPr="006950D0">
              <w:rPr>
                <w:i/>
                <w:spacing w:val="-10"/>
                <w:sz w:val="17"/>
                <w:lang w:val="pl-PL"/>
              </w:rPr>
              <w:t>0</w:t>
            </w:r>
          </w:p>
        </w:tc>
      </w:tr>
      <w:tr w:rsidR="006950D0" w:rsidRPr="006950D0" w14:paraId="4A7A7326" w14:textId="77777777" w:rsidTr="009E306F">
        <w:trPr>
          <w:trHeight w:val="712"/>
        </w:trPr>
        <w:tc>
          <w:tcPr>
            <w:tcW w:w="420" w:type="pct"/>
          </w:tcPr>
          <w:p w14:paraId="49A5F651" w14:textId="77777777" w:rsidR="006950D0" w:rsidRPr="006950D0" w:rsidRDefault="006950D0" w:rsidP="00AA72BE">
            <w:pPr>
              <w:pStyle w:val="TableParagraph"/>
              <w:spacing w:before="46"/>
              <w:rPr>
                <w:i/>
                <w:sz w:val="17"/>
                <w:lang w:val="pl-PL"/>
              </w:rPr>
            </w:pPr>
          </w:p>
          <w:p w14:paraId="7EE74E00" w14:textId="277A7BBC" w:rsidR="006950D0" w:rsidRPr="006950D0" w:rsidRDefault="006950D0" w:rsidP="00AA72BE">
            <w:pPr>
              <w:pStyle w:val="TableParagraph"/>
              <w:spacing w:before="1"/>
              <w:ind w:left="6" w:right="1"/>
              <w:jc w:val="center"/>
              <w:rPr>
                <w:i/>
                <w:sz w:val="17"/>
                <w:lang w:val="pl-PL"/>
              </w:rPr>
            </w:pPr>
            <w:r w:rsidRPr="006950D0">
              <w:rPr>
                <w:i/>
                <w:spacing w:val="-4"/>
                <w:sz w:val="17"/>
                <w:lang w:val="pl-PL"/>
              </w:rPr>
              <w:t>1.8</w:t>
            </w:r>
          </w:p>
        </w:tc>
        <w:tc>
          <w:tcPr>
            <w:tcW w:w="2068" w:type="pct"/>
          </w:tcPr>
          <w:p w14:paraId="0AA84845" w14:textId="77777777" w:rsidR="006950D0" w:rsidRPr="006950D0" w:rsidRDefault="006950D0" w:rsidP="00AA72BE">
            <w:pPr>
              <w:pStyle w:val="TableParagraph"/>
              <w:spacing w:before="148"/>
              <w:ind w:left="65"/>
              <w:rPr>
                <w:i/>
                <w:sz w:val="17"/>
                <w:lang w:val="pl-PL"/>
              </w:rPr>
            </w:pPr>
            <w:r w:rsidRPr="006950D0">
              <w:rPr>
                <w:i/>
                <w:sz w:val="17"/>
                <w:lang w:val="pl-PL"/>
              </w:rPr>
              <w:t>Zakład</w:t>
            </w:r>
            <w:r w:rsidRPr="006950D0">
              <w:rPr>
                <w:i/>
                <w:spacing w:val="5"/>
                <w:sz w:val="17"/>
                <w:lang w:val="pl-PL"/>
              </w:rPr>
              <w:t xml:space="preserve"> </w:t>
            </w:r>
            <w:r w:rsidRPr="006950D0">
              <w:rPr>
                <w:i/>
                <w:sz w:val="17"/>
                <w:lang w:val="pl-PL"/>
              </w:rPr>
              <w:t>Radiologii</w:t>
            </w:r>
            <w:r w:rsidRPr="006950D0">
              <w:rPr>
                <w:i/>
                <w:spacing w:val="5"/>
                <w:sz w:val="17"/>
                <w:lang w:val="pl-PL"/>
              </w:rPr>
              <w:t xml:space="preserve"> </w:t>
            </w:r>
            <w:r w:rsidRPr="006950D0">
              <w:rPr>
                <w:i/>
                <w:sz w:val="17"/>
                <w:lang w:val="pl-PL"/>
              </w:rPr>
              <w:t>i</w:t>
            </w:r>
            <w:r w:rsidRPr="006950D0">
              <w:rPr>
                <w:i/>
                <w:spacing w:val="6"/>
                <w:sz w:val="17"/>
                <w:lang w:val="pl-PL"/>
              </w:rPr>
              <w:t xml:space="preserve"> </w:t>
            </w:r>
            <w:r w:rsidRPr="006950D0">
              <w:rPr>
                <w:i/>
                <w:spacing w:val="-2"/>
                <w:sz w:val="17"/>
                <w:lang w:val="pl-PL"/>
              </w:rPr>
              <w:t>Diagnostyki</w:t>
            </w:r>
          </w:p>
          <w:p w14:paraId="74E932B0" w14:textId="77777777" w:rsidR="006950D0" w:rsidRPr="006950D0" w:rsidRDefault="006950D0" w:rsidP="00AA72BE">
            <w:pPr>
              <w:pStyle w:val="TableParagraph"/>
              <w:spacing w:before="6"/>
              <w:ind w:left="65"/>
              <w:rPr>
                <w:i/>
                <w:sz w:val="17"/>
                <w:lang w:val="pl-PL"/>
              </w:rPr>
            </w:pPr>
            <w:r w:rsidRPr="006950D0">
              <w:rPr>
                <w:i/>
                <w:sz w:val="17"/>
                <w:lang w:val="pl-PL"/>
              </w:rPr>
              <w:t>Obrazowej</w:t>
            </w:r>
            <w:r w:rsidRPr="006950D0">
              <w:rPr>
                <w:i/>
                <w:spacing w:val="7"/>
                <w:sz w:val="17"/>
                <w:lang w:val="pl-PL"/>
              </w:rPr>
              <w:t xml:space="preserve"> </w:t>
            </w:r>
            <w:r w:rsidRPr="006950D0">
              <w:rPr>
                <w:i/>
                <w:sz w:val="17"/>
                <w:lang w:val="pl-PL"/>
              </w:rPr>
              <w:t>dla</w:t>
            </w:r>
            <w:r w:rsidRPr="006950D0">
              <w:rPr>
                <w:i/>
                <w:spacing w:val="10"/>
                <w:sz w:val="17"/>
                <w:lang w:val="pl-PL"/>
              </w:rPr>
              <w:t xml:space="preserve"> </w:t>
            </w:r>
            <w:r w:rsidRPr="006950D0">
              <w:rPr>
                <w:i/>
                <w:spacing w:val="-2"/>
                <w:sz w:val="17"/>
                <w:lang w:val="pl-PL"/>
              </w:rPr>
              <w:t>Dzieci</w:t>
            </w:r>
          </w:p>
        </w:tc>
        <w:tc>
          <w:tcPr>
            <w:tcW w:w="628" w:type="pct"/>
          </w:tcPr>
          <w:p w14:paraId="314A8FE9" w14:textId="77777777" w:rsidR="006950D0" w:rsidRPr="006950D0" w:rsidRDefault="006950D0" w:rsidP="00AA72BE">
            <w:pPr>
              <w:pStyle w:val="TableParagraph"/>
              <w:spacing w:before="46"/>
              <w:rPr>
                <w:i/>
                <w:sz w:val="17"/>
                <w:lang w:val="pl-PL"/>
              </w:rPr>
            </w:pPr>
          </w:p>
          <w:p w14:paraId="147FAECB" w14:textId="77777777" w:rsidR="006950D0" w:rsidRPr="006950D0" w:rsidRDefault="006950D0" w:rsidP="00AA72BE">
            <w:pPr>
              <w:pStyle w:val="TableParagraph"/>
              <w:spacing w:before="1"/>
              <w:ind w:right="57"/>
              <w:jc w:val="right"/>
              <w:rPr>
                <w:i/>
                <w:sz w:val="17"/>
                <w:lang w:val="pl-PL"/>
              </w:rPr>
            </w:pPr>
            <w:r w:rsidRPr="006950D0">
              <w:rPr>
                <w:i/>
                <w:spacing w:val="-5"/>
                <w:sz w:val="17"/>
                <w:lang w:val="pl-PL"/>
              </w:rPr>
              <w:t>274</w:t>
            </w:r>
          </w:p>
        </w:tc>
        <w:tc>
          <w:tcPr>
            <w:tcW w:w="628" w:type="pct"/>
          </w:tcPr>
          <w:p w14:paraId="016170BA" w14:textId="77777777" w:rsidR="006950D0" w:rsidRPr="006950D0" w:rsidRDefault="006950D0" w:rsidP="00AA72BE">
            <w:pPr>
              <w:pStyle w:val="TableParagraph"/>
              <w:spacing w:before="46"/>
              <w:rPr>
                <w:i/>
                <w:sz w:val="17"/>
                <w:lang w:val="pl-PL"/>
              </w:rPr>
            </w:pPr>
          </w:p>
          <w:p w14:paraId="122E2DEB" w14:textId="77777777" w:rsidR="006950D0" w:rsidRPr="006950D0" w:rsidRDefault="006950D0" w:rsidP="00AA72BE">
            <w:pPr>
              <w:pStyle w:val="TableParagraph"/>
              <w:spacing w:before="1"/>
              <w:ind w:right="58"/>
              <w:jc w:val="right"/>
              <w:rPr>
                <w:i/>
                <w:sz w:val="17"/>
                <w:lang w:val="pl-PL"/>
              </w:rPr>
            </w:pPr>
            <w:r w:rsidRPr="006950D0">
              <w:rPr>
                <w:i/>
                <w:spacing w:val="-5"/>
                <w:sz w:val="17"/>
                <w:lang w:val="pl-PL"/>
              </w:rPr>
              <w:t>962</w:t>
            </w:r>
          </w:p>
        </w:tc>
        <w:tc>
          <w:tcPr>
            <w:tcW w:w="628" w:type="pct"/>
          </w:tcPr>
          <w:p w14:paraId="10A45981" w14:textId="77777777" w:rsidR="006950D0" w:rsidRPr="006950D0" w:rsidRDefault="006950D0" w:rsidP="00AA72BE">
            <w:pPr>
              <w:pStyle w:val="TableParagraph"/>
              <w:spacing w:before="46"/>
              <w:rPr>
                <w:i/>
                <w:sz w:val="17"/>
                <w:lang w:val="pl-PL"/>
              </w:rPr>
            </w:pPr>
          </w:p>
          <w:p w14:paraId="0C0A73A2" w14:textId="77777777" w:rsidR="006950D0" w:rsidRPr="006950D0" w:rsidRDefault="006950D0" w:rsidP="00AA72BE">
            <w:pPr>
              <w:pStyle w:val="TableParagraph"/>
              <w:spacing w:before="1"/>
              <w:ind w:right="58"/>
              <w:jc w:val="right"/>
              <w:rPr>
                <w:i/>
                <w:sz w:val="17"/>
                <w:lang w:val="pl-PL"/>
              </w:rPr>
            </w:pPr>
            <w:r w:rsidRPr="006950D0">
              <w:rPr>
                <w:i/>
                <w:spacing w:val="-10"/>
                <w:sz w:val="17"/>
                <w:lang w:val="pl-PL"/>
              </w:rPr>
              <w:t>0</w:t>
            </w:r>
          </w:p>
        </w:tc>
        <w:tc>
          <w:tcPr>
            <w:tcW w:w="628" w:type="pct"/>
          </w:tcPr>
          <w:p w14:paraId="0802CDCE" w14:textId="77777777" w:rsidR="006950D0" w:rsidRPr="006950D0" w:rsidRDefault="006950D0" w:rsidP="00AA72BE">
            <w:pPr>
              <w:pStyle w:val="TableParagraph"/>
              <w:spacing w:before="46"/>
              <w:rPr>
                <w:i/>
                <w:sz w:val="17"/>
                <w:lang w:val="pl-PL"/>
              </w:rPr>
            </w:pPr>
          </w:p>
          <w:p w14:paraId="6E9E1FA7" w14:textId="77777777" w:rsidR="006950D0" w:rsidRPr="006950D0" w:rsidRDefault="006950D0" w:rsidP="00AA72BE">
            <w:pPr>
              <w:pStyle w:val="TableParagraph"/>
              <w:spacing w:before="1"/>
              <w:ind w:right="59"/>
              <w:jc w:val="right"/>
              <w:rPr>
                <w:i/>
                <w:sz w:val="17"/>
                <w:lang w:val="pl-PL"/>
              </w:rPr>
            </w:pPr>
            <w:r w:rsidRPr="006950D0">
              <w:rPr>
                <w:i/>
                <w:spacing w:val="-10"/>
                <w:sz w:val="17"/>
                <w:lang w:val="pl-PL"/>
              </w:rPr>
              <w:t>0</w:t>
            </w:r>
          </w:p>
        </w:tc>
      </w:tr>
      <w:tr w:rsidR="006950D0" w:rsidRPr="006950D0" w14:paraId="22FDE9DE" w14:textId="77777777" w:rsidTr="009E306F">
        <w:trPr>
          <w:trHeight w:val="901"/>
        </w:trPr>
        <w:tc>
          <w:tcPr>
            <w:tcW w:w="420" w:type="pct"/>
          </w:tcPr>
          <w:p w14:paraId="56A058A3" w14:textId="77777777" w:rsidR="006950D0" w:rsidRPr="006950D0" w:rsidRDefault="006950D0" w:rsidP="00AA72BE">
            <w:pPr>
              <w:pStyle w:val="TableParagraph"/>
              <w:spacing w:before="141"/>
              <w:rPr>
                <w:i/>
                <w:sz w:val="17"/>
                <w:lang w:val="pl-PL"/>
              </w:rPr>
            </w:pPr>
          </w:p>
          <w:p w14:paraId="60754B44" w14:textId="20E9A70D" w:rsidR="006950D0" w:rsidRPr="006950D0" w:rsidRDefault="006950D0" w:rsidP="00AA72BE">
            <w:pPr>
              <w:pStyle w:val="TableParagraph"/>
              <w:ind w:left="6" w:right="1"/>
              <w:jc w:val="center"/>
              <w:rPr>
                <w:i/>
                <w:sz w:val="17"/>
                <w:lang w:val="pl-PL"/>
              </w:rPr>
            </w:pPr>
            <w:r w:rsidRPr="006950D0">
              <w:rPr>
                <w:i/>
                <w:spacing w:val="-4"/>
                <w:sz w:val="17"/>
                <w:lang w:val="pl-PL"/>
              </w:rPr>
              <w:t>1.9</w:t>
            </w:r>
          </w:p>
        </w:tc>
        <w:tc>
          <w:tcPr>
            <w:tcW w:w="4580" w:type="pct"/>
            <w:gridSpan w:val="5"/>
          </w:tcPr>
          <w:p w14:paraId="0ED558AE" w14:textId="77777777" w:rsidR="006950D0" w:rsidRPr="006950D0" w:rsidRDefault="006950D0" w:rsidP="00AA72BE">
            <w:pPr>
              <w:pStyle w:val="TableParagraph"/>
              <w:spacing w:before="35"/>
              <w:rPr>
                <w:i/>
                <w:sz w:val="17"/>
                <w:lang w:val="pl-PL"/>
              </w:rPr>
            </w:pPr>
          </w:p>
          <w:p w14:paraId="0BDB77EE" w14:textId="5CC0CEB6" w:rsidR="006950D0" w:rsidRPr="006950D0" w:rsidRDefault="006950D0" w:rsidP="003D6AA0">
            <w:pPr>
              <w:pStyle w:val="TableParagraph"/>
              <w:ind w:left="65"/>
              <w:rPr>
                <w:i/>
                <w:sz w:val="17"/>
                <w:lang w:val="pl-PL"/>
              </w:rPr>
            </w:pPr>
            <w:r w:rsidRPr="006950D0">
              <w:rPr>
                <w:i/>
                <w:sz w:val="17"/>
                <w:lang w:val="pl-PL"/>
              </w:rPr>
              <w:t>Przebudowa</w:t>
            </w:r>
            <w:r w:rsidRPr="006950D0">
              <w:rPr>
                <w:i/>
                <w:spacing w:val="10"/>
                <w:sz w:val="17"/>
                <w:lang w:val="pl-PL"/>
              </w:rPr>
              <w:t xml:space="preserve"> </w:t>
            </w:r>
            <w:r w:rsidRPr="006950D0">
              <w:rPr>
                <w:i/>
                <w:sz w:val="17"/>
                <w:lang w:val="pl-PL"/>
              </w:rPr>
              <w:t>istniejących</w:t>
            </w:r>
            <w:r w:rsidRPr="006950D0">
              <w:rPr>
                <w:i/>
                <w:spacing w:val="11"/>
                <w:sz w:val="17"/>
                <w:lang w:val="pl-PL"/>
              </w:rPr>
              <w:t xml:space="preserve"> </w:t>
            </w:r>
            <w:r w:rsidRPr="006950D0">
              <w:rPr>
                <w:i/>
                <w:sz w:val="17"/>
                <w:lang w:val="pl-PL"/>
              </w:rPr>
              <w:t>dróg</w:t>
            </w:r>
            <w:r w:rsidRPr="006950D0">
              <w:rPr>
                <w:i/>
                <w:spacing w:val="10"/>
                <w:sz w:val="17"/>
                <w:lang w:val="pl-PL"/>
              </w:rPr>
              <w:t xml:space="preserve"> </w:t>
            </w:r>
            <w:r w:rsidRPr="006950D0">
              <w:rPr>
                <w:i/>
                <w:sz w:val="17"/>
                <w:lang w:val="pl-PL"/>
              </w:rPr>
              <w:t>dojazdowych,</w:t>
            </w:r>
            <w:r w:rsidRPr="006950D0">
              <w:rPr>
                <w:i/>
                <w:spacing w:val="10"/>
                <w:sz w:val="17"/>
                <w:lang w:val="pl-PL"/>
              </w:rPr>
              <w:t xml:space="preserve"> </w:t>
            </w:r>
            <w:r w:rsidRPr="006950D0">
              <w:rPr>
                <w:i/>
                <w:sz w:val="17"/>
                <w:lang w:val="pl-PL"/>
              </w:rPr>
              <w:t>budowa</w:t>
            </w:r>
            <w:r w:rsidRPr="006950D0">
              <w:rPr>
                <w:i/>
                <w:spacing w:val="11"/>
                <w:sz w:val="17"/>
                <w:lang w:val="pl-PL"/>
              </w:rPr>
              <w:t xml:space="preserve"> </w:t>
            </w:r>
            <w:r w:rsidRPr="006950D0">
              <w:rPr>
                <w:i/>
                <w:sz w:val="17"/>
                <w:lang w:val="pl-PL"/>
              </w:rPr>
              <w:t>nowych</w:t>
            </w:r>
            <w:r w:rsidRPr="006950D0">
              <w:rPr>
                <w:i/>
                <w:spacing w:val="11"/>
                <w:sz w:val="17"/>
                <w:lang w:val="pl-PL"/>
              </w:rPr>
              <w:t xml:space="preserve"> </w:t>
            </w:r>
            <w:r w:rsidRPr="006950D0">
              <w:rPr>
                <w:i/>
                <w:sz w:val="17"/>
                <w:lang w:val="pl-PL"/>
              </w:rPr>
              <w:t>dróg</w:t>
            </w:r>
            <w:r w:rsidRPr="006950D0">
              <w:rPr>
                <w:i/>
                <w:spacing w:val="11"/>
                <w:sz w:val="17"/>
                <w:lang w:val="pl-PL"/>
              </w:rPr>
              <w:t xml:space="preserve"> </w:t>
            </w:r>
            <w:r w:rsidRPr="006950D0">
              <w:rPr>
                <w:i/>
                <w:sz w:val="17"/>
                <w:lang w:val="pl-PL"/>
              </w:rPr>
              <w:t>pożarowych,</w:t>
            </w:r>
            <w:r w:rsidRPr="006950D0">
              <w:rPr>
                <w:i/>
                <w:spacing w:val="11"/>
                <w:sz w:val="17"/>
                <w:lang w:val="pl-PL"/>
              </w:rPr>
              <w:t xml:space="preserve"> </w:t>
            </w:r>
            <w:r w:rsidRPr="006950D0">
              <w:rPr>
                <w:i/>
                <w:spacing w:val="-2"/>
                <w:sz w:val="17"/>
                <w:lang w:val="pl-PL"/>
              </w:rPr>
              <w:t>chodników,</w:t>
            </w:r>
            <w:r w:rsidR="003D6AA0">
              <w:rPr>
                <w:i/>
                <w:spacing w:val="-2"/>
                <w:sz w:val="17"/>
                <w:lang w:val="pl-PL"/>
              </w:rPr>
              <w:t xml:space="preserve"> </w:t>
            </w:r>
            <w:r w:rsidRPr="006950D0">
              <w:rPr>
                <w:i/>
                <w:sz w:val="17"/>
                <w:lang w:val="pl-PL"/>
              </w:rPr>
              <w:t>miejsc</w:t>
            </w:r>
            <w:r w:rsidRPr="006950D0">
              <w:rPr>
                <w:i/>
                <w:spacing w:val="6"/>
                <w:sz w:val="17"/>
                <w:lang w:val="pl-PL"/>
              </w:rPr>
              <w:t xml:space="preserve"> </w:t>
            </w:r>
            <w:r w:rsidRPr="006950D0">
              <w:rPr>
                <w:i/>
                <w:sz w:val="17"/>
                <w:lang w:val="pl-PL"/>
              </w:rPr>
              <w:t>postojowych</w:t>
            </w:r>
            <w:r w:rsidRPr="006950D0">
              <w:rPr>
                <w:i/>
                <w:spacing w:val="8"/>
                <w:sz w:val="17"/>
                <w:lang w:val="pl-PL"/>
              </w:rPr>
              <w:t xml:space="preserve"> </w:t>
            </w:r>
            <w:r w:rsidRPr="006950D0">
              <w:rPr>
                <w:i/>
                <w:sz w:val="17"/>
                <w:lang w:val="pl-PL"/>
              </w:rPr>
              <w:t>i</w:t>
            </w:r>
            <w:r w:rsidR="003D6AA0">
              <w:rPr>
                <w:i/>
                <w:sz w:val="17"/>
                <w:lang w:val="pl-PL"/>
              </w:rPr>
              <w:t> </w:t>
            </w:r>
            <w:r w:rsidRPr="006950D0">
              <w:rPr>
                <w:i/>
                <w:sz w:val="17"/>
                <w:lang w:val="pl-PL"/>
              </w:rPr>
              <w:t>zagospodarowania</w:t>
            </w:r>
            <w:r w:rsidRPr="006950D0">
              <w:rPr>
                <w:i/>
                <w:spacing w:val="8"/>
                <w:sz w:val="17"/>
                <w:lang w:val="pl-PL"/>
              </w:rPr>
              <w:t xml:space="preserve"> </w:t>
            </w:r>
            <w:r w:rsidRPr="006950D0">
              <w:rPr>
                <w:i/>
                <w:sz w:val="17"/>
                <w:lang w:val="pl-PL"/>
              </w:rPr>
              <w:t>terenu</w:t>
            </w:r>
            <w:r w:rsidRPr="006950D0">
              <w:rPr>
                <w:i/>
                <w:spacing w:val="8"/>
                <w:sz w:val="17"/>
                <w:lang w:val="pl-PL"/>
              </w:rPr>
              <w:t xml:space="preserve"> </w:t>
            </w:r>
            <w:r w:rsidRPr="006950D0">
              <w:rPr>
                <w:i/>
                <w:sz w:val="17"/>
                <w:lang w:val="pl-PL"/>
              </w:rPr>
              <w:t>o</w:t>
            </w:r>
            <w:r w:rsidRPr="006950D0">
              <w:rPr>
                <w:i/>
                <w:spacing w:val="9"/>
                <w:sz w:val="17"/>
                <w:lang w:val="pl-PL"/>
              </w:rPr>
              <w:t xml:space="preserve"> </w:t>
            </w:r>
            <w:r w:rsidRPr="006950D0">
              <w:rPr>
                <w:i/>
                <w:sz w:val="17"/>
                <w:lang w:val="pl-PL"/>
              </w:rPr>
              <w:t>powierzchni</w:t>
            </w:r>
            <w:r w:rsidRPr="006950D0">
              <w:rPr>
                <w:i/>
                <w:spacing w:val="9"/>
                <w:sz w:val="17"/>
                <w:lang w:val="pl-PL"/>
              </w:rPr>
              <w:t xml:space="preserve"> </w:t>
            </w:r>
            <w:r w:rsidRPr="006950D0">
              <w:rPr>
                <w:i/>
                <w:sz w:val="17"/>
                <w:lang w:val="pl-PL"/>
              </w:rPr>
              <w:t>łącznej</w:t>
            </w:r>
            <w:r w:rsidRPr="006950D0">
              <w:rPr>
                <w:i/>
                <w:spacing w:val="8"/>
                <w:sz w:val="17"/>
                <w:lang w:val="pl-PL"/>
              </w:rPr>
              <w:t xml:space="preserve"> </w:t>
            </w:r>
            <w:r w:rsidRPr="006950D0">
              <w:rPr>
                <w:i/>
                <w:sz w:val="17"/>
                <w:lang w:val="pl-PL"/>
              </w:rPr>
              <w:t>około</w:t>
            </w:r>
            <w:r w:rsidRPr="006950D0">
              <w:rPr>
                <w:i/>
                <w:spacing w:val="8"/>
                <w:sz w:val="17"/>
                <w:lang w:val="pl-PL"/>
              </w:rPr>
              <w:t xml:space="preserve"> </w:t>
            </w:r>
            <w:r w:rsidRPr="006950D0">
              <w:rPr>
                <w:i/>
                <w:sz w:val="17"/>
                <w:lang w:val="pl-PL"/>
              </w:rPr>
              <w:t>6</w:t>
            </w:r>
            <w:r w:rsidR="00A8284D">
              <w:rPr>
                <w:i/>
                <w:sz w:val="17"/>
                <w:lang w:val="pl-PL"/>
              </w:rPr>
              <w:t xml:space="preserve"> </w:t>
            </w:r>
            <w:r w:rsidRPr="006950D0">
              <w:rPr>
                <w:i/>
                <w:sz w:val="17"/>
                <w:lang w:val="pl-PL"/>
              </w:rPr>
              <w:t>636</w:t>
            </w:r>
            <w:r w:rsidRPr="006950D0">
              <w:rPr>
                <w:i/>
                <w:spacing w:val="8"/>
                <w:sz w:val="17"/>
                <w:lang w:val="pl-PL"/>
              </w:rPr>
              <w:t xml:space="preserve"> </w:t>
            </w:r>
            <w:r w:rsidRPr="006950D0">
              <w:rPr>
                <w:i/>
                <w:spacing w:val="-5"/>
                <w:sz w:val="17"/>
                <w:lang w:val="pl-PL"/>
              </w:rPr>
              <w:t>m</w:t>
            </w:r>
            <w:r w:rsidRPr="00C5139A">
              <w:rPr>
                <w:i/>
                <w:spacing w:val="-5"/>
                <w:sz w:val="17"/>
                <w:vertAlign w:val="superscript"/>
              </w:rPr>
              <w:t>2</w:t>
            </w:r>
          </w:p>
        </w:tc>
      </w:tr>
      <w:tr w:rsidR="006950D0" w:rsidRPr="006950D0" w14:paraId="044560B2" w14:textId="77777777" w:rsidTr="00DA2AD1">
        <w:trPr>
          <w:trHeight w:val="347"/>
        </w:trPr>
        <w:tc>
          <w:tcPr>
            <w:tcW w:w="2488" w:type="pct"/>
            <w:gridSpan w:val="2"/>
            <w:shd w:val="clear" w:color="auto" w:fill="A5C9EB" w:themeFill="text2" w:themeFillTint="40"/>
          </w:tcPr>
          <w:p w14:paraId="0201A5E5" w14:textId="77777777" w:rsidR="006950D0" w:rsidRPr="006950D0" w:rsidRDefault="006950D0" w:rsidP="00AA72BE">
            <w:pPr>
              <w:pStyle w:val="TableParagraph"/>
              <w:spacing w:before="75" w:line="188" w:lineRule="exact"/>
              <w:ind w:left="8"/>
              <w:jc w:val="center"/>
              <w:rPr>
                <w:b/>
                <w:sz w:val="17"/>
                <w:lang w:val="pl-PL"/>
              </w:rPr>
            </w:pPr>
            <w:r w:rsidRPr="006950D0">
              <w:rPr>
                <w:b/>
                <w:sz w:val="17"/>
                <w:lang w:val="pl-PL"/>
              </w:rPr>
              <w:t>RAZEM</w:t>
            </w:r>
            <w:r w:rsidRPr="006950D0">
              <w:rPr>
                <w:b/>
                <w:spacing w:val="10"/>
                <w:sz w:val="17"/>
                <w:lang w:val="pl-PL"/>
              </w:rPr>
              <w:t xml:space="preserve"> </w:t>
            </w:r>
            <w:r w:rsidRPr="006950D0">
              <w:rPr>
                <w:b/>
                <w:spacing w:val="-2"/>
                <w:sz w:val="17"/>
                <w:lang w:val="pl-PL"/>
              </w:rPr>
              <w:t>(1.1–1.9)</w:t>
            </w:r>
          </w:p>
        </w:tc>
        <w:tc>
          <w:tcPr>
            <w:tcW w:w="628" w:type="pct"/>
            <w:shd w:val="clear" w:color="auto" w:fill="A5C9EB" w:themeFill="text2" w:themeFillTint="40"/>
          </w:tcPr>
          <w:p w14:paraId="1445F72B" w14:textId="77777777" w:rsidR="006950D0" w:rsidRPr="006950D0" w:rsidRDefault="006950D0" w:rsidP="00AA72BE">
            <w:pPr>
              <w:pStyle w:val="TableParagraph"/>
              <w:spacing w:before="75" w:line="188" w:lineRule="exact"/>
              <w:ind w:right="57"/>
              <w:jc w:val="right"/>
              <w:rPr>
                <w:b/>
                <w:sz w:val="17"/>
                <w:lang w:val="pl-PL"/>
              </w:rPr>
            </w:pPr>
            <w:r w:rsidRPr="006950D0">
              <w:rPr>
                <w:b/>
                <w:sz w:val="17"/>
                <w:lang w:val="pl-PL"/>
              </w:rPr>
              <w:t>6</w:t>
            </w:r>
            <w:r w:rsidRPr="006950D0">
              <w:rPr>
                <w:b/>
                <w:spacing w:val="2"/>
                <w:sz w:val="17"/>
                <w:lang w:val="pl-PL"/>
              </w:rPr>
              <w:t xml:space="preserve"> </w:t>
            </w:r>
            <w:r w:rsidRPr="006950D0">
              <w:rPr>
                <w:b/>
                <w:spacing w:val="-5"/>
                <w:sz w:val="17"/>
                <w:lang w:val="pl-PL"/>
              </w:rPr>
              <w:t>587</w:t>
            </w:r>
          </w:p>
        </w:tc>
        <w:tc>
          <w:tcPr>
            <w:tcW w:w="628" w:type="pct"/>
            <w:shd w:val="clear" w:color="auto" w:fill="A5C9EB" w:themeFill="text2" w:themeFillTint="40"/>
          </w:tcPr>
          <w:p w14:paraId="5B27F035" w14:textId="77777777" w:rsidR="006950D0" w:rsidRPr="006950D0" w:rsidRDefault="006950D0" w:rsidP="00AA72BE">
            <w:pPr>
              <w:pStyle w:val="TableParagraph"/>
              <w:spacing w:before="75" w:line="188" w:lineRule="exact"/>
              <w:ind w:right="58"/>
              <w:jc w:val="right"/>
              <w:rPr>
                <w:b/>
                <w:sz w:val="17"/>
                <w:lang w:val="pl-PL"/>
              </w:rPr>
            </w:pPr>
            <w:r w:rsidRPr="006950D0">
              <w:rPr>
                <w:b/>
                <w:sz w:val="17"/>
                <w:lang w:val="pl-PL"/>
              </w:rPr>
              <w:t>16</w:t>
            </w:r>
            <w:r w:rsidRPr="006950D0">
              <w:rPr>
                <w:b/>
                <w:spacing w:val="4"/>
                <w:sz w:val="17"/>
                <w:lang w:val="pl-PL"/>
              </w:rPr>
              <w:t xml:space="preserve"> </w:t>
            </w:r>
            <w:r w:rsidRPr="006950D0">
              <w:rPr>
                <w:b/>
                <w:spacing w:val="-5"/>
                <w:sz w:val="17"/>
                <w:lang w:val="pl-PL"/>
              </w:rPr>
              <w:t>514</w:t>
            </w:r>
          </w:p>
        </w:tc>
        <w:tc>
          <w:tcPr>
            <w:tcW w:w="628" w:type="pct"/>
            <w:shd w:val="clear" w:color="auto" w:fill="A5C9EB" w:themeFill="text2" w:themeFillTint="40"/>
          </w:tcPr>
          <w:p w14:paraId="26370BF4" w14:textId="77777777" w:rsidR="006950D0" w:rsidRPr="006950D0" w:rsidRDefault="006950D0" w:rsidP="00AA72BE">
            <w:pPr>
              <w:pStyle w:val="TableParagraph"/>
              <w:spacing w:before="75" w:line="188" w:lineRule="exact"/>
              <w:ind w:right="58"/>
              <w:jc w:val="right"/>
              <w:rPr>
                <w:b/>
                <w:sz w:val="17"/>
                <w:lang w:val="pl-PL"/>
              </w:rPr>
            </w:pPr>
            <w:r w:rsidRPr="006950D0">
              <w:rPr>
                <w:b/>
                <w:spacing w:val="-5"/>
                <w:sz w:val="17"/>
                <w:lang w:val="pl-PL"/>
              </w:rPr>
              <w:t>140</w:t>
            </w:r>
          </w:p>
        </w:tc>
        <w:tc>
          <w:tcPr>
            <w:tcW w:w="628" w:type="pct"/>
            <w:shd w:val="clear" w:color="auto" w:fill="A5C9EB" w:themeFill="text2" w:themeFillTint="40"/>
          </w:tcPr>
          <w:p w14:paraId="28D25C4B" w14:textId="77777777" w:rsidR="006950D0" w:rsidRPr="006950D0" w:rsidRDefault="006950D0" w:rsidP="00AA72BE">
            <w:pPr>
              <w:pStyle w:val="TableParagraph"/>
              <w:spacing w:before="75" w:line="188" w:lineRule="exact"/>
              <w:ind w:right="59"/>
              <w:jc w:val="right"/>
              <w:rPr>
                <w:b/>
                <w:sz w:val="17"/>
                <w:lang w:val="pl-PL"/>
              </w:rPr>
            </w:pPr>
            <w:r w:rsidRPr="006950D0">
              <w:rPr>
                <w:b/>
                <w:spacing w:val="-5"/>
                <w:sz w:val="17"/>
                <w:lang w:val="pl-PL"/>
              </w:rPr>
              <w:t>128</w:t>
            </w:r>
          </w:p>
        </w:tc>
      </w:tr>
    </w:tbl>
    <w:p w14:paraId="6864EC07" w14:textId="300C0BB3" w:rsidR="009E306F" w:rsidRDefault="00944E75" w:rsidP="009E306F">
      <w:pPr>
        <w:spacing w:before="126"/>
        <w:ind w:left="453"/>
        <w:rPr>
          <w:i/>
          <w:color w:val="2E5395"/>
          <w:spacing w:val="-2"/>
          <w:sz w:val="17"/>
        </w:rPr>
      </w:pPr>
      <w:r w:rsidRPr="006950D0">
        <w:rPr>
          <w:i/>
          <w:color w:val="2E5395"/>
          <w:sz w:val="17"/>
        </w:rPr>
        <w:t>Opracowanie</w:t>
      </w:r>
      <w:r w:rsidRPr="006950D0">
        <w:rPr>
          <w:i/>
          <w:color w:val="2E5395"/>
          <w:spacing w:val="14"/>
          <w:sz w:val="17"/>
        </w:rPr>
        <w:t xml:space="preserve"> </w:t>
      </w:r>
      <w:r w:rsidRPr="006950D0">
        <w:rPr>
          <w:i/>
          <w:color w:val="2E5395"/>
          <w:spacing w:val="-2"/>
          <w:sz w:val="17"/>
        </w:rPr>
        <w:t>własne.</w:t>
      </w:r>
      <w:bookmarkStart w:id="3" w:name="_Toc181781587"/>
      <w:r w:rsidRPr="006950D0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55F7452" wp14:editId="49FE54E4">
                <wp:simplePos x="0" y="0"/>
                <wp:positionH relativeFrom="page">
                  <wp:posOffset>9933772</wp:posOffset>
                </wp:positionH>
                <wp:positionV relativeFrom="page">
                  <wp:posOffset>6388399</wp:posOffset>
                </wp:positionV>
                <wp:extent cx="166370" cy="536575"/>
                <wp:effectExtent l="0" t="0" r="0" b="0"/>
                <wp:wrapNone/>
                <wp:docPr id="1180517845" name="Text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370" cy="536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501060" w14:textId="77777777" w:rsidR="00944E75" w:rsidRDefault="00944E75" w:rsidP="00944E75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5F7452" id="_x0000_t202" coordsize="21600,21600" o:spt="202" path="m,l,21600r21600,l21600,xe">
                <v:stroke joinstyle="miter"/>
                <v:path gradientshapeok="t" o:connecttype="rect"/>
              </v:shapetype>
              <v:shape id="Textbox 243" o:spid="_x0000_s1026" type="#_x0000_t202" style="position:absolute;left:0;text-align:left;margin-left:782.2pt;margin-top:503pt;width:13.1pt;height:42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" filled="f" stroked="f">
                <v:textbox style="layout-flow:vertical" inset="0,0,0,0">
                  <w:txbxContent>
                    <w:p w14:paraId="32501060" w14:textId="77777777" w:rsidR="00944E75" w:rsidRDefault="00944E75" w:rsidP="00944E75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E306F">
        <w:rPr>
          <w:i/>
          <w:color w:val="2E5395"/>
          <w:spacing w:val="-2"/>
          <w:sz w:val="17"/>
        </w:rPr>
        <w:t xml:space="preserve"> </w:t>
      </w:r>
    </w:p>
    <w:p w14:paraId="5929A9FE" w14:textId="77777777" w:rsidR="009E306F" w:rsidRDefault="009E306F">
      <w:pPr>
        <w:widowControl/>
        <w:autoSpaceDE/>
        <w:autoSpaceDN/>
        <w:spacing w:after="160" w:line="259" w:lineRule="auto"/>
        <w:rPr>
          <w:i/>
          <w:color w:val="2E5395"/>
          <w:spacing w:val="-2"/>
          <w:sz w:val="17"/>
        </w:rPr>
      </w:pPr>
      <w:r>
        <w:rPr>
          <w:i/>
          <w:color w:val="2E5395"/>
          <w:spacing w:val="-2"/>
          <w:sz w:val="17"/>
        </w:rPr>
        <w:br w:type="page"/>
      </w:r>
    </w:p>
    <w:p w14:paraId="209E7E98" w14:textId="2718403B" w:rsidR="00944E75" w:rsidRPr="006950D0" w:rsidRDefault="009E306F" w:rsidP="00D27D40">
      <w:pPr>
        <w:pStyle w:val="Nagwek3"/>
        <w:numPr>
          <w:ilvl w:val="1"/>
          <w:numId w:val="3"/>
        </w:numPr>
        <w:tabs>
          <w:tab w:val="left" w:pos="567"/>
        </w:tabs>
        <w:spacing w:before="120" w:after="120"/>
        <w:ind w:left="0" w:firstLine="0"/>
        <w:rPr>
          <w:color w:val="2E5395"/>
        </w:rPr>
      </w:pPr>
      <w:r w:rsidRPr="009E306F">
        <w:rPr>
          <w:color w:val="2E5395"/>
        </w:rPr>
        <w:t>Z</w:t>
      </w:r>
      <w:r w:rsidR="00944E75" w:rsidRPr="006950D0">
        <w:rPr>
          <w:color w:val="2E5395"/>
        </w:rPr>
        <w:t>estawienie</w:t>
      </w:r>
      <w:r w:rsidR="00944E75" w:rsidRPr="009E306F">
        <w:rPr>
          <w:color w:val="2E5395"/>
        </w:rPr>
        <w:t xml:space="preserve"> </w:t>
      </w:r>
      <w:r w:rsidR="00944E75" w:rsidRPr="006950D0">
        <w:rPr>
          <w:color w:val="2E5395"/>
        </w:rPr>
        <w:t>źródeł</w:t>
      </w:r>
      <w:r w:rsidR="00944E75" w:rsidRPr="009E306F">
        <w:rPr>
          <w:color w:val="2E5395"/>
        </w:rPr>
        <w:t xml:space="preserve"> </w:t>
      </w:r>
      <w:r w:rsidR="00944E75" w:rsidRPr="006950D0">
        <w:rPr>
          <w:color w:val="2E5395"/>
        </w:rPr>
        <w:t>finansowania</w:t>
      </w:r>
      <w:r w:rsidR="00944E75" w:rsidRPr="009E306F">
        <w:rPr>
          <w:color w:val="2E5395"/>
        </w:rPr>
        <w:t xml:space="preserve"> inwestycji</w:t>
      </w:r>
      <w:bookmarkEnd w:id="3"/>
      <w:r w:rsidR="00944E75" w:rsidRPr="009E306F">
        <w:rPr>
          <w:color w:val="2E5395"/>
        </w:rPr>
        <w:t xml:space="preserve"> </w:t>
      </w:r>
    </w:p>
    <w:p w14:paraId="7B6B4DCE" w14:textId="1E2AEC75" w:rsidR="00944E75" w:rsidRPr="00EA7075" w:rsidRDefault="00944E75" w:rsidP="00944E75">
      <w:pPr>
        <w:spacing w:before="273"/>
        <w:ind w:left="530"/>
        <w:rPr>
          <w:i/>
          <w:sz w:val="20"/>
          <w:szCs w:val="20"/>
        </w:rPr>
      </w:pPr>
      <w:r w:rsidRPr="00EA7075">
        <w:rPr>
          <w:i/>
          <w:color w:val="2E5395"/>
          <w:sz w:val="20"/>
          <w:szCs w:val="20"/>
        </w:rPr>
        <w:t>Tabela</w:t>
      </w:r>
      <w:r w:rsidRPr="00EA7075">
        <w:rPr>
          <w:i/>
          <w:color w:val="2E5395"/>
          <w:spacing w:val="5"/>
          <w:sz w:val="20"/>
          <w:szCs w:val="20"/>
        </w:rPr>
        <w:t xml:space="preserve"> </w:t>
      </w:r>
      <w:r w:rsidRPr="00EA7075">
        <w:rPr>
          <w:i/>
          <w:color w:val="2E5395"/>
          <w:sz w:val="20"/>
          <w:szCs w:val="20"/>
        </w:rPr>
        <w:t>nr</w:t>
      </w:r>
      <w:r w:rsidRPr="00EA7075">
        <w:rPr>
          <w:i/>
          <w:color w:val="2E5395"/>
          <w:spacing w:val="8"/>
          <w:sz w:val="20"/>
          <w:szCs w:val="20"/>
        </w:rPr>
        <w:t xml:space="preserve"> </w:t>
      </w:r>
      <w:r w:rsidR="00C90257" w:rsidRPr="00EA7075">
        <w:rPr>
          <w:i/>
          <w:color w:val="2E5395"/>
          <w:spacing w:val="8"/>
          <w:sz w:val="20"/>
          <w:szCs w:val="20"/>
        </w:rPr>
        <w:t>6</w:t>
      </w:r>
      <w:r w:rsidRPr="00EA7075">
        <w:rPr>
          <w:i/>
          <w:color w:val="2E5395"/>
          <w:sz w:val="20"/>
          <w:szCs w:val="20"/>
        </w:rPr>
        <w:t>.</w:t>
      </w:r>
      <w:r w:rsidRPr="00EA7075">
        <w:rPr>
          <w:i/>
          <w:color w:val="2E5395"/>
          <w:spacing w:val="7"/>
          <w:sz w:val="20"/>
          <w:szCs w:val="20"/>
        </w:rPr>
        <w:t xml:space="preserve"> </w:t>
      </w:r>
      <w:r w:rsidR="00A8284D" w:rsidRPr="00EA7075">
        <w:rPr>
          <w:i/>
          <w:iCs/>
          <w:color w:val="2E5395"/>
          <w:sz w:val="20"/>
          <w:szCs w:val="20"/>
        </w:rPr>
        <w:t xml:space="preserve">Harmonogram finansowy z podziałem na źródła finansowania </w:t>
      </w:r>
      <w:r w:rsidR="00EA7075" w:rsidRPr="00EA7075">
        <w:rPr>
          <w:i/>
          <w:iCs/>
          <w:color w:val="2E5395"/>
          <w:sz w:val="20"/>
          <w:szCs w:val="20"/>
        </w:rPr>
        <w:t>inwestycji.</w:t>
      </w:r>
    </w:p>
    <w:p w14:paraId="5E94C7B4" w14:textId="77777777" w:rsidR="00944E75" w:rsidRPr="006950D0" w:rsidRDefault="00944E75" w:rsidP="00944E75">
      <w:pPr>
        <w:pStyle w:val="Tekstpodstawowy"/>
        <w:spacing w:before="7"/>
        <w:rPr>
          <w:i/>
          <w:sz w:val="9"/>
        </w:rPr>
      </w:pPr>
    </w:p>
    <w:tbl>
      <w:tblPr>
        <w:tblStyle w:val="TableNormal"/>
        <w:tblW w:w="504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0"/>
        <w:gridCol w:w="2476"/>
        <w:gridCol w:w="1403"/>
        <w:gridCol w:w="1328"/>
        <w:gridCol w:w="1198"/>
        <w:gridCol w:w="1200"/>
        <w:gridCol w:w="1193"/>
      </w:tblGrid>
      <w:tr w:rsidR="00217B84" w:rsidRPr="006950D0" w14:paraId="03FC9923" w14:textId="77777777" w:rsidTr="00C5139A">
        <w:trPr>
          <w:trHeight w:val="739"/>
        </w:trPr>
        <w:tc>
          <w:tcPr>
            <w:tcW w:w="191" w:type="pct"/>
            <w:vMerge w:val="restart"/>
            <w:shd w:val="clear" w:color="auto" w:fill="BCD6ED"/>
            <w:vAlign w:val="center"/>
          </w:tcPr>
          <w:p w14:paraId="1F65617C" w14:textId="77777777" w:rsidR="00944E75" w:rsidRPr="006950D0" w:rsidRDefault="00944E75" w:rsidP="00C5139A">
            <w:pPr>
              <w:pStyle w:val="TableParagraph"/>
              <w:ind w:left="67"/>
              <w:jc w:val="center"/>
              <w:rPr>
                <w:b/>
                <w:sz w:val="17"/>
                <w:lang w:val="pl-PL"/>
              </w:rPr>
            </w:pPr>
            <w:r w:rsidRPr="006950D0">
              <w:rPr>
                <w:b/>
                <w:spacing w:val="-5"/>
                <w:sz w:val="17"/>
                <w:lang w:val="pl-PL"/>
              </w:rPr>
              <w:t>Lp.</w:t>
            </w:r>
          </w:p>
        </w:tc>
        <w:tc>
          <w:tcPr>
            <w:tcW w:w="1353" w:type="pct"/>
            <w:vMerge w:val="restart"/>
            <w:shd w:val="clear" w:color="auto" w:fill="BCD6ED"/>
            <w:vAlign w:val="center"/>
          </w:tcPr>
          <w:p w14:paraId="74174C58" w14:textId="77777777" w:rsidR="00944E75" w:rsidRPr="006950D0" w:rsidRDefault="00944E75" w:rsidP="00C9205E">
            <w:pPr>
              <w:pStyle w:val="TableParagraph"/>
              <w:jc w:val="center"/>
              <w:rPr>
                <w:b/>
                <w:sz w:val="17"/>
                <w:lang w:val="pl-PL"/>
              </w:rPr>
            </w:pPr>
            <w:r w:rsidRPr="006950D0">
              <w:rPr>
                <w:b/>
                <w:sz w:val="17"/>
                <w:lang w:val="pl-PL"/>
              </w:rPr>
              <w:t>Źródła</w:t>
            </w:r>
            <w:r w:rsidRPr="006950D0">
              <w:rPr>
                <w:b/>
                <w:spacing w:val="13"/>
                <w:sz w:val="17"/>
                <w:lang w:val="pl-PL"/>
              </w:rPr>
              <w:t xml:space="preserve"> </w:t>
            </w:r>
            <w:r w:rsidRPr="006950D0">
              <w:rPr>
                <w:b/>
                <w:sz w:val="17"/>
                <w:lang w:val="pl-PL"/>
              </w:rPr>
              <w:t>finansowania</w:t>
            </w:r>
            <w:r w:rsidRPr="006950D0">
              <w:rPr>
                <w:b/>
                <w:spacing w:val="13"/>
                <w:sz w:val="17"/>
                <w:lang w:val="pl-PL"/>
              </w:rPr>
              <w:t xml:space="preserve"> </w:t>
            </w:r>
            <w:r w:rsidRPr="006950D0">
              <w:rPr>
                <w:b/>
                <w:spacing w:val="-2"/>
                <w:sz w:val="17"/>
                <w:lang w:val="pl-PL"/>
              </w:rPr>
              <w:t>inwestycji</w:t>
            </w:r>
          </w:p>
        </w:tc>
        <w:tc>
          <w:tcPr>
            <w:tcW w:w="767" w:type="pct"/>
            <w:vMerge w:val="restart"/>
            <w:shd w:val="clear" w:color="auto" w:fill="BCD6ED"/>
            <w:vAlign w:val="center"/>
          </w:tcPr>
          <w:p w14:paraId="6400C706" w14:textId="5DB3BE7A" w:rsidR="00944E75" w:rsidRPr="006950D0" w:rsidRDefault="00944E75" w:rsidP="00C5139A">
            <w:pPr>
              <w:pStyle w:val="TableParagraph"/>
              <w:jc w:val="center"/>
              <w:rPr>
                <w:b/>
                <w:sz w:val="17"/>
                <w:lang w:val="pl-PL"/>
              </w:rPr>
            </w:pPr>
            <w:r w:rsidRPr="006950D0">
              <w:rPr>
                <w:b/>
                <w:spacing w:val="-2"/>
                <w:sz w:val="17"/>
                <w:lang w:val="pl-PL"/>
              </w:rPr>
              <w:t>Wartość kosztorysowa</w:t>
            </w:r>
            <w:r w:rsidRPr="006950D0">
              <w:rPr>
                <w:b/>
                <w:spacing w:val="40"/>
                <w:sz w:val="17"/>
                <w:lang w:val="pl-PL"/>
              </w:rPr>
              <w:t xml:space="preserve"> </w:t>
            </w:r>
            <w:r w:rsidRPr="006950D0">
              <w:rPr>
                <w:b/>
                <w:sz w:val="17"/>
                <w:lang w:val="pl-PL"/>
              </w:rPr>
              <w:t>brutto</w:t>
            </w:r>
            <w:r w:rsidRPr="006950D0">
              <w:rPr>
                <w:b/>
                <w:spacing w:val="-4"/>
                <w:sz w:val="17"/>
                <w:lang w:val="pl-PL"/>
              </w:rPr>
              <w:t xml:space="preserve"> </w:t>
            </w:r>
            <w:r w:rsidRPr="006950D0">
              <w:rPr>
                <w:b/>
                <w:sz w:val="17"/>
                <w:lang w:val="pl-PL"/>
              </w:rPr>
              <w:t>inwestycji</w:t>
            </w:r>
            <w:r w:rsidR="009E306F">
              <w:rPr>
                <w:b/>
                <w:sz w:val="17"/>
                <w:lang w:val="pl-PL"/>
              </w:rPr>
              <w:t xml:space="preserve"> </w:t>
            </w:r>
            <w:r w:rsidRPr="006950D0">
              <w:rPr>
                <w:b/>
                <w:sz w:val="17"/>
                <w:lang w:val="pl-PL"/>
              </w:rPr>
              <w:t>(w</w:t>
            </w:r>
            <w:r w:rsidRPr="006950D0">
              <w:rPr>
                <w:b/>
                <w:spacing w:val="3"/>
                <w:sz w:val="17"/>
                <w:lang w:val="pl-PL"/>
              </w:rPr>
              <w:t xml:space="preserve"> </w:t>
            </w:r>
            <w:r w:rsidRPr="006950D0">
              <w:rPr>
                <w:b/>
                <w:spacing w:val="-5"/>
                <w:sz w:val="17"/>
                <w:lang w:val="pl-PL"/>
              </w:rPr>
              <w:t>zł)</w:t>
            </w:r>
          </w:p>
        </w:tc>
        <w:tc>
          <w:tcPr>
            <w:tcW w:w="2689" w:type="pct"/>
            <w:gridSpan w:val="4"/>
            <w:shd w:val="clear" w:color="auto" w:fill="BCD6ED"/>
            <w:vAlign w:val="center"/>
          </w:tcPr>
          <w:p w14:paraId="0CE01463" w14:textId="77777777" w:rsidR="00944E75" w:rsidRPr="006950D0" w:rsidRDefault="00944E75" w:rsidP="00217B84">
            <w:pPr>
              <w:pStyle w:val="TableParagraph"/>
              <w:spacing w:before="194"/>
              <w:ind w:left="3" w:right="4"/>
              <w:jc w:val="center"/>
              <w:rPr>
                <w:b/>
                <w:sz w:val="17"/>
                <w:lang w:val="pl-PL"/>
              </w:rPr>
            </w:pPr>
            <w:r w:rsidRPr="006950D0">
              <w:rPr>
                <w:b/>
                <w:sz w:val="17"/>
                <w:lang w:val="pl-PL"/>
              </w:rPr>
              <w:t>Prognozowane</w:t>
            </w:r>
            <w:r w:rsidRPr="006950D0">
              <w:rPr>
                <w:b/>
                <w:spacing w:val="8"/>
                <w:sz w:val="17"/>
                <w:lang w:val="pl-PL"/>
              </w:rPr>
              <w:t xml:space="preserve"> </w:t>
            </w:r>
            <w:r w:rsidRPr="006950D0">
              <w:rPr>
                <w:b/>
                <w:sz w:val="17"/>
                <w:lang w:val="pl-PL"/>
              </w:rPr>
              <w:t>nakłady</w:t>
            </w:r>
            <w:r w:rsidRPr="006950D0">
              <w:rPr>
                <w:b/>
                <w:spacing w:val="9"/>
                <w:sz w:val="17"/>
                <w:lang w:val="pl-PL"/>
              </w:rPr>
              <w:t xml:space="preserve"> </w:t>
            </w:r>
            <w:r w:rsidRPr="006950D0">
              <w:rPr>
                <w:b/>
                <w:sz w:val="17"/>
                <w:lang w:val="pl-PL"/>
              </w:rPr>
              <w:t>w</w:t>
            </w:r>
            <w:r w:rsidRPr="006950D0">
              <w:rPr>
                <w:b/>
                <w:spacing w:val="10"/>
                <w:sz w:val="17"/>
                <w:lang w:val="pl-PL"/>
              </w:rPr>
              <w:t xml:space="preserve"> </w:t>
            </w:r>
            <w:r w:rsidRPr="006950D0">
              <w:rPr>
                <w:b/>
                <w:spacing w:val="-2"/>
                <w:sz w:val="17"/>
                <w:lang w:val="pl-PL"/>
              </w:rPr>
              <w:t>poszczególnych</w:t>
            </w:r>
          </w:p>
          <w:p w14:paraId="0B7AE053" w14:textId="77777777" w:rsidR="00944E75" w:rsidRPr="006950D0" w:rsidRDefault="00944E75" w:rsidP="00217B84">
            <w:pPr>
              <w:pStyle w:val="TableParagraph"/>
              <w:spacing w:before="6"/>
              <w:ind w:left="4" w:right="1"/>
              <w:jc w:val="center"/>
              <w:rPr>
                <w:b/>
                <w:sz w:val="17"/>
                <w:lang w:val="pl-PL"/>
              </w:rPr>
            </w:pPr>
            <w:r w:rsidRPr="006950D0">
              <w:rPr>
                <w:b/>
                <w:spacing w:val="-2"/>
                <w:sz w:val="17"/>
                <w:lang w:val="pl-PL"/>
              </w:rPr>
              <w:t>latach:</w:t>
            </w:r>
          </w:p>
        </w:tc>
      </w:tr>
      <w:tr w:rsidR="00217B84" w:rsidRPr="006950D0" w14:paraId="17A0BC11" w14:textId="77777777" w:rsidTr="00217B84">
        <w:trPr>
          <w:trHeight w:val="278"/>
        </w:trPr>
        <w:tc>
          <w:tcPr>
            <w:tcW w:w="191" w:type="pct"/>
            <w:vMerge/>
            <w:tcBorders>
              <w:top w:val="nil"/>
            </w:tcBorders>
            <w:shd w:val="clear" w:color="auto" w:fill="BCD6ED"/>
          </w:tcPr>
          <w:p w14:paraId="0C8B840C" w14:textId="77777777" w:rsidR="00944E75" w:rsidRPr="006950D0" w:rsidRDefault="00944E75" w:rsidP="00AA72BE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353" w:type="pct"/>
            <w:vMerge/>
            <w:tcBorders>
              <w:top w:val="nil"/>
            </w:tcBorders>
            <w:shd w:val="clear" w:color="auto" w:fill="BCD6ED"/>
          </w:tcPr>
          <w:p w14:paraId="5F5579E7" w14:textId="77777777" w:rsidR="00944E75" w:rsidRPr="006950D0" w:rsidRDefault="00944E75" w:rsidP="00AA72BE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767" w:type="pct"/>
            <w:vMerge/>
            <w:tcBorders>
              <w:top w:val="nil"/>
            </w:tcBorders>
            <w:shd w:val="clear" w:color="auto" w:fill="BCD6ED"/>
          </w:tcPr>
          <w:p w14:paraId="6D327FF0" w14:textId="77777777" w:rsidR="00944E75" w:rsidRPr="006950D0" w:rsidRDefault="00944E75" w:rsidP="00AA72BE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726" w:type="pct"/>
            <w:shd w:val="clear" w:color="auto" w:fill="BCD6ED"/>
          </w:tcPr>
          <w:p w14:paraId="4562FF0A" w14:textId="4D7940A7" w:rsidR="00944E75" w:rsidRPr="006950D0" w:rsidRDefault="00944E75" w:rsidP="00AA72BE">
            <w:pPr>
              <w:pStyle w:val="TableParagraph"/>
              <w:spacing w:before="51"/>
              <w:ind w:left="3"/>
              <w:jc w:val="center"/>
              <w:rPr>
                <w:b/>
                <w:sz w:val="17"/>
                <w:lang w:val="pl-PL"/>
              </w:rPr>
            </w:pPr>
            <w:r w:rsidRPr="006950D0">
              <w:rPr>
                <w:b/>
                <w:spacing w:val="-4"/>
                <w:sz w:val="17"/>
                <w:lang w:val="pl-PL"/>
              </w:rPr>
              <w:t>2024</w:t>
            </w:r>
            <w:r w:rsidR="00C9205E">
              <w:rPr>
                <w:b/>
                <w:spacing w:val="-4"/>
                <w:sz w:val="17"/>
                <w:lang w:val="pl-PL"/>
              </w:rPr>
              <w:t xml:space="preserve"> r.</w:t>
            </w:r>
          </w:p>
        </w:tc>
        <w:tc>
          <w:tcPr>
            <w:tcW w:w="655" w:type="pct"/>
            <w:shd w:val="clear" w:color="auto" w:fill="BCD6ED"/>
          </w:tcPr>
          <w:p w14:paraId="01DF0F5C" w14:textId="3FF7771E" w:rsidR="00944E75" w:rsidRPr="006950D0" w:rsidRDefault="00944E75" w:rsidP="00AA72BE">
            <w:pPr>
              <w:pStyle w:val="TableParagraph"/>
              <w:spacing w:before="51"/>
              <w:ind w:left="3"/>
              <w:jc w:val="center"/>
              <w:rPr>
                <w:b/>
                <w:sz w:val="17"/>
                <w:lang w:val="pl-PL"/>
              </w:rPr>
            </w:pPr>
            <w:r w:rsidRPr="006950D0">
              <w:rPr>
                <w:b/>
                <w:spacing w:val="-4"/>
                <w:sz w:val="17"/>
                <w:lang w:val="pl-PL"/>
              </w:rPr>
              <w:t>2025</w:t>
            </w:r>
            <w:r w:rsidR="00C9205E">
              <w:rPr>
                <w:b/>
                <w:spacing w:val="-4"/>
                <w:sz w:val="17"/>
                <w:lang w:val="pl-PL"/>
              </w:rPr>
              <w:t xml:space="preserve"> r.</w:t>
            </w:r>
          </w:p>
        </w:tc>
        <w:tc>
          <w:tcPr>
            <w:tcW w:w="656" w:type="pct"/>
            <w:shd w:val="clear" w:color="auto" w:fill="BCD6ED"/>
          </w:tcPr>
          <w:p w14:paraId="655CDF09" w14:textId="13A18D85" w:rsidR="00944E75" w:rsidRPr="006950D0" w:rsidRDefault="00944E75" w:rsidP="00AA72BE">
            <w:pPr>
              <w:pStyle w:val="TableParagraph"/>
              <w:spacing w:before="51"/>
              <w:jc w:val="center"/>
              <w:rPr>
                <w:b/>
                <w:sz w:val="17"/>
                <w:lang w:val="pl-PL"/>
              </w:rPr>
            </w:pPr>
            <w:r w:rsidRPr="006950D0">
              <w:rPr>
                <w:b/>
                <w:spacing w:val="-4"/>
                <w:sz w:val="17"/>
                <w:lang w:val="pl-PL"/>
              </w:rPr>
              <w:t>2026</w:t>
            </w:r>
            <w:r w:rsidR="00C9205E">
              <w:rPr>
                <w:b/>
                <w:spacing w:val="-4"/>
                <w:sz w:val="17"/>
                <w:lang w:val="pl-PL"/>
              </w:rPr>
              <w:t xml:space="preserve"> r.</w:t>
            </w:r>
          </w:p>
        </w:tc>
        <w:tc>
          <w:tcPr>
            <w:tcW w:w="653" w:type="pct"/>
            <w:shd w:val="clear" w:color="auto" w:fill="BCD6ED"/>
          </w:tcPr>
          <w:p w14:paraId="36E55954" w14:textId="541ACFE2" w:rsidR="00944E75" w:rsidRPr="006950D0" w:rsidRDefault="00944E75" w:rsidP="00AA72BE">
            <w:pPr>
              <w:pStyle w:val="TableParagraph"/>
              <w:spacing w:before="51"/>
              <w:jc w:val="center"/>
              <w:rPr>
                <w:b/>
                <w:sz w:val="17"/>
                <w:lang w:val="pl-PL"/>
              </w:rPr>
            </w:pPr>
            <w:r w:rsidRPr="006950D0">
              <w:rPr>
                <w:b/>
                <w:spacing w:val="-4"/>
                <w:sz w:val="17"/>
                <w:lang w:val="pl-PL"/>
              </w:rPr>
              <w:t>2027</w:t>
            </w:r>
            <w:r w:rsidR="00C9205E">
              <w:rPr>
                <w:b/>
                <w:spacing w:val="-4"/>
                <w:sz w:val="17"/>
                <w:lang w:val="pl-PL"/>
              </w:rPr>
              <w:t xml:space="preserve"> r.</w:t>
            </w:r>
          </w:p>
        </w:tc>
      </w:tr>
      <w:tr w:rsidR="00217B84" w:rsidRPr="006950D0" w14:paraId="45523B98" w14:textId="77777777" w:rsidTr="00217B84">
        <w:trPr>
          <w:trHeight w:val="279"/>
        </w:trPr>
        <w:tc>
          <w:tcPr>
            <w:tcW w:w="191" w:type="pct"/>
            <w:shd w:val="clear" w:color="auto" w:fill="DCE6F0"/>
          </w:tcPr>
          <w:p w14:paraId="0C5B95C5" w14:textId="77777777" w:rsidR="00944E75" w:rsidRPr="006950D0" w:rsidRDefault="00944E75" w:rsidP="00AA72BE">
            <w:pPr>
              <w:pStyle w:val="TableParagraph"/>
              <w:spacing w:before="51"/>
              <w:ind w:left="8"/>
              <w:jc w:val="center"/>
              <w:rPr>
                <w:i/>
                <w:iCs/>
                <w:sz w:val="17"/>
                <w:szCs w:val="17"/>
                <w:lang w:val="pl-PL"/>
              </w:rPr>
            </w:pPr>
            <w:r w:rsidRPr="006950D0">
              <w:rPr>
                <w:i/>
                <w:iCs/>
                <w:spacing w:val="-10"/>
                <w:sz w:val="17"/>
                <w:szCs w:val="17"/>
                <w:lang w:val="pl-PL"/>
              </w:rPr>
              <w:t>1</w:t>
            </w:r>
          </w:p>
        </w:tc>
        <w:tc>
          <w:tcPr>
            <w:tcW w:w="1353" w:type="pct"/>
            <w:shd w:val="clear" w:color="auto" w:fill="DCE6F0"/>
          </w:tcPr>
          <w:p w14:paraId="308D65E2" w14:textId="77777777" w:rsidR="00944E75" w:rsidRPr="006950D0" w:rsidRDefault="00944E75" w:rsidP="00AA72BE">
            <w:pPr>
              <w:pStyle w:val="TableParagraph"/>
              <w:spacing w:before="51"/>
              <w:ind w:left="8"/>
              <w:jc w:val="center"/>
              <w:rPr>
                <w:i/>
                <w:iCs/>
                <w:sz w:val="17"/>
                <w:szCs w:val="17"/>
                <w:lang w:val="pl-PL"/>
              </w:rPr>
            </w:pPr>
            <w:r w:rsidRPr="006950D0">
              <w:rPr>
                <w:i/>
                <w:iCs/>
                <w:spacing w:val="-10"/>
                <w:w w:val="110"/>
                <w:sz w:val="17"/>
                <w:szCs w:val="17"/>
                <w:lang w:val="pl-PL"/>
              </w:rPr>
              <w:t>2</w:t>
            </w:r>
          </w:p>
        </w:tc>
        <w:tc>
          <w:tcPr>
            <w:tcW w:w="767" w:type="pct"/>
            <w:shd w:val="clear" w:color="auto" w:fill="DCE6F0"/>
          </w:tcPr>
          <w:p w14:paraId="3B8A553C" w14:textId="77777777" w:rsidR="00944E75" w:rsidRPr="006950D0" w:rsidRDefault="00944E75" w:rsidP="00AA72BE">
            <w:pPr>
              <w:pStyle w:val="TableParagraph"/>
              <w:spacing w:before="51"/>
              <w:ind w:left="6"/>
              <w:jc w:val="center"/>
              <w:rPr>
                <w:i/>
                <w:iCs/>
                <w:sz w:val="17"/>
                <w:szCs w:val="17"/>
                <w:lang w:val="pl-PL"/>
              </w:rPr>
            </w:pPr>
            <w:r w:rsidRPr="006950D0">
              <w:rPr>
                <w:i/>
                <w:iCs/>
                <w:spacing w:val="-10"/>
                <w:w w:val="130"/>
                <w:sz w:val="17"/>
                <w:szCs w:val="17"/>
                <w:lang w:val="pl-PL"/>
              </w:rPr>
              <w:t>3</w:t>
            </w:r>
          </w:p>
        </w:tc>
        <w:tc>
          <w:tcPr>
            <w:tcW w:w="726" w:type="pct"/>
            <w:shd w:val="clear" w:color="auto" w:fill="DCE6F0"/>
          </w:tcPr>
          <w:p w14:paraId="44F4B93C" w14:textId="77777777" w:rsidR="00944E75" w:rsidRPr="006950D0" w:rsidRDefault="00944E75" w:rsidP="00AA72BE">
            <w:pPr>
              <w:pStyle w:val="TableParagraph"/>
              <w:spacing w:before="51"/>
              <w:ind w:left="3"/>
              <w:jc w:val="center"/>
              <w:rPr>
                <w:i/>
                <w:iCs/>
                <w:sz w:val="17"/>
                <w:szCs w:val="17"/>
                <w:lang w:val="pl-PL"/>
              </w:rPr>
            </w:pPr>
            <w:r w:rsidRPr="006950D0">
              <w:rPr>
                <w:i/>
                <w:iCs/>
                <w:spacing w:val="-10"/>
                <w:w w:val="95"/>
                <w:sz w:val="17"/>
                <w:szCs w:val="17"/>
                <w:lang w:val="pl-PL"/>
              </w:rPr>
              <w:t>4</w:t>
            </w:r>
          </w:p>
        </w:tc>
        <w:tc>
          <w:tcPr>
            <w:tcW w:w="655" w:type="pct"/>
            <w:shd w:val="clear" w:color="auto" w:fill="DCE6F0"/>
          </w:tcPr>
          <w:p w14:paraId="7B7315D9" w14:textId="77777777" w:rsidR="00944E75" w:rsidRPr="006950D0" w:rsidRDefault="00944E75" w:rsidP="00AA72BE">
            <w:pPr>
              <w:pStyle w:val="TableParagraph"/>
              <w:spacing w:before="51"/>
              <w:ind w:left="3" w:right="1"/>
              <w:jc w:val="center"/>
              <w:rPr>
                <w:i/>
                <w:iCs/>
                <w:sz w:val="17"/>
                <w:szCs w:val="17"/>
                <w:lang w:val="pl-PL"/>
              </w:rPr>
            </w:pPr>
            <w:r w:rsidRPr="006950D0">
              <w:rPr>
                <w:i/>
                <w:iCs/>
                <w:spacing w:val="-10"/>
                <w:sz w:val="17"/>
                <w:szCs w:val="17"/>
                <w:lang w:val="pl-PL"/>
              </w:rPr>
              <w:t>5</w:t>
            </w:r>
          </w:p>
        </w:tc>
        <w:tc>
          <w:tcPr>
            <w:tcW w:w="656" w:type="pct"/>
            <w:shd w:val="clear" w:color="auto" w:fill="DCE6F0"/>
          </w:tcPr>
          <w:p w14:paraId="091A2AFC" w14:textId="77777777" w:rsidR="00944E75" w:rsidRPr="006950D0" w:rsidRDefault="00944E75" w:rsidP="00AA72BE">
            <w:pPr>
              <w:pStyle w:val="TableParagraph"/>
              <w:spacing w:before="51"/>
              <w:jc w:val="center"/>
              <w:rPr>
                <w:i/>
                <w:iCs/>
                <w:sz w:val="17"/>
                <w:szCs w:val="17"/>
                <w:lang w:val="pl-PL"/>
              </w:rPr>
            </w:pPr>
            <w:r w:rsidRPr="006950D0">
              <w:rPr>
                <w:i/>
                <w:iCs/>
                <w:spacing w:val="-10"/>
                <w:w w:val="125"/>
                <w:sz w:val="17"/>
                <w:szCs w:val="17"/>
                <w:lang w:val="pl-PL"/>
              </w:rPr>
              <w:t>6</w:t>
            </w:r>
          </w:p>
        </w:tc>
        <w:tc>
          <w:tcPr>
            <w:tcW w:w="653" w:type="pct"/>
            <w:shd w:val="clear" w:color="auto" w:fill="DCE6F0"/>
          </w:tcPr>
          <w:p w14:paraId="4BEFB07B" w14:textId="77777777" w:rsidR="00944E75" w:rsidRPr="006950D0" w:rsidRDefault="00944E75" w:rsidP="00AA72BE">
            <w:pPr>
              <w:pStyle w:val="TableParagraph"/>
              <w:spacing w:before="51"/>
              <w:jc w:val="center"/>
              <w:rPr>
                <w:i/>
                <w:sz w:val="17"/>
                <w:lang w:val="pl-PL"/>
              </w:rPr>
            </w:pPr>
            <w:r w:rsidRPr="006950D0">
              <w:rPr>
                <w:i/>
                <w:spacing w:val="-10"/>
                <w:sz w:val="17"/>
                <w:lang w:val="pl-PL"/>
              </w:rPr>
              <w:t>7</w:t>
            </w:r>
          </w:p>
        </w:tc>
      </w:tr>
      <w:tr w:rsidR="00217B84" w:rsidRPr="006950D0" w14:paraId="3EB4B439" w14:textId="77777777" w:rsidTr="00C5139A">
        <w:trPr>
          <w:trHeight w:val="279"/>
        </w:trPr>
        <w:tc>
          <w:tcPr>
            <w:tcW w:w="191" w:type="pct"/>
          </w:tcPr>
          <w:p w14:paraId="7EC5190C" w14:textId="77777777" w:rsidR="00944E75" w:rsidRPr="006950D0" w:rsidRDefault="00944E75" w:rsidP="00AA72BE">
            <w:pPr>
              <w:pStyle w:val="TableParagraph"/>
              <w:spacing w:before="51"/>
              <w:ind w:left="8"/>
              <w:jc w:val="center"/>
              <w:rPr>
                <w:sz w:val="17"/>
                <w:lang w:val="pl-PL"/>
              </w:rPr>
            </w:pPr>
            <w:r w:rsidRPr="006950D0">
              <w:rPr>
                <w:spacing w:val="-10"/>
                <w:sz w:val="17"/>
                <w:lang w:val="pl-PL"/>
              </w:rPr>
              <w:t>1</w:t>
            </w:r>
          </w:p>
        </w:tc>
        <w:tc>
          <w:tcPr>
            <w:tcW w:w="1353" w:type="pct"/>
          </w:tcPr>
          <w:p w14:paraId="6A5ED19A" w14:textId="77777777" w:rsidR="00944E75" w:rsidRPr="006950D0" w:rsidRDefault="00944E75" w:rsidP="00AA72BE">
            <w:pPr>
              <w:pStyle w:val="TableParagraph"/>
              <w:spacing w:before="51"/>
              <w:ind w:left="67"/>
              <w:rPr>
                <w:sz w:val="17"/>
                <w:lang w:val="pl-PL"/>
              </w:rPr>
            </w:pPr>
            <w:r w:rsidRPr="006950D0">
              <w:rPr>
                <w:sz w:val="17"/>
                <w:lang w:val="pl-PL"/>
              </w:rPr>
              <w:t>Środki</w:t>
            </w:r>
            <w:r w:rsidRPr="006950D0">
              <w:rPr>
                <w:spacing w:val="6"/>
                <w:sz w:val="17"/>
                <w:lang w:val="pl-PL"/>
              </w:rPr>
              <w:t xml:space="preserve"> </w:t>
            </w:r>
            <w:r w:rsidRPr="006950D0">
              <w:rPr>
                <w:sz w:val="17"/>
                <w:lang w:val="pl-PL"/>
              </w:rPr>
              <w:t>własne</w:t>
            </w:r>
            <w:r w:rsidRPr="006950D0">
              <w:rPr>
                <w:spacing w:val="8"/>
                <w:sz w:val="17"/>
                <w:lang w:val="pl-PL"/>
              </w:rPr>
              <w:t xml:space="preserve"> </w:t>
            </w:r>
            <w:r w:rsidRPr="006950D0">
              <w:rPr>
                <w:spacing w:val="-2"/>
                <w:sz w:val="17"/>
                <w:lang w:val="pl-PL"/>
              </w:rPr>
              <w:t>Inwestora</w:t>
            </w:r>
          </w:p>
        </w:tc>
        <w:tc>
          <w:tcPr>
            <w:tcW w:w="767" w:type="pct"/>
            <w:vAlign w:val="center"/>
          </w:tcPr>
          <w:p w14:paraId="529BDEAE" w14:textId="77777777" w:rsidR="00944E75" w:rsidRPr="006950D0" w:rsidRDefault="00944E75" w:rsidP="00542417">
            <w:pPr>
              <w:pStyle w:val="TableParagraph"/>
              <w:spacing w:before="51"/>
              <w:ind w:right="58"/>
              <w:jc w:val="right"/>
              <w:rPr>
                <w:b/>
                <w:sz w:val="17"/>
                <w:lang w:val="pl-PL"/>
              </w:rPr>
            </w:pPr>
            <w:r w:rsidRPr="006950D0">
              <w:rPr>
                <w:b/>
                <w:sz w:val="17"/>
                <w:lang w:val="pl-PL"/>
              </w:rPr>
              <w:t>2</w:t>
            </w:r>
            <w:r w:rsidRPr="006950D0">
              <w:rPr>
                <w:b/>
                <w:spacing w:val="4"/>
                <w:sz w:val="17"/>
                <w:lang w:val="pl-PL"/>
              </w:rPr>
              <w:t xml:space="preserve"> </w:t>
            </w:r>
            <w:r w:rsidRPr="006950D0">
              <w:rPr>
                <w:b/>
                <w:sz w:val="17"/>
                <w:lang w:val="pl-PL"/>
              </w:rPr>
              <w:t>996</w:t>
            </w:r>
            <w:r w:rsidRPr="006950D0">
              <w:rPr>
                <w:b/>
                <w:spacing w:val="4"/>
                <w:sz w:val="17"/>
                <w:lang w:val="pl-PL"/>
              </w:rPr>
              <w:t xml:space="preserve"> </w:t>
            </w:r>
            <w:r w:rsidRPr="006950D0">
              <w:rPr>
                <w:b/>
                <w:spacing w:val="-5"/>
                <w:sz w:val="17"/>
                <w:lang w:val="pl-PL"/>
              </w:rPr>
              <w:t>280</w:t>
            </w:r>
          </w:p>
        </w:tc>
        <w:tc>
          <w:tcPr>
            <w:tcW w:w="726" w:type="pct"/>
            <w:vAlign w:val="center"/>
          </w:tcPr>
          <w:p w14:paraId="40BA9BF7" w14:textId="77777777" w:rsidR="00944E75" w:rsidRPr="006950D0" w:rsidRDefault="00944E75" w:rsidP="00542417">
            <w:pPr>
              <w:pStyle w:val="TableParagraph"/>
              <w:spacing w:before="51"/>
              <w:ind w:right="59"/>
              <w:jc w:val="right"/>
              <w:rPr>
                <w:sz w:val="17"/>
                <w:lang w:val="pl-PL"/>
              </w:rPr>
            </w:pPr>
            <w:r w:rsidRPr="006950D0">
              <w:rPr>
                <w:sz w:val="17"/>
                <w:lang w:val="pl-PL"/>
              </w:rPr>
              <w:t>2 796</w:t>
            </w:r>
          </w:p>
        </w:tc>
        <w:tc>
          <w:tcPr>
            <w:tcW w:w="655" w:type="pct"/>
            <w:vAlign w:val="center"/>
          </w:tcPr>
          <w:p w14:paraId="51FE3C01" w14:textId="77777777" w:rsidR="00944E75" w:rsidRPr="006950D0" w:rsidRDefault="00944E75" w:rsidP="00542417">
            <w:pPr>
              <w:pStyle w:val="TableParagraph"/>
              <w:spacing w:before="51"/>
              <w:ind w:right="60"/>
              <w:jc w:val="right"/>
              <w:rPr>
                <w:sz w:val="17"/>
                <w:lang w:val="pl-PL"/>
              </w:rPr>
            </w:pPr>
            <w:r w:rsidRPr="006950D0">
              <w:rPr>
                <w:sz w:val="17"/>
                <w:lang w:val="pl-PL"/>
              </w:rPr>
              <w:t>715 801</w:t>
            </w:r>
          </w:p>
        </w:tc>
        <w:tc>
          <w:tcPr>
            <w:tcW w:w="656" w:type="pct"/>
            <w:vAlign w:val="center"/>
          </w:tcPr>
          <w:p w14:paraId="2150D412" w14:textId="77777777" w:rsidR="00944E75" w:rsidRPr="006950D0" w:rsidRDefault="00944E75" w:rsidP="00542417">
            <w:pPr>
              <w:pStyle w:val="TableParagraph"/>
              <w:spacing w:before="51"/>
              <w:ind w:right="61"/>
              <w:jc w:val="right"/>
              <w:rPr>
                <w:sz w:val="17"/>
                <w:lang w:val="pl-PL"/>
              </w:rPr>
            </w:pPr>
            <w:r w:rsidRPr="006950D0">
              <w:rPr>
                <w:sz w:val="17"/>
                <w:lang w:val="pl-PL"/>
              </w:rPr>
              <w:t>854 759</w:t>
            </w:r>
          </w:p>
        </w:tc>
        <w:tc>
          <w:tcPr>
            <w:tcW w:w="653" w:type="pct"/>
            <w:vAlign w:val="center"/>
          </w:tcPr>
          <w:p w14:paraId="34E48AFC" w14:textId="77777777" w:rsidR="00944E75" w:rsidRPr="006950D0" w:rsidRDefault="00944E75" w:rsidP="00542417">
            <w:pPr>
              <w:pStyle w:val="TableParagraph"/>
              <w:spacing w:before="51"/>
              <w:ind w:right="62"/>
              <w:jc w:val="right"/>
              <w:rPr>
                <w:sz w:val="17"/>
                <w:lang w:val="pl-PL"/>
              </w:rPr>
            </w:pPr>
            <w:r w:rsidRPr="006950D0">
              <w:rPr>
                <w:sz w:val="17"/>
                <w:lang w:val="pl-PL"/>
              </w:rPr>
              <w:t>1 422 924</w:t>
            </w:r>
          </w:p>
        </w:tc>
      </w:tr>
      <w:tr w:rsidR="00217B84" w:rsidRPr="006950D0" w14:paraId="378BE9CF" w14:textId="77777777" w:rsidTr="00C5139A">
        <w:trPr>
          <w:trHeight w:val="426"/>
        </w:trPr>
        <w:tc>
          <w:tcPr>
            <w:tcW w:w="191" w:type="pct"/>
          </w:tcPr>
          <w:p w14:paraId="3572BDE8" w14:textId="77777777" w:rsidR="00944E75" w:rsidRPr="006950D0" w:rsidRDefault="00944E75" w:rsidP="00AA72BE">
            <w:pPr>
              <w:pStyle w:val="TableParagraph"/>
              <w:spacing w:before="131"/>
              <w:ind w:left="8"/>
              <w:jc w:val="center"/>
              <w:rPr>
                <w:sz w:val="17"/>
                <w:lang w:val="pl-PL"/>
              </w:rPr>
            </w:pPr>
            <w:r w:rsidRPr="006950D0">
              <w:rPr>
                <w:spacing w:val="-10"/>
                <w:sz w:val="17"/>
                <w:lang w:val="pl-PL"/>
              </w:rPr>
              <w:t>2</w:t>
            </w:r>
          </w:p>
        </w:tc>
        <w:tc>
          <w:tcPr>
            <w:tcW w:w="1353" w:type="pct"/>
            <w:vAlign w:val="center"/>
          </w:tcPr>
          <w:p w14:paraId="0DEC46E6" w14:textId="77777777" w:rsidR="00944E75" w:rsidRPr="006950D0" w:rsidRDefault="00944E75" w:rsidP="00382743">
            <w:pPr>
              <w:pStyle w:val="TableParagraph"/>
              <w:ind w:left="68"/>
              <w:rPr>
                <w:sz w:val="17"/>
                <w:lang w:val="pl-PL"/>
              </w:rPr>
            </w:pPr>
            <w:r w:rsidRPr="006950D0">
              <w:rPr>
                <w:sz w:val="17"/>
                <w:lang w:val="pl-PL"/>
              </w:rPr>
              <w:t>Środki</w:t>
            </w:r>
            <w:r w:rsidRPr="006950D0">
              <w:rPr>
                <w:spacing w:val="7"/>
                <w:sz w:val="17"/>
                <w:lang w:val="pl-PL"/>
              </w:rPr>
              <w:t xml:space="preserve"> </w:t>
            </w:r>
            <w:r w:rsidRPr="006950D0">
              <w:rPr>
                <w:sz w:val="17"/>
                <w:lang w:val="pl-PL"/>
              </w:rPr>
              <w:t>z</w:t>
            </w:r>
            <w:r w:rsidRPr="006950D0">
              <w:rPr>
                <w:spacing w:val="9"/>
                <w:sz w:val="17"/>
                <w:lang w:val="pl-PL"/>
              </w:rPr>
              <w:t xml:space="preserve"> </w:t>
            </w:r>
            <w:r w:rsidRPr="006950D0">
              <w:rPr>
                <w:sz w:val="17"/>
                <w:lang w:val="pl-PL"/>
              </w:rPr>
              <w:t>Subfunduszu</w:t>
            </w:r>
            <w:r w:rsidRPr="006950D0">
              <w:rPr>
                <w:spacing w:val="8"/>
                <w:sz w:val="17"/>
                <w:lang w:val="pl-PL"/>
              </w:rPr>
              <w:t xml:space="preserve"> </w:t>
            </w:r>
            <w:r w:rsidRPr="006950D0">
              <w:rPr>
                <w:sz w:val="17"/>
                <w:lang w:val="pl-PL"/>
              </w:rPr>
              <w:t>Infrastruktury</w:t>
            </w:r>
            <w:r w:rsidRPr="006950D0">
              <w:rPr>
                <w:spacing w:val="9"/>
                <w:sz w:val="17"/>
                <w:lang w:val="pl-PL"/>
              </w:rPr>
              <w:t xml:space="preserve"> </w:t>
            </w:r>
            <w:r w:rsidRPr="006950D0">
              <w:rPr>
                <w:sz w:val="17"/>
                <w:lang w:val="pl-PL"/>
              </w:rPr>
              <w:t>Strategicznej</w:t>
            </w:r>
            <w:r w:rsidRPr="006950D0">
              <w:rPr>
                <w:spacing w:val="11"/>
                <w:sz w:val="17"/>
                <w:lang w:val="pl-PL"/>
              </w:rPr>
              <w:t xml:space="preserve"> </w:t>
            </w:r>
            <w:r w:rsidRPr="006950D0">
              <w:rPr>
                <w:sz w:val="17"/>
                <w:lang w:val="pl-PL"/>
              </w:rPr>
              <w:t>–</w:t>
            </w:r>
            <w:r w:rsidRPr="006950D0">
              <w:rPr>
                <w:spacing w:val="9"/>
                <w:sz w:val="17"/>
                <w:lang w:val="pl-PL"/>
              </w:rPr>
              <w:t xml:space="preserve"> </w:t>
            </w:r>
            <w:r w:rsidRPr="006950D0">
              <w:rPr>
                <w:sz w:val="17"/>
                <w:lang w:val="pl-PL"/>
              </w:rPr>
              <w:t>Fundusz</w:t>
            </w:r>
            <w:r w:rsidRPr="006950D0">
              <w:rPr>
                <w:spacing w:val="8"/>
                <w:sz w:val="17"/>
                <w:lang w:val="pl-PL"/>
              </w:rPr>
              <w:t xml:space="preserve"> </w:t>
            </w:r>
            <w:r w:rsidRPr="006950D0">
              <w:rPr>
                <w:spacing w:val="-2"/>
                <w:sz w:val="17"/>
                <w:lang w:val="pl-PL"/>
              </w:rPr>
              <w:t>Medyczny</w:t>
            </w:r>
          </w:p>
        </w:tc>
        <w:tc>
          <w:tcPr>
            <w:tcW w:w="767" w:type="pct"/>
            <w:vAlign w:val="center"/>
          </w:tcPr>
          <w:p w14:paraId="3C68A252" w14:textId="77777777" w:rsidR="00944E75" w:rsidRPr="006950D0" w:rsidRDefault="00944E75" w:rsidP="00542417">
            <w:pPr>
              <w:pStyle w:val="TableParagraph"/>
              <w:spacing w:before="131"/>
              <w:ind w:right="57"/>
              <w:jc w:val="right"/>
              <w:rPr>
                <w:b/>
                <w:sz w:val="17"/>
                <w:lang w:val="pl-PL"/>
              </w:rPr>
            </w:pPr>
            <w:r w:rsidRPr="006950D0">
              <w:rPr>
                <w:b/>
                <w:sz w:val="17"/>
                <w:lang w:val="pl-PL"/>
              </w:rPr>
              <w:t>296</w:t>
            </w:r>
            <w:r w:rsidRPr="006950D0">
              <w:rPr>
                <w:b/>
                <w:spacing w:val="6"/>
                <w:sz w:val="17"/>
                <w:lang w:val="pl-PL"/>
              </w:rPr>
              <w:t xml:space="preserve"> </w:t>
            </w:r>
            <w:r w:rsidRPr="006950D0">
              <w:rPr>
                <w:b/>
                <w:sz w:val="17"/>
                <w:lang w:val="pl-PL"/>
              </w:rPr>
              <w:t>631</w:t>
            </w:r>
            <w:r w:rsidRPr="006950D0">
              <w:rPr>
                <w:b/>
                <w:spacing w:val="6"/>
                <w:sz w:val="17"/>
                <w:lang w:val="pl-PL"/>
              </w:rPr>
              <w:t xml:space="preserve"> </w:t>
            </w:r>
            <w:r w:rsidRPr="006950D0">
              <w:rPr>
                <w:b/>
                <w:spacing w:val="-5"/>
                <w:sz w:val="17"/>
                <w:lang w:val="pl-PL"/>
              </w:rPr>
              <w:t>720</w:t>
            </w:r>
          </w:p>
        </w:tc>
        <w:tc>
          <w:tcPr>
            <w:tcW w:w="726" w:type="pct"/>
            <w:vAlign w:val="center"/>
          </w:tcPr>
          <w:p w14:paraId="1528098B" w14:textId="77777777" w:rsidR="00944E75" w:rsidRPr="006950D0" w:rsidRDefault="00944E75" w:rsidP="00542417">
            <w:pPr>
              <w:pStyle w:val="TableParagraph"/>
              <w:spacing w:before="131"/>
              <w:ind w:right="59"/>
              <w:jc w:val="right"/>
              <w:rPr>
                <w:sz w:val="17"/>
                <w:lang w:val="pl-PL"/>
              </w:rPr>
            </w:pPr>
            <w:r w:rsidRPr="006950D0">
              <w:rPr>
                <w:sz w:val="17"/>
                <w:lang w:val="pl-PL"/>
              </w:rPr>
              <w:t>276 804</w:t>
            </w:r>
          </w:p>
        </w:tc>
        <w:tc>
          <w:tcPr>
            <w:tcW w:w="655" w:type="pct"/>
            <w:vAlign w:val="center"/>
          </w:tcPr>
          <w:p w14:paraId="3C02E699" w14:textId="77777777" w:rsidR="00944E75" w:rsidRPr="006950D0" w:rsidRDefault="00944E75" w:rsidP="00542417">
            <w:pPr>
              <w:pStyle w:val="TableParagraph"/>
              <w:spacing w:before="131"/>
              <w:ind w:right="59"/>
              <w:jc w:val="right"/>
              <w:rPr>
                <w:sz w:val="17"/>
                <w:lang w:val="pl-PL"/>
              </w:rPr>
            </w:pPr>
            <w:r w:rsidRPr="006950D0">
              <w:rPr>
                <w:sz w:val="17"/>
                <w:lang w:val="pl-PL"/>
              </w:rPr>
              <w:t>70 864 298</w:t>
            </w:r>
          </w:p>
        </w:tc>
        <w:tc>
          <w:tcPr>
            <w:tcW w:w="656" w:type="pct"/>
            <w:vAlign w:val="center"/>
          </w:tcPr>
          <w:p w14:paraId="565551E6" w14:textId="77777777" w:rsidR="00944E75" w:rsidRPr="006950D0" w:rsidRDefault="00944E75" w:rsidP="00542417">
            <w:pPr>
              <w:pStyle w:val="TableParagraph"/>
              <w:spacing w:before="131"/>
              <w:ind w:right="61"/>
              <w:jc w:val="right"/>
              <w:rPr>
                <w:sz w:val="17"/>
                <w:lang w:val="pl-PL"/>
              </w:rPr>
            </w:pPr>
            <w:r w:rsidRPr="006950D0">
              <w:rPr>
                <w:sz w:val="17"/>
                <w:lang w:val="pl-PL"/>
              </w:rPr>
              <w:t>84</w:t>
            </w:r>
            <w:r w:rsidRPr="006950D0">
              <w:rPr>
                <w:spacing w:val="5"/>
                <w:sz w:val="17"/>
                <w:lang w:val="pl-PL"/>
              </w:rPr>
              <w:t xml:space="preserve"> </w:t>
            </w:r>
            <w:r w:rsidRPr="006950D0">
              <w:rPr>
                <w:sz w:val="17"/>
                <w:lang w:val="pl-PL"/>
              </w:rPr>
              <w:t>621</w:t>
            </w:r>
            <w:r w:rsidRPr="006950D0">
              <w:rPr>
                <w:spacing w:val="5"/>
                <w:sz w:val="17"/>
                <w:lang w:val="pl-PL"/>
              </w:rPr>
              <w:t xml:space="preserve"> </w:t>
            </w:r>
            <w:r w:rsidRPr="006950D0">
              <w:rPr>
                <w:spacing w:val="-5"/>
                <w:sz w:val="17"/>
                <w:lang w:val="pl-PL"/>
              </w:rPr>
              <w:t>132</w:t>
            </w:r>
          </w:p>
        </w:tc>
        <w:tc>
          <w:tcPr>
            <w:tcW w:w="653" w:type="pct"/>
            <w:vAlign w:val="center"/>
          </w:tcPr>
          <w:p w14:paraId="2233C7FD" w14:textId="77777777" w:rsidR="00944E75" w:rsidRPr="006950D0" w:rsidRDefault="00944E75" w:rsidP="00542417">
            <w:pPr>
              <w:pStyle w:val="TableParagraph"/>
              <w:spacing w:before="131"/>
              <w:ind w:right="62"/>
              <w:jc w:val="right"/>
              <w:rPr>
                <w:sz w:val="17"/>
                <w:lang w:val="pl-PL"/>
              </w:rPr>
            </w:pPr>
            <w:r w:rsidRPr="006950D0">
              <w:rPr>
                <w:sz w:val="17"/>
                <w:lang w:val="pl-PL"/>
              </w:rPr>
              <w:t>140 869 486</w:t>
            </w:r>
          </w:p>
        </w:tc>
      </w:tr>
      <w:tr w:rsidR="00217B84" w:rsidRPr="006950D0" w14:paraId="33CAA011" w14:textId="77777777" w:rsidTr="00C5139A">
        <w:trPr>
          <w:trHeight w:val="281"/>
        </w:trPr>
        <w:tc>
          <w:tcPr>
            <w:tcW w:w="1544" w:type="pct"/>
            <w:gridSpan w:val="2"/>
            <w:shd w:val="clear" w:color="auto" w:fill="A5C9EB" w:themeFill="text2" w:themeFillTint="40"/>
          </w:tcPr>
          <w:p w14:paraId="0D958D2F" w14:textId="77777777" w:rsidR="00944E75" w:rsidRPr="006950D0" w:rsidRDefault="00944E75" w:rsidP="00AA72BE">
            <w:pPr>
              <w:pStyle w:val="TableParagraph"/>
              <w:spacing w:before="51"/>
              <w:ind w:left="6"/>
              <w:jc w:val="center"/>
              <w:rPr>
                <w:b/>
                <w:sz w:val="17"/>
                <w:lang w:val="pl-PL"/>
              </w:rPr>
            </w:pPr>
            <w:r w:rsidRPr="006950D0">
              <w:rPr>
                <w:b/>
                <w:spacing w:val="-2"/>
                <w:sz w:val="17"/>
                <w:lang w:val="pl-PL"/>
              </w:rPr>
              <w:t>OGÓŁEM</w:t>
            </w:r>
          </w:p>
        </w:tc>
        <w:tc>
          <w:tcPr>
            <w:tcW w:w="767" w:type="pct"/>
            <w:shd w:val="clear" w:color="auto" w:fill="A5C9EB" w:themeFill="text2" w:themeFillTint="40"/>
            <w:vAlign w:val="center"/>
          </w:tcPr>
          <w:p w14:paraId="3D55F587" w14:textId="77777777" w:rsidR="00944E75" w:rsidRPr="006950D0" w:rsidRDefault="00944E75" w:rsidP="00542417">
            <w:pPr>
              <w:pStyle w:val="TableParagraph"/>
              <w:spacing w:before="51"/>
              <w:ind w:right="58"/>
              <w:jc w:val="right"/>
              <w:rPr>
                <w:b/>
                <w:sz w:val="17"/>
                <w:lang w:val="pl-PL"/>
              </w:rPr>
            </w:pPr>
            <w:r w:rsidRPr="006950D0">
              <w:rPr>
                <w:b/>
                <w:sz w:val="17"/>
                <w:lang w:val="pl-PL"/>
              </w:rPr>
              <w:t>299</w:t>
            </w:r>
            <w:r w:rsidRPr="006950D0">
              <w:rPr>
                <w:b/>
                <w:spacing w:val="6"/>
                <w:sz w:val="17"/>
                <w:lang w:val="pl-PL"/>
              </w:rPr>
              <w:t xml:space="preserve"> </w:t>
            </w:r>
            <w:r w:rsidRPr="006950D0">
              <w:rPr>
                <w:b/>
                <w:sz w:val="17"/>
                <w:lang w:val="pl-PL"/>
              </w:rPr>
              <w:t>628</w:t>
            </w:r>
            <w:r w:rsidRPr="006950D0">
              <w:rPr>
                <w:b/>
                <w:spacing w:val="6"/>
                <w:sz w:val="17"/>
                <w:lang w:val="pl-PL"/>
              </w:rPr>
              <w:t xml:space="preserve"> </w:t>
            </w:r>
            <w:r w:rsidRPr="006950D0">
              <w:rPr>
                <w:b/>
                <w:spacing w:val="-5"/>
                <w:sz w:val="17"/>
                <w:lang w:val="pl-PL"/>
              </w:rPr>
              <w:t>000</w:t>
            </w:r>
          </w:p>
        </w:tc>
        <w:tc>
          <w:tcPr>
            <w:tcW w:w="726" w:type="pct"/>
            <w:shd w:val="clear" w:color="auto" w:fill="A5C9EB" w:themeFill="text2" w:themeFillTint="40"/>
            <w:vAlign w:val="center"/>
          </w:tcPr>
          <w:p w14:paraId="25B91163" w14:textId="77777777" w:rsidR="00944E75" w:rsidRPr="006950D0" w:rsidRDefault="00944E75" w:rsidP="00542417">
            <w:pPr>
              <w:pStyle w:val="TableParagraph"/>
              <w:spacing w:before="51"/>
              <w:ind w:right="59"/>
              <w:jc w:val="right"/>
              <w:rPr>
                <w:b/>
                <w:sz w:val="17"/>
                <w:lang w:val="pl-PL"/>
              </w:rPr>
            </w:pPr>
            <w:r w:rsidRPr="006950D0">
              <w:rPr>
                <w:b/>
                <w:sz w:val="17"/>
                <w:lang w:val="pl-PL"/>
              </w:rPr>
              <w:t>279 600</w:t>
            </w:r>
          </w:p>
        </w:tc>
        <w:tc>
          <w:tcPr>
            <w:tcW w:w="655" w:type="pct"/>
            <w:shd w:val="clear" w:color="auto" w:fill="A5C9EB" w:themeFill="text2" w:themeFillTint="40"/>
            <w:vAlign w:val="center"/>
          </w:tcPr>
          <w:p w14:paraId="47DCD888" w14:textId="77777777" w:rsidR="00944E75" w:rsidRPr="006950D0" w:rsidRDefault="00944E75" w:rsidP="00542417">
            <w:pPr>
              <w:pStyle w:val="TableParagraph"/>
              <w:spacing w:before="51"/>
              <w:ind w:right="59"/>
              <w:jc w:val="right"/>
              <w:rPr>
                <w:b/>
                <w:sz w:val="17"/>
                <w:lang w:val="pl-PL"/>
              </w:rPr>
            </w:pPr>
            <w:r w:rsidRPr="006950D0">
              <w:rPr>
                <w:b/>
                <w:sz w:val="17"/>
                <w:lang w:val="pl-PL"/>
              </w:rPr>
              <w:t>71 580 099</w:t>
            </w:r>
          </w:p>
        </w:tc>
        <w:tc>
          <w:tcPr>
            <w:tcW w:w="656" w:type="pct"/>
            <w:shd w:val="clear" w:color="auto" w:fill="A5C9EB" w:themeFill="text2" w:themeFillTint="40"/>
            <w:vAlign w:val="center"/>
          </w:tcPr>
          <w:p w14:paraId="7E6BC3E0" w14:textId="77777777" w:rsidR="00944E75" w:rsidRPr="006950D0" w:rsidRDefault="00944E75" w:rsidP="00542417">
            <w:pPr>
              <w:pStyle w:val="TableParagraph"/>
              <w:spacing w:before="51"/>
              <w:ind w:right="61"/>
              <w:jc w:val="right"/>
              <w:rPr>
                <w:b/>
                <w:sz w:val="17"/>
                <w:lang w:val="pl-PL"/>
              </w:rPr>
            </w:pPr>
            <w:r w:rsidRPr="006950D0">
              <w:rPr>
                <w:b/>
                <w:sz w:val="17"/>
                <w:lang w:val="pl-PL"/>
              </w:rPr>
              <w:t>85 475 891</w:t>
            </w:r>
          </w:p>
        </w:tc>
        <w:tc>
          <w:tcPr>
            <w:tcW w:w="653" w:type="pct"/>
            <w:shd w:val="clear" w:color="auto" w:fill="A5C9EB" w:themeFill="text2" w:themeFillTint="40"/>
            <w:vAlign w:val="center"/>
          </w:tcPr>
          <w:p w14:paraId="07466CDA" w14:textId="77777777" w:rsidR="00944E75" w:rsidRPr="006950D0" w:rsidRDefault="00944E75" w:rsidP="00542417">
            <w:pPr>
              <w:pStyle w:val="TableParagraph"/>
              <w:spacing w:before="51"/>
              <w:ind w:right="62"/>
              <w:jc w:val="right"/>
              <w:rPr>
                <w:b/>
                <w:sz w:val="17"/>
                <w:lang w:val="pl-PL"/>
              </w:rPr>
            </w:pPr>
            <w:r w:rsidRPr="006950D0">
              <w:rPr>
                <w:b/>
                <w:sz w:val="17"/>
                <w:lang w:val="pl-PL"/>
              </w:rPr>
              <w:t>142 292 410</w:t>
            </w:r>
          </w:p>
        </w:tc>
      </w:tr>
    </w:tbl>
    <w:p w14:paraId="34090060" w14:textId="5E4A1585" w:rsidR="00944E75" w:rsidRPr="009E306F" w:rsidRDefault="009E306F" w:rsidP="009E306F">
      <w:pPr>
        <w:spacing w:before="126"/>
        <w:ind w:left="453"/>
        <w:rPr>
          <w:i/>
          <w:color w:val="2E5395"/>
          <w:sz w:val="17"/>
        </w:rPr>
      </w:pPr>
      <w:r w:rsidRPr="009E306F">
        <w:rPr>
          <w:i/>
          <w:color w:val="2E5395"/>
          <w:sz w:val="17"/>
        </w:rPr>
        <w:t>Opracowanie własne.</w:t>
      </w:r>
    </w:p>
    <w:p w14:paraId="626A2405" w14:textId="77777777" w:rsidR="00944E75" w:rsidRPr="006950D0" w:rsidRDefault="00944E75" w:rsidP="00944E75">
      <w:pPr>
        <w:jc w:val="right"/>
        <w:rPr>
          <w:b/>
          <w:spacing w:val="-2"/>
          <w:sz w:val="17"/>
        </w:rPr>
      </w:pPr>
    </w:p>
    <w:p w14:paraId="1CF4D226" w14:textId="279D6D87" w:rsidR="00944E75" w:rsidRPr="006950D0" w:rsidRDefault="00944E75" w:rsidP="00D27D40">
      <w:pPr>
        <w:pStyle w:val="Nagwek3"/>
        <w:numPr>
          <w:ilvl w:val="1"/>
          <w:numId w:val="3"/>
        </w:numPr>
        <w:tabs>
          <w:tab w:val="left" w:pos="567"/>
        </w:tabs>
        <w:spacing w:before="120" w:after="120"/>
        <w:ind w:left="0" w:firstLine="0"/>
        <w:rPr>
          <w:color w:val="2E5395"/>
        </w:rPr>
      </w:pPr>
      <w:bookmarkStart w:id="4" w:name="_Toc181780077"/>
      <w:bookmarkStart w:id="5" w:name="_Toc181780110"/>
      <w:bookmarkStart w:id="6" w:name="_Toc181781162"/>
      <w:bookmarkStart w:id="7" w:name="_Toc181781588"/>
      <w:bookmarkStart w:id="8" w:name="_Toc181780078"/>
      <w:bookmarkStart w:id="9" w:name="_Toc181780111"/>
      <w:bookmarkStart w:id="10" w:name="_Toc181781163"/>
      <w:bookmarkStart w:id="11" w:name="_Toc181781589"/>
      <w:bookmarkStart w:id="12" w:name="_Toc181781164"/>
      <w:bookmarkStart w:id="13" w:name="_Toc181781590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284517">
        <w:rPr>
          <w:color w:val="2E5395"/>
        </w:rPr>
        <w:t>Prognozowany</w:t>
      </w:r>
      <w:bookmarkEnd w:id="12"/>
      <w:bookmarkEnd w:id="13"/>
      <w:r w:rsidRPr="00284517">
        <w:rPr>
          <w:color w:val="2E5395"/>
        </w:rPr>
        <w:t xml:space="preserve"> </w:t>
      </w:r>
      <w:bookmarkStart w:id="14" w:name="_Toc181780080"/>
      <w:bookmarkStart w:id="15" w:name="_Toc181780113"/>
      <w:bookmarkStart w:id="16" w:name="_Toc181781165"/>
      <w:bookmarkStart w:id="17" w:name="_Toc181781591"/>
      <w:bookmarkStart w:id="18" w:name="_Toc181781592"/>
      <w:bookmarkEnd w:id="14"/>
      <w:bookmarkEnd w:id="15"/>
      <w:bookmarkEnd w:id="16"/>
      <w:bookmarkEnd w:id="17"/>
      <w:r w:rsidRPr="00284517">
        <w:rPr>
          <w:color w:val="2E5395"/>
        </w:rPr>
        <w:t>harmonogram rzeczow</w:t>
      </w:r>
      <w:r w:rsidR="00A8284D">
        <w:rPr>
          <w:color w:val="2E5395"/>
        </w:rPr>
        <w:t>y</w:t>
      </w:r>
      <w:bookmarkEnd w:id="18"/>
      <w:r w:rsidR="00A8284D">
        <w:rPr>
          <w:color w:val="2E5395"/>
        </w:rPr>
        <w:t xml:space="preserve"> inwestycji</w:t>
      </w:r>
    </w:p>
    <w:p w14:paraId="772EB8B8" w14:textId="296DAC5A" w:rsidR="00944E75" w:rsidRPr="006950D0" w:rsidRDefault="00944E75" w:rsidP="00944E75">
      <w:pPr>
        <w:spacing w:before="275"/>
        <w:ind w:left="491"/>
        <w:rPr>
          <w:i/>
          <w:sz w:val="20"/>
        </w:rPr>
      </w:pPr>
      <w:r w:rsidRPr="006950D0">
        <w:rPr>
          <w:i/>
          <w:color w:val="2E5395"/>
          <w:spacing w:val="-2"/>
          <w:sz w:val="20"/>
        </w:rPr>
        <w:t>Tabela</w:t>
      </w:r>
      <w:r w:rsidRPr="006950D0">
        <w:rPr>
          <w:i/>
          <w:color w:val="2E5395"/>
          <w:sz w:val="20"/>
        </w:rPr>
        <w:t xml:space="preserve"> </w:t>
      </w:r>
      <w:r w:rsidRPr="006950D0">
        <w:rPr>
          <w:i/>
          <w:color w:val="2E5395"/>
          <w:spacing w:val="-2"/>
          <w:sz w:val="20"/>
        </w:rPr>
        <w:t>nr</w:t>
      </w:r>
      <w:r w:rsidRPr="006950D0">
        <w:rPr>
          <w:i/>
          <w:color w:val="2E5395"/>
          <w:spacing w:val="3"/>
          <w:sz w:val="20"/>
        </w:rPr>
        <w:t xml:space="preserve"> </w:t>
      </w:r>
      <w:r w:rsidR="00C90257">
        <w:rPr>
          <w:i/>
          <w:color w:val="2E5395"/>
          <w:spacing w:val="-2"/>
          <w:sz w:val="20"/>
        </w:rPr>
        <w:t>7</w:t>
      </w:r>
      <w:r w:rsidRPr="006950D0">
        <w:rPr>
          <w:i/>
          <w:color w:val="2E5395"/>
          <w:spacing w:val="-2"/>
          <w:sz w:val="20"/>
        </w:rPr>
        <w:t>.</w:t>
      </w:r>
      <w:r w:rsidRPr="006950D0">
        <w:rPr>
          <w:i/>
          <w:color w:val="2E5395"/>
          <w:spacing w:val="2"/>
          <w:sz w:val="20"/>
        </w:rPr>
        <w:t xml:space="preserve"> Prognozowany h</w:t>
      </w:r>
      <w:r w:rsidRPr="006950D0">
        <w:rPr>
          <w:i/>
          <w:color w:val="2E5395"/>
          <w:spacing w:val="-2"/>
          <w:sz w:val="20"/>
        </w:rPr>
        <w:t>armonogram</w:t>
      </w:r>
      <w:r w:rsidRPr="006950D0">
        <w:rPr>
          <w:i/>
          <w:color w:val="2E5395"/>
          <w:spacing w:val="1"/>
          <w:sz w:val="20"/>
        </w:rPr>
        <w:t xml:space="preserve"> </w:t>
      </w:r>
      <w:r w:rsidR="00A8284D">
        <w:rPr>
          <w:i/>
          <w:color w:val="2E5395"/>
          <w:spacing w:val="-2"/>
          <w:sz w:val="20"/>
        </w:rPr>
        <w:t xml:space="preserve">realizacji </w:t>
      </w:r>
      <w:r w:rsidR="00A8284D" w:rsidRPr="006950D0">
        <w:rPr>
          <w:i/>
          <w:color w:val="2E5395"/>
          <w:spacing w:val="3"/>
          <w:sz w:val="20"/>
        </w:rPr>
        <w:t>inwestycji</w:t>
      </w:r>
      <w:r w:rsidRPr="006950D0">
        <w:rPr>
          <w:i/>
          <w:color w:val="2E5395"/>
          <w:spacing w:val="-2"/>
          <w:sz w:val="20"/>
        </w:rPr>
        <w:t>.</w:t>
      </w:r>
    </w:p>
    <w:p w14:paraId="56715E88" w14:textId="77777777" w:rsidR="00944E75" w:rsidRPr="006950D0" w:rsidRDefault="00944E75" w:rsidP="00944E75">
      <w:pPr>
        <w:pStyle w:val="Tekstpodstawowy"/>
        <w:spacing w:before="7"/>
        <w:rPr>
          <w:i/>
          <w:sz w:val="1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"/>
        <w:gridCol w:w="3658"/>
        <w:gridCol w:w="1055"/>
        <w:gridCol w:w="1055"/>
        <w:gridCol w:w="1054"/>
        <w:gridCol w:w="1180"/>
      </w:tblGrid>
      <w:tr w:rsidR="00542417" w:rsidRPr="00CA61F7" w14:paraId="002324D4" w14:textId="77777777" w:rsidTr="00382743">
        <w:trPr>
          <w:trHeight w:val="300"/>
        </w:trPr>
        <w:tc>
          <w:tcPr>
            <w:tcW w:w="10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BCD6ED"/>
            <w:vAlign w:val="center"/>
            <w:hideMark/>
          </w:tcPr>
          <w:p w14:paraId="4E0275FC" w14:textId="407899AB" w:rsidR="00542417" w:rsidRPr="00382743" w:rsidRDefault="00542417" w:rsidP="00542417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382743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  <w:t>Lp.</w:t>
            </w:r>
          </w:p>
        </w:tc>
        <w:tc>
          <w:tcPr>
            <w:tcW w:w="3658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000000" w:fill="BCD6ED"/>
            <w:vAlign w:val="center"/>
            <w:hideMark/>
          </w:tcPr>
          <w:p w14:paraId="4F752308" w14:textId="470C073B" w:rsidR="00542417" w:rsidRPr="00382743" w:rsidRDefault="00542417" w:rsidP="00542417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382743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  <w:t>Etap realizacji inwestycji</w:t>
            </w:r>
          </w:p>
        </w:tc>
        <w:tc>
          <w:tcPr>
            <w:tcW w:w="434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CD6ED"/>
            <w:vAlign w:val="center"/>
            <w:hideMark/>
          </w:tcPr>
          <w:p w14:paraId="5BCDC59E" w14:textId="77777777" w:rsidR="00542417" w:rsidRPr="00382743" w:rsidRDefault="00542417" w:rsidP="00CA61F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82743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  <w:t>Planowane nakłady na lata:</w:t>
            </w:r>
          </w:p>
        </w:tc>
      </w:tr>
      <w:tr w:rsidR="00542417" w:rsidRPr="00CA61F7" w14:paraId="4FB6FF6A" w14:textId="77777777" w:rsidTr="00382743">
        <w:trPr>
          <w:trHeight w:val="300"/>
        </w:trPr>
        <w:tc>
          <w:tcPr>
            <w:tcW w:w="10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CD6ED"/>
            <w:vAlign w:val="center"/>
            <w:hideMark/>
          </w:tcPr>
          <w:p w14:paraId="5F48981B" w14:textId="639E6637" w:rsidR="00542417" w:rsidRPr="00382743" w:rsidRDefault="00542417" w:rsidP="00CA61F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65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CD6ED"/>
            <w:vAlign w:val="center"/>
          </w:tcPr>
          <w:p w14:paraId="7F001B66" w14:textId="7C864B84" w:rsidR="00542417" w:rsidRPr="00382743" w:rsidRDefault="00542417" w:rsidP="0054241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CD6ED"/>
            <w:vAlign w:val="center"/>
            <w:hideMark/>
          </w:tcPr>
          <w:p w14:paraId="42280D3E" w14:textId="120BF3F0" w:rsidR="00542417" w:rsidRPr="00C9205E" w:rsidRDefault="00542417" w:rsidP="00CA61F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9205E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  <w:t>2024</w:t>
            </w:r>
            <w:r w:rsidR="00A476AE" w:rsidRPr="00C9205E">
              <w:rPr>
                <w:b/>
                <w:bCs/>
                <w:spacing w:val="-4"/>
                <w:w w:val="105"/>
                <w:sz w:val="17"/>
              </w:rPr>
              <w:t xml:space="preserve"> r.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CD6ED"/>
            <w:vAlign w:val="center"/>
            <w:hideMark/>
          </w:tcPr>
          <w:p w14:paraId="1590E0AA" w14:textId="4C268CA6" w:rsidR="00542417" w:rsidRPr="00C9205E" w:rsidRDefault="00542417" w:rsidP="00CA61F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9205E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  <w:t>2025</w:t>
            </w:r>
            <w:r w:rsidR="00A476AE" w:rsidRPr="00C9205E">
              <w:rPr>
                <w:b/>
                <w:bCs/>
                <w:spacing w:val="-4"/>
                <w:w w:val="105"/>
                <w:sz w:val="17"/>
              </w:rPr>
              <w:t xml:space="preserve"> r.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CD6ED"/>
            <w:vAlign w:val="center"/>
            <w:hideMark/>
          </w:tcPr>
          <w:p w14:paraId="720784C4" w14:textId="16FCFF62" w:rsidR="00542417" w:rsidRPr="00C9205E" w:rsidRDefault="00542417" w:rsidP="00CA61F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9205E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  <w:t>2026</w:t>
            </w:r>
            <w:r w:rsidR="00A476AE" w:rsidRPr="00C9205E">
              <w:rPr>
                <w:b/>
                <w:bCs/>
                <w:spacing w:val="-4"/>
                <w:w w:val="105"/>
                <w:sz w:val="17"/>
              </w:rPr>
              <w:t xml:space="preserve"> r.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CD6ED"/>
            <w:vAlign w:val="center"/>
            <w:hideMark/>
          </w:tcPr>
          <w:p w14:paraId="257D3716" w14:textId="3FD80BF2" w:rsidR="00542417" w:rsidRPr="00C9205E" w:rsidRDefault="00542417" w:rsidP="00CA61F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9205E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  <w:t>2027</w:t>
            </w:r>
            <w:r w:rsidR="00A476AE" w:rsidRPr="00C9205E">
              <w:rPr>
                <w:b/>
                <w:bCs/>
                <w:spacing w:val="-4"/>
                <w:w w:val="105"/>
                <w:sz w:val="17"/>
              </w:rPr>
              <w:t xml:space="preserve"> r.</w:t>
            </w:r>
          </w:p>
        </w:tc>
      </w:tr>
      <w:tr w:rsidR="00382743" w:rsidRPr="00CA61F7" w14:paraId="57C5A326" w14:textId="77777777" w:rsidTr="00382743">
        <w:trPr>
          <w:trHeight w:val="45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E6F0"/>
            <w:vAlign w:val="center"/>
          </w:tcPr>
          <w:p w14:paraId="53A32548" w14:textId="359A0F93" w:rsidR="00382743" w:rsidRPr="00382743" w:rsidRDefault="00382743" w:rsidP="0038274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382743">
              <w:rPr>
                <w:rFonts w:eastAsia="Times New Roman"/>
                <w:i/>
                <w:iCs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3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E6F0"/>
            <w:vAlign w:val="center"/>
          </w:tcPr>
          <w:p w14:paraId="34DA1825" w14:textId="725440AF" w:rsidR="00382743" w:rsidRPr="00382743" w:rsidRDefault="00382743" w:rsidP="0038274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382743">
              <w:rPr>
                <w:rFonts w:eastAsia="Times New Roman"/>
                <w:i/>
                <w:iCs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E6F0"/>
            <w:vAlign w:val="center"/>
          </w:tcPr>
          <w:p w14:paraId="2DDD06E1" w14:textId="254261F4" w:rsidR="00382743" w:rsidRPr="00382743" w:rsidRDefault="00382743" w:rsidP="0038274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382743">
              <w:rPr>
                <w:rFonts w:eastAsia="Times New Roman"/>
                <w:i/>
                <w:iCs/>
                <w:color w:val="000000"/>
                <w:sz w:val="17"/>
                <w:szCs w:val="17"/>
                <w:lang w:eastAsia="pl-PL"/>
              </w:rPr>
              <w:t>3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E6F0"/>
            <w:vAlign w:val="center"/>
          </w:tcPr>
          <w:p w14:paraId="135DAB80" w14:textId="7EB48229" w:rsidR="00382743" w:rsidRPr="00382743" w:rsidRDefault="00382743" w:rsidP="0038274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382743">
              <w:rPr>
                <w:rFonts w:eastAsia="Times New Roman"/>
                <w:i/>
                <w:iCs/>
                <w:color w:val="000000"/>
                <w:sz w:val="17"/>
                <w:szCs w:val="17"/>
                <w:lang w:eastAsia="pl-PL"/>
              </w:rPr>
              <w:t>4</w:t>
            </w:r>
          </w:p>
        </w:tc>
        <w:tc>
          <w:tcPr>
            <w:tcW w:w="1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E6F0"/>
            <w:vAlign w:val="center"/>
          </w:tcPr>
          <w:p w14:paraId="0B89051A" w14:textId="6DF26BC2" w:rsidR="00382743" w:rsidRPr="00382743" w:rsidRDefault="00382743" w:rsidP="0038274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382743">
              <w:rPr>
                <w:rFonts w:eastAsia="Times New Roman"/>
                <w:i/>
                <w:iCs/>
                <w:color w:val="000000"/>
                <w:sz w:val="17"/>
                <w:szCs w:val="17"/>
                <w:lang w:eastAsia="pl-PL"/>
              </w:rPr>
              <w:t>5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E6F0"/>
            <w:vAlign w:val="center"/>
          </w:tcPr>
          <w:p w14:paraId="22956162" w14:textId="081CDDE7" w:rsidR="00382743" w:rsidRPr="00382743" w:rsidRDefault="00382743" w:rsidP="0038274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382743">
              <w:rPr>
                <w:rFonts w:eastAsia="Times New Roman"/>
                <w:i/>
                <w:iCs/>
                <w:color w:val="000000"/>
                <w:sz w:val="17"/>
                <w:szCs w:val="17"/>
                <w:lang w:eastAsia="pl-PL"/>
              </w:rPr>
              <w:t>6</w:t>
            </w:r>
          </w:p>
        </w:tc>
      </w:tr>
      <w:tr w:rsidR="00382743" w:rsidRPr="00CA61F7" w14:paraId="2C83DF30" w14:textId="77777777" w:rsidTr="00382743">
        <w:trPr>
          <w:trHeight w:val="659"/>
        </w:trPr>
        <w:tc>
          <w:tcPr>
            <w:tcW w:w="10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CF7947" w14:textId="77777777" w:rsidR="00382743" w:rsidRPr="00382743" w:rsidRDefault="00382743" w:rsidP="0038274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382743">
              <w:rPr>
                <w:rFonts w:eastAsia="Times New Roman"/>
                <w:i/>
                <w:iCs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C75A0" w14:textId="77777777" w:rsidR="00382743" w:rsidRPr="00382743" w:rsidRDefault="00382743" w:rsidP="00382743">
            <w:pPr>
              <w:widowControl/>
              <w:autoSpaceDE/>
              <w:autoSpaceDN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382743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Pozyskanie działki budowlanej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E97D59" w14:textId="77777777" w:rsidR="00382743" w:rsidRPr="00382743" w:rsidRDefault="00382743" w:rsidP="0038274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382743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7AB3D8" w14:textId="77777777" w:rsidR="00382743" w:rsidRPr="00382743" w:rsidRDefault="00382743" w:rsidP="0038274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382743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5250B1" w14:textId="77777777" w:rsidR="00382743" w:rsidRPr="00382743" w:rsidRDefault="00382743" w:rsidP="0038274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382743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EE6D5F" w14:textId="77777777" w:rsidR="00382743" w:rsidRPr="00382743" w:rsidRDefault="00382743" w:rsidP="0038274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382743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382743" w:rsidRPr="00CA61F7" w14:paraId="5DD59860" w14:textId="77777777" w:rsidTr="00382743">
        <w:trPr>
          <w:trHeight w:val="659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15F4CD" w14:textId="77777777" w:rsidR="00382743" w:rsidRPr="00382743" w:rsidRDefault="00382743" w:rsidP="0038274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382743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5D3770" w14:textId="77777777" w:rsidR="00382743" w:rsidRPr="00382743" w:rsidRDefault="00382743" w:rsidP="00382743">
            <w:pPr>
              <w:widowControl/>
              <w:autoSpaceDE/>
              <w:autoSpaceDN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382743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Przygotowanie terenu i przyłączenia obiektów do sieci</w:t>
            </w:r>
          </w:p>
        </w:tc>
        <w:tc>
          <w:tcPr>
            <w:tcW w:w="105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6C9EC"/>
            <w:vAlign w:val="center"/>
            <w:hideMark/>
          </w:tcPr>
          <w:p w14:paraId="6E248ACB" w14:textId="77777777" w:rsidR="00382743" w:rsidRPr="00382743" w:rsidRDefault="00382743" w:rsidP="0038274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382743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5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6C9EC"/>
            <w:vAlign w:val="center"/>
            <w:hideMark/>
          </w:tcPr>
          <w:p w14:paraId="0AED760D" w14:textId="77777777" w:rsidR="00382743" w:rsidRPr="00382743" w:rsidRDefault="00382743" w:rsidP="0038274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382743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5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D67E34" w14:textId="77777777" w:rsidR="00382743" w:rsidRPr="00382743" w:rsidRDefault="00382743" w:rsidP="0038274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382743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B4748D" w14:textId="77777777" w:rsidR="00382743" w:rsidRPr="00382743" w:rsidRDefault="00382743" w:rsidP="0038274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382743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382743" w:rsidRPr="00CA61F7" w14:paraId="34411E6B" w14:textId="77777777" w:rsidTr="00382743">
        <w:trPr>
          <w:trHeight w:val="659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4373D0" w14:textId="77777777" w:rsidR="00382743" w:rsidRPr="00382743" w:rsidRDefault="00382743" w:rsidP="0038274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382743">
              <w:rPr>
                <w:rFonts w:eastAsia="Times New Roman"/>
                <w:i/>
                <w:iCs/>
                <w:color w:val="000000"/>
                <w:sz w:val="17"/>
                <w:szCs w:val="17"/>
                <w:lang w:eastAsia="pl-PL"/>
              </w:rPr>
              <w:t>3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BEE3B4" w14:textId="77777777" w:rsidR="00382743" w:rsidRPr="00382743" w:rsidRDefault="00382743" w:rsidP="00382743">
            <w:pPr>
              <w:widowControl/>
              <w:autoSpaceDE/>
              <w:autoSpaceDN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382743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Budowa obiektów podstawowych</w:t>
            </w:r>
          </w:p>
        </w:tc>
        <w:tc>
          <w:tcPr>
            <w:tcW w:w="105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3254DE" w14:textId="77777777" w:rsidR="00382743" w:rsidRPr="00382743" w:rsidRDefault="00382743" w:rsidP="0038274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382743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5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6C9EC"/>
            <w:vAlign w:val="center"/>
            <w:hideMark/>
          </w:tcPr>
          <w:p w14:paraId="27EEB8BE" w14:textId="77777777" w:rsidR="00382743" w:rsidRPr="00382743" w:rsidRDefault="00382743" w:rsidP="0038274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382743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5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6C9EC"/>
            <w:vAlign w:val="center"/>
            <w:hideMark/>
          </w:tcPr>
          <w:p w14:paraId="0C3220AD" w14:textId="77777777" w:rsidR="00382743" w:rsidRPr="00382743" w:rsidRDefault="00382743" w:rsidP="0038274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382743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6C9EC"/>
            <w:vAlign w:val="center"/>
            <w:hideMark/>
          </w:tcPr>
          <w:p w14:paraId="7A1C438B" w14:textId="77777777" w:rsidR="00382743" w:rsidRPr="00382743" w:rsidRDefault="00382743" w:rsidP="0038274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382743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382743" w:rsidRPr="00CA61F7" w14:paraId="77902ECF" w14:textId="77777777" w:rsidTr="00382743">
        <w:trPr>
          <w:trHeight w:val="659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8ADD0" w14:textId="77777777" w:rsidR="00382743" w:rsidRPr="00382743" w:rsidRDefault="00382743" w:rsidP="0038274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382743">
              <w:rPr>
                <w:rFonts w:eastAsia="Times New Roman"/>
                <w:i/>
                <w:iCs/>
                <w:color w:val="000000"/>
                <w:sz w:val="17"/>
                <w:szCs w:val="17"/>
                <w:lang w:eastAsia="pl-PL"/>
              </w:rPr>
              <w:t>4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0CE38" w14:textId="77777777" w:rsidR="00382743" w:rsidRPr="00382743" w:rsidRDefault="00382743" w:rsidP="00382743">
            <w:pPr>
              <w:widowControl/>
              <w:autoSpaceDE/>
              <w:autoSpaceDN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382743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Instalacje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A40307" w14:textId="77777777" w:rsidR="00382743" w:rsidRPr="00382743" w:rsidRDefault="00382743" w:rsidP="0038274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382743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C9EC"/>
            <w:vAlign w:val="center"/>
            <w:hideMark/>
          </w:tcPr>
          <w:p w14:paraId="4F14DE5C" w14:textId="77777777" w:rsidR="00382743" w:rsidRPr="00382743" w:rsidRDefault="00382743" w:rsidP="0038274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382743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C9EC"/>
            <w:vAlign w:val="center"/>
            <w:hideMark/>
          </w:tcPr>
          <w:p w14:paraId="6EA35FD0" w14:textId="77777777" w:rsidR="00382743" w:rsidRPr="00382743" w:rsidRDefault="00382743" w:rsidP="0038274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382743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C9EC"/>
            <w:vAlign w:val="center"/>
            <w:hideMark/>
          </w:tcPr>
          <w:p w14:paraId="0C9F9A17" w14:textId="77777777" w:rsidR="00382743" w:rsidRPr="00382743" w:rsidRDefault="00382743" w:rsidP="0038274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382743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382743" w:rsidRPr="00CA61F7" w14:paraId="21669ED0" w14:textId="77777777" w:rsidTr="00382743">
        <w:trPr>
          <w:trHeight w:val="659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0B75A" w14:textId="77777777" w:rsidR="00382743" w:rsidRPr="00382743" w:rsidRDefault="00382743" w:rsidP="0038274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382743">
              <w:rPr>
                <w:rFonts w:eastAsia="Times New Roman"/>
                <w:i/>
                <w:iCs/>
                <w:color w:val="000000"/>
                <w:sz w:val="17"/>
                <w:szCs w:val="17"/>
                <w:lang w:eastAsia="pl-PL"/>
              </w:rPr>
              <w:t>5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66F726" w14:textId="77777777" w:rsidR="00382743" w:rsidRPr="00382743" w:rsidRDefault="00382743" w:rsidP="00382743">
            <w:pPr>
              <w:widowControl/>
              <w:autoSpaceDE/>
              <w:autoSpaceDN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382743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Zagospodarowanie terenu i budowa obiektów pomocniczych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C9EC"/>
            <w:vAlign w:val="center"/>
            <w:hideMark/>
          </w:tcPr>
          <w:p w14:paraId="57244598" w14:textId="77777777" w:rsidR="00382743" w:rsidRPr="00382743" w:rsidRDefault="00382743" w:rsidP="0038274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382743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8EBB6D" w14:textId="77777777" w:rsidR="00382743" w:rsidRPr="00382743" w:rsidRDefault="00382743" w:rsidP="0038274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382743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B90AF4" w14:textId="77777777" w:rsidR="00382743" w:rsidRPr="00382743" w:rsidRDefault="00382743" w:rsidP="0038274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382743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C9EC"/>
            <w:vAlign w:val="center"/>
            <w:hideMark/>
          </w:tcPr>
          <w:p w14:paraId="28E621FC" w14:textId="77777777" w:rsidR="00382743" w:rsidRPr="00382743" w:rsidRDefault="00382743" w:rsidP="0038274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382743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382743" w:rsidRPr="00CA61F7" w14:paraId="11278C01" w14:textId="77777777" w:rsidTr="00382743">
        <w:trPr>
          <w:trHeight w:val="659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74FFA" w14:textId="77777777" w:rsidR="00382743" w:rsidRPr="00382743" w:rsidRDefault="00382743" w:rsidP="0038274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382743">
              <w:rPr>
                <w:rFonts w:eastAsia="Times New Roman"/>
                <w:i/>
                <w:iCs/>
                <w:color w:val="000000"/>
                <w:sz w:val="17"/>
                <w:szCs w:val="17"/>
                <w:lang w:eastAsia="pl-PL"/>
              </w:rPr>
              <w:t>6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40F6C" w14:textId="77777777" w:rsidR="00382743" w:rsidRPr="00382743" w:rsidRDefault="00382743" w:rsidP="00382743">
            <w:pPr>
              <w:widowControl/>
              <w:autoSpaceDE/>
              <w:autoSpaceDN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382743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Wyposażenie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0087C4" w14:textId="77777777" w:rsidR="00382743" w:rsidRPr="00382743" w:rsidRDefault="00382743" w:rsidP="0038274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382743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652267" w14:textId="77777777" w:rsidR="00382743" w:rsidRPr="00382743" w:rsidRDefault="00382743" w:rsidP="0038274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382743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E585BC" w14:textId="77777777" w:rsidR="00382743" w:rsidRPr="00382743" w:rsidRDefault="00382743" w:rsidP="0038274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382743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C9EC"/>
            <w:vAlign w:val="center"/>
            <w:hideMark/>
          </w:tcPr>
          <w:p w14:paraId="63485F9A" w14:textId="77777777" w:rsidR="00382743" w:rsidRPr="00382743" w:rsidRDefault="00382743" w:rsidP="0038274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382743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382743" w:rsidRPr="00CA61F7" w14:paraId="5964B275" w14:textId="77777777" w:rsidTr="00382743">
        <w:trPr>
          <w:trHeight w:val="659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32AE33" w14:textId="77777777" w:rsidR="00382743" w:rsidRPr="00382743" w:rsidRDefault="00382743" w:rsidP="0038274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382743">
              <w:rPr>
                <w:rFonts w:eastAsia="Times New Roman"/>
                <w:i/>
                <w:iCs/>
                <w:color w:val="000000"/>
                <w:sz w:val="17"/>
                <w:szCs w:val="17"/>
                <w:lang w:eastAsia="pl-PL"/>
              </w:rPr>
              <w:t>7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5197F7" w14:textId="77777777" w:rsidR="00382743" w:rsidRPr="00382743" w:rsidRDefault="00382743" w:rsidP="00382743">
            <w:pPr>
              <w:widowControl/>
              <w:autoSpaceDE/>
              <w:autoSpaceDN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382743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Prace przygotowawcze, projektowe, obsługa inwestorska, nadzory autorskie oraz ewentualnie szkolenia i rozruch technologiczny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C9EC"/>
            <w:vAlign w:val="center"/>
            <w:hideMark/>
          </w:tcPr>
          <w:p w14:paraId="793FDCD5" w14:textId="77777777" w:rsidR="00382743" w:rsidRPr="00382743" w:rsidRDefault="00382743" w:rsidP="0038274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382743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C9EC"/>
            <w:vAlign w:val="center"/>
            <w:hideMark/>
          </w:tcPr>
          <w:p w14:paraId="2207CC32" w14:textId="77777777" w:rsidR="00382743" w:rsidRPr="00382743" w:rsidRDefault="00382743" w:rsidP="0038274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382743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C9EC"/>
            <w:vAlign w:val="center"/>
            <w:hideMark/>
          </w:tcPr>
          <w:p w14:paraId="20315489" w14:textId="77777777" w:rsidR="00382743" w:rsidRPr="00382743" w:rsidRDefault="00382743" w:rsidP="0038274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382743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C9EC"/>
            <w:vAlign w:val="center"/>
            <w:hideMark/>
          </w:tcPr>
          <w:p w14:paraId="1F84D25B" w14:textId="77777777" w:rsidR="00382743" w:rsidRPr="00382743" w:rsidRDefault="00382743" w:rsidP="0038274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382743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</w:tbl>
    <w:p w14:paraId="4FD812D4" w14:textId="77777777" w:rsidR="003E0EE6" w:rsidRDefault="003E0EE6" w:rsidP="003E0EE6">
      <w:pPr>
        <w:spacing w:before="126"/>
        <w:ind w:left="453"/>
        <w:rPr>
          <w:i/>
          <w:color w:val="2E5395"/>
          <w:spacing w:val="-2"/>
          <w:sz w:val="17"/>
        </w:rPr>
      </w:pPr>
      <w:bookmarkStart w:id="19" w:name="_Toc181781594"/>
      <w:r w:rsidRPr="006950D0">
        <w:rPr>
          <w:i/>
          <w:color w:val="2E5395"/>
          <w:sz w:val="17"/>
        </w:rPr>
        <w:t>Opracowanie</w:t>
      </w:r>
      <w:r w:rsidRPr="006950D0">
        <w:rPr>
          <w:i/>
          <w:color w:val="2E5395"/>
          <w:spacing w:val="14"/>
          <w:sz w:val="17"/>
        </w:rPr>
        <w:t xml:space="preserve"> </w:t>
      </w:r>
      <w:r w:rsidRPr="006950D0">
        <w:rPr>
          <w:i/>
          <w:color w:val="2E5395"/>
          <w:spacing w:val="-2"/>
          <w:sz w:val="17"/>
        </w:rPr>
        <w:t>własne.</w:t>
      </w:r>
      <w:r w:rsidRPr="006950D0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F57378B" wp14:editId="3FFA91E2">
                <wp:simplePos x="0" y="0"/>
                <wp:positionH relativeFrom="page">
                  <wp:posOffset>9933772</wp:posOffset>
                </wp:positionH>
                <wp:positionV relativeFrom="page">
                  <wp:posOffset>6388399</wp:posOffset>
                </wp:positionV>
                <wp:extent cx="166370" cy="536575"/>
                <wp:effectExtent l="0" t="0" r="0" b="0"/>
                <wp:wrapNone/>
                <wp:docPr id="672827528" name="Text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370" cy="536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6E3571" w14:textId="77777777" w:rsidR="003E0EE6" w:rsidRDefault="003E0EE6" w:rsidP="003E0EE6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7378B" id="_x0000_s1027" type="#_x0000_t202" style="position:absolute;left:0;text-align:left;margin-left:782.2pt;margin-top:503pt;width:13.1pt;height:42.2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" filled="f" stroked="f">
                <v:textbox style="layout-flow:vertical" inset="0,0,0,0">
                  <w:txbxContent>
                    <w:p w14:paraId="226E3571" w14:textId="77777777" w:rsidR="003E0EE6" w:rsidRDefault="003E0EE6" w:rsidP="003E0EE6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/>
          <w:color w:val="2E5395"/>
          <w:spacing w:val="-2"/>
          <w:sz w:val="17"/>
        </w:rPr>
        <w:t xml:space="preserve"> </w:t>
      </w:r>
    </w:p>
    <w:p w14:paraId="3305D1A0" w14:textId="6B8F375D" w:rsidR="00731491" w:rsidRDefault="00731491" w:rsidP="00DA7B51">
      <w:pPr>
        <w:widowControl/>
        <w:autoSpaceDE/>
        <w:autoSpaceDN/>
        <w:spacing w:after="160" w:line="259" w:lineRule="auto"/>
        <w:rPr>
          <w:spacing w:val="7"/>
          <w:sz w:val="21"/>
          <w:szCs w:val="21"/>
          <w:u w:color="2E5395"/>
        </w:rPr>
      </w:pPr>
    </w:p>
    <w:p w14:paraId="5922965B" w14:textId="513DEA79" w:rsidR="00745AFB" w:rsidRDefault="00745AFB" w:rsidP="00C5139A">
      <w:pPr>
        <w:widowControl/>
        <w:autoSpaceDE/>
        <w:autoSpaceDN/>
        <w:spacing w:after="160" w:line="259" w:lineRule="auto"/>
        <w:jc w:val="both"/>
        <w:rPr>
          <w:sz w:val="21"/>
          <w:szCs w:val="21"/>
        </w:rPr>
      </w:pPr>
      <w:r w:rsidRPr="00745AFB">
        <w:rPr>
          <w:sz w:val="21"/>
          <w:szCs w:val="21"/>
        </w:rPr>
        <w:t>Minister Zdrowia będzie nadzorować realizację Programu inwestycyjnego oraz wydatkowanie udzielonej dotacji celowej zgodnie z przyjętym Programem inwestycyjnym oraz harmonogramem rzeczowo-finansowym określonym umową na udzielenie dotacji celowej, uwzględniającym Prognozowany harmonogram rzeczowy inwestycji – w celu zapewnienia osiągnięcia zaplanowanego w Programie inwestycyjnym końcowego efektu rzeczowego oraz założonych do realizacji mierników.</w:t>
      </w:r>
    </w:p>
    <w:p w14:paraId="557043B8" w14:textId="53B8D3B9" w:rsidR="00DA7B51" w:rsidRPr="00C5139A" w:rsidRDefault="006B2DE7" w:rsidP="00C5139A">
      <w:pPr>
        <w:widowControl/>
        <w:autoSpaceDE/>
        <w:autoSpaceDN/>
        <w:spacing w:after="160" w:line="259" w:lineRule="auto"/>
        <w:jc w:val="both"/>
        <w:rPr>
          <w:rFonts w:asciiTheme="majorHAnsi" w:eastAsiaTheme="majorEastAsia" w:hAnsiTheme="majorHAnsi" w:cstheme="majorBidi"/>
          <w:color w:val="2E5395"/>
          <w:spacing w:val="7"/>
          <w:sz w:val="21"/>
          <w:szCs w:val="21"/>
          <w:u w:color="2E5395"/>
        </w:rPr>
      </w:pPr>
      <w:r w:rsidRPr="00C5139A">
        <w:rPr>
          <w:sz w:val="21"/>
          <w:szCs w:val="21"/>
        </w:rPr>
        <w:t>W ramach Programu inwestycyjnego nie przewiduje się finansowania wydatków związanych z grupą pierwszą Wartości Kosztorysowej Inwestycji, tj. pozyskanie działki budowlanej. Posiadanie prawa do dysponowania nieruchomością na cele budowlane było jednym z warunków udziału w konkursie na wybór projektów strategicznych FM-SIS.01.PED.2021.</w:t>
      </w:r>
    </w:p>
    <w:p w14:paraId="16F14DB4" w14:textId="4130FFDD" w:rsidR="00944E75" w:rsidRPr="001E658A" w:rsidRDefault="00944E75">
      <w:pPr>
        <w:pStyle w:val="Nagwek1"/>
        <w:numPr>
          <w:ilvl w:val="0"/>
          <w:numId w:val="21"/>
        </w:numPr>
        <w:tabs>
          <w:tab w:val="left" w:pos="687"/>
        </w:tabs>
        <w:spacing w:before="229"/>
        <w:ind w:left="652" w:hanging="397"/>
        <w:rPr>
          <w:rFonts w:ascii="Calibri" w:hAnsi="Calibri" w:cs="Calibri"/>
          <w:color w:val="2E5395"/>
          <w:sz w:val="32"/>
          <w:szCs w:val="32"/>
          <w:u w:val="single"/>
        </w:rPr>
      </w:pPr>
      <w:r w:rsidRPr="001E658A">
        <w:rPr>
          <w:rFonts w:ascii="Calibri" w:hAnsi="Calibri" w:cs="Calibri"/>
          <w:color w:val="2E5395"/>
          <w:sz w:val="32"/>
          <w:szCs w:val="32"/>
          <w:u w:val="single"/>
        </w:rPr>
        <w:t xml:space="preserve">MIERNIK </w:t>
      </w:r>
      <w:bookmarkEnd w:id="19"/>
      <w:r w:rsidR="00A8284D" w:rsidRPr="001E658A">
        <w:rPr>
          <w:rFonts w:ascii="Calibri" w:hAnsi="Calibri" w:cs="Calibri"/>
          <w:color w:val="2E5395"/>
          <w:sz w:val="32"/>
          <w:szCs w:val="32"/>
          <w:u w:val="single"/>
        </w:rPr>
        <w:t>STOPNIA REALIZACJI INWESTYCJI</w:t>
      </w:r>
    </w:p>
    <w:p w14:paraId="423EBB25" w14:textId="1696A7AE" w:rsidR="00944E75" w:rsidRPr="00EA7075" w:rsidRDefault="00944E75" w:rsidP="00594168">
      <w:pPr>
        <w:spacing w:before="277"/>
        <w:ind w:left="190"/>
        <w:rPr>
          <w:i/>
          <w:sz w:val="20"/>
          <w:szCs w:val="20"/>
        </w:rPr>
      </w:pPr>
      <w:bookmarkStart w:id="20" w:name="_Toc181780084"/>
      <w:bookmarkStart w:id="21" w:name="_Toc181780117"/>
      <w:bookmarkStart w:id="22" w:name="_Toc181780085"/>
      <w:bookmarkStart w:id="23" w:name="_Toc181780118"/>
      <w:bookmarkEnd w:id="20"/>
      <w:bookmarkEnd w:id="21"/>
      <w:bookmarkEnd w:id="22"/>
      <w:bookmarkEnd w:id="23"/>
      <w:r w:rsidRPr="00EA7075">
        <w:rPr>
          <w:i/>
          <w:color w:val="2E5395"/>
          <w:spacing w:val="-2"/>
          <w:w w:val="105"/>
          <w:sz w:val="20"/>
          <w:szCs w:val="20"/>
        </w:rPr>
        <w:t>Tabela</w:t>
      </w:r>
      <w:r w:rsidRPr="00EA7075">
        <w:rPr>
          <w:i/>
          <w:color w:val="2E5395"/>
          <w:spacing w:val="-4"/>
          <w:w w:val="105"/>
          <w:sz w:val="20"/>
          <w:szCs w:val="20"/>
        </w:rPr>
        <w:t xml:space="preserve"> </w:t>
      </w:r>
      <w:r w:rsidRPr="00EA7075">
        <w:rPr>
          <w:i/>
          <w:color w:val="2E5395"/>
          <w:spacing w:val="-2"/>
          <w:w w:val="105"/>
          <w:sz w:val="20"/>
          <w:szCs w:val="20"/>
        </w:rPr>
        <w:t>nr</w:t>
      </w:r>
      <w:r w:rsidRPr="00EA7075">
        <w:rPr>
          <w:i/>
          <w:color w:val="2E5395"/>
          <w:spacing w:val="-1"/>
          <w:w w:val="105"/>
          <w:sz w:val="20"/>
          <w:szCs w:val="20"/>
        </w:rPr>
        <w:t xml:space="preserve"> </w:t>
      </w:r>
      <w:r w:rsidR="00C90257" w:rsidRPr="00EA7075">
        <w:rPr>
          <w:i/>
          <w:color w:val="2E5395"/>
          <w:spacing w:val="-2"/>
          <w:w w:val="105"/>
          <w:sz w:val="20"/>
          <w:szCs w:val="20"/>
        </w:rPr>
        <w:t>8</w:t>
      </w:r>
      <w:r w:rsidRPr="00EA7075">
        <w:rPr>
          <w:i/>
          <w:color w:val="2E5395"/>
          <w:spacing w:val="-2"/>
          <w:w w:val="105"/>
          <w:sz w:val="20"/>
          <w:szCs w:val="20"/>
        </w:rPr>
        <w:t>.</w:t>
      </w:r>
      <w:r w:rsidRPr="00EA7075">
        <w:rPr>
          <w:i/>
          <w:color w:val="2E5395"/>
          <w:spacing w:val="-3"/>
          <w:w w:val="105"/>
          <w:sz w:val="20"/>
          <w:szCs w:val="20"/>
        </w:rPr>
        <w:t xml:space="preserve"> Prognozowane </w:t>
      </w:r>
      <w:r w:rsidRPr="00EA7075">
        <w:rPr>
          <w:i/>
          <w:color w:val="2E5395"/>
          <w:spacing w:val="-2"/>
          <w:w w:val="105"/>
          <w:sz w:val="20"/>
          <w:szCs w:val="20"/>
        </w:rPr>
        <w:t>mierniki</w:t>
      </w:r>
      <w:r w:rsidRPr="00EA7075">
        <w:rPr>
          <w:i/>
          <w:color w:val="2E5395"/>
          <w:spacing w:val="-3"/>
          <w:w w:val="105"/>
          <w:sz w:val="20"/>
          <w:szCs w:val="20"/>
        </w:rPr>
        <w:t xml:space="preserve"> </w:t>
      </w:r>
      <w:r w:rsidRPr="00EA7075">
        <w:rPr>
          <w:i/>
          <w:color w:val="2E5395"/>
          <w:spacing w:val="-2"/>
          <w:w w:val="105"/>
          <w:sz w:val="20"/>
          <w:szCs w:val="20"/>
        </w:rPr>
        <w:t>stopnia realizacji</w:t>
      </w:r>
      <w:r w:rsidRPr="00EA7075">
        <w:rPr>
          <w:i/>
          <w:color w:val="2E5395"/>
          <w:spacing w:val="-3"/>
          <w:w w:val="105"/>
          <w:sz w:val="20"/>
          <w:szCs w:val="20"/>
        </w:rPr>
        <w:t xml:space="preserve"> </w:t>
      </w:r>
      <w:r w:rsidRPr="00EA7075">
        <w:rPr>
          <w:i/>
          <w:color w:val="2E5395"/>
          <w:spacing w:val="-2"/>
          <w:w w:val="105"/>
          <w:sz w:val="20"/>
          <w:szCs w:val="20"/>
        </w:rPr>
        <w:t>inwestycji.</w:t>
      </w:r>
    </w:p>
    <w:p w14:paraId="7B9E6297" w14:textId="2CAB816C" w:rsidR="00944E75" w:rsidRPr="006950D0" w:rsidRDefault="00944E75" w:rsidP="00594168">
      <w:pPr>
        <w:pStyle w:val="Tekstpodstawowy"/>
        <w:spacing w:before="1"/>
        <w:rPr>
          <w:i/>
          <w:sz w:val="1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4"/>
        <w:gridCol w:w="947"/>
        <w:gridCol w:w="4296"/>
        <w:gridCol w:w="1352"/>
        <w:gridCol w:w="1035"/>
        <w:gridCol w:w="1117"/>
      </w:tblGrid>
      <w:tr w:rsidR="00944E75" w:rsidRPr="006950D0" w14:paraId="3FC201B0" w14:textId="37072DE6" w:rsidTr="00382743">
        <w:trPr>
          <w:trHeight w:val="645"/>
        </w:trPr>
        <w:tc>
          <w:tcPr>
            <w:tcW w:w="183" w:type="pct"/>
            <w:vMerge w:val="restart"/>
            <w:shd w:val="clear" w:color="auto" w:fill="C5D9F0"/>
          </w:tcPr>
          <w:p w14:paraId="3F67D79B" w14:textId="4A90E373" w:rsidR="00944E75" w:rsidRPr="006950D0" w:rsidRDefault="00944E75" w:rsidP="00594168">
            <w:pPr>
              <w:pStyle w:val="TableParagraph"/>
              <w:rPr>
                <w:i/>
                <w:sz w:val="17"/>
                <w:lang w:val="pl-PL"/>
              </w:rPr>
            </w:pPr>
          </w:p>
          <w:p w14:paraId="0DC72EDA" w14:textId="33729D1A" w:rsidR="00944E75" w:rsidRPr="006950D0" w:rsidRDefault="00944E75" w:rsidP="00594168">
            <w:pPr>
              <w:pStyle w:val="TableParagraph"/>
              <w:spacing w:before="50"/>
              <w:rPr>
                <w:i/>
                <w:sz w:val="17"/>
                <w:lang w:val="pl-PL"/>
              </w:rPr>
            </w:pPr>
          </w:p>
          <w:p w14:paraId="2D5D16FF" w14:textId="10FA9AE1" w:rsidR="00944E75" w:rsidRPr="006950D0" w:rsidRDefault="00944E75" w:rsidP="00594168">
            <w:pPr>
              <w:pStyle w:val="TableParagraph"/>
              <w:ind w:left="72"/>
              <w:rPr>
                <w:b/>
                <w:sz w:val="17"/>
                <w:lang w:val="pl-PL"/>
              </w:rPr>
            </w:pPr>
            <w:r w:rsidRPr="006950D0">
              <w:rPr>
                <w:b/>
                <w:spacing w:val="-5"/>
                <w:w w:val="105"/>
                <w:sz w:val="17"/>
                <w:lang w:val="pl-PL"/>
              </w:rPr>
              <w:t>Lp.</w:t>
            </w:r>
          </w:p>
        </w:tc>
        <w:tc>
          <w:tcPr>
            <w:tcW w:w="523" w:type="pct"/>
            <w:vMerge w:val="restart"/>
            <w:shd w:val="clear" w:color="auto" w:fill="C5D9F0"/>
          </w:tcPr>
          <w:p w14:paraId="6747F825" w14:textId="7914574B" w:rsidR="00944E75" w:rsidRPr="006950D0" w:rsidRDefault="00944E75" w:rsidP="00594168">
            <w:pPr>
              <w:pStyle w:val="TableParagraph"/>
              <w:spacing w:before="151"/>
              <w:rPr>
                <w:i/>
                <w:sz w:val="17"/>
                <w:lang w:val="pl-PL"/>
              </w:rPr>
            </w:pPr>
          </w:p>
          <w:p w14:paraId="4F079688" w14:textId="78797D56" w:rsidR="00944E75" w:rsidRPr="006950D0" w:rsidRDefault="00944E75" w:rsidP="00594168">
            <w:pPr>
              <w:pStyle w:val="TableParagraph"/>
              <w:spacing w:line="249" w:lineRule="auto"/>
              <w:ind w:left="165" w:right="140" w:firstLine="183"/>
              <w:rPr>
                <w:b/>
                <w:sz w:val="17"/>
                <w:lang w:val="pl-PL"/>
              </w:rPr>
            </w:pPr>
            <w:r w:rsidRPr="006950D0">
              <w:rPr>
                <w:b/>
                <w:spacing w:val="-4"/>
                <w:w w:val="105"/>
                <w:sz w:val="17"/>
                <w:lang w:val="pl-PL"/>
              </w:rPr>
              <w:t>Rok</w:t>
            </w:r>
            <w:r w:rsidRPr="006950D0">
              <w:rPr>
                <w:b/>
                <w:spacing w:val="40"/>
                <w:w w:val="105"/>
                <w:sz w:val="17"/>
                <w:lang w:val="pl-PL"/>
              </w:rPr>
              <w:t xml:space="preserve"> </w:t>
            </w:r>
            <w:r w:rsidRPr="006950D0">
              <w:rPr>
                <w:b/>
                <w:spacing w:val="-2"/>
                <w:w w:val="105"/>
                <w:sz w:val="17"/>
                <w:lang w:val="pl-PL"/>
              </w:rPr>
              <w:t>realizacji</w:t>
            </w:r>
          </w:p>
        </w:tc>
        <w:tc>
          <w:tcPr>
            <w:tcW w:w="2390" w:type="pct"/>
            <w:vMerge w:val="restart"/>
            <w:shd w:val="clear" w:color="auto" w:fill="C5D9F0"/>
          </w:tcPr>
          <w:p w14:paraId="7126B93E" w14:textId="67CA4F84" w:rsidR="00944E75" w:rsidRPr="006950D0" w:rsidRDefault="00944E75" w:rsidP="00594168">
            <w:pPr>
              <w:pStyle w:val="TableParagraph"/>
              <w:rPr>
                <w:i/>
                <w:sz w:val="17"/>
                <w:lang w:val="pl-PL"/>
              </w:rPr>
            </w:pPr>
          </w:p>
          <w:p w14:paraId="759D778E" w14:textId="57596C2B" w:rsidR="00944E75" w:rsidRPr="006950D0" w:rsidRDefault="00944E75" w:rsidP="00594168">
            <w:pPr>
              <w:pStyle w:val="TableParagraph"/>
              <w:spacing w:before="50"/>
              <w:rPr>
                <w:i/>
                <w:sz w:val="17"/>
                <w:lang w:val="pl-PL"/>
              </w:rPr>
            </w:pPr>
          </w:p>
          <w:p w14:paraId="3500827D" w14:textId="5A1C44CB" w:rsidR="00944E75" w:rsidRPr="006950D0" w:rsidRDefault="00944E75" w:rsidP="00594168">
            <w:pPr>
              <w:pStyle w:val="TableParagraph"/>
              <w:ind w:left="963"/>
              <w:rPr>
                <w:b/>
                <w:sz w:val="17"/>
                <w:lang w:val="pl-PL"/>
              </w:rPr>
            </w:pPr>
            <w:r w:rsidRPr="006950D0">
              <w:rPr>
                <w:b/>
                <w:sz w:val="17"/>
                <w:lang w:val="pl-PL"/>
              </w:rPr>
              <w:t>Zakres</w:t>
            </w:r>
            <w:r w:rsidRPr="006950D0">
              <w:rPr>
                <w:b/>
                <w:spacing w:val="18"/>
                <w:sz w:val="17"/>
                <w:lang w:val="pl-PL"/>
              </w:rPr>
              <w:t xml:space="preserve"> </w:t>
            </w:r>
            <w:r w:rsidRPr="006950D0">
              <w:rPr>
                <w:b/>
                <w:sz w:val="17"/>
                <w:lang w:val="pl-PL"/>
              </w:rPr>
              <w:t>rzeczowy</w:t>
            </w:r>
            <w:r w:rsidRPr="006950D0">
              <w:rPr>
                <w:b/>
                <w:spacing w:val="16"/>
                <w:sz w:val="17"/>
                <w:lang w:val="pl-PL"/>
              </w:rPr>
              <w:t xml:space="preserve"> </w:t>
            </w:r>
            <w:r w:rsidRPr="006950D0">
              <w:rPr>
                <w:b/>
                <w:sz w:val="17"/>
                <w:lang w:val="pl-PL"/>
              </w:rPr>
              <w:t>realizowanego</w:t>
            </w:r>
            <w:r w:rsidRPr="006950D0">
              <w:rPr>
                <w:b/>
                <w:spacing w:val="17"/>
                <w:sz w:val="17"/>
                <w:lang w:val="pl-PL"/>
              </w:rPr>
              <w:t xml:space="preserve"> </w:t>
            </w:r>
            <w:r w:rsidRPr="006950D0">
              <w:rPr>
                <w:b/>
                <w:spacing w:val="-4"/>
                <w:sz w:val="17"/>
                <w:lang w:val="pl-PL"/>
              </w:rPr>
              <w:t>celu</w:t>
            </w:r>
          </w:p>
        </w:tc>
        <w:tc>
          <w:tcPr>
            <w:tcW w:w="697" w:type="pct"/>
            <w:vMerge w:val="restart"/>
            <w:shd w:val="clear" w:color="auto" w:fill="C5D9F0"/>
            <w:vAlign w:val="center"/>
          </w:tcPr>
          <w:p w14:paraId="216997C9" w14:textId="5FA28077" w:rsidR="00944E75" w:rsidRPr="006950D0" w:rsidRDefault="00944E75" w:rsidP="00594168">
            <w:pPr>
              <w:pStyle w:val="TableParagraph"/>
              <w:spacing w:line="249" w:lineRule="auto"/>
              <w:ind w:left="151" w:right="126" w:firstLine="63"/>
              <w:jc w:val="center"/>
              <w:rPr>
                <w:b/>
                <w:sz w:val="17"/>
                <w:lang w:val="pl-PL"/>
              </w:rPr>
            </w:pPr>
            <w:r w:rsidRPr="006950D0">
              <w:rPr>
                <w:b/>
                <w:w w:val="105"/>
                <w:sz w:val="17"/>
                <w:lang w:val="pl-PL"/>
              </w:rPr>
              <w:t>Wartość</w:t>
            </w:r>
            <w:r w:rsidRPr="006950D0">
              <w:rPr>
                <w:b/>
                <w:spacing w:val="-2"/>
                <w:w w:val="105"/>
                <w:sz w:val="17"/>
                <w:lang w:val="pl-PL"/>
              </w:rPr>
              <w:t xml:space="preserve"> </w:t>
            </w:r>
            <w:r w:rsidRPr="006950D0">
              <w:rPr>
                <w:b/>
                <w:w w:val="105"/>
                <w:sz w:val="17"/>
                <w:lang w:val="pl-PL"/>
              </w:rPr>
              <w:t xml:space="preserve">wg </w:t>
            </w:r>
            <w:r w:rsidR="00594168">
              <w:rPr>
                <w:b/>
                <w:w w:val="105"/>
                <w:sz w:val="17"/>
                <w:lang w:val="pl-PL"/>
              </w:rPr>
              <w:t>wartości kosztorysowej inwestycji</w:t>
            </w:r>
            <w:r w:rsidRPr="006950D0">
              <w:rPr>
                <w:b/>
                <w:spacing w:val="-6"/>
                <w:w w:val="105"/>
                <w:sz w:val="17"/>
                <w:lang w:val="pl-PL"/>
              </w:rPr>
              <w:t xml:space="preserve"> </w:t>
            </w:r>
            <w:r w:rsidRPr="006950D0">
              <w:rPr>
                <w:b/>
                <w:w w:val="105"/>
                <w:sz w:val="17"/>
                <w:lang w:val="pl-PL"/>
              </w:rPr>
              <w:t>w</w:t>
            </w:r>
            <w:r w:rsidRPr="006950D0">
              <w:rPr>
                <w:b/>
                <w:spacing w:val="-5"/>
                <w:w w:val="105"/>
                <w:sz w:val="17"/>
                <w:lang w:val="pl-PL"/>
              </w:rPr>
              <w:t xml:space="preserve"> </w:t>
            </w:r>
            <w:r w:rsidRPr="006950D0">
              <w:rPr>
                <w:b/>
                <w:spacing w:val="-2"/>
                <w:w w:val="105"/>
                <w:sz w:val="17"/>
                <w:lang w:val="pl-PL"/>
              </w:rPr>
              <w:t>złotych</w:t>
            </w:r>
          </w:p>
        </w:tc>
        <w:tc>
          <w:tcPr>
            <w:tcW w:w="1207" w:type="pct"/>
            <w:gridSpan w:val="2"/>
            <w:shd w:val="clear" w:color="auto" w:fill="C5D9F0"/>
          </w:tcPr>
          <w:p w14:paraId="6AF0C2C6" w14:textId="0EE7C810" w:rsidR="00944E75" w:rsidRPr="006950D0" w:rsidRDefault="00944E75" w:rsidP="00594168">
            <w:pPr>
              <w:pStyle w:val="TableParagraph"/>
              <w:spacing w:before="6"/>
              <w:ind w:left="18"/>
              <w:jc w:val="center"/>
              <w:rPr>
                <w:b/>
                <w:sz w:val="17"/>
                <w:lang w:val="pl-PL"/>
              </w:rPr>
            </w:pPr>
            <w:r w:rsidRPr="006950D0">
              <w:rPr>
                <w:b/>
                <w:w w:val="105"/>
                <w:sz w:val="17"/>
                <w:lang w:val="pl-PL"/>
              </w:rPr>
              <w:t>Mierniki</w:t>
            </w:r>
            <w:r w:rsidRPr="006950D0">
              <w:rPr>
                <w:b/>
                <w:spacing w:val="-8"/>
                <w:w w:val="105"/>
                <w:sz w:val="17"/>
                <w:lang w:val="pl-PL"/>
              </w:rPr>
              <w:t xml:space="preserve"> </w:t>
            </w:r>
            <w:r w:rsidRPr="006950D0">
              <w:rPr>
                <w:b/>
                <w:w w:val="105"/>
                <w:sz w:val="17"/>
                <w:lang w:val="pl-PL"/>
              </w:rPr>
              <w:t>–</w:t>
            </w:r>
            <w:r w:rsidRPr="006950D0">
              <w:rPr>
                <w:b/>
                <w:spacing w:val="-10"/>
                <w:w w:val="105"/>
                <w:sz w:val="17"/>
                <w:lang w:val="pl-PL"/>
              </w:rPr>
              <w:t xml:space="preserve"> </w:t>
            </w:r>
            <w:r w:rsidRPr="006950D0">
              <w:rPr>
                <w:b/>
                <w:spacing w:val="-2"/>
                <w:w w:val="105"/>
                <w:sz w:val="17"/>
                <w:lang w:val="pl-PL"/>
              </w:rPr>
              <w:t>udział</w:t>
            </w:r>
          </w:p>
          <w:p w14:paraId="316D0E15" w14:textId="69FD5733" w:rsidR="00944E75" w:rsidRPr="006950D0" w:rsidRDefault="00944E75" w:rsidP="00594168">
            <w:pPr>
              <w:pStyle w:val="TableParagraph"/>
              <w:spacing w:line="210" w:lineRule="atLeast"/>
              <w:ind w:left="18"/>
              <w:jc w:val="center"/>
              <w:rPr>
                <w:b/>
                <w:sz w:val="17"/>
                <w:lang w:val="pl-PL"/>
              </w:rPr>
            </w:pPr>
            <w:r w:rsidRPr="006950D0">
              <w:rPr>
                <w:b/>
                <w:spacing w:val="-2"/>
                <w:w w:val="105"/>
                <w:sz w:val="17"/>
                <w:lang w:val="pl-PL"/>
              </w:rPr>
              <w:t>realizowanego</w:t>
            </w:r>
            <w:r w:rsidRPr="006950D0">
              <w:rPr>
                <w:b/>
                <w:spacing w:val="-9"/>
                <w:w w:val="105"/>
                <w:sz w:val="17"/>
                <w:lang w:val="pl-PL"/>
              </w:rPr>
              <w:t xml:space="preserve"> </w:t>
            </w:r>
            <w:r w:rsidRPr="006950D0">
              <w:rPr>
                <w:b/>
                <w:spacing w:val="-2"/>
                <w:w w:val="105"/>
                <w:sz w:val="17"/>
                <w:lang w:val="pl-PL"/>
              </w:rPr>
              <w:t>zakresu</w:t>
            </w:r>
            <w:r w:rsidRPr="006950D0">
              <w:rPr>
                <w:b/>
                <w:spacing w:val="40"/>
                <w:w w:val="105"/>
                <w:sz w:val="17"/>
                <w:lang w:val="pl-PL"/>
              </w:rPr>
              <w:t xml:space="preserve"> </w:t>
            </w:r>
            <w:r w:rsidRPr="006950D0">
              <w:rPr>
                <w:b/>
                <w:spacing w:val="-2"/>
                <w:w w:val="105"/>
                <w:sz w:val="17"/>
                <w:lang w:val="pl-PL"/>
              </w:rPr>
              <w:t>rzeczowego</w:t>
            </w:r>
          </w:p>
        </w:tc>
      </w:tr>
      <w:tr w:rsidR="00944E75" w:rsidRPr="006950D0" w14:paraId="501F32C3" w14:textId="4A7EC2C9" w:rsidTr="00F26144">
        <w:trPr>
          <w:trHeight w:val="480"/>
        </w:trPr>
        <w:tc>
          <w:tcPr>
            <w:tcW w:w="183" w:type="pct"/>
            <w:vMerge/>
            <w:tcBorders>
              <w:top w:val="nil"/>
            </w:tcBorders>
            <w:shd w:val="clear" w:color="auto" w:fill="C5D9F0"/>
          </w:tcPr>
          <w:p w14:paraId="10C79069" w14:textId="29789963" w:rsidR="00944E75" w:rsidRPr="006950D0" w:rsidRDefault="00944E75" w:rsidP="00594168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523" w:type="pct"/>
            <w:vMerge/>
            <w:tcBorders>
              <w:top w:val="nil"/>
            </w:tcBorders>
            <w:shd w:val="clear" w:color="auto" w:fill="C5D9F0"/>
          </w:tcPr>
          <w:p w14:paraId="52FBCCF5" w14:textId="12A133B9" w:rsidR="00944E75" w:rsidRPr="006950D0" w:rsidRDefault="00944E75" w:rsidP="00594168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390" w:type="pct"/>
            <w:vMerge/>
            <w:tcBorders>
              <w:top w:val="nil"/>
            </w:tcBorders>
            <w:shd w:val="clear" w:color="auto" w:fill="C5D9F0"/>
          </w:tcPr>
          <w:p w14:paraId="20F2B16A" w14:textId="4D4A01FE" w:rsidR="00944E75" w:rsidRPr="006950D0" w:rsidRDefault="00944E75" w:rsidP="00594168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697" w:type="pct"/>
            <w:vMerge/>
            <w:tcBorders>
              <w:top w:val="nil"/>
            </w:tcBorders>
            <w:shd w:val="clear" w:color="auto" w:fill="C5D9F0"/>
          </w:tcPr>
          <w:p w14:paraId="198D0441" w14:textId="2B3B598C" w:rsidR="00944E75" w:rsidRPr="006950D0" w:rsidRDefault="00944E75" w:rsidP="00594168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581" w:type="pct"/>
            <w:shd w:val="clear" w:color="auto" w:fill="C5D9F0"/>
          </w:tcPr>
          <w:p w14:paraId="51E8F5CC" w14:textId="222C8CC0" w:rsidR="00944E75" w:rsidRPr="006950D0" w:rsidRDefault="00944E75" w:rsidP="00594168">
            <w:pPr>
              <w:pStyle w:val="TableParagraph"/>
              <w:spacing w:before="16"/>
              <w:ind w:left="18" w:right="2"/>
              <w:jc w:val="center"/>
              <w:rPr>
                <w:b/>
                <w:sz w:val="17"/>
                <w:lang w:val="pl-PL"/>
              </w:rPr>
            </w:pPr>
            <w:r w:rsidRPr="006950D0">
              <w:rPr>
                <w:b/>
                <w:spacing w:val="-2"/>
                <w:w w:val="105"/>
                <w:sz w:val="17"/>
                <w:lang w:val="pl-PL"/>
              </w:rPr>
              <w:t>rocznie</w:t>
            </w:r>
          </w:p>
          <w:p w14:paraId="712A782F" w14:textId="4E04FD25" w:rsidR="00944E75" w:rsidRPr="006950D0" w:rsidRDefault="00944E75" w:rsidP="00594168">
            <w:pPr>
              <w:pStyle w:val="TableParagraph"/>
              <w:spacing w:before="37" w:line="199" w:lineRule="exact"/>
              <w:ind w:left="18" w:right="1"/>
              <w:jc w:val="center"/>
              <w:rPr>
                <w:b/>
                <w:sz w:val="17"/>
                <w:lang w:val="pl-PL"/>
              </w:rPr>
            </w:pPr>
            <w:r w:rsidRPr="006950D0">
              <w:rPr>
                <w:b/>
                <w:spacing w:val="-10"/>
                <w:w w:val="105"/>
                <w:sz w:val="17"/>
                <w:lang w:val="pl-PL"/>
              </w:rPr>
              <w:t>%</w:t>
            </w:r>
          </w:p>
        </w:tc>
        <w:tc>
          <w:tcPr>
            <w:tcW w:w="626" w:type="pct"/>
            <w:shd w:val="clear" w:color="auto" w:fill="C5D9F0"/>
          </w:tcPr>
          <w:p w14:paraId="0551A48E" w14:textId="62663012" w:rsidR="00944E75" w:rsidRPr="006950D0" w:rsidRDefault="00944E75" w:rsidP="00594168">
            <w:pPr>
              <w:pStyle w:val="TableParagraph"/>
              <w:spacing w:before="16"/>
              <w:ind w:left="20" w:right="3"/>
              <w:jc w:val="center"/>
              <w:rPr>
                <w:b/>
                <w:sz w:val="17"/>
                <w:lang w:val="pl-PL"/>
              </w:rPr>
            </w:pPr>
            <w:r w:rsidRPr="006950D0">
              <w:rPr>
                <w:b/>
                <w:spacing w:val="-2"/>
                <w:w w:val="105"/>
                <w:sz w:val="17"/>
                <w:lang w:val="pl-PL"/>
              </w:rPr>
              <w:t>narastająco</w:t>
            </w:r>
          </w:p>
          <w:p w14:paraId="28228A45" w14:textId="47ACC7EE" w:rsidR="00944E75" w:rsidRPr="006950D0" w:rsidRDefault="00944E75" w:rsidP="00594168">
            <w:pPr>
              <w:pStyle w:val="TableParagraph"/>
              <w:spacing w:before="37" w:line="199" w:lineRule="exact"/>
              <w:ind w:left="20" w:right="2"/>
              <w:jc w:val="center"/>
              <w:rPr>
                <w:b/>
                <w:sz w:val="17"/>
                <w:lang w:val="pl-PL"/>
              </w:rPr>
            </w:pPr>
            <w:r w:rsidRPr="006950D0">
              <w:rPr>
                <w:b/>
                <w:spacing w:val="-10"/>
                <w:w w:val="105"/>
                <w:sz w:val="17"/>
                <w:lang w:val="pl-PL"/>
              </w:rPr>
              <w:t>%</w:t>
            </w:r>
          </w:p>
        </w:tc>
      </w:tr>
      <w:tr w:rsidR="00944E75" w:rsidRPr="006950D0" w14:paraId="6D1F1AB3" w14:textId="1D9417D4" w:rsidTr="00F26144">
        <w:trPr>
          <w:trHeight w:val="426"/>
        </w:trPr>
        <w:tc>
          <w:tcPr>
            <w:tcW w:w="183" w:type="pct"/>
            <w:tcBorders>
              <w:left w:val="single" w:sz="8" w:space="0" w:color="4471C4"/>
            </w:tcBorders>
            <w:shd w:val="clear" w:color="auto" w:fill="DCE6F0"/>
          </w:tcPr>
          <w:p w14:paraId="57EB376F" w14:textId="2DF51597" w:rsidR="00944E75" w:rsidRPr="006950D0" w:rsidRDefault="00944E75" w:rsidP="00594168">
            <w:pPr>
              <w:pStyle w:val="TableParagraph"/>
              <w:spacing w:before="112"/>
              <w:ind w:left="12"/>
              <w:jc w:val="center"/>
              <w:rPr>
                <w:i/>
                <w:iCs/>
                <w:sz w:val="17"/>
                <w:szCs w:val="17"/>
                <w:lang w:val="pl-PL"/>
              </w:rPr>
            </w:pPr>
            <w:r w:rsidRPr="006950D0">
              <w:rPr>
                <w:i/>
                <w:iCs/>
                <w:spacing w:val="-10"/>
                <w:sz w:val="17"/>
                <w:szCs w:val="17"/>
                <w:lang w:val="pl-PL"/>
              </w:rPr>
              <w:t>1</w:t>
            </w:r>
          </w:p>
        </w:tc>
        <w:tc>
          <w:tcPr>
            <w:tcW w:w="523" w:type="pct"/>
            <w:shd w:val="clear" w:color="auto" w:fill="DCE6F0"/>
          </w:tcPr>
          <w:p w14:paraId="75BA79EF" w14:textId="6C7CC8AE" w:rsidR="00944E75" w:rsidRPr="006950D0" w:rsidRDefault="00944E75" w:rsidP="00594168">
            <w:pPr>
              <w:pStyle w:val="TableParagraph"/>
              <w:spacing w:before="112"/>
              <w:ind w:left="18"/>
              <w:jc w:val="center"/>
              <w:rPr>
                <w:i/>
                <w:iCs/>
                <w:sz w:val="17"/>
                <w:szCs w:val="17"/>
                <w:lang w:val="pl-PL"/>
              </w:rPr>
            </w:pPr>
            <w:r w:rsidRPr="006950D0">
              <w:rPr>
                <w:i/>
                <w:iCs/>
                <w:spacing w:val="-10"/>
                <w:w w:val="110"/>
                <w:sz w:val="17"/>
                <w:szCs w:val="17"/>
                <w:lang w:val="pl-PL"/>
              </w:rPr>
              <w:t>2</w:t>
            </w:r>
          </w:p>
        </w:tc>
        <w:tc>
          <w:tcPr>
            <w:tcW w:w="2390" w:type="pct"/>
            <w:shd w:val="clear" w:color="auto" w:fill="DCE6F0"/>
          </w:tcPr>
          <w:p w14:paraId="0DE4B326" w14:textId="45B41D74" w:rsidR="00944E75" w:rsidRPr="006950D0" w:rsidRDefault="00944E75" w:rsidP="00594168">
            <w:pPr>
              <w:pStyle w:val="TableParagraph"/>
              <w:spacing w:before="112"/>
              <w:ind w:left="16"/>
              <w:jc w:val="center"/>
              <w:rPr>
                <w:i/>
                <w:iCs/>
                <w:sz w:val="17"/>
                <w:szCs w:val="17"/>
                <w:lang w:val="pl-PL"/>
              </w:rPr>
            </w:pPr>
            <w:r w:rsidRPr="006950D0">
              <w:rPr>
                <w:i/>
                <w:iCs/>
                <w:spacing w:val="-10"/>
                <w:w w:val="135"/>
                <w:sz w:val="17"/>
                <w:szCs w:val="17"/>
                <w:lang w:val="pl-PL"/>
              </w:rPr>
              <w:t>3</w:t>
            </w:r>
          </w:p>
        </w:tc>
        <w:tc>
          <w:tcPr>
            <w:tcW w:w="697" w:type="pct"/>
            <w:shd w:val="clear" w:color="auto" w:fill="DCE6F0"/>
          </w:tcPr>
          <w:p w14:paraId="19B96CE2" w14:textId="45F22351" w:rsidR="00944E75" w:rsidRPr="006950D0" w:rsidRDefault="00944E75" w:rsidP="00594168">
            <w:pPr>
              <w:pStyle w:val="TableParagraph"/>
              <w:spacing w:before="112"/>
              <w:ind w:left="19"/>
              <w:jc w:val="center"/>
              <w:rPr>
                <w:i/>
                <w:iCs/>
                <w:sz w:val="17"/>
                <w:szCs w:val="17"/>
                <w:lang w:val="pl-PL"/>
              </w:rPr>
            </w:pPr>
            <w:r w:rsidRPr="006950D0">
              <w:rPr>
                <w:i/>
                <w:iCs/>
                <w:spacing w:val="-10"/>
                <w:w w:val="95"/>
                <w:sz w:val="17"/>
                <w:szCs w:val="17"/>
                <w:lang w:val="pl-PL"/>
              </w:rPr>
              <w:t>4</w:t>
            </w:r>
          </w:p>
        </w:tc>
        <w:tc>
          <w:tcPr>
            <w:tcW w:w="581" w:type="pct"/>
            <w:shd w:val="clear" w:color="auto" w:fill="DCE6F0"/>
          </w:tcPr>
          <w:p w14:paraId="7992D6CA" w14:textId="7465899B" w:rsidR="00944E75" w:rsidRPr="006950D0" w:rsidRDefault="00944E75" w:rsidP="00594168">
            <w:pPr>
              <w:pStyle w:val="TableParagraph"/>
              <w:spacing w:before="112"/>
              <w:ind w:left="18"/>
              <w:jc w:val="center"/>
              <w:rPr>
                <w:i/>
                <w:iCs/>
                <w:sz w:val="17"/>
                <w:szCs w:val="17"/>
                <w:lang w:val="pl-PL"/>
              </w:rPr>
            </w:pPr>
            <w:r w:rsidRPr="006950D0">
              <w:rPr>
                <w:i/>
                <w:iCs/>
                <w:spacing w:val="-10"/>
                <w:w w:val="105"/>
                <w:sz w:val="17"/>
                <w:szCs w:val="17"/>
                <w:lang w:val="pl-PL"/>
              </w:rPr>
              <w:t>5</w:t>
            </w:r>
          </w:p>
        </w:tc>
        <w:tc>
          <w:tcPr>
            <w:tcW w:w="626" w:type="pct"/>
            <w:shd w:val="clear" w:color="auto" w:fill="DCE6F0"/>
          </w:tcPr>
          <w:p w14:paraId="11470889" w14:textId="66E5EBCD" w:rsidR="00944E75" w:rsidRPr="006950D0" w:rsidRDefault="00944E75" w:rsidP="00594168">
            <w:pPr>
              <w:pStyle w:val="TableParagraph"/>
              <w:spacing w:before="112"/>
              <w:ind w:left="20" w:right="1"/>
              <w:jc w:val="center"/>
              <w:rPr>
                <w:i/>
                <w:iCs/>
                <w:sz w:val="17"/>
                <w:szCs w:val="17"/>
                <w:lang w:val="pl-PL"/>
              </w:rPr>
            </w:pPr>
            <w:r w:rsidRPr="006950D0">
              <w:rPr>
                <w:i/>
                <w:iCs/>
                <w:spacing w:val="-10"/>
                <w:w w:val="125"/>
                <w:sz w:val="17"/>
                <w:szCs w:val="17"/>
                <w:lang w:val="pl-PL"/>
              </w:rPr>
              <w:t>6</w:t>
            </w:r>
          </w:p>
        </w:tc>
      </w:tr>
      <w:tr w:rsidR="00944E75" w:rsidRPr="006950D0" w14:paraId="397C21D2" w14:textId="52C108F8" w:rsidTr="00F26144">
        <w:trPr>
          <w:trHeight w:val="779"/>
        </w:trPr>
        <w:tc>
          <w:tcPr>
            <w:tcW w:w="183" w:type="pct"/>
            <w:vAlign w:val="center"/>
          </w:tcPr>
          <w:p w14:paraId="5D50484D" w14:textId="4C35B07D" w:rsidR="00944E75" w:rsidRPr="006950D0" w:rsidRDefault="00944E75" w:rsidP="00594168">
            <w:pPr>
              <w:pStyle w:val="TableParagraph"/>
              <w:jc w:val="center"/>
              <w:rPr>
                <w:sz w:val="17"/>
                <w:lang w:val="pl-PL"/>
              </w:rPr>
            </w:pPr>
            <w:r w:rsidRPr="006950D0">
              <w:rPr>
                <w:spacing w:val="-10"/>
                <w:w w:val="105"/>
                <w:sz w:val="17"/>
                <w:lang w:val="pl-PL"/>
              </w:rPr>
              <w:t>1</w:t>
            </w:r>
          </w:p>
        </w:tc>
        <w:tc>
          <w:tcPr>
            <w:tcW w:w="523" w:type="pct"/>
            <w:vAlign w:val="center"/>
          </w:tcPr>
          <w:p w14:paraId="6BF294CD" w14:textId="3ACCEA8D" w:rsidR="00944E75" w:rsidRPr="006950D0" w:rsidRDefault="00944E75" w:rsidP="00594168">
            <w:pPr>
              <w:pStyle w:val="TableParagraph"/>
              <w:jc w:val="center"/>
              <w:rPr>
                <w:sz w:val="17"/>
                <w:lang w:val="pl-PL"/>
              </w:rPr>
            </w:pPr>
            <w:r w:rsidRPr="006950D0">
              <w:rPr>
                <w:spacing w:val="-4"/>
                <w:w w:val="105"/>
                <w:sz w:val="17"/>
                <w:lang w:val="pl-PL"/>
              </w:rPr>
              <w:t>2024</w:t>
            </w:r>
            <w:r w:rsidR="00A476AE">
              <w:rPr>
                <w:spacing w:val="-4"/>
                <w:w w:val="105"/>
                <w:sz w:val="17"/>
                <w:lang w:val="pl-PL"/>
              </w:rPr>
              <w:t xml:space="preserve"> r.</w:t>
            </w:r>
          </w:p>
        </w:tc>
        <w:tc>
          <w:tcPr>
            <w:tcW w:w="2390" w:type="pct"/>
            <w:vAlign w:val="center"/>
          </w:tcPr>
          <w:p w14:paraId="54436CB7" w14:textId="01906874" w:rsidR="00944E75" w:rsidRPr="006950D0" w:rsidRDefault="00944E75" w:rsidP="00594168">
            <w:pPr>
              <w:pStyle w:val="TableParagraph"/>
              <w:ind w:left="34" w:hanging="34"/>
              <w:rPr>
                <w:sz w:val="17"/>
                <w:lang w:val="pl-PL"/>
              </w:rPr>
            </w:pPr>
            <w:r w:rsidRPr="006950D0">
              <w:rPr>
                <w:sz w:val="17"/>
                <w:lang w:val="pl-PL"/>
              </w:rPr>
              <w:t xml:space="preserve"> Prace przygotowawcze, projektowe, obsługa inwestorska, nadzory autorskie oraz ewentualnie szkolenia i rozruch technologiczny</w:t>
            </w:r>
          </w:p>
        </w:tc>
        <w:tc>
          <w:tcPr>
            <w:tcW w:w="697" w:type="pct"/>
            <w:vMerge w:val="restart"/>
            <w:vAlign w:val="center"/>
          </w:tcPr>
          <w:p w14:paraId="39AE8637" w14:textId="329D762C" w:rsidR="00944E75" w:rsidRPr="006950D0" w:rsidRDefault="00944E75" w:rsidP="00594168">
            <w:pPr>
              <w:pStyle w:val="TableParagraph"/>
              <w:ind w:left="229"/>
              <w:jc w:val="center"/>
              <w:rPr>
                <w:sz w:val="17"/>
                <w:lang w:val="pl-PL"/>
              </w:rPr>
            </w:pPr>
            <w:r w:rsidRPr="006950D0">
              <w:rPr>
                <w:b/>
                <w:w w:val="105"/>
                <w:sz w:val="17"/>
                <w:lang w:val="pl-PL"/>
              </w:rPr>
              <w:t>299</w:t>
            </w:r>
            <w:r w:rsidRPr="006950D0">
              <w:rPr>
                <w:b/>
                <w:spacing w:val="-7"/>
                <w:w w:val="105"/>
                <w:sz w:val="17"/>
                <w:lang w:val="pl-PL"/>
              </w:rPr>
              <w:t xml:space="preserve"> </w:t>
            </w:r>
            <w:r w:rsidRPr="006950D0">
              <w:rPr>
                <w:b/>
                <w:w w:val="105"/>
                <w:sz w:val="17"/>
                <w:lang w:val="pl-PL"/>
              </w:rPr>
              <w:t>628</w:t>
            </w:r>
            <w:r w:rsidRPr="006950D0">
              <w:rPr>
                <w:b/>
                <w:spacing w:val="-6"/>
                <w:w w:val="105"/>
                <w:sz w:val="17"/>
                <w:lang w:val="pl-PL"/>
              </w:rPr>
              <w:t xml:space="preserve"> </w:t>
            </w:r>
            <w:r w:rsidRPr="006950D0">
              <w:rPr>
                <w:b/>
                <w:spacing w:val="-5"/>
                <w:w w:val="105"/>
                <w:sz w:val="17"/>
                <w:lang w:val="pl-PL"/>
              </w:rPr>
              <w:t>000</w:t>
            </w:r>
          </w:p>
        </w:tc>
        <w:tc>
          <w:tcPr>
            <w:tcW w:w="581" w:type="pct"/>
            <w:vAlign w:val="center"/>
          </w:tcPr>
          <w:p w14:paraId="775FCEBC" w14:textId="59DF390D" w:rsidR="00944E75" w:rsidRPr="006950D0" w:rsidRDefault="00944E75" w:rsidP="00594168">
            <w:pPr>
              <w:pStyle w:val="TableParagraph"/>
              <w:jc w:val="center"/>
              <w:rPr>
                <w:sz w:val="17"/>
                <w:lang w:val="pl-PL"/>
              </w:rPr>
            </w:pPr>
            <w:r w:rsidRPr="006950D0">
              <w:rPr>
                <w:spacing w:val="-10"/>
                <w:w w:val="105"/>
                <w:sz w:val="17"/>
                <w:lang w:val="pl-PL"/>
              </w:rPr>
              <w:t>0</w:t>
            </w:r>
          </w:p>
        </w:tc>
        <w:tc>
          <w:tcPr>
            <w:tcW w:w="626" w:type="pct"/>
            <w:vAlign w:val="center"/>
          </w:tcPr>
          <w:p w14:paraId="318AEB93" w14:textId="065700A9" w:rsidR="00944E75" w:rsidRPr="006950D0" w:rsidRDefault="00944E75" w:rsidP="00594168">
            <w:pPr>
              <w:pStyle w:val="TableParagraph"/>
              <w:jc w:val="center"/>
              <w:rPr>
                <w:sz w:val="17"/>
                <w:lang w:val="pl-PL"/>
              </w:rPr>
            </w:pPr>
            <w:r w:rsidRPr="006950D0">
              <w:rPr>
                <w:spacing w:val="-10"/>
                <w:w w:val="105"/>
                <w:sz w:val="17"/>
                <w:lang w:val="pl-PL"/>
              </w:rPr>
              <w:t>0</w:t>
            </w:r>
          </w:p>
        </w:tc>
      </w:tr>
      <w:tr w:rsidR="00944E75" w:rsidRPr="006950D0" w14:paraId="71B10480" w14:textId="5F4A63B5" w:rsidTr="00F26144">
        <w:trPr>
          <w:trHeight w:val="421"/>
        </w:trPr>
        <w:tc>
          <w:tcPr>
            <w:tcW w:w="183" w:type="pct"/>
            <w:vMerge w:val="restart"/>
            <w:vAlign w:val="center"/>
          </w:tcPr>
          <w:p w14:paraId="6A2A50B3" w14:textId="5C8A29E7" w:rsidR="00944E75" w:rsidRPr="006950D0" w:rsidRDefault="00944E75" w:rsidP="00594168">
            <w:pPr>
              <w:pStyle w:val="TableParagraph"/>
              <w:spacing w:before="1"/>
              <w:ind w:left="17"/>
              <w:jc w:val="center"/>
              <w:rPr>
                <w:sz w:val="17"/>
                <w:lang w:val="pl-PL"/>
              </w:rPr>
            </w:pPr>
            <w:r w:rsidRPr="006950D0">
              <w:rPr>
                <w:spacing w:val="-10"/>
                <w:w w:val="105"/>
                <w:sz w:val="17"/>
                <w:lang w:val="pl-PL"/>
              </w:rPr>
              <w:t>2</w:t>
            </w:r>
          </w:p>
        </w:tc>
        <w:tc>
          <w:tcPr>
            <w:tcW w:w="523" w:type="pct"/>
            <w:vMerge w:val="restart"/>
            <w:vAlign w:val="center"/>
          </w:tcPr>
          <w:p w14:paraId="7466D3F1" w14:textId="4D964E23" w:rsidR="00944E75" w:rsidRPr="006950D0" w:rsidRDefault="00944E75" w:rsidP="00594168">
            <w:pPr>
              <w:pStyle w:val="TableParagraph"/>
              <w:spacing w:before="1"/>
              <w:jc w:val="center"/>
              <w:rPr>
                <w:sz w:val="17"/>
                <w:lang w:val="pl-PL"/>
              </w:rPr>
            </w:pPr>
            <w:r w:rsidRPr="006950D0">
              <w:rPr>
                <w:spacing w:val="-4"/>
                <w:w w:val="105"/>
                <w:sz w:val="17"/>
                <w:lang w:val="pl-PL"/>
              </w:rPr>
              <w:t>2025</w:t>
            </w:r>
            <w:r w:rsidR="00A476AE">
              <w:rPr>
                <w:spacing w:val="-4"/>
                <w:w w:val="105"/>
                <w:sz w:val="17"/>
                <w:lang w:val="pl-PL"/>
              </w:rPr>
              <w:t xml:space="preserve"> r.</w:t>
            </w:r>
          </w:p>
        </w:tc>
        <w:tc>
          <w:tcPr>
            <w:tcW w:w="2390" w:type="pct"/>
            <w:vAlign w:val="center"/>
          </w:tcPr>
          <w:p w14:paraId="27DDBA7D" w14:textId="1545F4FC" w:rsidR="00944E75" w:rsidRPr="006950D0" w:rsidRDefault="00944E75" w:rsidP="00594168">
            <w:pPr>
              <w:pStyle w:val="TableParagraph"/>
              <w:rPr>
                <w:sz w:val="17"/>
                <w:lang w:val="pl-PL"/>
              </w:rPr>
            </w:pPr>
            <w:r w:rsidRPr="006950D0">
              <w:rPr>
                <w:sz w:val="17"/>
                <w:lang w:val="pl-PL"/>
              </w:rPr>
              <w:t xml:space="preserve"> Przygotowanie</w:t>
            </w:r>
            <w:r w:rsidRPr="006950D0">
              <w:rPr>
                <w:spacing w:val="13"/>
                <w:sz w:val="17"/>
                <w:lang w:val="pl-PL"/>
              </w:rPr>
              <w:t xml:space="preserve"> </w:t>
            </w:r>
            <w:r w:rsidRPr="006950D0">
              <w:rPr>
                <w:sz w:val="17"/>
                <w:lang w:val="pl-PL"/>
              </w:rPr>
              <w:t>terenu</w:t>
            </w:r>
            <w:r w:rsidRPr="006950D0">
              <w:rPr>
                <w:spacing w:val="14"/>
                <w:sz w:val="17"/>
                <w:lang w:val="pl-PL"/>
              </w:rPr>
              <w:t xml:space="preserve"> </w:t>
            </w:r>
            <w:r w:rsidRPr="006950D0">
              <w:rPr>
                <w:sz w:val="17"/>
                <w:lang w:val="pl-PL"/>
              </w:rPr>
              <w:t>i</w:t>
            </w:r>
            <w:r w:rsidRPr="006950D0">
              <w:rPr>
                <w:spacing w:val="14"/>
                <w:sz w:val="17"/>
                <w:lang w:val="pl-PL"/>
              </w:rPr>
              <w:t xml:space="preserve"> </w:t>
            </w:r>
            <w:r w:rsidRPr="006950D0">
              <w:rPr>
                <w:sz w:val="17"/>
                <w:lang w:val="pl-PL"/>
              </w:rPr>
              <w:t>przyłączenia</w:t>
            </w:r>
            <w:r w:rsidRPr="006950D0">
              <w:rPr>
                <w:spacing w:val="13"/>
                <w:sz w:val="17"/>
                <w:lang w:val="pl-PL"/>
              </w:rPr>
              <w:t xml:space="preserve"> </w:t>
            </w:r>
            <w:r w:rsidRPr="006950D0">
              <w:rPr>
                <w:sz w:val="17"/>
                <w:lang w:val="pl-PL"/>
              </w:rPr>
              <w:t>obiektów</w:t>
            </w:r>
            <w:r w:rsidRPr="006950D0">
              <w:rPr>
                <w:spacing w:val="13"/>
                <w:sz w:val="17"/>
                <w:lang w:val="pl-PL"/>
              </w:rPr>
              <w:t xml:space="preserve"> </w:t>
            </w:r>
            <w:r w:rsidRPr="006950D0">
              <w:rPr>
                <w:sz w:val="17"/>
                <w:lang w:val="pl-PL"/>
              </w:rPr>
              <w:t>do</w:t>
            </w:r>
            <w:r w:rsidRPr="006950D0">
              <w:rPr>
                <w:spacing w:val="14"/>
                <w:sz w:val="17"/>
                <w:lang w:val="pl-PL"/>
              </w:rPr>
              <w:t xml:space="preserve"> </w:t>
            </w:r>
            <w:r w:rsidRPr="006950D0">
              <w:rPr>
                <w:spacing w:val="-2"/>
                <w:sz w:val="17"/>
                <w:lang w:val="pl-PL"/>
              </w:rPr>
              <w:t>sieci</w:t>
            </w:r>
          </w:p>
        </w:tc>
        <w:tc>
          <w:tcPr>
            <w:tcW w:w="697" w:type="pct"/>
            <w:vMerge/>
            <w:vAlign w:val="center"/>
          </w:tcPr>
          <w:p w14:paraId="004823A8" w14:textId="37D43087" w:rsidR="00944E75" w:rsidRPr="006950D0" w:rsidRDefault="00944E75" w:rsidP="00594168">
            <w:pPr>
              <w:pStyle w:val="TableParagraph"/>
              <w:ind w:left="229"/>
              <w:jc w:val="center"/>
              <w:rPr>
                <w:sz w:val="17"/>
                <w:lang w:val="pl-PL"/>
              </w:rPr>
            </w:pPr>
          </w:p>
        </w:tc>
        <w:tc>
          <w:tcPr>
            <w:tcW w:w="581" w:type="pct"/>
            <w:vMerge w:val="restart"/>
            <w:vAlign w:val="center"/>
          </w:tcPr>
          <w:p w14:paraId="6A8C9A21" w14:textId="2BBBE935" w:rsidR="00944E75" w:rsidRPr="006950D0" w:rsidRDefault="00944E75" w:rsidP="00594168">
            <w:pPr>
              <w:pStyle w:val="TableParagraph"/>
              <w:spacing w:before="1"/>
              <w:jc w:val="center"/>
              <w:rPr>
                <w:sz w:val="17"/>
                <w:lang w:val="pl-PL"/>
              </w:rPr>
            </w:pPr>
            <w:r w:rsidRPr="006950D0">
              <w:rPr>
                <w:spacing w:val="-5"/>
                <w:w w:val="105"/>
                <w:sz w:val="17"/>
                <w:lang w:val="pl-PL"/>
              </w:rPr>
              <w:t>24</w:t>
            </w:r>
          </w:p>
        </w:tc>
        <w:tc>
          <w:tcPr>
            <w:tcW w:w="626" w:type="pct"/>
            <w:vMerge w:val="restart"/>
            <w:vAlign w:val="center"/>
          </w:tcPr>
          <w:p w14:paraId="2F01C360" w14:textId="6D6F3B7F" w:rsidR="00944E75" w:rsidRPr="006950D0" w:rsidRDefault="00944E75" w:rsidP="00594168">
            <w:pPr>
              <w:pStyle w:val="TableParagraph"/>
              <w:spacing w:before="1"/>
              <w:ind w:left="20" w:right="1"/>
              <w:jc w:val="center"/>
              <w:rPr>
                <w:sz w:val="17"/>
                <w:lang w:val="pl-PL"/>
              </w:rPr>
            </w:pPr>
            <w:r w:rsidRPr="006950D0">
              <w:rPr>
                <w:spacing w:val="-5"/>
                <w:w w:val="105"/>
                <w:sz w:val="17"/>
                <w:lang w:val="pl-PL"/>
              </w:rPr>
              <w:t>24</w:t>
            </w:r>
          </w:p>
        </w:tc>
      </w:tr>
      <w:tr w:rsidR="00944E75" w:rsidRPr="006950D0" w14:paraId="400467EF" w14:textId="7E6D4E0F" w:rsidTr="00F26144">
        <w:trPr>
          <w:trHeight w:val="353"/>
        </w:trPr>
        <w:tc>
          <w:tcPr>
            <w:tcW w:w="183" w:type="pct"/>
            <w:vMerge/>
            <w:tcBorders>
              <w:top w:val="nil"/>
            </w:tcBorders>
            <w:vAlign w:val="center"/>
          </w:tcPr>
          <w:p w14:paraId="2F069F68" w14:textId="43DFF83C" w:rsidR="00944E75" w:rsidRPr="006950D0" w:rsidRDefault="00944E75" w:rsidP="00594168">
            <w:pPr>
              <w:jc w:val="center"/>
              <w:rPr>
                <w:sz w:val="2"/>
                <w:szCs w:val="2"/>
                <w:lang w:val="pl-PL"/>
              </w:rPr>
            </w:pPr>
          </w:p>
        </w:tc>
        <w:tc>
          <w:tcPr>
            <w:tcW w:w="523" w:type="pct"/>
            <w:vMerge/>
            <w:tcBorders>
              <w:top w:val="nil"/>
            </w:tcBorders>
            <w:vAlign w:val="center"/>
          </w:tcPr>
          <w:p w14:paraId="2C1E2AD4" w14:textId="0242FBB4" w:rsidR="00944E75" w:rsidRPr="006950D0" w:rsidRDefault="00944E75" w:rsidP="00594168">
            <w:pPr>
              <w:jc w:val="center"/>
              <w:rPr>
                <w:sz w:val="2"/>
                <w:szCs w:val="2"/>
                <w:lang w:val="pl-PL"/>
              </w:rPr>
            </w:pPr>
          </w:p>
        </w:tc>
        <w:tc>
          <w:tcPr>
            <w:tcW w:w="2390" w:type="pct"/>
            <w:vAlign w:val="center"/>
          </w:tcPr>
          <w:p w14:paraId="1C5DDCE3" w14:textId="4C6EA713" w:rsidR="00944E75" w:rsidRPr="006950D0" w:rsidRDefault="00944E75" w:rsidP="00594168">
            <w:pPr>
              <w:pStyle w:val="TableParagraph"/>
              <w:spacing w:before="75"/>
              <w:ind w:left="72"/>
              <w:rPr>
                <w:sz w:val="17"/>
                <w:lang w:val="pl-PL"/>
              </w:rPr>
            </w:pPr>
            <w:r w:rsidRPr="006950D0">
              <w:rPr>
                <w:sz w:val="17"/>
                <w:lang w:val="pl-PL"/>
              </w:rPr>
              <w:t>Nadzór</w:t>
            </w:r>
            <w:r w:rsidRPr="006950D0">
              <w:rPr>
                <w:spacing w:val="10"/>
                <w:sz w:val="17"/>
                <w:lang w:val="pl-PL"/>
              </w:rPr>
              <w:t xml:space="preserve"> </w:t>
            </w:r>
            <w:r w:rsidRPr="006950D0">
              <w:rPr>
                <w:sz w:val="17"/>
                <w:lang w:val="pl-PL"/>
              </w:rPr>
              <w:t>inwestorski</w:t>
            </w:r>
            <w:r w:rsidRPr="006950D0">
              <w:rPr>
                <w:spacing w:val="11"/>
                <w:sz w:val="17"/>
                <w:lang w:val="pl-PL"/>
              </w:rPr>
              <w:t xml:space="preserve"> </w:t>
            </w:r>
            <w:r w:rsidRPr="006950D0">
              <w:rPr>
                <w:sz w:val="17"/>
                <w:lang w:val="pl-PL"/>
              </w:rPr>
              <w:t>i</w:t>
            </w:r>
            <w:r w:rsidRPr="006950D0">
              <w:rPr>
                <w:spacing w:val="12"/>
                <w:sz w:val="17"/>
                <w:lang w:val="pl-PL"/>
              </w:rPr>
              <w:t xml:space="preserve"> </w:t>
            </w:r>
            <w:r w:rsidRPr="006950D0">
              <w:rPr>
                <w:sz w:val="17"/>
                <w:lang w:val="pl-PL"/>
              </w:rPr>
              <w:t>nadzór</w:t>
            </w:r>
            <w:r w:rsidRPr="006950D0">
              <w:rPr>
                <w:spacing w:val="12"/>
                <w:sz w:val="17"/>
                <w:lang w:val="pl-PL"/>
              </w:rPr>
              <w:t xml:space="preserve"> </w:t>
            </w:r>
            <w:r w:rsidRPr="006950D0">
              <w:rPr>
                <w:spacing w:val="-2"/>
                <w:sz w:val="17"/>
                <w:lang w:val="pl-PL"/>
              </w:rPr>
              <w:t>autorski</w:t>
            </w:r>
          </w:p>
        </w:tc>
        <w:tc>
          <w:tcPr>
            <w:tcW w:w="697" w:type="pct"/>
            <w:vMerge/>
            <w:vAlign w:val="center"/>
          </w:tcPr>
          <w:p w14:paraId="57EFAA15" w14:textId="4C0C56FF" w:rsidR="00944E75" w:rsidRPr="006950D0" w:rsidRDefault="00944E75" w:rsidP="00594168">
            <w:pPr>
              <w:pStyle w:val="TableParagraph"/>
              <w:ind w:left="229"/>
              <w:jc w:val="center"/>
              <w:rPr>
                <w:sz w:val="2"/>
                <w:szCs w:val="2"/>
                <w:lang w:val="pl-PL"/>
              </w:rPr>
            </w:pPr>
          </w:p>
        </w:tc>
        <w:tc>
          <w:tcPr>
            <w:tcW w:w="581" w:type="pct"/>
            <w:vMerge/>
            <w:tcBorders>
              <w:top w:val="nil"/>
            </w:tcBorders>
            <w:vAlign w:val="center"/>
          </w:tcPr>
          <w:p w14:paraId="205CDB9F" w14:textId="10725F56" w:rsidR="00944E75" w:rsidRPr="006950D0" w:rsidRDefault="00944E75" w:rsidP="00594168">
            <w:pPr>
              <w:jc w:val="center"/>
              <w:rPr>
                <w:sz w:val="2"/>
                <w:szCs w:val="2"/>
                <w:lang w:val="pl-PL"/>
              </w:rPr>
            </w:pPr>
          </w:p>
        </w:tc>
        <w:tc>
          <w:tcPr>
            <w:tcW w:w="626" w:type="pct"/>
            <w:vMerge/>
            <w:tcBorders>
              <w:top w:val="nil"/>
            </w:tcBorders>
            <w:vAlign w:val="center"/>
          </w:tcPr>
          <w:p w14:paraId="25621D22" w14:textId="0EC032E6" w:rsidR="00944E75" w:rsidRPr="006950D0" w:rsidRDefault="00944E75" w:rsidP="00594168">
            <w:pPr>
              <w:jc w:val="center"/>
              <w:rPr>
                <w:sz w:val="2"/>
                <w:szCs w:val="2"/>
                <w:lang w:val="pl-PL"/>
              </w:rPr>
            </w:pPr>
          </w:p>
        </w:tc>
      </w:tr>
      <w:tr w:rsidR="00944E75" w:rsidRPr="006950D0" w14:paraId="1315CE31" w14:textId="5CF5939D" w:rsidTr="00F26144">
        <w:trPr>
          <w:trHeight w:val="558"/>
        </w:trPr>
        <w:tc>
          <w:tcPr>
            <w:tcW w:w="183" w:type="pct"/>
            <w:vMerge/>
            <w:tcBorders>
              <w:top w:val="nil"/>
            </w:tcBorders>
            <w:vAlign w:val="center"/>
          </w:tcPr>
          <w:p w14:paraId="041419B7" w14:textId="4258919B" w:rsidR="00944E75" w:rsidRPr="006950D0" w:rsidRDefault="00944E75" w:rsidP="00594168">
            <w:pPr>
              <w:jc w:val="center"/>
              <w:rPr>
                <w:sz w:val="2"/>
                <w:szCs w:val="2"/>
                <w:lang w:val="pl-PL"/>
              </w:rPr>
            </w:pPr>
          </w:p>
        </w:tc>
        <w:tc>
          <w:tcPr>
            <w:tcW w:w="523" w:type="pct"/>
            <w:vMerge/>
            <w:tcBorders>
              <w:top w:val="nil"/>
            </w:tcBorders>
            <w:vAlign w:val="center"/>
          </w:tcPr>
          <w:p w14:paraId="122B2573" w14:textId="5AD6C066" w:rsidR="00944E75" w:rsidRPr="006950D0" w:rsidRDefault="00944E75" w:rsidP="00594168">
            <w:pPr>
              <w:jc w:val="center"/>
              <w:rPr>
                <w:sz w:val="2"/>
                <w:szCs w:val="2"/>
                <w:lang w:val="pl-PL"/>
              </w:rPr>
            </w:pPr>
          </w:p>
        </w:tc>
        <w:tc>
          <w:tcPr>
            <w:tcW w:w="2390" w:type="pct"/>
            <w:vAlign w:val="center"/>
          </w:tcPr>
          <w:p w14:paraId="1C486773" w14:textId="3FA51ECE" w:rsidR="00944E75" w:rsidRPr="006950D0" w:rsidRDefault="00944E75" w:rsidP="00594168">
            <w:pPr>
              <w:pStyle w:val="TableParagraph"/>
              <w:spacing w:before="69" w:line="249" w:lineRule="auto"/>
              <w:ind w:left="72" w:right="457"/>
              <w:rPr>
                <w:sz w:val="17"/>
                <w:lang w:val="pl-PL"/>
              </w:rPr>
            </w:pPr>
            <w:r w:rsidRPr="006950D0">
              <w:rPr>
                <w:w w:val="105"/>
                <w:sz w:val="17"/>
                <w:lang w:val="pl-PL"/>
              </w:rPr>
              <w:t>Prace przygotowawcze, projektowe, obsługa inwestorska, nadzory autorskie oraz ewentualnie szkolenia i rozruch technologiczny</w:t>
            </w:r>
          </w:p>
        </w:tc>
        <w:tc>
          <w:tcPr>
            <w:tcW w:w="697" w:type="pct"/>
            <w:vMerge/>
            <w:vAlign w:val="center"/>
          </w:tcPr>
          <w:p w14:paraId="20B562DF" w14:textId="3C9B8F64" w:rsidR="00944E75" w:rsidRPr="006950D0" w:rsidRDefault="00944E75" w:rsidP="00594168">
            <w:pPr>
              <w:pStyle w:val="TableParagraph"/>
              <w:ind w:left="229"/>
              <w:jc w:val="center"/>
              <w:rPr>
                <w:sz w:val="2"/>
                <w:szCs w:val="2"/>
                <w:lang w:val="pl-PL"/>
              </w:rPr>
            </w:pPr>
          </w:p>
        </w:tc>
        <w:tc>
          <w:tcPr>
            <w:tcW w:w="581" w:type="pct"/>
            <w:vMerge/>
            <w:tcBorders>
              <w:top w:val="nil"/>
            </w:tcBorders>
            <w:vAlign w:val="center"/>
          </w:tcPr>
          <w:p w14:paraId="699ED269" w14:textId="36D8BEE7" w:rsidR="00944E75" w:rsidRPr="006950D0" w:rsidRDefault="00944E75" w:rsidP="00594168">
            <w:pPr>
              <w:jc w:val="center"/>
              <w:rPr>
                <w:sz w:val="2"/>
                <w:szCs w:val="2"/>
                <w:lang w:val="pl-PL"/>
              </w:rPr>
            </w:pPr>
          </w:p>
        </w:tc>
        <w:tc>
          <w:tcPr>
            <w:tcW w:w="626" w:type="pct"/>
            <w:vMerge/>
            <w:tcBorders>
              <w:top w:val="nil"/>
            </w:tcBorders>
            <w:vAlign w:val="center"/>
          </w:tcPr>
          <w:p w14:paraId="0CFAF857" w14:textId="34207A03" w:rsidR="00944E75" w:rsidRPr="006950D0" w:rsidRDefault="00944E75" w:rsidP="00594168">
            <w:pPr>
              <w:jc w:val="center"/>
              <w:rPr>
                <w:sz w:val="2"/>
                <w:szCs w:val="2"/>
                <w:lang w:val="pl-PL"/>
              </w:rPr>
            </w:pPr>
          </w:p>
        </w:tc>
      </w:tr>
      <w:tr w:rsidR="00944E75" w:rsidRPr="006950D0" w14:paraId="1559FE35" w14:textId="2FECA0A0" w:rsidTr="00F26144">
        <w:trPr>
          <w:trHeight w:val="293"/>
        </w:trPr>
        <w:tc>
          <w:tcPr>
            <w:tcW w:w="183" w:type="pct"/>
            <w:vMerge w:val="restart"/>
            <w:tcBorders>
              <w:left w:val="single" w:sz="8" w:space="0" w:color="000000"/>
            </w:tcBorders>
            <w:vAlign w:val="center"/>
          </w:tcPr>
          <w:p w14:paraId="4693E433" w14:textId="570D9640" w:rsidR="00944E75" w:rsidRPr="006950D0" w:rsidRDefault="00944E75" w:rsidP="00594168">
            <w:pPr>
              <w:pStyle w:val="TableParagraph"/>
              <w:ind w:left="12"/>
              <w:jc w:val="center"/>
              <w:rPr>
                <w:sz w:val="17"/>
                <w:lang w:val="pl-PL"/>
              </w:rPr>
            </w:pPr>
            <w:r w:rsidRPr="006950D0">
              <w:rPr>
                <w:spacing w:val="-10"/>
                <w:w w:val="105"/>
                <w:sz w:val="17"/>
                <w:lang w:val="pl-PL"/>
              </w:rPr>
              <w:t>3</w:t>
            </w:r>
          </w:p>
        </w:tc>
        <w:tc>
          <w:tcPr>
            <w:tcW w:w="523" w:type="pct"/>
            <w:vMerge w:val="restart"/>
            <w:vAlign w:val="center"/>
          </w:tcPr>
          <w:p w14:paraId="32A64D6C" w14:textId="199C24AB" w:rsidR="00944E75" w:rsidRPr="006950D0" w:rsidRDefault="00944E75" w:rsidP="00594168">
            <w:pPr>
              <w:pStyle w:val="TableParagraph"/>
              <w:jc w:val="center"/>
              <w:rPr>
                <w:sz w:val="17"/>
                <w:lang w:val="pl-PL"/>
              </w:rPr>
            </w:pPr>
            <w:r w:rsidRPr="006950D0">
              <w:rPr>
                <w:spacing w:val="-4"/>
                <w:w w:val="105"/>
                <w:sz w:val="17"/>
                <w:lang w:val="pl-PL"/>
              </w:rPr>
              <w:t>2026</w:t>
            </w:r>
            <w:r w:rsidR="00A476AE">
              <w:rPr>
                <w:spacing w:val="-4"/>
                <w:w w:val="105"/>
                <w:sz w:val="17"/>
                <w:lang w:val="pl-PL"/>
              </w:rPr>
              <w:t xml:space="preserve"> r.</w:t>
            </w:r>
          </w:p>
        </w:tc>
        <w:tc>
          <w:tcPr>
            <w:tcW w:w="2390" w:type="pct"/>
            <w:vAlign w:val="center"/>
          </w:tcPr>
          <w:p w14:paraId="30F4FA5B" w14:textId="71599629" w:rsidR="00944E75" w:rsidRPr="006950D0" w:rsidRDefault="00944E75" w:rsidP="00594168">
            <w:pPr>
              <w:pStyle w:val="TableParagraph"/>
              <w:spacing w:before="46"/>
              <w:ind w:left="72"/>
              <w:rPr>
                <w:sz w:val="17"/>
                <w:lang w:val="pl-PL"/>
              </w:rPr>
            </w:pPr>
            <w:r w:rsidRPr="006950D0">
              <w:rPr>
                <w:sz w:val="17"/>
                <w:lang w:val="pl-PL"/>
              </w:rPr>
              <w:t>Przygotowanie terenu i przyłączenia obiektów do sieci</w:t>
            </w:r>
          </w:p>
        </w:tc>
        <w:tc>
          <w:tcPr>
            <w:tcW w:w="697" w:type="pct"/>
            <w:vMerge/>
            <w:vAlign w:val="center"/>
          </w:tcPr>
          <w:p w14:paraId="413551E5" w14:textId="14E2A98B" w:rsidR="00944E75" w:rsidRPr="006950D0" w:rsidRDefault="00944E75" w:rsidP="00594168">
            <w:pPr>
              <w:pStyle w:val="TableParagraph"/>
              <w:ind w:left="229"/>
              <w:jc w:val="center"/>
              <w:rPr>
                <w:sz w:val="17"/>
                <w:lang w:val="pl-PL"/>
              </w:rPr>
            </w:pPr>
          </w:p>
        </w:tc>
        <w:tc>
          <w:tcPr>
            <w:tcW w:w="581" w:type="pct"/>
            <w:vMerge w:val="restart"/>
            <w:vAlign w:val="center"/>
          </w:tcPr>
          <w:p w14:paraId="35939A0E" w14:textId="468182F8" w:rsidR="00944E75" w:rsidRPr="006950D0" w:rsidRDefault="00944E75" w:rsidP="00594168">
            <w:pPr>
              <w:pStyle w:val="TableParagraph"/>
              <w:ind w:left="18"/>
              <w:jc w:val="center"/>
              <w:rPr>
                <w:sz w:val="17"/>
                <w:lang w:val="pl-PL"/>
              </w:rPr>
            </w:pPr>
            <w:r w:rsidRPr="006950D0">
              <w:rPr>
                <w:spacing w:val="-5"/>
                <w:w w:val="105"/>
                <w:sz w:val="17"/>
                <w:lang w:val="pl-PL"/>
              </w:rPr>
              <w:t>29</w:t>
            </w:r>
          </w:p>
        </w:tc>
        <w:tc>
          <w:tcPr>
            <w:tcW w:w="626" w:type="pct"/>
            <w:vMerge w:val="restart"/>
            <w:vAlign w:val="center"/>
          </w:tcPr>
          <w:p w14:paraId="7A89D915" w14:textId="61EF2F0B" w:rsidR="00944E75" w:rsidRPr="006950D0" w:rsidRDefault="00944E75" w:rsidP="00594168">
            <w:pPr>
              <w:pStyle w:val="TableParagraph"/>
              <w:ind w:left="20" w:right="1"/>
              <w:jc w:val="center"/>
              <w:rPr>
                <w:sz w:val="17"/>
                <w:lang w:val="pl-PL"/>
              </w:rPr>
            </w:pPr>
            <w:r w:rsidRPr="006950D0">
              <w:rPr>
                <w:spacing w:val="-5"/>
                <w:w w:val="105"/>
                <w:sz w:val="17"/>
                <w:lang w:val="pl-PL"/>
              </w:rPr>
              <w:t>53</w:t>
            </w:r>
          </w:p>
        </w:tc>
      </w:tr>
      <w:tr w:rsidR="00944E75" w:rsidRPr="006950D0" w14:paraId="17FAE16C" w14:textId="26E2D7D0" w:rsidTr="00F26144">
        <w:trPr>
          <w:trHeight w:val="305"/>
        </w:trPr>
        <w:tc>
          <w:tcPr>
            <w:tcW w:w="183" w:type="pct"/>
            <w:vMerge/>
            <w:tcBorders>
              <w:top w:val="nil"/>
              <w:left w:val="single" w:sz="8" w:space="0" w:color="000000"/>
            </w:tcBorders>
            <w:vAlign w:val="center"/>
          </w:tcPr>
          <w:p w14:paraId="3879E93B" w14:textId="23DAD59F" w:rsidR="00944E75" w:rsidRPr="006950D0" w:rsidRDefault="00944E75" w:rsidP="00594168">
            <w:pPr>
              <w:jc w:val="center"/>
              <w:rPr>
                <w:sz w:val="2"/>
                <w:szCs w:val="2"/>
                <w:lang w:val="pl-PL"/>
              </w:rPr>
            </w:pPr>
          </w:p>
        </w:tc>
        <w:tc>
          <w:tcPr>
            <w:tcW w:w="523" w:type="pct"/>
            <w:vMerge/>
            <w:tcBorders>
              <w:top w:val="nil"/>
            </w:tcBorders>
            <w:vAlign w:val="center"/>
          </w:tcPr>
          <w:p w14:paraId="37F55C31" w14:textId="1D41F0C8" w:rsidR="00944E75" w:rsidRPr="006950D0" w:rsidRDefault="00944E75" w:rsidP="00594168">
            <w:pPr>
              <w:jc w:val="center"/>
              <w:rPr>
                <w:sz w:val="2"/>
                <w:szCs w:val="2"/>
                <w:lang w:val="pl-PL"/>
              </w:rPr>
            </w:pPr>
          </w:p>
        </w:tc>
        <w:tc>
          <w:tcPr>
            <w:tcW w:w="2390" w:type="pct"/>
            <w:vAlign w:val="center"/>
          </w:tcPr>
          <w:p w14:paraId="5ADEA2E2" w14:textId="08E7154F" w:rsidR="00944E75" w:rsidRPr="006950D0" w:rsidRDefault="00944E75" w:rsidP="00594168">
            <w:pPr>
              <w:pStyle w:val="TableParagraph"/>
              <w:spacing w:before="46"/>
              <w:ind w:left="72"/>
              <w:rPr>
                <w:sz w:val="17"/>
                <w:lang w:val="pl-PL"/>
              </w:rPr>
            </w:pPr>
            <w:r w:rsidRPr="006950D0">
              <w:rPr>
                <w:spacing w:val="-2"/>
                <w:w w:val="105"/>
                <w:sz w:val="17"/>
                <w:lang w:val="pl-PL"/>
              </w:rPr>
              <w:t>Instalacje</w:t>
            </w:r>
          </w:p>
        </w:tc>
        <w:tc>
          <w:tcPr>
            <w:tcW w:w="697" w:type="pct"/>
            <w:vMerge/>
            <w:vAlign w:val="center"/>
          </w:tcPr>
          <w:p w14:paraId="2A1BA533" w14:textId="242923E9" w:rsidR="00944E75" w:rsidRPr="006950D0" w:rsidRDefault="00944E75" w:rsidP="00594168">
            <w:pPr>
              <w:pStyle w:val="TableParagraph"/>
              <w:ind w:left="229"/>
              <w:jc w:val="center"/>
              <w:rPr>
                <w:sz w:val="2"/>
                <w:szCs w:val="2"/>
                <w:lang w:val="pl-PL"/>
              </w:rPr>
            </w:pPr>
          </w:p>
        </w:tc>
        <w:tc>
          <w:tcPr>
            <w:tcW w:w="581" w:type="pct"/>
            <w:vMerge/>
            <w:tcBorders>
              <w:top w:val="nil"/>
            </w:tcBorders>
            <w:vAlign w:val="center"/>
          </w:tcPr>
          <w:p w14:paraId="019D5AFD" w14:textId="59535B90" w:rsidR="00944E75" w:rsidRPr="006950D0" w:rsidRDefault="00944E75" w:rsidP="00594168">
            <w:pPr>
              <w:jc w:val="center"/>
              <w:rPr>
                <w:sz w:val="2"/>
                <w:szCs w:val="2"/>
                <w:lang w:val="pl-PL"/>
              </w:rPr>
            </w:pPr>
          </w:p>
        </w:tc>
        <w:tc>
          <w:tcPr>
            <w:tcW w:w="626" w:type="pct"/>
            <w:vMerge/>
            <w:tcBorders>
              <w:top w:val="nil"/>
            </w:tcBorders>
            <w:vAlign w:val="center"/>
          </w:tcPr>
          <w:p w14:paraId="0CB85E00" w14:textId="6DEC8CCF" w:rsidR="00944E75" w:rsidRPr="006950D0" w:rsidRDefault="00944E75" w:rsidP="00594168">
            <w:pPr>
              <w:jc w:val="center"/>
              <w:rPr>
                <w:sz w:val="2"/>
                <w:szCs w:val="2"/>
                <w:lang w:val="pl-PL"/>
              </w:rPr>
            </w:pPr>
          </w:p>
        </w:tc>
      </w:tr>
      <w:tr w:rsidR="00944E75" w:rsidRPr="006950D0" w14:paraId="1A3870A9" w14:textId="1754CB49" w:rsidTr="00F26144">
        <w:trPr>
          <w:trHeight w:val="293"/>
        </w:trPr>
        <w:tc>
          <w:tcPr>
            <w:tcW w:w="183" w:type="pct"/>
            <w:vMerge/>
            <w:tcBorders>
              <w:top w:val="nil"/>
              <w:left w:val="single" w:sz="8" w:space="0" w:color="000000"/>
            </w:tcBorders>
            <w:vAlign w:val="center"/>
          </w:tcPr>
          <w:p w14:paraId="0EA6ACCA" w14:textId="677E0EB7" w:rsidR="00944E75" w:rsidRPr="006950D0" w:rsidRDefault="00944E75" w:rsidP="00594168">
            <w:pPr>
              <w:jc w:val="center"/>
              <w:rPr>
                <w:sz w:val="2"/>
                <w:szCs w:val="2"/>
                <w:lang w:val="pl-PL"/>
              </w:rPr>
            </w:pPr>
          </w:p>
        </w:tc>
        <w:tc>
          <w:tcPr>
            <w:tcW w:w="523" w:type="pct"/>
            <w:vMerge/>
            <w:tcBorders>
              <w:top w:val="nil"/>
            </w:tcBorders>
            <w:vAlign w:val="center"/>
          </w:tcPr>
          <w:p w14:paraId="2B3F7439" w14:textId="6A077F9C" w:rsidR="00944E75" w:rsidRPr="006950D0" w:rsidRDefault="00944E75" w:rsidP="00594168">
            <w:pPr>
              <w:jc w:val="center"/>
              <w:rPr>
                <w:sz w:val="2"/>
                <w:szCs w:val="2"/>
                <w:lang w:val="pl-PL"/>
              </w:rPr>
            </w:pPr>
          </w:p>
        </w:tc>
        <w:tc>
          <w:tcPr>
            <w:tcW w:w="2390" w:type="pct"/>
            <w:vAlign w:val="center"/>
          </w:tcPr>
          <w:p w14:paraId="3C5A7EB2" w14:textId="6472C05C" w:rsidR="00944E75" w:rsidRPr="006950D0" w:rsidRDefault="00944E75" w:rsidP="00594168">
            <w:pPr>
              <w:pStyle w:val="TableParagraph"/>
              <w:spacing w:before="45"/>
              <w:ind w:left="72"/>
              <w:rPr>
                <w:sz w:val="17"/>
                <w:lang w:val="pl-PL"/>
              </w:rPr>
            </w:pPr>
            <w:r w:rsidRPr="006950D0">
              <w:rPr>
                <w:sz w:val="17"/>
                <w:lang w:val="pl-PL"/>
              </w:rPr>
              <w:t>Nadzór</w:t>
            </w:r>
            <w:r w:rsidRPr="006950D0">
              <w:rPr>
                <w:spacing w:val="10"/>
                <w:sz w:val="17"/>
                <w:lang w:val="pl-PL"/>
              </w:rPr>
              <w:t xml:space="preserve"> </w:t>
            </w:r>
            <w:r w:rsidRPr="006950D0">
              <w:rPr>
                <w:sz w:val="17"/>
                <w:lang w:val="pl-PL"/>
              </w:rPr>
              <w:t>inwestorski</w:t>
            </w:r>
            <w:r w:rsidRPr="006950D0">
              <w:rPr>
                <w:spacing w:val="11"/>
                <w:sz w:val="17"/>
                <w:lang w:val="pl-PL"/>
              </w:rPr>
              <w:t xml:space="preserve"> </w:t>
            </w:r>
            <w:r w:rsidRPr="006950D0">
              <w:rPr>
                <w:sz w:val="17"/>
                <w:lang w:val="pl-PL"/>
              </w:rPr>
              <w:t>i</w:t>
            </w:r>
            <w:r w:rsidRPr="006950D0">
              <w:rPr>
                <w:spacing w:val="12"/>
                <w:sz w:val="17"/>
                <w:lang w:val="pl-PL"/>
              </w:rPr>
              <w:t xml:space="preserve"> </w:t>
            </w:r>
            <w:r w:rsidRPr="006950D0">
              <w:rPr>
                <w:sz w:val="17"/>
                <w:lang w:val="pl-PL"/>
              </w:rPr>
              <w:t>nadzór</w:t>
            </w:r>
            <w:r w:rsidRPr="006950D0">
              <w:rPr>
                <w:spacing w:val="12"/>
                <w:sz w:val="17"/>
                <w:lang w:val="pl-PL"/>
              </w:rPr>
              <w:t xml:space="preserve"> </w:t>
            </w:r>
            <w:r w:rsidRPr="006950D0">
              <w:rPr>
                <w:spacing w:val="-2"/>
                <w:sz w:val="17"/>
                <w:lang w:val="pl-PL"/>
              </w:rPr>
              <w:t>autorski</w:t>
            </w:r>
          </w:p>
        </w:tc>
        <w:tc>
          <w:tcPr>
            <w:tcW w:w="697" w:type="pct"/>
            <w:vMerge/>
            <w:vAlign w:val="center"/>
          </w:tcPr>
          <w:p w14:paraId="76BB3589" w14:textId="214A7DA3" w:rsidR="00944E75" w:rsidRPr="006950D0" w:rsidRDefault="00944E75" w:rsidP="00594168">
            <w:pPr>
              <w:pStyle w:val="TableParagraph"/>
              <w:ind w:left="229"/>
              <w:jc w:val="center"/>
              <w:rPr>
                <w:sz w:val="2"/>
                <w:szCs w:val="2"/>
                <w:lang w:val="pl-PL"/>
              </w:rPr>
            </w:pPr>
          </w:p>
        </w:tc>
        <w:tc>
          <w:tcPr>
            <w:tcW w:w="581" w:type="pct"/>
            <w:vMerge/>
            <w:tcBorders>
              <w:top w:val="nil"/>
            </w:tcBorders>
            <w:vAlign w:val="center"/>
          </w:tcPr>
          <w:p w14:paraId="0701BA37" w14:textId="41C2A57D" w:rsidR="00944E75" w:rsidRPr="006950D0" w:rsidRDefault="00944E75" w:rsidP="00594168">
            <w:pPr>
              <w:jc w:val="center"/>
              <w:rPr>
                <w:sz w:val="2"/>
                <w:szCs w:val="2"/>
                <w:lang w:val="pl-PL"/>
              </w:rPr>
            </w:pPr>
          </w:p>
        </w:tc>
        <w:tc>
          <w:tcPr>
            <w:tcW w:w="626" w:type="pct"/>
            <w:vMerge/>
            <w:tcBorders>
              <w:top w:val="nil"/>
            </w:tcBorders>
            <w:vAlign w:val="center"/>
          </w:tcPr>
          <w:p w14:paraId="685183C1" w14:textId="63538CFE" w:rsidR="00944E75" w:rsidRPr="006950D0" w:rsidRDefault="00944E75" w:rsidP="00594168">
            <w:pPr>
              <w:jc w:val="center"/>
              <w:rPr>
                <w:sz w:val="2"/>
                <w:szCs w:val="2"/>
                <w:lang w:val="pl-PL"/>
              </w:rPr>
            </w:pPr>
          </w:p>
        </w:tc>
      </w:tr>
      <w:tr w:rsidR="00944E75" w:rsidRPr="006950D0" w14:paraId="04DDEE73" w14:textId="15A2C4B7" w:rsidTr="00F26144">
        <w:trPr>
          <w:trHeight w:val="293"/>
        </w:trPr>
        <w:tc>
          <w:tcPr>
            <w:tcW w:w="183" w:type="pct"/>
            <w:vMerge/>
            <w:tcBorders>
              <w:top w:val="nil"/>
              <w:left w:val="single" w:sz="8" w:space="0" w:color="000000"/>
            </w:tcBorders>
            <w:vAlign w:val="center"/>
          </w:tcPr>
          <w:p w14:paraId="0246CC4E" w14:textId="2B076F49" w:rsidR="00944E75" w:rsidRPr="006950D0" w:rsidRDefault="00944E75" w:rsidP="00594168">
            <w:pPr>
              <w:jc w:val="center"/>
              <w:rPr>
                <w:sz w:val="2"/>
                <w:szCs w:val="2"/>
                <w:lang w:val="pl-PL"/>
              </w:rPr>
            </w:pPr>
          </w:p>
        </w:tc>
        <w:tc>
          <w:tcPr>
            <w:tcW w:w="523" w:type="pct"/>
            <w:vMerge/>
            <w:tcBorders>
              <w:top w:val="nil"/>
            </w:tcBorders>
            <w:vAlign w:val="center"/>
          </w:tcPr>
          <w:p w14:paraId="711875B2" w14:textId="57450D19" w:rsidR="00944E75" w:rsidRPr="006950D0" w:rsidRDefault="00944E75" w:rsidP="00594168">
            <w:pPr>
              <w:jc w:val="center"/>
              <w:rPr>
                <w:sz w:val="2"/>
                <w:szCs w:val="2"/>
                <w:lang w:val="pl-PL"/>
              </w:rPr>
            </w:pPr>
          </w:p>
        </w:tc>
        <w:tc>
          <w:tcPr>
            <w:tcW w:w="2390" w:type="pct"/>
            <w:vAlign w:val="center"/>
          </w:tcPr>
          <w:p w14:paraId="526811B2" w14:textId="1BB9C3D6" w:rsidR="00944E75" w:rsidRPr="006950D0" w:rsidRDefault="00944E75" w:rsidP="00594168">
            <w:pPr>
              <w:pStyle w:val="TableParagraph"/>
              <w:spacing w:before="46"/>
              <w:ind w:left="72"/>
              <w:rPr>
                <w:sz w:val="17"/>
                <w:lang w:val="pl-PL"/>
              </w:rPr>
            </w:pPr>
            <w:r w:rsidRPr="006950D0">
              <w:rPr>
                <w:spacing w:val="-2"/>
                <w:w w:val="105"/>
                <w:sz w:val="17"/>
                <w:lang w:val="pl-PL"/>
              </w:rPr>
              <w:t>Budowa obiektów podstawowych wraz z dostawą części wyposażenia</w:t>
            </w:r>
          </w:p>
        </w:tc>
        <w:tc>
          <w:tcPr>
            <w:tcW w:w="697" w:type="pct"/>
            <w:vMerge/>
            <w:vAlign w:val="center"/>
          </w:tcPr>
          <w:p w14:paraId="7D7BB6F2" w14:textId="409AB266" w:rsidR="00944E75" w:rsidRPr="006950D0" w:rsidRDefault="00944E75" w:rsidP="00594168">
            <w:pPr>
              <w:pStyle w:val="TableParagraph"/>
              <w:ind w:left="229"/>
              <w:jc w:val="center"/>
              <w:rPr>
                <w:sz w:val="2"/>
                <w:szCs w:val="2"/>
                <w:lang w:val="pl-PL"/>
              </w:rPr>
            </w:pPr>
          </w:p>
        </w:tc>
        <w:tc>
          <w:tcPr>
            <w:tcW w:w="581" w:type="pct"/>
            <w:vMerge/>
            <w:tcBorders>
              <w:top w:val="nil"/>
            </w:tcBorders>
            <w:vAlign w:val="center"/>
          </w:tcPr>
          <w:p w14:paraId="0E266797" w14:textId="09BABBBD" w:rsidR="00944E75" w:rsidRPr="006950D0" w:rsidRDefault="00944E75" w:rsidP="00594168">
            <w:pPr>
              <w:jc w:val="center"/>
              <w:rPr>
                <w:sz w:val="2"/>
                <w:szCs w:val="2"/>
                <w:lang w:val="pl-PL"/>
              </w:rPr>
            </w:pPr>
          </w:p>
        </w:tc>
        <w:tc>
          <w:tcPr>
            <w:tcW w:w="626" w:type="pct"/>
            <w:vMerge/>
            <w:tcBorders>
              <w:top w:val="nil"/>
            </w:tcBorders>
            <w:vAlign w:val="center"/>
          </w:tcPr>
          <w:p w14:paraId="7260C120" w14:textId="5BC0FC7A" w:rsidR="00944E75" w:rsidRPr="006950D0" w:rsidRDefault="00944E75" w:rsidP="00594168">
            <w:pPr>
              <w:jc w:val="center"/>
              <w:rPr>
                <w:sz w:val="2"/>
                <w:szCs w:val="2"/>
                <w:lang w:val="pl-PL"/>
              </w:rPr>
            </w:pPr>
          </w:p>
        </w:tc>
      </w:tr>
      <w:tr w:rsidR="00944E75" w:rsidRPr="006950D0" w14:paraId="0CBEDC57" w14:textId="60BA2A2A" w:rsidTr="00F26144">
        <w:trPr>
          <w:trHeight w:val="308"/>
        </w:trPr>
        <w:tc>
          <w:tcPr>
            <w:tcW w:w="183" w:type="pct"/>
            <w:vMerge w:val="restart"/>
            <w:vAlign w:val="center"/>
          </w:tcPr>
          <w:p w14:paraId="51117523" w14:textId="53851127" w:rsidR="00944E75" w:rsidRPr="006950D0" w:rsidRDefault="00944E75" w:rsidP="00594168">
            <w:pPr>
              <w:pStyle w:val="TableParagraph"/>
              <w:ind w:left="17"/>
              <w:jc w:val="center"/>
              <w:rPr>
                <w:sz w:val="17"/>
                <w:lang w:val="pl-PL"/>
              </w:rPr>
            </w:pPr>
            <w:r w:rsidRPr="006950D0">
              <w:rPr>
                <w:spacing w:val="-10"/>
                <w:w w:val="105"/>
                <w:sz w:val="17"/>
                <w:lang w:val="pl-PL"/>
              </w:rPr>
              <w:t>4</w:t>
            </w:r>
          </w:p>
        </w:tc>
        <w:tc>
          <w:tcPr>
            <w:tcW w:w="523" w:type="pct"/>
            <w:vMerge w:val="restart"/>
            <w:vAlign w:val="center"/>
          </w:tcPr>
          <w:p w14:paraId="25C7A4DF" w14:textId="270612AE" w:rsidR="00944E75" w:rsidRPr="006950D0" w:rsidRDefault="00944E75" w:rsidP="00594168">
            <w:pPr>
              <w:pStyle w:val="TableParagraph"/>
              <w:jc w:val="center"/>
              <w:rPr>
                <w:sz w:val="17"/>
                <w:lang w:val="pl-PL"/>
              </w:rPr>
            </w:pPr>
            <w:r w:rsidRPr="006950D0">
              <w:rPr>
                <w:spacing w:val="-4"/>
                <w:w w:val="105"/>
                <w:sz w:val="17"/>
                <w:lang w:val="pl-PL"/>
              </w:rPr>
              <w:t>2027</w:t>
            </w:r>
            <w:r w:rsidR="00A476AE">
              <w:rPr>
                <w:spacing w:val="-4"/>
                <w:w w:val="105"/>
                <w:sz w:val="17"/>
                <w:lang w:val="pl-PL"/>
              </w:rPr>
              <w:t xml:space="preserve"> r.</w:t>
            </w:r>
          </w:p>
        </w:tc>
        <w:tc>
          <w:tcPr>
            <w:tcW w:w="2390" w:type="pct"/>
            <w:vAlign w:val="center"/>
          </w:tcPr>
          <w:p w14:paraId="770CBABA" w14:textId="76654B93" w:rsidR="00944E75" w:rsidRPr="006950D0" w:rsidRDefault="00944E75" w:rsidP="00594168">
            <w:pPr>
              <w:pStyle w:val="TableParagraph"/>
              <w:spacing w:before="53"/>
              <w:ind w:left="72"/>
              <w:rPr>
                <w:sz w:val="17"/>
                <w:lang w:val="pl-PL"/>
              </w:rPr>
            </w:pPr>
            <w:r w:rsidRPr="006950D0">
              <w:rPr>
                <w:sz w:val="17"/>
                <w:lang w:val="pl-PL"/>
              </w:rPr>
              <w:t>Budowa</w:t>
            </w:r>
            <w:r w:rsidRPr="006950D0">
              <w:rPr>
                <w:spacing w:val="17"/>
                <w:sz w:val="17"/>
                <w:lang w:val="pl-PL"/>
              </w:rPr>
              <w:t xml:space="preserve"> </w:t>
            </w:r>
            <w:r w:rsidRPr="006950D0">
              <w:rPr>
                <w:sz w:val="17"/>
                <w:lang w:val="pl-PL"/>
              </w:rPr>
              <w:t>obiektów</w:t>
            </w:r>
            <w:r w:rsidRPr="006950D0">
              <w:rPr>
                <w:spacing w:val="17"/>
                <w:sz w:val="17"/>
                <w:lang w:val="pl-PL"/>
              </w:rPr>
              <w:t xml:space="preserve"> </w:t>
            </w:r>
            <w:r w:rsidRPr="006950D0">
              <w:rPr>
                <w:spacing w:val="-2"/>
                <w:sz w:val="17"/>
                <w:lang w:val="pl-PL"/>
              </w:rPr>
              <w:t>podstawowych</w:t>
            </w:r>
          </w:p>
        </w:tc>
        <w:tc>
          <w:tcPr>
            <w:tcW w:w="697" w:type="pct"/>
            <w:vMerge/>
            <w:vAlign w:val="center"/>
          </w:tcPr>
          <w:p w14:paraId="3E6468DB" w14:textId="271136A6" w:rsidR="00944E75" w:rsidRPr="006950D0" w:rsidRDefault="00944E75" w:rsidP="00594168">
            <w:pPr>
              <w:pStyle w:val="TableParagraph"/>
              <w:ind w:left="229"/>
              <w:jc w:val="center"/>
              <w:rPr>
                <w:sz w:val="17"/>
                <w:lang w:val="pl-PL"/>
              </w:rPr>
            </w:pPr>
          </w:p>
        </w:tc>
        <w:tc>
          <w:tcPr>
            <w:tcW w:w="581" w:type="pct"/>
            <w:vMerge w:val="restart"/>
            <w:vAlign w:val="center"/>
          </w:tcPr>
          <w:p w14:paraId="2D1779FE" w14:textId="379A109B" w:rsidR="00944E75" w:rsidRPr="006950D0" w:rsidRDefault="00944E75" w:rsidP="00594168">
            <w:pPr>
              <w:pStyle w:val="TableParagraph"/>
              <w:ind w:left="18"/>
              <w:jc w:val="center"/>
              <w:rPr>
                <w:sz w:val="17"/>
                <w:lang w:val="pl-PL"/>
              </w:rPr>
            </w:pPr>
            <w:r w:rsidRPr="006950D0">
              <w:rPr>
                <w:spacing w:val="-5"/>
                <w:w w:val="105"/>
                <w:sz w:val="17"/>
                <w:lang w:val="pl-PL"/>
              </w:rPr>
              <w:t>47</w:t>
            </w:r>
          </w:p>
        </w:tc>
        <w:tc>
          <w:tcPr>
            <w:tcW w:w="626" w:type="pct"/>
            <w:vMerge w:val="restart"/>
            <w:vAlign w:val="center"/>
          </w:tcPr>
          <w:p w14:paraId="78AFD658" w14:textId="247CBF0D" w:rsidR="00944E75" w:rsidRPr="006950D0" w:rsidRDefault="00944E75" w:rsidP="00594168">
            <w:pPr>
              <w:pStyle w:val="TableParagraph"/>
              <w:ind w:left="20" w:right="1"/>
              <w:jc w:val="center"/>
              <w:rPr>
                <w:sz w:val="17"/>
                <w:lang w:val="pl-PL"/>
              </w:rPr>
            </w:pPr>
            <w:r w:rsidRPr="006950D0">
              <w:rPr>
                <w:spacing w:val="-5"/>
                <w:w w:val="105"/>
                <w:sz w:val="17"/>
                <w:lang w:val="pl-PL"/>
              </w:rPr>
              <w:t>100</w:t>
            </w:r>
          </w:p>
        </w:tc>
      </w:tr>
      <w:tr w:rsidR="00944E75" w:rsidRPr="006950D0" w14:paraId="02281B42" w14:textId="7A338C8A" w:rsidTr="00F26144">
        <w:trPr>
          <w:trHeight w:val="293"/>
        </w:trPr>
        <w:tc>
          <w:tcPr>
            <w:tcW w:w="183" w:type="pct"/>
            <w:vMerge/>
            <w:tcBorders>
              <w:top w:val="nil"/>
            </w:tcBorders>
          </w:tcPr>
          <w:p w14:paraId="1117BE84" w14:textId="60F0824B" w:rsidR="00944E75" w:rsidRPr="006950D0" w:rsidRDefault="00944E75" w:rsidP="00594168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523" w:type="pct"/>
            <w:vMerge/>
            <w:tcBorders>
              <w:top w:val="nil"/>
            </w:tcBorders>
          </w:tcPr>
          <w:p w14:paraId="56F47750" w14:textId="05C36CD0" w:rsidR="00944E75" w:rsidRPr="006950D0" w:rsidRDefault="00944E75" w:rsidP="00594168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390" w:type="pct"/>
            <w:vAlign w:val="center"/>
          </w:tcPr>
          <w:p w14:paraId="7B921C17" w14:textId="5E3B80B1" w:rsidR="00944E75" w:rsidRPr="006950D0" w:rsidRDefault="00944E75" w:rsidP="00594168">
            <w:pPr>
              <w:pStyle w:val="TableParagraph"/>
              <w:spacing w:before="46"/>
              <w:ind w:left="72"/>
              <w:rPr>
                <w:sz w:val="17"/>
                <w:lang w:val="pl-PL"/>
              </w:rPr>
            </w:pPr>
            <w:r w:rsidRPr="006950D0">
              <w:rPr>
                <w:spacing w:val="-2"/>
                <w:w w:val="105"/>
                <w:sz w:val="17"/>
                <w:lang w:val="pl-PL"/>
              </w:rPr>
              <w:t>Instalacje</w:t>
            </w:r>
          </w:p>
        </w:tc>
        <w:tc>
          <w:tcPr>
            <w:tcW w:w="697" w:type="pct"/>
            <w:vMerge/>
          </w:tcPr>
          <w:p w14:paraId="2F4C8B01" w14:textId="2BC4EC0E" w:rsidR="00944E75" w:rsidRPr="006950D0" w:rsidRDefault="00944E75" w:rsidP="00594168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581" w:type="pct"/>
            <w:vMerge/>
            <w:tcBorders>
              <w:top w:val="nil"/>
            </w:tcBorders>
          </w:tcPr>
          <w:p w14:paraId="267D6787" w14:textId="3CA0A230" w:rsidR="00944E75" w:rsidRPr="006950D0" w:rsidRDefault="00944E75" w:rsidP="00594168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626" w:type="pct"/>
            <w:vMerge/>
            <w:tcBorders>
              <w:top w:val="nil"/>
            </w:tcBorders>
          </w:tcPr>
          <w:p w14:paraId="33F9686E" w14:textId="797AE1C0" w:rsidR="00944E75" w:rsidRPr="006950D0" w:rsidRDefault="00944E75" w:rsidP="00594168">
            <w:pPr>
              <w:rPr>
                <w:sz w:val="2"/>
                <w:szCs w:val="2"/>
                <w:lang w:val="pl-PL"/>
              </w:rPr>
            </w:pPr>
          </w:p>
        </w:tc>
      </w:tr>
      <w:tr w:rsidR="00944E75" w:rsidRPr="006950D0" w14:paraId="1EBA3C96" w14:textId="4A8EFD4D" w:rsidTr="00F26144">
        <w:trPr>
          <w:trHeight w:val="308"/>
        </w:trPr>
        <w:tc>
          <w:tcPr>
            <w:tcW w:w="183" w:type="pct"/>
            <w:vMerge/>
            <w:tcBorders>
              <w:top w:val="nil"/>
            </w:tcBorders>
          </w:tcPr>
          <w:p w14:paraId="57AA578A" w14:textId="26A38BD6" w:rsidR="00944E75" w:rsidRPr="006950D0" w:rsidRDefault="00944E75" w:rsidP="00594168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523" w:type="pct"/>
            <w:vMerge/>
            <w:tcBorders>
              <w:top w:val="nil"/>
            </w:tcBorders>
          </w:tcPr>
          <w:p w14:paraId="3CED3B8D" w14:textId="6B385466" w:rsidR="00944E75" w:rsidRPr="006950D0" w:rsidRDefault="00944E75" w:rsidP="00594168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390" w:type="pct"/>
            <w:vAlign w:val="center"/>
          </w:tcPr>
          <w:p w14:paraId="741268B6" w14:textId="22669331" w:rsidR="00944E75" w:rsidRPr="006950D0" w:rsidRDefault="00944E75" w:rsidP="00594168">
            <w:pPr>
              <w:pStyle w:val="TableParagraph"/>
              <w:spacing w:before="53"/>
              <w:ind w:left="72"/>
              <w:rPr>
                <w:sz w:val="17"/>
                <w:lang w:val="pl-PL"/>
              </w:rPr>
            </w:pPr>
            <w:r w:rsidRPr="006950D0">
              <w:rPr>
                <w:sz w:val="17"/>
                <w:lang w:val="pl-PL"/>
              </w:rPr>
              <w:t>Przyłączenia</w:t>
            </w:r>
            <w:r w:rsidRPr="006950D0">
              <w:rPr>
                <w:spacing w:val="15"/>
                <w:sz w:val="17"/>
                <w:lang w:val="pl-PL"/>
              </w:rPr>
              <w:t xml:space="preserve"> </w:t>
            </w:r>
            <w:r w:rsidRPr="006950D0">
              <w:rPr>
                <w:sz w:val="17"/>
                <w:lang w:val="pl-PL"/>
              </w:rPr>
              <w:t>obiektów</w:t>
            </w:r>
            <w:r w:rsidRPr="006950D0">
              <w:rPr>
                <w:spacing w:val="14"/>
                <w:sz w:val="17"/>
                <w:lang w:val="pl-PL"/>
              </w:rPr>
              <w:t xml:space="preserve"> </w:t>
            </w:r>
            <w:r w:rsidRPr="006950D0">
              <w:rPr>
                <w:sz w:val="17"/>
                <w:lang w:val="pl-PL"/>
              </w:rPr>
              <w:t>do</w:t>
            </w:r>
            <w:r w:rsidRPr="006950D0">
              <w:rPr>
                <w:spacing w:val="15"/>
                <w:sz w:val="17"/>
                <w:lang w:val="pl-PL"/>
              </w:rPr>
              <w:t xml:space="preserve"> </w:t>
            </w:r>
            <w:r w:rsidRPr="006950D0">
              <w:rPr>
                <w:spacing w:val="-2"/>
                <w:sz w:val="17"/>
                <w:lang w:val="pl-PL"/>
              </w:rPr>
              <w:t>sieci</w:t>
            </w:r>
          </w:p>
        </w:tc>
        <w:tc>
          <w:tcPr>
            <w:tcW w:w="697" w:type="pct"/>
            <w:vMerge/>
          </w:tcPr>
          <w:p w14:paraId="0147FBD1" w14:textId="542984B6" w:rsidR="00944E75" w:rsidRPr="006950D0" w:rsidRDefault="00944E75" w:rsidP="00594168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581" w:type="pct"/>
            <w:vMerge/>
            <w:tcBorders>
              <w:top w:val="nil"/>
            </w:tcBorders>
          </w:tcPr>
          <w:p w14:paraId="41943168" w14:textId="57D516A7" w:rsidR="00944E75" w:rsidRPr="006950D0" w:rsidRDefault="00944E75" w:rsidP="00594168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626" w:type="pct"/>
            <w:vMerge/>
            <w:tcBorders>
              <w:top w:val="nil"/>
            </w:tcBorders>
          </w:tcPr>
          <w:p w14:paraId="6D382A43" w14:textId="24D2EB06" w:rsidR="00944E75" w:rsidRPr="006950D0" w:rsidRDefault="00944E75" w:rsidP="00594168">
            <w:pPr>
              <w:rPr>
                <w:sz w:val="2"/>
                <w:szCs w:val="2"/>
                <w:lang w:val="pl-PL"/>
              </w:rPr>
            </w:pPr>
          </w:p>
        </w:tc>
      </w:tr>
      <w:tr w:rsidR="00944E75" w:rsidRPr="006950D0" w14:paraId="6775F97E" w14:textId="076D72A5" w:rsidTr="00F26144">
        <w:trPr>
          <w:trHeight w:val="323"/>
        </w:trPr>
        <w:tc>
          <w:tcPr>
            <w:tcW w:w="183" w:type="pct"/>
            <w:vMerge/>
            <w:tcBorders>
              <w:top w:val="nil"/>
            </w:tcBorders>
          </w:tcPr>
          <w:p w14:paraId="69B2FDDD" w14:textId="6A984EAF" w:rsidR="00944E75" w:rsidRPr="006950D0" w:rsidRDefault="00944E75" w:rsidP="00594168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523" w:type="pct"/>
            <w:vMerge/>
            <w:tcBorders>
              <w:top w:val="nil"/>
            </w:tcBorders>
          </w:tcPr>
          <w:p w14:paraId="12C1EA0B" w14:textId="700F7600" w:rsidR="00944E75" w:rsidRPr="006950D0" w:rsidRDefault="00944E75" w:rsidP="00594168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390" w:type="pct"/>
            <w:vAlign w:val="center"/>
          </w:tcPr>
          <w:p w14:paraId="343C6AE8" w14:textId="3B6159F1" w:rsidR="00944E75" w:rsidRPr="006950D0" w:rsidRDefault="00944E75" w:rsidP="00594168">
            <w:pPr>
              <w:pStyle w:val="TableParagraph"/>
              <w:spacing w:before="60"/>
              <w:ind w:left="72"/>
              <w:rPr>
                <w:sz w:val="17"/>
                <w:lang w:val="pl-PL"/>
              </w:rPr>
            </w:pPr>
            <w:r w:rsidRPr="006950D0">
              <w:rPr>
                <w:sz w:val="17"/>
                <w:lang w:val="pl-PL"/>
              </w:rPr>
              <w:t>Zagospodarowanie</w:t>
            </w:r>
            <w:r w:rsidRPr="006950D0">
              <w:rPr>
                <w:spacing w:val="14"/>
                <w:sz w:val="17"/>
                <w:lang w:val="pl-PL"/>
              </w:rPr>
              <w:t xml:space="preserve"> </w:t>
            </w:r>
            <w:r w:rsidRPr="006950D0">
              <w:rPr>
                <w:sz w:val="17"/>
                <w:lang w:val="pl-PL"/>
              </w:rPr>
              <w:t>terenu</w:t>
            </w:r>
            <w:r w:rsidRPr="006950D0">
              <w:rPr>
                <w:spacing w:val="15"/>
                <w:sz w:val="17"/>
                <w:lang w:val="pl-PL"/>
              </w:rPr>
              <w:t xml:space="preserve"> </w:t>
            </w:r>
            <w:r w:rsidRPr="006950D0">
              <w:rPr>
                <w:sz w:val="17"/>
                <w:lang w:val="pl-PL"/>
              </w:rPr>
              <w:t>i</w:t>
            </w:r>
            <w:r w:rsidRPr="006950D0">
              <w:rPr>
                <w:spacing w:val="15"/>
                <w:sz w:val="17"/>
                <w:lang w:val="pl-PL"/>
              </w:rPr>
              <w:t xml:space="preserve"> </w:t>
            </w:r>
            <w:r w:rsidRPr="006950D0">
              <w:rPr>
                <w:sz w:val="17"/>
                <w:lang w:val="pl-PL"/>
              </w:rPr>
              <w:t>budowa</w:t>
            </w:r>
            <w:r w:rsidRPr="006950D0">
              <w:rPr>
                <w:spacing w:val="15"/>
                <w:sz w:val="17"/>
                <w:lang w:val="pl-PL"/>
              </w:rPr>
              <w:t xml:space="preserve"> </w:t>
            </w:r>
            <w:r w:rsidRPr="006950D0">
              <w:rPr>
                <w:spacing w:val="-2"/>
                <w:sz w:val="17"/>
                <w:lang w:val="pl-PL"/>
              </w:rPr>
              <w:t>parkingu</w:t>
            </w:r>
          </w:p>
        </w:tc>
        <w:tc>
          <w:tcPr>
            <w:tcW w:w="697" w:type="pct"/>
            <w:vMerge/>
          </w:tcPr>
          <w:p w14:paraId="0CDE27FE" w14:textId="20C443ED" w:rsidR="00944E75" w:rsidRPr="006950D0" w:rsidRDefault="00944E75" w:rsidP="00594168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581" w:type="pct"/>
            <w:vMerge/>
            <w:tcBorders>
              <w:top w:val="nil"/>
            </w:tcBorders>
          </w:tcPr>
          <w:p w14:paraId="41B0E95B" w14:textId="246E989E" w:rsidR="00944E75" w:rsidRPr="006950D0" w:rsidRDefault="00944E75" w:rsidP="00594168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626" w:type="pct"/>
            <w:vMerge/>
            <w:tcBorders>
              <w:top w:val="nil"/>
            </w:tcBorders>
          </w:tcPr>
          <w:p w14:paraId="3AF516BC" w14:textId="41E19DBF" w:rsidR="00944E75" w:rsidRPr="006950D0" w:rsidRDefault="00944E75" w:rsidP="00594168">
            <w:pPr>
              <w:rPr>
                <w:sz w:val="2"/>
                <w:szCs w:val="2"/>
                <w:lang w:val="pl-PL"/>
              </w:rPr>
            </w:pPr>
          </w:p>
        </w:tc>
      </w:tr>
      <w:tr w:rsidR="00944E75" w:rsidRPr="006950D0" w14:paraId="4BB36632" w14:textId="07519476" w:rsidTr="00F26144">
        <w:trPr>
          <w:trHeight w:val="322"/>
        </w:trPr>
        <w:tc>
          <w:tcPr>
            <w:tcW w:w="183" w:type="pct"/>
            <w:vMerge/>
            <w:tcBorders>
              <w:top w:val="nil"/>
            </w:tcBorders>
          </w:tcPr>
          <w:p w14:paraId="33F156C1" w14:textId="0CD3D7A5" w:rsidR="00944E75" w:rsidRPr="006950D0" w:rsidRDefault="00944E75" w:rsidP="00594168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523" w:type="pct"/>
            <w:vMerge/>
            <w:tcBorders>
              <w:top w:val="nil"/>
            </w:tcBorders>
          </w:tcPr>
          <w:p w14:paraId="4C99E6E1" w14:textId="36049528" w:rsidR="00944E75" w:rsidRPr="006950D0" w:rsidRDefault="00944E75" w:rsidP="00594168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390" w:type="pct"/>
            <w:vAlign w:val="center"/>
          </w:tcPr>
          <w:p w14:paraId="473B2B7E" w14:textId="5855B6FB" w:rsidR="00944E75" w:rsidRPr="006950D0" w:rsidRDefault="00944E75" w:rsidP="00594168">
            <w:pPr>
              <w:pStyle w:val="TableParagraph"/>
              <w:spacing w:before="60"/>
              <w:ind w:left="72"/>
              <w:rPr>
                <w:sz w:val="17"/>
                <w:lang w:val="pl-PL"/>
              </w:rPr>
            </w:pPr>
            <w:r w:rsidRPr="006950D0">
              <w:rPr>
                <w:sz w:val="17"/>
                <w:lang w:val="pl-PL"/>
              </w:rPr>
              <w:t>Nadzór</w:t>
            </w:r>
            <w:r w:rsidRPr="006950D0">
              <w:rPr>
                <w:spacing w:val="10"/>
                <w:sz w:val="17"/>
                <w:lang w:val="pl-PL"/>
              </w:rPr>
              <w:t xml:space="preserve"> </w:t>
            </w:r>
            <w:r w:rsidRPr="006950D0">
              <w:rPr>
                <w:sz w:val="17"/>
                <w:lang w:val="pl-PL"/>
              </w:rPr>
              <w:t>inwestorski</w:t>
            </w:r>
            <w:r w:rsidRPr="006950D0">
              <w:rPr>
                <w:spacing w:val="11"/>
                <w:sz w:val="17"/>
                <w:lang w:val="pl-PL"/>
              </w:rPr>
              <w:t xml:space="preserve"> </w:t>
            </w:r>
            <w:r w:rsidRPr="006950D0">
              <w:rPr>
                <w:sz w:val="17"/>
                <w:lang w:val="pl-PL"/>
              </w:rPr>
              <w:t>i</w:t>
            </w:r>
            <w:r w:rsidRPr="006950D0">
              <w:rPr>
                <w:spacing w:val="12"/>
                <w:sz w:val="17"/>
                <w:lang w:val="pl-PL"/>
              </w:rPr>
              <w:t xml:space="preserve"> </w:t>
            </w:r>
            <w:r w:rsidRPr="006950D0">
              <w:rPr>
                <w:sz w:val="17"/>
                <w:lang w:val="pl-PL"/>
              </w:rPr>
              <w:t>nadzór</w:t>
            </w:r>
            <w:r w:rsidRPr="006950D0">
              <w:rPr>
                <w:spacing w:val="12"/>
                <w:sz w:val="17"/>
                <w:lang w:val="pl-PL"/>
              </w:rPr>
              <w:t xml:space="preserve"> </w:t>
            </w:r>
            <w:r w:rsidRPr="006950D0">
              <w:rPr>
                <w:spacing w:val="-2"/>
                <w:sz w:val="17"/>
                <w:lang w:val="pl-PL"/>
              </w:rPr>
              <w:t>autorski</w:t>
            </w:r>
          </w:p>
        </w:tc>
        <w:tc>
          <w:tcPr>
            <w:tcW w:w="697" w:type="pct"/>
            <w:vMerge/>
          </w:tcPr>
          <w:p w14:paraId="44004DE0" w14:textId="6B599505" w:rsidR="00944E75" w:rsidRPr="006950D0" w:rsidRDefault="00944E75" w:rsidP="00594168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581" w:type="pct"/>
            <w:vMerge/>
            <w:tcBorders>
              <w:top w:val="nil"/>
            </w:tcBorders>
          </w:tcPr>
          <w:p w14:paraId="5AB860B1" w14:textId="66B6D8D9" w:rsidR="00944E75" w:rsidRPr="006950D0" w:rsidRDefault="00944E75" w:rsidP="00594168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626" w:type="pct"/>
            <w:vMerge/>
            <w:tcBorders>
              <w:top w:val="nil"/>
            </w:tcBorders>
          </w:tcPr>
          <w:p w14:paraId="6E6249BA" w14:textId="0FA9FCBD" w:rsidR="00944E75" w:rsidRPr="006950D0" w:rsidRDefault="00944E75" w:rsidP="00594168">
            <w:pPr>
              <w:rPr>
                <w:sz w:val="2"/>
                <w:szCs w:val="2"/>
                <w:lang w:val="pl-PL"/>
              </w:rPr>
            </w:pPr>
          </w:p>
        </w:tc>
      </w:tr>
      <w:tr w:rsidR="00944E75" w:rsidRPr="006950D0" w14:paraId="106031B4" w14:textId="6974D273" w:rsidTr="00F26144">
        <w:trPr>
          <w:trHeight w:val="342"/>
        </w:trPr>
        <w:tc>
          <w:tcPr>
            <w:tcW w:w="183" w:type="pct"/>
            <w:vMerge/>
            <w:tcBorders>
              <w:top w:val="nil"/>
            </w:tcBorders>
          </w:tcPr>
          <w:p w14:paraId="3C646F4B" w14:textId="5FB93660" w:rsidR="00944E75" w:rsidRPr="006950D0" w:rsidRDefault="00944E75" w:rsidP="00594168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523" w:type="pct"/>
            <w:vMerge/>
            <w:tcBorders>
              <w:top w:val="nil"/>
            </w:tcBorders>
          </w:tcPr>
          <w:p w14:paraId="740E75FF" w14:textId="5F67F3F7" w:rsidR="00944E75" w:rsidRPr="006950D0" w:rsidRDefault="00944E75" w:rsidP="00594168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390" w:type="pct"/>
            <w:vAlign w:val="center"/>
          </w:tcPr>
          <w:p w14:paraId="69D1AB19" w14:textId="53CF3B62" w:rsidR="00944E75" w:rsidRPr="006950D0" w:rsidRDefault="00944E75" w:rsidP="00594168">
            <w:pPr>
              <w:pStyle w:val="TableParagraph"/>
              <w:spacing w:before="60"/>
              <w:ind w:left="72"/>
              <w:rPr>
                <w:sz w:val="17"/>
                <w:lang w:val="pl-PL"/>
              </w:rPr>
            </w:pPr>
            <w:r w:rsidRPr="006950D0">
              <w:rPr>
                <w:w w:val="105"/>
                <w:sz w:val="17"/>
                <w:lang w:val="pl-PL"/>
              </w:rPr>
              <w:t>Zakup</w:t>
            </w:r>
            <w:r w:rsidRPr="006950D0">
              <w:rPr>
                <w:spacing w:val="-11"/>
                <w:w w:val="105"/>
                <w:sz w:val="17"/>
                <w:lang w:val="pl-PL"/>
              </w:rPr>
              <w:t xml:space="preserve"> </w:t>
            </w:r>
            <w:r w:rsidRPr="006950D0">
              <w:rPr>
                <w:w w:val="105"/>
                <w:sz w:val="17"/>
                <w:lang w:val="pl-PL"/>
              </w:rPr>
              <w:t>sprzętu</w:t>
            </w:r>
            <w:r w:rsidRPr="006950D0">
              <w:rPr>
                <w:spacing w:val="-10"/>
                <w:w w:val="105"/>
                <w:sz w:val="17"/>
                <w:lang w:val="pl-PL"/>
              </w:rPr>
              <w:t xml:space="preserve"> </w:t>
            </w:r>
            <w:r w:rsidRPr="006950D0">
              <w:rPr>
                <w:w w:val="105"/>
                <w:sz w:val="17"/>
                <w:lang w:val="pl-PL"/>
              </w:rPr>
              <w:t>i</w:t>
            </w:r>
            <w:r w:rsidRPr="006950D0">
              <w:rPr>
                <w:spacing w:val="-10"/>
                <w:w w:val="105"/>
                <w:sz w:val="17"/>
                <w:lang w:val="pl-PL"/>
              </w:rPr>
              <w:t xml:space="preserve"> </w:t>
            </w:r>
            <w:r w:rsidRPr="006950D0">
              <w:rPr>
                <w:spacing w:val="-2"/>
                <w:w w:val="105"/>
                <w:sz w:val="17"/>
                <w:lang w:val="pl-PL"/>
              </w:rPr>
              <w:t>wyposażenia</w:t>
            </w:r>
          </w:p>
        </w:tc>
        <w:tc>
          <w:tcPr>
            <w:tcW w:w="697" w:type="pct"/>
            <w:vMerge/>
          </w:tcPr>
          <w:p w14:paraId="2B9DDAD7" w14:textId="5025F43E" w:rsidR="00944E75" w:rsidRPr="006950D0" w:rsidRDefault="00944E75" w:rsidP="00594168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581" w:type="pct"/>
            <w:vMerge/>
            <w:tcBorders>
              <w:top w:val="nil"/>
            </w:tcBorders>
          </w:tcPr>
          <w:p w14:paraId="61E12E23" w14:textId="5B17DFF7" w:rsidR="00944E75" w:rsidRPr="006950D0" w:rsidRDefault="00944E75" w:rsidP="00594168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626" w:type="pct"/>
            <w:vMerge/>
            <w:tcBorders>
              <w:top w:val="nil"/>
            </w:tcBorders>
          </w:tcPr>
          <w:p w14:paraId="16B3F239" w14:textId="3DF7E0B8" w:rsidR="00944E75" w:rsidRPr="006950D0" w:rsidRDefault="00944E75" w:rsidP="00594168">
            <w:pPr>
              <w:rPr>
                <w:sz w:val="2"/>
                <w:szCs w:val="2"/>
                <w:lang w:val="pl-PL"/>
              </w:rPr>
            </w:pPr>
          </w:p>
        </w:tc>
      </w:tr>
      <w:tr w:rsidR="00F26144" w:rsidRPr="006950D0" w14:paraId="343BB5F7" w14:textId="6AC79F6E" w:rsidTr="00594168">
        <w:trPr>
          <w:trHeight w:val="77"/>
        </w:trPr>
        <w:tc>
          <w:tcPr>
            <w:tcW w:w="3096" w:type="pct"/>
            <w:gridSpan w:val="3"/>
            <w:tcBorders>
              <w:top w:val="nil"/>
            </w:tcBorders>
            <w:shd w:val="clear" w:color="auto" w:fill="A5C9EB" w:themeFill="text2" w:themeFillTint="40"/>
          </w:tcPr>
          <w:p w14:paraId="202E8404" w14:textId="2A654EDC" w:rsidR="00F26144" w:rsidRPr="007E26CD" w:rsidRDefault="00F26144" w:rsidP="00594168">
            <w:pPr>
              <w:pStyle w:val="TableParagraph"/>
              <w:spacing w:before="60"/>
              <w:ind w:left="72"/>
              <w:jc w:val="center"/>
              <w:rPr>
                <w:b/>
                <w:bCs/>
                <w:w w:val="105"/>
                <w:sz w:val="17"/>
              </w:rPr>
            </w:pPr>
            <w:proofErr w:type="spellStart"/>
            <w:r w:rsidRPr="007E26CD">
              <w:rPr>
                <w:b/>
                <w:bCs/>
                <w:w w:val="105"/>
                <w:sz w:val="17"/>
              </w:rPr>
              <w:t>Ogółem</w:t>
            </w:r>
            <w:proofErr w:type="spellEnd"/>
          </w:p>
        </w:tc>
        <w:tc>
          <w:tcPr>
            <w:tcW w:w="697" w:type="pct"/>
            <w:shd w:val="clear" w:color="auto" w:fill="A5C9EB" w:themeFill="text2" w:themeFillTint="40"/>
          </w:tcPr>
          <w:p w14:paraId="338B4EDE" w14:textId="7DE5FBD6" w:rsidR="00F26144" w:rsidRPr="00F26144" w:rsidRDefault="00F26144" w:rsidP="00594168">
            <w:pPr>
              <w:jc w:val="center"/>
              <w:rPr>
                <w:b/>
                <w:w w:val="105"/>
                <w:sz w:val="17"/>
                <w:lang w:val="pl-PL"/>
              </w:rPr>
            </w:pPr>
            <w:r w:rsidRPr="006950D0">
              <w:rPr>
                <w:b/>
                <w:w w:val="105"/>
                <w:sz w:val="17"/>
                <w:lang w:val="pl-PL"/>
              </w:rPr>
              <w:t>299</w:t>
            </w:r>
            <w:r w:rsidRPr="00F26144">
              <w:rPr>
                <w:b/>
                <w:w w:val="105"/>
                <w:sz w:val="17"/>
                <w:lang w:val="pl-PL"/>
              </w:rPr>
              <w:t xml:space="preserve"> </w:t>
            </w:r>
            <w:r w:rsidRPr="006950D0">
              <w:rPr>
                <w:b/>
                <w:w w:val="105"/>
                <w:sz w:val="17"/>
                <w:lang w:val="pl-PL"/>
              </w:rPr>
              <w:t>628</w:t>
            </w:r>
            <w:r w:rsidRPr="00F26144">
              <w:rPr>
                <w:b/>
                <w:w w:val="105"/>
                <w:sz w:val="17"/>
                <w:lang w:val="pl-PL"/>
              </w:rPr>
              <w:t xml:space="preserve"> 000</w:t>
            </w:r>
          </w:p>
        </w:tc>
        <w:tc>
          <w:tcPr>
            <w:tcW w:w="581" w:type="pct"/>
            <w:tcBorders>
              <w:top w:val="nil"/>
            </w:tcBorders>
            <w:shd w:val="clear" w:color="auto" w:fill="A5C9EB" w:themeFill="text2" w:themeFillTint="40"/>
          </w:tcPr>
          <w:p w14:paraId="025D6415" w14:textId="672F2129" w:rsidR="00F26144" w:rsidRPr="00F26144" w:rsidRDefault="00F26144" w:rsidP="00594168">
            <w:pPr>
              <w:spacing w:line="360" w:lineRule="auto"/>
              <w:jc w:val="center"/>
              <w:rPr>
                <w:b/>
                <w:w w:val="105"/>
                <w:sz w:val="17"/>
                <w:lang w:val="pl-PL"/>
              </w:rPr>
            </w:pPr>
            <w:r w:rsidRPr="00F26144">
              <w:rPr>
                <w:b/>
                <w:w w:val="105"/>
                <w:sz w:val="17"/>
                <w:lang w:val="pl-PL"/>
              </w:rPr>
              <w:t>100</w:t>
            </w:r>
            <w:r>
              <w:rPr>
                <w:b/>
                <w:w w:val="105"/>
                <w:sz w:val="17"/>
                <w:lang w:val="pl-PL"/>
              </w:rPr>
              <w:t>%</w:t>
            </w:r>
          </w:p>
        </w:tc>
        <w:tc>
          <w:tcPr>
            <w:tcW w:w="626" w:type="pct"/>
            <w:tcBorders>
              <w:top w:val="nil"/>
            </w:tcBorders>
            <w:shd w:val="clear" w:color="auto" w:fill="A5C9EB" w:themeFill="text2" w:themeFillTint="40"/>
          </w:tcPr>
          <w:p w14:paraId="53D52D67" w14:textId="529CF749" w:rsidR="00F26144" w:rsidRPr="00F26144" w:rsidRDefault="00F26144" w:rsidP="00594168">
            <w:pPr>
              <w:spacing w:line="360" w:lineRule="auto"/>
              <w:jc w:val="center"/>
              <w:rPr>
                <w:b/>
                <w:w w:val="105"/>
                <w:sz w:val="17"/>
                <w:lang w:val="pl-PL"/>
              </w:rPr>
            </w:pPr>
            <w:r w:rsidRPr="00F26144">
              <w:rPr>
                <w:b/>
                <w:w w:val="105"/>
                <w:sz w:val="17"/>
                <w:lang w:val="pl-PL"/>
              </w:rPr>
              <w:t>100</w:t>
            </w:r>
            <w:r>
              <w:rPr>
                <w:b/>
                <w:w w:val="105"/>
                <w:sz w:val="17"/>
                <w:lang w:val="pl-PL"/>
              </w:rPr>
              <w:t>%</w:t>
            </w:r>
          </w:p>
        </w:tc>
      </w:tr>
    </w:tbl>
    <w:p w14:paraId="3E953DAC" w14:textId="678E490A" w:rsidR="007E26CD" w:rsidRDefault="007E26CD" w:rsidP="00594168">
      <w:pPr>
        <w:spacing w:before="126"/>
        <w:ind w:left="453"/>
        <w:rPr>
          <w:i/>
          <w:color w:val="2E5395"/>
          <w:spacing w:val="-2"/>
          <w:sz w:val="17"/>
        </w:rPr>
      </w:pPr>
      <w:r w:rsidRPr="006950D0">
        <w:rPr>
          <w:i/>
          <w:color w:val="2E5395"/>
          <w:sz w:val="17"/>
        </w:rPr>
        <w:t>Opracowanie</w:t>
      </w:r>
      <w:r w:rsidRPr="006950D0">
        <w:rPr>
          <w:i/>
          <w:color w:val="2E5395"/>
          <w:spacing w:val="14"/>
          <w:sz w:val="17"/>
        </w:rPr>
        <w:t xml:space="preserve"> </w:t>
      </w:r>
      <w:r w:rsidRPr="006950D0">
        <w:rPr>
          <w:i/>
          <w:color w:val="2E5395"/>
          <w:spacing w:val="-2"/>
          <w:sz w:val="17"/>
        </w:rPr>
        <w:t>własne.</w:t>
      </w:r>
      <w:r w:rsidRPr="006950D0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E6BBB4F" wp14:editId="05FDBF03">
                <wp:simplePos x="0" y="0"/>
                <wp:positionH relativeFrom="page">
                  <wp:posOffset>9933772</wp:posOffset>
                </wp:positionH>
                <wp:positionV relativeFrom="page">
                  <wp:posOffset>6388399</wp:posOffset>
                </wp:positionV>
                <wp:extent cx="166370" cy="536575"/>
                <wp:effectExtent l="0" t="0" r="0" b="0"/>
                <wp:wrapNone/>
                <wp:docPr id="70464851" name="Text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370" cy="536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2C00B4" w14:textId="77777777" w:rsidR="007E26CD" w:rsidRDefault="007E26CD" w:rsidP="007E26CD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BBB4F" id="_x0000_s1028" type="#_x0000_t202" style="position:absolute;left:0;text-align:left;margin-left:782.2pt;margin-top:503pt;width:13.1pt;height:42.2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" filled="f" stroked="f">
                <v:textbox style="layout-flow:vertical" inset="0,0,0,0">
                  <w:txbxContent>
                    <w:p w14:paraId="7F2C00B4" w14:textId="77777777" w:rsidR="007E26CD" w:rsidRDefault="007E26CD" w:rsidP="007E26CD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/>
          <w:color w:val="2E5395"/>
          <w:spacing w:val="-2"/>
          <w:sz w:val="17"/>
        </w:rPr>
        <w:t xml:space="preserve"> </w:t>
      </w:r>
    </w:p>
    <w:bookmarkEnd w:id="1"/>
    <w:p w14:paraId="2DB0BE10" w14:textId="77777777" w:rsidR="007F3101" w:rsidRPr="006950D0" w:rsidRDefault="007F3101" w:rsidP="004714A4"/>
    <w:sectPr w:rsidR="007F3101" w:rsidRPr="006950D0" w:rsidSect="009E306F">
      <w:headerReference w:type="default" r:id="rId8"/>
      <w:footerReference w:type="default" r:id="rId9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09EE8" w14:textId="77777777" w:rsidR="0077162B" w:rsidRDefault="0077162B">
      <w:r>
        <w:separator/>
      </w:r>
    </w:p>
  </w:endnote>
  <w:endnote w:type="continuationSeparator" w:id="0">
    <w:p w14:paraId="6D2B1568" w14:textId="77777777" w:rsidR="0077162B" w:rsidRDefault="0077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6577842"/>
      <w:docPartObj>
        <w:docPartGallery w:val="Page Numbers (Bottom of Page)"/>
        <w:docPartUnique/>
      </w:docPartObj>
    </w:sdtPr>
    <w:sdtEndPr/>
    <w:sdtContent>
      <w:p w14:paraId="261B489C" w14:textId="1C1AB410" w:rsidR="00542417" w:rsidRDefault="005424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4F1CBF" w14:textId="0D45BC45" w:rsidR="00944E75" w:rsidRDefault="00944E75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FCBA3" w14:textId="77777777" w:rsidR="0077162B" w:rsidRDefault="0077162B">
      <w:r>
        <w:separator/>
      </w:r>
    </w:p>
  </w:footnote>
  <w:footnote w:type="continuationSeparator" w:id="0">
    <w:p w14:paraId="392AC9F5" w14:textId="77777777" w:rsidR="0077162B" w:rsidRDefault="00771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9142D" w14:textId="77777777" w:rsidR="00944E75" w:rsidRDefault="00944E75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6068"/>
    <w:multiLevelType w:val="hybridMultilevel"/>
    <w:tmpl w:val="8BCEF3CA"/>
    <w:lvl w:ilvl="0" w:tplc="5148B35E">
      <w:start w:val="1"/>
      <w:numFmt w:val="upperRoman"/>
      <w:lvlText w:val="%1"/>
      <w:lvlJc w:val="left"/>
      <w:pPr>
        <w:ind w:left="516" w:hanging="106"/>
      </w:pPr>
      <w:rPr>
        <w:rFonts w:ascii="Calibri" w:eastAsia="Calibri" w:hAnsi="Calibri" w:cs="Calibri" w:hint="default"/>
        <w:b/>
        <w:bCs/>
        <w:i w:val="0"/>
        <w:iCs w:val="0"/>
        <w:color w:val="2E5395"/>
        <w:spacing w:val="0"/>
        <w:w w:val="102"/>
        <w:sz w:val="21"/>
        <w:szCs w:val="21"/>
        <w:lang w:val="pl-PL" w:eastAsia="en-US" w:bidi="ar-SA"/>
      </w:rPr>
    </w:lvl>
    <w:lvl w:ilvl="1" w:tplc="D33AE68A">
      <w:start w:val="1"/>
      <w:numFmt w:val="decimal"/>
      <w:lvlText w:val="%2."/>
      <w:lvlJc w:val="left"/>
      <w:pPr>
        <w:ind w:left="763" w:hanging="35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pl-PL" w:eastAsia="en-US" w:bidi="ar-SA"/>
      </w:rPr>
    </w:lvl>
    <w:lvl w:ilvl="2" w:tplc="CFE048FA">
      <w:numFmt w:val="bullet"/>
      <w:lvlText w:val="•"/>
      <w:lvlJc w:val="left"/>
      <w:pPr>
        <w:ind w:left="780" w:hanging="353"/>
      </w:pPr>
      <w:rPr>
        <w:rFonts w:hint="default"/>
        <w:lang w:val="pl-PL" w:eastAsia="en-US" w:bidi="ar-SA"/>
      </w:rPr>
    </w:lvl>
    <w:lvl w:ilvl="3" w:tplc="1D324B8A">
      <w:numFmt w:val="bullet"/>
      <w:lvlText w:val="•"/>
      <w:lvlJc w:val="left"/>
      <w:pPr>
        <w:ind w:left="1943" w:hanging="353"/>
      </w:pPr>
      <w:rPr>
        <w:rFonts w:hint="default"/>
        <w:lang w:val="pl-PL" w:eastAsia="en-US" w:bidi="ar-SA"/>
      </w:rPr>
    </w:lvl>
    <w:lvl w:ilvl="4" w:tplc="5B8C75DC">
      <w:numFmt w:val="bullet"/>
      <w:lvlText w:val="•"/>
      <w:lvlJc w:val="left"/>
      <w:pPr>
        <w:ind w:left="3106" w:hanging="353"/>
      </w:pPr>
      <w:rPr>
        <w:rFonts w:hint="default"/>
        <w:lang w:val="pl-PL" w:eastAsia="en-US" w:bidi="ar-SA"/>
      </w:rPr>
    </w:lvl>
    <w:lvl w:ilvl="5" w:tplc="EC7A8DF0">
      <w:numFmt w:val="bullet"/>
      <w:lvlText w:val="•"/>
      <w:lvlJc w:val="left"/>
      <w:pPr>
        <w:ind w:left="4269" w:hanging="353"/>
      </w:pPr>
      <w:rPr>
        <w:rFonts w:hint="default"/>
        <w:lang w:val="pl-PL" w:eastAsia="en-US" w:bidi="ar-SA"/>
      </w:rPr>
    </w:lvl>
    <w:lvl w:ilvl="6" w:tplc="C0CE1CD2">
      <w:numFmt w:val="bullet"/>
      <w:lvlText w:val="•"/>
      <w:lvlJc w:val="left"/>
      <w:pPr>
        <w:ind w:left="5432" w:hanging="353"/>
      </w:pPr>
      <w:rPr>
        <w:rFonts w:hint="default"/>
        <w:lang w:val="pl-PL" w:eastAsia="en-US" w:bidi="ar-SA"/>
      </w:rPr>
    </w:lvl>
    <w:lvl w:ilvl="7" w:tplc="F6500274">
      <w:numFmt w:val="bullet"/>
      <w:lvlText w:val="•"/>
      <w:lvlJc w:val="left"/>
      <w:pPr>
        <w:ind w:left="6595" w:hanging="353"/>
      </w:pPr>
      <w:rPr>
        <w:rFonts w:hint="default"/>
        <w:lang w:val="pl-PL" w:eastAsia="en-US" w:bidi="ar-SA"/>
      </w:rPr>
    </w:lvl>
    <w:lvl w:ilvl="8" w:tplc="93FEDB7E">
      <w:numFmt w:val="bullet"/>
      <w:lvlText w:val="•"/>
      <w:lvlJc w:val="left"/>
      <w:pPr>
        <w:ind w:left="7759" w:hanging="353"/>
      </w:pPr>
      <w:rPr>
        <w:rFonts w:hint="default"/>
        <w:lang w:val="pl-PL" w:eastAsia="en-US" w:bidi="ar-SA"/>
      </w:rPr>
    </w:lvl>
  </w:abstractNum>
  <w:abstractNum w:abstractNumId="1" w15:restartNumberingAfterBreak="0">
    <w:nsid w:val="085E28A0"/>
    <w:multiLevelType w:val="hybridMultilevel"/>
    <w:tmpl w:val="989E57DA"/>
    <w:lvl w:ilvl="0" w:tplc="DDC67FE4">
      <w:numFmt w:val="bullet"/>
      <w:lvlText w:val=""/>
      <w:lvlJc w:val="left"/>
      <w:pPr>
        <w:ind w:left="311" w:hanging="2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D72EBA76">
      <w:numFmt w:val="bullet"/>
      <w:lvlText w:val="•"/>
      <w:lvlJc w:val="left"/>
      <w:pPr>
        <w:ind w:left="1129" w:hanging="206"/>
      </w:pPr>
      <w:rPr>
        <w:rFonts w:hint="default"/>
        <w:lang w:val="pl-PL" w:eastAsia="en-US" w:bidi="ar-SA"/>
      </w:rPr>
    </w:lvl>
    <w:lvl w:ilvl="2" w:tplc="F7484F14">
      <w:numFmt w:val="bullet"/>
      <w:lvlText w:val="•"/>
      <w:lvlJc w:val="left"/>
      <w:pPr>
        <w:ind w:left="1938" w:hanging="206"/>
      </w:pPr>
      <w:rPr>
        <w:rFonts w:hint="default"/>
        <w:lang w:val="pl-PL" w:eastAsia="en-US" w:bidi="ar-SA"/>
      </w:rPr>
    </w:lvl>
    <w:lvl w:ilvl="3" w:tplc="11D46186">
      <w:numFmt w:val="bullet"/>
      <w:lvlText w:val="•"/>
      <w:lvlJc w:val="left"/>
      <w:pPr>
        <w:ind w:left="2747" w:hanging="206"/>
      </w:pPr>
      <w:rPr>
        <w:rFonts w:hint="default"/>
        <w:lang w:val="pl-PL" w:eastAsia="en-US" w:bidi="ar-SA"/>
      </w:rPr>
    </w:lvl>
    <w:lvl w:ilvl="4" w:tplc="D1C058E0">
      <w:numFmt w:val="bullet"/>
      <w:lvlText w:val="•"/>
      <w:lvlJc w:val="left"/>
      <w:pPr>
        <w:ind w:left="3556" w:hanging="206"/>
      </w:pPr>
      <w:rPr>
        <w:rFonts w:hint="default"/>
        <w:lang w:val="pl-PL" w:eastAsia="en-US" w:bidi="ar-SA"/>
      </w:rPr>
    </w:lvl>
    <w:lvl w:ilvl="5" w:tplc="EEF83F7E">
      <w:numFmt w:val="bullet"/>
      <w:lvlText w:val="•"/>
      <w:lvlJc w:val="left"/>
      <w:pPr>
        <w:ind w:left="4365" w:hanging="206"/>
      </w:pPr>
      <w:rPr>
        <w:rFonts w:hint="default"/>
        <w:lang w:val="pl-PL" w:eastAsia="en-US" w:bidi="ar-SA"/>
      </w:rPr>
    </w:lvl>
    <w:lvl w:ilvl="6" w:tplc="415837E0">
      <w:numFmt w:val="bullet"/>
      <w:lvlText w:val="•"/>
      <w:lvlJc w:val="left"/>
      <w:pPr>
        <w:ind w:left="5174" w:hanging="206"/>
      </w:pPr>
      <w:rPr>
        <w:rFonts w:hint="default"/>
        <w:lang w:val="pl-PL" w:eastAsia="en-US" w:bidi="ar-SA"/>
      </w:rPr>
    </w:lvl>
    <w:lvl w:ilvl="7" w:tplc="E4C84CB2">
      <w:numFmt w:val="bullet"/>
      <w:lvlText w:val="•"/>
      <w:lvlJc w:val="left"/>
      <w:pPr>
        <w:ind w:left="5983" w:hanging="206"/>
      </w:pPr>
      <w:rPr>
        <w:rFonts w:hint="default"/>
        <w:lang w:val="pl-PL" w:eastAsia="en-US" w:bidi="ar-SA"/>
      </w:rPr>
    </w:lvl>
    <w:lvl w:ilvl="8" w:tplc="99EEC6A6">
      <w:numFmt w:val="bullet"/>
      <w:lvlText w:val="•"/>
      <w:lvlJc w:val="left"/>
      <w:pPr>
        <w:ind w:left="6792" w:hanging="206"/>
      </w:pPr>
      <w:rPr>
        <w:rFonts w:hint="default"/>
        <w:lang w:val="pl-PL" w:eastAsia="en-US" w:bidi="ar-SA"/>
      </w:rPr>
    </w:lvl>
  </w:abstractNum>
  <w:abstractNum w:abstractNumId="2" w15:restartNumberingAfterBreak="0">
    <w:nsid w:val="0B5D25B8"/>
    <w:multiLevelType w:val="hybridMultilevel"/>
    <w:tmpl w:val="65226242"/>
    <w:lvl w:ilvl="0" w:tplc="174E4D5C">
      <w:numFmt w:val="bullet"/>
      <w:lvlText w:val=""/>
      <w:lvlJc w:val="left"/>
      <w:pPr>
        <w:ind w:left="1140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1"/>
        <w:szCs w:val="21"/>
        <w:lang w:val="pl-PL" w:eastAsia="en-US" w:bidi="ar-SA"/>
      </w:rPr>
    </w:lvl>
    <w:lvl w:ilvl="1" w:tplc="352C60F4">
      <w:numFmt w:val="bullet"/>
      <w:lvlText w:val="•"/>
      <w:lvlJc w:val="left"/>
      <w:pPr>
        <w:ind w:left="2034" w:hanging="351"/>
      </w:pPr>
      <w:rPr>
        <w:rFonts w:hint="default"/>
        <w:lang w:val="pl-PL" w:eastAsia="en-US" w:bidi="ar-SA"/>
      </w:rPr>
    </w:lvl>
    <w:lvl w:ilvl="2" w:tplc="C7E2B394">
      <w:numFmt w:val="bullet"/>
      <w:lvlText w:val="•"/>
      <w:lvlJc w:val="left"/>
      <w:pPr>
        <w:ind w:left="2929" w:hanging="351"/>
      </w:pPr>
      <w:rPr>
        <w:rFonts w:hint="default"/>
        <w:lang w:val="pl-PL" w:eastAsia="en-US" w:bidi="ar-SA"/>
      </w:rPr>
    </w:lvl>
    <w:lvl w:ilvl="3" w:tplc="AC76D9CE">
      <w:numFmt w:val="bullet"/>
      <w:lvlText w:val="•"/>
      <w:lvlJc w:val="left"/>
      <w:pPr>
        <w:ind w:left="3823" w:hanging="351"/>
      </w:pPr>
      <w:rPr>
        <w:rFonts w:hint="default"/>
        <w:lang w:val="pl-PL" w:eastAsia="en-US" w:bidi="ar-SA"/>
      </w:rPr>
    </w:lvl>
    <w:lvl w:ilvl="4" w:tplc="3B7A184E">
      <w:numFmt w:val="bullet"/>
      <w:lvlText w:val="•"/>
      <w:lvlJc w:val="left"/>
      <w:pPr>
        <w:ind w:left="4718" w:hanging="351"/>
      </w:pPr>
      <w:rPr>
        <w:rFonts w:hint="default"/>
        <w:lang w:val="pl-PL" w:eastAsia="en-US" w:bidi="ar-SA"/>
      </w:rPr>
    </w:lvl>
    <w:lvl w:ilvl="5" w:tplc="DC92879C">
      <w:numFmt w:val="bullet"/>
      <w:lvlText w:val="•"/>
      <w:lvlJc w:val="left"/>
      <w:pPr>
        <w:ind w:left="5612" w:hanging="351"/>
      </w:pPr>
      <w:rPr>
        <w:rFonts w:hint="default"/>
        <w:lang w:val="pl-PL" w:eastAsia="en-US" w:bidi="ar-SA"/>
      </w:rPr>
    </w:lvl>
    <w:lvl w:ilvl="6" w:tplc="E820ADC0">
      <w:numFmt w:val="bullet"/>
      <w:lvlText w:val="•"/>
      <w:lvlJc w:val="left"/>
      <w:pPr>
        <w:ind w:left="6507" w:hanging="351"/>
      </w:pPr>
      <w:rPr>
        <w:rFonts w:hint="default"/>
        <w:lang w:val="pl-PL" w:eastAsia="en-US" w:bidi="ar-SA"/>
      </w:rPr>
    </w:lvl>
    <w:lvl w:ilvl="7" w:tplc="49D6EE74">
      <w:numFmt w:val="bullet"/>
      <w:lvlText w:val="•"/>
      <w:lvlJc w:val="left"/>
      <w:pPr>
        <w:ind w:left="7401" w:hanging="351"/>
      </w:pPr>
      <w:rPr>
        <w:rFonts w:hint="default"/>
        <w:lang w:val="pl-PL" w:eastAsia="en-US" w:bidi="ar-SA"/>
      </w:rPr>
    </w:lvl>
    <w:lvl w:ilvl="8" w:tplc="72303204">
      <w:numFmt w:val="bullet"/>
      <w:lvlText w:val="•"/>
      <w:lvlJc w:val="left"/>
      <w:pPr>
        <w:ind w:left="8296" w:hanging="351"/>
      </w:pPr>
      <w:rPr>
        <w:rFonts w:hint="default"/>
        <w:lang w:val="pl-PL" w:eastAsia="en-US" w:bidi="ar-SA"/>
      </w:rPr>
    </w:lvl>
  </w:abstractNum>
  <w:abstractNum w:abstractNumId="3" w15:restartNumberingAfterBreak="0">
    <w:nsid w:val="120927A9"/>
    <w:multiLevelType w:val="multilevel"/>
    <w:tmpl w:val="AC20E2CE"/>
    <w:lvl w:ilvl="0">
      <w:start w:val="8"/>
      <w:numFmt w:val="decimal"/>
      <w:lvlText w:val="%1."/>
      <w:lvlJc w:val="left"/>
      <w:pPr>
        <w:ind w:left="909" w:hanging="309"/>
      </w:pPr>
      <w:rPr>
        <w:rFonts w:ascii="Calibri" w:eastAsia="Calibri" w:hAnsi="Calibri" w:cs="Calibri" w:hint="default"/>
        <w:b w:val="0"/>
        <w:bCs w:val="0"/>
        <w:i w:val="0"/>
        <w:iCs w:val="0"/>
        <w:color w:val="2E5395"/>
        <w:spacing w:val="-1"/>
        <w:w w:val="91"/>
        <w:sz w:val="32"/>
        <w:szCs w:val="32"/>
        <w:u w:val="single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13" w:hanging="471"/>
      </w:pPr>
      <w:rPr>
        <w:rFonts w:hint="default"/>
        <w:spacing w:val="-1"/>
        <w:w w:val="102"/>
        <w:lang w:val="pl-PL" w:eastAsia="en-US" w:bidi="ar-SA"/>
      </w:rPr>
    </w:lvl>
    <w:lvl w:ilvl="2">
      <w:numFmt w:val="bullet"/>
      <w:lvlText w:val=""/>
      <w:lvlJc w:val="left"/>
      <w:pPr>
        <w:ind w:left="1142" w:hanging="351"/>
      </w:pPr>
      <w:rPr>
        <w:rFonts w:ascii="Wingdings" w:eastAsia="Wingdings" w:hAnsi="Wingdings" w:cs="Wingdings" w:hint="default"/>
        <w:spacing w:val="0"/>
        <w:w w:val="102"/>
        <w:lang w:val="pl-PL" w:eastAsia="en-US" w:bidi="ar-SA"/>
      </w:rPr>
    </w:lvl>
    <w:lvl w:ilvl="3">
      <w:numFmt w:val="bullet"/>
      <w:lvlText w:val=""/>
      <w:lvlJc w:val="left"/>
      <w:pPr>
        <w:ind w:left="1829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1"/>
        <w:szCs w:val="21"/>
        <w:lang w:val="pl-PL" w:eastAsia="en-US" w:bidi="ar-SA"/>
      </w:rPr>
    </w:lvl>
    <w:lvl w:ilvl="4">
      <w:numFmt w:val="bullet"/>
      <w:lvlText w:val="•"/>
      <w:lvlJc w:val="left"/>
      <w:pPr>
        <w:ind w:left="1180" w:hanging="35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1820" w:hanging="35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1840" w:hanging="35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860" w:hanging="35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4601" w:hanging="353"/>
      </w:pPr>
      <w:rPr>
        <w:rFonts w:hint="default"/>
        <w:lang w:val="pl-PL" w:eastAsia="en-US" w:bidi="ar-SA"/>
      </w:rPr>
    </w:lvl>
  </w:abstractNum>
  <w:abstractNum w:abstractNumId="4" w15:restartNumberingAfterBreak="0">
    <w:nsid w:val="1AA85BDB"/>
    <w:multiLevelType w:val="hybridMultilevel"/>
    <w:tmpl w:val="30E2C62E"/>
    <w:lvl w:ilvl="0" w:tplc="89DC3A52">
      <w:numFmt w:val="bullet"/>
      <w:lvlText w:val=""/>
      <w:lvlJc w:val="left"/>
      <w:pPr>
        <w:ind w:left="311" w:hanging="2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D66A5446">
      <w:numFmt w:val="bullet"/>
      <w:lvlText w:val="•"/>
      <w:lvlJc w:val="left"/>
      <w:pPr>
        <w:ind w:left="1129" w:hanging="206"/>
      </w:pPr>
      <w:rPr>
        <w:rFonts w:hint="default"/>
        <w:lang w:val="pl-PL" w:eastAsia="en-US" w:bidi="ar-SA"/>
      </w:rPr>
    </w:lvl>
    <w:lvl w:ilvl="2" w:tplc="6DB2A2E4">
      <w:numFmt w:val="bullet"/>
      <w:lvlText w:val="•"/>
      <w:lvlJc w:val="left"/>
      <w:pPr>
        <w:ind w:left="1938" w:hanging="206"/>
      </w:pPr>
      <w:rPr>
        <w:rFonts w:hint="default"/>
        <w:lang w:val="pl-PL" w:eastAsia="en-US" w:bidi="ar-SA"/>
      </w:rPr>
    </w:lvl>
    <w:lvl w:ilvl="3" w:tplc="6D582ABC">
      <w:numFmt w:val="bullet"/>
      <w:lvlText w:val="•"/>
      <w:lvlJc w:val="left"/>
      <w:pPr>
        <w:ind w:left="2747" w:hanging="206"/>
      </w:pPr>
      <w:rPr>
        <w:rFonts w:hint="default"/>
        <w:lang w:val="pl-PL" w:eastAsia="en-US" w:bidi="ar-SA"/>
      </w:rPr>
    </w:lvl>
    <w:lvl w:ilvl="4" w:tplc="E0720F30">
      <w:numFmt w:val="bullet"/>
      <w:lvlText w:val="•"/>
      <w:lvlJc w:val="left"/>
      <w:pPr>
        <w:ind w:left="3556" w:hanging="206"/>
      </w:pPr>
      <w:rPr>
        <w:rFonts w:hint="default"/>
        <w:lang w:val="pl-PL" w:eastAsia="en-US" w:bidi="ar-SA"/>
      </w:rPr>
    </w:lvl>
    <w:lvl w:ilvl="5" w:tplc="E3CA67F8">
      <w:numFmt w:val="bullet"/>
      <w:lvlText w:val="•"/>
      <w:lvlJc w:val="left"/>
      <w:pPr>
        <w:ind w:left="4365" w:hanging="206"/>
      </w:pPr>
      <w:rPr>
        <w:rFonts w:hint="default"/>
        <w:lang w:val="pl-PL" w:eastAsia="en-US" w:bidi="ar-SA"/>
      </w:rPr>
    </w:lvl>
    <w:lvl w:ilvl="6" w:tplc="0F9657F0">
      <w:numFmt w:val="bullet"/>
      <w:lvlText w:val="•"/>
      <w:lvlJc w:val="left"/>
      <w:pPr>
        <w:ind w:left="5174" w:hanging="206"/>
      </w:pPr>
      <w:rPr>
        <w:rFonts w:hint="default"/>
        <w:lang w:val="pl-PL" w:eastAsia="en-US" w:bidi="ar-SA"/>
      </w:rPr>
    </w:lvl>
    <w:lvl w:ilvl="7" w:tplc="1A8E0076">
      <w:numFmt w:val="bullet"/>
      <w:lvlText w:val="•"/>
      <w:lvlJc w:val="left"/>
      <w:pPr>
        <w:ind w:left="5983" w:hanging="206"/>
      </w:pPr>
      <w:rPr>
        <w:rFonts w:hint="default"/>
        <w:lang w:val="pl-PL" w:eastAsia="en-US" w:bidi="ar-SA"/>
      </w:rPr>
    </w:lvl>
    <w:lvl w:ilvl="8" w:tplc="F8825632">
      <w:numFmt w:val="bullet"/>
      <w:lvlText w:val="•"/>
      <w:lvlJc w:val="left"/>
      <w:pPr>
        <w:ind w:left="6792" w:hanging="206"/>
      </w:pPr>
      <w:rPr>
        <w:rFonts w:hint="default"/>
        <w:lang w:val="pl-PL" w:eastAsia="en-US" w:bidi="ar-SA"/>
      </w:rPr>
    </w:lvl>
  </w:abstractNum>
  <w:abstractNum w:abstractNumId="5" w15:restartNumberingAfterBreak="0">
    <w:nsid w:val="1D353834"/>
    <w:multiLevelType w:val="multilevel"/>
    <w:tmpl w:val="EAF8E126"/>
    <w:lvl w:ilvl="0">
      <w:start w:val="1"/>
      <w:numFmt w:val="decimal"/>
      <w:lvlText w:val="%1."/>
      <w:lvlJc w:val="left"/>
      <w:pPr>
        <w:ind w:left="1152" w:hanging="350"/>
        <w:jc w:val="right"/>
      </w:pPr>
      <w:rPr>
        <w:rFonts w:hint="default"/>
        <w:spacing w:val="0"/>
        <w:w w:val="91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45" w:hanging="536"/>
      </w:pPr>
      <w:rPr>
        <w:rFonts w:hint="default"/>
        <w:spacing w:val="-1"/>
        <w:w w:val="102"/>
        <w:lang w:val="pl-PL" w:eastAsia="en-US" w:bidi="ar-SA"/>
      </w:rPr>
    </w:lvl>
    <w:lvl w:ilvl="2">
      <w:numFmt w:val="bullet"/>
      <w:lvlText w:val="•"/>
      <w:lvlJc w:val="left"/>
      <w:pPr>
        <w:ind w:left="860" w:hanging="53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1160" w:hanging="53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400" w:hanging="53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641" w:hanging="53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882" w:hanging="53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123" w:hanging="53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363" w:hanging="536"/>
      </w:pPr>
      <w:rPr>
        <w:rFonts w:hint="default"/>
        <w:lang w:val="pl-PL" w:eastAsia="en-US" w:bidi="ar-SA"/>
      </w:rPr>
    </w:lvl>
  </w:abstractNum>
  <w:abstractNum w:abstractNumId="6" w15:restartNumberingAfterBreak="0">
    <w:nsid w:val="1EB96722"/>
    <w:multiLevelType w:val="hybridMultilevel"/>
    <w:tmpl w:val="8B0E2D92"/>
    <w:lvl w:ilvl="0" w:tplc="A1DAB9CA">
      <w:numFmt w:val="bullet"/>
      <w:lvlText w:val=""/>
      <w:lvlJc w:val="left"/>
      <w:pPr>
        <w:ind w:left="1138" w:hanging="35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1"/>
        <w:szCs w:val="21"/>
        <w:lang w:val="pl-PL" w:eastAsia="en-US" w:bidi="ar-SA"/>
      </w:rPr>
    </w:lvl>
    <w:lvl w:ilvl="1" w:tplc="271E27F4">
      <w:numFmt w:val="bullet"/>
      <w:lvlText w:val="•"/>
      <w:lvlJc w:val="left"/>
      <w:pPr>
        <w:ind w:left="2034" w:hanging="354"/>
      </w:pPr>
      <w:rPr>
        <w:rFonts w:hint="default"/>
        <w:lang w:val="pl-PL" w:eastAsia="en-US" w:bidi="ar-SA"/>
      </w:rPr>
    </w:lvl>
    <w:lvl w:ilvl="2" w:tplc="3EDE1A86">
      <w:numFmt w:val="bullet"/>
      <w:lvlText w:val="•"/>
      <w:lvlJc w:val="left"/>
      <w:pPr>
        <w:ind w:left="2929" w:hanging="354"/>
      </w:pPr>
      <w:rPr>
        <w:rFonts w:hint="default"/>
        <w:lang w:val="pl-PL" w:eastAsia="en-US" w:bidi="ar-SA"/>
      </w:rPr>
    </w:lvl>
    <w:lvl w:ilvl="3" w:tplc="0A0E1304">
      <w:numFmt w:val="bullet"/>
      <w:lvlText w:val="•"/>
      <w:lvlJc w:val="left"/>
      <w:pPr>
        <w:ind w:left="3823" w:hanging="354"/>
      </w:pPr>
      <w:rPr>
        <w:rFonts w:hint="default"/>
        <w:lang w:val="pl-PL" w:eastAsia="en-US" w:bidi="ar-SA"/>
      </w:rPr>
    </w:lvl>
    <w:lvl w:ilvl="4" w:tplc="F28EBA68">
      <w:numFmt w:val="bullet"/>
      <w:lvlText w:val="•"/>
      <w:lvlJc w:val="left"/>
      <w:pPr>
        <w:ind w:left="4718" w:hanging="354"/>
      </w:pPr>
      <w:rPr>
        <w:rFonts w:hint="default"/>
        <w:lang w:val="pl-PL" w:eastAsia="en-US" w:bidi="ar-SA"/>
      </w:rPr>
    </w:lvl>
    <w:lvl w:ilvl="5" w:tplc="D93C5F36">
      <w:numFmt w:val="bullet"/>
      <w:lvlText w:val="•"/>
      <w:lvlJc w:val="left"/>
      <w:pPr>
        <w:ind w:left="5612" w:hanging="354"/>
      </w:pPr>
      <w:rPr>
        <w:rFonts w:hint="default"/>
        <w:lang w:val="pl-PL" w:eastAsia="en-US" w:bidi="ar-SA"/>
      </w:rPr>
    </w:lvl>
    <w:lvl w:ilvl="6" w:tplc="1826DFFC">
      <w:numFmt w:val="bullet"/>
      <w:lvlText w:val="•"/>
      <w:lvlJc w:val="left"/>
      <w:pPr>
        <w:ind w:left="6507" w:hanging="354"/>
      </w:pPr>
      <w:rPr>
        <w:rFonts w:hint="default"/>
        <w:lang w:val="pl-PL" w:eastAsia="en-US" w:bidi="ar-SA"/>
      </w:rPr>
    </w:lvl>
    <w:lvl w:ilvl="7" w:tplc="41664878">
      <w:numFmt w:val="bullet"/>
      <w:lvlText w:val="•"/>
      <w:lvlJc w:val="left"/>
      <w:pPr>
        <w:ind w:left="7401" w:hanging="354"/>
      </w:pPr>
      <w:rPr>
        <w:rFonts w:hint="default"/>
        <w:lang w:val="pl-PL" w:eastAsia="en-US" w:bidi="ar-SA"/>
      </w:rPr>
    </w:lvl>
    <w:lvl w:ilvl="8" w:tplc="AEA6C7A0">
      <w:numFmt w:val="bullet"/>
      <w:lvlText w:val="•"/>
      <w:lvlJc w:val="left"/>
      <w:pPr>
        <w:ind w:left="8296" w:hanging="354"/>
      </w:pPr>
      <w:rPr>
        <w:rFonts w:hint="default"/>
        <w:lang w:val="pl-PL" w:eastAsia="en-US" w:bidi="ar-SA"/>
      </w:rPr>
    </w:lvl>
  </w:abstractNum>
  <w:abstractNum w:abstractNumId="7" w15:restartNumberingAfterBreak="0">
    <w:nsid w:val="1F53793E"/>
    <w:multiLevelType w:val="hybridMultilevel"/>
    <w:tmpl w:val="0A42DD34"/>
    <w:lvl w:ilvl="0" w:tplc="A9DCCB7C">
      <w:start w:val="1"/>
      <w:numFmt w:val="upperRoman"/>
      <w:lvlText w:val="%1."/>
      <w:lvlJc w:val="left"/>
      <w:pPr>
        <w:ind w:left="1135" w:hanging="460"/>
      </w:pPr>
      <w:rPr>
        <w:rFonts w:ascii="Calibri" w:eastAsia="Calibri" w:hAnsi="Calibri" w:cs="Calibri" w:hint="default"/>
        <w:b w:val="0"/>
        <w:bCs w:val="0"/>
        <w:i w:val="0"/>
        <w:iCs w:val="0"/>
        <w:color w:val="2E5395"/>
        <w:spacing w:val="-1"/>
        <w:w w:val="102"/>
        <w:sz w:val="21"/>
        <w:szCs w:val="21"/>
        <w:lang w:val="pl-PL" w:eastAsia="en-US" w:bidi="ar-SA"/>
      </w:rPr>
    </w:lvl>
    <w:lvl w:ilvl="1" w:tplc="12AE0EA4">
      <w:numFmt w:val="bullet"/>
      <w:lvlText w:val=""/>
      <w:lvlJc w:val="left"/>
      <w:pPr>
        <w:ind w:left="1135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1"/>
        <w:szCs w:val="21"/>
        <w:lang w:val="pl-PL" w:eastAsia="en-US" w:bidi="ar-SA"/>
      </w:rPr>
    </w:lvl>
    <w:lvl w:ilvl="2" w:tplc="FF0E6150">
      <w:numFmt w:val="bullet"/>
      <w:lvlText w:val="•"/>
      <w:lvlJc w:val="left"/>
      <w:pPr>
        <w:ind w:left="2929" w:hanging="351"/>
      </w:pPr>
      <w:rPr>
        <w:rFonts w:hint="default"/>
        <w:lang w:val="pl-PL" w:eastAsia="en-US" w:bidi="ar-SA"/>
      </w:rPr>
    </w:lvl>
    <w:lvl w:ilvl="3" w:tplc="B48016BC">
      <w:numFmt w:val="bullet"/>
      <w:lvlText w:val="•"/>
      <w:lvlJc w:val="left"/>
      <w:pPr>
        <w:ind w:left="3823" w:hanging="351"/>
      </w:pPr>
      <w:rPr>
        <w:rFonts w:hint="default"/>
        <w:lang w:val="pl-PL" w:eastAsia="en-US" w:bidi="ar-SA"/>
      </w:rPr>
    </w:lvl>
    <w:lvl w:ilvl="4" w:tplc="8C725312">
      <w:numFmt w:val="bullet"/>
      <w:lvlText w:val="•"/>
      <w:lvlJc w:val="left"/>
      <w:pPr>
        <w:ind w:left="4718" w:hanging="351"/>
      </w:pPr>
      <w:rPr>
        <w:rFonts w:hint="default"/>
        <w:lang w:val="pl-PL" w:eastAsia="en-US" w:bidi="ar-SA"/>
      </w:rPr>
    </w:lvl>
    <w:lvl w:ilvl="5" w:tplc="6D58220E">
      <w:numFmt w:val="bullet"/>
      <w:lvlText w:val="•"/>
      <w:lvlJc w:val="left"/>
      <w:pPr>
        <w:ind w:left="5612" w:hanging="351"/>
      </w:pPr>
      <w:rPr>
        <w:rFonts w:hint="default"/>
        <w:lang w:val="pl-PL" w:eastAsia="en-US" w:bidi="ar-SA"/>
      </w:rPr>
    </w:lvl>
    <w:lvl w:ilvl="6" w:tplc="E1CCF500">
      <w:numFmt w:val="bullet"/>
      <w:lvlText w:val="•"/>
      <w:lvlJc w:val="left"/>
      <w:pPr>
        <w:ind w:left="6507" w:hanging="351"/>
      </w:pPr>
      <w:rPr>
        <w:rFonts w:hint="default"/>
        <w:lang w:val="pl-PL" w:eastAsia="en-US" w:bidi="ar-SA"/>
      </w:rPr>
    </w:lvl>
    <w:lvl w:ilvl="7" w:tplc="C01C7FA2">
      <w:numFmt w:val="bullet"/>
      <w:lvlText w:val="•"/>
      <w:lvlJc w:val="left"/>
      <w:pPr>
        <w:ind w:left="7401" w:hanging="351"/>
      </w:pPr>
      <w:rPr>
        <w:rFonts w:hint="default"/>
        <w:lang w:val="pl-PL" w:eastAsia="en-US" w:bidi="ar-SA"/>
      </w:rPr>
    </w:lvl>
    <w:lvl w:ilvl="8" w:tplc="E28A7402">
      <w:numFmt w:val="bullet"/>
      <w:lvlText w:val="•"/>
      <w:lvlJc w:val="left"/>
      <w:pPr>
        <w:ind w:left="8296" w:hanging="351"/>
      </w:pPr>
      <w:rPr>
        <w:rFonts w:hint="default"/>
        <w:lang w:val="pl-PL" w:eastAsia="en-US" w:bidi="ar-SA"/>
      </w:rPr>
    </w:lvl>
  </w:abstractNum>
  <w:abstractNum w:abstractNumId="8" w15:restartNumberingAfterBreak="0">
    <w:nsid w:val="20896595"/>
    <w:multiLevelType w:val="hybridMultilevel"/>
    <w:tmpl w:val="9DA42986"/>
    <w:lvl w:ilvl="0" w:tplc="88025B26">
      <w:start w:val="3"/>
      <w:numFmt w:val="upperRoman"/>
      <w:lvlText w:val="%1."/>
      <w:lvlJc w:val="left"/>
      <w:pPr>
        <w:ind w:left="1140" w:hanging="568"/>
      </w:pPr>
      <w:rPr>
        <w:rFonts w:ascii="Calibri" w:eastAsia="Calibri" w:hAnsi="Calibri" w:cs="Calibri" w:hint="default"/>
        <w:b w:val="0"/>
        <w:bCs w:val="0"/>
        <w:i w:val="0"/>
        <w:iCs w:val="0"/>
        <w:color w:val="2E5395"/>
        <w:spacing w:val="-1"/>
        <w:w w:val="102"/>
        <w:sz w:val="21"/>
        <w:szCs w:val="21"/>
        <w:lang w:val="pl-PL" w:eastAsia="en-US" w:bidi="ar-SA"/>
      </w:rPr>
    </w:lvl>
    <w:lvl w:ilvl="1" w:tplc="4726F9B6">
      <w:numFmt w:val="bullet"/>
      <w:lvlText w:val=""/>
      <w:lvlJc w:val="left"/>
      <w:pPr>
        <w:ind w:left="1134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1"/>
        <w:szCs w:val="21"/>
        <w:lang w:val="pl-PL" w:eastAsia="en-US" w:bidi="ar-SA"/>
      </w:rPr>
    </w:lvl>
    <w:lvl w:ilvl="2" w:tplc="736A0516">
      <w:numFmt w:val="bullet"/>
      <w:lvlText w:val="•"/>
      <w:lvlJc w:val="left"/>
      <w:pPr>
        <w:ind w:left="2169" w:hanging="351"/>
      </w:pPr>
      <w:rPr>
        <w:rFonts w:hint="default"/>
        <w:lang w:val="pl-PL" w:eastAsia="en-US" w:bidi="ar-SA"/>
      </w:rPr>
    </w:lvl>
    <w:lvl w:ilvl="3" w:tplc="612AF3CE">
      <w:numFmt w:val="bullet"/>
      <w:lvlText w:val="•"/>
      <w:lvlJc w:val="left"/>
      <w:pPr>
        <w:ind w:left="3159" w:hanging="351"/>
      </w:pPr>
      <w:rPr>
        <w:rFonts w:hint="default"/>
        <w:lang w:val="pl-PL" w:eastAsia="en-US" w:bidi="ar-SA"/>
      </w:rPr>
    </w:lvl>
    <w:lvl w:ilvl="4" w:tplc="D062D95E">
      <w:numFmt w:val="bullet"/>
      <w:lvlText w:val="•"/>
      <w:lvlJc w:val="left"/>
      <w:pPr>
        <w:ind w:left="4148" w:hanging="351"/>
      </w:pPr>
      <w:rPr>
        <w:rFonts w:hint="default"/>
        <w:lang w:val="pl-PL" w:eastAsia="en-US" w:bidi="ar-SA"/>
      </w:rPr>
    </w:lvl>
    <w:lvl w:ilvl="5" w:tplc="8D7C5CD0">
      <w:numFmt w:val="bullet"/>
      <w:lvlText w:val="•"/>
      <w:lvlJc w:val="left"/>
      <w:pPr>
        <w:ind w:left="5138" w:hanging="351"/>
      </w:pPr>
      <w:rPr>
        <w:rFonts w:hint="default"/>
        <w:lang w:val="pl-PL" w:eastAsia="en-US" w:bidi="ar-SA"/>
      </w:rPr>
    </w:lvl>
    <w:lvl w:ilvl="6" w:tplc="0B66C372">
      <w:numFmt w:val="bullet"/>
      <w:lvlText w:val="•"/>
      <w:lvlJc w:val="left"/>
      <w:pPr>
        <w:ind w:left="6127" w:hanging="351"/>
      </w:pPr>
      <w:rPr>
        <w:rFonts w:hint="default"/>
        <w:lang w:val="pl-PL" w:eastAsia="en-US" w:bidi="ar-SA"/>
      </w:rPr>
    </w:lvl>
    <w:lvl w:ilvl="7" w:tplc="64CEB71E">
      <w:numFmt w:val="bullet"/>
      <w:lvlText w:val="•"/>
      <w:lvlJc w:val="left"/>
      <w:pPr>
        <w:ind w:left="7117" w:hanging="351"/>
      </w:pPr>
      <w:rPr>
        <w:rFonts w:hint="default"/>
        <w:lang w:val="pl-PL" w:eastAsia="en-US" w:bidi="ar-SA"/>
      </w:rPr>
    </w:lvl>
    <w:lvl w:ilvl="8" w:tplc="88E66858">
      <w:numFmt w:val="bullet"/>
      <w:lvlText w:val="•"/>
      <w:lvlJc w:val="left"/>
      <w:pPr>
        <w:ind w:left="8106" w:hanging="351"/>
      </w:pPr>
      <w:rPr>
        <w:rFonts w:hint="default"/>
        <w:lang w:val="pl-PL" w:eastAsia="en-US" w:bidi="ar-SA"/>
      </w:rPr>
    </w:lvl>
  </w:abstractNum>
  <w:abstractNum w:abstractNumId="9" w15:restartNumberingAfterBreak="0">
    <w:nsid w:val="220A0F02"/>
    <w:multiLevelType w:val="multilevel"/>
    <w:tmpl w:val="CDBA0864"/>
    <w:lvl w:ilvl="0">
      <w:start w:val="1"/>
      <w:numFmt w:val="decimal"/>
      <w:lvlText w:val="%1."/>
      <w:lvlJc w:val="left"/>
      <w:pPr>
        <w:ind w:left="684" w:hanging="217"/>
      </w:pPr>
      <w:rPr>
        <w:rFonts w:ascii="Calibri" w:eastAsia="Calibri" w:hAnsi="Calibri" w:cs="Calibri" w:hint="default"/>
        <w:b w:val="0"/>
        <w:bCs w:val="0"/>
        <w:i/>
        <w:iCs/>
        <w:spacing w:val="-1"/>
        <w:w w:val="99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284" w:hanging="391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300" w:hanging="39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1420" w:hanging="39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657" w:hanging="39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895" w:hanging="39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133" w:hanging="39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371" w:hanging="39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09" w:hanging="391"/>
      </w:pPr>
      <w:rPr>
        <w:rFonts w:hint="default"/>
        <w:lang w:val="pl-PL" w:eastAsia="en-US" w:bidi="ar-SA"/>
      </w:rPr>
    </w:lvl>
  </w:abstractNum>
  <w:abstractNum w:abstractNumId="10" w15:restartNumberingAfterBreak="0">
    <w:nsid w:val="30D509B2"/>
    <w:multiLevelType w:val="hybridMultilevel"/>
    <w:tmpl w:val="622EE42C"/>
    <w:lvl w:ilvl="0" w:tplc="EB465DEE">
      <w:start w:val="1"/>
      <w:numFmt w:val="decimal"/>
      <w:lvlText w:val="%1."/>
      <w:lvlJc w:val="left"/>
      <w:pPr>
        <w:ind w:left="785" w:hanging="35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pl-PL" w:eastAsia="en-US" w:bidi="ar-SA"/>
      </w:rPr>
    </w:lvl>
    <w:lvl w:ilvl="1" w:tplc="C9A40CE0">
      <w:numFmt w:val="bullet"/>
      <w:lvlText w:val=""/>
      <w:lvlJc w:val="left"/>
      <w:pPr>
        <w:ind w:left="1492" w:hanging="35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1"/>
        <w:szCs w:val="21"/>
        <w:lang w:val="pl-PL" w:eastAsia="en-US" w:bidi="ar-SA"/>
      </w:rPr>
    </w:lvl>
    <w:lvl w:ilvl="2" w:tplc="38B87632">
      <w:numFmt w:val="bullet"/>
      <w:lvlText w:val="•"/>
      <w:lvlJc w:val="left"/>
      <w:pPr>
        <w:ind w:left="2453" w:hanging="353"/>
      </w:pPr>
      <w:rPr>
        <w:rFonts w:hint="default"/>
        <w:lang w:val="pl-PL" w:eastAsia="en-US" w:bidi="ar-SA"/>
      </w:rPr>
    </w:lvl>
    <w:lvl w:ilvl="3" w:tplc="B5D8ABFE">
      <w:numFmt w:val="bullet"/>
      <w:lvlText w:val="•"/>
      <w:lvlJc w:val="left"/>
      <w:pPr>
        <w:ind w:left="3407" w:hanging="353"/>
      </w:pPr>
      <w:rPr>
        <w:rFonts w:hint="default"/>
        <w:lang w:val="pl-PL" w:eastAsia="en-US" w:bidi="ar-SA"/>
      </w:rPr>
    </w:lvl>
    <w:lvl w:ilvl="4" w:tplc="B1046F1A">
      <w:numFmt w:val="bullet"/>
      <w:lvlText w:val="•"/>
      <w:lvlJc w:val="left"/>
      <w:pPr>
        <w:ind w:left="4361" w:hanging="353"/>
      </w:pPr>
      <w:rPr>
        <w:rFonts w:hint="default"/>
        <w:lang w:val="pl-PL" w:eastAsia="en-US" w:bidi="ar-SA"/>
      </w:rPr>
    </w:lvl>
    <w:lvl w:ilvl="5" w:tplc="B510AC50">
      <w:numFmt w:val="bullet"/>
      <w:lvlText w:val="•"/>
      <w:lvlJc w:val="left"/>
      <w:pPr>
        <w:ind w:left="5315" w:hanging="353"/>
      </w:pPr>
      <w:rPr>
        <w:rFonts w:hint="default"/>
        <w:lang w:val="pl-PL" w:eastAsia="en-US" w:bidi="ar-SA"/>
      </w:rPr>
    </w:lvl>
    <w:lvl w:ilvl="6" w:tplc="FB56A700">
      <w:numFmt w:val="bullet"/>
      <w:lvlText w:val="•"/>
      <w:lvlJc w:val="left"/>
      <w:pPr>
        <w:ind w:left="6269" w:hanging="353"/>
      </w:pPr>
      <w:rPr>
        <w:rFonts w:hint="default"/>
        <w:lang w:val="pl-PL" w:eastAsia="en-US" w:bidi="ar-SA"/>
      </w:rPr>
    </w:lvl>
    <w:lvl w:ilvl="7" w:tplc="1CE0189A">
      <w:numFmt w:val="bullet"/>
      <w:lvlText w:val="•"/>
      <w:lvlJc w:val="left"/>
      <w:pPr>
        <w:ind w:left="7223" w:hanging="353"/>
      </w:pPr>
      <w:rPr>
        <w:rFonts w:hint="default"/>
        <w:lang w:val="pl-PL" w:eastAsia="en-US" w:bidi="ar-SA"/>
      </w:rPr>
    </w:lvl>
    <w:lvl w:ilvl="8" w:tplc="36CA492C">
      <w:numFmt w:val="bullet"/>
      <w:lvlText w:val="•"/>
      <w:lvlJc w:val="left"/>
      <w:pPr>
        <w:ind w:left="8177" w:hanging="353"/>
      </w:pPr>
      <w:rPr>
        <w:rFonts w:hint="default"/>
        <w:lang w:val="pl-PL" w:eastAsia="en-US" w:bidi="ar-SA"/>
      </w:rPr>
    </w:lvl>
  </w:abstractNum>
  <w:abstractNum w:abstractNumId="11" w15:restartNumberingAfterBreak="0">
    <w:nsid w:val="34155A02"/>
    <w:multiLevelType w:val="hybridMultilevel"/>
    <w:tmpl w:val="75A23E44"/>
    <w:lvl w:ilvl="0" w:tplc="0590BB0C">
      <w:numFmt w:val="bullet"/>
      <w:lvlText w:val=""/>
      <w:lvlJc w:val="left"/>
      <w:pPr>
        <w:ind w:left="311" w:hanging="2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6BFAC96C">
      <w:numFmt w:val="bullet"/>
      <w:lvlText w:val="•"/>
      <w:lvlJc w:val="left"/>
      <w:pPr>
        <w:ind w:left="1129" w:hanging="206"/>
      </w:pPr>
      <w:rPr>
        <w:rFonts w:hint="default"/>
        <w:lang w:val="pl-PL" w:eastAsia="en-US" w:bidi="ar-SA"/>
      </w:rPr>
    </w:lvl>
    <w:lvl w:ilvl="2" w:tplc="D4A2D262">
      <w:numFmt w:val="bullet"/>
      <w:lvlText w:val="•"/>
      <w:lvlJc w:val="left"/>
      <w:pPr>
        <w:ind w:left="1938" w:hanging="206"/>
      </w:pPr>
      <w:rPr>
        <w:rFonts w:hint="default"/>
        <w:lang w:val="pl-PL" w:eastAsia="en-US" w:bidi="ar-SA"/>
      </w:rPr>
    </w:lvl>
    <w:lvl w:ilvl="3" w:tplc="73E20D72">
      <w:numFmt w:val="bullet"/>
      <w:lvlText w:val="•"/>
      <w:lvlJc w:val="left"/>
      <w:pPr>
        <w:ind w:left="2747" w:hanging="206"/>
      </w:pPr>
      <w:rPr>
        <w:rFonts w:hint="default"/>
        <w:lang w:val="pl-PL" w:eastAsia="en-US" w:bidi="ar-SA"/>
      </w:rPr>
    </w:lvl>
    <w:lvl w:ilvl="4" w:tplc="28B034EC">
      <w:numFmt w:val="bullet"/>
      <w:lvlText w:val="•"/>
      <w:lvlJc w:val="left"/>
      <w:pPr>
        <w:ind w:left="3556" w:hanging="206"/>
      </w:pPr>
      <w:rPr>
        <w:rFonts w:hint="default"/>
        <w:lang w:val="pl-PL" w:eastAsia="en-US" w:bidi="ar-SA"/>
      </w:rPr>
    </w:lvl>
    <w:lvl w:ilvl="5" w:tplc="8A3A4CFA">
      <w:numFmt w:val="bullet"/>
      <w:lvlText w:val="•"/>
      <w:lvlJc w:val="left"/>
      <w:pPr>
        <w:ind w:left="4365" w:hanging="206"/>
      </w:pPr>
      <w:rPr>
        <w:rFonts w:hint="default"/>
        <w:lang w:val="pl-PL" w:eastAsia="en-US" w:bidi="ar-SA"/>
      </w:rPr>
    </w:lvl>
    <w:lvl w:ilvl="6" w:tplc="635AF4F6">
      <w:numFmt w:val="bullet"/>
      <w:lvlText w:val="•"/>
      <w:lvlJc w:val="left"/>
      <w:pPr>
        <w:ind w:left="5174" w:hanging="206"/>
      </w:pPr>
      <w:rPr>
        <w:rFonts w:hint="default"/>
        <w:lang w:val="pl-PL" w:eastAsia="en-US" w:bidi="ar-SA"/>
      </w:rPr>
    </w:lvl>
    <w:lvl w:ilvl="7" w:tplc="47AC231A">
      <w:numFmt w:val="bullet"/>
      <w:lvlText w:val="•"/>
      <w:lvlJc w:val="left"/>
      <w:pPr>
        <w:ind w:left="5983" w:hanging="206"/>
      </w:pPr>
      <w:rPr>
        <w:rFonts w:hint="default"/>
        <w:lang w:val="pl-PL" w:eastAsia="en-US" w:bidi="ar-SA"/>
      </w:rPr>
    </w:lvl>
    <w:lvl w:ilvl="8" w:tplc="16460090">
      <w:numFmt w:val="bullet"/>
      <w:lvlText w:val="•"/>
      <w:lvlJc w:val="left"/>
      <w:pPr>
        <w:ind w:left="6792" w:hanging="206"/>
      </w:pPr>
      <w:rPr>
        <w:rFonts w:hint="default"/>
        <w:lang w:val="pl-PL" w:eastAsia="en-US" w:bidi="ar-SA"/>
      </w:rPr>
    </w:lvl>
  </w:abstractNum>
  <w:abstractNum w:abstractNumId="12" w15:restartNumberingAfterBreak="0">
    <w:nsid w:val="34450537"/>
    <w:multiLevelType w:val="hybridMultilevel"/>
    <w:tmpl w:val="9B00EA18"/>
    <w:lvl w:ilvl="0" w:tplc="21A4D830">
      <w:numFmt w:val="bullet"/>
      <w:lvlText w:val=""/>
      <w:lvlJc w:val="left"/>
      <w:pPr>
        <w:ind w:left="1135" w:hanging="351"/>
      </w:pPr>
      <w:rPr>
        <w:rFonts w:ascii="Wingdings" w:eastAsia="Wingdings" w:hAnsi="Wingdings" w:cs="Wingdings" w:hint="default"/>
        <w:spacing w:val="0"/>
        <w:w w:val="102"/>
        <w:lang w:val="pl-PL" w:eastAsia="en-US" w:bidi="ar-SA"/>
      </w:rPr>
    </w:lvl>
    <w:lvl w:ilvl="1" w:tplc="431845DE">
      <w:numFmt w:val="bullet"/>
      <w:lvlText w:val="•"/>
      <w:lvlJc w:val="left"/>
      <w:pPr>
        <w:ind w:left="2034" w:hanging="351"/>
      </w:pPr>
      <w:rPr>
        <w:rFonts w:hint="default"/>
        <w:lang w:val="pl-PL" w:eastAsia="en-US" w:bidi="ar-SA"/>
      </w:rPr>
    </w:lvl>
    <w:lvl w:ilvl="2" w:tplc="E4AC236A">
      <w:numFmt w:val="bullet"/>
      <w:lvlText w:val="•"/>
      <w:lvlJc w:val="left"/>
      <w:pPr>
        <w:ind w:left="2929" w:hanging="351"/>
      </w:pPr>
      <w:rPr>
        <w:rFonts w:hint="default"/>
        <w:lang w:val="pl-PL" w:eastAsia="en-US" w:bidi="ar-SA"/>
      </w:rPr>
    </w:lvl>
    <w:lvl w:ilvl="3" w:tplc="FD50A8C0">
      <w:numFmt w:val="bullet"/>
      <w:lvlText w:val="•"/>
      <w:lvlJc w:val="left"/>
      <w:pPr>
        <w:ind w:left="3823" w:hanging="351"/>
      </w:pPr>
      <w:rPr>
        <w:rFonts w:hint="default"/>
        <w:lang w:val="pl-PL" w:eastAsia="en-US" w:bidi="ar-SA"/>
      </w:rPr>
    </w:lvl>
    <w:lvl w:ilvl="4" w:tplc="5A5CEB84">
      <w:numFmt w:val="bullet"/>
      <w:lvlText w:val="•"/>
      <w:lvlJc w:val="left"/>
      <w:pPr>
        <w:ind w:left="4718" w:hanging="351"/>
      </w:pPr>
      <w:rPr>
        <w:rFonts w:hint="default"/>
        <w:lang w:val="pl-PL" w:eastAsia="en-US" w:bidi="ar-SA"/>
      </w:rPr>
    </w:lvl>
    <w:lvl w:ilvl="5" w:tplc="EBE67CC0">
      <w:numFmt w:val="bullet"/>
      <w:lvlText w:val="•"/>
      <w:lvlJc w:val="left"/>
      <w:pPr>
        <w:ind w:left="5612" w:hanging="351"/>
      </w:pPr>
      <w:rPr>
        <w:rFonts w:hint="default"/>
        <w:lang w:val="pl-PL" w:eastAsia="en-US" w:bidi="ar-SA"/>
      </w:rPr>
    </w:lvl>
    <w:lvl w:ilvl="6" w:tplc="67383650">
      <w:numFmt w:val="bullet"/>
      <w:lvlText w:val="•"/>
      <w:lvlJc w:val="left"/>
      <w:pPr>
        <w:ind w:left="6507" w:hanging="351"/>
      </w:pPr>
      <w:rPr>
        <w:rFonts w:hint="default"/>
        <w:lang w:val="pl-PL" w:eastAsia="en-US" w:bidi="ar-SA"/>
      </w:rPr>
    </w:lvl>
    <w:lvl w:ilvl="7" w:tplc="FA7C0CF8">
      <w:numFmt w:val="bullet"/>
      <w:lvlText w:val="•"/>
      <w:lvlJc w:val="left"/>
      <w:pPr>
        <w:ind w:left="7401" w:hanging="351"/>
      </w:pPr>
      <w:rPr>
        <w:rFonts w:hint="default"/>
        <w:lang w:val="pl-PL" w:eastAsia="en-US" w:bidi="ar-SA"/>
      </w:rPr>
    </w:lvl>
    <w:lvl w:ilvl="8" w:tplc="D3D417F0">
      <w:numFmt w:val="bullet"/>
      <w:lvlText w:val="•"/>
      <w:lvlJc w:val="left"/>
      <w:pPr>
        <w:ind w:left="8296" w:hanging="351"/>
      </w:pPr>
      <w:rPr>
        <w:rFonts w:hint="default"/>
        <w:lang w:val="pl-PL" w:eastAsia="en-US" w:bidi="ar-SA"/>
      </w:rPr>
    </w:lvl>
  </w:abstractNum>
  <w:abstractNum w:abstractNumId="13" w15:restartNumberingAfterBreak="0">
    <w:nsid w:val="3E965404"/>
    <w:multiLevelType w:val="multilevel"/>
    <w:tmpl w:val="EAF8E126"/>
    <w:lvl w:ilvl="0">
      <w:start w:val="1"/>
      <w:numFmt w:val="decimal"/>
      <w:lvlText w:val="%1."/>
      <w:lvlJc w:val="left"/>
      <w:pPr>
        <w:ind w:left="1152" w:hanging="350"/>
        <w:jc w:val="right"/>
      </w:pPr>
      <w:rPr>
        <w:rFonts w:hint="default"/>
        <w:spacing w:val="0"/>
        <w:w w:val="91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45" w:hanging="536"/>
      </w:pPr>
      <w:rPr>
        <w:rFonts w:hint="default"/>
        <w:spacing w:val="-1"/>
        <w:w w:val="102"/>
        <w:lang w:val="pl-PL" w:eastAsia="en-US" w:bidi="ar-SA"/>
      </w:rPr>
    </w:lvl>
    <w:lvl w:ilvl="2">
      <w:numFmt w:val="bullet"/>
      <w:lvlText w:val="•"/>
      <w:lvlJc w:val="left"/>
      <w:pPr>
        <w:ind w:left="860" w:hanging="53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1160" w:hanging="53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400" w:hanging="53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641" w:hanging="53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882" w:hanging="53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123" w:hanging="53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363" w:hanging="536"/>
      </w:pPr>
      <w:rPr>
        <w:rFonts w:hint="default"/>
        <w:lang w:val="pl-PL" w:eastAsia="en-US" w:bidi="ar-SA"/>
      </w:rPr>
    </w:lvl>
  </w:abstractNum>
  <w:abstractNum w:abstractNumId="14" w15:restartNumberingAfterBreak="0">
    <w:nsid w:val="40B9381E"/>
    <w:multiLevelType w:val="hybridMultilevel"/>
    <w:tmpl w:val="0FCED3BC"/>
    <w:lvl w:ilvl="0" w:tplc="77CA1824">
      <w:start w:val="1"/>
      <w:numFmt w:val="decimal"/>
      <w:lvlText w:val="%1."/>
      <w:lvlJc w:val="left"/>
      <w:pPr>
        <w:ind w:left="1146" w:hanging="35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pl-PL" w:eastAsia="en-US" w:bidi="ar-SA"/>
      </w:rPr>
    </w:lvl>
    <w:lvl w:ilvl="1" w:tplc="77C8D12A">
      <w:numFmt w:val="bullet"/>
      <w:lvlText w:val=""/>
      <w:lvlJc w:val="left"/>
      <w:pPr>
        <w:ind w:left="1494" w:hanging="35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1"/>
        <w:szCs w:val="21"/>
        <w:lang w:val="pl-PL" w:eastAsia="en-US" w:bidi="ar-SA"/>
      </w:rPr>
    </w:lvl>
    <w:lvl w:ilvl="2" w:tplc="C48CE388">
      <w:numFmt w:val="bullet"/>
      <w:lvlText w:val="•"/>
      <w:lvlJc w:val="left"/>
      <w:pPr>
        <w:ind w:left="2453" w:hanging="353"/>
      </w:pPr>
      <w:rPr>
        <w:rFonts w:hint="default"/>
        <w:lang w:val="pl-PL" w:eastAsia="en-US" w:bidi="ar-SA"/>
      </w:rPr>
    </w:lvl>
    <w:lvl w:ilvl="3" w:tplc="7E867020">
      <w:numFmt w:val="bullet"/>
      <w:lvlText w:val="•"/>
      <w:lvlJc w:val="left"/>
      <w:pPr>
        <w:ind w:left="3407" w:hanging="353"/>
      </w:pPr>
      <w:rPr>
        <w:rFonts w:hint="default"/>
        <w:lang w:val="pl-PL" w:eastAsia="en-US" w:bidi="ar-SA"/>
      </w:rPr>
    </w:lvl>
    <w:lvl w:ilvl="4" w:tplc="ED00D402">
      <w:numFmt w:val="bullet"/>
      <w:lvlText w:val="•"/>
      <w:lvlJc w:val="left"/>
      <w:pPr>
        <w:ind w:left="4361" w:hanging="353"/>
      </w:pPr>
      <w:rPr>
        <w:rFonts w:hint="default"/>
        <w:lang w:val="pl-PL" w:eastAsia="en-US" w:bidi="ar-SA"/>
      </w:rPr>
    </w:lvl>
    <w:lvl w:ilvl="5" w:tplc="033A1F58">
      <w:numFmt w:val="bullet"/>
      <w:lvlText w:val="•"/>
      <w:lvlJc w:val="left"/>
      <w:pPr>
        <w:ind w:left="5315" w:hanging="353"/>
      </w:pPr>
      <w:rPr>
        <w:rFonts w:hint="default"/>
        <w:lang w:val="pl-PL" w:eastAsia="en-US" w:bidi="ar-SA"/>
      </w:rPr>
    </w:lvl>
    <w:lvl w:ilvl="6" w:tplc="D6923FA2">
      <w:numFmt w:val="bullet"/>
      <w:lvlText w:val="•"/>
      <w:lvlJc w:val="left"/>
      <w:pPr>
        <w:ind w:left="6269" w:hanging="353"/>
      </w:pPr>
      <w:rPr>
        <w:rFonts w:hint="default"/>
        <w:lang w:val="pl-PL" w:eastAsia="en-US" w:bidi="ar-SA"/>
      </w:rPr>
    </w:lvl>
    <w:lvl w:ilvl="7" w:tplc="8B549AD4">
      <w:numFmt w:val="bullet"/>
      <w:lvlText w:val="•"/>
      <w:lvlJc w:val="left"/>
      <w:pPr>
        <w:ind w:left="7223" w:hanging="353"/>
      </w:pPr>
      <w:rPr>
        <w:rFonts w:hint="default"/>
        <w:lang w:val="pl-PL" w:eastAsia="en-US" w:bidi="ar-SA"/>
      </w:rPr>
    </w:lvl>
    <w:lvl w:ilvl="8" w:tplc="2EB4170C">
      <w:numFmt w:val="bullet"/>
      <w:lvlText w:val="•"/>
      <w:lvlJc w:val="left"/>
      <w:pPr>
        <w:ind w:left="8177" w:hanging="353"/>
      </w:pPr>
      <w:rPr>
        <w:rFonts w:hint="default"/>
        <w:lang w:val="pl-PL" w:eastAsia="en-US" w:bidi="ar-SA"/>
      </w:rPr>
    </w:lvl>
  </w:abstractNum>
  <w:abstractNum w:abstractNumId="15" w15:restartNumberingAfterBreak="0">
    <w:nsid w:val="49CA0925"/>
    <w:multiLevelType w:val="hybridMultilevel"/>
    <w:tmpl w:val="244276FA"/>
    <w:lvl w:ilvl="0" w:tplc="F690B2D0">
      <w:numFmt w:val="bullet"/>
      <w:lvlText w:val=""/>
      <w:lvlJc w:val="left"/>
      <w:pPr>
        <w:ind w:left="994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1"/>
        <w:szCs w:val="21"/>
        <w:lang w:val="pl-PL" w:eastAsia="en-US" w:bidi="ar-SA"/>
      </w:rPr>
    </w:lvl>
    <w:lvl w:ilvl="1" w:tplc="4420FF76">
      <w:numFmt w:val="bullet"/>
      <w:lvlText w:val="•"/>
      <w:lvlJc w:val="left"/>
      <w:pPr>
        <w:ind w:left="1884" w:hanging="351"/>
      </w:pPr>
      <w:rPr>
        <w:rFonts w:hint="default"/>
        <w:lang w:val="pl-PL" w:eastAsia="en-US" w:bidi="ar-SA"/>
      </w:rPr>
    </w:lvl>
    <w:lvl w:ilvl="2" w:tplc="094E6F4C">
      <w:numFmt w:val="bullet"/>
      <w:lvlText w:val="•"/>
      <w:lvlJc w:val="left"/>
      <w:pPr>
        <w:ind w:left="2769" w:hanging="351"/>
      </w:pPr>
      <w:rPr>
        <w:rFonts w:hint="default"/>
        <w:lang w:val="pl-PL" w:eastAsia="en-US" w:bidi="ar-SA"/>
      </w:rPr>
    </w:lvl>
    <w:lvl w:ilvl="3" w:tplc="11DA371C">
      <w:numFmt w:val="bullet"/>
      <w:lvlText w:val="•"/>
      <w:lvlJc w:val="left"/>
      <w:pPr>
        <w:ind w:left="3653" w:hanging="351"/>
      </w:pPr>
      <w:rPr>
        <w:rFonts w:hint="default"/>
        <w:lang w:val="pl-PL" w:eastAsia="en-US" w:bidi="ar-SA"/>
      </w:rPr>
    </w:lvl>
    <w:lvl w:ilvl="4" w:tplc="980CA030">
      <w:numFmt w:val="bullet"/>
      <w:lvlText w:val="•"/>
      <w:lvlJc w:val="left"/>
      <w:pPr>
        <w:ind w:left="4538" w:hanging="351"/>
      </w:pPr>
      <w:rPr>
        <w:rFonts w:hint="default"/>
        <w:lang w:val="pl-PL" w:eastAsia="en-US" w:bidi="ar-SA"/>
      </w:rPr>
    </w:lvl>
    <w:lvl w:ilvl="5" w:tplc="EF2E5518">
      <w:numFmt w:val="bullet"/>
      <w:lvlText w:val="•"/>
      <w:lvlJc w:val="left"/>
      <w:pPr>
        <w:ind w:left="5422" w:hanging="351"/>
      </w:pPr>
      <w:rPr>
        <w:rFonts w:hint="default"/>
        <w:lang w:val="pl-PL" w:eastAsia="en-US" w:bidi="ar-SA"/>
      </w:rPr>
    </w:lvl>
    <w:lvl w:ilvl="6" w:tplc="0506F038">
      <w:numFmt w:val="bullet"/>
      <w:lvlText w:val="•"/>
      <w:lvlJc w:val="left"/>
      <w:pPr>
        <w:ind w:left="6307" w:hanging="351"/>
      </w:pPr>
      <w:rPr>
        <w:rFonts w:hint="default"/>
        <w:lang w:val="pl-PL" w:eastAsia="en-US" w:bidi="ar-SA"/>
      </w:rPr>
    </w:lvl>
    <w:lvl w:ilvl="7" w:tplc="3162D510">
      <w:numFmt w:val="bullet"/>
      <w:lvlText w:val="•"/>
      <w:lvlJc w:val="left"/>
      <w:pPr>
        <w:ind w:left="7191" w:hanging="351"/>
      </w:pPr>
      <w:rPr>
        <w:rFonts w:hint="default"/>
        <w:lang w:val="pl-PL" w:eastAsia="en-US" w:bidi="ar-SA"/>
      </w:rPr>
    </w:lvl>
    <w:lvl w:ilvl="8" w:tplc="6D56E4B2">
      <w:numFmt w:val="bullet"/>
      <w:lvlText w:val="•"/>
      <w:lvlJc w:val="left"/>
      <w:pPr>
        <w:ind w:left="8076" w:hanging="351"/>
      </w:pPr>
      <w:rPr>
        <w:rFonts w:hint="default"/>
        <w:lang w:val="pl-PL" w:eastAsia="en-US" w:bidi="ar-SA"/>
      </w:rPr>
    </w:lvl>
  </w:abstractNum>
  <w:abstractNum w:abstractNumId="16" w15:restartNumberingAfterBreak="0">
    <w:nsid w:val="4D050FAE"/>
    <w:multiLevelType w:val="hybridMultilevel"/>
    <w:tmpl w:val="868416EC"/>
    <w:lvl w:ilvl="0" w:tplc="A4C0CD04">
      <w:start w:val="1"/>
      <w:numFmt w:val="decimal"/>
      <w:lvlText w:val="%1."/>
      <w:lvlJc w:val="left"/>
      <w:pPr>
        <w:ind w:left="742" w:hanging="279"/>
      </w:pPr>
      <w:rPr>
        <w:rFonts w:ascii="Calibri" w:eastAsia="Calibri" w:hAnsi="Calibri" w:cs="Calibri" w:hint="default"/>
        <w:b w:val="0"/>
        <w:bCs w:val="0"/>
        <w:i w:val="0"/>
        <w:iCs w:val="0"/>
        <w:color w:val="2E5395"/>
        <w:spacing w:val="0"/>
        <w:w w:val="102"/>
        <w:sz w:val="21"/>
        <w:szCs w:val="21"/>
        <w:lang w:val="pl-PL" w:eastAsia="en-US" w:bidi="ar-SA"/>
      </w:rPr>
    </w:lvl>
    <w:lvl w:ilvl="1" w:tplc="CD0E19E0">
      <w:numFmt w:val="bullet"/>
      <w:lvlText w:val=""/>
      <w:lvlJc w:val="left"/>
      <w:pPr>
        <w:ind w:left="1163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1"/>
        <w:szCs w:val="21"/>
        <w:lang w:val="pl-PL" w:eastAsia="en-US" w:bidi="ar-SA"/>
      </w:rPr>
    </w:lvl>
    <w:lvl w:ilvl="2" w:tplc="1786BB10">
      <w:numFmt w:val="bullet"/>
      <w:lvlText w:val="•"/>
      <w:lvlJc w:val="left"/>
      <w:pPr>
        <w:ind w:left="1160" w:hanging="351"/>
      </w:pPr>
      <w:rPr>
        <w:rFonts w:hint="default"/>
        <w:lang w:val="pl-PL" w:eastAsia="en-US" w:bidi="ar-SA"/>
      </w:rPr>
    </w:lvl>
    <w:lvl w:ilvl="3" w:tplc="0C4AE984">
      <w:numFmt w:val="bullet"/>
      <w:lvlText w:val="•"/>
      <w:lvlJc w:val="left"/>
      <w:pPr>
        <w:ind w:left="2275" w:hanging="351"/>
      </w:pPr>
      <w:rPr>
        <w:rFonts w:hint="default"/>
        <w:lang w:val="pl-PL" w:eastAsia="en-US" w:bidi="ar-SA"/>
      </w:rPr>
    </w:lvl>
    <w:lvl w:ilvl="4" w:tplc="F3E2D3E4">
      <w:numFmt w:val="bullet"/>
      <w:lvlText w:val="•"/>
      <w:lvlJc w:val="left"/>
      <w:pPr>
        <w:ind w:left="3391" w:hanging="351"/>
      </w:pPr>
      <w:rPr>
        <w:rFonts w:hint="default"/>
        <w:lang w:val="pl-PL" w:eastAsia="en-US" w:bidi="ar-SA"/>
      </w:rPr>
    </w:lvl>
    <w:lvl w:ilvl="5" w:tplc="4B2087C0">
      <w:numFmt w:val="bullet"/>
      <w:lvlText w:val="•"/>
      <w:lvlJc w:val="left"/>
      <w:pPr>
        <w:ind w:left="4507" w:hanging="351"/>
      </w:pPr>
      <w:rPr>
        <w:rFonts w:hint="default"/>
        <w:lang w:val="pl-PL" w:eastAsia="en-US" w:bidi="ar-SA"/>
      </w:rPr>
    </w:lvl>
    <w:lvl w:ilvl="6" w:tplc="652A5FD6">
      <w:numFmt w:val="bullet"/>
      <w:lvlText w:val="•"/>
      <w:lvlJc w:val="left"/>
      <w:pPr>
        <w:ind w:left="5622" w:hanging="351"/>
      </w:pPr>
      <w:rPr>
        <w:rFonts w:hint="default"/>
        <w:lang w:val="pl-PL" w:eastAsia="en-US" w:bidi="ar-SA"/>
      </w:rPr>
    </w:lvl>
    <w:lvl w:ilvl="7" w:tplc="FABC9F2A">
      <w:numFmt w:val="bullet"/>
      <w:lvlText w:val="•"/>
      <w:lvlJc w:val="left"/>
      <w:pPr>
        <w:ind w:left="6738" w:hanging="351"/>
      </w:pPr>
      <w:rPr>
        <w:rFonts w:hint="default"/>
        <w:lang w:val="pl-PL" w:eastAsia="en-US" w:bidi="ar-SA"/>
      </w:rPr>
    </w:lvl>
    <w:lvl w:ilvl="8" w:tplc="8650451A">
      <w:numFmt w:val="bullet"/>
      <w:lvlText w:val="•"/>
      <w:lvlJc w:val="left"/>
      <w:pPr>
        <w:ind w:left="7854" w:hanging="351"/>
      </w:pPr>
      <w:rPr>
        <w:rFonts w:hint="default"/>
        <w:lang w:val="pl-PL" w:eastAsia="en-US" w:bidi="ar-SA"/>
      </w:rPr>
    </w:lvl>
  </w:abstractNum>
  <w:abstractNum w:abstractNumId="17" w15:restartNumberingAfterBreak="0">
    <w:nsid w:val="4F4B48D0"/>
    <w:multiLevelType w:val="multilevel"/>
    <w:tmpl w:val="6CDEFBCC"/>
    <w:lvl w:ilvl="0">
      <w:start w:val="11"/>
      <w:numFmt w:val="decimal"/>
      <w:lvlText w:val="%1."/>
      <w:lvlJc w:val="left"/>
      <w:pPr>
        <w:ind w:left="1152" w:hanging="350"/>
      </w:pPr>
      <w:rPr>
        <w:rFonts w:hint="default"/>
        <w:spacing w:val="0"/>
        <w:w w:val="91"/>
      </w:rPr>
    </w:lvl>
    <w:lvl w:ilvl="1">
      <w:start w:val="1"/>
      <w:numFmt w:val="decimal"/>
      <w:lvlText w:val="%1.%2."/>
      <w:lvlJc w:val="left"/>
      <w:pPr>
        <w:ind w:left="845" w:hanging="536"/>
      </w:pPr>
      <w:rPr>
        <w:rFonts w:hint="default"/>
        <w:spacing w:val="-1"/>
        <w:w w:val="102"/>
      </w:rPr>
    </w:lvl>
    <w:lvl w:ilvl="2">
      <w:numFmt w:val="bullet"/>
      <w:lvlText w:val="•"/>
      <w:lvlJc w:val="left"/>
      <w:pPr>
        <w:ind w:left="860" w:hanging="536"/>
      </w:pPr>
      <w:rPr>
        <w:rFonts w:hint="default"/>
      </w:rPr>
    </w:lvl>
    <w:lvl w:ilvl="3">
      <w:numFmt w:val="bullet"/>
      <w:lvlText w:val="•"/>
      <w:lvlJc w:val="left"/>
      <w:pPr>
        <w:ind w:left="1160" w:hanging="536"/>
      </w:pPr>
      <w:rPr>
        <w:rFonts w:hint="default"/>
      </w:rPr>
    </w:lvl>
    <w:lvl w:ilvl="4">
      <w:numFmt w:val="bullet"/>
      <w:lvlText w:val="•"/>
      <w:lvlJc w:val="left"/>
      <w:pPr>
        <w:ind w:left="2400" w:hanging="536"/>
      </w:pPr>
      <w:rPr>
        <w:rFonts w:hint="default"/>
      </w:rPr>
    </w:lvl>
    <w:lvl w:ilvl="5">
      <w:numFmt w:val="bullet"/>
      <w:lvlText w:val="•"/>
      <w:lvlJc w:val="left"/>
      <w:pPr>
        <w:ind w:left="3641" w:hanging="536"/>
      </w:pPr>
      <w:rPr>
        <w:rFonts w:hint="default"/>
      </w:rPr>
    </w:lvl>
    <w:lvl w:ilvl="6">
      <w:numFmt w:val="bullet"/>
      <w:lvlText w:val="•"/>
      <w:lvlJc w:val="left"/>
      <w:pPr>
        <w:ind w:left="4882" w:hanging="536"/>
      </w:pPr>
      <w:rPr>
        <w:rFonts w:hint="default"/>
      </w:rPr>
    </w:lvl>
    <w:lvl w:ilvl="7">
      <w:numFmt w:val="bullet"/>
      <w:lvlText w:val="•"/>
      <w:lvlJc w:val="left"/>
      <w:pPr>
        <w:ind w:left="6123" w:hanging="536"/>
      </w:pPr>
      <w:rPr>
        <w:rFonts w:hint="default"/>
      </w:rPr>
    </w:lvl>
    <w:lvl w:ilvl="8">
      <w:numFmt w:val="bullet"/>
      <w:lvlText w:val="•"/>
      <w:lvlJc w:val="left"/>
      <w:pPr>
        <w:ind w:left="7363" w:hanging="536"/>
      </w:pPr>
      <w:rPr>
        <w:rFonts w:hint="default"/>
      </w:rPr>
    </w:lvl>
  </w:abstractNum>
  <w:abstractNum w:abstractNumId="18" w15:restartNumberingAfterBreak="0">
    <w:nsid w:val="52610D9A"/>
    <w:multiLevelType w:val="hybridMultilevel"/>
    <w:tmpl w:val="E9E20BD2"/>
    <w:lvl w:ilvl="0" w:tplc="D8061132">
      <w:numFmt w:val="bullet"/>
      <w:lvlText w:val=""/>
      <w:lvlJc w:val="left"/>
      <w:pPr>
        <w:ind w:left="311" w:hanging="2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0B2E5B82">
      <w:numFmt w:val="bullet"/>
      <w:lvlText w:val="•"/>
      <w:lvlJc w:val="left"/>
      <w:pPr>
        <w:ind w:left="1129" w:hanging="206"/>
      </w:pPr>
      <w:rPr>
        <w:rFonts w:hint="default"/>
        <w:lang w:val="pl-PL" w:eastAsia="en-US" w:bidi="ar-SA"/>
      </w:rPr>
    </w:lvl>
    <w:lvl w:ilvl="2" w:tplc="1A1859AA">
      <w:numFmt w:val="bullet"/>
      <w:lvlText w:val="•"/>
      <w:lvlJc w:val="left"/>
      <w:pPr>
        <w:ind w:left="1938" w:hanging="206"/>
      </w:pPr>
      <w:rPr>
        <w:rFonts w:hint="default"/>
        <w:lang w:val="pl-PL" w:eastAsia="en-US" w:bidi="ar-SA"/>
      </w:rPr>
    </w:lvl>
    <w:lvl w:ilvl="3" w:tplc="5A9C66FA">
      <w:numFmt w:val="bullet"/>
      <w:lvlText w:val="•"/>
      <w:lvlJc w:val="left"/>
      <w:pPr>
        <w:ind w:left="2747" w:hanging="206"/>
      </w:pPr>
      <w:rPr>
        <w:rFonts w:hint="default"/>
        <w:lang w:val="pl-PL" w:eastAsia="en-US" w:bidi="ar-SA"/>
      </w:rPr>
    </w:lvl>
    <w:lvl w:ilvl="4" w:tplc="00A4EDDA">
      <w:numFmt w:val="bullet"/>
      <w:lvlText w:val="•"/>
      <w:lvlJc w:val="left"/>
      <w:pPr>
        <w:ind w:left="3556" w:hanging="206"/>
      </w:pPr>
      <w:rPr>
        <w:rFonts w:hint="default"/>
        <w:lang w:val="pl-PL" w:eastAsia="en-US" w:bidi="ar-SA"/>
      </w:rPr>
    </w:lvl>
    <w:lvl w:ilvl="5" w:tplc="5B7C2282">
      <w:numFmt w:val="bullet"/>
      <w:lvlText w:val="•"/>
      <w:lvlJc w:val="left"/>
      <w:pPr>
        <w:ind w:left="4365" w:hanging="206"/>
      </w:pPr>
      <w:rPr>
        <w:rFonts w:hint="default"/>
        <w:lang w:val="pl-PL" w:eastAsia="en-US" w:bidi="ar-SA"/>
      </w:rPr>
    </w:lvl>
    <w:lvl w:ilvl="6" w:tplc="3DF2E0CE">
      <w:numFmt w:val="bullet"/>
      <w:lvlText w:val="•"/>
      <w:lvlJc w:val="left"/>
      <w:pPr>
        <w:ind w:left="5174" w:hanging="206"/>
      </w:pPr>
      <w:rPr>
        <w:rFonts w:hint="default"/>
        <w:lang w:val="pl-PL" w:eastAsia="en-US" w:bidi="ar-SA"/>
      </w:rPr>
    </w:lvl>
    <w:lvl w:ilvl="7" w:tplc="F1887DBA">
      <w:numFmt w:val="bullet"/>
      <w:lvlText w:val="•"/>
      <w:lvlJc w:val="left"/>
      <w:pPr>
        <w:ind w:left="5983" w:hanging="206"/>
      </w:pPr>
      <w:rPr>
        <w:rFonts w:hint="default"/>
        <w:lang w:val="pl-PL" w:eastAsia="en-US" w:bidi="ar-SA"/>
      </w:rPr>
    </w:lvl>
    <w:lvl w:ilvl="8" w:tplc="E2F8EC86">
      <w:numFmt w:val="bullet"/>
      <w:lvlText w:val="•"/>
      <w:lvlJc w:val="left"/>
      <w:pPr>
        <w:ind w:left="6792" w:hanging="206"/>
      </w:pPr>
      <w:rPr>
        <w:rFonts w:hint="default"/>
        <w:lang w:val="pl-PL" w:eastAsia="en-US" w:bidi="ar-SA"/>
      </w:rPr>
    </w:lvl>
  </w:abstractNum>
  <w:abstractNum w:abstractNumId="19" w15:restartNumberingAfterBreak="0">
    <w:nsid w:val="5AF77EDA"/>
    <w:multiLevelType w:val="hybridMultilevel"/>
    <w:tmpl w:val="8F88E45A"/>
    <w:lvl w:ilvl="0" w:tplc="EE76D488">
      <w:numFmt w:val="bullet"/>
      <w:lvlText w:val=""/>
      <w:lvlJc w:val="left"/>
      <w:pPr>
        <w:ind w:left="1170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1"/>
        <w:szCs w:val="21"/>
        <w:lang w:val="pl-PL" w:eastAsia="en-US" w:bidi="ar-SA"/>
      </w:rPr>
    </w:lvl>
    <w:lvl w:ilvl="1" w:tplc="103890D8">
      <w:numFmt w:val="bullet"/>
      <w:lvlText w:val="•"/>
      <w:lvlJc w:val="left"/>
      <w:pPr>
        <w:ind w:left="2070" w:hanging="351"/>
      </w:pPr>
      <w:rPr>
        <w:rFonts w:hint="default"/>
        <w:lang w:val="pl-PL" w:eastAsia="en-US" w:bidi="ar-SA"/>
      </w:rPr>
    </w:lvl>
    <w:lvl w:ilvl="2" w:tplc="12FCA462">
      <w:numFmt w:val="bullet"/>
      <w:lvlText w:val="•"/>
      <w:lvlJc w:val="left"/>
      <w:pPr>
        <w:ind w:left="2961" w:hanging="351"/>
      </w:pPr>
      <w:rPr>
        <w:rFonts w:hint="default"/>
        <w:lang w:val="pl-PL" w:eastAsia="en-US" w:bidi="ar-SA"/>
      </w:rPr>
    </w:lvl>
    <w:lvl w:ilvl="3" w:tplc="C584D12E">
      <w:numFmt w:val="bullet"/>
      <w:lvlText w:val="•"/>
      <w:lvlJc w:val="left"/>
      <w:pPr>
        <w:ind w:left="3851" w:hanging="351"/>
      </w:pPr>
      <w:rPr>
        <w:rFonts w:hint="default"/>
        <w:lang w:val="pl-PL" w:eastAsia="en-US" w:bidi="ar-SA"/>
      </w:rPr>
    </w:lvl>
    <w:lvl w:ilvl="4" w:tplc="59A69752">
      <w:numFmt w:val="bullet"/>
      <w:lvlText w:val="•"/>
      <w:lvlJc w:val="left"/>
      <w:pPr>
        <w:ind w:left="4742" w:hanging="351"/>
      </w:pPr>
      <w:rPr>
        <w:rFonts w:hint="default"/>
        <w:lang w:val="pl-PL" w:eastAsia="en-US" w:bidi="ar-SA"/>
      </w:rPr>
    </w:lvl>
    <w:lvl w:ilvl="5" w:tplc="D3A29356">
      <w:numFmt w:val="bullet"/>
      <w:lvlText w:val="•"/>
      <w:lvlJc w:val="left"/>
      <w:pPr>
        <w:ind w:left="5632" w:hanging="351"/>
      </w:pPr>
      <w:rPr>
        <w:rFonts w:hint="default"/>
        <w:lang w:val="pl-PL" w:eastAsia="en-US" w:bidi="ar-SA"/>
      </w:rPr>
    </w:lvl>
    <w:lvl w:ilvl="6" w:tplc="E7DEF706">
      <w:numFmt w:val="bullet"/>
      <w:lvlText w:val="•"/>
      <w:lvlJc w:val="left"/>
      <w:pPr>
        <w:ind w:left="6523" w:hanging="351"/>
      </w:pPr>
      <w:rPr>
        <w:rFonts w:hint="default"/>
        <w:lang w:val="pl-PL" w:eastAsia="en-US" w:bidi="ar-SA"/>
      </w:rPr>
    </w:lvl>
    <w:lvl w:ilvl="7" w:tplc="450C6A96">
      <w:numFmt w:val="bullet"/>
      <w:lvlText w:val="•"/>
      <w:lvlJc w:val="left"/>
      <w:pPr>
        <w:ind w:left="7413" w:hanging="351"/>
      </w:pPr>
      <w:rPr>
        <w:rFonts w:hint="default"/>
        <w:lang w:val="pl-PL" w:eastAsia="en-US" w:bidi="ar-SA"/>
      </w:rPr>
    </w:lvl>
    <w:lvl w:ilvl="8" w:tplc="52BC8004">
      <w:numFmt w:val="bullet"/>
      <w:lvlText w:val="•"/>
      <w:lvlJc w:val="left"/>
      <w:pPr>
        <w:ind w:left="8304" w:hanging="351"/>
      </w:pPr>
      <w:rPr>
        <w:rFonts w:hint="default"/>
        <w:lang w:val="pl-PL" w:eastAsia="en-US" w:bidi="ar-SA"/>
      </w:rPr>
    </w:lvl>
  </w:abstractNum>
  <w:abstractNum w:abstractNumId="20" w15:restartNumberingAfterBreak="0">
    <w:nsid w:val="5C5157D8"/>
    <w:multiLevelType w:val="hybridMultilevel"/>
    <w:tmpl w:val="9A226F2E"/>
    <w:lvl w:ilvl="0" w:tplc="B50AB69A">
      <w:numFmt w:val="bullet"/>
      <w:lvlText w:val=""/>
      <w:lvlJc w:val="left"/>
      <w:pPr>
        <w:ind w:left="311" w:hanging="2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AD3AFD24">
      <w:numFmt w:val="bullet"/>
      <w:lvlText w:val="•"/>
      <w:lvlJc w:val="left"/>
      <w:pPr>
        <w:ind w:left="1129" w:hanging="206"/>
      </w:pPr>
      <w:rPr>
        <w:rFonts w:hint="default"/>
        <w:lang w:val="pl-PL" w:eastAsia="en-US" w:bidi="ar-SA"/>
      </w:rPr>
    </w:lvl>
    <w:lvl w:ilvl="2" w:tplc="1812A9BA">
      <w:numFmt w:val="bullet"/>
      <w:lvlText w:val="•"/>
      <w:lvlJc w:val="left"/>
      <w:pPr>
        <w:ind w:left="1938" w:hanging="206"/>
      </w:pPr>
      <w:rPr>
        <w:rFonts w:hint="default"/>
        <w:lang w:val="pl-PL" w:eastAsia="en-US" w:bidi="ar-SA"/>
      </w:rPr>
    </w:lvl>
    <w:lvl w:ilvl="3" w:tplc="E95647BA">
      <w:numFmt w:val="bullet"/>
      <w:lvlText w:val="•"/>
      <w:lvlJc w:val="left"/>
      <w:pPr>
        <w:ind w:left="2747" w:hanging="206"/>
      </w:pPr>
      <w:rPr>
        <w:rFonts w:hint="default"/>
        <w:lang w:val="pl-PL" w:eastAsia="en-US" w:bidi="ar-SA"/>
      </w:rPr>
    </w:lvl>
    <w:lvl w:ilvl="4" w:tplc="012C7822">
      <w:numFmt w:val="bullet"/>
      <w:lvlText w:val="•"/>
      <w:lvlJc w:val="left"/>
      <w:pPr>
        <w:ind w:left="3556" w:hanging="206"/>
      </w:pPr>
      <w:rPr>
        <w:rFonts w:hint="default"/>
        <w:lang w:val="pl-PL" w:eastAsia="en-US" w:bidi="ar-SA"/>
      </w:rPr>
    </w:lvl>
    <w:lvl w:ilvl="5" w:tplc="3254447E">
      <w:numFmt w:val="bullet"/>
      <w:lvlText w:val="•"/>
      <w:lvlJc w:val="left"/>
      <w:pPr>
        <w:ind w:left="4365" w:hanging="206"/>
      </w:pPr>
      <w:rPr>
        <w:rFonts w:hint="default"/>
        <w:lang w:val="pl-PL" w:eastAsia="en-US" w:bidi="ar-SA"/>
      </w:rPr>
    </w:lvl>
    <w:lvl w:ilvl="6" w:tplc="1B9A46EC">
      <w:numFmt w:val="bullet"/>
      <w:lvlText w:val="•"/>
      <w:lvlJc w:val="left"/>
      <w:pPr>
        <w:ind w:left="5174" w:hanging="206"/>
      </w:pPr>
      <w:rPr>
        <w:rFonts w:hint="default"/>
        <w:lang w:val="pl-PL" w:eastAsia="en-US" w:bidi="ar-SA"/>
      </w:rPr>
    </w:lvl>
    <w:lvl w:ilvl="7" w:tplc="48B01BFA">
      <w:numFmt w:val="bullet"/>
      <w:lvlText w:val="•"/>
      <w:lvlJc w:val="left"/>
      <w:pPr>
        <w:ind w:left="5983" w:hanging="206"/>
      </w:pPr>
      <w:rPr>
        <w:rFonts w:hint="default"/>
        <w:lang w:val="pl-PL" w:eastAsia="en-US" w:bidi="ar-SA"/>
      </w:rPr>
    </w:lvl>
    <w:lvl w:ilvl="8" w:tplc="94B674F6">
      <w:numFmt w:val="bullet"/>
      <w:lvlText w:val="•"/>
      <w:lvlJc w:val="left"/>
      <w:pPr>
        <w:ind w:left="6792" w:hanging="206"/>
      </w:pPr>
      <w:rPr>
        <w:rFonts w:hint="default"/>
        <w:lang w:val="pl-PL" w:eastAsia="en-US" w:bidi="ar-SA"/>
      </w:rPr>
    </w:lvl>
  </w:abstractNum>
  <w:abstractNum w:abstractNumId="21" w15:restartNumberingAfterBreak="0">
    <w:nsid w:val="5D3C0669"/>
    <w:multiLevelType w:val="hybridMultilevel"/>
    <w:tmpl w:val="258CC362"/>
    <w:lvl w:ilvl="0" w:tplc="3D4CE252">
      <w:numFmt w:val="bullet"/>
      <w:lvlText w:val=""/>
      <w:lvlJc w:val="left"/>
      <w:pPr>
        <w:ind w:left="962" w:hanging="35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1"/>
        <w:szCs w:val="21"/>
        <w:lang w:val="pl-PL" w:eastAsia="en-US" w:bidi="ar-SA"/>
      </w:rPr>
    </w:lvl>
    <w:lvl w:ilvl="1" w:tplc="F1A27DF0">
      <w:numFmt w:val="bullet"/>
      <w:lvlText w:val="•"/>
      <w:lvlJc w:val="left"/>
      <w:pPr>
        <w:ind w:left="1848" w:hanging="354"/>
      </w:pPr>
      <w:rPr>
        <w:rFonts w:hint="default"/>
        <w:lang w:val="pl-PL" w:eastAsia="en-US" w:bidi="ar-SA"/>
      </w:rPr>
    </w:lvl>
    <w:lvl w:ilvl="2" w:tplc="F4480D88">
      <w:numFmt w:val="bullet"/>
      <w:lvlText w:val="•"/>
      <w:lvlJc w:val="left"/>
      <w:pPr>
        <w:ind w:left="2737" w:hanging="354"/>
      </w:pPr>
      <w:rPr>
        <w:rFonts w:hint="default"/>
        <w:lang w:val="pl-PL" w:eastAsia="en-US" w:bidi="ar-SA"/>
      </w:rPr>
    </w:lvl>
    <w:lvl w:ilvl="3" w:tplc="6724281E">
      <w:numFmt w:val="bullet"/>
      <w:lvlText w:val="•"/>
      <w:lvlJc w:val="left"/>
      <w:pPr>
        <w:ind w:left="3625" w:hanging="354"/>
      </w:pPr>
      <w:rPr>
        <w:rFonts w:hint="default"/>
        <w:lang w:val="pl-PL" w:eastAsia="en-US" w:bidi="ar-SA"/>
      </w:rPr>
    </w:lvl>
    <w:lvl w:ilvl="4" w:tplc="6E2AE362">
      <w:numFmt w:val="bullet"/>
      <w:lvlText w:val="•"/>
      <w:lvlJc w:val="left"/>
      <w:pPr>
        <w:ind w:left="4514" w:hanging="354"/>
      </w:pPr>
      <w:rPr>
        <w:rFonts w:hint="default"/>
        <w:lang w:val="pl-PL" w:eastAsia="en-US" w:bidi="ar-SA"/>
      </w:rPr>
    </w:lvl>
    <w:lvl w:ilvl="5" w:tplc="BC26A73E">
      <w:numFmt w:val="bullet"/>
      <w:lvlText w:val="•"/>
      <w:lvlJc w:val="left"/>
      <w:pPr>
        <w:ind w:left="5402" w:hanging="354"/>
      </w:pPr>
      <w:rPr>
        <w:rFonts w:hint="default"/>
        <w:lang w:val="pl-PL" w:eastAsia="en-US" w:bidi="ar-SA"/>
      </w:rPr>
    </w:lvl>
    <w:lvl w:ilvl="6" w:tplc="7AEE7C34">
      <w:numFmt w:val="bullet"/>
      <w:lvlText w:val="•"/>
      <w:lvlJc w:val="left"/>
      <w:pPr>
        <w:ind w:left="6291" w:hanging="354"/>
      </w:pPr>
      <w:rPr>
        <w:rFonts w:hint="default"/>
        <w:lang w:val="pl-PL" w:eastAsia="en-US" w:bidi="ar-SA"/>
      </w:rPr>
    </w:lvl>
    <w:lvl w:ilvl="7" w:tplc="59EC078E">
      <w:numFmt w:val="bullet"/>
      <w:lvlText w:val="•"/>
      <w:lvlJc w:val="left"/>
      <w:pPr>
        <w:ind w:left="7179" w:hanging="354"/>
      </w:pPr>
      <w:rPr>
        <w:rFonts w:hint="default"/>
        <w:lang w:val="pl-PL" w:eastAsia="en-US" w:bidi="ar-SA"/>
      </w:rPr>
    </w:lvl>
    <w:lvl w:ilvl="8" w:tplc="28FA7036">
      <w:numFmt w:val="bullet"/>
      <w:lvlText w:val="•"/>
      <w:lvlJc w:val="left"/>
      <w:pPr>
        <w:ind w:left="8068" w:hanging="354"/>
      </w:pPr>
      <w:rPr>
        <w:rFonts w:hint="default"/>
        <w:lang w:val="pl-PL" w:eastAsia="en-US" w:bidi="ar-SA"/>
      </w:rPr>
    </w:lvl>
  </w:abstractNum>
  <w:abstractNum w:abstractNumId="22" w15:restartNumberingAfterBreak="0">
    <w:nsid w:val="65D02E94"/>
    <w:multiLevelType w:val="multilevel"/>
    <w:tmpl w:val="EAF8E126"/>
    <w:lvl w:ilvl="0">
      <w:start w:val="1"/>
      <w:numFmt w:val="decimal"/>
      <w:lvlText w:val="%1."/>
      <w:lvlJc w:val="left"/>
      <w:pPr>
        <w:ind w:left="1152" w:hanging="350"/>
        <w:jc w:val="right"/>
      </w:pPr>
      <w:rPr>
        <w:rFonts w:hint="default"/>
        <w:spacing w:val="0"/>
        <w:w w:val="91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45" w:hanging="536"/>
      </w:pPr>
      <w:rPr>
        <w:rFonts w:hint="default"/>
        <w:spacing w:val="-1"/>
        <w:w w:val="102"/>
        <w:lang w:val="pl-PL" w:eastAsia="en-US" w:bidi="ar-SA"/>
      </w:rPr>
    </w:lvl>
    <w:lvl w:ilvl="2">
      <w:numFmt w:val="bullet"/>
      <w:lvlText w:val="•"/>
      <w:lvlJc w:val="left"/>
      <w:pPr>
        <w:ind w:left="860" w:hanging="53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1160" w:hanging="53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400" w:hanging="53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641" w:hanging="53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882" w:hanging="53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123" w:hanging="53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363" w:hanging="536"/>
      </w:pPr>
      <w:rPr>
        <w:rFonts w:hint="default"/>
        <w:lang w:val="pl-PL" w:eastAsia="en-US" w:bidi="ar-SA"/>
      </w:rPr>
    </w:lvl>
  </w:abstractNum>
  <w:abstractNum w:abstractNumId="23" w15:restartNumberingAfterBreak="0">
    <w:nsid w:val="70CB6ACE"/>
    <w:multiLevelType w:val="hybridMultilevel"/>
    <w:tmpl w:val="585E93EC"/>
    <w:lvl w:ilvl="0" w:tplc="2A009312">
      <w:start w:val="1"/>
      <w:numFmt w:val="decimal"/>
      <w:lvlText w:val="%1)"/>
      <w:lvlJc w:val="left"/>
      <w:pPr>
        <w:ind w:left="657" w:hanging="225"/>
      </w:pPr>
      <w:rPr>
        <w:rFonts w:ascii="Calibri" w:eastAsia="Calibri" w:hAnsi="Calibri" w:cs="Calibri" w:hint="default"/>
        <w:b/>
        <w:bCs/>
        <w:i w:val="0"/>
        <w:iCs w:val="0"/>
        <w:color w:val="2E5395"/>
        <w:spacing w:val="0"/>
        <w:w w:val="102"/>
        <w:sz w:val="21"/>
        <w:szCs w:val="21"/>
        <w:lang w:val="pl-PL" w:eastAsia="en-US" w:bidi="ar-SA"/>
      </w:rPr>
    </w:lvl>
    <w:lvl w:ilvl="1" w:tplc="B32AFA84">
      <w:numFmt w:val="bullet"/>
      <w:lvlText w:val=""/>
      <w:lvlJc w:val="left"/>
      <w:pPr>
        <w:ind w:left="1138" w:hanging="35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1"/>
        <w:szCs w:val="21"/>
        <w:lang w:val="pl-PL" w:eastAsia="en-US" w:bidi="ar-SA"/>
      </w:rPr>
    </w:lvl>
    <w:lvl w:ilvl="2" w:tplc="407AFEE0">
      <w:numFmt w:val="bullet"/>
      <w:lvlText w:val="•"/>
      <w:lvlJc w:val="left"/>
      <w:pPr>
        <w:ind w:left="2133" w:hanging="354"/>
      </w:pPr>
      <w:rPr>
        <w:rFonts w:hint="default"/>
        <w:lang w:val="pl-PL" w:eastAsia="en-US" w:bidi="ar-SA"/>
      </w:rPr>
    </w:lvl>
    <w:lvl w:ilvl="3" w:tplc="911C4A3A">
      <w:numFmt w:val="bullet"/>
      <w:lvlText w:val="•"/>
      <w:lvlJc w:val="left"/>
      <w:pPr>
        <w:ind w:left="3127" w:hanging="354"/>
      </w:pPr>
      <w:rPr>
        <w:rFonts w:hint="default"/>
        <w:lang w:val="pl-PL" w:eastAsia="en-US" w:bidi="ar-SA"/>
      </w:rPr>
    </w:lvl>
    <w:lvl w:ilvl="4" w:tplc="293AFE78">
      <w:numFmt w:val="bullet"/>
      <w:lvlText w:val="•"/>
      <w:lvlJc w:val="left"/>
      <w:pPr>
        <w:ind w:left="4121" w:hanging="354"/>
      </w:pPr>
      <w:rPr>
        <w:rFonts w:hint="default"/>
        <w:lang w:val="pl-PL" w:eastAsia="en-US" w:bidi="ar-SA"/>
      </w:rPr>
    </w:lvl>
    <w:lvl w:ilvl="5" w:tplc="10A87D16">
      <w:numFmt w:val="bullet"/>
      <w:lvlText w:val="•"/>
      <w:lvlJc w:val="left"/>
      <w:pPr>
        <w:ind w:left="5115" w:hanging="354"/>
      </w:pPr>
      <w:rPr>
        <w:rFonts w:hint="default"/>
        <w:lang w:val="pl-PL" w:eastAsia="en-US" w:bidi="ar-SA"/>
      </w:rPr>
    </w:lvl>
    <w:lvl w:ilvl="6" w:tplc="3C8E9710">
      <w:numFmt w:val="bullet"/>
      <w:lvlText w:val="•"/>
      <w:lvlJc w:val="left"/>
      <w:pPr>
        <w:ind w:left="6109" w:hanging="354"/>
      </w:pPr>
      <w:rPr>
        <w:rFonts w:hint="default"/>
        <w:lang w:val="pl-PL" w:eastAsia="en-US" w:bidi="ar-SA"/>
      </w:rPr>
    </w:lvl>
    <w:lvl w:ilvl="7" w:tplc="C7020B78">
      <w:numFmt w:val="bullet"/>
      <w:lvlText w:val="•"/>
      <w:lvlJc w:val="left"/>
      <w:pPr>
        <w:ind w:left="7103" w:hanging="354"/>
      </w:pPr>
      <w:rPr>
        <w:rFonts w:hint="default"/>
        <w:lang w:val="pl-PL" w:eastAsia="en-US" w:bidi="ar-SA"/>
      </w:rPr>
    </w:lvl>
    <w:lvl w:ilvl="8" w:tplc="3FD2EB1A">
      <w:numFmt w:val="bullet"/>
      <w:lvlText w:val="•"/>
      <w:lvlJc w:val="left"/>
      <w:pPr>
        <w:ind w:left="8097" w:hanging="354"/>
      </w:pPr>
      <w:rPr>
        <w:rFonts w:hint="default"/>
        <w:lang w:val="pl-PL" w:eastAsia="en-US" w:bidi="ar-SA"/>
      </w:rPr>
    </w:lvl>
  </w:abstractNum>
  <w:abstractNum w:abstractNumId="24" w15:restartNumberingAfterBreak="0">
    <w:nsid w:val="70D27E33"/>
    <w:multiLevelType w:val="multilevel"/>
    <w:tmpl w:val="EAF8E126"/>
    <w:lvl w:ilvl="0">
      <w:start w:val="1"/>
      <w:numFmt w:val="decimal"/>
      <w:lvlText w:val="%1."/>
      <w:lvlJc w:val="left"/>
      <w:pPr>
        <w:ind w:left="1152" w:hanging="350"/>
        <w:jc w:val="right"/>
      </w:pPr>
      <w:rPr>
        <w:rFonts w:hint="default"/>
        <w:spacing w:val="0"/>
        <w:w w:val="91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45" w:hanging="536"/>
      </w:pPr>
      <w:rPr>
        <w:rFonts w:hint="default"/>
        <w:spacing w:val="-1"/>
        <w:w w:val="102"/>
        <w:lang w:val="pl-PL" w:eastAsia="en-US" w:bidi="ar-SA"/>
      </w:rPr>
    </w:lvl>
    <w:lvl w:ilvl="2">
      <w:numFmt w:val="bullet"/>
      <w:lvlText w:val="•"/>
      <w:lvlJc w:val="left"/>
      <w:pPr>
        <w:ind w:left="860" w:hanging="53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1160" w:hanging="53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400" w:hanging="53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641" w:hanging="53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882" w:hanging="53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123" w:hanging="53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363" w:hanging="536"/>
      </w:pPr>
      <w:rPr>
        <w:rFonts w:hint="default"/>
        <w:lang w:val="pl-PL" w:eastAsia="en-US" w:bidi="ar-SA"/>
      </w:rPr>
    </w:lvl>
  </w:abstractNum>
  <w:abstractNum w:abstractNumId="25" w15:restartNumberingAfterBreak="0">
    <w:nsid w:val="7B2D5255"/>
    <w:multiLevelType w:val="multilevel"/>
    <w:tmpl w:val="EAF8E126"/>
    <w:lvl w:ilvl="0">
      <w:start w:val="1"/>
      <w:numFmt w:val="decimal"/>
      <w:lvlText w:val="%1."/>
      <w:lvlJc w:val="left"/>
      <w:pPr>
        <w:ind w:left="1152" w:hanging="350"/>
        <w:jc w:val="right"/>
      </w:pPr>
      <w:rPr>
        <w:rFonts w:hint="default"/>
        <w:spacing w:val="0"/>
        <w:w w:val="91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45" w:hanging="536"/>
      </w:pPr>
      <w:rPr>
        <w:rFonts w:hint="default"/>
        <w:spacing w:val="-1"/>
        <w:w w:val="102"/>
        <w:lang w:val="pl-PL" w:eastAsia="en-US" w:bidi="ar-SA"/>
      </w:rPr>
    </w:lvl>
    <w:lvl w:ilvl="2">
      <w:numFmt w:val="bullet"/>
      <w:lvlText w:val="•"/>
      <w:lvlJc w:val="left"/>
      <w:pPr>
        <w:ind w:left="860" w:hanging="53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1160" w:hanging="53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400" w:hanging="53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641" w:hanging="53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882" w:hanging="53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123" w:hanging="53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363" w:hanging="536"/>
      </w:pPr>
      <w:rPr>
        <w:rFonts w:hint="default"/>
        <w:lang w:val="pl-PL" w:eastAsia="en-US" w:bidi="ar-SA"/>
      </w:rPr>
    </w:lvl>
  </w:abstractNum>
  <w:abstractNum w:abstractNumId="26" w15:restartNumberingAfterBreak="0">
    <w:nsid w:val="7EE30E42"/>
    <w:multiLevelType w:val="hybridMultilevel"/>
    <w:tmpl w:val="628854EA"/>
    <w:lvl w:ilvl="0" w:tplc="E5AA3B5C">
      <w:start w:val="1"/>
      <w:numFmt w:val="decimal"/>
      <w:lvlText w:val="%1."/>
      <w:lvlJc w:val="left"/>
      <w:pPr>
        <w:ind w:left="1142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pl-PL" w:eastAsia="en-US" w:bidi="ar-SA"/>
      </w:rPr>
    </w:lvl>
    <w:lvl w:ilvl="1" w:tplc="8EA84C6E">
      <w:numFmt w:val="bullet"/>
      <w:lvlText w:val=""/>
      <w:lvlJc w:val="left"/>
      <w:pPr>
        <w:ind w:left="1493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1"/>
        <w:szCs w:val="21"/>
        <w:lang w:val="pl-PL" w:eastAsia="en-US" w:bidi="ar-SA"/>
      </w:rPr>
    </w:lvl>
    <w:lvl w:ilvl="2" w:tplc="8550F214">
      <w:numFmt w:val="bullet"/>
      <w:lvlText w:val="•"/>
      <w:lvlJc w:val="left"/>
      <w:pPr>
        <w:ind w:left="2453" w:hanging="351"/>
      </w:pPr>
      <w:rPr>
        <w:rFonts w:hint="default"/>
        <w:lang w:val="pl-PL" w:eastAsia="en-US" w:bidi="ar-SA"/>
      </w:rPr>
    </w:lvl>
    <w:lvl w:ilvl="3" w:tplc="9E0CBD9C">
      <w:numFmt w:val="bullet"/>
      <w:lvlText w:val="•"/>
      <w:lvlJc w:val="left"/>
      <w:pPr>
        <w:ind w:left="3407" w:hanging="351"/>
      </w:pPr>
      <w:rPr>
        <w:rFonts w:hint="default"/>
        <w:lang w:val="pl-PL" w:eastAsia="en-US" w:bidi="ar-SA"/>
      </w:rPr>
    </w:lvl>
    <w:lvl w:ilvl="4" w:tplc="9A9251D0">
      <w:numFmt w:val="bullet"/>
      <w:lvlText w:val="•"/>
      <w:lvlJc w:val="left"/>
      <w:pPr>
        <w:ind w:left="4361" w:hanging="351"/>
      </w:pPr>
      <w:rPr>
        <w:rFonts w:hint="default"/>
        <w:lang w:val="pl-PL" w:eastAsia="en-US" w:bidi="ar-SA"/>
      </w:rPr>
    </w:lvl>
    <w:lvl w:ilvl="5" w:tplc="21F03FDA">
      <w:numFmt w:val="bullet"/>
      <w:lvlText w:val="•"/>
      <w:lvlJc w:val="left"/>
      <w:pPr>
        <w:ind w:left="5315" w:hanging="351"/>
      </w:pPr>
      <w:rPr>
        <w:rFonts w:hint="default"/>
        <w:lang w:val="pl-PL" w:eastAsia="en-US" w:bidi="ar-SA"/>
      </w:rPr>
    </w:lvl>
    <w:lvl w:ilvl="6" w:tplc="1A1E4862">
      <w:numFmt w:val="bullet"/>
      <w:lvlText w:val="•"/>
      <w:lvlJc w:val="left"/>
      <w:pPr>
        <w:ind w:left="6269" w:hanging="351"/>
      </w:pPr>
      <w:rPr>
        <w:rFonts w:hint="default"/>
        <w:lang w:val="pl-PL" w:eastAsia="en-US" w:bidi="ar-SA"/>
      </w:rPr>
    </w:lvl>
    <w:lvl w:ilvl="7" w:tplc="54EA1E30">
      <w:numFmt w:val="bullet"/>
      <w:lvlText w:val="•"/>
      <w:lvlJc w:val="left"/>
      <w:pPr>
        <w:ind w:left="7223" w:hanging="351"/>
      </w:pPr>
      <w:rPr>
        <w:rFonts w:hint="default"/>
        <w:lang w:val="pl-PL" w:eastAsia="en-US" w:bidi="ar-SA"/>
      </w:rPr>
    </w:lvl>
    <w:lvl w:ilvl="8" w:tplc="5AB43488">
      <w:numFmt w:val="bullet"/>
      <w:lvlText w:val="•"/>
      <w:lvlJc w:val="left"/>
      <w:pPr>
        <w:ind w:left="8177" w:hanging="351"/>
      </w:pPr>
      <w:rPr>
        <w:rFonts w:hint="default"/>
        <w:lang w:val="pl-PL" w:eastAsia="en-US" w:bidi="ar-SA"/>
      </w:rPr>
    </w:lvl>
  </w:abstractNum>
  <w:num w:numId="1" w16cid:durableId="1173841662">
    <w:abstractNumId w:val="15"/>
  </w:num>
  <w:num w:numId="2" w16cid:durableId="539364513">
    <w:abstractNumId w:val="21"/>
  </w:num>
  <w:num w:numId="3" w16cid:durableId="1232499364">
    <w:abstractNumId w:val="13"/>
  </w:num>
  <w:num w:numId="4" w16cid:durableId="676003950">
    <w:abstractNumId w:val="23"/>
  </w:num>
  <w:num w:numId="5" w16cid:durableId="1857621757">
    <w:abstractNumId w:val="6"/>
  </w:num>
  <w:num w:numId="6" w16cid:durableId="1688172495">
    <w:abstractNumId w:val="0"/>
  </w:num>
  <w:num w:numId="7" w16cid:durableId="1299532161">
    <w:abstractNumId w:val="10"/>
  </w:num>
  <w:num w:numId="8" w16cid:durableId="342439913">
    <w:abstractNumId w:val="26"/>
  </w:num>
  <w:num w:numId="9" w16cid:durableId="2089419537">
    <w:abstractNumId w:val="14"/>
  </w:num>
  <w:num w:numId="10" w16cid:durableId="1727290028">
    <w:abstractNumId w:val="18"/>
  </w:num>
  <w:num w:numId="11" w16cid:durableId="1723751112">
    <w:abstractNumId w:val="20"/>
  </w:num>
  <w:num w:numId="12" w16cid:durableId="1710228720">
    <w:abstractNumId w:val="1"/>
  </w:num>
  <w:num w:numId="13" w16cid:durableId="2116485246">
    <w:abstractNumId w:val="11"/>
  </w:num>
  <w:num w:numId="14" w16cid:durableId="278533698">
    <w:abstractNumId w:val="4"/>
  </w:num>
  <w:num w:numId="15" w16cid:durableId="1791321003">
    <w:abstractNumId w:val="19"/>
  </w:num>
  <w:num w:numId="16" w16cid:durableId="1635139286">
    <w:abstractNumId w:val="16"/>
  </w:num>
  <w:num w:numId="17" w16cid:durableId="605311868">
    <w:abstractNumId w:val="12"/>
  </w:num>
  <w:num w:numId="18" w16cid:durableId="2047174314">
    <w:abstractNumId w:val="2"/>
  </w:num>
  <w:num w:numId="19" w16cid:durableId="522981989">
    <w:abstractNumId w:val="8"/>
  </w:num>
  <w:num w:numId="20" w16cid:durableId="1608737212">
    <w:abstractNumId w:val="7"/>
  </w:num>
  <w:num w:numId="21" w16cid:durableId="361591036">
    <w:abstractNumId w:val="3"/>
  </w:num>
  <w:num w:numId="22" w16cid:durableId="123013031">
    <w:abstractNumId w:val="9"/>
  </w:num>
  <w:num w:numId="23" w16cid:durableId="1124082688">
    <w:abstractNumId w:val="24"/>
  </w:num>
  <w:num w:numId="24" w16cid:durableId="1832796030">
    <w:abstractNumId w:val="5"/>
  </w:num>
  <w:num w:numId="25" w16cid:durableId="1200627961">
    <w:abstractNumId w:val="25"/>
  </w:num>
  <w:num w:numId="26" w16cid:durableId="38365976">
    <w:abstractNumId w:val="17"/>
  </w:num>
  <w:num w:numId="27" w16cid:durableId="28947816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E75"/>
    <w:rsid w:val="00054EF5"/>
    <w:rsid w:val="00085C18"/>
    <w:rsid w:val="000C5F4A"/>
    <w:rsid w:val="00153846"/>
    <w:rsid w:val="001E658A"/>
    <w:rsid w:val="00217B84"/>
    <w:rsid w:val="00284517"/>
    <w:rsid w:val="0029231A"/>
    <w:rsid w:val="00297CAA"/>
    <w:rsid w:val="002B0307"/>
    <w:rsid w:val="00315F6C"/>
    <w:rsid w:val="00333E7D"/>
    <w:rsid w:val="00382743"/>
    <w:rsid w:val="003D6AA0"/>
    <w:rsid w:val="003E0EE6"/>
    <w:rsid w:val="0040119D"/>
    <w:rsid w:val="004714A4"/>
    <w:rsid w:val="004869D5"/>
    <w:rsid w:val="004A2DD1"/>
    <w:rsid w:val="004C371D"/>
    <w:rsid w:val="004D13A1"/>
    <w:rsid w:val="004D291F"/>
    <w:rsid w:val="004E4021"/>
    <w:rsid w:val="004F39AA"/>
    <w:rsid w:val="00542417"/>
    <w:rsid w:val="00574DFB"/>
    <w:rsid w:val="005818C7"/>
    <w:rsid w:val="00594168"/>
    <w:rsid w:val="005C7381"/>
    <w:rsid w:val="005E27A5"/>
    <w:rsid w:val="00617A15"/>
    <w:rsid w:val="006479AE"/>
    <w:rsid w:val="006950D0"/>
    <w:rsid w:val="006B1E1B"/>
    <w:rsid w:val="006B2DE7"/>
    <w:rsid w:val="0071626F"/>
    <w:rsid w:val="00724B22"/>
    <w:rsid w:val="00731491"/>
    <w:rsid w:val="00745AFB"/>
    <w:rsid w:val="007476D9"/>
    <w:rsid w:val="00756378"/>
    <w:rsid w:val="0077162B"/>
    <w:rsid w:val="007B3F26"/>
    <w:rsid w:val="007E26CD"/>
    <w:rsid w:val="007E7C21"/>
    <w:rsid w:val="007F3101"/>
    <w:rsid w:val="00816544"/>
    <w:rsid w:val="00826C22"/>
    <w:rsid w:val="00826D0A"/>
    <w:rsid w:val="00835AEB"/>
    <w:rsid w:val="0085763D"/>
    <w:rsid w:val="00896AB8"/>
    <w:rsid w:val="008A3323"/>
    <w:rsid w:val="00925F2F"/>
    <w:rsid w:val="00932194"/>
    <w:rsid w:val="00944E75"/>
    <w:rsid w:val="00981D75"/>
    <w:rsid w:val="009E306F"/>
    <w:rsid w:val="00A13701"/>
    <w:rsid w:val="00A15C02"/>
    <w:rsid w:val="00A23D88"/>
    <w:rsid w:val="00A476AE"/>
    <w:rsid w:val="00A51378"/>
    <w:rsid w:val="00A756B8"/>
    <w:rsid w:val="00A8284D"/>
    <w:rsid w:val="00A95277"/>
    <w:rsid w:val="00AA5E03"/>
    <w:rsid w:val="00AC0A99"/>
    <w:rsid w:val="00AC56F3"/>
    <w:rsid w:val="00AF61A0"/>
    <w:rsid w:val="00B4732F"/>
    <w:rsid w:val="00B831DB"/>
    <w:rsid w:val="00BB0D0E"/>
    <w:rsid w:val="00BE1AB1"/>
    <w:rsid w:val="00C04072"/>
    <w:rsid w:val="00C15125"/>
    <w:rsid w:val="00C5139A"/>
    <w:rsid w:val="00C90257"/>
    <w:rsid w:val="00C9205E"/>
    <w:rsid w:val="00CA61F7"/>
    <w:rsid w:val="00CB457C"/>
    <w:rsid w:val="00CF6593"/>
    <w:rsid w:val="00D062D4"/>
    <w:rsid w:val="00D228D8"/>
    <w:rsid w:val="00D2659C"/>
    <w:rsid w:val="00D27D40"/>
    <w:rsid w:val="00D32196"/>
    <w:rsid w:val="00D44409"/>
    <w:rsid w:val="00D47E12"/>
    <w:rsid w:val="00D63A0D"/>
    <w:rsid w:val="00D72E7E"/>
    <w:rsid w:val="00DA1DE8"/>
    <w:rsid w:val="00DA2AD1"/>
    <w:rsid w:val="00DA6AD4"/>
    <w:rsid w:val="00DA7B51"/>
    <w:rsid w:val="00DB7CE3"/>
    <w:rsid w:val="00DC25CD"/>
    <w:rsid w:val="00DC39E6"/>
    <w:rsid w:val="00E5032A"/>
    <w:rsid w:val="00E51E88"/>
    <w:rsid w:val="00E74D36"/>
    <w:rsid w:val="00EA7075"/>
    <w:rsid w:val="00EB0FAA"/>
    <w:rsid w:val="00EC0CB6"/>
    <w:rsid w:val="00F26144"/>
    <w:rsid w:val="00F30E39"/>
    <w:rsid w:val="00F90762"/>
    <w:rsid w:val="00FB7063"/>
    <w:rsid w:val="00FB7208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37C73"/>
  <w15:chartTrackingRefBased/>
  <w15:docId w15:val="{24C842BE-29E5-4E83-BADE-1C5E0A4C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6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4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4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4E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4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4E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4E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4E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4E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4E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4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44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44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944E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944E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4E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4E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4E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4E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4E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4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4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4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4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4E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944E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4E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4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4E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4E7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44E7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rsid w:val="00944E75"/>
    <w:pPr>
      <w:spacing w:before="40"/>
      <w:ind w:left="682" w:hanging="214"/>
    </w:pPr>
    <w:rPr>
      <w:i/>
      <w:iCs/>
    </w:rPr>
  </w:style>
  <w:style w:type="paragraph" w:styleId="Spistreci2">
    <w:name w:val="toc 2"/>
    <w:basedOn w:val="Normalny"/>
    <w:uiPriority w:val="1"/>
    <w:qFormat/>
    <w:rsid w:val="00944E75"/>
    <w:pPr>
      <w:spacing w:before="122"/>
      <w:ind w:left="1282" w:hanging="388"/>
    </w:pPr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944E75"/>
    <w:rPr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44E75"/>
    <w:rPr>
      <w:rFonts w:ascii="Calibri" w:eastAsia="Calibri" w:hAnsi="Calibri" w:cs="Calibri"/>
      <w:kern w:val="0"/>
      <w:sz w:val="21"/>
      <w:szCs w:val="21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944E75"/>
  </w:style>
  <w:style w:type="paragraph" w:styleId="Nagwek">
    <w:name w:val="header"/>
    <w:basedOn w:val="Normalny"/>
    <w:link w:val="NagwekZnak"/>
    <w:uiPriority w:val="99"/>
    <w:unhideWhenUsed/>
    <w:rsid w:val="00944E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4E75"/>
    <w:rPr>
      <w:rFonts w:ascii="Calibri" w:eastAsia="Calibri" w:hAnsi="Calibri" w:cs="Calibri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44E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4E75"/>
    <w:rPr>
      <w:rFonts w:ascii="Calibri" w:eastAsia="Calibri" w:hAnsi="Calibri" w:cs="Calibri"/>
      <w:kern w:val="0"/>
      <w14:ligatures w14:val="none"/>
    </w:rPr>
  </w:style>
  <w:style w:type="paragraph" w:styleId="Poprawka">
    <w:name w:val="Revision"/>
    <w:hidden/>
    <w:uiPriority w:val="99"/>
    <w:semiHidden/>
    <w:rsid w:val="00944E75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4E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E75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4E75"/>
    <w:pPr>
      <w:spacing w:before="240" w:after="0"/>
      <w:outlineLvl w:val="9"/>
    </w:pPr>
    <w:rPr>
      <w:sz w:val="32"/>
      <w:szCs w:val="32"/>
      <w:u w:color="000000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944E75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944E75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4E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44E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4E75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4E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4E75"/>
    <w:rPr>
      <w:rFonts w:ascii="Calibri" w:eastAsia="Calibri" w:hAnsi="Calibri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DBF09-D94A-4645-85DF-72D18EE39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Pilch Anna</dc:creator>
  <cp:keywords/>
  <dc:description/>
  <cp:lastModifiedBy>Kołodziejek Tomasz</cp:lastModifiedBy>
  <cp:revision>3</cp:revision>
  <dcterms:created xsi:type="dcterms:W3CDTF">2025-02-26T09:18:00Z</dcterms:created>
  <dcterms:modified xsi:type="dcterms:W3CDTF">2025-02-27T06:58:00Z</dcterms:modified>
</cp:coreProperties>
</file>