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 xml:space="preserve">POLITYKA PRYWATNOŚCI </w:t>
      </w:r>
    </w:p>
    <w:p w14:paraId="00000002" w14:textId="77777777" w:rsidR="00F513CA" w:rsidRPr="009D78FC" w:rsidRDefault="00D23B01">
      <w:pPr>
        <w:jc w:val="center"/>
        <w:rPr>
          <w:b/>
        </w:rPr>
      </w:pPr>
      <w:r w:rsidRPr="009D78FC">
        <w:rPr>
          <w:b/>
        </w:rPr>
        <w:t>ProteGO Safe</w:t>
      </w:r>
    </w:p>
    <w:p w14:paraId="00000003" w14:textId="77777777" w:rsidR="00F513CA" w:rsidRPr="009D78FC" w:rsidRDefault="00F513CA">
      <w:pPr>
        <w:jc w:val="both"/>
        <w:rPr>
          <w:sz w:val="20"/>
          <w:szCs w:val="20"/>
        </w:rPr>
      </w:pPr>
    </w:p>
    <w:p w14:paraId="00000004" w14:textId="77777777" w:rsidR="00F513CA" w:rsidRPr="009D78FC" w:rsidRDefault="00D23B01">
      <w:pPr>
        <w:jc w:val="center"/>
        <w:rPr>
          <w:sz w:val="20"/>
          <w:szCs w:val="20"/>
        </w:rPr>
      </w:pPr>
      <w:r w:rsidRPr="009D78FC">
        <w:rPr>
          <w:b/>
          <w:sz w:val="20"/>
          <w:szCs w:val="20"/>
        </w:rPr>
        <w:t>Najistotniejsze informacje dotyczące Twojej prywatności</w:t>
      </w:r>
      <w:r w:rsidRPr="009D78FC">
        <w:rPr>
          <w:sz w:val="20"/>
          <w:szCs w:val="20"/>
        </w:rPr>
        <w:br/>
      </w:r>
    </w:p>
    <w:p w14:paraId="00000005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>Przygotowaliśmy ten dokument, aby poinformować Cię jak przetwarzamy informacje i dane w ProteGO Safe, a także jakie prawa Ci przysługują. Poniżej znajdziesz kluczowe informacje związane z przetwarzaniem danych i informacji w ramach naszej Aplikacji.</w:t>
      </w:r>
    </w:p>
    <w:p w14:paraId="00000006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Zaprojektowaliśmy ProteGO Safe zgodnie z zasadami Privacy by Default oraz Privacy by Design. Oznacza to, że domyślnie stosujemy ochronę Twojej prywatności i staraliśmy się ograniczyć przetwarzanie informacji o Tobie już na etapie projektowania i tworzenia aplikacji ProteGO Safe. Staramy się nie pozyskiwać od Ciebie informacji, które umożliwią Twoją identyfikację (tj. danych osobowych), gdyż wierzymy, że skuteczne zapobieganie pandemii COVID-19 nie wymaga przetwarzania danych osobowych. </w:t>
      </w:r>
    </w:p>
    <w:p w14:paraId="00000007" w14:textId="77777777" w:rsidR="00F513CA" w:rsidRPr="009D78FC" w:rsidRDefault="00D23B01">
      <w:pPr>
        <w:jc w:val="center"/>
        <w:rPr>
          <w:sz w:val="20"/>
          <w:szCs w:val="20"/>
          <w:u w:val="single"/>
        </w:rPr>
      </w:pPr>
      <w:r w:rsidRPr="009D78FC">
        <w:rPr>
          <w:sz w:val="20"/>
          <w:szCs w:val="20"/>
        </w:rPr>
        <w:br/>
      </w:r>
      <w:r w:rsidRPr="009D78FC">
        <w:rPr>
          <w:sz w:val="20"/>
          <w:szCs w:val="20"/>
          <w:u w:val="single"/>
        </w:rPr>
        <w:t xml:space="preserve">Informacje przetwarzane przez ProteGO Safe nie umożliwiają Twojej identyfikacji. </w:t>
      </w:r>
    </w:p>
    <w:p w14:paraId="00000008" w14:textId="301D6F64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 xml:space="preserve">Nie będziemy mieli dostępu do informacji i danych osobowych, które wprowadzisz do aplikacji ProteGO Safe. Nie będziemy podejmowali aktywnych działań, aby Cię zidentyfikować. Nie będziemy także analizowali </w:t>
      </w:r>
      <w:r w:rsidR="009D78FC">
        <w:rPr>
          <w:sz w:val="20"/>
          <w:szCs w:val="20"/>
        </w:rPr>
        <w:t>w jaki sposób</w:t>
      </w:r>
      <w:r w:rsidRPr="009D78FC">
        <w:rPr>
          <w:sz w:val="20"/>
          <w:szCs w:val="20"/>
        </w:rPr>
        <w:t xml:space="preserve"> korzystasz z ProteGO Safe. </w:t>
      </w:r>
    </w:p>
    <w:p w14:paraId="00000009" w14:textId="16B024DE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>Informacje wprowadzone do ProteGO Safe związane z Triażem (samooceną ryzyka zarażenia COVID-19 - Moduł Triażu) są analizowane w ramach ProteGO Safe bez opuszczania Twojego urządzenia.</w:t>
      </w:r>
    </w:p>
    <w:p w14:paraId="0000000A" w14:textId="77777777" w:rsidR="00F513CA" w:rsidRPr="009D78FC" w:rsidRDefault="00F513CA">
      <w:pPr>
        <w:jc w:val="both"/>
        <w:rPr>
          <w:sz w:val="20"/>
          <w:szCs w:val="20"/>
        </w:rPr>
      </w:pPr>
    </w:p>
    <w:p w14:paraId="0000000B" w14:textId="62CA8F89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>Funkcjonalność analizowania narażenia na zarażenie COVID-10 w związku z kontaktem z innymi Użytkownikami Aplikacji (Moduł Analityczny) jest dobrowolna. Masz możliwość analizowania potencjalnego narażenia na zarażenie COVID-19 wykorzystując do tego celu technologię Bluetooth. Jeśli zdecydujesz się na korzystanie z tej funkcjonalności Twoje Urządzenie będzie analizowało otoczenie</w:t>
      </w:r>
      <w:r w:rsidR="009D78FC">
        <w:rPr>
          <w:sz w:val="20"/>
          <w:szCs w:val="20"/>
        </w:rPr>
        <w:t xml:space="preserve">, </w:t>
      </w:r>
      <w:r w:rsidRPr="009D78FC">
        <w:rPr>
          <w:sz w:val="20"/>
          <w:szCs w:val="20"/>
        </w:rPr>
        <w:t>w którym się znajdujesz</w:t>
      </w:r>
      <w:r w:rsidR="009D78FC">
        <w:rPr>
          <w:sz w:val="20"/>
          <w:szCs w:val="20"/>
        </w:rPr>
        <w:t>,</w:t>
      </w:r>
      <w:r w:rsidRPr="009D78FC">
        <w:rPr>
          <w:sz w:val="20"/>
          <w:szCs w:val="20"/>
        </w:rPr>
        <w:t xml:space="preserve"> w poszukiwaniu innych Urządzeń na których zainstalowana jest Aplikacja. W przypadku spotkania innego Urządzenia</w:t>
      </w:r>
      <w:r w:rsidR="009D78FC">
        <w:rPr>
          <w:sz w:val="20"/>
          <w:szCs w:val="20"/>
        </w:rPr>
        <w:t>,</w:t>
      </w:r>
      <w:r w:rsidRPr="009D78FC">
        <w:rPr>
          <w:sz w:val="20"/>
          <w:szCs w:val="20"/>
        </w:rPr>
        <w:t xml:space="preserve"> na którym zainstalowana jest Aplikacja ProteGO Safe w obu Aplikacjach zapisze się informacja o tym spotkaniu. Historia spotykanych Urządzeń pozostaje na Twoim Urządzeniu nie dłużej niż przez 14 dni. </w:t>
      </w:r>
    </w:p>
    <w:p w14:paraId="0000000C" w14:textId="6531D443" w:rsidR="00F513CA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br/>
        <w:t xml:space="preserve">Jeśli Twój test na COVID-19 będzie miał wynik pozytywny zadzwoni do Ciebie konsultant Centrum Kontaktu, który poinformuje o pozytywnym wyniku testu. Następnie konsultant Centrum Kontaktu zapyta Cię, czy masz zainstalowaną aplikację ProteGO Safe. Jeśli tak będzie, konsultant Centrum Kontaktu zaproponuje Ci możliwość powiadomienia innych Użytkowników o tym, że przebywali w pobliżu Urządzenia </w:t>
      </w:r>
      <w:r w:rsidR="001A1571" w:rsidRPr="009D78FC">
        <w:rPr>
          <w:sz w:val="20"/>
          <w:szCs w:val="20"/>
        </w:rPr>
        <w:t>O</w:t>
      </w:r>
      <w:r w:rsidRPr="009D78FC">
        <w:rPr>
          <w:sz w:val="20"/>
          <w:szCs w:val="20"/>
        </w:rPr>
        <w:t xml:space="preserve">soby </w:t>
      </w:r>
      <w:r w:rsidR="001A1571" w:rsidRPr="009D78FC">
        <w:rPr>
          <w:sz w:val="20"/>
          <w:szCs w:val="20"/>
        </w:rPr>
        <w:t>C</w:t>
      </w:r>
      <w:r w:rsidR="007F550C" w:rsidRPr="009D78FC">
        <w:rPr>
          <w:sz w:val="20"/>
          <w:szCs w:val="20"/>
        </w:rPr>
        <w:t xml:space="preserve">horej na </w:t>
      </w:r>
      <w:r w:rsidRPr="009D78FC">
        <w:rPr>
          <w:sz w:val="20"/>
          <w:szCs w:val="20"/>
        </w:rPr>
        <w:t>COVID-19 w ciągu ostatnich 14 dni poprzez podyktowanie Ci Kodu PIN. Kod PIN ma na celu potwierdzenie, że Twoje urządzenie, to urządzenie osoby chorej na COVID-19. Potwierdzenie to ma charakter anonimowy, ani my, ani inni Użytkownicy nie będą w stanie rozróżnić poszczególnych Urządzeń i przypisać do nich konkretnych Użytkowników. Po wprowadzeniu kodu PIN zostanie zainicjowany proces przesłania anonimowego Klucza Diagnostycznego na serwer ProteGO Safe, a następnie do Urządzeń innych Użytkowników w celu analizy ryzyka zarażenia COVID-19. Wprowadzenie Kodu PIN do Urządzenia jest dobrowolne.</w:t>
      </w:r>
    </w:p>
    <w:p w14:paraId="43A8FBF6" w14:textId="77777777" w:rsidR="009D78FC" w:rsidRPr="009D78FC" w:rsidRDefault="009D78FC">
      <w:pPr>
        <w:jc w:val="both"/>
        <w:rPr>
          <w:sz w:val="20"/>
          <w:szCs w:val="20"/>
        </w:rPr>
      </w:pPr>
    </w:p>
    <w:p w14:paraId="0000000D" w14:textId="01CC0221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Klucz Diagnostyczny wysłany z Twojego Urządzenia na Serwer ProteGO Safe nie będzie zawierał Twoich danych </w:t>
      </w:r>
      <w:r w:rsidR="009D78FC" w:rsidRPr="009D78FC">
        <w:rPr>
          <w:sz w:val="20"/>
          <w:szCs w:val="20"/>
        </w:rPr>
        <w:t>osobowych</w:t>
      </w:r>
      <w:r w:rsidRPr="009D78FC">
        <w:rPr>
          <w:sz w:val="20"/>
          <w:szCs w:val="20"/>
        </w:rPr>
        <w:t xml:space="preserve"> ani informacji o Urządzeniach z którymi miałeś styczność. Ty będziesz decydować o tym, czy chcesz oznaczyć swoje Urządzenie jako Urządzenie Osoby Chorej, co zainicjuje wysłanie anonimowego Klucza Diagnostycznego na Serwer ProteGO Safe a następnie do innych Użytkowników Aplikacji. Każda z Aplikacji, po otrzymaniu Klucza Diagnostycznego dokonuje automatycznej analizy spotkań poprzez odpowiednie porównanie otrzymanego Klucza Diagnostycznego z historią spotkań Urządzeń z zainstalowaną Aplikacją z ostatnich 14 dni. Analiza </w:t>
      </w:r>
      <w:r w:rsidRPr="009D78FC">
        <w:rPr>
          <w:sz w:val="20"/>
          <w:szCs w:val="20"/>
        </w:rPr>
        <w:lastRenderedPageBreak/>
        <w:t>wykonywana jest niezależnie na Urządzeniu każdego Użytkownika, brana jest w niej pod uwagę w szczególności odległość Użytkowników (siła sygnału) oraz czas przebywania w pobliżu osoby zakażonej i w jej wyniku może zostać zmieniony status aktualnej grupy ryzyka.</w:t>
      </w:r>
    </w:p>
    <w:p w14:paraId="0000000E" w14:textId="77777777" w:rsidR="00F513CA" w:rsidRPr="009D78FC" w:rsidRDefault="00F513CA">
      <w:pPr>
        <w:jc w:val="both"/>
        <w:rPr>
          <w:b/>
          <w:sz w:val="20"/>
          <w:szCs w:val="20"/>
        </w:rPr>
      </w:pPr>
    </w:p>
    <w:p w14:paraId="0000000F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§1.</w:t>
      </w:r>
    </w:p>
    <w:p w14:paraId="00000010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Postanowienia ogólne</w:t>
      </w:r>
    </w:p>
    <w:p w14:paraId="00000011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 xml:space="preserve">Niniejsza Polityka Prywatności określa zasady zbierania, przetwarzania i ochrony prywatności Użytkowników w związku z korzystaniem z aplikacji ProteGO Safe. GIS ani MC nie przetwarzają Danych Osobowych w ramach ProteGO Safe. </w:t>
      </w:r>
    </w:p>
    <w:p w14:paraId="00000012" w14:textId="77777777" w:rsidR="00F513CA" w:rsidRPr="009D78FC" w:rsidRDefault="00D23B01">
      <w:pPr>
        <w:numPr>
          <w:ilvl w:val="0"/>
          <w:numId w:val="2"/>
        </w:num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Poprzez pobranie ProteGO Safe ze sklepu Play lub AppStore oraz zainstalowanie Użytkownik wyraża zgodę, o której mowa w art. 173 ust. 1 pkt. 2 Prawa Telekomunikacyjnego, a Regulamin oraz Polityka Prywatności stanowią informację, o której mowa w art. 173 ust. 1 pkt. 1 Prawa Telekomunikacyjnego. </w:t>
      </w:r>
    </w:p>
    <w:p w14:paraId="00000013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Niniejszy dokument jest przygotowany w oparciu o postanowienia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10 maja 2018 r. o ochronie Danych Osobowych (Dz.U. z 2018 r. poz. 1000) oraz innych przepisów powszechnie obowiązujących.</w:t>
      </w:r>
    </w:p>
    <w:p w14:paraId="00000014" w14:textId="195E9A2D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 xml:space="preserve">W razie ogólnych pytań dotyczących prywatności, a także pytań dotyczących niniejszej Polityki Prywatności zachęcamy do kontaktu pod adresem: </w:t>
      </w:r>
      <w:hyperlink r:id="rId8">
        <w:r w:rsidRPr="009D78FC">
          <w:rPr>
            <w:sz w:val="20"/>
            <w:szCs w:val="20"/>
            <w:u w:val="single"/>
          </w:rPr>
          <w:t>protego@mc.gov.p</w:t>
        </w:r>
      </w:hyperlink>
      <w:r w:rsidRPr="009D78FC">
        <w:rPr>
          <w:sz w:val="20"/>
          <w:szCs w:val="20"/>
        </w:rPr>
        <w:t>l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>lub</w:t>
      </w:r>
      <w:r w:rsidR="009D78FC" w:rsidRPr="009D78FC">
        <w:rPr>
          <w:sz w:val="20"/>
          <w:szCs w:val="20"/>
        </w:rPr>
        <w:t xml:space="preserve"> </w:t>
      </w:r>
      <w:hyperlink r:id="rId9">
        <w:r w:rsidRPr="009D78FC">
          <w:rPr>
            <w:sz w:val="20"/>
            <w:szCs w:val="20"/>
            <w:u w:val="single"/>
          </w:rPr>
          <w:t>iod@gis.gov.pl</w:t>
        </w:r>
      </w:hyperlink>
      <w:r w:rsidRPr="009D78FC">
        <w:rPr>
          <w:sz w:val="20"/>
          <w:szCs w:val="20"/>
        </w:rPr>
        <w:t>.</w:t>
      </w:r>
    </w:p>
    <w:p w14:paraId="00000015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GIS zapewnia, iż dokłada wszelkich starań, by Aplikacja Protego Safe zapewniała najwyższy standard ochrony prywatności Użytkowników, a w szczególności zapewnia, iż podjął wszelkie przewidziane prawem i możliwe technologicznie środki zmierzające do zabezpieczenia prywatności Użytkowników.</w:t>
      </w:r>
    </w:p>
    <w:p w14:paraId="00000016" w14:textId="77777777" w:rsidR="00F513CA" w:rsidRPr="009D78FC" w:rsidRDefault="00D23B01">
      <w:pPr>
        <w:numPr>
          <w:ilvl w:val="0"/>
          <w:numId w:val="2"/>
        </w:numPr>
        <w:jc w:val="both"/>
      </w:pPr>
      <w:r w:rsidRPr="009D78FC">
        <w:rPr>
          <w:sz w:val="20"/>
          <w:szCs w:val="20"/>
        </w:rPr>
        <w:t>GIS oświadcza, iż stosuje środki techniczne i organizacyjne zapewniające ochronę prywatności Użytkowników odpowiednią do zagrożeń oraz kategorii informacji objętych ochroną, a w szczególności stosuje szyfrowanie oraz zabezpiecza informacje przed ich udostępnieniem osobom nieupoważnionym, zabraniem przez osobę nieuprawnioną, przetwarzaniem z naruszeniem prawa oraz zmianą, utratą, uszkodzeniem lub zniszczeniem.</w:t>
      </w:r>
    </w:p>
    <w:p w14:paraId="00000017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18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§2.</w:t>
      </w:r>
    </w:p>
    <w:p w14:paraId="00000019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Definicje</w:t>
      </w:r>
    </w:p>
    <w:p w14:paraId="0000001A" w14:textId="77777777" w:rsidR="00F513CA" w:rsidRPr="009D78FC" w:rsidRDefault="00D23B01">
      <w:p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Ilekroć w Polityce Prywatności mowa o: </w:t>
      </w:r>
    </w:p>
    <w:p w14:paraId="0000001B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 xml:space="preserve">MC </w:t>
      </w:r>
      <w:r w:rsidRPr="009D78FC">
        <w:rPr>
          <w:sz w:val="20"/>
          <w:szCs w:val="20"/>
        </w:rPr>
        <w:t>- rozumie się przez to Ministra Cyfryzacji z siedzibą w Warszawie, ul. Królewska 27, 00 – 060 Warszawa. MC w oparciu o porozumienie wspiera GIS w rozwoju i utrzymaniu ProteGO Safe.</w:t>
      </w:r>
    </w:p>
    <w:p w14:paraId="0000001C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GIS</w:t>
      </w:r>
      <w:r w:rsidRPr="009D78FC">
        <w:rPr>
          <w:sz w:val="20"/>
          <w:szCs w:val="20"/>
        </w:rPr>
        <w:t xml:space="preserve"> – rozumie się przez to Głównego Inspektora Sanitarnego z siedzibą w Warszawie, ul. Targowa 65, 03–729 Warszawa. GIS samodzielnie ustala cele i sposoby przetwarzania informacji przez ProteGO Safe.</w:t>
      </w:r>
    </w:p>
    <w:p w14:paraId="0000001D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Danych Osobowych</w:t>
      </w:r>
      <w:r w:rsidRPr="009D78FC">
        <w:rPr>
          <w:sz w:val="20"/>
          <w:szCs w:val="20"/>
        </w:rPr>
        <w:t xml:space="preserve"> – rozumie się przez to wszelkie informacje dotyczące zidentyfikowanej lub możliwej do zidentyfikowania osoby fizycznej w rozumieniu art. 4 pkt. 1 RODO;</w:t>
      </w:r>
    </w:p>
    <w:p w14:paraId="0000001E" w14:textId="4375BFB1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ProteGO Safe lub Aplikacji</w:t>
      </w:r>
      <w:r w:rsidRPr="009D78FC">
        <w:rPr>
          <w:sz w:val="20"/>
          <w:szCs w:val="20"/>
        </w:rPr>
        <w:t xml:space="preserve"> – rozumie się przez to aplikację ProteGO Safe, która zawiera Moduł Analityczny, Moduł Triażu oraz Moduł Dziennik Zdrowia, a także wspiera w profilaktyce i zapobieganiu zarażeniem, </w:t>
      </w:r>
      <w:r w:rsidR="001A1571" w:rsidRPr="009D78FC">
        <w:rPr>
          <w:sz w:val="20"/>
          <w:szCs w:val="20"/>
        </w:rPr>
        <w:t>przekazuje</w:t>
      </w:r>
      <w:r w:rsidRPr="009D78FC">
        <w:rPr>
          <w:sz w:val="20"/>
          <w:szCs w:val="20"/>
        </w:rPr>
        <w:t xml:space="preserve"> istotn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informacj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związan</w:t>
      </w:r>
      <w:r w:rsidR="001A1571" w:rsidRPr="009D78FC">
        <w:rPr>
          <w:sz w:val="20"/>
          <w:szCs w:val="20"/>
        </w:rPr>
        <w:t>e</w:t>
      </w:r>
      <w:r w:rsidRPr="009D78FC">
        <w:rPr>
          <w:sz w:val="20"/>
          <w:szCs w:val="20"/>
        </w:rPr>
        <w:t xml:space="preserve"> z pandemią COVID-19 oraz przypomina o bezpiecznych zachowaniach i nawykach codziennej higieny.</w:t>
      </w:r>
    </w:p>
    <w:p w14:paraId="0000001F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 xml:space="preserve">Plikach </w:t>
      </w:r>
      <w:r w:rsidRPr="009D78FC">
        <w:rPr>
          <w:b/>
          <w:i/>
          <w:sz w:val="20"/>
          <w:szCs w:val="20"/>
        </w:rPr>
        <w:t>Cookies</w:t>
      </w:r>
      <w:r w:rsidRPr="009D78FC">
        <w:rPr>
          <w:sz w:val="20"/>
          <w:szCs w:val="20"/>
        </w:rPr>
        <w:t xml:space="preserve"> (tzw. ciasteczkach) – rozumie się przez to dane informatyczne stanowiące, w szczególności pliki tekstowe, które przechowywane są na Urządzeniu Użytkownika i przeznaczone są do korzystania z Modułu Triażu.</w:t>
      </w:r>
    </w:p>
    <w:p w14:paraId="00000020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Regulaminie</w:t>
      </w:r>
      <w:r w:rsidRPr="009D78FC">
        <w:rPr>
          <w:sz w:val="20"/>
          <w:szCs w:val="20"/>
        </w:rPr>
        <w:t xml:space="preserve"> – rozumie się przez to dokument, który określa warunki korzystania z ProteGO Safe, a także prawa i obowiązki GIS, MC oraz Użytkowników.</w:t>
      </w:r>
    </w:p>
    <w:p w14:paraId="00000021" w14:textId="0928E437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lastRenderedPageBreak/>
        <w:t>Module Analitycznym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 xml:space="preserve">funkcjonalność ProteGO Safe umożliwiająca zapisywanie, tworzenie historii oraz analizowanie spotkania Urządzenia Użytkownika z innymi Urządzeniami Użytkowników Aplikacji. Moduł Analityczny jest oparty o Privacy-Preserving Contact Tracing API wytworzone oraz udostępnione przez Google oraz Apple. Szczegóły dotyczące Privacy-Preserving Contact Tracing API można odnaleźć tutaj: </w:t>
      </w:r>
      <w:hyperlink r:id="rId10">
        <w:r w:rsidRPr="009D78FC">
          <w:rPr>
            <w:color w:val="1155CC"/>
            <w:sz w:val="20"/>
            <w:szCs w:val="20"/>
            <w:u w:val="single"/>
          </w:rPr>
          <w:t>https://www.google.com/covid19/exposurenotifications/</w:t>
        </w:r>
      </w:hyperlink>
      <w:r w:rsidR="004F6123">
        <w:rPr>
          <w:color w:val="1155CC"/>
          <w:sz w:val="20"/>
          <w:szCs w:val="20"/>
          <w:u w:val="single"/>
        </w:rPr>
        <w:t xml:space="preserve"> oraz </w:t>
      </w:r>
      <w:r w:rsidR="004F6123" w:rsidRPr="004F6123">
        <w:rPr>
          <w:color w:val="1155CC"/>
          <w:sz w:val="20"/>
          <w:szCs w:val="20"/>
          <w:u w:val="single"/>
        </w:rPr>
        <w:t>https://www.apple.com/covid19/contacttracing</w:t>
      </w:r>
      <w:r w:rsidRPr="009D78FC">
        <w:rPr>
          <w:sz w:val="20"/>
          <w:szCs w:val="20"/>
        </w:rPr>
        <w:t>. Informacje generowane przez Moduł Analityczny wraz z wynikami jego pracy są przechowywane lokalnie na Urządzeniu przez 14 dni. Moduł Analityczny umożliwia Użytkownikowi zachowanie anonimowości.</w:t>
      </w:r>
    </w:p>
    <w:p w14:paraId="00000022" w14:textId="5688C034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Modu</w:t>
      </w:r>
      <w:r w:rsidR="00262FAA">
        <w:rPr>
          <w:b/>
          <w:sz w:val="20"/>
          <w:szCs w:val="20"/>
        </w:rPr>
        <w:t>le</w:t>
      </w:r>
      <w:r w:rsidRPr="009D78FC">
        <w:rPr>
          <w:b/>
          <w:sz w:val="20"/>
          <w:szCs w:val="20"/>
        </w:rPr>
        <w:t xml:space="preserve"> Triażu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 xml:space="preserve">funkcjonalność ProteGO Safe umożliwiająca wykonanie przez Użytkownika samooceny ryzyka narażenia na zakażenie COVID-19, stworzona na podstawie kwestionariusza WHO. Informacje wprowadzane do Modułu Triażu są przechowywane lokalnie na Urządzeniu Użytkownika. </w:t>
      </w:r>
    </w:p>
    <w:p w14:paraId="00000023" w14:textId="725F9CD6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Klucz</w:t>
      </w:r>
      <w:r w:rsidR="00262FAA">
        <w:rPr>
          <w:b/>
          <w:sz w:val="20"/>
          <w:szCs w:val="20"/>
        </w:rPr>
        <w:t>u</w:t>
      </w:r>
      <w:r w:rsidRPr="009D78FC">
        <w:rPr>
          <w:b/>
          <w:sz w:val="20"/>
          <w:szCs w:val="20"/>
        </w:rPr>
        <w:t xml:space="preserve"> Diagnostyczny</w:t>
      </w:r>
      <w:r w:rsidR="00262FAA">
        <w:rPr>
          <w:b/>
          <w:sz w:val="20"/>
          <w:szCs w:val="20"/>
        </w:rPr>
        <w:t>m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generowany losowo, okresowy i alfanumeryczny ciąg znaków przekazywany na Serwer ProteGO Safe, który zawiera anonimowe informacje inicjujące proces analizy narażenia na zarażenie COVID-19 w ramach Modułu Analitycznego. Klucz Diagnostyczny jest przekazywany na Serwer ProteGO Safe po wpisaniu do Aplikacji Kodu PIN przez Użytkownika będącego Osobą Chorą.</w:t>
      </w:r>
    </w:p>
    <w:p w14:paraId="00000024" w14:textId="13948CC8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Serwer</w:t>
      </w:r>
      <w:r w:rsidR="00262FAA">
        <w:rPr>
          <w:b/>
          <w:sz w:val="20"/>
          <w:szCs w:val="20"/>
        </w:rPr>
        <w:t>ze</w:t>
      </w:r>
      <w:r w:rsidRPr="009D78FC">
        <w:rPr>
          <w:b/>
          <w:sz w:val="20"/>
          <w:szCs w:val="20"/>
        </w:rPr>
        <w:t xml:space="preserve"> ProteGO Safe -</w:t>
      </w:r>
      <w:r w:rsidRPr="009D78FC">
        <w:rPr>
          <w:sz w:val="20"/>
          <w:szCs w:val="20"/>
        </w:rPr>
        <w:t xml:space="preserve">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infrastruktur</w:t>
      </w:r>
      <w:r w:rsidR="00262FAA">
        <w:rPr>
          <w:sz w:val="20"/>
          <w:szCs w:val="20"/>
        </w:rPr>
        <w:t>ę</w:t>
      </w:r>
      <w:r w:rsidRPr="009D78FC">
        <w:rPr>
          <w:sz w:val="20"/>
          <w:szCs w:val="20"/>
        </w:rPr>
        <w:t xml:space="preserve"> chmurow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utrzymywan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przez Operatora Chmury Krajowej służąc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do przekazania Klucza Diagnostycznego do Urządzeń Użytkowników. Klucze Diagnostyczne są przechowywane na Serwerze ProteGO Safe</w:t>
      </w:r>
      <w:r w:rsidR="00280D5D">
        <w:rPr>
          <w:sz w:val="20"/>
          <w:szCs w:val="20"/>
        </w:rPr>
        <w:t xml:space="preserve"> w postaci zaszyfrowanej przez 14 (czternaście) dni</w:t>
      </w:r>
      <w:r w:rsidRPr="009D78FC">
        <w:rPr>
          <w:sz w:val="20"/>
          <w:szCs w:val="20"/>
        </w:rPr>
        <w:t>.</w:t>
      </w:r>
    </w:p>
    <w:p w14:paraId="00000025" w14:textId="594736FC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 xml:space="preserve">Centrum Kontaktu </w:t>
      </w:r>
      <w:r w:rsidRPr="009D78FC">
        <w:rPr>
          <w:sz w:val="20"/>
          <w:szCs w:val="20"/>
        </w:rPr>
        <w:t xml:space="preserve">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jednostk</w:t>
      </w:r>
      <w:r w:rsidR="00262FAA">
        <w:rPr>
          <w:sz w:val="20"/>
          <w:szCs w:val="20"/>
        </w:rPr>
        <w:t>ę</w:t>
      </w:r>
      <w:r w:rsidRPr="009D78FC">
        <w:rPr>
          <w:sz w:val="20"/>
          <w:szCs w:val="20"/>
        </w:rPr>
        <w:t xml:space="preserve"> powiadamiając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telefonicznie o wyniku testu na COVID-19, przekazując</w:t>
      </w:r>
      <w:r w:rsidR="00262FAA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Kod PIN Użytkownikom Aplikacji i udzielająca informacji związanych z COVID-19.</w:t>
      </w:r>
    </w:p>
    <w:p w14:paraId="00000026" w14:textId="776B816D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Modu</w:t>
      </w:r>
      <w:r w:rsidR="00262FAA">
        <w:rPr>
          <w:b/>
          <w:sz w:val="20"/>
          <w:szCs w:val="20"/>
        </w:rPr>
        <w:t>le</w:t>
      </w:r>
      <w:r w:rsidRPr="009D78FC">
        <w:rPr>
          <w:b/>
          <w:sz w:val="20"/>
          <w:szCs w:val="20"/>
        </w:rPr>
        <w:t xml:space="preserve"> Dziennik Zdrowia</w:t>
      </w:r>
      <w:r w:rsidRPr="009D78FC">
        <w:rPr>
          <w:sz w:val="20"/>
          <w:szCs w:val="20"/>
        </w:rPr>
        <w:t xml:space="preserve"> - </w:t>
      </w:r>
      <w:r w:rsidR="00262FAA" w:rsidRPr="009D78FC">
        <w:rPr>
          <w:sz w:val="20"/>
          <w:szCs w:val="20"/>
        </w:rPr>
        <w:t xml:space="preserve">rozumie się przez to </w:t>
      </w:r>
      <w:r w:rsidRPr="009D78FC">
        <w:rPr>
          <w:sz w:val="20"/>
          <w:szCs w:val="20"/>
        </w:rPr>
        <w:t>funkcjonalność ProteGO Safe o charakterze notatnika umożliwiając</w:t>
      </w:r>
      <w:r w:rsidR="00D1077E">
        <w:rPr>
          <w:sz w:val="20"/>
          <w:szCs w:val="20"/>
        </w:rPr>
        <w:t>ą</w:t>
      </w:r>
      <w:r w:rsidRPr="009D78FC">
        <w:rPr>
          <w:sz w:val="20"/>
          <w:szCs w:val="20"/>
        </w:rPr>
        <w:t xml:space="preserve"> Użytkownikowi odnotowywanie informacji o swoim stanie zdrowia. Informacje wprowadzane do Modułu Dziennik Zdrowia są przechowywane lokalnie na Urządzeniu Użytkownika.</w:t>
      </w:r>
    </w:p>
    <w:p w14:paraId="00000027" w14:textId="77777777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RODO</w:t>
      </w:r>
      <w:r w:rsidRPr="009D78FC">
        <w:rPr>
          <w:sz w:val="20"/>
          <w:szCs w:val="20"/>
        </w:rPr>
        <w:t xml:space="preserve"> – rozumie się przez to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000028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Urządzeniu</w:t>
      </w:r>
      <w:r w:rsidRPr="009D78FC">
        <w:rPr>
          <w:sz w:val="20"/>
          <w:szCs w:val="20"/>
        </w:rPr>
        <w:t xml:space="preserve"> – rozumie się przez to elektroniczne urządzenie za pośrednictwem, którego Użytkownik uzyskuje dostęp do ProteGO Safe (tablet, smartphone itp.) z aktywnym modułem Bluetooth, systemem Android 5.0 lub wyższym z dostępem do sklepu Google Play albo z systemem iOS w wersji nie niższej niż 13.5 z dostępem do sklepu AppStore. Moduł Analityczny będzie działał jedynie w Urządzeniach z systemem Android 6.0 wspierających technologię BLE lub wyższym albo z systemem iOS w wersji nie niższej niż 13.5.</w:t>
      </w:r>
    </w:p>
    <w:p w14:paraId="00000029" w14:textId="77777777" w:rsidR="00F513CA" w:rsidRPr="009D78FC" w:rsidRDefault="00D23B01">
      <w:pPr>
        <w:numPr>
          <w:ilvl w:val="0"/>
          <w:numId w:val="4"/>
        </w:numPr>
        <w:jc w:val="both"/>
      </w:pPr>
      <w:r w:rsidRPr="009D78FC">
        <w:rPr>
          <w:b/>
          <w:sz w:val="20"/>
          <w:szCs w:val="20"/>
        </w:rPr>
        <w:t>Użytkowniku</w:t>
      </w:r>
      <w:r w:rsidRPr="009D78FC">
        <w:rPr>
          <w:sz w:val="20"/>
          <w:szCs w:val="20"/>
        </w:rPr>
        <w:t xml:space="preserve"> – rozumie się przez to osobę posiadającą pełną zdolność do czynności prawnych, która po zaakceptowaniu Regulaminu i Polityki Prywatności korzysta z ProteGO Safe.</w:t>
      </w:r>
    </w:p>
    <w:p w14:paraId="0000002A" w14:textId="77777777" w:rsidR="00F513CA" w:rsidRPr="009D78FC" w:rsidRDefault="00D23B01">
      <w:pPr>
        <w:numPr>
          <w:ilvl w:val="0"/>
          <w:numId w:val="4"/>
        </w:numPr>
        <w:jc w:val="both"/>
        <w:rPr>
          <w:sz w:val="20"/>
          <w:szCs w:val="20"/>
        </w:rPr>
      </w:pPr>
      <w:r w:rsidRPr="009D78FC">
        <w:rPr>
          <w:b/>
          <w:sz w:val="20"/>
          <w:szCs w:val="20"/>
        </w:rPr>
        <w:t>WHO</w:t>
      </w:r>
      <w:r w:rsidRPr="009D78FC">
        <w:rPr>
          <w:sz w:val="20"/>
          <w:szCs w:val="20"/>
        </w:rPr>
        <w:t xml:space="preserve"> - rozumie się przez to Światową Organizację Zdrowia (World Health Organisation).</w:t>
      </w:r>
    </w:p>
    <w:p w14:paraId="0000002B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2C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§3.</w:t>
      </w:r>
    </w:p>
    <w:p w14:paraId="0000002D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 xml:space="preserve">Ogólne zasady </w:t>
      </w:r>
    </w:p>
    <w:p w14:paraId="0000002E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Protego Safe przetwarza informacje niebędące Danymi Osobowymi wyłącznie w następujących celach:</w:t>
      </w:r>
    </w:p>
    <w:p w14:paraId="0000002F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przeciwdziałania pandemii COVID-19;</w:t>
      </w:r>
    </w:p>
    <w:p w14:paraId="00000030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profilowania w ramach Modułu Analitycznego w celu przeciwdziałania pandemii COVID-19;</w:t>
      </w:r>
    </w:p>
    <w:p w14:paraId="00000031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korzystania przez Użytkownika z Aplikacji zgodnie z Regulaminem;</w:t>
      </w:r>
    </w:p>
    <w:p w14:paraId="00000032" w14:textId="77777777" w:rsidR="00F513CA" w:rsidRPr="009D78FC" w:rsidRDefault="00D23B01">
      <w:pPr>
        <w:numPr>
          <w:ilvl w:val="0"/>
          <w:numId w:val="1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lastRenderedPageBreak/>
        <w:t>analiza, organizowanie i ulepszanie ProteGO Safe.</w:t>
      </w:r>
    </w:p>
    <w:p w14:paraId="00000033" w14:textId="276B978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Protego Safe działa w związku z realizacją przez GIS obowiązków wynikających z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>art. 1, 2, 3, 6 oraz 8a ust. 1, 4 i 5 ustawy z dnia 14 marca 1985 r o Państwowej Inspekcji Sanitarnej (Dz.U. z 2019 r. poz. 59).</w:t>
      </w:r>
    </w:p>
    <w:p w14:paraId="00000034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ProteGO Safe przetwarza informacje niewymagające identyfikacji jak stanowi art. 11 RODO. GIS ani MC nie są w stanie zidentyfikować osoby, której dane dotyczą (Użytkownika). GIS przestrzega następujących zasad:</w:t>
      </w:r>
    </w:p>
    <w:p w14:paraId="00000035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wdraża odpowiednie środki techniczne i organizacyjne, aby przetwarzanie danych o Użytkownikach Aplikacji odbywało się w sposób anonimowy bez ich identyfikacji zgodnie z przepisami o ochronie Danych Osobowych i aby móc to wykazać;</w:t>
      </w:r>
    </w:p>
    <w:p w14:paraId="00000036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wykonuje nadzór nad bezpieczeństwem danych przez cały okres ich posiadania w sposób zapewniający w szczególności ochronę przed dostępem osób nieuprawnionych, uszkodzeniem, zniszczeniem lub utratą;</w:t>
      </w:r>
    </w:p>
    <w:p w14:paraId="00000037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zachowuje poufność informacji dotyczących Użytkownika poprzez zastosowanie szyfrowania;</w:t>
      </w:r>
    </w:p>
    <w:p w14:paraId="00000038" w14:textId="77777777" w:rsidR="00F513CA" w:rsidRPr="009D78FC" w:rsidRDefault="00D23B01">
      <w:pPr>
        <w:numPr>
          <w:ilvl w:val="0"/>
          <w:numId w:val="9"/>
        </w:numPr>
        <w:ind w:left="1275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zapewnia osobom, których dane dotyczą, realizację ich praw wynikających z przepisów prawa.</w:t>
      </w:r>
    </w:p>
    <w:p w14:paraId="00000039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Aplikacja może przetwarzać następujące informacje:</w:t>
      </w:r>
    </w:p>
    <w:p w14:paraId="0000003A" w14:textId="77777777" w:rsidR="00F513CA" w:rsidRPr="009D78FC" w:rsidRDefault="00D23B01">
      <w:pPr>
        <w:numPr>
          <w:ilvl w:val="0"/>
          <w:numId w:val="3"/>
        </w:numPr>
        <w:ind w:left="1133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Dane związane z wykorzystywaniem serwera zapewniającego przekazywanie Użytkownikom komunikatów:</w:t>
      </w:r>
    </w:p>
    <w:p w14:paraId="0000003B" w14:textId="77777777" w:rsidR="00F513CA" w:rsidRPr="009D78FC" w:rsidRDefault="00D23B01">
      <w:pPr>
        <w:numPr>
          <w:ilvl w:val="1"/>
          <w:numId w:val="3"/>
        </w:numPr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UID - losowy identyfikator Użytkownika,</w:t>
      </w:r>
    </w:p>
    <w:p w14:paraId="0000003C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Średni czas korzystania z Aplikacji przez Użytkowników (dane statystyczne, których nie można powiązać z poszczególnymi Użytkownikami).</w:t>
      </w:r>
    </w:p>
    <w:p w14:paraId="0000003D" w14:textId="77777777" w:rsidR="00F513CA" w:rsidRPr="009D78FC" w:rsidRDefault="00D23B01">
      <w:pPr>
        <w:numPr>
          <w:ilvl w:val="0"/>
          <w:numId w:val="3"/>
        </w:numPr>
        <w:ind w:left="1133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 xml:space="preserve">Dane statystyczne pochodzące ze sklepów z aplikacjami tj. Google Play Store oraz Apple AppStore, których nie można powiązać z poszczególnymi Użytkownikami (dane statystyczne): </w:t>
      </w:r>
    </w:p>
    <w:p w14:paraId="0000003E" w14:textId="77777777" w:rsidR="00F513CA" w:rsidRPr="009D78FC" w:rsidRDefault="00D23B01">
      <w:pPr>
        <w:numPr>
          <w:ilvl w:val="1"/>
          <w:numId w:val="3"/>
        </w:numPr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Informacja o instalacji, ostatnim korzystaniu i usunięciu Aplikacji;</w:t>
      </w:r>
    </w:p>
    <w:p w14:paraId="0000003F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Lokalizacja, w której znajdował się Użytkownik podczas instalacji Aplikacji (określenie miasta lub kraju);</w:t>
      </w:r>
    </w:p>
    <w:p w14:paraId="00000040" w14:textId="77777777" w:rsidR="00F513CA" w:rsidRPr="009D78FC" w:rsidRDefault="00D23B01">
      <w:pPr>
        <w:numPr>
          <w:ilvl w:val="1"/>
          <w:numId w:val="3"/>
        </w:numPr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Modele Urządzeń Użytkowników;</w:t>
      </w:r>
    </w:p>
    <w:p w14:paraId="00000041" w14:textId="77777777" w:rsidR="00F513CA" w:rsidRPr="009D78FC" w:rsidRDefault="00D23B01">
      <w:pPr>
        <w:numPr>
          <w:ilvl w:val="0"/>
          <w:numId w:val="3"/>
        </w:numPr>
        <w:shd w:val="clear" w:color="auto" w:fill="FFFFFF"/>
        <w:ind w:left="1133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Dane przechowywane lokalnie na Urządzeniach, niezależnie od systemu operacyjnego Urządzenia. Dane te nie są przekazywane poza Urządzenie Użytkownika:</w:t>
      </w:r>
    </w:p>
    <w:p w14:paraId="00000042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ID Użytkownika,</w:t>
      </w:r>
    </w:p>
    <w:p w14:paraId="00000043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Historia wpisów do Dziennika Zdrowia,</w:t>
      </w:r>
    </w:p>
    <w:p w14:paraId="00000044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Historia wpisów do Modułu Triażu,</w:t>
      </w:r>
    </w:p>
    <w:p w14:paraId="00000045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-40"/>
        <w:jc w:val="both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Temporarary_exposure_keys_upload_status - informacja czy przesłanie informacji w ramach Modułu Analitycznego zakończyło się pomyślnie czy też z błędem,</w:t>
      </w:r>
    </w:p>
    <w:p w14:paraId="00000046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color w:val="1D1C1D"/>
          <w:sz w:val="20"/>
          <w:szCs w:val="20"/>
        </w:rPr>
        <w:t>informacja o tym, czy Aplikacja jest uruchamiana pierwszy raz,</w:t>
      </w:r>
    </w:p>
    <w:p w14:paraId="00000047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sz w:val="20"/>
          <w:szCs w:val="20"/>
        </w:rPr>
        <w:t>Informacja o połączeniu Internetowym,</w:t>
      </w:r>
    </w:p>
    <w:p w14:paraId="00000048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color w:val="1D1C1D"/>
          <w:sz w:val="20"/>
          <w:szCs w:val="20"/>
        </w:rPr>
      </w:pPr>
      <w:r w:rsidRPr="009D78FC">
        <w:rPr>
          <w:sz w:val="20"/>
          <w:szCs w:val="20"/>
        </w:rPr>
        <w:t>informacja o tym, czy Użytkownik udzielił zgodę na powiadomienia push w Aplikacji</w:t>
      </w:r>
      <w:r w:rsidRPr="009D78FC">
        <w:rPr>
          <w:color w:val="1D1C1D"/>
          <w:sz w:val="20"/>
          <w:szCs w:val="20"/>
        </w:rPr>
        <w:t>,</w:t>
      </w:r>
    </w:p>
    <w:p w14:paraId="00000049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tym, czy Użytkownik przydzielił Aplikacji uprawnienie konieczne dla funkcjonowania Modułu Analitycznego,</w:t>
      </w:r>
    </w:p>
    <w:p w14:paraId="0000004A" w14:textId="021D1E32" w:rsidR="00F513CA" w:rsidRPr="009D78FC" w:rsidRDefault="007F550C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tym, c</w:t>
      </w:r>
      <w:r w:rsidR="00D23B01" w:rsidRPr="009D78FC">
        <w:rPr>
          <w:sz w:val="20"/>
          <w:szCs w:val="20"/>
        </w:rPr>
        <w:t>zy moduł Bluetooth urządzenia jest włączony,</w:t>
      </w:r>
    </w:p>
    <w:p w14:paraId="0000004B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stanie, włączeniu i aktywności Modułu Analitycznego,</w:t>
      </w:r>
    </w:p>
    <w:p w14:paraId="0000004C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Informacja o stanie Aplikacji (czy jest włączona na pierwszym planie, czy w tle),</w:t>
      </w:r>
    </w:p>
    <w:p w14:paraId="0000004D" w14:textId="77777777" w:rsidR="00F513CA" w:rsidRPr="009D78FC" w:rsidRDefault="00D23B01">
      <w:pPr>
        <w:numPr>
          <w:ilvl w:val="1"/>
          <w:numId w:val="3"/>
        </w:numPr>
        <w:shd w:val="clear" w:color="auto" w:fill="FFFFFF"/>
        <w:rPr>
          <w:sz w:val="20"/>
          <w:szCs w:val="20"/>
        </w:rPr>
      </w:pPr>
      <w:r w:rsidRPr="009D78FC">
        <w:rPr>
          <w:sz w:val="20"/>
          <w:szCs w:val="20"/>
        </w:rPr>
        <w:t>Informacje usuwane po 14 dniach:</w:t>
      </w:r>
    </w:p>
    <w:p w14:paraId="0000004E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-40"/>
        <w:jc w:val="both"/>
        <w:rPr>
          <w:sz w:val="20"/>
          <w:szCs w:val="20"/>
        </w:rPr>
      </w:pPr>
      <w:r w:rsidRPr="009D78FC">
        <w:rPr>
          <w:color w:val="1D1C1D"/>
          <w:sz w:val="20"/>
          <w:szCs w:val="20"/>
        </w:rPr>
        <w:t>historia wyników analiz Modułu Analitycznego z ostatnich 14 dn</w:t>
      </w:r>
      <w:sdt>
        <w:sdtPr>
          <w:tag w:val="goog_rdk_0"/>
          <w:id w:val="-803845550"/>
        </w:sdtPr>
        <w:sdtEndPr/>
        <w:sdtContent/>
      </w:sdt>
      <w:sdt>
        <w:sdtPr>
          <w:tag w:val="goog_rdk_1"/>
          <w:id w:val="-1862267282"/>
        </w:sdtPr>
        <w:sdtEndPr/>
        <w:sdtContent/>
      </w:sdt>
      <w:r w:rsidRPr="009D78FC">
        <w:rPr>
          <w:color w:val="1D1C1D"/>
          <w:sz w:val="20"/>
          <w:szCs w:val="20"/>
        </w:rPr>
        <w:t>i,</w:t>
      </w:r>
    </w:p>
    <w:p w14:paraId="0000004F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okres kontaktu Urządzeń Użytkowników, wartości w zakresie 5-30 minut,</w:t>
      </w:r>
    </w:p>
    <w:p w14:paraId="00000050" w14:textId="77777777" w:rsidR="00F513CA" w:rsidRPr="009D78FC" w:rsidRDefault="00D23B01">
      <w:pPr>
        <w:numPr>
          <w:ilvl w:val="2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data kontaktu Urządzeń Użytkowników.</w:t>
      </w:r>
    </w:p>
    <w:p w14:paraId="00000051" w14:textId="77777777" w:rsidR="00F513CA" w:rsidRPr="009D78FC" w:rsidRDefault="00D23B01">
      <w:pPr>
        <w:numPr>
          <w:ilvl w:val="0"/>
          <w:numId w:val="3"/>
        </w:numPr>
        <w:shd w:val="clear" w:color="auto" w:fill="FFFFFF"/>
        <w:ind w:left="1133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Dane przekazywane do innych Urządzeń za pośrednictwem Serwera ProteGO Safe:</w:t>
      </w:r>
    </w:p>
    <w:p w14:paraId="00000052" w14:textId="77777777" w:rsidR="00F513CA" w:rsidRPr="009D78FC" w:rsidRDefault="00D23B01">
      <w:pPr>
        <w:numPr>
          <w:ilvl w:val="1"/>
          <w:numId w:val="3"/>
        </w:numPr>
        <w:shd w:val="clear" w:color="auto" w:fill="FFFFFF"/>
        <w:jc w:val="both"/>
        <w:rPr>
          <w:sz w:val="20"/>
          <w:szCs w:val="20"/>
        </w:rPr>
      </w:pPr>
      <w:r w:rsidRPr="009D78FC">
        <w:rPr>
          <w:sz w:val="20"/>
          <w:szCs w:val="20"/>
        </w:rPr>
        <w:lastRenderedPageBreak/>
        <w:t xml:space="preserve">Klucz Diagnostyczny - zawiera informacje o kluczu, rollingPeriod, rollingStartNumber oraz transmissionRisk (dokładne informacje </w:t>
      </w:r>
      <w:hyperlink r:id="rId11">
        <w:r w:rsidRPr="009D78FC">
          <w:rPr>
            <w:sz w:val="20"/>
            <w:szCs w:val="20"/>
            <w:u w:val="single"/>
          </w:rPr>
          <w:t>tutaj</w:t>
        </w:r>
      </w:hyperlink>
      <w:r w:rsidRPr="009D78FC">
        <w:rPr>
          <w:sz w:val="20"/>
          <w:szCs w:val="20"/>
        </w:rPr>
        <w:t>)</w:t>
      </w:r>
    </w:p>
    <w:p w14:paraId="00000053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region działania Aplikacji (Polska);</w:t>
      </w:r>
    </w:p>
    <w:p w14:paraId="00000054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informacja, że Klucz Diagnostyczny jest związany z aplikacją ProteGO Safe;</w:t>
      </w:r>
    </w:p>
    <w:p w14:paraId="00000055" w14:textId="77777777" w:rsidR="00F513CA" w:rsidRPr="009D78FC" w:rsidRDefault="00D23B01">
      <w:pPr>
        <w:numPr>
          <w:ilvl w:val="1"/>
          <w:numId w:val="3"/>
        </w:numPr>
        <w:shd w:val="clear" w:color="auto" w:fill="FFFFFF"/>
        <w:ind w:right="600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potwierdzenie, że Kod PIN jest poprawny.</w:t>
      </w:r>
    </w:p>
    <w:p w14:paraId="00000056" w14:textId="77777777" w:rsidR="00F513CA" w:rsidRPr="009D78FC" w:rsidRDefault="00D23B01">
      <w:pPr>
        <w:numPr>
          <w:ilvl w:val="0"/>
          <w:numId w:val="3"/>
        </w:numPr>
        <w:shd w:val="clear" w:color="auto" w:fill="FFFFFF"/>
        <w:ind w:left="1133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Anonimowy Plik Cookies zawierający UID Użytkownika przekazywany do Cloudflare Inc. w celu zapobiegania atakom DDOS oraz zapewnienia najwyższych standardów bezpieczeństwa Użytkowników.</w:t>
      </w:r>
    </w:p>
    <w:p w14:paraId="00000057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Odbiorcami zanonimizowanych danych i informacji z ProteGO Safe mogą być:</w:t>
      </w:r>
    </w:p>
    <w:p w14:paraId="00000058" w14:textId="77777777" w:rsidR="00F513CA" w:rsidRPr="009D78FC" w:rsidRDefault="00D23B01">
      <w:pPr>
        <w:numPr>
          <w:ilvl w:val="0"/>
          <w:numId w:val="8"/>
        </w:numPr>
        <w:ind w:left="1133"/>
        <w:jc w:val="both"/>
      </w:pPr>
      <w:r w:rsidRPr="009D78FC">
        <w:rPr>
          <w:sz w:val="20"/>
          <w:szCs w:val="20"/>
        </w:rPr>
        <w:t>podmioty, które współpracują z GIS w celu rozwoju i utrzymania ProteGO Safe:</w:t>
      </w:r>
    </w:p>
    <w:p w14:paraId="00000059" w14:textId="77777777" w:rsidR="00F513CA" w:rsidRPr="009D78FC" w:rsidRDefault="00D23B01">
      <w:pPr>
        <w:numPr>
          <w:ilvl w:val="1"/>
          <w:numId w:val="8"/>
        </w:numPr>
        <w:jc w:val="both"/>
      </w:pPr>
      <w:r w:rsidRPr="009D78FC">
        <w:rPr>
          <w:sz w:val="20"/>
          <w:szCs w:val="20"/>
        </w:rPr>
        <w:t xml:space="preserve">MC odpowiedzialny za nadzór nad rozwojem i utrzymaniem ProteGO Safe tj. Minister Cyfryzacji z siedzibą w Warszawie, ul. Królewska 27, 00 – 060 Warszawa, e-mail: </w:t>
      </w:r>
      <w:hyperlink r:id="rId12">
        <w:r w:rsidRPr="009D78FC">
          <w:rPr>
            <w:color w:val="1155CC"/>
            <w:sz w:val="20"/>
            <w:szCs w:val="20"/>
            <w:u w:val="single"/>
          </w:rPr>
          <w:t>mc@mc.gov.pl</w:t>
        </w:r>
      </w:hyperlink>
      <w:r w:rsidRPr="009D78FC">
        <w:rPr>
          <w:sz w:val="20"/>
          <w:szCs w:val="20"/>
        </w:rPr>
        <w:t>;</w:t>
      </w:r>
    </w:p>
    <w:p w14:paraId="0000005A" w14:textId="77777777" w:rsidR="00F513CA" w:rsidRPr="009D78FC" w:rsidRDefault="00D23B01">
      <w:pPr>
        <w:numPr>
          <w:ilvl w:val="1"/>
          <w:numId w:val="8"/>
        </w:numPr>
        <w:jc w:val="both"/>
      </w:pPr>
      <w:r w:rsidRPr="009D78FC">
        <w:rPr>
          <w:sz w:val="20"/>
          <w:szCs w:val="20"/>
        </w:rPr>
        <w:t>podmiot odpowiedzialny za utrzymanie aplikacji ProteGO Safe, a także wykonywanie zleconych przez MC prac rozwojowych i deweloperskich nad ProteGO Safe: TYTANI24 Spółka z ograniczoną odpowiedzialnością z siedzibą we Wrocławiu, ul. Ząbkowicka 55, 50 – 511 Wrocław (adres biura: ul. Kościerzyńska 32A, Wrocław, 51 – 410), wpisana do rejestru przedsiębiorców Krajowego Rejestru Sądowego prowadzonego przez Sąd Rejonowy we Wrocławiu, VI Wydział Gospodarczy Krajowego Rejestru Sądowego, pod numerem KRS 0000725465, REGON 369879064, NIP 8992843182, o kapitale zakładowym opłaconym w całości w wysokości 20 000,00 zł;</w:t>
      </w:r>
    </w:p>
    <w:p w14:paraId="0000005B" w14:textId="1958C323" w:rsidR="00F513CA" w:rsidRPr="009D78FC" w:rsidRDefault="00D23B01">
      <w:pPr>
        <w:numPr>
          <w:ilvl w:val="0"/>
          <w:numId w:val="8"/>
        </w:numPr>
        <w:ind w:left="1133"/>
        <w:jc w:val="both"/>
        <w:rPr>
          <w:sz w:val="20"/>
          <w:szCs w:val="20"/>
        </w:rPr>
      </w:pPr>
      <w:r w:rsidRPr="009D78FC">
        <w:rPr>
          <w:sz w:val="20"/>
          <w:szCs w:val="20"/>
        </w:rPr>
        <w:t>Operator Chmury Krajowej Sp. z o.o.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 xml:space="preserve">podmiot dostarczający infrastrukturę umożliwiającą pobieranie i aktualizowanie ProteGO Safe oraz utrzymujący Serwer ProteGO Safe. Podmiot ten świadczy także utrzymanie usługi Google Firebase umożliwiającej przekazywanie Użytkownikom powiadomień push - </w:t>
      </w:r>
      <w:hyperlink r:id="rId13">
        <w:r w:rsidRPr="009D78FC">
          <w:rPr>
            <w:color w:val="1155CC"/>
            <w:sz w:val="20"/>
            <w:szCs w:val="20"/>
            <w:u w:val="single"/>
          </w:rPr>
          <w:t>https://firebase.google.com/support/privacy</w:t>
        </w:r>
      </w:hyperlink>
      <w:r w:rsidRPr="009D78FC">
        <w:rPr>
          <w:sz w:val="20"/>
          <w:szCs w:val="20"/>
        </w:rPr>
        <w:t xml:space="preserve">; </w:t>
      </w:r>
    </w:p>
    <w:p w14:paraId="0000005C" w14:textId="77777777" w:rsidR="00F513CA" w:rsidRPr="009D78FC" w:rsidRDefault="00D23B01">
      <w:pPr>
        <w:numPr>
          <w:ilvl w:val="0"/>
          <w:numId w:val="8"/>
        </w:numPr>
        <w:ind w:left="1133"/>
        <w:jc w:val="both"/>
      </w:pPr>
      <w:bookmarkStart w:id="0" w:name="_heading=h.gjdgxs" w:colFirst="0" w:colLast="0"/>
      <w:bookmarkEnd w:id="0"/>
      <w:r w:rsidRPr="009D78FC">
        <w:rPr>
          <w:sz w:val="20"/>
          <w:szCs w:val="20"/>
        </w:rPr>
        <w:t>Cloudflare Inc. 101 Townsend St, San Francisco, CA 94107, USA (usługa zapobiegania atakom DDOS oraz zapewnienia najwyższych standardów bezpieczeństwa Użytkowników).</w:t>
      </w:r>
    </w:p>
    <w:p w14:paraId="0000005D" w14:textId="77777777" w:rsidR="00F513CA" w:rsidRPr="009D78FC" w:rsidRDefault="005312AA">
      <w:pPr>
        <w:numPr>
          <w:ilvl w:val="0"/>
          <w:numId w:val="7"/>
        </w:numPr>
        <w:jc w:val="both"/>
      </w:pPr>
      <w:sdt>
        <w:sdtPr>
          <w:tag w:val="goog_rdk_2"/>
          <w:id w:val="295106273"/>
        </w:sdtPr>
        <w:sdtEndPr/>
        <w:sdtContent/>
      </w:sdt>
      <w:sdt>
        <w:sdtPr>
          <w:tag w:val="goog_rdk_3"/>
          <w:id w:val="-1909830640"/>
        </w:sdtPr>
        <w:sdtEndPr/>
        <w:sdtContent/>
      </w:sdt>
      <w:r w:rsidR="00D23B01" w:rsidRPr="009D78FC">
        <w:rPr>
          <w:sz w:val="20"/>
          <w:szCs w:val="20"/>
        </w:rPr>
        <w:t>ProteGO Safe będzie aktywne jedynie przez okres pandemii COVID-19 i może zostać dezaktywowana zgodnie z decyzją GIS. Po zaprzestaniu korzystania z ProteGO Safe wszystkie informacje zostaną usunięte wraz z Aplikacją.</w:t>
      </w:r>
    </w:p>
    <w:p w14:paraId="0000005E" w14:textId="77777777" w:rsidR="00F513CA" w:rsidRPr="009D78FC" w:rsidRDefault="005312AA">
      <w:pPr>
        <w:numPr>
          <w:ilvl w:val="0"/>
          <w:numId w:val="7"/>
        </w:numPr>
        <w:jc w:val="both"/>
      </w:pPr>
      <w:sdt>
        <w:sdtPr>
          <w:tag w:val="goog_rdk_4"/>
          <w:id w:val="-251051572"/>
        </w:sdtPr>
        <w:sdtEndPr/>
        <w:sdtContent/>
      </w:sdt>
      <w:sdt>
        <w:sdtPr>
          <w:tag w:val="goog_rdk_5"/>
          <w:id w:val="2084799288"/>
        </w:sdtPr>
        <w:sdtEndPr/>
        <w:sdtContent/>
      </w:sdt>
      <w:r w:rsidR="00D23B01" w:rsidRPr="009D78FC">
        <w:rPr>
          <w:sz w:val="20"/>
          <w:szCs w:val="20"/>
        </w:rPr>
        <w:t>Informacje dotyczące Użytkownika w postaci anonimowego adresu UID mogą być przekazywane poza Europejski Obszar Gospodarczy w zakresie korzystania z usługi świadczonej przez Cloudflare w celu zapobiegania atakom DDOS oraz zapewnienia najwyższych standardów bezpieczeństwa Użytkowników. Numer UID Użytkownika pozostanie anonimowy i nie będzie umożliwiał identyfikacji Użytkownika. Takie przekazanie nastąpi także jedynie w sytuacji wyjątkowej, w szczególności wtedy, gdy Użytkownik będzie korzystał z Aplikacji poza terenem Europejskiego Obszaru Gospodarczego.</w:t>
      </w:r>
    </w:p>
    <w:p w14:paraId="0000005F" w14:textId="77777777" w:rsidR="00F513CA" w:rsidRPr="009D78FC" w:rsidRDefault="00D23B01">
      <w:pPr>
        <w:numPr>
          <w:ilvl w:val="0"/>
          <w:numId w:val="7"/>
        </w:numPr>
        <w:jc w:val="both"/>
      </w:pPr>
      <w:r w:rsidRPr="009D78FC">
        <w:rPr>
          <w:sz w:val="20"/>
          <w:szCs w:val="20"/>
        </w:rPr>
        <w:t>GIS nie podejmuje względem Użytkownika decyzji w sposób zautomatyzowany w rozumieniu art. 22 RODO.</w:t>
      </w:r>
    </w:p>
    <w:p w14:paraId="00000060" w14:textId="77777777" w:rsidR="00F513CA" w:rsidRPr="009D78FC" w:rsidRDefault="00F513CA">
      <w:pPr>
        <w:jc w:val="center"/>
        <w:rPr>
          <w:b/>
          <w:sz w:val="20"/>
          <w:szCs w:val="20"/>
        </w:rPr>
      </w:pPr>
    </w:p>
    <w:p w14:paraId="00000061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 4.</w:t>
      </w:r>
    </w:p>
    <w:p w14:paraId="00000062" w14:textId="77777777" w:rsidR="00F513CA" w:rsidRPr="009D78FC" w:rsidRDefault="00D23B01">
      <w:pPr>
        <w:jc w:val="center"/>
        <w:rPr>
          <w:sz w:val="20"/>
          <w:szCs w:val="20"/>
        </w:rPr>
      </w:pPr>
      <w:r w:rsidRPr="009D78FC">
        <w:rPr>
          <w:b/>
          <w:sz w:val="20"/>
          <w:szCs w:val="20"/>
        </w:rPr>
        <w:t>Prawa Użytkowników</w:t>
      </w:r>
    </w:p>
    <w:p w14:paraId="00000063" w14:textId="77777777" w:rsidR="00F513CA" w:rsidRPr="009D78FC" w:rsidRDefault="00D23B01">
      <w:pPr>
        <w:numPr>
          <w:ilvl w:val="0"/>
          <w:numId w:val="6"/>
        </w:numPr>
        <w:jc w:val="both"/>
      </w:pPr>
      <w:r w:rsidRPr="009D78FC">
        <w:rPr>
          <w:sz w:val="20"/>
          <w:szCs w:val="20"/>
        </w:rPr>
        <w:t>ProteGO Safe umożliwia Użytkownikowi w dowolnym czasie usunięcie historii Modułu Analitycznego, Modułu Dziennik Zdrowia oraz Modułu Triażu. W tym celu należy skorzystać z odpowiednich funkcjonalności ProteGO Safe.</w:t>
      </w:r>
    </w:p>
    <w:p w14:paraId="00000064" w14:textId="2EB66C75" w:rsidR="00F513CA" w:rsidRPr="009D78FC" w:rsidRDefault="00D23B01">
      <w:pPr>
        <w:numPr>
          <w:ilvl w:val="0"/>
          <w:numId w:val="6"/>
        </w:numPr>
        <w:jc w:val="both"/>
        <w:rPr>
          <w:sz w:val="20"/>
          <w:szCs w:val="20"/>
        </w:rPr>
      </w:pPr>
      <w:r w:rsidRPr="009D78FC">
        <w:rPr>
          <w:sz w:val="20"/>
          <w:szCs w:val="20"/>
        </w:rPr>
        <w:t xml:space="preserve">W sprawie jakichkolwiek pytań i wniosków związanych z prawami Użytkowników należy kontaktować się pod adresem: </w:t>
      </w:r>
      <w:hyperlink r:id="rId14">
        <w:r w:rsidRPr="009D78FC">
          <w:rPr>
            <w:sz w:val="20"/>
            <w:szCs w:val="20"/>
            <w:u w:val="single"/>
          </w:rPr>
          <w:t>protego@mc.gov.p</w:t>
        </w:r>
      </w:hyperlink>
      <w:r w:rsidRPr="009D78FC">
        <w:rPr>
          <w:sz w:val="20"/>
          <w:szCs w:val="20"/>
        </w:rPr>
        <w:t>l</w:t>
      </w:r>
      <w:r w:rsidR="009D78FC" w:rsidRPr="009D78FC">
        <w:rPr>
          <w:sz w:val="20"/>
          <w:szCs w:val="20"/>
        </w:rPr>
        <w:t xml:space="preserve"> </w:t>
      </w:r>
      <w:r w:rsidRPr="009D78FC">
        <w:rPr>
          <w:sz w:val="20"/>
          <w:szCs w:val="20"/>
        </w:rPr>
        <w:t>lub</w:t>
      </w:r>
      <w:r w:rsidR="009D78FC" w:rsidRPr="009D78FC">
        <w:rPr>
          <w:sz w:val="20"/>
          <w:szCs w:val="20"/>
        </w:rPr>
        <w:t xml:space="preserve"> </w:t>
      </w:r>
      <w:hyperlink r:id="rId15">
        <w:r w:rsidRPr="009D78FC">
          <w:rPr>
            <w:sz w:val="20"/>
            <w:szCs w:val="20"/>
            <w:u w:val="single"/>
          </w:rPr>
          <w:t>iod@gis.gov.pl</w:t>
        </w:r>
      </w:hyperlink>
      <w:r w:rsidRPr="009D78FC">
        <w:rPr>
          <w:sz w:val="20"/>
          <w:szCs w:val="20"/>
        </w:rPr>
        <w:t>.</w:t>
      </w:r>
    </w:p>
    <w:p w14:paraId="00000065" w14:textId="77777777" w:rsidR="00F513CA" w:rsidRPr="009D78FC" w:rsidRDefault="00D23B01">
      <w:pPr>
        <w:numPr>
          <w:ilvl w:val="0"/>
          <w:numId w:val="6"/>
        </w:numPr>
        <w:jc w:val="both"/>
      </w:pPr>
      <w:r w:rsidRPr="009D78FC">
        <w:rPr>
          <w:sz w:val="20"/>
          <w:szCs w:val="20"/>
        </w:rPr>
        <w:t xml:space="preserve">Użytkownik, ma prawo wniesienia skargi do Prezesa Urzędu Ochrony Danych Osobowych, jeżeli uzna, że Przetwarzanie jego Danych Osobowych narusza przepisy RODO lub powszechnie obowiązujące przepisy. Skargę można wysłać pisemnie na adres: Prezes Urzędu </w:t>
      </w:r>
      <w:r w:rsidRPr="009D78FC">
        <w:rPr>
          <w:sz w:val="20"/>
          <w:szCs w:val="20"/>
        </w:rPr>
        <w:lastRenderedPageBreak/>
        <w:t>Ochrony Danych Osobowych, ul. Stawki 2, 00-193 Warszawa lub elektroniczne za pośrednictwem portalu ePUAP.</w:t>
      </w:r>
    </w:p>
    <w:p w14:paraId="00000066" w14:textId="77777777" w:rsidR="00F513CA" w:rsidRPr="009D78FC" w:rsidRDefault="00F513CA">
      <w:pPr>
        <w:rPr>
          <w:b/>
          <w:sz w:val="20"/>
          <w:szCs w:val="20"/>
        </w:rPr>
      </w:pPr>
    </w:p>
    <w:p w14:paraId="00000067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§5.</w:t>
      </w:r>
    </w:p>
    <w:p w14:paraId="00000068" w14:textId="77777777" w:rsidR="00F513CA" w:rsidRPr="009D78FC" w:rsidRDefault="00D23B01">
      <w:pPr>
        <w:jc w:val="center"/>
        <w:rPr>
          <w:b/>
          <w:sz w:val="20"/>
          <w:szCs w:val="20"/>
        </w:rPr>
      </w:pPr>
      <w:r w:rsidRPr="009D78FC">
        <w:rPr>
          <w:b/>
          <w:sz w:val="20"/>
          <w:szCs w:val="20"/>
        </w:rPr>
        <w:t>Postanowienia końcowe</w:t>
      </w:r>
    </w:p>
    <w:p w14:paraId="00000069" w14:textId="77777777" w:rsidR="00F513CA" w:rsidRPr="009D78FC" w:rsidRDefault="00D23B01">
      <w:pPr>
        <w:numPr>
          <w:ilvl w:val="0"/>
          <w:numId w:val="5"/>
        </w:numPr>
        <w:jc w:val="both"/>
      </w:pPr>
      <w:r w:rsidRPr="009D78FC">
        <w:rPr>
          <w:sz w:val="20"/>
          <w:szCs w:val="20"/>
        </w:rPr>
        <w:t xml:space="preserve">W ProteGO Safe mogą pojawiać się linki do innych stron internetowych. Takie strony internetowe działają niezależnie od GIS i nie są w żaden sposób przez niego nadzorowane. Strony te mogą posiadać własne polityki prywatności oraz regulaminy, z którymi zalecamy się zapoznać. </w:t>
      </w:r>
    </w:p>
    <w:p w14:paraId="0000006A" w14:textId="77777777" w:rsidR="00F513CA" w:rsidRPr="009D78FC" w:rsidRDefault="00D23B01">
      <w:pPr>
        <w:numPr>
          <w:ilvl w:val="0"/>
          <w:numId w:val="5"/>
        </w:numPr>
        <w:jc w:val="both"/>
      </w:pPr>
      <w:r w:rsidRPr="009D78FC">
        <w:rPr>
          <w:sz w:val="20"/>
          <w:szCs w:val="20"/>
        </w:rPr>
        <w:t>GIS zastrzega sobie prawo zmiany Polityki Prywatności poprzez opublikowanie nowej Polityki Prywatności na stronie ProteGO Safe.</w:t>
      </w:r>
    </w:p>
    <w:p w14:paraId="0000006B" w14:textId="77777777" w:rsidR="00F513CA" w:rsidRDefault="00F513CA">
      <w:pPr>
        <w:ind w:left="720"/>
        <w:jc w:val="both"/>
        <w:rPr>
          <w:sz w:val="20"/>
          <w:szCs w:val="20"/>
        </w:rPr>
      </w:pPr>
    </w:p>
    <w:p w14:paraId="0000006C" w14:textId="77777777" w:rsidR="00F513CA" w:rsidRDefault="00D23B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6D" w14:textId="77777777" w:rsidR="00F513CA" w:rsidRDefault="00D23B01">
      <w:pPr>
        <w:jc w:val="both"/>
      </w:pPr>
      <w:r>
        <w:rPr>
          <w:sz w:val="20"/>
          <w:szCs w:val="20"/>
        </w:rPr>
        <w:t xml:space="preserve"> </w:t>
      </w:r>
    </w:p>
    <w:sectPr w:rsidR="00F513CA">
      <w:footerReference w:type="default" r:id="rId1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30AE9" w14:textId="77777777" w:rsidR="005312AA" w:rsidRDefault="005312AA">
      <w:pPr>
        <w:spacing w:line="240" w:lineRule="auto"/>
      </w:pPr>
      <w:r>
        <w:separator/>
      </w:r>
    </w:p>
  </w:endnote>
  <w:endnote w:type="continuationSeparator" w:id="0">
    <w:p w14:paraId="75D88757" w14:textId="77777777" w:rsidR="005312AA" w:rsidRDefault="00531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mbria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E" w14:textId="77777777" w:rsidR="00F513CA" w:rsidRDefault="00F5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E056" w14:textId="77777777" w:rsidR="005312AA" w:rsidRDefault="005312AA">
      <w:pPr>
        <w:spacing w:line="240" w:lineRule="auto"/>
      </w:pPr>
      <w:r>
        <w:separator/>
      </w:r>
    </w:p>
  </w:footnote>
  <w:footnote w:type="continuationSeparator" w:id="0">
    <w:p w14:paraId="187AF256" w14:textId="77777777" w:rsidR="005312AA" w:rsidRDefault="005312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135"/>
    <w:multiLevelType w:val="multilevel"/>
    <w:tmpl w:val="BE9E2DD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136EA2"/>
    <w:multiLevelType w:val="multilevel"/>
    <w:tmpl w:val="2B06F7D0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1657A8"/>
    <w:multiLevelType w:val="multilevel"/>
    <w:tmpl w:val="4202C36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D33E23"/>
    <w:multiLevelType w:val="multilevel"/>
    <w:tmpl w:val="21BA2C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94676E"/>
    <w:multiLevelType w:val="multilevel"/>
    <w:tmpl w:val="787815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D448A8"/>
    <w:multiLevelType w:val="multilevel"/>
    <w:tmpl w:val="41C6B82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C02F04"/>
    <w:multiLevelType w:val="multilevel"/>
    <w:tmpl w:val="E19495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A41B48"/>
    <w:multiLevelType w:val="multilevel"/>
    <w:tmpl w:val="866EC1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93B520E"/>
    <w:multiLevelType w:val="multilevel"/>
    <w:tmpl w:val="5A96B29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CA"/>
    <w:rsid w:val="0004087D"/>
    <w:rsid w:val="000D17FF"/>
    <w:rsid w:val="001A1571"/>
    <w:rsid w:val="00262FAA"/>
    <w:rsid w:val="00280D5D"/>
    <w:rsid w:val="002A236A"/>
    <w:rsid w:val="00441AD9"/>
    <w:rsid w:val="004F6123"/>
    <w:rsid w:val="005312AA"/>
    <w:rsid w:val="006820D1"/>
    <w:rsid w:val="00750B17"/>
    <w:rsid w:val="007F550C"/>
    <w:rsid w:val="009D78FC"/>
    <w:rsid w:val="00BC51B6"/>
    <w:rsid w:val="00D1077E"/>
    <w:rsid w:val="00D23B01"/>
    <w:rsid w:val="00F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F5E7"/>
  <w15:docId w15:val="{841E0455-CFD8-47FE-9E63-00229D7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F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03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go@mc.gov.pl" TargetMode="External"/><Relationship Id="rId13" Type="http://schemas.openxmlformats.org/officeDocument/2006/relationships/hyperlink" Target="https://firebase.google.com/support/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@mc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apple.com/documentation/exposurenotification/entemporaryexposurek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gis.gov.pl" TargetMode="External"/><Relationship Id="rId10" Type="http://schemas.openxmlformats.org/officeDocument/2006/relationships/hyperlink" Target="https://www.google.com/covid19/exposurenotif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is.gov.pl" TargetMode="External"/><Relationship Id="rId14" Type="http://schemas.openxmlformats.org/officeDocument/2006/relationships/hyperlink" Target="mailto:protego@m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IpDEIhGKbdd+lg6kvfWExxrmg==">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Andrzej</dc:creator>
  <cp:lastModifiedBy>Damian Klimas</cp:lastModifiedBy>
  <cp:revision>7</cp:revision>
  <dcterms:created xsi:type="dcterms:W3CDTF">2020-05-29T19:32:00Z</dcterms:created>
  <dcterms:modified xsi:type="dcterms:W3CDTF">2020-06-08T12:53:00Z</dcterms:modified>
</cp:coreProperties>
</file>