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2B99" w14:textId="77777777" w:rsidR="00935758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14:paraId="0E225ABC" w14:textId="77777777" w:rsidR="00935758" w:rsidRDefault="00935758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56FFA314" w14:textId="77777777" w:rsidR="00935758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 w14:paraId="28202CBB" w14:textId="77777777" w:rsidR="00935758" w:rsidRDefault="00935758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7560BC13" w14:textId="77777777" w:rsidR="00935758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1B1C234F" w14:textId="77777777" w:rsidR="00935758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218351A9" w14:textId="77777777" w:rsidR="00935758" w:rsidRDefault="00935758">
      <w:pPr>
        <w:spacing w:after="0"/>
        <w:rPr>
          <w:rFonts w:ascii="Times New Roman" w:hAnsi="Times New Roman"/>
          <w:sz w:val="23"/>
          <w:szCs w:val="23"/>
        </w:rPr>
      </w:pPr>
    </w:p>
    <w:p w14:paraId="45E09091" w14:textId="77777777" w:rsidR="00935758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STOPNIA IM. FELIKSA NOWOWIEJSKIEGO</w:t>
      </w:r>
    </w:p>
    <w:p w14:paraId="5316F227" w14:textId="77777777" w:rsidR="00935758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32549617" w14:textId="77777777" w:rsidR="00935758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720EB49D" w14:textId="77777777" w:rsidR="00935758" w:rsidRDefault="00935758">
      <w:pPr>
        <w:spacing w:after="0"/>
        <w:jc w:val="center"/>
        <w:rPr>
          <w:sz w:val="23"/>
          <w:szCs w:val="23"/>
        </w:rPr>
      </w:pPr>
    </w:p>
    <w:p w14:paraId="3933D715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 w:rsidRPr="00ED7AD2">
        <w:rPr>
          <w:rFonts w:eastAsia="Times New Roman" w:cs="Times New Roman"/>
          <w:iCs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>
        <w:r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14CF17C6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67CFC3EB" w14:textId="467AC786" w:rsidR="00935758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F336E3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000 zł: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im. Feliksa Nowowiejskiego w Gdańsku  w okresie od 2 stycznia 2024 roku do 31 grudnia 2024 roku,</w:t>
      </w:r>
    </w:p>
    <w:p w14:paraId="289C0908" w14:textId="6F453997" w:rsidR="00935758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</w:t>
      </w:r>
      <w:r w:rsidR="00F336E3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000 zł tj.: w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im. Feliksa Nowowiejskiego w Gdańsku  w okresie od 2 stycznia 2024 roku do 31 grudnia 2024 roku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.</w:t>
      </w:r>
    </w:p>
    <w:p w14:paraId="051338A6" w14:textId="77777777" w:rsidR="00935758" w:rsidRDefault="00935758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14:paraId="4D70E962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>Odbiorcami Pani/Pana danych osobowych będą osoby lub podmioty uprawnione na podstawie przepisów prawa lub umowy powierzenia danych osobowych.;</w:t>
      </w:r>
    </w:p>
    <w:p w14:paraId="7FB62D77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0AFB1868" w14:textId="2F2C4023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</w:t>
      </w:r>
      <w:r w:rsidR="00F336E3">
        <w:rPr>
          <w:rFonts w:eastAsia="Times New Roman" w:cs="Times New Roman"/>
          <w:sz w:val="23"/>
          <w:szCs w:val="23"/>
          <w:lang w:eastAsia="pl-PL"/>
        </w:rPr>
        <w:t xml:space="preserve">130 000 zł;  </w:t>
      </w:r>
    </w:p>
    <w:p w14:paraId="5DE41017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RODO.;</w:t>
      </w:r>
    </w:p>
    <w:p w14:paraId="114A390C" w14:textId="77777777" w:rsidR="00935758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677B2A0B" w14:textId="77777777" w:rsidR="00935758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7B08DA09" w14:textId="77777777" w:rsidR="00935758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1DA176A5" w14:textId="77777777" w:rsidR="00935758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65156A8" w14:textId="77777777" w:rsidR="00935758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9764626" w14:textId="77777777" w:rsidR="00935758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196DCE7D" w14:textId="77777777" w:rsidR="00935758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24974B1B" w14:textId="77777777" w:rsidR="00935758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5B291F67" w14:textId="77777777" w:rsidR="00935758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53A68F07" w14:textId="77777777" w:rsidR="00935758" w:rsidRDefault="00935758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14:paraId="37C9ECDD" w14:textId="77777777" w:rsidR="00935758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5890B4A6" w14:textId="77777777" w:rsidR="00935758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14:paraId="426F2064" w14:textId="77777777" w:rsidR="00935758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załączników.</w:t>
      </w:r>
    </w:p>
    <w:p w14:paraId="3C3A7F3C" w14:textId="77777777" w:rsidR="00935758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35758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11C71"/>
    <w:multiLevelType w:val="multilevel"/>
    <w:tmpl w:val="9CB8AD68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17750817"/>
    <w:multiLevelType w:val="multilevel"/>
    <w:tmpl w:val="38F0CE3A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31791EA0"/>
    <w:multiLevelType w:val="multilevel"/>
    <w:tmpl w:val="1B32D816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34351683"/>
    <w:multiLevelType w:val="multilevel"/>
    <w:tmpl w:val="BF4EA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D2380D"/>
    <w:multiLevelType w:val="multilevel"/>
    <w:tmpl w:val="0A6E6624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1499661600">
    <w:abstractNumId w:val="0"/>
  </w:num>
  <w:num w:numId="2" w16cid:durableId="150679527">
    <w:abstractNumId w:val="2"/>
  </w:num>
  <w:num w:numId="3" w16cid:durableId="1736049370">
    <w:abstractNumId w:val="1"/>
  </w:num>
  <w:num w:numId="4" w16cid:durableId="1909878830">
    <w:abstractNumId w:val="4"/>
  </w:num>
  <w:num w:numId="5" w16cid:durableId="211035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58"/>
    <w:rsid w:val="004B6023"/>
    <w:rsid w:val="00935758"/>
    <w:rsid w:val="00ED7AD2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0AFA"/>
  <w15:docId w15:val="{12F7F91C-DF8F-4290-A621-1CB309D0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1F072D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24</cp:revision>
  <dcterms:created xsi:type="dcterms:W3CDTF">2022-12-06T12:02:00Z</dcterms:created>
  <dcterms:modified xsi:type="dcterms:W3CDTF">2024-11-28T06:33:00Z</dcterms:modified>
  <dc:language>pl-PL</dc:language>
</cp:coreProperties>
</file>