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43B8C8E4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</w:t>
      </w:r>
      <w:r w:rsidR="00BC208E">
        <w:rPr>
          <w:rFonts w:ascii="Times New Roman" w:hAnsi="Times New Roman" w:cs="Times New Roman"/>
          <w:spacing w:val="-4"/>
          <w:sz w:val="24"/>
          <w:szCs w:val="24"/>
        </w:rPr>
        <w:t xml:space="preserve">: Powiatowa Stacja </w:t>
      </w:r>
      <w:proofErr w:type="spellStart"/>
      <w:r w:rsidR="00BC208E">
        <w:rPr>
          <w:rFonts w:ascii="Times New Roman" w:hAnsi="Times New Roman" w:cs="Times New Roman"/>
          <w:spacing w:val="-4"/>
          <w:sz w:val="24"/>
          <w:szCs w:val="24"/>
        </w:rPr>
        <w:t>Sanitarno</w:t>
      </w:r>
      <w:proofErr w:type="spellEnd"/>
      <w:r w:rsidR="00BC208E">
        <w:rPr>
          <w:rFonts w:ascii="Times New Roman" w:hAnsi="Times New Roman" w:cs="Times New Roman"/>
          <w:spacing w:val="-4"/>
          <w:sz w:val="24"/>
          <w:szCs w:val="24"/>
        </w:rPr>
        <w:t xml:space="preserve"> – Epidemiologiczna w Ostrzeszowie, ul. Gen. Sikorskiego 58, 63-500 Ostrzeszów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8A20C" w14:textId="77777777" w:rsidR="008757C7" w:rsidRDefault="008757C7" w:rsidP="003B0051">
      <w:pPr>
        <w:spacing w:after="0" w:line="240" w:lineRule="auto"/>
      </w:pPr>
      <w:r>
        <w:separator/>
      </w:r>
    </w:p>
  </w:endnote>
  <w:endnote w:type="continuationSeparator" w:id="0">
    <w:p w14:paraId="740A9A31" w14:textId="77777777" w:rsidR="008757C7" w:rsidRDefault="008757C7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6CC7" w14:textId="77777777" w:rsidR="008757C7" w:rsidRDefault="008757C7" w:rsidP="003B0051">
      <w:pPr>
        <w:spacing w:after="0" w:line="240" w:lineRule="auto"/>
      </w:pPr>
      <w:r>
        <w:separator/>
      </w:r>
    </w:p>
  </w:footnote>
  <w:footnote w:type="continuationSeparator" w:id="0">
    <w:p w14:paraId="4362A93B" w14:textId="77777777" w:rsidR="008757C7" w:rsidRDefault="008757C7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757C7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C208E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43844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A3567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511A2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Ostrzeszów - Aleksandra Knychała</cp:lastModifiedBy>
  <cp:revision>3</cp:revision>
  <cp:lastPrinted>2024-09-20T10:05:00Z</cp:lastPrinted>
  <dcterms:created xsi:type="dcterms:W3CDTF">2025-09-25T06:29:00Z</dcterms:created>
  <dcterms:modified xsi:type="dcterms:W3CDTF">2025-09-29T07:59:00Z</dcterms:modified>
</cp:coreProperties>
</file>