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F0C" w:rsidRPr="008F6F0C" w:rsidRDefault="008F6F0C" w:rsidP="008F6F0C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 w:rsidRPr="008F6F0C">
        <w:rPr>
          <w:rFonts w:ascii="Arial" w:hAnsi="Arial" w:cs="Arial"/>
          <w:sz w:val="20"/>
        </w:rPr>
        <w:t xml:space="preserve">Dostawa wraz z montażem sufitu podwieszanego do obiektu Ministerstwa Przedsiębiorczości </w:t>
      </w:r>
      <w:r w:rsidRPr="008F6F0C">
        <w:rPr>
          <w:rFonts w:ascii="Arial" w:hAnsi="Arial" w:cs="Arial"/>
          <w:sz w:val="20"/>
        </w:rPr>
        <w:br/>
        <w:t>i Technologii zlokalizowanego przy Placu Trzech Krzyży 3/5 w Warszawie.</w:t>
      </w:r>
    </w:p>
    <w:p w:rsidR="008F6F0C" w:rsidRDefault="008F6F0C" w:rsidP="008F6F0C">
      <w:pPr>
        <w:pStyle w:val="Tekstpodstawowy"/>
        <w:spacing w:before="120"/>
        <w:jc w:val="both"/>
        <w:rPr>
          <w:rFonts w:ascii="Arial" w:hAnsi="Arial" w:cs="Arial"/>
          <w:b w:val="0"/>
          <w:sz w:val="20"/>
        </w:rPr>
      </w:pPr>
    </w:p>
    <w:p w:rsidR="008F6F0C" w:rsidRPr="008F6F0C" w:rsidRDefault="008F6F0C" w:rsidP="008F6F0C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 w:rsidRPr="008F6F0C">
        <w:rPr>
          <w:rFonts w:ascii="Arial" w:hAnsi="Arial" w:cs="Arial"/>
          <w:sz w:val="20"/>
        </w:rPr>
        <w:t>Wykaz  złożonych ofert:</w:t>
      </w:r>
    </w:p>
    <w:p w:rsidR="008F6F0C" w:rsidRPr="00847E59" w:rsidRDefault="008F6F0C" w:rsidP="008F6F0C">
      <w:pPr>
        <w:pStyle w:val="Tekstpodstawowy"/>
        <w:spacing w:before="120"/>
        <w:ind w:left="357"/>
        <w:jc w:val="both"/>
        <w:rPr>
          <w:rFonts w:ascii="Arial" w:hAnsi="Arial" w:cs="Arial"/>
          <w:b w:val="0"/>
          <w:color w:val="FF0000"/>
          <w:sz w:val="20"/>
        </w:rPr>
      </w:pPr>
    </w:p>
    <w:tbl>
      <w:tblPr>
        <w:tblW w:w="0" w:type="auto"/>
        <w:jc w:val="center"/>
        <w:tblInd w:w="-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0"/>
        <w:gridCol w:w="2552"/>
        <w:gridCol w:w="1417"/>
        <w:gridCol w:w="1559"/>
        <w:gridCol w:w="1560"/>
        <w:gridCol w:w="1783"/>
        <w:tblGridChange w:id="0">
          <w:tblGrid>
            <w:gridCol w:w="650"/>
            <w:gridCol w:w="2552"/>
            <w:gridCol w:w="1417"/>
            <w:gridCol w:w="1559"/>
            <w:gridCol w:w="1560"/>
            <w:gridCol w:w="1783"/>
          </w:tblGrid>
        </w:tblGridChange>
      </w:tblGrid>
      <w:tr w:rsidR="008F6F0C" w:rsidRPr="008F6F0C" w:rsidTr="006E5937">
        <w:trPr>
          <w:jc w:val="center"/>
        </w:trPr>
        <w:tc>
          <w:tcPr>
            <w:tcW w:w="650" w:type="dxa"/>
            <w:shd w:val="clear" w:color="auto" w:fill="auto"/>
            <w:vAlign w:val="center"/>
          </w:tcPr>
          <w:p w:rsidR="008F6F0C" w:rsidRPr="008F6F0C" w:rsidRDefault="008F6F0C" w:rsidP="008F6F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F6F0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F6F0C" w:rsidRPr="008F6F0C" w:rsidRDefault="008F6F0C" w:rsidP="008F6F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F6F0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6F0C" w:rsidRPr="008F6F0C" w:rsidRDefault="008F6F0C" w:rsidP="008F6F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F6F0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Data </w:t>
            </w:r>
          </w:p>
          <w:p w:rsidR="008F6F0C" w:rsidRPr="008F6F0C" w:rsidRDefault="008F6F0C" w:rsidP="008F6F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F6F0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złożenia oferty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6F0C" w:rsidRPr="008F6F0C" w:rsidRDefault="008F6F0C" w:rsidP="008F6F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F6F0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Warunki udziału w postępowaniu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F6F0C" w:rsidRPr="008F6F0C" w:rsidRDefault="008F6F0C" w:rsidP="008F6F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F6F0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Zgodność oferty </w:t>
            </w:r>
            <w:r w:rsidRPr="008F6F0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br/>
              <w:t>z zapytaniem ofertowym</w:t>
            </w:r>
          </w:p>
        </w:tc>
        <w:tc>
          <w:tcPr>
            <w:tcW w:w="1783" w:type="dxa"/>
            <w:vAlign w:val="center"/>
          </w:tcPr>
          <w:p w:rsidR="008F6F0C" w:rsidRPr="008F6F0C" w:rsidRDefault="008F6F0C" w:rsidP="008F6F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8F6F0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Wartość oferty brutto (zł)</w:t>
            </w:r>
          </w:p>
        </w:tc>
      </w:tr>
      <w:tr w:rsidR="008F6F0C" w:rsidRPr="008F6F0C" w:rsidTr="006E5937">
        <w:trPr>
          <w:trHeight w:val="341"/>
          <w:jc w:val="center"/>
        </w:trPr>
        <w:tc>
          <w:tcPr>
            <w:tcW w:w="650" w:type="dxa"/>
            <w:shd w:val="clear" w:color="auto" w:fill="auto"/>
            <w:vAlign w:val="center"/>
          </w:tcPr>
          <w:p w:rsidR="008F6F0C" w:rsidRPr="008F6F0C" w:rsidRDefault="008F6F0C" w:rsidP="008F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6F0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F6F0C" w:rsidRPr="008F6F0C" w:rsidRDefault="008F6F0C" w:rsidP="008F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6F0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MWL Monika Wiśniewska</w:t>
            </w:r>
          </w:p>
          <w:p w:rsidR="008F6F0C" w:rsidRPr="008F6F0C" w:rsidRDefault="008F6F0C" w:rsidP="008F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  <w:proofErr w:type="spellStart"/>
            <w:r w:rsidRPr="008F6F0C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ul</w:t>
            </w:r>
            <w:proofErr w:type="spellEnd"/>
            <w:r w:rsidRPr="008F6F0C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. Parkowa 80b </w:t>
            </w:r>
          </w:p>
          <w:p w:rsidR="008F6F0C" w:rsidRPr="008F6F0C" w:rsidRDefault="008F6F0C" w:rsidP="008F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</w:pPr>
            <w:r w:rsidRPr="008F6F0C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 xml:space="preserve">86-300 Grudziądz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6F0C" w:rsidRPr="008F6F0C" w:rsidRDefault="008F6F0C" w:rsidP="008F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6F0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22.10.2019 r.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6F0C" w:rsidRPr="008F6F0C" w:rsidRDefault="008F6F0C" w:rsidP="008F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6F0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spełnia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F6F0C" w:rsidRPr="008F6F0C" w:rsidRDefault="008F6F0C" w:rsidP="008F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6F0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783" w:type="dxa"/>
            <w:vAlign w:val="center"/>
          </w:tcPr>
          <w:p w:rsidR="008F6F0C" w:rsidRPr="008F6F0C" w:rsidRDefault="008F6F0C" w:rsidP="008F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6F0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100 161,36</w:t>
            </w:r>
          </w:p>
        </w:tc>
      </w:tr>
      <w:tr w:rsidR="008F6F0C" w:rsidRPr="008F6F0C" w:rsidTr="006E5937">
        <w:trPr>
          <w:trHeight w:val="341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F0C" w:rsidRPr="008F6F0C" w:rsidRDefault="008F6F0C" w:rsidP="008F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6F0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F0C" w:rsidRPr="008F6F0C" w:rsidRDefault="008F6F0C" w:rsidP="008F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6F0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PRB Kowalski i Syn </w:t>
            </w:r>
            <w:proofErr w:type="spellStart"/>
            <w:r w:rsidRPr="008F6F0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sp.j</w:t>
            </w:r>
            <w:proofErr w:type="spellEnd"/>
            <w:r w:rsidRPr="008F6F0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</w:p>
          <w:p w:rsidR="008F6F0C" w:rsidRPr="008F6F0C" w:rsidRDefault="008F6F0C" w:rsidP="008F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6F0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ul. Narutowicza 30</w:t>
            </w:r>
          </w:p>
          <w:p w:rsidR="008F6F0C" w:rsidRPr="008F6F0C" w:rsidRDefault="008F6F0C" w:rsidP="008F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6F0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05-120 Legionowo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F0C" w:rsidRPr="008F6F0C" w:rsidRDefault="008F6F0C" w:rsidP="008F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6F0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25.10.2019 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F0C" w:rsidRPr="008F6F0C" w:rsidRDefault="008F6F0C" w:rsidP="008F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6F0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spełnia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F0C" w:rsidRPr="008F6F0C" w:rsidRDefault="008F6F0C" w:rsidP="008F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6F0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F0C" w:rsidRPr="008F6F0C" w:rsidRDefault="008F6F0C" w:rsidP="008F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6F0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161 745,00</w:t>
            </w:r>
          </w:p>
        </w:tc>
      </w:tr>
      <w:tr w:rsidR="008F6F0C" w:rsidRPr="008F6F0C" w:rsidTr="006E5937">
        <w:trPr>
          <w:trHeight w:val="341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F0C" w:rsidRPr="008F6F0C" w:rsidRDefault="008F6F0C" w:rsidP="008F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6F0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F0C" w:rsidRPr="008F6F0C" w:rsidRDefault="008F6F0C" w:rsidP="008F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6F0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Pol-Dekor Piotr Mucha </w:t>
            </w:r>
          </w:p>
          <w:p w:rsidR="008F6F0C" w:rsidRPr="008F6F0C" w:rsidRDefault="008F6F0C" w:rsidP="008F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6F0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ul. Wiśniowa 23</w:t>
            </w:r>
          </w:p>
          <w:p w:rsidR="008F6F0C" w:rsidRPr="008F6F0C" w:rsidRDefault="008F6F0C" w:rsidP="008F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6F0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08-404 Górzno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F0C" w:rsidRPr="008F6F0C" w:rsidRDefault="008F6F0C" w:rsidP="008F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6F0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25.10.2019 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F0C" w:rsidRPr="008F6F0C" w:rsidRDefault="008F6F0C" w:rsidP="008F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6F0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spełnia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F0C" w:rsidRPr="008F6F0C" w:rsidRDefault="008F6F0C" w:rsidP="008F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6F0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F0C" w:rsidRPr="008F6F0C" w:rsidRDefault="008F6F0C" w:rsidP="008F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6F0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101 456,55</w:t>
            </w:r>
          </w:p>
        </w:tc>
      </w:tr>
      <w:tr w:rsidR="008F6F0C" w:rsidRPr="008F6F0C" w:rsidTr="006E5937">
        <w:trPr>
          <w:trHeight w:val="341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F0C" w:rsidRPr="008F6F0C" w:rsidRDefault="008F6F0C" w:rsidP="008F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6F0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F0C" w:rsidRPr="008F6F0C" w:rsidRDefault="008F6F0C" w:rsidP="008F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6F0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WREMOS Sp. z o.o.</w:t>
            </w:r>
          </w:p>
          <w:p w:rsidR="008F6F0C" w:rsidRPr="008F6F0C" w:rsidRDefault="008F6F0C" w:rsidP="008F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6F0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ul. Kutrzeby 94</w:t>
            </w:r>
          </w:p>
          <w:p w:rsidR="008F6F0C" w:rsidRPr="008F6F0C" w:rsidRDefault="008F6F0C" w:rsidP="008F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6F0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05-082 Stare Babice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F0C" w:rsidRPr="008F6F0C" w:rsidRDefault="008F6F0C" w:rsidP="008F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6F0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25.10.2019 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F0C" w:rsidRPr="008F6F0C" w:rsidRDefault="008F6F0C" w:rsidP="008F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6F0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spełnia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F0C" w:rsidRPr="008F6F0C" w:rsidRDefault="008F6F0C" w:rsidP="008F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6F0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F0C" w:rsidRPr="008F6F0C" w:rsidRDefault="008F6F0C" w:rsidP="008F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6F0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135 994,95</w:t>
            </w:r>
          </w:p>
        </w:tc>
      </w:tr>
      <w:tr w:rsidR="008F6F0C" w:rsidRPr="008F6F0C" w:rsidTr="006E5937">
        <w:trPr>
          <w:trHeight w:val="341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F0C" w:rsidRPr="008F6F0C" w:rsidRDefault="008F6F0C" w:rsidP="008F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6F0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F0C" w:rsidRPr="008F6F0C" w:rsidRDefault="008F6F0C" w:rsidP="008F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6F0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AMB </w:t>
            </w:r>
            <w:proofErr w:type="spellStart"/>
            <w:r w:rsidRPr="008F6F0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Group</w:t>
            </w:r>
            <w:proofErr w:type="spellEnd"/>
            <w:r w:rsidRPr="008F6F0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Polska Sp. z o.o.</w:t>
            </w:r>
          </w:p>
          <w:p w:rsidR="008F6F0C" w:rsidRPr="008F6F0C" w:rsidRDefault="008F6F0C" w:rsidP="008F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6F0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ul. rtm. W. Pileckiego 67</w:t>
            </w:r>
          </w:p>
          <w:p w:rsidR="008F6F0C" w:rsidRPr="008F6F0C" w:rsidRDefault="008F6F0C" w:rsidP="008F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6F0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02-781 Warszawa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F0C" w:rsidRPr="008F6F0C" w:rsidRDefault="008F6F0C" w:rsidP="008F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6F0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25.10.2019 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F0C" w:rsidRPr="008F6F0C" w:rsidRDefault="008F6F0C" w:rsidP="008F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6F0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spełnia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F0C" w:rsidRPr="008F6F0C" w:rsidRDefault="008F6F0C" w:rsidP="008F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6F0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F0C" w:rsidRPr="008F6F0C" w:rsidRDefault="008F6F0C" w:rsidP="008F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8F6F0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147 835,35</w:t>
            </w:r>
          </w:p>
        </w:tc>
      </w:tr>
    </w:tbl>
    <w:p w:rsidR="008F6F0C" w:rsidRPr="008F6F0C" w:rsidRDefault="008F6F0C" w:rsidP="008F6F0C">
      <w:pPr>
        <w:pStyle w:val="Tekstpodstawowy"/>
        <w:spacing w:before="120"/>
        <w:jc w:val="both"/>
        <w:rPr>
          <w:rFonts w:ascii="Arial" w:hAnsi="Arial" w:cs="Arial"/>
          <w:sz w:val="20"/>
        </w:rPr>
      </w:pPr>
    </w:p>
    <w:p w:rsidR="008F6F0C" w:rsidRPr="008F6F0C" w:rsidRDefault="008F6F0C" w:rsidP="008F6F0C">
      <w:pPr>
        <w:pStyle w:val="Tekstpodstawowy"/>
        <w:spacing w:before="120"/>
        <w:jc w:val="both"/>
        <w:rPr>
          <w:rFonts w:ascii="Arial" w:hAnsi="Arial" w:cs="Arial"/>
          <w:sz w:val="20"/>
        </w:rPr>
      </w:pPr>
      <w:r w:rsidRPr="008F6F0C">
        <w:rPr>
          <w:rFonts w:ascii="Arial" w:hAnsi="Arial" w:cs="Arial"/>
          <w:sz w:val="20"/>
        </w:rPr>
        <w:t>Najkorzystniejsza ofe</w:t>
      </w:r>
      <w:r>
        <w:rPr>
          <w:rFonts w:ascii="Arial" w:hAnsi="Arial" w:cs="Arial"/>
          <w:sz w:val="20"/>
        </w:rPr>
        <w:t>r</w:t>
      </w:r>
      <w:r w:rsidRPr="008F6F0C">
        <w:rPr>
          <w:rFonts w:ascii="Arial" w:hAnsi="Arial" w:cs="Arial"/>
          <w:sz w:val="20"/>
        </w:rPr>
        <w:t xml:space="preserve">ta: </w:t>
      </w:r>
      <w:r w:rsidRPr="008F6F0C">
        <w:rPr>
          <w:rFonts w:ascii="Arial" w:hAnsi="Arial" w:cs="Arial"/>
          <w:b w:val="0"/>
          <w:sz w:val="20"/>
        </w:rPr>
        <w:t>MWL Monika Wiśniewska, ul. Parkowa 80b, 86-300 Grudziądz</w:t>
      </w:r>
    </w:p>
    <w:p w:rsidR="008F6F0C" w:rsidRDefault="008F6F0C"/>
    <w:sectPr w:rsidR="008F6F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F0C"/>
    <w:rsid w:val="000844F6"/>
    <w:rsid w:val="002E3191"/>
    <w:rsid w:val="00651AE6"/>
    <w:rsid w:val="007D21A9"/>
    <w:rsid w:val="008F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F6F0C"/>
    <w:pPr>
      <w:tabs>
        <w:tab w:val="right" w:pos="-24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F6F0C"/>
    <w:rPr>
      <w:rFonts w:ascii="Times New Roman" w:eastAsia="Times New Roman" w:hAnsi="Times New Roman" w:cs="Times New Roman"/>
      <w:b/>
      <w:sz w:val="26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F6F0C"/>
    <w:pPr>
      <w:tabs>
        <w:tab w:val="right" w:pos="-24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F6F0C"/>
    <w:rPr>
      <w:rFonts w:ascii="Times New Roman" w:eastAsia="Times New Roman" w:hAnsi="Times New Roman" w:cs="Times New Roman"/>
      <w:b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Slawomir Borowski</dc:creator>
  <cp:lastModifiedBy>Slawomir Borowski</cp:lastModifiedBy>
  <cp:revision>6</cp:revision>
  <dcterms:created xsi:type="dcterms:W3CDTF">2019-11-14T12:39:00Z</dcterms:created>
  <dcterms:modified xsi:type="dcterms:W3CDTF">2019-11-14T12:44:00Z</dcterms:modified>
</cp:coreProperties>
</file>