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25C5" w14:textId="7725B47B" w:rsidR="002D4C33" w:rsidRPr="002D4C33" w:rsidRDefault="002D4C33" w:rsidP="002D4C33">
      <w:pPr>
        <w:spacing w:before="100" w:beforeAutospacing="1" w:after="100" w:afterAutospacing="1" w:line="240" w:lineRule="auto"/>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Regulamin </w:t>
      </w:r>
      <w:r w:rsidR="00C90B76">
        <w:rPr>
          <w:rFonts w:ascii="Times New Roman" w:eastAsia="Times New Roman" w:hAnsi="Times New Roman" w:cs="Times New Roman"/>
          <w:b/>
          <w:bCs/>
          <w:sz w:val="24"/>
          <w:szCs w:val="24"/>
          <w:lang w:eastAsia="pl-PL"/>
        </w:rPr>
        <w:t xml:space="preserve">Kosmicznego </w:t>
      </w:r>
      <w:r w:rsidR="00D977BB">
        <w:rPr>
          <w:rFonts w:ascii="Times New Roman" w:eastAsia="Times New Roman" w:hAnsi="Times New Roman" w:cs="Times New Roman"/>
          <w:b/>
          <w:bCs/>
          <w:sz w:val="24"/>
          <w:szCs w:val="24"/>
          <w:lang w:eastAsia="pl-PL"/>
        </w:rPr>
        <w:t>K</w:t>
      </w:r>
      <w:r w:rsidR="00C90B76">
        <w:rPr>
          <w:rFonts w:ascii="Times New Roman" w:eastAsia="Times New Roman" w:hAnsi="Times New Roman" w:cs="Times New Roman"/>
          <w:b/>
          <w:bCs/>
          <w:sz w:val="24"/>
          <w:szCs w:val="24"/>
          <w:lang w:eastAsia="pl-PL"/>
        </w:rPr>
        <w:t xml:space="preserve">onkursu </w:t>
      </w:r>
      <w:r w:rsidR="00D977BB">
        <w:rPr>
          <w:rFonts w:ascii="Times New Roman" w:eastAsia="Times New Roman" w:hAnsi="Times New Roman" w:cs="Times New Roman"/>
          <w:b/>
          <w:bCs/>
          <w:sz w:val="24"/>
          <w:szCs w:val="24"/>
          <w:lang w:eastAsia="pl-PL"/>
        </w:rPr>
        <w:t>P</w:t>
      </w:r>
      <w:r w:rsidR="00C90B76">
        <w:rPr>
          <w:rFonts w:ascii="Times New Roman" w:eastAsia="Times New Roman" w:hAnsi="Times New Roman" w:cs="Times New Roman"/>
          <w:b/>
          <w:bCs/>
          <w:sz w:val="24"/>
          <w:szCs w:val="24"/>
          <w:lang w:eastAsia="pl-PL"/>
        </w:rPr>
        <w:t>lastycznego</w:t>
      </w:r>
    </w:p>
    <w:p w14:paraId="2FD5F0AD"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I. Postanowienia ogólne</w:t>
      </w:r>
    </w:p>
    <w:p w14:paraId="3D7EFB08" w14:textId="475EBAB0"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Celem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w:t>
      </w:r>
      <w:r w:rsidR="00C90B76">
        <w:rPr>
          <w:rFonts w:ascii="Times New Roman" w:eastAsia="Times New Roman" w:hAnsi="Times New Roman" w:cs="Times New Roman"/>
          <w:sz w:val="24"/>
          <w:szCs w:val="24"/>
          <w:lang w:eastAsia="pl-PL"/>
        </w:rPr>
        <w:t>upamiętnienie 104</w:t>
      </w:r>
      <w:r w:rsidR="00ED0447">
        <w:rPr>
          <w:rFonts w:ascii="Times New Roman" w:eastAsia="Times New Roman" w:hAnsi="Times New Roman" w:cs="Times New Roman"/>
          <w:sz w:val="24"/>
          <w:szCs w:val="24"/>
          <w:lang w:eastAsia="pl-PL"/>
        </w:rPr>
        <w:t>.</w:t>
      </w:r>
      <w:r w:rsidR="00C90B76">
        <w:rPr>
          <w:rFonts w:ascii="Times New Roman" w:eastAsia="Times New Roman" w:hAnsi="Times New Roman" w:cs="Times New Roman"/>
          <w:sz w:val="24"/>
          <w:szCs w:val="24"/>
          <w:lang w:eastAsia="pl-PL"/>
        </w:rPr>
        <w:t xml:space="preserve"> rocznicy urodzin</w:t>
      </w:r>
      <w:r w:rsidR="00D977BB">
        <w:rPr>
          <w:rFonts w:ascii="Times New Roman" w:eastAsia="Times New Roman" w:hAnsi="Times New Roman" w:cs="Times New Roman"/>
          <w:sz w:val="24"/>
          <w:szCs w:val="24"/>
          <w:lang w:eastAsia="pl-PL"/>
        </w:rPr>
        <w:t xml:space="preserve"> oraz twórczości</w:t>
      </w:r>
      <w:r w:rsidR="00C90B76">
        <w:rPr>
          <w:rFonts w:ascii="Times New Roman" w:eastAsia="Times New Roman" w:hAnsi="Times New Roman" w:cs="Times New Roman"/>
          <w:sz w:val="24"/>
          <w:szCs w:val="24"/>
          <w:lang w:eastAsia="pl-PL"/>
        </w:rPr>
        <w:t xml:space="preserve"> polskiego pisarza Stanisława Lema</w:t>
      </w:r>
      <w:r w:rsidR="00D977BB">
        <w:rPr>
          <w:rFonts w:ascii="Times New Roman" w:eastAsia="Times New Roman" w:hAnsi="Times New Roman" w:cs="Times New Roman"/>
          <w:sz w:val="24"/>
          <w:szCs w:val="24"/>
          <w:lang w:eastAsia="pl-PL"/>
        </w:rPr>
        <w:t>.</w:t>
      </w:r>
    </w:p>
    <w:p w14:paraId="4B71481C" w14:textId="5DC59402"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Organizatorem Konkursu jest </w:t>
      </w:r>
      <w:r w:rsidR="00A6566C" w:rsidRPr="004342ED">
        <w:rPr>
          <w:rFonts w:ascii="Times New Roman" w:eastAsia="Times New Roman" w:hAnsi="Times New Roman" w:cs="Times New Roman"/>
          <w:sz w:val="24"/>
          <w:szCs w:val="24"/>
          <w:lang w:eastAsia="pl-PL"/>
        </w:rPr>
        <w:t>Konsulat Generalny Rzeczypospolitej Polskiej w Sydney znajdujący się</w:t>
      </w:r>
      <w:r w:rsidR="0002705A">
        <w:rPr>
          <w:rFonts w:ascii="Times New Roman" w:eastAsia="Times New Roman" w:hAnsi="Times New Roman" w:cs="Times New Roman"/>
          <w:sz w:val="24"/>
          <w:szCs w:val="24"/>
          <w:lang w:eastAsia="pl-PL"/>
        </w:rPr>
        <w:t xml:space="preserve"> pod adresem </w:t>
      </w:r>
      <w:bookmarkStart w:id="0" w:name="_Hlk207798574"/>
      <w:r w:rsidR="00A6566C" w:rsidRPr="004342ED">
        <w:rPr>
          <w:rFonts w:ascii="Times New Roman" w:eastAsia="Times New Roman" w:hAnsi="Times New Roman" w:cs="Times New Roman"/>
          <w:sz w:val="24"/>
          <w:szCs w:val="24"/>
          <w:lang w:eastAsia="pl-PL"/>
        </w:rPr>
        <w:t>10 Trelawney Street, Woollahra</w:t>
      </w:r>
      <w:bookmarkEnd w:id="0"/>
      <w:r w:rsidR="00A6566C" w:rsidRPr="004342ED">
        <w:rPr>
          <w:rFonts w:ascii="Times New Roman" w:eastAsia="Times New Roman" w:hAnsi="Times New Roman" w:cs="Times New Roman"/>
          <w:sz w:val="24"/>
          <w:szCs w:val="24"/>
          <w:lang w:eastAsia="pl-PL"/>
        </w:rPr>
        <w:t>, Sydney, zwany dalej „Organizatorem”.</w:t>
      </w:r>
    </w:p>
    <w:p w14:paraId="53E82AB8" w14:textId="085BF0F0"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Uczestnikiem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może być osoba </w:t>
      </w:r>
      <w:r w:rsidR="00C90B76">
        <w:rPr>
          <w:rFonts w:ascii="Times New Roman" w:eastAsia="Times New Roman" w:hAnsi="Times New Roman" w:cs="Times New Roman"/>
          <w:sz w:val="24"/>
          <w:szCs w:val="24"/>
          <w:lang w:eastAsia="pl-PL"/>
        </w:rPr>
        <w:t>w wieku</w:t>
      </w:r>
      <w:r w:rsidRPr="002D4C33">
        <w:rPr>
          <w:rFonts w:ascii="Times New Roman" w:eastAsia="Times New Roman" w:hAnsi="Times New Roman" w:cs="Times New Roman"/>
          <w:sz w:val="24"/>
          <w:szCs w:val="24"/>
          <w:lang w:eastAsia="pl-PL"/>
        </w:rPr>
        <w:t xml:space="preserve"> </w:t>
      </w:r>
      <w:r w:rsidR="00C90B76">
        <w:rPr>
          <w:rFonts w:ascii="Times New Roman" w:eastAsia="Times New Roman" w:hAnsi="Times New Roman" w:cs="Times New Roman"/>
          <w:sz w:val="24"/>
          <w:szCs w:val="24"/>
          <w:lang w:eastAsia="pl-PL"/>
        </w:rPr>
        <w:t xml:space="preserve">między 5 a 15 rokiem życia, </w:t>
      </w:r>
      <w:r w:rsidRPr="002D4C33">
        <w:rPr>
          <w:rFonts w:ascii="Times New Roman" w:eastAsia="Times New Roman" w:hAnsi="Times New Roman" w:cs="Times New Roman"/>
          <w:sz w:val="24"/>
          <w:szCs w:val="24"/>
          <w:lang w:eastAsia="pl-PL"/>
        </w:rPr>
        <w:t xml:space="preserve">która jest mieszkańcem </w:t>
      </w:r>
      <w:r w:rsidR="00A6566C" w:rsidRPr="004342ED">
        <w:rPr>
          <w:rFonts w:ascii="Times New Roman" w:eastAsia="Times New Roman" w:hAnsi="Times New Roman" w:cs="Times New Roman"/>
          <w:sz w:val="24"/>
          <w:szCs w:val="24"/>
          <w:lang w:eastAsia="pl-PL"/>
        </w:rPr>
        <w:t>Australii</w:t>
      </w:r>
      <w:r w:rsidR="00247490" w:rsidRPr="004342ED">
        <w:rPr>
          <w:rFonts w:ascii="Times New Roman" w:eastAsia="Times New Roman" w:hAnsi="Times New Roman" w:cs="Times New Roman"/>
          <w:sz w:val="24"/>
          <w:szCs w:val="24"/>
          <w:lang w:eastAsia="pl-PL"/>
        </w:rPr>
        <w:t xml:space="preserve">, </w:t>
      </w:r>
      <w:r w:rsidR="009451F1" w:rsidRPr="004342ED">
        <w:rPr>
          <w:rFonts w:ascii="Times New Roman" w:eastAsia="Times New Roman" w:hAnsi="Times New Roman" w:cs="Times New Roman"/>
          <w:sz w:val="24"/>
          <w:szCs w:val="24"/>
          <w:lang w:eastAsia="pl-PL"/>
        </w:rPr>
        <w:t>zwana dalej „Uczestnikiem”.</w:t>
      </w:r>
    </w:p>
    <w:p w14:paraId="0CBBB8CD" w14:textId="2E9540DA"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Formalnie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czestnik jest reprezentowany przez rodzica lub innego opiekuna prawnego.</w:t>
      </w:r>
    </w:p>
    <w:p w14:paraId="18AD4FCA" w14:textId="00DD5C6F" w:rsidR="002D4C33" w:rsidRPr="004342ED"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Prace </w:t>
      </w:r>
      <w:r w:rsidR="00A6566C" w:rsidRPr="004342ED">
        <w:rPr>
          <w:rFonts w:ascii="Times New Roman" w:eastAsia="Times New Roman" w:hAnsi="Times New Roman" w:cs="Times New Roman"/>
          <w:sz w:val="24"/>
          <w:szCs w:val="24"/>
          <w:lang w:eastAsia="pl-PL"/>
        </w:rPr>
        <w:t xml:space="preserve">należy wysłać w formie elektronicznej </w:t>
      </w:r>
      <w:r w:rsidR="00247490" w:rsidRPr="004342ED">
        <w:rPr>
          <w:rFonts w:ascii="Times New Roman" w:eastAsia="Times New Roman" w:hAnsi="Times New Roman" w:cs="Times New Roman"/>
          <w:sz w:val="24"/>
          <w:szCs w:val="24"/>
          <w:lang w:eastAsia="pl-PL"/>
        </w:rPr>
        <w:t>(skanu</w:t>
      </w:r>
      <w:r w:rsidR="00F32144">
        <w:rPr>
          <w:rFonts w:ascii="Times New Roman" w:eastAsia="Times New Roman" w:hAnsi="Times New Roman" w:cs="Times New Roman"/>
          <w:sz w:val="24"/>
          <w:szCs w:val="24"/>
          <w:lang w:eastAsia="pl-PL"/>
        </w:rPr>
        <w:t xml:space="preserve"> lub </w:t>
      </w:r>
      <w:r w:rsidR="00247490" w:rsidRPr="004342ED">
        <w:rPr>
          <w:rFonts w:ascii="Times New Roman" w:eastAsia="Times New Roman" w:hAnsi="Times New Roman" w:cs="Times New Roman"/>
          <w:sz w:val="24"/>
          <w:szCs w:val="24"/>
          <w:lang w:eastAsia="pl-PL"/>
        </w:rPr>
        <w:t xml:space="preserve">fotografii) </w:t>
      </w:r>
      <w:r w:rsidR="004F7386" w:rsidRPr="004342ED">
        <w:rPr>
          <w:rFonts w:ascii="Times New Roman" w:eastAsia="Times New Roman" w:hAnsi="Times New Roman" w:cs="Times New Roman"/>
          <w:sz w:val="24"/>
          <w:szCs w:val="24"/>
          <w:lang w:eastAsia="pl-PL"/>
        </w:rPr>
        <w:t>adres mailowy wska</w:t>
      </w:r>
      <w:r w:rsidR="0002705A">
        <w:rPr>
          <w:rFonts w:ascii="Times New Roman" w:eastAsia="Times New Roman" w:hAnsi="Times New Roman" w:cs="Times New Roman"/>
          <w:sz w:val="24"/>
          <w:szCs w:val="24"/>
          <w:lang w:eastAsia="pl-PL"/>
        </w:rPr>
        <w:t>-</w:t>
      </w:r>
      <w:r w:rsidR="004F7386" w:rsidRPr="004342ED">
        <w:rPr>
          <w:rFonts w:ascii="Times New Roman" w:eastAsia="Times New Roman" w:hAnsi="Times New Roman" w:cs="Times New Roman"/>
          <w:sz w:val="24"/>
          <w:szCs w:val="24"/>
          <w:lang w:eastAsia="pl-PL"/>
        </w:rPr>
        <w:t>zany poniżej</w:t>
      </w:r>
      <w:r w:rsidR="00A6566C" w:rsidRPr="004342ED">
        <w:rPr>
          <w:rFonts w:ascii="Times New Roman" w:eastAsia="Times New Roman" w:hAnsi="Times New Roman" w:cs="Times New Roman"/>
          <w:sz w:val="24"/>
          <w:szCs w:val="24"/>
          <w:lang w:eastAsia="pl-PL"/>
        </w:rPr>
        <w:t xml:space="preserve"> w terminie </w:t>
      </w:r>
      <w:r w:rsidRPr="002D4C33">
        <w:rPr>
          <w:rFonts w:ascii="Times New Roman" w:eastAsia="Times New Roman" w:hAnsi="Times New Roman" w:cs="Times New Roman"/>
          <w:b/>
          <w:bCs/>
          <w:sz w:val="24"/>
          <w:szCs w:val="24"/>
          <w:lang w:eastAsia="pl-PL"/>
        </w:rPr>
        <w:t>od dnia</w:t>
      </w:r>
      <w:r w:rsidR="00C90B76">
        <w:rPr>
          <w:rFonts w:ascii="Times New Roman" w:eastAsia="Times New Roman" w:hAnsi="Times New Roman" w:cs="Times New Roman"/>
          <w:b/>
          <w:bCs/>
          <w:sz w:val="24"/>
          <w:szCs w:val="24"/>
          <w:lang w:eastAsia="pl-PL"/>
        </w:rPr>
        <w:t xml:space="preserve"> 2 września</w:t>
      </w:r>
      <w:r w:rsidRPr="002D4C33">
        <w:rPr>
          <w:rFonts w:ascii="Times New Roman" w:eastAsia="Times New Roman" w:hAnsi="Times New Roman" w:cs="Times New Roman"/>
          <w:b/>
          <w:bCs/>
          <w:sz w:val="24"/>
          <w:szCs w:val="24"/>
          <w:lang w:eastAsia="pl-PL"/>
        </w:rPr>
        <w:t xml:space="preserve"> 202</w:t>
      </w:r>
      <w:r w:rsidR="00A6566C" w:rsidRPr="004342ED">
        <w:rPr>
          <w:rFonts w:ascii="Times New Roman" w:eastAsia="Times New Roman" w:hAnsi="Times New Roman" w:cs="Times New Roman"/>
          <w:b/>
          <w:bCs/>
          <w:sz w:val="24"/>
          <w:szCs w:val="24"/>
          <w:lang w:eastAsia="pl-PL"/>
        </w:rPr>
        <w:t>5</w:t>
      </w:r>
      <w:r w:rsidRPr="002D4C33">
        <w:rPr>
          <w:rFonts w:ascii="Times New Roman" w:eastAsia="Times New Roman" w:hAnsi="Times New Roman" w:cs="Times New Roman"/>
          <w:b/>
          <w:bCs/>
          <w:sz w:val="24"/>
          <w:szCs w:val="24"/>
          <w:lang w:eastAsia="pl-PL"/>
        </w:rPr>
        <w:t xml:space="preserve"> r. do </w:t>
      </w:r>
      <w:r w:rsidR="00C90B76">
        <w:rPr>
          <w:rFonts w:ascii="Times New Roman" w:eastAsia="Times New Roman" w:hAnsi="Times New Roman" w:cs="Times New Roman"/>
          <w:b/>
          <w:bCs/>
          <w:sz w:val="24"/>
          <w:szCs w:val="24"/>
          <w:lang w:eastAsia="pl-PL"/>
        </w:rPr>
        <w:t xml:space="preserve">dnia </w:t>
      </w:r>
      <w:r w:rsidR="00D12299">
        <w:rPr>
          <w:rFonts w:ascii="Times New Roman" w:eastAsia="Times New Roman" w:hAnsi="Times New Roman" w:cs="Times New Roman"/>
          <w:b/>
          <w:bCs/>
          <w:sz w:val="24"/>
          <w:szCs w:val="24"/>
          <w:lang w:eastAsia="pl-PL"/>
        </w:rPr>
        <w:t>25 października</w:t>
      </w:r>
      <w:r w:rsidRPr="002D4C33">
        <w:rPr>
          <w:rFonts w:ascii="Times New Roman" w:eastAsia="Times New Roman" w:hAnsi="Times New Roman" w:cs="Times New Roman"/>
          <w:b/>
          <w:bCs/>
          <w:sz w:val="24"/>
          <w:szCs w:val="24"/>
          <w:lang w:eastAsia="pl-PL"/>
        </w:rPr>
        <w:t xml:space="preserve"> 202</w:t>
      </w:r>
      <w:r w:rsidR="00C90B76">
        <w:rPr>
          <w:rFonts w:ascii="Times New Roman" w:eastAsia="Times New Roman" w:hAnsi="Times New Roman" w:cs="Times New Roman"/>
          <w:b/>
          <w:bCs/>
          <w:sz w:val="24"/>
          <w:szCs w:val="24"/>
          <w:lang w:eastAsia="pl-PL"/>
        </w:rPr>
        <w:t>5</w:t>
      </w:r>
      <w:r w:rsidRPr="002D4C33">
        <w:rPr>
          <w:rFonts w:ascii="Times New Roman" w:eastAsia="Times New Roman" w:hAnsi="Times New Roman" w:cs="Times New Roman"/>
          <w:b/>
          <w:bCs/>
          <w:sz w:val="24"/>
          <w:szCs w:val="24"/>
          <w:lang w:eastAsia="pl-PL"/>
        </w:rPr>
        <w:t xml:space="preserve"> r.</w:t>
      </w:r>
      <w:r w:rsidRPr="002D4C33">
        <w:rPr>
          <w:rFonts w:ascii="Times New Roman" w:eastAsia="Times New Roman" w:hAnsi="Times New Roman" w:cs="Times New Roman"/>
          <w:sz w:val="24"/>
          <w:szCs w:val="24"/>
          <w:lang w:eastAsia="pl-PL"/>
        </w:rPr>
        <w:t xml:space="preserve"> </w:t>
      </w:r>
      <w:r w:rsidR="00A6566C" w:rsidRPr="004342ED">
        <w:rPr>
          <w:rFonts w:ascii="Times New Roman" w:eastAsia="Times New Roman" w:hAnsi="Times New Roman" w:cs="Times New Roman"/>
          <w:sz w:val="24"/>
          <w:szCs w:val="24"/>
          <w:lang w:eastAsia="pl-PL"/>
        </w:rPr>
        <w:t xml:space="preserve"> do godziny 23:59 czasu lokalnego. </w:t>
      </w:r>
    </w:p>
    <w:p w14:paraId="0B0A4944" w14:textId="4C79D3C7" w:rsidR="004F7386" w:rsidRPr="002D4C33" w:rsidRDefault="004F7386"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342ED">
        <w:rPr>
          <w:rFonts w:ascii="Times New Roman" w:eastAsia="Times New Roman" w:hAnsi="Times New Roman" w:cs="Times New Roman"/>
          <w:sz w:val="24"/>
          <w:szCs w:val="24"/>
          <w:lang w:eastAsia="pl-PL"/>
        </w:rPr>
        <w:t xml:space="preserve">Prace konkursowe należy wysłać </w:t>
      </w:r>
      <w:r w:rsidR="00C90B76">
        <w:rPr>
          <w:rFonts w:ascii="Times New Roman" w:eastAsia="Times New Roman" w:hAnsi="Times New Roman" w:cs="Times New Roman"/>
          <w:sz w:val="24"/>
          <w:szCs w:val="24"/>
          <w:lang w:eastAsia="pl-PL"/>
        </w:rPr>
        <w:t>na adres mailowy</w:t>
      </w:r>
      <w:r w:rsidRPr="004342ED">
        <w:rPr>
          <w:rFonts w:ascii="Times New Roman" w:eastAsia="Times New Roman" w:hAnsi="Times New Roman" w:cs="Times New Roman"/>
          <w:sz w:val="24"/>
          <w:szCs w:val="24"/>
          <w:lang w:eastAsia="pl-PL"/>
        </w:rPr>
        <w:t xml:space="preserve"> </w:t>
      </w:r>
      <w:hyperlink r:id="rId5" w:history="1">
        <w:r w:rsidRPr="00812440">
          <w:rPr>
            <w:rStyle w:val="Hipercze"/>
            <w:rFonts w:ascii="Times New Roman" w:eastAsia="Times New Roman" w:hAnsi="Times New Roman" w:cs="Times New Roman"/>
            <w:b/>
            <w:bCs/>
            <w:color w:val="auto"/>
            <w:sz w:val="24"/>
            <w:szCs w:val="24"/>
            <w:u w:val="none"/>
            <w:lang w:eastAsia="pl-PL"/>
          </w:rPr>
          <w:t>sydney.kg.events@msz.gov.pl</w:t>
        </w:r>
      </w:hyperlink>
      <w:r w:rsidRPr="004342ED">
        <w:rPr>
          <w:rFonts w:ascii="Times New Roman" w:eastAsia="Times New Roman" w:hAnsi="Times New Roman" w:cs="Times New Roman"/>
          <w:sz w:val="24"/>
          <w:szCs w:val="24"/>
          <w:lang w:eastAsia="pl-PL"/>
        </w:rPr>
        <w:t xml:space="preserve">, </w:t>
      </w:r>
      <w:r w:rsidR="00FC76C8">
        <w:rPr>
          <w:rFonts w:ascii="Times New Roman" w:eastAsia="Times New Roman" w:hAnsi="Times New Roman" w:cs="Times New Roman"/>
          <w:sz w:val="24"/>
          <w:szCs w:val="24"/>
          <w:lang w:eastAsia="pl-PL"/>
        </w:rPr>
        <w:t>wpisując</w:t>
      </w:r>
      <w:r w:rsidRPr="004342ED">
        <w:rPr>
          <w:rFonts w:ascii="Times New Roman" w:eastAsia="Times New Roman" w:hAnsi="Times New Roman" w:cs="Times New Roman"/>
          <w:sz w:val="24"/>
          <w:szCs w:val="24"/>
          <w:lang w:eastAsia="pl-PL"/>
        </w:rPr>
        <w:t xml:space="preserve"> w tytule „</w:t>
      </w:r>
      <w:r w:rsidR="00C90B76">
        <w:rPr>
          <w:rFonts w:ascii="Times New Roman" w:eastAsia="Times New Roman" w:hAnsi="Times New Roman" w:cs="Times New Roman"/>
          <w:sz w:val="24"/>
          <w:szCs w:val="24"/>
          <w:lang w:eastAsia="pl-PL"/>
        </w:rPr>
        <w:t xml:space="preserve">Kosmiczny </w:t>
      </w:r>
      <w:r w:rsidR="00D977BB">
        <w:rPr>
          <w:rFonts w:ascii="Times New Roman" w:eastAsia="Times New Roman" w:hAnsi="Times New Roman" w:cs="Times New Roman"/>
          <w:sz w:val="24"/>
          <w:szCs w:val="24"/>
          <w:lang w:eastAsia="pl-PL"/>
        </w:rPr>
        <w:t>K</w:t>
      </w:r>
      <w:r w:rsidR="00C90B76">
        <w:rPr>
          <w:rFonts w:ascii="Times New Roman" w:eastAsia="Times New Roman" w:hAnsi="Times New Roman" w:cs="Times New Roman"/>
          <w:sz w:val="24"/>
          <w:szCs w:val="24"/>
          <w:lang w:eastAsia="pl-PL"/>
        </w:rPr>
        <w:t>onkurs</w:t>
      </w:r>
      <w:r w:rsidRPr="004342ED">
        <w:rPr>
          <w:rFonts w:ascii="Times New Roman" w:eastAsia="Times New Roman" w:hAnsi="Times New Roman" w:cs="Times New Roman"/>
          <w:sz w:val="24"/>
          <w:szCs w:val="24"/>
          <w:lang w:eastAsia="pl-PL"/>
        </w:rPr>
        <w:t xml:space="preserve"> </w:t>
      </w:r>
      <w:r w:rsidR="00C90B76">
        <w:rPr>
          <w:rFonts w:ascii="Times New Roman" w:eastAsia="Times New Roman" w:hAnsi="Times New Roman" w:cs="Times New Roman"/>
          <w:sz w:val="24"/>
          <w:szCs w:val="24"/>
          <w:lang w:eastAsia="pl-PL"/>
        </w:rPr>
        <w:t>–</w:t>
      </w:r>
      <w:r w:rsidRPr="004342ED">
        <w:rPr>
          <w:rFonts w:ascii="Times New Roman" w:eastAsia="Times New Roman" w:hAnsi="Times New Roman" w:cs="Times New Roman"/>
          <w:sz w:val="24"/>
          <w:szCs w:val="24"/>
          <w:lang w:eastAsia="pl-PL"/>
        </w:rPr>
        <w:t xml:space="preserve"> nazwisko</w:t>
      </w:r>
      <w:r w:rsidR="00C90B76">
        <w:rPr>
          <w:rFonts w:ascii="Times New Roman" w:eastAsia="Times New Roman" w:hAnsi="Times New Roman" w:cs="Times New Roman"/>
          <w:sz w:val="24"/>
          <w:szCs w:val="24"/>
          <w:lang w:eastAsia="pl-PL"/>
        </w:rPr>
        <w:t xml:space="preserve"> uczestnika</w:t>
      </w:r>
      <w:r w:rsidRPr="004342ED">
        <w:rPr>
          <w:rFonts w:ascii="Times New Roman" w:eastAsia="Times New Roman" w:hAnsi="Times New Roman" w:cs="Times New Roman"/>
          <w:sz w:val="24"/>
          <w:szCs w:val="24"/>
          <w:lang w:eastAsia="pl-PL"/>
        </w:rPr>
        <w:t>” oraz podając</w:t>
      </w:r>
      <w:r w:rsidR="00FC76C8">
        <w:rPr>
          <w:rFonts w:ascii="Times New Roman" w:eastAsia="Times New Roman" w:hAnsi="Times New Roman" w:cs="Times New Roman"/>
          <w:sz w:val="24"/>
          <w:szCs w:val="24"/>
          <w:lang w:eastAsia="pl-PL"/>
        </w:rPr>
        <w:t xml:space="preserve"> w treści maila</w:t>
      </w:r>
      <w:r w:rsidRPr="004342ED">
        <w:rPr>
          <w:rFonts w:ascii="Times New Roman" w:eastAsia="Times New Roman" w:hAnsi="Times New Roman" w:cs="Times New Roman"/>
          <w:sz w:val="24"/>
          <w:szCs w:val="24"/>
          <w:lang w:eastAsia="pl-PL"/>
        </w:rPr>
        <w:t xml:space="preserve"> imię, nazwisko i wiek Uczestnika.</w:t>
      </w:r>
    </w:p>
    <w:p w14:paraId="53447963" w14:textId="3383FECF"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Organizator zastrzega sobie prawo do dyskwalifik</w:t>
      </w:r>
      <w:r w:rsidR="00C90B76">
        <w:rPr>
          <w:rFonts w:ascii="Times New Roman" w:eastAsia="Times New Roman" w:hAnsi="Times New Roman" w:cs="Times New Roman"/>
          <w:sz w:val="24"/>
          <w:szCs w:val="24"/>
          <w:lang w:eastAsia="pl-PL"/>
        </w:rPr>
        <w:t>acji</w:t>
      </w:r>
      <w:r w:rsidRPr="002D4C33">
        <w:rPr>
          <w:rFonts w:ascii="Times New Roman" w:eastAsia="Times New Roman" w:hAnsi="Times New Roman" w:cs="Times New Roman"/>
          <w:sz w:val="24"/>
          <w:szCs w:val="24"/>
          <w:lang w:eastAsia="pl-PL"/>
        </w:rPr>
        <w:t xml:space="preserve"> prac niezgodnych z</w:t>
      </w:r>
      <w:r w:rsidR="00F32144">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niniejszym Regulaminem lub niespełniających wyżej wymienionych wymogów.</w:t>
      </w:r>
    </w:p>
    <w:p w14:paraId="04F19C31" w14:textId="3313D89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II. Warunki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w:t>
      </w:r>
    </w:p>
    <w:p w14:paraId="1BD1FF3F" w14:textId="39CCCA55" w:rsidR="00F62B7B" w:rsidRPr="00F62B7B" w:rsidRDefault="002D4C33" w:rsidP="00F62B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b/>
          <w:bCs/>
          <w:sz w:val="24"/>
          <w:szCs w:val="24"/>
          <w:lang w:eastAsia="pl-PL"/>
        </w:rPr>
        <w:t>Zadaniem konkursowym jest</w:t>
      </w:r>
      <w:r w:rsidRPr="002D4C33">
        <w:rPr>
          <w:rFonts w:ascii="Times New Roman" w:eastAsia="Times New Roman" w:hAnsi="Times New Roman" w:cs="Times New Roman"/>
          <w:sz w:val="24"/>
          <w:szCs w:val="24"/>
          <w:lang w:eastAsia="pl-PL"/>
        </w:rPr>
        <w:t>:</w:t>
      </w:r>
    </w:p>
    <w:p w14:paraId="0AA3E74C" w14:textId="15D45322" w:rsidR="00F62B7B" w:rsidRDefault="002D4C33" w:rsidP="00F62B7B">
      <w:pPr>
        <w:numPr>
          <w:ilvl w:val="1"/>
          <w:numId w:val="10"/>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wykonanie pracy plastycznej</w:t>
      </w:r>
      <w:r w:rsidR="00C90B76" w:rsidRPr="00F62B7B">
        <w:rPr>
          <w:rFonts w:ascii="Times New Roman" w:eastAsia="Times New Roman" w:hAnsi="Times New Roman" w:cs="Times New Roman"/>
          <w:sz w:val="24"/>
          <w:szCs w:val="24"/>
          <w:lang w:eastAsia="pl-PL"/>
        </w:rPr>
        <w:t xml:space="preserve">, </w:t>
      </w:r>
      <w:r w:rsidRPr="00F62B7B">
        <w:rPr>
          <w:rFonts w:ascii="Times New Roman" w:eastAsia="Times New Roman" w:hAnsi="Times New Roman" w:cs="Times New Roman"/>
          <w:sz w:val="24"/>
          <w:szCs w:val="24"/>
          <w:lang w:eastAsia="pl-PL"/>
        </w:rPr>
        <w:t xml:space="preserve">przedstawiającej </w:t>
      </w:r>
      <w:r w:rsidR="00247490" w:rsidRPr="00F62B7B">
        <w:rPr>
          <w:rFonts w:ascii="Times New Roman" w:eastAsia="Times New Roman" w:hAnsi="Times New Roman" w:cs="Times New Roman"/>
          <w:sz w:val="24"/>
          <w:szCs w:val="24"/>
          <w:lang w:eastAsia="pl-PL"/>
        </w:rPr>
        <w:t>wizję podróży między</w:t>
      </w:r>
      <w:r w:rsidR="0002705A">
        <w:rPr>
          <w:rFonts w:ascii="Times New Roman" w:eastAsia="Times New Roman" w:hAnsi="Times New Roman" w:cs="Times New Roman"/>
          <w:sz w:val="24"/>
          <w:szCs w:val="24"/>
          <w:lang w:eastAsia="pl-PL"/>
        </w:rPr>
        <w:t>-</w:t>
      </w:r>
      <w:r w:rsidR="00247490" w:rsidRPr="00F62B7B">
        <w:rPr>
          <w:rFonts w:ascii="Times New Roman" w:eastAsia="Times New Roman" w:hAnsi="Times New Roman" w:cs="Times New Roman"/>
          <w:sz w:val="24"/>
          <w:szCs w:val="24"/>
          <w:lang w:eastAsia="pl-PL"/>
        </w:rPr>
        <w:t>g</w:t>
      </w:r>
      <w:r w:rsidR="0002705A">
        <w:rPr>
          <w:rFonts w:ascii="Times New Roman" w:eastAsia="Times New Roman" w:hAnsi="Times New Roman" w:cs="Times New Roman"/>
          <w:sz w:val="24"/>
          <w:szCs w:val="24"/>
          <w:lang w:eastAsia="pl-PL"/>
        </w:rPr>
        <w:t>a</w:t>
      </w:r>
      <w:r w:rsidR="00247490" w:rsidRPr="00F62B7B">
        <w:rPr>
          <w:rFonts w:ascii="Times New Roman" w:eastAsia="Times New Roman" w:hAnsi="Times New Roman" w:cs="Times New Roman"/>
          <w:sz w:val="24"/>
          <w:szCs w:val="24"/>
          <w:lang w:eastAsia="pl-PL"/>
        </w:rPr>
        <w:t>laktycznych</w:t>
      </w:r>
      <w:r w:rsidR="00B45123">
        <w:rPr>
          <w:rFonts w:ascii="Times New Roman" w:eastAsia="Times New Roman" w:hAnsi="Times New Roman" w:cs="Times New Roman"/>
          <w:sz w:val="24"/>
          <w:szCs w:val="24"/>
          <w:lang w:eastAsia="pl-PL"/>
        </w:rPr>
        <w:t>,</w:t>
      </w:r>
    </w:p>
    <w:p w14:paraId="3A285C4E" w14:textId="6153B5DC" w:rsidR="002D4C33" w:rsidRPr="00F62B7B" w:rsidRDefault="00F32144" w:rsidP="00F62B7B">
      <w:pPr>
        <w:numPr>
          <w:ilvl w:val="1"/>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pracy</w:t>
      </w:r>
      <w:r w:rsidR="002D4C33" w:rsidRPr="00F62B7B">
        <w:rPr>
          <w:rFonts w:ascii="Times New Roman" w:eastAsia="Times New Roman" w:hAnsi="Times New Roman" w:cs="Times New Roman"/>
          <w:sz w:val="24"/>
          <w:szCs w:val="24"/>
          <w:lang w:eastAsia="pl-PL"/>
        </w:rPr>
        <w:t xml:space="preserve"> w dowolnej technice płaskiej </w:t>
      </w:r>
      <w:r w:rsidR="00A6566C" w:rsidRPr="00F62B7B">
        <w:rPr>
          <w:rFonts w:ascii="Times New Roman" w:eastAsia="Times New Roman" w:hAnsi="Times New Roman" w:cs="Times New Roman"/>
          <w:sz w:val="24"/>
          <w:szCs w:val="24"/>
          <w:lang w:eastAsia="pl-PL"/>
        </w:rPr>
        <w:t>(</w:t>
      </w:r>
      <w:r w:rsidR="002D4C33" w:rsidRPr="00F62B7B">
        <w:rPr>
          <w:rFonts w:ascii="Times New Roman" w:eastAsia="Times New Roman" w:hAnsi="Times New Roman" w:cs="Times New Roman"/>
          <w:sz w:val="24"/>
          <w:szCs w:val="24"/>
          <w:lang w:eastAsia="pl-PL"/>
        </w:rPr>
        <w:t>np.: malarstwo, rysunek, wycinanka, itd.</w:t>
      </w:r>
      <w:r w:rsidR="00A6566C" w:rsidRPr="00F62B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która </w:t>
      </w:r>
      <w:r w:rsidR="00A6566C" w:rsidRPr="00F62B7B">
        <w:rPr>
          <w:rFonts w:ascii="Times New Roman" w:eastAsia="Times New Roman" w:hAnsi="Times New Roman" w:cs="Times New Roman"/>
          <w:sz w:val="24"/>
          <w:szCs w:val="24"/>
          <w:lang w:eastAsia="pl-PL"/>
        </w:rPr>
        <w:t xml:space="preserve">powinna zostać wykonana w formacie </w:t>
      </w:r>
      <w:r w:rsidR="002D4C33" w:rsidRPr="00F62B7B">
        <w:rPr>
          <w:rFonts w:ascii="Times New Roman" w:eastAsia="Times New Roman" w:hAnsi="Times New Roman" w:cs="Times New Roman"/>
          <w:sz w:val="24"/>
          <w:szCs w:val="24"/>
          <w:lang w:eastAsia="pl-PL"/>
        </w:rPr>
        <w:t>A4 (21,0 cm x 29,7 cm)</w:t>
      </w:r>
      <w:r w:rsidR="00A6566C" w:rsidRPr="00F62B7B">
        <w:rPr>
          <w:rFonts w:ascii="Times New Roman" w:eastAsia="Times New Roman" w:hAnsi="Times New Roman" w:cs="Times New Roman"/>
          <w:sz w:val="24"/>
          <w:szCs w:val="24"/>
          <w:lang w:eastAsia="pl-PL"/>
        </w:rPr>
        <w:t>.</w:t>
      </w:r>
    </w:p>
    <w:p w14:paraId="1AF130E7" w14:textId="21988657" w:rsidR="00F62B7B" w:rsidRPr="00F62B7B" w:rsidRDefault="002D4C33" w:rsidP="00F62B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b/>
          <w:bCs/>
          <w:sz w:val="24"/>
          <w:szCs w:val="24"/>
          <w:lang w:eastAsia="pl-PL"/>
        </w:rPr>
        <w:t xml:space="preserve">Celem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 jest</w:t>
      </w:r>
      <w:r w:rsidR="00F32144">
        <w:rPr>
          <w:rFonts w:ascii="Times New Roman" w:eastAsia="Times New Roman" w:hAnsi="Times New Roman" w:cs="Times New Roman"/>
          <w:b/>
          <w:bCs/>
          <w:sz w:val="24"/>
          <w:szCs w:val="24"/>
          <w:lang w:eastAsia="pl-PL"/>
        </w:rPr>
        <w:t xml:space="preserve"> w szczególności</w:t>
      </w:r>
      <w:r w:rsidRPr="002D4C33">
        <w:rPr>
          <w:rFonts w:ascii="Times New Roman" w:eastAsia="Times New Roman" w:hAnsi="Times New Roman" w:cs="Times New Roman"/>
          <w:sz w:val="24"/>
          <w:szCs w:val="24"/>
          <w:lang w:eastAsia="pl-PL"/>
        </w:rPr>
        <w:t>:</w:t>
      </w:r>
    </w:p>
    <w:p w14:paraId="640890C4" w14:textId="77777777" w:rsidR="00F62B7B" w:rsidRDefault="00C90B76"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upamiętnienie polskiego pisarza Stanisława Lema oraz </w:t>
      </w:r>
      <w:r w:rsidR="00247490" w:rsidRPr="00F62B7B">
        <w:rPr>
          <w:rFonts w:ascii="Times New Roman" w:eastAsia="Times New Roman" w:hAnsi="Times New Roman" w:cs="Times New Roman"/>
          <w:sz w:val="24"/>
          <w:szCs w:val="24"/>
          <w:lang w:eastAsia="pl-PL"/>
        </w:rPr>
        <w:t>popularyzacja</w:t>
      </w:r>
      <w:r w:rsidRPr="00F62B7B">
        <w:rPr>
          <w:rFonts w:ascii="Times New Roman" w:eastAsia="Times New Roman" w:hAnsi="Times New Roman" w:cs="Times New Roman"/>
          <w:sz w:val="24"/>
          <w:szCs w:val="24"/>
          <w:lang w:eastAsia="pl-PL"/>
        </w:rPr>
        <w:t xml:space="preserve"> jego</w:t>
      </w:r>
      <w:r w:rsidR="00247490" w:rsidRPr="00F62B7B">
        <w:rPr>
          <w:rFonts w:ascii="Times New Roman" w:eastAsia="Times New Roman" w:hAnsi="Times New Roman" w:cs="Times New Roman"/>
          <w:sz w:val="24"/>
          <w:szCs w:val="24"/>
          <w:lang w:eastAsia="pl-PL"/>
        </w:rPr>
        <w:t xml:space="preserve"> twórczości,</w:t>
      </w:r>
    </w:p>
    <w:p w14:paraId="2254A18C" w14:textId="77777777" w:rsidR="00F62B7B" w:rsidRDefault="00247490"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rozpowszechnianie wiedzy o polski</w:t>
      </w:r>
      <w:r w:rsidR="009D2C92" w:rsidRPr="00F62B7B">
        <w:rPr>
          <w:rFonts w:ascii="Times New Roman" w:eastAsia="Times New Roman" w:hAnsi="Times New Roman" w:cs="Times New Roman"/>
          <w:sz w:val="24"/>
          <w:szCs w:val="24"/>
          <w:lang w:eastAsia="pl-PL"/>
        </w:rPr>
        <w:t>ch uczestnikach misji kosmicznych,</w:t>
      </w:r>
    </w:p>
    <w:p w14:paraId="161EF3E7" w14:textId="07C148A9"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zachęcenie </w:t>
      </w:r>
      <w:r w:rsidR="00247490" w:rsidRPr="00F62B7B">
        <w:rPr>
          <w:rFonts w:ascii="Times New Roman" w:eastAsia="Times New Roman" w:hAnsi="Times New Roman" w:cs="Times New Roman"/>
          <w:sz w:val="24"/>
          <w:szCs w:val="24"/>
          <w:lang w:eastAsia="pl-PL"/>
        </w:rPr>
        <w:t xml:space="preserve">Uczestników </w:t>
      </w:r>
      <w:r w:rsidRPr="00F62B7B">
        <w:rPr>
          <w:rFonts w:ascii="Times New Roman" w:eastAsia="Times New Roman" w:hAnsi="Times New Roman" w:cs="Times New Roman"/>
          <w:sz w:val="24"/>
          <w:szCs w:val="24"/>
          <w:lang w:eastAsia="pl-PL"/>
        </w:rPr>
        <w:t>do tworzenia i wymyślania fantastycznych historii dotyczących</w:t>
      </w:r>
      <w:r w:rsidR="00C90B76" w:rsidRPr="00F62B7B">
        <w:rPr>
          <w:rFonts w:ascii="Times New Roman" w:eastAsia="Times New Roman" w:hAnsi="Times New Roman" w:cs="Times New Roman"/>
          <w:sz w:val="24"/>
          <w:szCs w:val="24"/>
          <w:lang w:eastAsia="pl-PL"/>
        </w:rPr>
        <w:t xml:space="preserve"> życia pozaziemskiego oraz ciał niebieskich</w:t>
      </w:r>
    </w:p>
    <w:p w14:paraId="5A8746A2" w14:textId="68970EF5"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poszerzanie wiedzy o kosmosie, kosmicznych podróżach</w:t>
      </w:r>
      <w:r w:rsidR="00F32144">
        <w:rPr>
          <w:rFonts w:ascii="Times New Roman" w:eastAsia="Times New Roman" w:hAnsi="Times New Roman" w:cs="Times New Roman"/>
          <w:sz w:val="24"/>
          <w:szCs w:val="24"/>
          <w:lang w:eastAsia="pl-PL"/>
        </w:rPr>
        <w:t xml:space="preserve"> lub </w:t>
      </w:r>
      <w:r w:rsidRPr="00F62B7B">
        <w:rPr>
          <w:rFonts w:ascii="Times New Roman" w:eastAsia="Times New Roman" w:hAnsi="Times New Roman" w:cs="Times New Roman"/>
          <w:sz w:val="24"/>
          <w:szCs w:val="24"/>
          <w:lang w:eastAsia="pl-PL"/>
        </w:rPr>
        <w:t>nowych odkryciach,</w:t>
      </w:r>
    </w:p>
    <w:p w14:paraId="258E1720"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wzbudzenie ciekawości i zachęcenie do zgłębiania </w:t>
      </w:r>
      <w:r w:rsidR="009D2C92" w:rsidRPr="00F62B7B">
        <w:rPr>
          <w:rFonts w:ascii="Times New Roman" w:eastAsia="Times New Roman" w:hAnsi="Times New Roman" w:cs="Times New Roman"/>
          <w:sz w:val="24"/>
          <w:szCs w:val="24"/>
          <w:lang w:eastAsia="pl-PL"/>
        </w:rPr>
        <w:t xml:space="preserve">tematyki </w:t>
      </w:r>
      <w:r w:rsidRPr="00F62B7B">
        <w:rPr>
          <w:rFonts w:ascii="Times New Roman" w:eastAsia="Times New Roman" w:hAnsi="Times New Roman" w:cs="Times New Roman"/>
          <w:sz w:val="24"/>
          <w:szCs w:val="24"/>
          <w:lang w:eastAsia="pl-PL"/>
        </w:rPr>
        <w:t>kosmosu,</w:t>
      </w:r>
    </w:p>
    <w:p w14:paraId="607CBD3B"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popularyzacja działań plastycznych i poszerzanie wiedzy z zakresu różnych technik plastycznych,</w:t>
      </w:r>
    </w:p>
    <w:p w14:paraId="62C07E61" w14:textId="1CBE3D5D"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umożliwienie dzieciom i młodzieży zaprezentowania swoich </w:t>
      </w:r>
      <w:r w:rsidR="00F32144" w:rsidRPr="00F62B7B">
        <w:rPr>
          <w:rFonts w:ascii="Times New Roman" w:eastAsia="Times New Roman" w:hAnsi="Times New Roman" w:cs="Times New Roman"/>
          <w:sz w:val="24"/>
          <w:szCs w:val="24"/>
          <w:lang w:eastAsia="pl-PL"/>
        </w:rPr>
        <w:t>umieję</w:t>
      </w:r>
      <w:r w:rsidR="00F32144">
        <w:rPr>
          <w:rFonts w:ascii="Times New Roman" w:eastAsia="Times New Roman" w:hAnsi="Times New Roman" w:cs="Times New Roman"/>
          <w:sz w:val="24"/>
          <w:szCs w:val="24"/>
          <w:lang w:eastAsia="pl-PL"/>
        </w:rPr>
        <w:t>t</w:t>
      </w:r>
      <w:r w:rsidR="00F32144" w:rsidRPr="00F62B7B">
        <w:rPr>
          <w:rFonts w:ascii="Times New Roman" w:eastAsia="Times New Roman" w:hAnsi="Times New Roman" w:cs="Times New Roman"/>
          <w:sz w:val="24"/>
          <w:szCs w:val="24"/>
          <w:lang w:eastAsia="pl-PL"/>
        </w:rPr>
        <w:t>ności</w:t>
      </w:r>
      <w:r w:rsidRPr="00F62B7B">
        <w:rPr>
          <w:rFonts w:ascii="Times New Roman" w:eastAsia="Times New Roman" w:hAnsi="Times New Roman" w:cs="Times New Roman"/>
          <w:sz w:val="24"/>
          <w:szCs w:val="24"/>
          <w:lang w:eastAsia="pl-PL"/>
        </w:rPr>
        <w:t xml:space="preserve"> plastycznych</w:t>
      </w:r>
      <w:r w:rsidR="00F32144">
        <w:rPr>
          <w:rFonts w:ascii="Times New Roman" w:eastAsia="Times New Roman" w:hAnsi="Times New Roman" w:cs="Times New Roman"/>
          <w:sz w:val="24"/>
          <w:szCs w:val="24"/>
          <w:lang w:eastAsia="pl-PL"/>
        </w:rPr>
        <w:t xml:space="preserve"> oraz </w:t>
      </w:r>
      <w:r w:rsidRPr="00F62B7B">
        <w:rPr>
          <w:rFonts w:ascii="Times New Roman" w:eastAsia="Times New Roman" w:hAnsi="Times New Roman" w:cs="Times New Roman"/>
          <w:sz w:val="24"/>
          <w:szCs w:val="24"/>
          <w:lang w:eastAsia="pl-PL"/>
        </w:rPr>
        <w:t>wyrażenia własnej inwencji twórczej,</w:t>
      </w:r>
    </w:p>
    <w:p w14:paraId="698DD082"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pokazanie bogactwa dziecięcej wyobraźni i kreatywności,</w:t>
      </w:r>
    </w:p>
    <w:p w14:paraId="040DE40F" w14:textId="0390EAD6" w:rsidR="002D4C33" w:rsidRP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stworzenie możliwości zaprezentowania </w:t>
      </w:r>
      <w:r w:rsidR="00812440" w:rsidRPr="00F62B7B">
        <w:rPr>
          <w:rFonts w:ascii="Times New Roman" w:eastAsia="Times New Roman" w:hAnsi="Times New Roman" w:cs="Times New Roman"/>
          <w:sz w:val="24"/>
          <w:szCs w:val="24"/>
          <w:lang w:eastAsia="pl-PL"/>
        </w:rPr>
        <w:t>prac Uczestników.</w:t>
      </w:r>
    </w:p>
    <w:p w14:paraId="23F2C1C2" w14:textId="77777777" w:rsidR="002D4C33" w:rsidRPr="002D4C33" w:rsidRDefault="002D4C33" w:rsidP="004342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Udział w Konkursie jest bezpłatny.</w:t>
      </w:r>
    </w:p>
    <w:p w14:paraId="500376E3" w14:textId="02D4A21A" w:rsidR="00F62B7B" w:rsidRPr="00F62B7B" w:rsidRDefault="00812440" w:rsidP="00F62B7B">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Prace konkursowe będą rozpatrywane</w:t>
      </w:r>
      <w:r w:rsidR="002D4C33" w:rsidRPr="002D4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trzech kategoriach </w:t>
      </w:r>
      <w:r w:rsidR="002D4C33" w:rsidRPr="002D4C33">
        <w:rPr>
          <w:rFonts w:ascii="Times New Roman" w:eastAsia="Times New Roman" w:hAnsi="Times New Roman" w:cs="Times New Roman"/>
          <w:sz w:val="24"/>
          <w:szCs w:val="24"/>
          <w:lang w:eastAsia="pl-PL"/>
        </w:rPr>
        <w:t>wiekow</w:t>
      </w:r>
      <w:r>
        <w:rPr>
          <w:rFonts w:ascii="Times New Roman" w:eastAsia="Times New Roman" w:hAnsi="Times New Roman" w:cs="Times New Roman"/>
          <w:sz w:val="24"/>
          <w:szCs w:val="24"/>
          <w:lang w:eastAsia="pl-PL"/>
        </w:rPr>
        <w:t>ych</w:t>
      </w:r>
      <w:r w:rsidR="002D4C33" w:rsidRPr="002D4C33">
        <w:rPr>
          <w:rFonts w:ascii="Times New Roman" w:eastAsia="Times New Roman" w:hAnsi="Times New Roman" w:cs="Times New Roman"/>
          <w:sz w:val="24"/>
          <w:szCs w:val="24"/>
          <w:lang w:eastAsia="pl-PL"/>
        </w:rPr>
        <w:t>:</w:t>
      </w:r>
    </w:p>
    <w:p w14:paraId="0C05F92D" w14:textId="77777777" w:rsid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lastRenderedPageBreak/>
        <w:t>Kategoria</w:t>
      </w:r>
      <w:r w:rsidR="002D4C33" w:rsidRPr="00F62B7B">
        <w:rPr>
          <w:rFonts w:ascii="Times New Roman" w:eastAsia="Times New Roman" w:hAnsi="Times New Roman" w:cs="Times New Roman"/>
          <w:sz w:val="24"/>
          <w:szCs w:val="24"/>
          <w:lang w:eastAsia="pl-PL"/>
        </w:rPr>
        <w:t xml:space="preserve"> I – dla dzieci od </w:t>
      </w:r>
      <w:r w:rsidR="00D977BB" w:rsidRPr="00F62B7B">
        <w:rPr>
          <w:rFonts w:ascii="Times New Roman" w:eastAsia="Times New Roman" w:hAnsi="Times New Roman" w:cs="Times New Roman"/>
          <w:sz w:val="24"/>
          <w:szCs w:val="24"/>
          <w:lang w:eastAsia="pl-PL"/>
        </w:rPr>
        <w:t>5</w:t>
      </w:r>
      <w:r w:rsidR="002D4C33" w:rsidRPr="00F62B7B">
        <w:rPr>
          <w:rFonts w:ascii="Times New Roman" w:eastAsia="Times New Roman" w:hAnsi="Times New Roman" w:cs="Times New Roman"/>
          <w:sz w:val="24"/>
          <w:szCs w:val="24"/>
          <w:lang w:eastAsia="pl-PL"/>
        </w:rPr>
        <w:t xml:space="preserve"> do </w:t>
      </w:r>
      <w:r w:rsidR="00812440" w:rsidRPr="00F62B7B">
        <w:rPr>
          <w:rFonts w:ascii="Times New Roman" w:eastAsia="Times New Roman" w:hAnsi="Times New Roman" w:cs="Times New Roman"/>
          <w:sz w:val="24"/>
          <w:szCs w:val="24"/>
          <w:lang w:eastAsia="pl-PL"/>
        </w:rPr>
        <w:t>8</w:t>
      </w:r>
      <w:r w:rsidR="002D4C33" w:rsidRPr="00F62B7B">
        <w:rPr>
          <w:rFonts w:ascii="Times New Roman" w:eastAsia="Times New Roman" w:hAnsi="Times New Roman" w:cs="Times New Roman"/>
          <w:sz w:val="24"/>
          <w:szCs w:val="24"/>
          <w:lang w:eastAsia="pl-PL"/>
        </w:rPr>
        <w:t xml:space="preserve"> roku życia,</w:t>
      </w:r>
    </w:p>
    <w:p w14:paraId="15A3E07C" w14:textId="77777777" w:rsid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Kategoria</w:t>
      </w:r>
      <w:r w:rsidR="002D4C33" w:rsidRPr="00F62B7B">
        <w:rPr>
          <w:rFonts w:ascii="Times New Roman" w:eastAsia="Times New Roman" w:hAnsi="Times New Roman" w:cs="Times New Roman"/>
          <w:sz w:val="24"/>
          <w:szCs w:val="24"/>
          <w:lang w:eastAsia="pl-PL"/>
        </w:rPr>
        <w:t xml:space="preserve"> II – dla dzieci od </w:t>
      </w:r>
      <w:r w:rsidR="00812440" w:rsidRPr="00F62B7B">
        <w:rPr>
          <w:rFonts w:ascii="Times New Roman" w:eastAsia="Times New Roman" w:hAnsi="Times New Roman" w:cs="Times New Roman"/>
          <w:sz w:val="24"/>
          <w:szCs w:val="24"/>
          <w:lang w:eastAsia="pl-PL"/>
        </w:rPr>
        <w:t>9</w:t>
      </w:r>
      <w:r w:rsidR="002D4C33" w:rsidRPr="00F62B7B">
        <w:rPr>
          <w:rFonts w:ascii="Times New Roman" w:eastAsia="Times New Roman" w:hAnsi="Times New Roman" w:cs="Times New Roman"/>
          <w:sz w:val="24"/>
          <w:szCs w:val="24"/>
          <w:lang w:eastAsia="pl-PL"/>
        </w:rPr>
        <w:t xml:space="preserve"> do </w:t>
      </w:r>
      <w:r w:rsidR="00812440" w:rsidRPr="00F62B7B">
        <w:rPr>
          <w:rFonts w:ascii="Times New Roman" w:eastAsia="Times New Roman" w:hAnsi="Times New Roman" w:cs="Times New Roman"/>
          <w:sz w:val="24"/>
          <w:szCs w:val="24"/>
          <w:lang w:eastAsia="pl-PL"/>
        </w:rPr>
        <w:t>12</w:t>
      </w:r>
      <w:r w:rsidR="002D4C33" w:rsidRPr="00F62B7B">
        <w:rPr>
          <w:rFonts w:ascii="Times New Roman" w:eastAsia="Times New Roman" w:hAnsi="Times New Roman" w:cs="Times New Roman"/>
          <w:sz w:val="24"/>
          <w:szCs w:val="24"/>
          <w:lang w:eastAsia="pl-PL"/>
        </w:rPr>
        <w:t xml:space="preserve"> roku życia,</w:t>
      </w:r>
    </w:p>
    <w:p w14:paraId="398E50A3" w14:textId="4E071985" w:rsidR="00812440" w:rsidRP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Kategoria</w:t>
      </w:r>
      <w:r w:rsidR="00812440" w:rsidRPr="00F62B7B">
        <w:rPr>
          <w:rFonts w:ascii="Times New Roman" w:eastAsia="Times New Roman" w:hAnsi="Times New Roman" w:cs="Times New Roman"/>
          <w:sz w:val="24"/>
          <w:szCs w:val="24"/>
          <w:lang w:eastAsia="pl-PL"/>
        </w:rPr>
        <w:t xml:space="preserve"> III – dla młodzieży od 13 do 15 roku życia.</w:t>
      </w:r>
    </w:p>
    <w:p w14:paraId="1F282B81" w14:textId="4944D6AD" w:rsidR="002D4C33" w:rsidRPr="002D4C33" w:rsidRDefault="002D4C33" w:rsidP="00F62B7B">
      <w:pPr>
        <w:numPr>
          <w:ilvl w:val="0"/>
          <w:numId w:val="2"/>
        </w:numPr>
        <w:spacing w:after="0"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Prace zgłoszone na Konkurs muszą być pracami własnymi</w:t>
      </w:r>
      <w:r w:rsidR="00A6566C" w:rsidRPr="004342ED">
        <w:rPr>
          <w:rFonts w:ascii="Times New Roman" w:eastAsia="Times New Roman" w:hAnsi="Times New Roman" w:cs="Times New Roman"/>
          <w:sz w:val="24"/>
          <w:szCs w:val="24"/>
          <w:lang w:eastAsia="pl-PL"/>
        </w:rPr>
        <w:t xml:space="preserve">, wykonanymi samodzielnie przez </w:t>
      </w:r>
      <w:r w:rsidR="00247490" w:rsidRPr="004342ED">
        <w:rPr>
          <w:rFonts w:ascii="Times New Roman" w:eastAsia="Times New Roman" w:hAnsi="Times New Roman" w:cs="Times New Roman"/>
          <w:sz w:val="24"/>
          <w:szCs w:val="24"/>
          <w:lang w:eastAsia="pl-PL"/>
        </w:rPr>
        <w:t>U</w:t>
      </w:r>
      <w:r w:rsidR="00A6566C" w:rsidRPr="004342ED">
        <w:rPr>
          <w:rFonts w:ascii="Times New Roman" w:eastAsia="Times New Roman" w:hAnsi="Times New Roman" w:cs="Times New Roman"/>
          <w:sz w:val="24"/>
          <w:szCs w:val="24"/>
          <w:lang w:eastAsia="pl-PL"/>
        </w:rPr>
        <w:t>czestników</w:t>
      </w:r>
      <w:r w:rsidRPr="002D4C33">
        <w:rPr>
          <w:rFonts w:ascii="Times New Roman" w:eastAsia="Times New Roman" w:hAnsi="Times New Roman" w:cs="Times New Roman"/>
          <w:sz w:val="24"/>
          <w:szCs w:val="24"/>
          <w:lang w:eastAsia="pl-PL"/>
        </w:rPr>
        <w:t>, nigdzie wcześniej niepublikowanymi, nieprzedstawianymi na innych konkursach. Zgłoszenie pracy w Konkursie jest jednoznaczne ze złożeniem deklaracji o tych faktach.</w:t>
      </w:r>
    </w:p>
    <w:p w14:paraId="6A5804B9" w14:textId="40625A09" w:rsidR="002D4C33" w:rsidRPr="002D4C33" w:rsidRDefault="002D4C33" w:rsidP="004342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Wzięcie udziału w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ursie jest jednoznaczne z zapoznaniem się z Regulaminem oraz akceptacją jego treści</w:t>
      </w:r>
      <w:r w:rsidR="00ED0447">
        <w:rPr>
          <w:rFonts w:ascii="Times New Roman" w:eastAsia="Times New Roman" w:hAnsi="Times New Roman" w:cs="Times New Roman"/>
          <w:sz w:val="24"/>
          <w:szCs w:val="24"/>
          <w:lang w:eastAsia="pl-PL"/>
        </w:rPr>
        <w:t>.</w:t>
      </w:r>
    </w:p>
    <w:p w14:paraId="4DBA21DF" w14:textId="5A0EB980"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III. Rozstrzygnięcie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w:t>
      </w:r>
    </w:p>
    <w:p w14:paraId="4590CB9C" w14:textId="513C4DD9" w:rsidR="009451F1" w:rsidRPr="00BE0569" w:rsidRDefault="002D4C33" w:rsidP="00BE056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Jury</w:t>
      </w:r>
      <w:r w:rsidR="009451F1" w:rsidRPr="004342ED">
        <w:rPr>
          <w:rFonts w:ascii="Times New Roman" w:eastAsia="Times New Roman" w:hAnsi="Times New Roman" w:cs="Times New Roman"/>
          <w:sz w:val="24"/>
          <w:szCs w:val="24"/>
          <w:lang w:eastAsia="pl-PL"/>
        </w:rPr>
        <w:t xml:space="preserve"> oddelegowane przez Organizatora </w:t>
      </w:r>
      <w:r w:rsidRPr="002D4C33">
        <w:rPr>
          <w:rFonts w:ascii="Times New Roman" w:eastAsia="Times New Roman" w:hAnsi="Times New Roman" w:cs="Times New Roman"/>
          <w:sz w:val="24"/>
          <w:szCs w:val="24"/>
          <w:lang w:eastAsia="pl-PL"/>
        </w:rPr>
        <w:t>wytypuje prace do wystawy pokonkursowej oraz nagrodzi w każdej kategorii trzy najlepsze zgłoszenia (I, II i III miejsce).</w:t>
      </w:r>
      <w:r w:rsidR="00BE0569">
        <w:rPr>
          <w:rFonts w:ascii="Times New Roman" w:eastAsia="Times New Roman" w:hAnsi="Times New Roman" w:cs="Times New Roman"/>
          <w:sz w:val="24"/>
          <w:szCs w:val="24"/>
          <w:lang w:eastAsia="pl-PL"/>
        </w:rPr>
        <w:t xml:space="preserve"> </w:t>
      </w:r>
      <w:r w:rsidR="00BE0569" w:rsidRPr="00BE0569">
        <w:rPr>
          <w:rFonts w:ascii="Times New Roman" w:eastAsia="Times New Roman" w:hAnsi="Times New Roman" w:cs="Times New Roman"/>
          <w:sz w:val="24"/>
          <w:szCs w:val="24"/>
          <w:lang w:eastAsia="pl-PL"/>
        </w:rPr>
        <w:t xml:space="preserve">Laureaci I, II i II miejsca w każdej kategorii wiekowej otrzymają dyplom od Konsula Generalnego oraz nagrodę rzeczową. </w:t>
      </w:r>
      <w:r w:rsidR="00ED0447" w:rsidRPr="00BE0569">
        <w:rPr>
          <w:rFonts w:ascii="Times New Roman" w:eastAsia="Times New Roman" w:hAnsi="Times New Roman" w:cs="Times New Roman"/>
          <w:sz w:val="24"/>
          <w:szCs w:val="24"/>
          <w:lang w:eastAsia="pl-PL"/>
        </w:rPr>
        <w:t xml:space="preserve">Organizator poinformuje laureatów </w:t>
      </w:r>
      <w:r w:rsidR="0097396D">
        <w:rPr>
          <w:rFonts w:ascii="Times New Roman" w:eastAsia="Times New Roman" w:hAnsi="Times New Roman" w:cs="Times New Roman"/>
          <w:sz w:val="24"/>
          <w:szCs w:val="24"/>
          <w:lang w:eastAsia="pl-PL"/>
        </w:rPr>
        <w:t>Konk</w:t>
      </w:r>
      <w:r w:rsidR="00ED0447" w:rsidRPr="00BE0569">
        <w:rPr>
          <w:rFonts w:ascii="Times New Roman" w:eastAsia="Times New Roman" w:hAnsi="Times New Roman" w:cs="Times New Roman"/>
          <w:sz w:val="24"/>
          <w:szCs w:val="24"/>
          <w:lang w:eastAsia="pl-PL"/>
        </w:rPr>
        <w:t>ursu</w:t>
      </w:r>
      <w:r w:rsidR="00CB4AE9">
        <w:rPr>
          <w:rFonts w:ascii="Times New Roman" w:eastAsia="Times New Roman" w:hAnsi="Times New Roman" w:cs="Times New Roman"/>
          <w:sz w:val="24"/>
          <w:szCs w:val="24"/>
          <w:lang w:eastAsia="pl-PL"/>
        </w:rPr>
        <w:t xml:space="preserve"> </w:t>
      </w:r>
      <w:r w:rsidR="00F32144">
        <w:rPr>
          <w:rFonts w:ascii="Times New Roman" w:eastAsia="Times New Roman" w:hAnsi="Times New Roman" w:cs="Times New Roman"/>
          <w:sz w:val="24"/>
          <w:szCs w:val="24"/>
          <w:lang w:eastAsia="pl-PL"/>
        </w:rPr>
        <w:t>drogą</w:t>
      </w:r>
      <w:r w:rsidR="00CB4AE9">
        <w:rPr>
          <w:rFonts w:ascii="Times New Roman" w:eastAsia="Times New Roman" w:hAnsi="Times New Roman" w:cs="Times New Roman"/>
          <w:sz w:val="24"/>
          <w:szCs w:val="24"/>
          <w:lang w:eastAsia="pl-PL"/>
        </w:rPr>
        <w:t xml:space="preserve"> mailową</w:t>
      </w:r>
      <w:r w:rsidR="00ED0447" w:rsidRPr="00BE0569">
        <w:rPr>
          <w:rFonts w:ascii="Times New Roman" w:eastAsia="Times New Roman" w:hAnsi="Times New Roman" w:cs="Times New Roman"/>
          <w:sz w:val="24"/>
          <w:szCs w:val="24"/>
          <w:lang w:eastAsia="pl-PL"/>
        </w:rPr>
        <w:t xml:space="preserve"> o formie i terminie odbioru nagród</w:t>
      </w:r>
      <w:r w:rsidR="00CB4AE9">
        <w:rPr>
          <w:rFonts w:ascii="Times New Roman" w:eastAsia="Times New Roman" w:hAnsi="Times New Roman" w:cs="Times New Roman"/>
          <w:sz w:val="24"/>
          <w:szCs w:val="24"/>
          <w:lang w:eastAsia="pl-PL"/>
        </w:rPr>
        <w:t xml:space="preserve">. Istnieje możliwość odbioru osobistego nagrody w siedzibie Organizatora lub wysyłka po wcześniejszym podaniu adresu </w:t>
      </w:r>
      <w:r w:rsidR="00F32144">
        <w:rPr>
          <w:rFonts w:ascii="Times New Roman" w:eastAsia="Times New Roman" w:hAnsi="Times New Roman" w:cs="Times New Roman"/>
          <w:sz w:val="24"/>
          <w:szCs w:val="24"/>
          <w:lang w:eastAsia="pl-PL"/>
        </w:rPr>
        <w:t>korespondencyjnego</w:t>
      </w:r>
      <w:r w:rsidR="00CB4AE9">
        <w:rPr>
          <w:rFonts w:ascii="Times New Roman" w:eastAsia="Times New Roman" w:hAnsi="Times New Roman" w:cs="Times New Roman"/>
          <w:sz w:val="24"/>
          <w:szCs w:val="24"/>
          <w:lang w:eastAsia="pl-PL"/>
        </w:rPr>
        <w:t>.</w:t>
      </w:r>
    </w:p>
    <w:p w14:paraId="4166E0BA" w14:textId="53D396E9" w:rsidR="009451F1" w:rsidRPr="004342ED" w:rsidRDefault="009451F1" w:rsidP="004342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342ED">
        <w:rPr>
          <w:rFonts w:ascii="Times New Roman" w:eastAsia="Times New Roman" w:hAnsi="Times New Roman" w:cs="Times New Roman"/>
          <w:sz w:val="24"/>
          <w:szCs w:val="24"/>
          <w:lang w:eastAsia="pl-PL"/>
        </w:rPr>
        <w:t xml:space="preserve">Wyniki zostaną ogłoszone w </w:t>
      </w:r>
      <w:r w:rsidRPr="00CB4AE9">
        <w:rPr>
          <w:rFonts w:ascii="Times New Roman" w:eastAsia="Times New Roman" w:hAnsi="Times New Roman" w:cs="Times New Roman"/>
          <w:sz w:val="24"/>
          <w:szCs w:val="24"/>
          <w:lang w:eastAsia="pl-PL"/>
        </w:rPr>
        <w:t xml:space="preserve">dniu </w:t>
      </w:r>
      <w:r w:rsidR="00D12299">
        <w:rPr>
          <w:rFonts w:ascii="Times New Roman" w:eastAsia="Times New Roman" w:hAnsi="Times New Roman" w:cs="Times New Roman"/>
          <w:sz w:val="24"/>
          <w:szCs w:val="24"/>
          <w:lang w:eastAsia="pl-PL"/>
        </w:rPr>
        <w:t>31 października</w:t>
      </w:r>
      <w:r w:rsidR="00CB4AE9" w:rsidRPr="00CB4AE9">
        <w:rPr>
          <w:rFonts w:ascii="Times New Roman" w:eastAsia="Times New Roman" w:hAnsi="Times New Roman" w:cs="Times New Roman"/>
          <w:b/>
          <w:bCs/>
          <w:sz w:val="24"/>
          <w:szCs w:val="24"/>
          <w:lang w:eastAsia="pl-PL"/>
        </w:rPr>
        <w:t xml:space="preserve"> </w:t>
      </w:r>
      <w:r w:rsidRPr="00CB4AE9">
        <w:rPr>
          <w:rFonts w:ascii="Times New Roman" w:eastAsia="Times New Roman" w:hAnsi="Times New Roman" w:cs="Times New Roman"/>
          <w:sz w:val="24"/>
          <w:szCs w:val="24"/>
          <w:lang w:eastAsia="pl-PL"/>
        </w:rPr>
        <w:t xml:space="preserve">2025 </w:t>
      </w:r>
      <w:r w:rsidRPr="004342ED">
        <w:rPr>
          <w:rFonts w:ascii="Times New Roman" w:eastAsia="Times New Roman" w:hAnsi="Times New Roman" w:cs="Times New Roman"/>
          <w:sz w:val="24"/>
          <w:szCs w:val="24"/>
          <w:lang w:eastAsia="pl-PL"/>
        </w:rPr>
        <w:t xml:space="preserve">r. na stronie internetowej </w:t>
      </w:r>
      <w:r w:rsidR="00F32144">
        <w:rPr>
          <w:rFonts w:ascii="Times New Roman" w:eastAsia="Times New Roman" w:hAnsi="Times New Roman" w:cs="Times New Roman"/>
          <w:sz w:val="24"/>
          <w:szCs w:val="24"/>
          <w:lang w:eastAsia="pl-PL"/>
        </w:rPr>
        <w:t>O</w:t>
      </w:r>
      <w:r w:rsidR="00F32144" w:rsidRPr="004342ED">
        <w:rPr>
          <w:rFonts w:ascii="Times New Roman" w:eastAsia="Times New Roman" w:hAnsi="Times New Roman" w:cs="Times New Roman"/>
          <w:sz w:val="24"/>
          <w:szCs w:val="24"/>
          <w:lang w:eastAsia="pl-PL"/>
        </w:rPr>
        <w:t>rgani</w:t>
      </w:r>
      <w:r w:rsidR="00F32144">
        <w:rPr>
          <w:rFonts w:ascii="Times New Roman" w:eastAsia="Times New Roman" w:hAnsi="Times New Roman" w:cs="Times New Roman"/>
          <w:sz w:val="24"/>
          <w:szCs w:val="24"/>
          <w:lang w:eastAsia="pl-PL"/>
        </w:rPr>
        <w:t>z</w:t>
      </w:r>
      <w:r w:rsidR="00F32144" w:rsidRPr="004342ED">
        <w:rPr>
          <w:rFonts w:ascii="Times New Roman" w:eastAsia="Times New Roman" w:hAnsi="Times New Roman" w:cs="Times New Roman"/>
          <w:sz w:val="24"/>
          <w:szCs w:val="24"/>
          <w:lang w:eastAsia="pl-PL"/>
        </w:rPr>
        <w:t>atora</w:t>
      </w:r>
      <w:r w:rsidR="0037533B" w:rsidRPr="004342ED">
        <w:rPr>
          <w:rFonts w:ascii="Times New Roman" w:eastAsia="Times New Roman" w:hAnsi="Times New Roman" w:cs="Times New Roman"/>
          <w:sz w:val="24"/>
          <w:szCs w:val="24"/>
          <w:lang w:eastAsia="pl-PL"/>
        </w:rPr>
        <w:t xml:space="preserve"> oraz </w:t>
      </w:r>
      <w:r w:rsidRPr="004342ED">
        <w:rPr>
          <w:rFonts w:ascii="Times New Roman" w:eastAsia="Times New Roman" w:hAnsi="Times New Roman" w:cs="Times New Roman"/>
          <w:sz w:val="24"/>
          <w:szCs w:val="24"/>
          <w:lang w:eastAsia="pl-PL"/>
        </w:rPr>
        <w:t xml:space="preserve">stronie Organizatora w portalu </w:t>
      </w:r>
      <w:r w:rsidR="00F32144">
        <w:rPr>
          <w:rFonts w:ascii="Times New Roman" w:eastAsia="Times New Roman" w:hAnsi="Times New Roman" w:cs="Times New Roman"/>
          <w:sz w:val="24"/>
          <w:szCs w:val="24"/>
          <w:lang w:eastAsia="pl-PL"/>
        </w:rPr>
        <w:t xml:space="preserve">społecznościowym </w:t>
      </w:r>
      <w:r w:rsidRPr="004342ED">
        <w:rPr>
          <w:rFonts w:ascii="Times New Roman" w:eastAsia="Times New Roman" w:hAnsi="Times New Roman" w:cs="Times New Roman"/>
          <w:sz w:val="24"/>
          <w:szCs w:val="24"/>
          <w:lang w:eastAsia="pl-PL"/>
        </w:rPr>
        <w:t>Facebook</w:t>
      </w:r>
      <w:r w:rsidR="0037533B" w:rsidRPr="004342ED">
        <w:rPr>
          <w:rFonts w:ascii="Times New Roman" w:eastAsia="Times New Roman" w:hAnsi="Times New Roman" w:cs="Times New Roman"/>
          <w:sz w:val="24"/>
          <w:szCs w:val="24"/>
          <w:lang w:eastAsia="pl-PL"/>
        </w:rPr>
        <w:t>.</w:t>
      </w:r>
    </w:p>
    <w:p w14:paraId="60379E6A" w14:textId="212B07D3" w:rsidR="00ED0447" w:rsidRPr="00ED0447" w:rsidRDefault="00F32144" w:rsidP="00ED04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2D4C33" w:rsidRPr="002D4C33">
        <w:rPr>
          <w:rFonts w:ascii="Times New Roman" w:eastAsia="Times New Roman" w:hAnsi="Times New Roman" w:cs="Times New Roman"/>
          <w:sz w:val="24"/>
          <w:szCs w:val="24"/>
          <w:lang w:eastAsia="pl-PL"/>
        </w:rPr>
        <w:t xml:space="preserve">agrodzone prace zostaną opublikowane na stronach </w:t>
      </w:r>
      <w:r w:rsidR="00B45123">
        <w:rPr>
          <w:rFonts w:ascii="Times New Roman" w:eastAsia="Times New Roman" w:hAnsi="Times New Roman" w:cs="Times New Roman"/>
          <w:sz w:val="24"/>
          <w:szCs w:val="24"/>
          <w:lang w:eastAsia="pl-PL"/>
        </w:rPr>
        <w:t>intern</w:t>
      </w:r>
      <w:r w:rsidR="0002705A">
        <w:rPr>
          <w:rFonts w:ascii="Times New Roman" w:eastAsia="Times New Roman" w:hAnsi="Times New Roman" w:cs="Times New Roman"/>
          <w:sz w:val="24"/>
          <w:szCs w:val="24"/>
          <w:lang w:eastAsia="pl-PL"/>
        </w:rPr>
        <w:t>e</w:t>
      </w:r>
      <w:r w:rsidR="009451F1" w:rsidRPr="004342ED">
        <w:rPr>
          <w:rFonts w:ascii="Times New Roman" w:eastAsia="Times New Roman" w:hAnsi="Times New Roman" w:cs="Times New Roman"/>
          <w:sz w:val="24"/>
          <w:szCs w:val="24"/>
          <w:lang w:eastAsia="pl-PL"/>
        </w:rPr>
        <w:t>towych Organizatora</w:t>
      </w:r>
      <w:r w:rsidR="002D4C33" w:rsidRPr="002D4C33">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w portalu społecznościowym Facebook</w:t>
      </w:r>
      <w:r w:rsidR="002D4C33" w:rsidRPr="002D4C33">
        <w:rPr>
          <w:rFonts w:ascii="Times New Roman" w:eastAsia="Times New Roman" w:hAnsi="Times New Roman" w:cs="Times New Roman"/>
          <w:sz w:val="24"/>
          <w:szCs w:val="24"/>
          <w:lang w:eastAsia="pl-PL"/>
        </w:rPr>
        <w:t xml:space="preserve">. </w:t>
      </w:r>
    </w:p>
    <w:p w14:paraId="78B23ABB" w14:textId="15EC30EE" w:rsidR="002D4C33" w:rsidRPr="002D4C33" w:rsidRDefault="00ED0447" w:rsidP="004342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Autorzy nagrodzonych prac zostaną poproszeni o dostarczenie lub wysłanie drogą pocztową niniejszych prac. </w:t>
      </w:r>
      <w:r w:rsidR="0037533B" w:rsidRPr="004342ED">
        <w:rPr>
          <w:rFonts w:ascii="Times New Roman" w:eastAsia="Times New Roman" w:hAnsi="Times New Roman" w:cs="Times New Roman"/>
          <w:sz w:val="24"/>
          <w:szCs w:val="24"/>
          <w:lang w:eastAsia="pl-PL"/>
        </w:rPr>
        <w:t>P</w:t>
      </w:r>
      <w:r w:rsidR="009451F1" w:rsidRPr="004342ED">
        <w:rPr>
          <w:rFonts w:ascii="Times New Roman" w:eastAsia="Times New Roman" w:hAnsi="Times New Roman" w:cs="Times New Roman"/>
          <w:sz w:val="24"/>
          <w:szCs w:val="24"/>
          <w:lang w:eastAsia="pl-PL"/>
        </w:rPr>
        <w:t>race</w:t>
      </w:r>
      <w:r w:rsidR="0037533B" w:rsidRPr="004342ED">
        <w:rPr>
          <w:rFonts w:ascii="Times New Roman" w:eastAsia="Times New Roman" w:hAnsi="Times New Roman" w:cs="Times New Roman"/>
          <w:sz w:val="24"/>
          <w:szCs w:val="24"/>
          <w:lang w:eastAsia="pl-PL"/>
        </w:rPr>
        <w:t xml:space="preserve"> finalistów</w:t>
      </w:r>
      <w:r w:rsidR="009451F1" w:rsidRPr="004342ED">
        <w:rPr>
          <w:rFonts w:ascii="Times New Roman" w:eastAsia="Times New Roman" w:hAnsi="Times New Roman" w:cs="Times New Roman"/>
          <w:sz w:val="24"/>
          <w:szCs w:val="24"/>
          <w:lang w:eastAsia="pl-PL"/>
        </w:rPr>
        <w:t xml:space="preserve"> z</w:t>
      </w:r>
      <w:r w:rsidR="002D4C33" w:rsidRPr="002D4C33">
        <w:rPr>
          <w:rFonts w:ascii="Times New Roman" w:eastAsia="Times New Roman" w:hAnsi="Times New Roman" w:cs="Times New Roman"/>
          <w:sz w:val="24"/>
          <w:szCs w:val="24"/>
          <w:lang w:eastAsia="pl-PL"/>
        </w:rPr>
        <w:t xml:space="preserve">ostaną wyeksponowane </w:t>
      </w:r>
      <w:r w:rsidR="00812440">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siedzibie Organizatora – </w:t>
      </w:r>
      <w:r w:rsidR="0002705A">
        <w:rPr>
          <w:rFonts w:ascii="Times New Roman" w:eastAsia="Times New Roman" w:hAnsi="Times New Roman" w:cs="Times New Roman"/>
          <w:sz w:val="24"/>
          <w:szCs w:val="24"/>
          <w:lang w:eastAsia="pl-PL"/>
        </w:rPr>
        <w:t>budynku Konsulatu Generalnego Rzeczypospolitej Polskiej</w:t>
      </w:r>
      <w:r w:rsidR="009451F1" w:rsidRPr="004342ED">
        <w:rPr>
          <w:rFonts w:ascii="Times New Roman" w:eastAsia="Times New Roman" w:hAnsi="Times New Roman" w:cs="Times New Roman"/>
          <w:sz w:val="24"/>
          <w:szCs w:val="24"/>
          <w:lang w:eastAsia="pl-PL"/>
        </w:rPr>
        <w:t xml:space="preserve"> w</w:t>
      </w:r>
      <w:r w:rsidR="00F32144">
        <w:rPr>
          <w:rFonts w:ascii="Times New Roman" w:eastAsia="Times New Roman" w:hAnsi="Times New Roman" w:cs="Times New Roman"/>
          <w:sz w:val="24"/>
          <w:szCs w:val="24"/>
          <w:lang w:eastAsia="pl-PL"/>
        </w:rPr>
        <w:t xml:space="preserve"> </w:t>
      </w:r>
      <w:r w:rsidR="009451F1" w:rsidRPr="004342ED">
        <w:rPr>
          <w:rFonts w:ascii="Times New Roman" w:eastAsia="Times New Roman" w:hAnsi="Times New Roman" w:cs="Times New Roman"/>
          <w:sz w:val="24"/>
          <w:szCs w:val="24"/>
          <w:lang w:eastAsia="pl-PL"/>
        </w:rPr>
        <w:t>Sydney</w:t>
      </w:r>
      <w:r w:rsidR="009D2C92" w:rsidRPr="004342ED">
        <w:rPr>
          <w:rFonts w:ascii="Times New Roman" w:eastAsia="Times New Roman" w:hAnsi="Times New Roman" w:cs="Times New Roman"/>
          <w:sz w:val="24"/>
          <w:szCs w:val="24"/>
          <w:lang w:eastAsia="pl-PL"/>
        </w:rPr>
        <w:t>.</w:t>
      </w:r>
    </w:p>
    <w:p w14:paraId="497F9436" w14:textId="1282FE8E" w:rsidR="00F62B7B" w:rsidRDefault="002D4C33" w:rsidP="00F62B7B">
      <w:pPr>
        <w:numPr>
          <w:ilvl w:val="0"/>
          <w:numId w:val="3"/>
        </w:numPr>
        <w:spacing w:after="0"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Wzięcie udziału w Konkursie</w:t>
      </w:r>
      <w:r w:rsidR="00812440">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w tym w szczególności przesłanie Organizatorowi pracy konkursowej</w:t>
      </w:r>
      <w:r w:rsidR="00812440">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jest równoznaczne z udzieleniem Organizatorowi nieodpłatnej, niewy</w:t>
      </w:r>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łącznej, nieograniczonej czasowo i</w:t>
      </w:r>
      <w:r w:rsidRPr="00812440">
        <w:rPr>
          <w:rFonts w:ascii="Times New Roman" w:eastAsia="Times New Roman" w:hAnsi="Times New Roman" w:cs="Times New Roman"/>
          <w:sz w:val="24"/>
          <w:szCs w:val="24"/>
          <w:lang w:eastAsia="pl-PL"/>
        </w:rPr>
        <w:t xml:space="preserve"> terytorialnie licencji do korzystania z</w:t>
      </w:r>
      <w:r w:rsidR="00F32144">
        <w:rPr>
          <w:rFonts w:ascii="Times New Roman" w:eastAsia="Times New Roman" w:hAnsi="Times New Roman" w:cs="Times New Roman"/>
          <w:sz w:val="24"/>
          <w:szCs w:val="24"/>
          <w:lang w:eastAsia="pl-PL"/>
        </w:rPr>
        <w:t xml:space="preserve"> </w:t>
      </w:r>
      <w:r w:rsidRPr="00812440">
        <w:rPr>
          <w:rFonts w:ascii="Times New Roman" w:eastAsia="Times New Roman" w:hAnsi="Times New Roman" w:cs="Times New Roman"/>
          <w:sz w:val="24"/>
          <w:szCs w:val="24"/>
          <w:lang w:eastAsia="pl-PL"/>
        </w:rPr>
        <w:t>majątkowych praw autorskich zgłoszonych prac konkursowych na następujących polach eksploatacji:</w:t>
      </w:r>
      <w:bookmarkStart w:id="1" w:name="_Hlk207203588"/>
    </w:p>
    <w:p w14:paraId="2877E9D5" w14:textId="77777777"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rozpowszechniania i publicznego wystawiania,</w:t>
      </w:r>
    </w:p>
    <w:bookmarkEnd w:id="1"/>
    <w:p w14:paraId="258EE4F9" w14:textId="4CB3AFA5"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reprodukcji i publikacji w materiałach marketingowych i promocyjnych Organizatora,</w:t>
      </w:r>
    </w:p>
    <w:p w14:paraId="44F7F709" w14:textId="6F0AAB5E"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reprodukcji i publikacji w prasie, telewizji i innych mediach, w tym </w:t>
      </w:r>
      <w:r w:rsidR="00F32144">
        <w:rPr>
          <w:rFonts w:ascii="Times New Roman" w:eastAsia="Times New Roman" w:hAnsi="Times New Roman" w:cs="Times New Roman"/>
          <w:sz w:val="24"/>
          <w:szCs w:val="24"/>
          <w:lang w:eastAsia="pl-PL"/>
        </w:rPr>
        <w:br/>
      </w:r>
      <w:r w:rsidRPr="00F62B7B">
        <w:rPr>
          <w:rFonts w:ascii="Times New Roman" w:eastAsia="Times New Roman" w:hAnsi="Times New Roman" w:cs="Times New Roman"/>
          <w:sz w:val="24"/>
          <w:szCs w:val="24"/>
          <w:lang w:eastAsia="pl-PL"/>
        </w:rPr>
        <w:t>w</w:t>
      </w:r>
      <w:r w:rsidR="00F32144">
        <w:rPr>
          <w:rFonts w:ascii="Times New Roman" w:eastAsia="Times New Roman" w:hAnsi="Times New Roman" w:cs="Times New Roman"/>
          <w:sz w:val="24"/>
          <w:szCs w:val="24"/>
          <w:lang w:eastAsia="pl-PL"/>
        </w:rPr>
        <w:t xml:space="preserve"> </w:t>
      </w:r>
      <w:r w:rsidRPr="00F62B7B">
        <w:rPr>
          <w:rFonts w:ascii="Times New Roman" w:eastAsia="Times New Roman" w:hAnsi="Times New Roman" w:cs="Times New Roman"/>
          <w:sz w:val="24"/>
          <w:szCs w:val="24"/>
          <w:lang w:eastAsia="pl-PL"/>
        </w:rPr>
        <w:t>szczególności na stronach internetowych, serwisach społecznościo</w:t>
      </w:r>
      <w:r w:rsidR="00B45123">
        <w:rPr>
          <w:rFonts w:ascii="Times New Roman" w:eastAsia="Times New Roman" w:hAnsi="Times New Roman" w:cs="Times New Roman"/>
          <w:sz w:val="24"/>
          <w:szCs w:val="24"/>
          <w:lang w:eastAsia="pl-PL"/>
        </w:rPr>
        <w:t>-</w:t>
      </w:r>
      <w:r w:rsidRPr="00F62B7B">
        <w:rPr>
          <w:rFonts w:ascii="Times New Roman" w:eastAsia="Times New Roman" w:hAnsi="Times New Roman" w:cs="Times New Roman"/>
          <w:sz w:val="24"/>
          <w:szCs w:val="24"/>
          <w:lang w:eastAsia="pl-PL"/>
        </w:rPr>
        <w:t>wych,</w:t>
      </w:r>
    </w:p>
    <w:p w14:paraId="68840627" w14:textId="75F59094" w:rsidR="002D4C33" w:rsidRP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utrwalania, </w:t>
      </w:r>
      <w:r w:rsidR="009D2C92" w:rsidRPr="00F62B7B">
        <w:rPr>
          <w:rFonts w:ascii="Times New Roman" w:eastAsia="Times New Roman" w:hAnsi="Times New Roman" w:cs="Times New Roman"/>
          <w:sz w:val="24"/>
          <w:szCs w:val="24"/>
          <w:lang w:eastAsia="pl-PL"/>
        </w:rPr>
        <w:t>u</w:t>
      </w:r>
      <w:r w:rsidRPr="00F62B7B">
        <w:rPr>
          <w:rFonts w:ascii="Times New Roman" w:eastAsia="Times New Roman" w:hAnsi="Times New Roman" w:cs="Times New Roman"/>
          <w:sz w:val="24"/>
          <w:szCs w:val="24"/>
          <w:lang w:eastAsia="pl-PL"/>
        </w:rPr>
        <w:t>wielokrotniania, sporządzania zapisu cyfrowego udostęp</w:t>
      </w:r>
      <w:r w:rsidR="0002705A">
        <w:rPr>
          <w:rFonts w:ascii="Times New Roman" w:eastAsia="Times New Roman" w:hAnsi="Times New Roman" w:cs="Times New Roman"/>
          <w:sz w:val="24"/>
          <w:szCs w:val="24"/>
          <w:lang w:eastAsia="pl-PL"/>
        </w:rPr>
        <w:t>-</w:t>
      </w:r>
      <w:r w:rsidRPr="00F62B7B">
        <w:rPr>
          <w:rFonts w:ascii="Times New Roman" w:eastAsia="Times New Roman" w:hAnsi="Times New Roman" w:cs="Times New Roman"/>
          <w:sz w:val="24"/>
          <w:szCs w:val="24"/>
          <w:lang w:eastAsia="pl-PL"/>
        </w:rPr>
        <w:t>nionego materiału, wprowadzania materiału do pamięci komputera, wprowadzania materiału do własnych baz danych bądź w</w:t>
      </w:r>
      <w:r w:rsidR="00F62B7B">
        <w:rPr>
          <w:rFonts w:ascii="Times New Roman" w:eastAsia="Times New Roman" w:hAnsi="Times New Roman" w:cs="Times New Roman"/>
          <w:sz w:val="24"/>
          <w:szCs w:val="24"/>
          <w:lang w:eastAsia="pl-PL"/>
        </w:rPr>
        <w:t> </w:t>
      </w:r>
      <w:r w:rsidRPr="00F62B7B">
        <w:rPr>
          <w:rFonts w:ascii="Times New Roman" w:eastAsia="Times New Roman" w:hAnsi="Times New Roman" w:cs="Times New Roman"/>
          <w:sz w:val="24"/>
          <w:szCs w:val="24"/>
          <w:lang w:eastAsia="pl-PL"/>
        </w:rPr>
        <w:t>postaci oryginalnej bądź fragmentu</w:t>
      </w:r>
      <w:r w:rsidR="00812440" w:rsidRPr="00F62B7B">
        <w:rPr>
          <w:rFonts w:ascii="Times New Roman" w:eastAsia="Times New Roman" w:hAnsi="Times New Roman" w:cs="Times New Roman"/>
          <w:sz w:val="24"/>
          <w:szCs w:val="24"/>
          <w:lang w:eastAsia="pl-PL"/>
        </w:rPr>
        <w:t>.</w:t>
      </w:r>
    </w:p>
    <w:p w14:paraId="3A79F177" w14:textId="766B4E4B" w:rsidR="002D4C33" w:rsidRPr="00F32144" w:rsidRDefault="0037533B" w:rsidP="00F32144">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F32144">
        <w:rPr>
          <w:rFonts w:ascii="Times New Roman" w:eastAsia="Times New Roman" w:hAnsi="Times New Roman" w:cs="Times New Roman"/>
          <w:sz w:val="24"/>
          <w:szCs w:val="24"/>
          <w:lang w:eastAsia="pl-PL"/>
        </w:rPr>
        <w:t>Wyniki</w:t>
      </w:r>
      <w:r w:rsidR="002D4C33" w:rsidRPr="00F32144">
        <w:rPr>
          <w:rFonts w:ascii="Times New Roman" w:eastAsia="Times New Roman" w:hAnsi="Times New Roman" w:cs="Times New Roman"/>
          <w:sz w:val="24"/>
          <w:szCs w:val="24"/>
          <w:lang w:eastAsia="pl-PL"/>
        </w:rPr>
        <w:t xml:space="preserve"> </w:t>
      </w:r>
      <w:r w:rsidR="0097396D">
        <w:rPr>
          <w:rFonts w:ascii="Times New Roman" w:eastAsia="Times New Roman" w:hAnsi="Times New Roman" w:cs="Times New Roman"/>
          <w:sz w:val="24"/>
          <w:szCs w:val="24"/>
          <w:lang w:eastAsia="pl-PL"/>
        </w:rPr>
        <w:t>Konk</w:t>
      </w:r>
      <w:r w:rsidR="002D4C33" w:rsidRPr="00F32144">
        <w:rPr>
          <w:rFonts w:ascii="Times New Roman" w:eastAsia="Times New Roman" w:hAnsi="Times New Roman" w:cs="Times New Roman"/>
          <w:sz w:val="24"/>
          <w:szCs w:val="24"/>
          <w:lang w:eastAsia="pl-PL"/>
        </w:rPr>
        <w:t xml:space="preserve">ursu i termin otwarcia </w:t>
      </w:r>
      <w:r w:rsidR="009D2C92" w:rsidRPr="00F32144">
        <w:rPr>
          <w:rFonts w:ascii="Times New Roman" w:eastAsia="Times New Roman" w:hAnsi="Times New Roman" w:cs="Times New Roman"/>
          <w:sz w:val="24"/>
          <w:szCs w:val="24"/>
          <w:lang w:eastAsia="pl-PL"/>
        </w:rPr>
        <w:t>ekspozycji</w:t>
      </w:r>
      <w:r w:rsidR="002D4C33" w:rsidRPr="00F32144">
        <w:rPr>
          <w:rFonts w:ascii="Times New Roman" w:eastAsia="Times New Roman" w:hAnsi="Times New Roman" w:cs="Times New Roman"/>
          <w:sz w:val="24"/>
          <w:szCs w:val="24"/>
          <w:lang w:eastAsia="pl-PL"/>
        </w:rPr>
        <w:t xml:space="preserve"> Organizator</w:t>
      </w:r>
      <w:r w:rsidRPr="00F32144">
        <w:rPr>
          <w:rFonts w:ascii="Times New Roman" w:eastAsia="Times New Roman" w:hAnsi="Times New Roman" w:cs="Times New Roman"/>
          <w:sz w:val="24"/>
          <w:szCs w:val="24"/>
          <w:lang w:eastAsia="pl-PL"/>
        </w:rPr>
        <w:t xml:space="preserve"> poda do informacji publicznej </w:t>
      </w:r>
      <w:r w:rsidR="009D2C92" w:rsidRPr="00F32144">
        <w:rPr>
          <w:rFonts w:ascii="Times New Roman" w:eastAsia="Times New Roman" w:hAnsi="Times New Roman" w:cs="Times New Roman"/>
          <w:sz w:val="24"/>
          <w:szCs w:val="24"/>
          <w:lang w:eastAsia="pl-PL"/>
        </w:rPr>
        <w:t xml:space="preserve">na stronie internetowej </w:t>
      </w:r>
      <w:r w:rsidRPr="00F32144">
        <w:rPr>
          <w:rFonts w:ascii="Times New Roman" w:eastAsia="Times New Roman" w:hAnsi="Times New Roman" w:cs="Times New Roman"/>
          <w:sz w:val="24"/>
          <w:szCs w:val="24"/>
          <w:lang w:eastAsia="pl-PL"/>
        </w:rPr>
        <w:t xml:space="preserve">Organizatora i/lub </w:t>
      </w:r>
      <w:r w:rsidR="009D2C92" w:rsidRPr="00F32144">
        <w:rPr>
          <w:rFonts w:ascii="Times New Roman" w:eastAsia="Times New Roman" w:hAnsi="Times New Roman" w:cs="Times New Roman"/>
          <w:sz w:val="24"/>
          <w:szCs w:val="24"/>
          <w:lang w:eastAsia="pl-PL"/>
        </w:rPr>
        <w:t>stronie Organizatora w portalu</w:t>
      </w:r>
      <w:r w:rsidR="00F32144">
        <w:rPr>
          <w:rFonts w:ascii="Times New Roman" w:eastAsia="Times New Roman" w:hAnsi="Times New Roman" w:cs="Times New Roman"/>
          <w:sz w:val="24"/>
          <w:szCs w:val="24"/>
          <w:lang w:eastAsia="pl-PL"/>
        </w:rPr>
        <w:t xml:space="preserve"> społecznościowym </w:t>
      </w:r>
      <w:r w:rsidR="009D2C92" w:rsidRPr="00F32144">
        <w:rPr>
          <w:rFonts w:ascii="Times New Roman" w:eastAsia="Times New Roman" w:hAnsi="Times New Roman" w:cs="Times New Roman"/>
          <w:sz w:val="24"/>
          <w:szCs w:val="24"/>
          <w:lang w:eastAsia="pl-PL"/>
        </w:rPr>
        <w:t xml:space="preserve"> Facebook</w:t>
      </w:r>
      <w:r w:rsidRPr="00F32144">
        <w:rPr>
          <w:rFonts w:ascii="Times New Roman" w:eastAsia="Times New Roman" w:hAnsi="Times New Roman" w:cs="Times New Roman"/>
          <w:sz w:val="24"/>
          <w:szCs w:val="24"/>
          <w:lang w:eastAsia="pl-PL"/>
        </w:rPr>
        <w:t>.</w:t>
      </w:r>
    </w:p>
    <w:p w14:paraId="73314582"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IV. Dane Osobowe</w:t>
      </w:r>
    </w:p>
    <w:p w14:paraId="44447FEA" w14:textId="71E747E7"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Zgodnie z postanowieniami </w:t>
      </w:r>
      <w:r w:rsidR="009451F1" w:rsidRPr="004342ED">
        <w:rPr>
          <w:rFonts w:ascii="Times New Roman" w:eastAsia="Times New Roman" w:hAnsi="Times New Roman" w:cs="Times New Roman"/>
          <w:b/>
          <w:bCs/>
          <w:sz w:val="24"/>
          <w:szCs w:val="24"/>
          <w:lang w:eastAsia="pl-PL"/>
        </w:rPr>
        <w:t>Rozporządzenia Parlamentu Europejskiego i Rady (Ue) 2016/679</w:t>
      </w:r>
      <w:r w:rsidR="009451F1" w:rsidRPr="004342ED">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z dnia 27 kwietnia 2016 r. w sprawie ochrony osób fizycznych w związku z</w:t>
      </w:r>
      <w:r w:rsidR="0002705A">
        <w:rPr>
          <w:rFonts w:ascii="Times New Roman" w:eastAsia="Times New Roman" w:hAnsi="Times New Roman" w:cs="Times New Roman"/>
          <w:sz w:val="24"/>
          <w:szCs w:val="24"/>
          <w:lang w:eastAsia="pl-PL"/>
        </w:rPr>
        <w:t> </w:t>
      </w:r>
      <w:r w:rsidRPr="002D4C33">
        <w:rPr>
          <w:rFonts w:ascii="Times New Roman" w:eastAsia="Times New Roman" w:hAnsi="Times New Roman" w:cs="Times New Roman"/>
          <w:sz w:val="24"/>
          <w:szCs w:val="24"/>
          <w:lang w:eastAsia="pl-PL"/>
        </w:rPr>
        <w:t xml:space="preserve">przetwarzaniem danych osobowych i w sprawie swobodnego przepływu takich danych (RODO) informujemy, że Administratorem danych osobowych zbieranych </w:t>
      </w:r>
      <w:r w:rsidR="00EA2D4E">
        <w:rPr>
          <w:rFonts w:ascii="Times New Roman" w:eastAsia="Times New Roman" w:hAnsi="Times New Roman" w:cs="Times New Roman"/>
          <w:sz w:val="24"/>
          <w:szCs w:val="24"/>
          <w:lang w:eastAsia="pl-PL"/>
        </w:rPr>
        <w:br/>
      </w:r>
      <w:r w:rsidRPr="002D4C33">
        <w:rPr>
          <w:rFonts w:ascii="Times New Roman" w:eastAsia="Times New Roman" w:hAnsi="Times New Roman" w:cs="Times New Roman"/>
          <w:sz w:val="24"/>
          <w:szCs w:val="24"/>
          <w:lang w:eastAsia="pl-PL"/>
        </w:rPr>
        <w:lastRenderedPageBreak/>
        <w:t>i</w:t>
      </w:r>
      <w:r w:rsidR="00EA2D4E">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 xml:space="preserve">przetwarzanych w ramach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w:t>
      </w:r>
      <w:r w:rsidR="00EA2D4E">
        <w:rPr>
          <w:rFonts w:ascii="Times New Roman" w:eastAsia="Times New Roman" w:hAnsi="Times New Roman" w:cs="Times New Roman"/>
          <w:sz w:val="24"/>
          <w:szCs w:val="24"/>
          <w:lang w:eastAsia="pl-PL"/>
        </w:rPr>
        <w:t xml:space="preserve">Minister Spraw Zagranicznych </w:t>
      </w:r>
      <w:r w:rsidR="00EA2D4E" w:rsidRPr="00EA2D4E">
        <w:rPr>
          <w:rFonts w:ascii="Times New Roman" w:eastAsia="Times New Roman" w:hAnsi="Times New Roman" w:cs="Times New Roman"/>
          <w:sz w:val="24"/>
          <w:szCs w:val="24"/>
          <w:lang w:eastAsia="pl-PL"/>
        </w:rPr>
        <w:t xml:space="preserve">z siedzibą </w:t>
      </w:r>
      <w:r w:rsidR="00EA2D4E">
        <w:rPr>
          <w:rFonts w:ascii="Times New Roman" w:eastAsia="Times New Roman" w:hAnsi="Times New Roman" w:cs="Times New Roman"/>
          <w:sz w:val="24"/>
          <w:szCs w:val="24"/>
          <w:lang w:eastAsia="pl-PL"/>
        </w:rPr>
        <w:br/>
      </w:r>
      <w:r w:rsidR="00EA2D4E" w:rsidRPr="00EA2D4E">
        <w:rPr>
          <w:rFonts w:ascii="Times New Roman" w:eastAsia="Times New Roman" w:hAnsi="Times New Roman" w:cs="Times New Roman"/>
          <w:sz w:val="24"/>
          <w:szCs w:val="24"/>
          <w:lang w:eastAsia="pl-PL"/>
        </w:rPr>
        <w:t>w Polsce, w Warszawie, Al. J. Ch. Szucha 23</w:t>
      </w:r>
      <w:r w:rsidR="00EA2D4E">
        <w:rPr>
          <w:rFonts w:ascii="Times New Roman" w:eastAsia="Times New Roman" w:hAnsi="Times New Roman" w:cs="Times New Roman"/>
          <w:sz w:val="24"/>
          <w:szCs w:val="24"/>
          <w:lang w:eastAsia="pl-PL"/>
        </w:rPr>
        <w:t xml:space="preserve">, natomiast wykonującym obowiązki Administratora jest </w:t>
      </w:r>
      <w:r w:rsidR="009451F1" w:rsidRPr="004342ED">
        <w:rPr>
          <w:rFonts w:ascii="Times New Roman" w:eastAsia="Times New Roman" w:hAnsi="Times New Roman" w:cs="Times New Roman"/>
          <w:sz w:val="24"/>
          <w:szCs w:val="24"/>
          <w:lang w:eastAsia="pl-PL"/>
        </w:rPr>
        <w:t>Konsul Generalny Rzeczypospolitej Polskiej w Sydney</w:t>
      </w:r>
      <w:r w:rsidR="00EA2D4E">
        <w:rPr>
          <w:rFonts w:ascii="Times New Roman" w:eastAsia="Times New Roman" w:hAnsi="Times New Roman" w:cs="Times New Roman"/>
          <w:sz w:val="24"/>
          <w:szCs w:val="24"/>
          <w:lang w:eastAsia="pl-PL"/>
        </w:rPr>
        <w:t xml:space="preserve">, z siedzibą w Związku Australijskim., w Sydney, </w:t>
      </w:r>
      <w:r w:rsidR="00EA2D4E" w:rsidRPr="00EA2D4E">
        <w:rPr>
          <w:rFonts w:ascii="Times New Roman" w:eastAsia="Times New Roman" w:hAnsi="Times New Roman" w:cs="Times New Roman"/>
          <w:sz w:val="24"/>
          <w:szCs w:val="24"/>
          <w:lang w:eastAsia="pl-PL"/>
        </w:rPr>
        <w:t>10 Trelawney Street, Woollahra</w:t>
      </w:r>
      <w:r w:rsidR="009451F1" w:rsidRPr="004342ED">
        <w:rPr>
          <w:rFonts w:ascii="Times New Roman" w:eastAsia="Times New Roman" w:hAnsi="Times New Roman" w:cs="Times New Roman"/>
          <w:sz w:val="24"/>
          <w:szCs w:val="24"/>
          <w:lang w:eastAsia="pl-PL"/>
        </w:rPr>
        <w:t>.</w:t>
      </w:r>
    </w:p>
    <w:p w14:paraId="12EC1F3C" w14:textId="315858AA"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Dane osobowe przetwarzane są wyłącznie w celu i w zakresie niezbędnym dla realizacji Konkursu, w szczególności w celu przeprowadzenia, promocji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ursu i</w:t>
      </w:r>
      <w:r w:rsidR="00DB0668">
        <w:rPr>
          <w:rFonts w:ascii="Times New Roman" w:eastAsia="Times New Roman" w:hAnsi="Times New Roman" w:cs="Times New Roman"/>
          <w:sz w:val="24"/>
          <w:szCs w:val="24"/>
          <w:lang w:eastAsia="pl-PL"/>
        </w:rPr>
        <w:t> </w:t>
      </w:r>
      <w:r w:rsidRPr="002D4C33">
        <w:rPr>
          <w:rFonts w:ascii="Times New Roman" w:eastAsia="Times New Roman" w:hAnsi="Times New Roman" w:cs="Times New Roman"/>
          <w:sz w:val="24"/>
          <w:szCs w:val="24"/>
          <w:lang w:eastAsia="pl-PL"/>
        </w:rPr>
        <w:t>powiado</w:t>
      </w:r>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mienia o jego rozstrzygnięciu.</w:t>
      </w:r>
    </w:p>
    <w:p w14:paraId="2BD26A4D" w14:textId="6F83A13D"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Osoby, których dane dotyczą mają prawo do żądania dostępu do danych osobowych, sprostowania, usunięcia lub ograniczenia przetwarzania, oraz prawo do wniesienia skargi do organu nadzorczego. Szczegółowe informacje dotyczące zasad przetwarzania danych osobowych oraz przysługujących praw dostępne są w Klauzuli Informacyjnej </w:t>
      </w:r>
      <w:r w:rsidR="00EA2D4E">
        <w:rPr>
          <w:rFonts w:ascii="Times New Roman" w:eastAsia="Times New Roman" w:hAnsi="Times New Roman" w:cs="Times New Roman"/>
          <w:sz w:val="24"/>
          <w:szCs w:val="24"/>
          <w:lang w:eastAsia="pl-PL"/>
        </w:rPr>
        <w:t xml:space="preserve">zamieszczone na stronie internetowej Ministerstwa Spraw Zagranicznych: </w:t>
      </w:r>
      <w:hyperlink r:id="rId6" w:history="1">
        <w:r w:rsidR="00EA2D4E" w:rsidRPr="00EE79C5">
          <w:rPr>
            <w:rStyle w:val="Hipercze"/>
            <w:rFonts w:ascii="Times New Roman" w:eastAsia="Times New Roman" w:hAnsi="Times New Roman" w:cs="Times New Roman"/>
            <w:sz w:val="24"/>
            <w:szCs w:val="24"/>
            <w:lang w:eastAsia="pl-PL"/>
          </w:rPr>
          <w:t>https://www.gov.pl/web/dyplomacja/ochrona-danych-osobowych</w:t>
        </w:r>
      </w:hyperlink>
      <w:r w:rsidRPr="002D4C33">
        <w:rPr>
          <w:rFonts w:ascii="Times New Roman" w:eastAsia="Times New Roman" w:hAnsi="Times New Roman" w:cs="Times New Roman"/>
          <w:sz w:val="24"/>
          <w:szCs w:val="24"/>
          <w:lang w:eastAsia="pl-PL"/>
        </w:rPr>
        <w:t>.</w:t>
      </w:r>
    </w:p>
    <w:p w14:paraId="0EFA3248" w14:textId="75550959"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Podstawą przetwarzania danych osobowych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 xml:space="preserve">czestnika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 xml:space="preserve">onkursu w postaci imienia </w:t>
      </w:r>
      <w:r w:rsidR="00EA2D4E">
        <w:rPr>
          <w:rFonts w:ascii="Times New Roman" w:eastAsia="Times New Roman" w:hAnsi="Times New Roman" w:cs="Times New Roman"/>
          <w:sz w:val="24"/>
          <w:szCs w:val="24"/>
          <w:lang w:eastAsia="pl-PL"/>
        </w:rPr>
        <w:br/>
      </w:r>
      <w:r w:rsidRPr="002D4C33">
        <w:rPr>
          <w:rFonts w:ascii="Times New Roman" w:eastAsia="Times New Roman" w:hAnsi="Times New Roman" w:cs="Times New Roman"/>
          <w:sz w:val="24"/>
          <w:szCs w:val="24"/>
          <w:lang w:eastAsia="pl-PL"/>
        </w:rPr>
        <w:t>i</w:t>
      </w:r>
      <w:r w:rsidR="00EA2D4E">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nazwiska jak również dane osobowe dane rodzica / opiekuna prawnego podane w</w:t>
      </w:r>
      <w:r w:rsidR="00DB0668">
        <w:rPr>
          <w:rFonts w:ascii="Times New Roman" w:eastAsia="Times New Roman" w:hAnsi="Times New Roman" w:cs="Times New Roman"/>
          <w:sz w:val="24"/>
          <w:szCs w:val="24"/>
          <w:lang w:eastAsia="pl-PL"/>
        </w:rPr>
        <w:t> </w:t>
      </w:r>
      <w:r w:rsidRPr="002D4C33">
        <w:rPr>
          <w:rFonts w:ascii="Times New Roman" w:eastAsia="Times New Roman" w:hAnsi="Times New Roman" w:cs="Times New Roman"/>
          <w:sz w:val="24"/>
          <w:szCs w:val="24"/>
          <w:lang w:eastAsia="pl-PL"/>
        </w:rPr>
        <w:t xml:space="preserve">kwestionariuszu zgłoszeniowym będą przetwarzane na podstawie </w:t>
      </w:r>
      <w:r w:rsidR="0097396D">
        <w:rPr>
          <w:rFonts w:ascii="Times New Roman" w:eastAsia="Times New Roman" w:hAnsi="Times New Roman" w:cs="Times New Roman"/>
          <w:sz w:val="24"/>
          <w:szCs w:val="24"/>
          <w:lang w:eastAsia="pl-PL"/>
        </w:rPr>
        <w:t xml:space="preserve">art. 6 ust. 1 lit. f) </w:t>
      </w:r>
      <w:r w:rsidR="0097396D" w:rsidRPr="0097396D">
        <w:rPr>
          <w:rFonts w:ascii="Times New Roman" w:eastAsia="Times New Roman" w:hAnsi="Times New Roman" w:cs="Times New Roman"/>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zwanego dalej „RODO” (Dz. Urz. UE L 119 z 4.05.2016 r., s. 1 oraz Dz. Urz. UE L 127 z 23.05.2018 r., s. 2)</w:t>
      </w:r>
      <w:r w:rsidRPr="002D4C33">
        <w:rPr>
          <w:rFonts w:ascii="Times New Roman" w:eastAsia="Times New Roman" w:hAnsi="Times New Roman" w:cs="Times New Roman"/>
          <w:sz w:val="24"/>
          <w:szCs w:val="24"/>
          <w:lang w:eastAsia="pl-PL"/>
        </w:rPr>
        <w:t xml:space="preserve">, tj. w celu realizacji celów wynikających z prawnie uzasadnionych interesów realizowanych przez Administratora. Podanie danych osobowych ma charakter dobrowolny, ale jest niezbędne do udziału w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onkursie.</w:t>
      </w:r>
    </w:p>
    <w:p w14:paraId="0F834891" w14:textId="483E182D"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Dane osobowe w postaci wizerunku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 xml:space="preserve">czestnika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ursu będą przetwarzane na podstawie art. 6 ust. 1 lit. a</w:t>
      </w:r>
      <w:r w:rsidR="0097396D">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w:t>
      </w:r>
      <w:r w:rsidR="0097396D">
        <w:rPr>
          <w:rFonts w:ascii="Times New Roman" w:eastAsia="Times New Roman" w:hAnsi="Times New Roman" w:cs="Times New Roman"/>
          <w:sz w:val="24"/>
          <w:szCs w:val="24"/>
          <w:lang w:eastAsia="pl-PL"/>
        </w:rPr>
        <w:t>RODO</w:t>
      </w:r>
      <w:r w:rsidRPr="002D4C33">
        <w:rPr>
          <w:rFonts w:ascii="Times New Roman" w:eastAsia="Times New Roman" w:hAnsi="Times New Roman" w:cs="Times New Roman"/>
          <w:sz w:val="24"/>
          <w:szCs w:val="24"/>
          <w:lang w:eastAsia="pl-PL"/>
        </w:rPr>
        <w:t>, tj. dobrowolnie wyrażonej zgody.</w:t>
      </w:r>
    </w:p>
    <w:p w14:paraId="4C7B42EE" w14:textId="23E39DB2"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 nie ponosi odpowiedzialności za podanie przez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czestnika błędnych danych, uniemożliwiających jego identyfikację lub kontakt z nim.</w:t>
      </w:r>
    </w:p>
    <w:p w14:paraId="2FC39215"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V. Postanowienia końcowe</w:t>
      </w:r>
    </w:p>
    <w:p w14:paraId="7CC7FF80" w14:textId="4FC6B4D1"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 zastrzega sobie prawo od odstąpienia od organizacji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onkursu bez podania przyczyny.</w:t>
      </w:r>
    </w:p>
    <w:p w14:paraId="1FA1C378" w14:textId="4FBC8068"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Wszelkie wątpliwości związane m.in. z interpretacją regulaminu są rozwiązywane na korzyść Organizatora.</w:t>
      </w:r>
    </w:p>
    <w:p w14:paraId="1BD490B6" w14:textId="27CDA1D0"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Zapytania związane z Konkursem należy kierować na </w:t>
      </w:r>
      <w:r w:rsidR="00812440">
        <w:rPr>
          <w:rFonts w:ascii="Times New Roman" w:eastAsia="Times New Roman" w:hAnsi="Times New Roman" w:cs="Times New Roman"/>
          <w:sz w:val="24"/>
          <w:szCs w:val="24"/>
          <w:lang w:eastAsia="pl-PL"/>
        </w:rPr>
        <w:t>adres mailowy:</w:t>
      </w:r>
      <w:r w:rsidRPr="002D4C33">
        <w:rPr>
          <w:rFonts w:ascii="Times New Roman" w:eastAsia="Times New Roman" w:hAnsi="Times New Roman" w:cs="Times New Roman"/>
          <w:sz w:val="24"/>
          <w:szCs w:val="24"/>
          <w:lang w:eastAsia="pl-PL"/>
        </w:rPr>
        <w:t xml:space="preserve"> </w:t>
      </w:r>
      <w:hyperlink r:id="rId7" w:history="1">
        <w:r w:rsidR="004F7386" w:rsidRPr="00812440">
          <w:rPr>
            <w:rStyle w:val="Hipercze"/>
            <w:rFonts w:ascii="Times New Roman" w:eastAsia="Times New Roman" w:hAnsi="Times New Roman" w:cs="Times New Roman"/>
            <w:b/>
            <w:bCs/>
            <w:color w:val="auto"/>
            <w:sz w:val="24"/>
            <w:szCs w:val="24"/>
            <w:u w:val="none"/>
            <w:lang w:eastAsia="pl-PL"/>
          </w:rPr>
          <w:t>sydney.kg.events@msz.gov.pl</w:t>
        </w:r>
      </w:hyperlink>
      <w:r w:rsidR="00EA2D4E">
        <w:rPr>
          <w:rStyle w:val="Hipercze"/>
          <w:rFonts w:ascii="Times New Roman" w:eastAsia="Times New Roman" w:hAnsi="Times New Roman" w:cs="Times New Roman"/>
          <w:b/>
          <w:bCs/>
          <w:color w:val="auto"/>
          <w:sz w:val="24"/>
          <w:szCs w:val="24"/>
          <w:u w:val="none"/>
          <w:lang w:eastAsia="pl-PL"/>
        </w:rPr>
        <w:t xml:space="preserve"> </w:t>
      </w:r>
      <w:r w:rsidR="004F7386" w:rsidRPr="004342ED">
        <w:rPr>
          <w:rFonts w:ascii="Times New Roman" w:eastAsia="Times New Roman" w:hAnsi="Times New Roman" w:cs="Times New Roman"/>
          <w:sz w:val="24"/>
          <w:szCs w:val="24"/>
          <w:lang w:eastAsia="pl-PL"/>
        </w:rPr>
        <w:t xml:space="preserve"> .</w:t>
      </w:r>
      <w:r w:rsidR="004F7386" w:rsidRPr="004342ED">
        <w:rPr>
          <w:rFonts w:ascii="Times New Roman" w:eastAsia="Times New Roman" w:hAnsi="Times New Roman" w:cs="Times New Roman"/>
          <w:b/>
          <w:bCs/>
          <w:sz w:val="24"/>
          <w:szCs w:val="24"/>
          <w:lang w:eastAsia="pl-PL"/>
        </w:rPr>
        <w:t xml:space="preserve"> </w:t>
      </w:r>
    </w:p>
    <w:p w14:paraId="44C05FD9" w14:textId="2D2B4519" w:rsidR="002D4C33" w:rsidRPr="00DD6C4F"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Regulamin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dostępny w siedzibie Organizatora oraz na stronie </w:t>
      </w:r>
      <w:r w:rsidR="0002705A">
        <w:rPr>
          <w:rFonts w:ascii="Times New Roman" w:eastAsia="Times New Roman" w:hAnsi="Times New Roman" w:cs="Times New Roman"/>
          <w:sz w:val="24"/>
          <w:szCs w:val="24"/>
          <w:lang w:eastAsia="pl-PL"/>
        </w:rPr>
        <w:t>interne</w:t>
      </w:r>
      <w:r w:rsidRPr="002D4C33">
        <w:rPr>
          <w:rFonts w:ascii="Times New Roman" w:eastAsia="Times New Roman" w:hAnsi="Times New Roman" w:cs="Times New Roman"/>
          <w:sz w:val="24"/>
          <w:szCs w:val="24"/>
          <w:lang w:eastAsia="pl-PL"/>
        </w:rPr>
        <w:t>to</w:t>
      </w:r>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wej:</w:t>
      </w:r>
      <w:r w:rsidR="009451F1" w:rsidRPr="004342ED">
        <w:rPr>
          <w:rFonts w:ascii="Times New Roman" w:eastAsia="Times New Roman" w:hAnsi="Times New Roman" w:cs="Times New Roman"/>
          <w:sz w:val="24"/>
          <w:szCs w:val="24"/>
          <w:lang w:eastAsia="pl-PL"/>
        </w:rPr>
        <w:t xml:space="preserve"> </w:t>
      </w:r>
      <w:r w:rsidR="00DD6C4F" w:rsidRPr="00DD6C4F">
        <w:rPr>
          <w:rFonts w:ascii="Times New Roman" w:eastAsia="Times New Roman" w:hAnsi="Times New Roman" w:cs="Times New Roman"/>
          <w:b/>
          <w:bCs/>
          <w:sz w:val="24"/>
          <w:szCs w:val="24"/>
          <w:lang w:eastAsia="pl-PL"/>
        </w:rPr>
        <w:t>https://www.gov.pl/web/australia</w:t>
      </w:r>
      <w:r w:rsidR="00DD6C4F">
        <w:rPr>
          <w:rFonts w:ascii="Times New Roman" w:eastAsia="Times New Roman" w:hAnsi="Times New Roman" w:cs="Times New Roman"/>
          <w:b/>
          <w:bCs/>
          <w:sz w:val="24"/>
          <w:szCs w:val="24"/>
          <w:lang w:eastAsia="pl-PL"/>
        </w:rPr>
        <w:t xml:space="preserve"> </w:t>
      </w:r>
      <w:r w:rsidR="00CB4AE9">
        <w:rPr>
          <w:rFonts w:ascii="Times New Roman" w:eastAsia="Times New Roman" w:hAnsi="Times New Roman" w:cs="Times New Roman"/>
          <w:sz w:val="24"/>
          <w:szCs w:val="24"/>
          <w:lang w:eastAsia="pl-PL"/>
        </w:rPr>
        <w:t>w zakładce „Aktualności”.</w:t>
      </w:r>
    </w:p>
    <w:p w14:paraId="6683F417" w14:textId="77777777" w:rsidR="002D4C33" w:rsidRDefault="002D4C33"/>
    <w:sectPr w:rsidR="002D4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119"/>
    <w:multiLevelType w:val="multilevel"/>
    <w:tmpl w:val="16FAF7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530D7"/>
    <w:multiLevelType w:val="multilevel"/>
    <w:tmpl w:val="C344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8086E"/>
    <w:multiLevelType w:val="multilevel"/>
    <w:tmpl w:val="376EF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6348C"/>
    <w:multiLevelType w:val="multilevel"/>
    <w:tmpl w:val="24E6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6570B"/>
    <w:multiLevelType w:val="hybridMultilevel"/>
    <w:tmpl w:val="141CD9D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61E5545"/>
    <w:multiLevelType w:val="multilevel"/>
    <w:tmpl w:val="FAC2A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20E18"/>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B237997"/>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D646DD0"/>
    <w:multiLevelType w:val="multilevel"/>
    <w:tmpl w:val="30A200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EF3D7E"/>
    <w:multiLevelType w:val="multilevel"/>
    <w:tmpl w:val="7230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326EA3"/>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7CB0B5E"/>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EA14992"/>
    <w:multiLevelType w:val="multilevel"/>
    <w:tmpl w:val="8CB0B2DE"/>
    <w:lvl w:ilvl="0">
      <w:start w:val="1"/>
      <w:numFmt w:val="decimal"/>
      <w:lvlText w:val="%1."/>
      <w:lvlJc w:val="left"/>
      <w:pPr>
        <w:tabs>
          <w:tab w:val="num" w:pos="720"/>
        </w:tabs>
        <w:ind w:left="720" w:hanging="360"/>
      </w:pPr>
    </w:lvl>
    <w:lvl w:ilvl="1">
      <w:start w:val="1"/>
      <w:numFmt w:val="lowerLetter"/>
      <w:lvlText w:val="%2)"/>
      <w:lvlJc w:val="left"/>
      <w:pPr>
        <w:ind w:left="2220" w:hanging="11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2"/>
  </w:num>
  <w:num w:numId="4">
    <w:abstractNumId w:val="1"/>
  </w:num>
  <w:num w:numId="5">
    <w:abstractNumId w:val="2"/>
  </w:num>
  <w:num w:numId="6">
    <w:abstractNumId w:val="9"/>
  </w:num>
  <w:num w:numId="7">
    <w:abstractNumId w:val="8"/>
  </w:num>
  <w:num w:numId="8">
    <w:abstractNumId w:val="0"/>
  </w:num>
  <w:num w:numId="9">
    <w:abstractNumId w:val="4"/>
  </w:num>
  <w:num w:numId="10">
    <w:abstractNumId w:val="11"/>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3"/>
    <w:rsid w:val="00000548"/>
    <w:rsid w:val="0002705A"/>
    <w:rsid w:val="00182CF5"/>
    <w:rsid w:val="00247490"/>
    <w:rsid w:val="0029171D"/>
    <w:rsid w:val="002D4C33"/>
    <w:rsid w:val="0037533B"/>
    <w:rsid w:val="003C3097"/>
    <w:rsid w:val="004342ED"/>
    <w:rsid w:val="004659EF"/>
    <w:rsid w:val="004D3C55"/>
    <w:rsid w:val="004F7386"/>
    <w:rsid w:val="005B4D45"/>
    <w:rsid w:val="00812440"/>
    <w:rsid w:val="009451F1"/>
    <w:rsid w:val="0097396D"/>
    <w:rsid w:val="009D2C92"/>
    <w:rsid w:val="009E5D25"/>
    <w:rsid w:val="00A6566C"/>
    <w:rsid w:val="00B45123"/>
    <w:rsid w:val="00BE0569"/>
    <w:rsid w:val="00C90B76"/>
    <w:rsid w:val="00CB4AE9"/>
    <w:rsid w:val="00D12299"/>
    <w:rsid w:val="00D977BB"/>
    <w:rsid w:val="00DB0668"/>
    <w:rsid w:val="00DC645F"/>
    <w:rsid w:val="00DD6C4F"/>
    <w:rsid w:val="00EA2D4E"/>
    <w:rsid w:val="00ED0447"/>
    <w:rsid w:val="00F153A0"/>
    <w:rsid w:val="00F32144"/>
    <w:rsid w:val="00F62B7B"/>
    <w:rsid w:val="00FC7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F602"/>
  <w15:chartTrackingRefBased/>
  <w15:docId w15:val="{DD66B2E6-F680-4403-8C77-9C62598B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2D4C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D4C3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link w:val="Nagwek5Znak"/>
    <w:uiPriority w:val="9"/>
    <w:qFormat/>
    <w:rsid w:val="002D4C33"/>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link w:val="Nagwek6Znak"/>
    <w:uiPriority w:val="9"/>
    <w:qFormat/>
    <w:rsid w:val="002D4C33"/>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D4C3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D4C33"/>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2D4C33"/>
    <w:rPr>
      <w:rFonts w:ascii="Times New Roman" w:eastAsia="Times New Roman" w:hAnsi="Times New Roman" w:cs="Times New Roman"/>
      <w:b/>
      <w:bCs/>
      <w:sz w:val="20"/>
      <w:szCs w:val="20"/>
      <w:lang w:eastAsia="pl-PL"/>
    </w:rPr>
  </w:style>
  <w:style w:type="character" w:customStyle="1" w:styleId="Nagwek6Znak">
    <w:name w:val="Nagłówek 6 Znak"/>
    <w:basedOn w:val="Domylnaczcionkaakapitu"/>
    <w:link w:val="Nagwek6"/>
    <w:uiPriority w:val="9"/>
    <w:rsid w:val="002D4C33"/>
    <w:rPr>
      <w:rFonts w:ascii="Times New Roman" w:eastAsia="Times New Roman" w:hAnsi="Times New Roman" w:cs="Times New Roman"/>
      <w:b/>
      <w:bCs/>
      <w:sz w:val="15"/>
      <w:szCs w:val="15"/>
      <w:lang w:eastAsia="pl-PL"/>
    </w:rPr>
  </w:style>
  <w:style w:type="character" w:styleId="Pogrubienie">
    <w:name w:val="Strong"/>
    <w:basedOn w:val="Domylnaczcionkaakapitu"/>
    <w:uiPriority w:val="22"/>
    <w:qFormat/>
    <w:rsid w:val="002D4C33"/>
    <w:rPr>
      <w:b/>
      <w:bCs/>
    </w:rPr>
  </w:style>
  <w:style w:type="paragraph" w:styleId="NormalnyWeb">
    <w:name w:val="Normal (Web)"/>
    <w:basedOn w:val="Normalny"/>
    <w:uiPriority w:val="99"/>
    <w:semiHidden/>
    <w:unhideWhenUsed/>
    <w:rsid w:val="002D4C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D4C33"/>
    <w:rPr>
      <w:i/>
      <w:iCs/>
    </w:rPr>
  </w:style>
  <w:style w:type="character" w:styleId="Hipercze">
    <w:name w:val="Hyperlink"/>
    <w:basedOn w:val="Domylnaczcionkaakapitu"/>
    <w:uiPriority w:val="99"/>
    <w:unhideWhenUsed/>
    <w:rsid w:val="004F7386"/>
    <w:rPr>
      <w:color w:val="0563C1" w:themeColor="hyperlink"/>
      <w:u w:val="single"/>
    </w:rPr>
  </w:style>
  <w:style w:type="character" w:styleId="Nierozpoznanawzmianka">
    <w:name w:val="Unresolved Mention"/>
    <w:basedOn w:val="Domylnaczcionkaakapitu"/>
    <w:uiPriority w:val="99"/>
    <w:semiHidden/>
    <w:unhideWhenUsed/>
    <w:rsid w:val="004F7386"/>
    <w:rPr>
      <w:color w:val="605E5C"/>
      <w:shd w:val="clear" w:color="auto" w:fill="E1DFDD"/>
    </w:rPr>
  </w:style>
  <w:style w:type="paragraph" w:styleId="Akapitzlist">
    <w:name w:val="List Paragraph"/>
    <w:basedOn w:val="Normalny"/>
    <w:uiPriority w:val="34"/>
    <w:qFormat/>
    <w:rsid w:val="00F6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20747">
      <w:bodyDiv w:val="1"/>
      <w:marLeft w:val="0"/>
      <w:marRight w:val="0"/>
      <w:marTop w:val="0"/>
      <w:marBottom w:val="0"/>
      <w:divBdr>
        <w:top w:val="none" w:sz="0" w:space="0" w:color="auto"/>
        <w:left w:val="none" w:sz="0" w:space="0" w:color="auto"/>
        <w:bottom w:val="none" w:sz="0" w:space="0" w:color="auto"/>
        <w:right w:val="none" w:sz="0" w:space="0" w:color="auto"/>
      </w:divBdr>
      <w:divsChild>
        <w:div w:id="370765720">
          <w:marLeft w:val="0"/>
          <w:marRight w:val="0"/>
          <w:marTop w:val="0"/>
          <w:marBottom w:val="0"/>
          <w:divBdr>
            <w:top w:val="none" w:sz="0" w:space="0" w:color="auto"/>
            <w:left w:val="none" w:sz="0" w:space="0" w:color="auto"/>
            <w:bottom w:val="none" w:sz="0" w:space="0" w:color="auto"/>
            <w:right w:val="none" w:sz="0" w:space="0" w:color="auto"/>
          </w:divBdr>
          <w:divsChild>
            <w:div w:id="204678334">
              <w:marLeft w:val="0"/>
              <w:marRight w:val="0"/>
              <w:marTop w:val="0"/>
              <w:marBottom w:val="0"/>
              <w:divBdr>
                <w:top w:val="none" w:sz="0" w:space="0" w:color="auto"/>
                <w:left w:val="none" w:sz="0" w:space="0" w:color="auto"/>
                <w:bottom w:val="none" w:sz="0" w:space="0" w:color="auto"/>
                <w:right w:val="none" w:sz="0" w:space="0" w:color="auto"/>
              </w:divBdr>
              <w:divsChild>
                <w:div w:id="1665208648">
                  <w:marLeft w:val="0"/>
                  <w:marRight w:val="0"/>
                  <w:marTop w:val="0"/>
                  <w:marBottom w:val="0"/>
                  <w:divBdr>
                    <w:top w:val="none" w:sz="0" w:space="0" w:color="auto"/>
                    <w:left w:val="none" w:sz="0" w:space="0" w:color="auto"/>
                    <w:bottom w:val="none" w:sz="0" w:space="0" w:color="auto"/>
                    <w:right w:val="none" w:sz="0" w:space="0" w:color="auto"/>
                  </w:divBdr>
                  <w:divsChild>
                    <w:div w:id="665279220">
                      <w:marLeft w:val="0"/>
                      <w:marRight w:val="0"/>
                      <w:marTop w:val="0"/>
                      <w:marBottom w:val="0"/>
                      <w:divBdr>
                        <w:top w:val="none" w:sz="0" w:space="0" w:color="auto"/>
                        <w:left w:val="none" w:sz="0" w:space="0" w:color="auto"/>
                        <w:bottom w:val="none" w:sz="0" w:space="0" w:color="auto"/>
                        <w:right w:val="none" w:sz="0" w:space="0" w:color="auto"/>
                      </w:divBdr>
                      <w:divsChild>
                        <w:div w:id="955331328">
                          <w:marLeft w:val="0"/>
                          <w:marRight w:val="0"/>
                          <w:marTop w:val="0"/>
                          <w:marBottom w:val="0"/>
                          <w:divBdr>
                            <w:top w:val="none" w:sz="0" w:space="0" w:color="auto"/>
                            <w:left w:val="none" w:sz="0" w:space="0" w:color="auto"/>
                            <w:bottom w:val="none" w:sz="0" w:space="0" w:color="auto"/>
                            <w:right w:val="none" w:sz="0" w:space="0" w:color="auto"/>
                          </w:divBdr>
                          <w:divsChild>
                            <w:div w:id="7525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537594">
          <w:marLeft w:val="0"/>
          <w:marRight w:val="0"/>
          <w:marTop w:val="0"/>
          <w:marBottom w:val="0"/>
          <w:divBdr>
            <w:top w:val="none" w:sz="0" w:space="0" w:color="auto"/>
            <w:left w:val="none" w:sz="0" w:space="0" w:color="auto"/>
            <w:bottom w:val="none" w:sz="0" w:space="0" w:color="auto"/>
            <w:right w:val="none" w:sz="0" w:space="0" w:color="auto"/>
          </w:divBdr>
          <w:divsChild>
            <w:div w:id="2136285972">
              <w:marLeft w:val="0"/>
              <w:marRight w:val="0"/>
              <w:marTop w:val="0"/>
              <w:marBottom w:val="0"/>
              <w:divBdr>
                <w:top w:val="none" w:sz="0" w:space="0" w:color="auto"/>
                <w:left w:val="none" w:sz="0" w:space="0" w:color="auto"/>
                <w:bottom w:val="none" w:sz="0" w:space="0" w:color="auto"/>
                <w:right w:val="none" w:sz="0" w:space="0" w:color="auto"/>
              </w:divBdr>
              <w:divsChild>
                <w:div w:id="1423180426">
                  <w:marLeft w:val="0"/>
                  <w:marRight w:val="0"/>
                  <w:marTop w:val="0"/>
                  <w:marBottom w:val="0"/>
                  <w:divBdr>
                    <w:top w:val="none" w:sz="0" w:space="0" w:color="auto"/>
                    <w:left w:val="none" w:sz="0" w:space="0" w:color="auto"/>
                    <w:bottom w:val="none" w:sz="0" w:space="0" w:color="auto"/>
                    <w:right w:val="none" w:sz="0" w:space="0" w:color="auto"/>
                  </w:divBdr>
                  <w:divsChild>
                    <w:div w:id="778179744">
                      <w:marLeft w:val="0"/>
                      <w:marRight w:val="0"/>
                      <w:marTop w:val="0"/>
                      <w:marBottom w:val="0"/>
                      <w:divBdr>
                        <w:top w:val="none" w:sz="0" w:space="0" w:color="auto"/>
                        <w:left w:val="none" w:sz="0" w:space="0" w:color="auto"/>
                        <w:bottom w:val="none" w:sz="0" w:space="0" w:color="auto"/>
                        <w:right w:val="none" w:sz="0" w:space="0" w:color="auto"/>
                      </w:divBdr>
                      <w:divsChild>
                        <w:div w:id="899369176">
                          <w:marLeft w:val="0"/>
                          <w:marRight w:val="0"/>
                          <w:marTop w:val="0"/>
                          <w:marBottom w:val="0"/>
                          <w:divBdr>
                            <w:top w:val="none" w:sz="0" w:space="0" w:color="auto"/>
                            <w:left w:val="none" w:sz="0" w:space="0" w:color="auto"/>
                            <w:bottom w:val="none" w:sz="0" w:space="0" w:color="auto"/>
                            <w:right w:val="none" w:sz="0" w:space="0" w:color="auto"/>
                          </w:divBdr>
                          <w:divsChild>
                            <w:div w:id="421533669">
                              <w:marLeft w:val="0"/>
                              <w:marRight w:val="0"/>
                              <w:marTop w:val="0"/>
                              <w:marBottom w:val="0"/>
                              <w:divBdr>
                                <w:top w:val="none" w:sz="0" w:space="0" w:color="auto"/>
                                <w:left w:val="none" w:sz="0" w:space="0" w:color="auto"/>
                                <w:bottom w:val="none" w:sz="0" w:space="0" w:color="auto"/>
                                <w:right w:val="none" w:sz="0" w:space="0" w:color="auto"/>
                              </w:divBdr>
                              <w:divsChild>
                                <w:div w:id="9501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7795">
          <w:marLeft w:val="0"/>
          <w:marRight w:val="0"/>
          <w:marTop w:val="0"/>
          <w:marBottom w:val="0"/>
          <w:divBdr>
            <w:top w:val="none" w:sz="0" w:space="0" w:color="auto"/>
            <w:left w:val="none" w:sz="0" w:space="0" w:color="auto"/>
            <w:bottom w:val="none" w:sz="0" w:space="0" w:color="auto"/>
            <w:right w:val="none" w:sz="0" w:space="0" w:color="auto"/>
          </w:divBdr>
          <w:divsChild>
            <w:div w:id="175854423">
              <w:marLeft w:val="0"/>
              <w:marRight w:val="0"/>
              <w:marTop w:val="0"/>
              <w:marBottom w:val="0"/>
              <w:divBdr>
                <w:top w:val="none" w:sz="0" w:space="0" w:color="auto"/>
                <w:left w:val="none" w:sz="0" w:space="0" w:color="auto"/>
                <w:bottom w:val="none" w:sz="0" w:space="0" w:color="auto"/>
                <w:right w:val="none" w:sz="0" w:space="0" w:color="auto"/>
              </w:divBdr>
              <w:divsChild>
                <w:div w:id="1999646837">
                  <w:marLeft w:val="0"/>
                  <w:marRight w:val="0"/>
                  <w:marTop w:val="0"/>
                  <w:marBottom w:val="0"/>
                  <w:divBdr>
                    <w:top w:val="none" w:sz="0" w:space="0" w:color="auto"/>
                    <w:left w:val="none" w:sz="0" w:space="0" w:color="auto"/>
                    <w:bottom w:val="none" w:sz="0" w:space="0" w:color="auto"/>
                    <w:right w:val="none" w:sz="0" w:space="0" w:color="auto"/>
                  </w:divBdr>
                  <w:divsChild>
                    <w:div w:id="1778791461">
                      <w:marLeft w:val="0"/>
                      <w:marRight w:val="0"/>
                      <w:marTop w:val="0"/>
                      <w:marBottom w:val="0"/>
                      <w:divBdr>
                        <w:top w:val="none" w:sz="0" w:space="0" w:color="auto"/>
                        <w:left w:val="none" w:sz="0" w:space="0" w:color="auto"/>
                        <w:bottom w:val="none" w:sz="0" w:space="0" w:color="auto"/>
                        <w:right w:val="none" w:sz="0" w:space="0" w:color="auto"/>
                      </w:divBdr>
                      <w:divsChild>
                        <w:div w:id="421337666">
                          <w:marLeft w:val="0"/>
                          <w:marRight w:val="0"/>
                          <w:marTop w:val="0"/>
                          <w:marBottom w:val="0"/>
                          <w:divBdr>
                            <w:top w:val="none" w:sz="0" w:space="0" w:color="auto"/>
                            <w:left w:val="none" w:sz="0" w:space="0" w:color="auto"/>
                            <w:bottom w:val="none" w:sz="0" w:space="0" w:color="auto"/>
                            <w:right w:val="none" w:sz="0" w:space="0" w:color="auto"/>
                          </w:divBdr>
                          <w:divsChild>
                            <w:div w:id="9415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96885">
      <w:bodyDiv w:val="1"/>
      <w:marLeft w:val="0"/>
      <w:marRight w:val="0"/>
      <w:marTop w:val="0"/>
      <w:marBottom w:val="0"/>
      <w:divBdr>
        <w:top w:val="none" w:sz="0" w:space="0" w:color="auto"/>
        <w:left w:val="none" w:sz="0" w:space="0" w:color="auto"/>
        <w:bottom w:val="none" w:sz="0" w:space="0" w:color="auto"/>
        <w:right w:val="none" w:sz="0" w:space="0" w:color="auto"/>
      </w:divBdr>
    </w:div>
    <w:div w:id="21437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dney.kg.events@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dyplomacja/ochrona-danych-osobowych" TargetMode="External"/><Relationship Id="rId5" Type="http://schemas.openxmlformats.org/officeDocument/2006/relationships/hyperlink" Target="mailto:sydney.kg.events@msz.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1128</Words>
  <Characters>6770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Pulut Aleksandra</dc:creator>
  <cp:keywords/>
  <dc:description/>
  <cp:lastModifiedBy>Stus Joanna</cp:lastModifiedBy>
  <cp:revision>4</cp:revision>
  <dcterms:created xsi:type="dcterms:W3CDTF">2025-09-15T01:43:00Z</dcterms:created>
  <dcterms:modified xsi:type="dcterms:W3CDTF">2025-09-15T02:04:00Z</dcterms:modified>
</cp:coreProperties>
</file>