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E923E0" w:rsidTr="004D41B4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:rsidR="006A701A" w:rsidRPr="00E923E0" w:rsidRDefault="001F0ED9" w:rsidP="004D41B4">
            <w:pPr>
              <w:spacing w:line="240" w:lineRule="exact"/>
              <w:ind w:hanging="4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t1"/>
            <w:bookmarkStart w:id="1" w:name="_GoBack"/>
            <w:bookmarkEnd w:id="1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6A701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Nazwa </w:t>
            </w:r>
            <w:r w:rsidR="001B75D8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projektu</w:t>
            </w:r>
          </w:p>
          <w:p w:rsidR="006A701A" w:rsidRPr="00E923E0" w:rsidRDefault="0010168F" w:rsidP="001F0ED9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" w:name="t2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Z</w:t>
            </w:r>
            <w:r w:rsidR="00AE700D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arządzeni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 w:rsidR="00AE700D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76768">
              <w:rPr>
                <w:rFonts w:ascii="Times New Roman" w:hAnsi="Times New Roman"/>
                <w:color w:val="000000"/>
                <w:sz w:val="20"/>
                <w:szCs w:val="20"/>
              </w:rPr>
              <w:t>Prezesa Rady Ministrów</w:t>
            </w:r>
            <w:r w:rsidR="00AE700D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267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zmieniające zarządzenie </w:t>
            </w:r>
            <w:r w:rsidR="00AE700D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sprawie </w:t>
            </w:r>
            <w:r w:rsidR="00776768">
              <w:rPr>
                <w:rFonts w:ascii="Times New Roman" w:hAnsi="Times New Roman"/>
                <w:color w:val="000000"/>
                <w:sz w:val="20"/>
                <w:szCs w:val="20"/>
              </w:rPr>
              <w:t>nadania statutu</w:t>
            </w:r>
            <w:r w:rsidR="00AE700D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Mi</w:t>
            </w:r>
            <w:r w:rsidR="00776768">
              <w:rPr>
                <w:rFonts w:ascii="Times New Roman" w:hAnsi="Times New Roman"/>
                <w:color w:val="000000"/>
                <w:sz w:val="20"/>
                <w:szCs w:val="20"/>
              </w:rPr>
              <w:t>nisterstwu</w:t>
            </w:r>
            <w:r w:rsidR="00785B0B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Spraw Wewnętrznych i </w:t>
            </w:r>
            <w:r w:rsidR="00AE700D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Administracji</w:t>
            </w:r>
            <w:bookmarkEnd w:id="2"/>
          </w:p>
          <w:p w:rsidR="001F0ED9" w:rsidRDefault="001F0ED9" w:rsidP="004D41B4">
            <w:pPr>
              <w:spacing w:line="240" w:lineRule="exact"/>
              <w:ind w:hanging="45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A701A" w:rsidRPr="00E923E0" w:rsidRDefault="001F0ED9" w:rsidP="004D41B4">
            <w:pPr>
              <w:spacing w:line="240" w:lineRule="exact"/>
              <w:ind w:hanging="45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6A701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Ministerstwo wiodące i ministerstwa współpracujące</w:t>
            </w:r>
          </w:p>
          <w:p w:rsidR="00AE700D" w:rsidRPr="00E923E0" w:rsidRDefault="00AE700D" w:rsidP="001F0ED9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Ministerstwo Spraw Wewnętrznych i Administracji</w:t>
            </w:r>
          </w:p>
          <w:bookmarkEnd w:id="0"/>
          <w:p w:rsidR="006A701A" w:rsidRPr="00E923E0" w:rsidRDefault="006A701A" w:rsidP="004D41B4">
            <w:pPr>
              <w:spacing w:line="240" w:lineRule="exact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sz w:val="20"/>
                <w:szCs w:val="20"/>
              </w:rPr>
              <w:t xml:space="preserve">Osoba odpowiedzialna za projekt w randze Ministra, Sekretarza Stanu lub Podsekretarza Stanu </w:t>
            </w:r>
          </w:p>
          <w:p w:rsidR="00AE700D" w:rsidRPr="00E923E0" w:rsidRDefault="002D67AE" w:rsidP="004D41B4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Pani Katarzyna Jędruszczak </w:t>
            </w:r>
            <w:r w:rsidR="001F0ED9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1F0ED9" w:rsidRPr="00E923E0">
              <w:rPr>
                <w:rFonts w:ascii="Times New Roman" w:hAnsi="Times New Roman"/>
                <w:sz w:val="20"/>
                <w:szCs w:val="20"/>
              </w:rPr>
              <w:t>Dyrektor Generalny MSWiA</w:t>
            </w:r>
          </w:p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F0ED9" w:rsidRDefault="001F0ED9" w:rsidP="001F0ED9">
            <w:pPr>
              <w:spacing w:line="240" w:lineRule="exact"/>
              <w:ind w:hanging="45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6A701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Kontakt do opiekuna merytorycznego projektu</w:t>
            </w:r>
          </w:p>
          <w:p w:rsidR="006A701A" w:rsidRPr="001F0ED9" w:rsidRDefault="002D67AE" w:rsidP="002D67AE">
            <w:pPr>
              <w:spacing w:line="240" w:lineRule="exact"/>
              <w:ind w:hanging="45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Pani Katarzyna Keller </w:t>
            </w:r>
            <w:r w:rsidR="001F0E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Zastępca </w:t>
            </w:r>
            <w:r w:rsidR="00AE700D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Dyrektor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="00AE700D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Biura Kadr, Szkolen</w:t>
            </w:r>
            <w:r w:rsidR="001F0E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ia i Organizacji MSWiA </w:t>
            </w:r>
            <w:r w:rsidR="00D322CB">
              <w:rPr>
                <w:rFonts w:ascii="Times New Roman" w:hAnsi="Times New Roman"/>
                <w:color w:val="000000"/>
                <w:sz w:val="20"/>
                <w:szCs w:val="20"/>
              </w:rPr>
              <w:t>tel.</w:t>
            </w:r>
            <w:r w:rsidR="001F0E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47 72 </w:t>
            </w:r>
            <w:r w:rsidR="000A5B5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1F0ED9">
              <w:rPr>
                <w:rFonts w:ascii="Times New Roman" w:hAnsi="Times New Roman"/>
                <w:color w:val="000000"/>
                <w:sz w:val="20"/>
                <w:szCs w:val="20"/>
              </w:rPr>
              <w:t>42 09</w:t>
            </w:r>
          </w:p>
        </w:tc>
        <w:tc>
          <w:tcPr>
            <w:tcW w:w="4306" w:type="dxa"/>
            <w:gridSpan w:val="12"/>
            <w:shd w:val="clear" w:color="auto" w:fill="FFFFFF"/>
          </w:tcPr>
          <w:p w:rsidR="00AE700D" w:rsidRPr="00E923E0" w:rsidRDefault="001B3460" w:rsidP="004D41B4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sz w:val="20"/>
                <w:szCs w:val="20"/>
              </w:rPr>
              <w:t>Data sporządzenia</w:t>
            </w:r>
          </w:p>
          <w:p w:rsidR="001B3460" w:rsidRPr="00E923E0" w:rsidRDefault="00626766" w:rsidP="004D41B4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sierpnia</w:t>
            </w:r>
            <w:r w:rsidR="004046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67AE">
              <w:rPr>
                <w:rFonts w:ascii="Times New Roman" w:hAnsi="Times New Roman"/>
                <w:sz w:val="20"/>
                <w:szCs w:val="20"/>
              </w:rPr>
              <w:t>2025</w:t>
            </w:r>
            <w:r w:rsidR="00E923E0" w:rsidRPr="00E923E0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:rsidR="00F76884" w:rsidRPr="00E923E0" w:rsidRDefault="00F76884" w:rsidP="004D41B4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6884" w:rsidRPr="00E923E0" w:rsidRDefault="00F76884" w:rsidP="004D41B4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sz w:val="20"/>
                <w:szCs w:val="20"/>
              </w:rPr>
              <w:t xml:space="preserve">Źródło: </w:t>
            </w:r>
            <w:bookmarkStart w:id="3" w:name="Lista1"/>
          </w:p>
          <w:bookmarkEnd w:id="3"/>
          <w:p w:rsidR="00F76884" w:rsidRPr="00E923E0" w:rsidRDefault="00776768" w:rsidP="004D41B4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art. 39 ust. 5</w:t>
            </w:r>
            <w:r w:rsidR="00E81E5B" w:rsidRPr="00E923E0">
              <w:rPr>
                <w:rFonts w:ascii="Times New Roman" w:hAnsi="Times New Roman"/>
                <w:sz w:val="20"/>
                <w:szCs w:val="20"/>
              </w:rPr>
              <w:t xml:space="preserve"> ust</w:t>
            </w:r>
            <w:r w:rsidR="00785B0B" w:rsidRPr="00E923E0">
              <w:rPr>
                <w:rFonts w:ascii="Times New Roman" w:hAnsi="Times New Roman"/>
                <w:sz w:val="20"/>
                <w:szCs w:val="20"/>
              </w:rPr>
              <w:t>awy z dnia 8 sierpnia 1996 r. o </w:t>
            </w:r>
            <w:r w:rsidR="00E81E5B" w:rsidRPr="00E923E0">
              <w:rPr>
                <w:rFonts w:ascii="Times New Roman" w:hAnsi="Times New Roman"/>
                <w:sz w:val="20"/>
                <w:szCs w:val="20"/>
              </w:rPr>
              <w:t xml:space="preserve">Radzie Ministrów </w:t>
            </w:r>
            <w:r w:rsidR="00E81E5B" w:rsidRPr="00E80EF2">
              <w:rPr>
                <w:rFonts w:ascii="Times New Roman" w:hAnsi="Times New Roman"/>
                <w:sz w:val="20"/>
                <w:szCs w:val="20"/>
              </w:rPr>
              <w:t>(</w:t>
            </w:r>
            <w:r w:rsidR="00E80EF2" w:rsidRPr="00E80EF2">
              <w:rPr>
                <w:rFonts w:ascii="Times New Roman" w:hAnsi="Times New Roman"/>
                <w:sz w:val="20"/>
                <w:szCs w:val="20"/>
              </w:rPr>
              <w:t xml:space="preserve">Dz. U. z </w:t>
            </w:r>
            <w:r w:rsidR="002D67AE">
              <w:rPr>
                <w:rFonts w:ascii="Times New Roman" w:hAnsi="Times New Roman"/>
                <w:sz w:val="20"/>
                <w:szCs w:val="20"/>
              </w:rPr>
              <w:t>2025 r. poz. 780</w:t>
            </w:r>
            <w:r w:rsidR="00E81E5B" w:rsidRPr="00E80EF2">
              <w:rPr>
                <w:rFonts w:ascii="Times New Roman" w:hAnsi="Times New Roman"/>
                <w:sz w:val="20"/>
                <w:szCs w:val="20"/>
              </w:rPr>
              <w:t>)</w:t>
            </w:r>
            <w:r w:rsidR="00E81E5B" w:rsidRPr="00E923E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0ED9" w:rsidRDefault="001F0ED9" w:rsidP="004D41B4">
            <w:pPr>
              <w:spacing w:line="240" w:lineRule="exac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A701A" w:rsidRPr="00E923E0" w:rsidRDefault="006A701A" w:rsidP="004D41B4">
            <w:pPr>
              <w:spacing w:line="240" w:lineRule="exac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Nr </w:t>
            </w:r>
            <w:r w:rsidR="0057668E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wykaz</w:t>
            </w:r>
            <w:r w:rsidR="0057668E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ie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prac </w:t>
            </w:r>
          </w:p>
          <w:p w:rsidR="006A701A" w:rsidRPr="00E923E0" w:rsidRDefault="00BD0DE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Nie dotyczy</w:t>
            </w:r>
          </w:p>
          <w:p w:rsidR="006A701A" w:rsidRPr="00E923E0" w:rsidRDefault="006A701A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701A" w:rsidRPr="00E923E0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6A701A" w:rsidRPr="00E923E0" w:rsidRDefault="006A701A" w:rsidP="004D41B4">
            <w:pPr>
              <w:spacing w:line="240" w:lineRule="exact"/>
              <w:ind w:left="57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OCENA SKUTKÓW REGULACJI</w:t>
            </w:r>
          </w:p>
        </w:tc>
      </w:tr>
      <w:tr w:rsidR="006A701A" w:rsidRPr="00E923E0" w:rsidTr="005573BA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E923E0" w:rsidRDefault="003D12F6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sz w:val="20"/>
                <w:szCs w:val="20"/>
              </w:rPr>
              <w:t xml:space="preserve">Jaki problem jest </w:t>
            </w:r>
            <w:r w:rsidR="00CC6305" w:rsidRPr="00E923E0">
              <w:rPr>
                <w:rFonts w:ascii="Times New Roman" w:hAnsi="Times New Roman"/>
                <w:b/>
                <w:sz w:val="20"/>
                <w:szCs w:val="20"/>
              </w:rPr>
              <w:t>rozwiązywany?</w:t>
            </w:r>
            <w:bookmarkStart w:id="4" w:name="Wybór1"/>
            <w:bookmarkEnd w:id="4"/>
          </w:p>
        </w:tc>
      </w:tr>
      <w:tr w:rsidR="006A701A" w:rsidRPr="00E923E0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701178" w:rsidRPr="00626766" w:rsidRDefault="00D21AA4" w:rsidP="00701178">
            <w:pPr>
              <w:tabs>
                <w:tab w:val="left" w:pos="4678"/>
              </w:tabs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Projekt zarządzenia </w:t>
            </w:r>
            <w:r w:rsidR="00701178"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Prezesa Rady Ministrów zmieniającego zarządzenie w sprawie nadania statutu Ministerstwu Spraw Wewnętrznych i Administracji (MSWiA) został opracowany w związku z planowanymi zmianami w strukturze organizacyjnej Ministerstwa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Spraw Wewnętrznych i Administracji, zwanego dalej „MSWiA”</w:t>
            </w:r>
            <w:r w:rsidR="00701178"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701178" w:rsidRPr="00626766" w:rsidRDefault="00701178" w:rsidP="00701178">
            <w:pPr>
              <w:tabs>
                <w:tab w:val="left" w:pos="4678"/>
              </w:tabs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Powodem wprowadzenia tych zmian są powtarzające się cyklicznie zjawiska, związane z nasilającymi się, ekstremalnymi warunkami atmosferycznymi, które powodują klęski żywiołowe, najczęściej powodzie. Ich występowanie  skutkuje znacznym zwiększeniem liczby niezbędnych interwencji organów administracji rządowej. Interwencje te obejmują szeroki zakres działalności, również </w:t>
            </w:r>
            <w:r w:rsidR="00D21AA4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br/>
            </w: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w zakresie instytucjonalnym i organizacyjnym. Aby zoptymalizować i zwiększyć skuteczność działań niezbędnych do usuwania skutków klęsk żywiołowych niezbędne jest wprowadzenie rozwiązań prawnych i organizacyjnych, umożliwiających sprawne przeciwdziałanie skutkom tych zjawisk. </w:t>
            </w:r>
          </w:p>
          <w:p w:rsidR="00701178" w:rsidRPr="00626766" w:rsidRDefault="00701178" w:rsidP="00701178">
            <w:pPr>
              <w:tabs>
                <w:tab w:val="left" w:pos="4678"/>
              </w:tabs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Jednym z </w:t>
            </w:r>
            <w:r w:rsidR="00D21AA4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rozwiązań</w:t>
            </w: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, które poprawią koordynację tych działań jest utworzenie w strukturze MSWiA komórki organizacyjnej, </w:t>
            </w:r>
            <w:r w:rsidR="00D21AA4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która będzie realizowała zadania z zakresu</w:t>
            </w: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usuwania skutków klęsk żywiołowych</w:t>
            </w:r>
            <w:r w:rsidR="00D21AA4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–</w:t>
            </w: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Departament</w:t>
            </w:r>
            <w:r w:rsidR="00D21AA4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u</w:t>
            </w: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Usuwania Skutków Klęsk Żyw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iołowych. Nadrzędnym celem jej </w:t>
            </w: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utworzenia jest konsolidacja, w ramach jednego organu, całości zadań związanych z przeciwdziałaniem </w:t>
            </w:r>
            <w:r w:rsidR="00D21AA4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br/>
            </w: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i zapobieganiem skutkom klęsk żywiołowych.</w:t>
            </w:r>
          </w:p>
          <w:p w:rsidR="00701178" w:rsidRPr="00626766" w:rsidRDefault="00701178" w:rsidP="00701178">
            <w:pPr>
              <w:tabs>
                <w:tab w:val="left" w:pos="4678"/>
              </w:tabs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Ponadto projekt zarządzenia przewiduje zmianę nazwy Biura Kadr, Szkolenia i Orga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nizacji na Biuro Kadr i Szkoleń</w:t>
            </w: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. Powyższa zmiana związana jest z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planowaną nowelizacją</w:t>
            </w: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regulaminu organizacyjnego MSWiA, która przewiduje przeniesienie części zadań znajdujących się w zakresie działania Biura Kadr, Szkolenia i Organizacji do Biura Dyrektora Generalnego. Ponieważ przenoszone </w:t>
            </w:r>
            <w:r w:rsidR="00D21AA4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br/>
            </w: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z Biura Kadr, Szkolenia i Organizacji zadania mieszczą się w kompetencjach Wydziału Organizacyjnego Biura Kadr Szkolenia </w:t>
            </w:r>
            <w:r w:rsidR="00D21AA4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br/>
            </w: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i Organizacji, stąd też </w:t>
            </w:r>
            <w:r w:rsidR="00D21AA4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zasadna</w:t>
            </w: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jest </w:t>
            </w: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zmiana nazwy</w:t>
            </w:r>
            <w:r w:rsidR="00D21AA4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b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iura na Biuro Kadr i Szkoleń</w:t>
            </w: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701178" w:rsidRDefault="00701178" w:rsidP="00701178">
            <w:pPr>
              <w:tabs>
                <w:tab w:val="left" w:pos="4678"/>
              </w:tabs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Wdrożenie przedmiotowych zmian wymaga nowelizacji zarządzenia Prezesa Rady Ministrów w sprawie nadania statutu Ministerstwu Spraw Wewnętrznych i Administracji, a w konsekwencji również zarządzenia Ministra Spraw Wewnętrznych i Administracji </w:t>
            </w:r>
            <w:r w:rsidR="00D21AA4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br/>
            </w: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w sprawie ustalenia regulaminu organizacyjnego MSWiA w zakresie ustalenia zadań Departamentu Usuwania Skutków Klęsk Żywiołowych. </w:t>
            </w:r>
          </w:p>
          <w:p w:rsidR="00701178" w:rsidRPr="00626766" w:rsidRDefault="00701178" w:rsidP="00701178">
            <w:pPr>
              <w:tabs>
                <w:tab w:val="left" w:pos="4678"/>
              </w:tabs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9830E4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Projekt przewiduje, że Departament Usuwania Skutków Klęsk Żywiołowych będzie zapewniał obsługę Ministra w zakresie działów administracja publiczna oraz sprawy wewnętrzne. W związku z tym w projekcie zmodyfikowano brzmienie § 3 </w:t>
            </w:r>
            <w:r w:rsidR="00D21AA4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załącznika do </w:t>
            </w:r>
            <w:r w:rsidRPr="009830E4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zarządzenia.</w:t>
            </w:r>
          </w:p>
          <w:p w:rsidR="006A701A" w:rsidRPr="00571A7F" w:rsidRDefault="00701178" w:rsidP="00701178">
            <w:pPr>
              <w:tabs>
                <w:tab w:val="left" w:pos="4678"/>
              </w:tabs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62676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Przewiduje się, że zarządzenie wejdzie w życie z dniem n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astępującym po dniu ogłoszenia.</w:t>
            </w:r>
          </w:p>
        </w:tc>
      </w:tr>
      <w:tr w:rsidR="006A701A" w:rsidRPr="00E923E0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E923E0" w:rsidRDefault="0013216E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>Rekomendowane rozwiązanie, w tym planowane narzędzia interwencji, i oczekiwany efekt</w:t>
            </w:r>
          </w:p>
        </w:tc>
      </w:tr>
      <w:tr w:rsidR="006A701A" w:rsidRPr="00AA47B2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:rsidR="00436C64" w:rsidRPr="002D67AE" w:rsidRDefault="00436C64" w:rsidP="000310B5">
            <w:pPr>
              <w:pStyle w:val="Normal0"/>
              <w:jc w:val="both"/>
              <w:rPr>
                <w:sz w:val="20"/>
                <w:shd w:val="clear" w:color="auto" w:fill="FFFFFF"/>
              </w:rPr>
            </w:pPr>
            <w:r w:rsidRPr="002D67AE">
              <w:rPr>
                <w:sz w:val="20"/>
                <w:shd w:val="clear" w:color="auto" w:fill="FFFFFF"/>
              </w:rPr>
              <w:t xml:space="preserve">Rekomendowanym rozwiązaniem jest </w:t>
            </w:r>
            <w:r w:rsidR="008D657E" w:rsidRPr="002D67AE">
              <w:rPr>
                <w:sz w:val="20"/>
                <w:shd w:val="clear" w:color="auto" w:fill="FFFFFF"/>
              </w:rPr>
              <w:t xml:space="preserve">opracowanie </w:t>
            </w:r>
            <w:r w:rsidRPr="002D67AE">
              <w:rPr>
                <w:sz w:val="20"/>
                <w:shd w:val="clear" w:color="auto" w:fill="FFFFFF"/>
              </w:rPr>
              <w:t xml:space="preserve">zarządzenia Prezesa Rady Ministrów </w:t>
            </w:r>
            <w:r w:rsidR="002D67AE" w:rsidRPr="002D67AE">
              <w:rPr>
                <w:sz w:val="20"/>
                <w:shd w:val="clear" w:color="auto" w:fill="FFFFFF"/>
              </w:rPr>
              <w:t xml:space="preserve">zmieniającego zarządzenie </w:t>
            </w:r>
            <w:r w:rsidRPr="002D67AE">
              <w:rPr>
                <w:sz w:val="20"/>
              </w:rPr>
              <w:t>w sprawie nadania statutu Ministerstwu Spraw Wewnętrznych i Administracji.</w:t>
            </w:r>
          </w:p>
          <w:p w:rsidR="00534C58" w:rsidRPr="008924B6" w:rsidRDefault="00CA7DD9" w:rsidP="0062676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  <w:lang w:eastAsia="pl-PL"/>
              </w:rPr>
            </w:pPr>
            <w:r w:rsidRPr="002D67AE">
              <w:rPr>
                <w:rFonts w:ascii="Times New Roman" w:hAnsi="Times New Roman"/>
                <w:sz w:val="20"/>
                <w:shd w:val="clear" w:color="auto" w:fill="FFFFFF"/>
              </w:rPr>
              <w:t xml:space="preserve">Projekt </w:t>
            </w:r>
            <w:r w:rsidR="002D67AE" w:rsidRPr="002D67AE">
              <w:rPr>
                <w:rFonts w:ascii="Times New Roman" w:hAnsi="Times New Roman"/>
                <w:sz w:val="20"/>
                <w:shd w:val="clear" w:color="auto" w:fill="FFFFFF"/>
              </w:rPr>
              <w:t xml:space="preserve">zmiany </w:t>
            </w:r>
            <w:r w:rsidR="0075673A" w:rsidRPr="002D67AE">
              <w:rPr>
                <w:rFonts w:ascii="Times New Roman" w:hAnsi="Times New Roman"/>
                <w:sz w:val="20"/>
                <w:shd w:val="clear" w:color="auto" w:fill="FFFFFF"/>
              </w:rPr>
              <w:t>statutu</w:t>
            </w:r>
            <w:r w:rsidR="007D1DA2" w:rsidRPr="002D67AE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2D67AE">
              <w:rPr>
                <w:rFonts w:ascii="Times New Roman" w:hAnsi="Times New Roman"/>
                <w:sz w:val="20"/>
                <w:shd w:val="clear" w:color="auto" w:fill="FFFFFF"/>
              </w:rPr>
              <w:t>przewiduje</w:t>
            </w:r>
            <w:r w:rsidR="00BA4E19" w:rsidRPr="002D67AE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="008D657E" w:rsidRPr="002D67AE">
              <w:rPr>
                <w:rFonts w:ascii="Times New Roman" w:hAnsi="Times New Roman"/>
                <w:sz w:val="20"/>
                <w:shd w:val="clear" w:color="auto" w:fill="FFFFFF"/>
              </w:rPr>
              <w:t xml:space="preserve">utworzenie w strukturze urzędu </w:t>
            </w:r>
            <w:r w:rsidR="002D67AE" w:rsidRPr="002D67AE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Departament</w:t>
            </w:r>
            <w:r w:rsidR="00D21AA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u</w:t>
            </w:r>
            <w:r w:rsidR="002D67AE" w:rsidRPr="002D67AE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do Spraw Usuwania Skutków Klęsk Żywiołowych</w:t>
            </w:r>
            <w:r w:rsidR="00626766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oraz zmianę nazwy Biura Kadr, Szkolenia i Organi</w:t>
            </w:r>
            <w:r w:rsidR="0070117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zacji na Biuro Kadr i Szkoleń.</w:t>
            </w:r>
          </w:p>
        </w:tc>
      </w:tr>
      <w:tr w:rsidR="006A701A" w:rsidRPr="00E923E0" w:rsidTr="005573BA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E923E0" w:rsidRDefault="009E3C4B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Jak problem został rozwiązany w innych krajach, w szczególności krajach członkowskich OECD/UE</w:t>
            </w:r>
            <w:r w:rsidR="006A701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?</w:t>
            </w:r>
            <w:r w:rsidR="006A701A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A701A" w:rsidRPr="00E923E0" w:rsidTr="008924B6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auto"/>
          </w:tcPr>
          <w:p w:rsidR="006A701A" w:rsidRDefault="00BD0DE3" w:rsidP="008D23E9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Rozwiązania przyjęte w innych krajach pozostają bez wpływu na przedmiotowy projekt.</w:t>
            </w:r>
          </w:p>
          <w:p w:rsidR="00534C58" w:rsidRDefault="00534C58" w:rsidP="008D23E9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  <w:p w:rsidR="00534C58" w:rsidRPr="00E923E0" w:rsidRDefault="00534C58" w:rsidP="008D23E9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6A701A" w:rsidRPr="00E923E0" w:rsidTr="005573BA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E923E0" w:rsidRDefault="006A701A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Podmioty, na które oddziałuje projekt</w:t>
            </w:r>
          </w:p>
        </w:tc>
      </w:tr>
      <w:tr w:rsidR="00260F33" w:rsidRPr="00E923E0" w:rsidTr="005573BA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60F33" w:rsidRPr="00E923E0" w:rsidRDefault="00260F3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E923E0" w:rsidRDefault="00563199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260F33" w:rsidRPr="00E923E0" w:rsidRDefault="00260F3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Źródło danych</w:t>
            </w:r>
            <w:r w:rsidRPr="00E923E0" w:rsidDel="00260F33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260F33" w:rsidRPr="00E923E0" w:rsidRDefault="00260F3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Oddziaływanie</w:t>
            </w:r>
          </w:p>
        </w:tc>
      </w:tr>
      <w:tr w:rsidR="003B171C" w:rsidRPr="00E923E0" w:rsidTr="004D41B4">
        <w:trPr>
          <w:gridAfter w:val="1"/>
          <w:wAfter w:w="10" w:type="dxa"/>
          <w:trHeight w:val="832"/>
        </w:trPr>
        <w:tc>
          <w:tcPr>
            <w:tcW w:w="2668" w:type="dxa"/>
            <w:gridSpan w:val="3"/>
            <w:shd w:val="clear" w:color="auto" w:fill="auto"/>
          </w:tcPr>
          <w:p w:rsidR="003B171C" w:rsidRPr="00E923E0" w:rsidRDefault="003B171C" w:rsidP="00534C5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Ministerstwo Spraw Wewnętrznych</w:t>
            </w:r>
          </w:p>
          <w:p w:rsidR="003B171C" w:rsidRPr="00E923E0" w:rsidRDefault="003B171C" w:rsidP="00534C58">
            <w:pPr>
              <w:tabs>
                <w:tab w:val="left" w:pos="156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i Administracji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3B171C" w:rsidRPr="00E923E0" w:rsidRDefault="003B171C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3B171C" w:rsidRPr="00E923E0" w:rsidRDefault="003B171C" w:rsidP="00534C5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Dane własne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3B171C" w:rsidRPr="00E923E0" w:rsidRDefault="00534C58" w:rsidP="00626766">
            <w:pPr>
              <w:pStyle w:val="Tekstpodstawowy6"/>
              <w:shd w:val="clear" w:color="auto" w:fill="auto"/>
              <w:tabs>
                <w:tab w:val="left" w:pos="0"/>
              </w:tabs>
              <w:spacing w:before="0" w:after="0" w:line="240" w:lineRule="exact"/>
              <w:ind w:right="20" w:firstLine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Proj</w:t>
            </w:r>
            <w:r w:rsidR="002D67AE">
              <w:rPr>
                <w:sz w:val="20"/>
                <w:szCs w:val="20"/>
                <w:lang w:val="fr-FR"/>
              </w:rPr>
              <w:t>ektowane zmiany będą oddziaływać na pracowników</w:t>
            </w:r>
            <w:r w:rsidR="00626766">
              <w:rPr>
                <w:sz w:val="20"/>
                <w:szCs w:val="20"/>
                <w:lang w:val="fr-FR"/>
              </w:rPr>
              <w:t xml:space="preserve"> i zakres działania nowoutworzonej komórki</w:t>
            </w:r>
            <w:r w:rsidR="002D67AE">
              <w:rPr>
                <w:sz w:val="20"/>
                <w:szCs w:val="20"/>
                <w:lang w:val="fr-FR"/>
              </w:rPr>
              <w:t xml:space="preserve"> </w:t>
            </w:r>
            <w:r w:rsidR="00626766">
              <w:rPr>
                <w:sz w:val="20"/>
                <w:szCs w:val="20"/>
                <w:lang w:val="fr-FR"/>
              </w:rPr>
              <w:t>oraz pracowników i zakres działania Biura Kadr Szkolenia i Organizacji</w:t>
            </w:r>
          </w:p>
        </w:tc>
      </w:tr>
      <w:tr w:rsidR="006A701A" w:rsidRPr="00E923E0" w:rsidTr="005573BA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E923E0" w:rsidRDefault="001B3460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Informacje na temat zakresu</w:t>
            </w:r>
            <w:r w:rsidR="0076658F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czasu trwania </w:t>
            </w:r>
            <w:r w:rsidR="0076658F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i podsumowanie wyników 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konsultacji</w:t>
            </w:r>
          </w:p>
        </w:tc>
      </w:tr>
      <w:tr w:rsidR="006A701A" w:rsidRPr="00E923E0" w:rsidTr="005573BA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:rsidR="006A701A" w:rsidRPr="00E923E0" w:rsidRDefault="003B171C" w:rsidP="004D41B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 uwagi na wewnętrzny charakter projektowanej regulacji nie było konieczności przeprowadzenia konsultacji publicznych.</w:t>
            </w:r>
          </w:p>
        </w:tc>
      </w:tr>
      <w:tr w:rsidR="006A701A" w:rsidRPr="00E923E0" w:rsidTr="005573BA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E923E0" w:rsidRDefault="006A701A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Wpływ na sektor finansów publicznych</w:t>
            </w:r>
          </w:p>
        </w:tc>
      </w:tr>
      <w:tr w:rsidR="00260F33" w:rsidRPr="00E923E0" w:rsidTr="005573BA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:rsidR="00260F33" w:rsidRPr="00E923E0" w:rsidRDefault="00821717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(ceny </w:t>
            </w:r>
            <w:r w:rsidR="00CF5F4F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stałe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:rsidR="00260F33" w:rsidRPr="00E923E0" w:rsidRDefault="00260F3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Skutki w okresie 10 lat od wejścia w życie zmian [</w:t>
            </w:r>
            <w:r w:rsidR="00A056CB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mln 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zł]</w:t>
            </w:r>
          </w:p>
        </w:tc>
      </w:tr>
      <w:tr w:rsidR="0057668E" w:rsidRPr="00E923E0" w:rsidTr="005573BA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:rsidR="0057668E" w:rsidRPr="00E923E0" w:rsidRDefault="0057668E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Łącznie</w:t>
            </w:r>
            <w:r w:rsidR="00CF5F4F"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(0-10)</w:t>
            </w:r>
          </w:p>
        </w:tc>
      </w:tr>
      <w:tr w:rsidR="00D35820" w:rsidRPr="00E923E0" w:rsidTr="00D35820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35820" w:rsidRPr="00E923E0" w:rsidRDefault="00D35820" w:rsidP="00D35820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726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2 309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2 495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2 558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2 620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2 625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2 625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2 625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2 625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2 625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2 625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25 732</w:t>
            </w:r>
          </w:p>
        </w:tc>
      </w:tr>
      <w:tr w:rsidR="00D35820" w:rsidRPr="00E923E0" w:rsidTr="00D35820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35820" w:rsidRPr="00E923E0" w:rsidRDefault="00D35820" w:rsidP="00D35820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775</w:t>
            </w:r>
          </w:p>
        </w:tc>
      </w:tr>
      <w:tr w:rsidR="00D35820" w:rsidRPr="00E923E0" w:rsidTr="00D35820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35820" w:rsidRPr="00E923E0" w:rsidRDefault="00D35820" w:rsidP="00D35820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395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427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437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448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449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449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449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449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449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449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4 401</w:t>
            </w:r>
          </w:p>
        </w:tc>
      </w:tr>
      <w:tr w:rsidR="00D35820" w:rsidRPr="00E923E0" w:rsidTr="00D35820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35820" w:rsidRPr="00E923E0" w:rsidRDefault="00D35820" w:rsidP="00D35820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NFZ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348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377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386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395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396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396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396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396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396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396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3 882</w:t>
            </w:r>
          </w:p>
        </w:tc>
      </w:tr>
      <w:tr w:rsidR="00D35820" w:rsidRPr="00E923E0" w:rsidTr="00D35820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35820" w:rsidRPr="00E923E0" w:rsidRDefault="00D35820" w:rsidP="00D35820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 (FUS)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436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1 386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1 498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1 536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1 573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1 576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1 576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1 576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1 576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1 576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1 576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15 449</w:t>
            </w:r>
          </w:p>
        </w:tc>
      </w:tr>
      <w:tr w:rsidR="00D35820" w:rsidRPr="00E923E0" w:rsidTr="00D35820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35820" w:rsidRDefault="00D35820" w:rsidP="00D35820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 (FP)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</w:tr>
      <w:tr w:rsidR="00D35820" w:rsidRPr="00E923E0" w:rsidTr="00D35820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35820" w:rsidRPr="00B834E0" w:rsidRDefault="00D35820" w:rsidP="00D35820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34E0"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 (FS)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725</w:t>
            </w:r>
          </w:p>
        </w:tc>
      </w:tr>
      <w:tr w:rsidR="00D35820" w:rsidRPr="00E923E0" w:rsidTr="00D35820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35820" w:rsidRPr="00E923E0" w:rsidRDefault="00D35820" w:rsidP="00D35820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1 725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5 462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5 870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6 018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6 162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6 195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6 195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6 195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6 195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6 195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6 195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60 682</w:t>
            </w:r>
          </w:p>
        </w:tc>
      </w:tr>
      <w:tr w:rsidR="00D35820" w:rsidRPr="00E923E0" w:rsidTr="00D35820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35820" w:rsidRPr="00E923E0" w:rsidRDefault="00D35820" w:rsidP="00D35820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1 725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5 462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5 870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6 018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6 162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6 195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6 195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6 195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6 195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6 195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6 195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60 682</w:t>
            </w:r>
          </w:p>
        </w:tc>
      </w:tr>
      <w:tr w:rsidR="0057668E" w:rsidRPr="00E923E0" w:rsidTr="00D35820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57668E" w:rsidRPr="00E923E0" w:rsidTr="00D35820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E923E0" w:rsidRDefault="0057668E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:rsidR="0057668E" w:rsidRPr="00D35820" w:rsidRDefault="00FA008C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D35820" w:rsidRPr="00E923E0" w:rsidTr="00D35820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35820" w:rsidRPr="00E923E0" w:rsidRDefault="00D35820" w:rsidP="00D35820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-999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-3 153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-3 375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-3 460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-3 542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-3 570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-3 570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-3 570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-3 570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-3 570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-3 570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-34 950</w:t>
            </w:r>
          </w:p>
        </w:tc>
      </w:tr>
      <w:tr w:rsidR="00D35820" w:rsidRPr="00E923E0" w:rsidTr="00D35820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35820" w:rsidRPr="00E923E0" w:rsidRDefault="00D35820" w:rsidP="00D35820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-1 703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-5 392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-5 795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-5 941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-6 083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-6 116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-6 116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-6 116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-6 116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-6 116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-6 116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-59 907</w:t>
            </w:r>
          </w:p>
        </w:tc>
      </w:tr>
      <w:tr w:rsidR="00D35820" w:rsidRPr="00E923E0" w:rsidTr="00D35820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35820" w:rsidRPr="00E923E0" w:rsidRDefault="00D35820" w:rsidP="00D35820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395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427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437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448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449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449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449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449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449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449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4 401</w:t>
            </w:r>
          </w:p>
        </w:tc>
      </w:tr>
      <w:tr w:rsidR="00D35820" w:rsidRPr="00E923E0" w:rsidTr="00D35820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35820" w:rsidRPr="00E923E0" w:rsidRDefault="00D35820" w:rsidP="00D35820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NFZ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348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377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386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395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396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396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396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396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396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396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3 882</w:t>
            </w:r>
          </w:p>
        </w:tc>
      </w:tr>
      <w:tr w:rsidR="00D35820" w:rsidRPr="00E923E0" w:rsidTr="00D35820">
        <w:trPr>
          <w:trHeight w:val="357"/>
        </w:trPr>
        <w:tc>
          <w:tcPr>
            <w:tcW w:w="3133" w:type="dxa"/>
            <w:gridSpan w:val="4"/>
            <w:shd w:val="clear" w:color="auto" w:fill="FFFFFF"/>
          </w:tcPr>
          <w:p w:rsidR="00D35820" w:rsidRPr="00B834E0" w:rsidRDefault="00D35820" w:rsidP="00D35820">
            <w:pPr>
              <w:rPr>
                <w:rFonts w:ascii="Times New Roman" w:hAnsi="Times New Roman"/>
                <w:sz w:val="20"/>
                <w:szCs w:val="20"/>
              </w:rPr>
            </w:pPr>
            <w:r w:rsidRPr="00B834E0">
              <w:rPr>
                <w:rFonts w:ascii="Times New Roman" w:hAnsi="Times New Roman"/>
                <w:sz w:val="20"/>
                <w:szCs w:val="20"/>
              </w:rPr>
              <w:t>pozostałe jednostki (FUS)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436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1 386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1 498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1 536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1 573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1 576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1 576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1 576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1 576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1 576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1 576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15 449</w:t>
            </w:r>
          </w:p>
        </w:tc>
      </w:tr>
      <w:tr w:rsidR="00D35820" w:rsidRPr="00E923E0" w:rsidTr="00D35820">
        <w:trPr>
          <w:trHeight w:val="357"/>
        </w:trPr>
        <w:tc>
          <w:tcPr>
            <w:tcW w:w="3133" w:type="dxa"/>
            <w:gridSpan w:val="4"/>
            <w:shd w:val="clear" w:color="auto" w:fill="FFFFFF"/>
          </w:tcPr>
          <w:p w:rsidR="00D35820" w:rsidRPr="00B834E0" w:rsidRDefault="00D35820" w:rsidP="00D35820">
            <w:pPr>
              <w:rPr>
                <w:rFonts w:ascii="Times New Roman" w:hAnsi="Times New Roman"/>
                <w:sz w:val="20"/>
                <w:szCs w:val="20"/>
              </w:rPr>
            </w:pPr>
            <w:r w:rsidRPr="00B834E0">
              <w:rPr>
                <w:rFonts w:ascii="Times New Roman" w:hAnsi="Times New Roman"/>
                <w:sz w:val="20"/>
                <w:szCs w:val="20"/>
              </w:rPr>
              <w:t>pozostałe jednostki (FP)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</w:tr>
      <w:tr w:rsidR="00D35820" w:rsidRPr="00E923E0" w:rsidTr="00D35820">
        <w:trPr>
          <w:trHeight w:val="357"/>
        </w:trPr>
        <w:tc>
          <w:tcPr>
            <w:tcW w:w="3133" w:type="dxa"/>
            <w:gridSpan w:val="4"/>
            <w:shd w:val="clear" w:color="auto" w:fill="FFFFFF"/>
          </w:tcPr>
          <w:p w:rsidR="00D35820" w:rsidRPr="00B834E0" w:rsidRDefault="00D35820" w:rsidP="00D35820">
            <w:pPr>
              <w:rPr>
                <w:rFonts w:ascii="Times New Roman" w:hAnsi="Times New Roman"/>
                <w:sz w:val="20"/>
                <w:szCs w:val="20"/>
              </w:rPr>
            </w:pPr>
            <w:r w:rsidRPr="00B834E0">
              <w:rPr>
                <w:rFonts w:ascii="Times New Roman" w:hAnsi="Times New Roman"/>
                <w:sz w:val="20"/>
                <w:szCs w:val="20"/>
              </w:rPr>
              <w:t>pozostałe jednostki (FS)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:rsidR="00D35820" w:rsidRPr="00D35820" w:rsidRDefault="00D35820" w:rsidP="00D358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35820">
              <w:rPr>
                <w:rFonts w:ascii="Times New Roman" w:hAnsi="Times New Roman"/>
                <w:sz w:val="16"/>
                <w:szCs w:val="16"/>
              </w:rPr>
              <w:t>725</w:t>
            </w:r>
          </w:p>
        </w:tc>
      </w:tr>
      <w:tr w:rsidR="006A701A" w:rsidRPr="00E43B3F" w:rsidTr="005573BA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6A701A" w:rsidRPr="00E923E0" w:rsidRDefault="006A701A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9A0323" w:rsidRPr="00E43B3F" w:rsidRDefault="009A0323" w:rsidP="00A87227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01178">
              <w:rPr>
                <w:rFonts w:ascii="Times New Roman" w:hAnsi="Times New Roman"/>
                <w:color w:val="000000"/>
                <w:sz w:val="20"/>
                <w:szCs w:val="20"/>
              </w:rPr>
              <w:t>Wejście w życie zarządzenia wywoła skutki finansowe dla budżetu państwa i budżetów jednostek samorządu terytorialnego w rozumieniu art. 50 ust. 1 ustawy z dnia 27 sierpnia 2009 r. o finansach publicznych (Dz. U. z 2024 r. poz. 1530, z późn. zm.)</w:t>
            </w:r>
            <w:r w:rsidR="00A83D9A" w:rsidRPr="00701178">
              <w:rPr>
                <w:rFonts w:ascii="Times New Roman" w:hAnsi="Times New Roman"/>
                <w:color w:val="000000"/>
                <w:sz w:val="20"/>
                <w:szCs w:val="20"/>
              </w:rPr>
              <w:t>, które zostaną sfinansowane z rezerwy celowej</w:t>
            </w:r>
            <w:r w:rsidR="00A83D9A" w:rsidRPr="00701178">
              <w:t xml:space="preserve"> </w:t>
            </w:r>
            <w:r w:rsidR="00A83D9A" w:rsidRPr="00701178">
              <w:rPr>
                <w:rFonts w:ascii="Times New Roman" w:hAnsi="Times New Roman"/>
                <w:color w:val="000000"/>
                <w:sz w:val="20"/>
                <w:szCs w:val="20"/>
              </w:rPr>
              <w:t>poz. 44 – Dofinansowanie realizacji niektórych zadań kontynuowanych lub  poz. 56 – Rezerwa na zmiany systemowe i niektóre zmiany or</w:t>
            </w:r>
            <w:r w:rsidR="00A872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ganizacyjne, w tym nowe zadania </w:t>
            </w:r>
            <w:r w:rsidR="00E9762C">
              <w:rPr>
                <w:rFonts w:ascii="Times New Roman" w:hAnsi="Times New Roman"/>
                <w:color w:val="000000"/>
                <w:sz w:val="20"/>
                <w:szCs w:val="20"/>
              </w:rPr>
              <w:t>– w sumie 20</w:t>
            </w:r>
            <w:r w:rsidR="00A87227" w:rsidRPr="00A872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etatów.</w:t>
            </w:r>
          </w:p>
        </w:tc>
      </w:tr>
      <w:tr w:rsidR="00E24BD7" w:rsidRPr="00E923E0" w:rsidTr="004D41B4">
        <w:trPr>
          <w:gridAfter w:val="1"/>
          <w:wAfter w:w="10" w:type="dxa"/>
          <w:trHeight w:val="988"/>
        </w:trPr>
        <w:tc>
          <w:tcPr>
            <w:tcW w:w="2243" w:type="dxa"/>
            <w:gridSpan w:val="2"/>
            <w:shd w:val="clear" w:color="auto" w:fill="FFFFFF"/>
          </w:tcPr>
          <w:p w:rsidR="00E24BD7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:rsidR="00E24BD7" w:rsidRPr="00E923E0" w:rsidRDefault="00E24BD7" w:rsidP="004D41B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701A" w:rsidRPr="00E923E0" w:rsidTr="005573BA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:rsidR="006A701A" w:rsidRPr="00E923E0" w:rsidRDefault="006A701A" w:rsidP="004D41B4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 xml:space="preserve">Wpływ na </w:t>
            </w:r>
            <w:r w:rsidR="00563199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konkurencyjność </w:t>
            </w:r>
            <w:r w:rsidR="005E7371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gospodark</w:t>
            </w:r>
            <w:r w:rsidR="00563199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</w:t>
            </w:r>
            <w:r w:rsidR="005E7371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705A29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</w:t>
            </w:r>
            <w:r w:rsidR="00563199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przedsiębiorczość</w:t>
            </w:r>
            <w:r w:rsidR="00472E45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 w:rsidR="005E7371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705A29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 tym </w:t>
            </w:r>
            <w:r w:rsidR="005E7371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funkcjonowanie przedsiębi</w:t>
            </w:r>
            <w:r w:rsidR="00B93834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orców</w:t>
            </w:r>
            <w:r w:rsidR="00472E45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B93834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oraz na </w:t>
            </w:r>
            <w:r w:rsidR="00BB0DC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rodzinę, </w:t>
            </w:r>
            <w:r w:rsidR="00B93834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obywateli i gospodarstwa domowe </w:t>
            </w:r>
          </w:p>
        </w:tc>
      </w:tr>
      <w:tr w:rsidR="005E7371" w:rsidRPr="00E923E0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5E7371" w:rsidRPr="00E923E0" w:rsidRDefault="001B3460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Skutki</w:t>
            </w:r>
          </w:p>
        </w:tc>
      </w:tr>
      <w:tr w:rsidR="002E6D63" w:rsidRPr="00E923E0" w:rsidTr="005573BA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Łącznie</w:t>
            </w:r>
            <w:r w:rsidRPr="00E923E0" w:rsidDel="0073273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="001B3460"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(0-10)</w:t>
            </w:r>
          </w:p>
        </w:tc>
      </w:tr>
      <w:tr w:rsidR="002E6D63" w:rsidRPr="00E923E0" w:rsidTr="005573BA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6F78C4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</w:t>
            </w:r>
            <w:r w:rsidR="001B3460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ujęciu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pieniężnym</w:t>
            </w:r>
          </w:p>
          <w:p w:rsidR="006F78C4" w:rsidRPr="00E923E0" w:rsidRDefault="006F78C4" w:rsidP="004D41B4">
            <w:pPr>
              <w:spacing w:line="240" w:lineRule="exac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(w mln zł, </w:t>
            </w:r>
          </w:p>
          <w:p w:rsidR="002E6D63" w:rsidRPr="00E923E0" w:rsidRDefault="006F78C4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ceny </w:t>
            </w:r>
            <w:r w:rsidR="00CF5F4F" w:rsidRPr="00E923E0">
              <w:rPr>
                <w:rFonts w:ascii="Times New Roman" w:hAnsi="Times New Roman"/>
                <w:spacing w:val="-2"/>
                <w:sz w:val="20"/>
                <w:szCs w:val="20"/>
              </w:rPr>
              <w:t>stałe</w:t>
            </w:r>
            <w:r w:rsidRPr="00E923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2E6D63" w:rsidRPr="00E923E0" w:rsidRDefault="009E3C4B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E6D63" w:rsidRPr="00E923E0" w:rsidTr="005573BA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2E6D63" w:rsidRPr="00E923E0" w:rsidRDefault="00705A29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E6D63" w:rsidRPr="00E923E0" w:rsidTr="00CF0052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2E6D63" w:rsidRPr="00E923E0" w:rsidRDefault="00A92BAF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sz w:val="20"/>
                <w:szCs w:val="20"/>
              </w:rPr>
              <w:t xml:space="preserve">rodzina, </w:t>
            </w:r>
            <w:r w:rsidR="009E3C4B" w:rsidRPr="00E923E0">
              <w:rPr>
                <w:rFonts w:ascii="Times New Roman" w:hAnsi="Times New Roman"/>
                <w:sz w:val="20"/>
                <w:szCs w:val="20"/>
              </w:rPr>
              <w:t>o</w:t>
            </w:r>
            <w:r w:rsidR="002E6D63" w:rsidRPr="00E923E0">
              <w:rPr>
                <w:rFonts w:ascii="Times New Roman" w:hAnsi="Times New Roman"/>
                <w:sz w:val="20"/>
                <w:szCs w:val="20"/>
              </w:rPr>
              <w:t>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  <w:vAlign w:val="center"/>
          </w:tcPr>
          <w:p w:rsidR="002E6D63" w:rsidRPr="00E923E0" w:rsidRDefault="00D35820" w:rsidP="00CF0052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938" w:type="dxa"/>
            <w:gridSpan w:val="5"/>
            <w:shd w:val="clear" w:color="auto" w:fill="FFFFFF"/>
            <w:vAlign w:val="center"/>
          </w:tcPr>
          <w:p w:rsidR="002E6D63" w:rsidRPr="00E923E0" w:rsidRDefault="00D35820" w:rsidP="00CF0052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3 153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:rsidR="002E6D63" w:rsidRPr="00E923E0" w:rsidRDefault="00CF0052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  <w:r w:rsidR="00D35820">
              <w:rPr>
                <w:rFonts w:ascii="Times New Roman" w:hAnsi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937" w:type="dxa"/>
            <w:gridSpan w:val="3"/>
            <w:shd w:val="clear" w:color="auto" w:fill="FFFFFF"/>
            <w:vAlign w:val="center"/>
          </w:tcPr>
          <w:p w:rsidR="002E6D63" w:rsidRPr="00E923E0" w:rsidRDefault="00CF0052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  <w:r w:rsidR="00D35820">
              <w:rPr>
                <w:rFonts w:ascii="Times New Roman" w:hAnsi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:rsidR="002E6D63" w:rsidRPr="00E923E0" w:rsidRDefault="00293449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  <w:r w:rsidR="00D35820">
              <w:rPr>
                <w:rFonts w:ascii="Times New Roman" w:hAnsi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:rsidR="002E6D63" w:rsidRPr="00E923E0" w:rsidRDefault="00293449" w:rsidP="00D35820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3 1</w:t>
            </w:r>
            <w:r w:rsidR="00D35820">
              <w:rPr>
                <w:rFonts w:ascii="Times New Roman" w:hAnsi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422" w:type="dxa"/>
            <w:shd w:val="clear" w:color="auto" w:fill="FFFFFF"/>
            <w:vAlign w:val="center"/>
          </w:tcPr>
          <w:p w:rsidR="002E6D63" w:rsidRPr="00E923E0" w:rsidRDefault="00D35820" w:rsidP="00CF0052">
            <w:pPr>
              <w:spacing w:line="240" w:lineRule="exac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34 950</w:t>
            </w:r>
          </w:p>
        </w:tc>
      </w:tr>
      <w:tr w:rsidR="002E6D63" w:rsidRPr="00E923E0" w:rsidTr="005573BA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/>
          </w:tcPr>
          <w:p w:rsidR="002E6D63" w:rsidRPr="00E923E0" w:rsidRDefault="002E6D63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8A608F" w:rsidRPr="00E923E0" w:rsidTr="005573BA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8A608F" w:rsidRPr="00E923E0" w:rsidRDefault="008A608F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</w:t>
            </w:r>
            <w:r w:rsidR="0097181B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ujęciu 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8A608F" w:rsidRPr="00E923E0" w:rsidRDefault="009E3C4B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duże p</w:t>
            </w:r>
            <w:r w:rsidR="008A608F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8A608F" w:rsidRPr="00E923E0" w:rsidRDefault="008A608F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8A608F" w:rsidRPr="00E923E0" w:rsidTr="005573BA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8A608F" w:rsidRPr="00E923E0" w:rsidRDefault="008A608F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8A608F" w:rsidRPr="00E923E0" w:rsidRDefault="009E3C4B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="008A608F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8A608F" w:rsidRPr="00E923E0" w:rsidRDefault="008A608F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9E3C4B" w:rsidRPr="00E923E0" w:rsidTr="005573BA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:rsidR="009E3C4B" w:rsidRPr="00E923E0" w:rsidRDefault="009E3C4B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9E3C4B" w:rsidRPr="00E923E0" w:rsidRDefault="00A92BAF" w:rsidP="004D41B4">
            <w:pPr>
              <w:tabs>
                <w:tab w:val="right" w:pos="1936"/>
              </w:tabs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sz w:val="20"/>
                <w:szCs w:val="20"/>
              </w:rPr>
              <w:t xml:space="preserve">rodzina, </w:t>
            </w:r>
            <w:r w:rsidR="009E3C4B" w:rsidRPr="00E923E0">
              <w:rPr>
                <w:rFonts w:ascii="Times New Roman" w:hAnsi="Times New Roman"/>
                <w:sz w:val="20"/>
                <w:szCs w:val="20"/>
              </w:rPr>
              <w:t>obywatele oraz gospodarstwa domowe</w:t>
            </w:r>
            <w:r w:rsidR="009E3C4B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9E3C4B" w:rsidRPr="00E923E0" w:rsidRDefault="009E3C4B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8A608F" w:rsidRPr="00E923E0" w:rsidTr="005573BA">
        <w:trPr>
          <w:gridAfter w:val="1"/>
          <w:wAfter w:w="10" w:type="dxa"/>
          <w:trHeight w:val="240"/>
        </w:trPr>
        <w:tc>
          <w:tcPr>
            <w:tcW w:w="1596" w:type="dxa"/>
            <w:vMerge/>
            <w:shd w:val="clear" w:color="auto" w:fill="FFFFFF"/>
          </w:tcPr>
          <w:p w:rsidR="008A608F" w:rsidRPr="00E923E0" w:rsidRDefault="008A608F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8A608F" w:rsidRPr="00E923E0" w:rsidRDefault="008A608F" w:rsidP="004D41B4">
            <w:pPr>
              <w:tabs>
                <w:tab w:val="right" w:pos="1936"/>
              </w:tabs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:rsidR="008A608F" w:rsidRPr="00E923E0" w:rsidRDefault="008A608F" w:rsidP="004D41B4">
            <w:pPr>
              <w:tabs>
                <w:tab w:val="left" w:pos="3000"/>
              </w:tabs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5E7371" w:rsidRPr="00E923E0" w:rsidTr="005573BA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5E7371" w:rsidRPr="00E923E0" w:rsidRDefault="005E7371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5E7371" w:rsidRPr="00E923E0" w:rsidRDefault="005E7371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:rsidR="005E7371" w:rsidRPr="00E923E0" w:rsidRDefault="005E7371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5E7371" w:rsidRPr="00E923E0" w:rsidTr="005573BA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5E7371" w:rsidRPr="00E923E0" w:rsidRDefault="005E7371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5E7371" w:rsidRPr="00E923E0" w:rsidRDefault="005E7371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:rsidR="005E7371" w:rsidRPr="00E923E0" w:rsidRDefault="005E7371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E24BD7" w:rsidRPr="00E923E0" w:rsidTr="00C5184A">
        <w:trPr>
          <w:gridAfter w:val="1"/>
          <w:wAfter w:w="10" w:type="dxa"/>
          <w:trHeight w:val="1205"/>
        </w:trPr>
        <w:tc>
          <w:tcPr>
            <w:tcW w:w="2243" w:type="dxa"/>
            <w:gridSpan w:val="2"/>
            <w:shd w:val="clear" w:color="auto" w:fill="FFFFFF"/>
          </w:tcPr>
          <w:p w:rsidR="00E24BD7" w:rsidRPr="00E923E0" w:rsidRDefault="00E24BD7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</w:tcPr>
          <w:p w:rsidR="00E24BD7" w:rsidRPr="00E923E0" w:rsidRDefault="003032B8" w:rsidP="000D6F93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Projektowana regulacja nie będzie miała wpływu na konkurencyjność go</w:t>
            </w:r>
            <w:r w:rsidR="005573BA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spodarki i przedsiębiorczość, w 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tym na funkcjonowanie przedsiębiorców</w:t>
            </w:r>
            <w:r w:rsidR="000D6F9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6A701A" w:rsidRPr="00E923E0" w:rsidTr="005573BA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E923E0" w:rsidRDefault="006A701A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 </w:t>
            </w:r>
            <w:r w:rsidR="00FA117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Zmiana o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bciąże</w:t>
            </w:r>
            <w:r w:rsidR="00FA117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ń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regulacyjn</w:t>
            </w:r>
            <w:r w:rsidR="00FA117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ych</w:t>
            </w:r>
            <w:r w:rsidR="00653688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(w tym obowiązk</w:t>
            </w:r>
            <w:r w:rsidR="00FA117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ów </w:t>
            </w:r>
            <w:r w:rsidR="00653688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informacyjn</w:t>
            </w:r>
            <w:r w:rsidR="00FA117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ych</w:t>
            </w:r>
            <w:r w:rsidR="00653688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wynikając</w:t>
            </w:r>
            <w:r w:rsidR="00FA117A"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ych</w:t>
            </w: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 projektu</w:t>
            </w:r>
          </w:p>
        </w:tc>
      </w:tr>
      <w:tr w:rsidR="00D86AFF" w:rsidRPr="00E923E0" w:rsidTr="005573BA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:rsidR="00D86AFF" w:rsidRPr="00E923E0" w:rsidRDefault="003B171C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="00D86AFF"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86AFF"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nie dotyczy</w:t>
            </w:r>
          </w:p>
        </w:tc>
      </w:tr>
      <w:tr w:rsidR="00D86AFF" w:rsidRPr="00E923E0" w:rsidTr="005573BA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:rsidR="00D86AFF" w:rsidRPr="00E923E0" w:rsidRDefault="00D86AFF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Wprowadzane są obciążenia poza bezwzględnie wymaganymi przez UE 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D86AFF" w:rsidRPr="00E923E0" w:rsidRDefault="00D86AFF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tak</w:t>
            </w:r>
          </w:p>
          <w:p w:rsidR="00D86AFF" w:rsidRPr="00E923E0" w:rsidRDefault="00D86AFF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nie</w:t>
            </w:r>
          </w:p>
          <w:p w:rsidR="00D86AFF" w:rsidRPr="00E923E0" w:rsidRDefault="00D86AFF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nie dotyczy</w:t>
            </w:r>
          </w:p>
        </w:tc>
      </w:tr>
      <w:tr w:rsidR="001B3460" w:rsidRPr="00E923E0" w:rsidTr="005573BA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zmniejszenie liczby dokumentów </w:t>
            </w:r>
          </w:p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zmniejszenie liczby procedur</w:t>
            </w:r>
          </w:p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skrócenie czasu</w:t>
            </w:r>
            <w:r w:rsidR="00CF5F4F"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na załatwienie sprawy</w:t>
            </w:r>
          </w:p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inne: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zwiększenie liczby dokumentów</w:t>
            </w:r>
          </w:p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zwiększenie liczby procedur</w:t>
            </w:r>
          </w:p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wydłużenie czasu</w:t>
            </w:r>
            <w:r w:rsidR="00CF5F4F"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na załatwienie sprawy</w:t>
            </w:r>
          </w:p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inne: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0DA2" w:rsidRPr="00E923E0" w:rsidTr="005573BA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:rsidR="00BF0DA2" w:rsidRPr="00E923E0" w:rsidRDefault="00BF0DA2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BF0DA2" w:rsidRPr="00E923E0" w:rsidRDefault="00BF0DA2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tak</w:t>
            </w:r>
          </w:p>
          <w:p w:rsidR="00BF0DA2" w:rsidRPr="00E923E0" w:rsidRDefault="00BF0DA2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nie</w:t>
            </w:r>
          </w:p>
          <w:p w:rsidR="00BF0DA2" w:rsidRPr="00E923E0" w:rsidRDefault="00BF0DA2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nie dotyczy</w:t>
            </w:r>
          </w:p>
          <w:p w:rsidR="00117017" w:rsidRPr="00E923E0" w:rsidRDefault="00117017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17017" w:rsidRPr="00E923E0" w:rsidTr="00534C58">
        <w:trPr>
          <w:gridAfter w:val="1"/>
          <w:wAfter w:w="10" w:type="dxa"/>
          <w:trHeight w:val="352"/>
        </w:trPr>
        <w:tc>
          <w:tcPr>
            <w:tcW w:w="10937" w:type="dxa"/>
            <w:gridSpan w:val="29"/>
            <w:shd w:val="clear" w:color="auto" w:fill="FFFFFF"/>
          </w:tcPr>
          <w:p w:rsidR="00117017" w:rsidRPr="00E923E0" w:rsidRDefault="00117017" w:rsidP="004D41B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Komentarz:</w:t>
            </w:r>
          </w:p>
        </w:tc>
      </w:tr>
      <w:tr w:rsidR="001B3460" w:rsidRPr="00E923E0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E923E0" w:rsidRDefault="001B3460" w:rsidP="004D41B4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Wpływ na rynek pracy </w:t>
            </w:r>
          </w:p>
        </w:tc>
      </w:tr>
      <w:tr w:rsidR="001B3460" w:rsidRPr="00E923E0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:rsidR="001B3460" w:rsidRPr="00E923E0" w:rsidRDefault="003B171C" w:rsidP="004D41B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Zarządzenie nie będzie miało wpływu na rynek pracy.</w:t>
            </w:r>
          </w:p>
        </w:tc>
      </w:tr>
      <w:tr w:rsidR="001B3460" w:rsidRPr="00E923E0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E923E0" w:rsidRDefault="001B3460" w:rsidP="004D41B4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Wpływ na pozostałe obszary</w:t>
            </w:r>
          </w:p>
        </w:tc>
      </w:tr>
      <w:tr w:rsidR="001B3460" w:rsidRPr="00E923E0" w:rsidTr="005573BA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środowisko naturalne</w:t>
            </w:r>
          </w:p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sytuacja i rozwój regionalny</w:t>
            </w:r>
          </w:p>
          <w:p w:rsidR="00BF6667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F6667" w:rsidRPr="00E923E0">
              <w:rPr>
                <w:rFonts w:ascii="Times New Roman" w:hAnsi="Times New Roman"/>
                <w:spacing w:val="-2"/>
                <w:sz w:val="20"/>
                <w:szCs w:val="20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demografia</w:t>
            </w:r>
          </w:p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mienie państwowe</w:t>
            </w:r>
          </w:p>
          <w:p w:rsidR="00BF6667" w:rsidRPr="00E923E0" w:rsidRDefault="00BF6667" w:rsidP="00534C58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inne: </w:t>
            </w:r>
          </w:p>
        </w:tc>
        <w:tc>
          <w:tcPr>
            <w:tcW w:w="3703" w:type="dxa"/>
            <w:gridSpan w:val="9"/>
            <w:shd w:val="clear" w:color="auto" w:fill="FFFFFF"/>
          </w:tcPr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informatyzacja</w:t>
            </w:r>
          </w:p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D56C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zdrowie</w:t>
            </w:r>
          </w:p>
        </w:tc>
      </w:tr>
      <w:tr w:rsidR="001B3460" w:rsidRPr="00E923E0" w:rsidTr="005573BA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1B3460" w:rsidRPr="00E923E0" w:rsidRDefault="001B3460" w:rsidP="004D41B4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z w:val="20"/>
                <w:szCs w:val="2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1B3460" w:rsidRPr="00E923E0" w:rsidRDefault="003B171C" w:rsidP="004D41B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Zarządzenie nie będzie miało wpływu na obszary, o których mowa w pkt 10.</w:t>
            </w:r>
          </w:p>
        </w:tc>
      </w:tr>
      <w:tr w:rsidR="001B3460" w:rsidRPr="00E923E0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E923E0" w:rsidRDefault="00A767D2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Plan</w:t>
            </w:r>
            <w:r w:rsidR="00CF5F4F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owane</w:t>
            </w:r>
            <w:r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w</w:t>
            </w:r>
            <w:r w:rsidR="00627221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ykonani</w:t>
            </w:r>
            <w:r w:rsidR="00CF5F4F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e</w:t>
            </w:r>
            <w:r w:rsidR="00627221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przepisów aktu prawnego</w:t>
            </w:r>
          </w:p>
        </w:tc>
      </w:tr>
      <w:tr w:rsidR="001B3460" w:rsidRPr="00E923E0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1B3460" w:rsidRPr="00E923E0" w:rsidRDefault="003B171C" w:rsidP="004D41B4">
            <w:pPr>
              <w:spacing w:line="240" w:lineRule="exac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 dniem wejścia w życie projektowanych zmian.</w:t>
            </w:r>
          </w:p>
        </w:tc>
      </w:tr>
      <w:tr w:rsidR="001B3460" w:rsidRPr="00E923E0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E923E0" w:rsidRDefault="001B3460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W jaki sposób i kiedy nastąpi ewaluacja efektów projektu </w:t>
            </w:r>
            <w:r w:rsidR="00A47BDF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oraz</w:t>
            </w:r>
            <w:r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jakie mierniki zostaną </w:t>
            </w:r>
            <w:r w:rsidR="00C33027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zastosowane?</w:t>
            </w:r>
          </w:p>
        </w:tc>
      </w:tr>
      <w:tr w:rsidR="001B3460" w:rsidRPr="00E923E0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1B3460" w:rsidRPr="00E923E0" w:rsidRDefault="00262772" w:rsidP="004D41B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26277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Nie przewiduje się ewaluacji efektów zaproponowanych rozwiązań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</w:tr>
      <w:tr w:rsidR="001B3460" w:rsidRPr="00E923E0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E923E0" w:rsidRDefault="001B3460" w:rsidP="004D41B4">
            <w:pPr>
              <w:numPr>
                <w:ilvl w:val="0"/>
                <w:numId w:val="3"/>
              </w:numPr>
              <w:spacing w:line="240" w:lineRule="exact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 xml:space="preserve">Załączniki </w:t>
            </w:r>
            <w:r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(istotne dokumenty źródłowe, badania, analizy </w:t>
            </w:r>
            <w:r w:rsidR="00C33027" w:rsidRPr="00E923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itp.</w:t>
            </w:r>
            <w:r w:rsidRPr="00E923E0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 xml:space="preserve">) </w:t>
            </w:r>
          </w:p>
        </w:tc>
      </w:tr>
      <w:tr w:rsidR="001B3460" w:rsidRPr="00E923E0" w:rsidTr="005573BA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1B3460" w:rsidRPr="00E923E0" w:rsidRDefault="003B171C" w:rsidP="004D41B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E923E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Brak</w:t>
            </w:r>
          </w:p>
        </w:tc>
      </w:tr>
    </w:tbl>
    <w:p w:rsidR="006176ED" w:rsidRPr="00B50A28" w:rsidRDefault="009D0655" w:rsidP="004D41B4">
      <w:pPr>
        <w:pStyle w:val="Nagwek1"/>
        <w:spacing w:before="0" w:after="0" w:line="240" w:lineRule="exact"/>
        <w:rPr>
          <w:rFonts w:ascii="Calibri" w:hAnsi="Calibri" w:cs="Calibri"/>
          <w:sz w:val="20"/>
          <w:szCs w:val="20"/>
        </w:rPr>
      </w:pPr>
      <w:r w:rsidRPr="00B50A28">
        <w:rPr>
          <w:rFonts w:ascii="Calibri" w:hAnsi="Calibri" w:cs="Calibri"/>
          <w:sz w:val="20"/>
          <w:szCs w:val="20"/>
        </w:rPr>
        <w:t xml:space="preserve"> </w:t>
      </w:r>
    </w:p>
    <w:sectPr w:rsidR="006176ED" w:rsidRPr="00B50A28" w:rsidSect="008924B6">
      <w:pgSz w:w="11906" w:h="16838"/>
      <w:pgMar w:top="567" w:right="709" w:bottom="567" w:left="720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6C6" w:rsidRDefault="000D56C6" w:rsidP="00044739">
      <w:pPr>
        <w:spacing w:line="240" w:lineRule="auto"/>
      </w:pPr>
      <w:r>
        <w:separator/>
      </w:r>
    </w:p>
  </w:endnote>
  <w:endnote w:type="continuationSeparator" w:id="0">
    <w:p w:rsidR="000D56C6" w:rsidRDefault="000D56C6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6C6" w:rsidRDefault="000D56C6" w:rsidP="00044739">
      <w:pPr>
        <w:spacing w:line="240" w:lineRule="auto"/>
      </w:pPr>
      <w:r>
        <w:separator/>
      </w:r>
    </w:p>
  </w:footnote>
  <w:footnote w:type="continuationSeparator" w:id="0">
    <w:p w:rsidR="000D56C6" w:rsidRDefault="000D56C6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73A"/>
    <w:multiLevelType w:val="hybridMultilevel"/>
    <w:tmpl w:val="930A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4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0894CB9"/>
    <w:multiLevelType w:val="hybridMultilevel"/>
    <w:tmpl w:val="A50E769E"/>
    <w:lvl w:ilvl="0" w:tplc="2808415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9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013B2"/>
    <w:multiLevelType w:val="hybridMultilevel"/>
    <w:tmpl w:val="A61E685E"/>
    <w:lvl w:ilvl="0" w:tplc="0415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3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4BB78B4"/>
    <w:multiLevelType w:val="hybridMultilevel"/>
    <w:tmpl w:val="8D20AB8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660DB3"/>
    <w:multiLevelType w:val="hybridMultilevel"/>
    <w:tmpl w:val="7B9EC96C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8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22"/>
  </w:num>
  <w:num w:numId="5">
    <w:abstractNumId w:val="1"/>
  </w:num>
  <w:num w:numId="6">
    <w:abstractNumId w:val="9"/>
  </w:num>
  <w:num w:numId="7">
    <w:abstractNumId w:val="15"/>
  </w:num>
  <w:num w:numId="8">
    <w:abstractNumId w:val="5"/>
  </w:num>
  <w:num w:numId="9">
    <w:abstractNumId w:val="18"/>
  </w:num>
  <w:num w:numId="10">
    <w:abstractNumId w:val="13"/>
  </w:num>
  <w:num w:numId="11">
    <w:abstractNumId w:val="17"/>
  </w:num>
  <w:num w:numId="12">
    <w:abstractNumId w:val="3"/>
  </w:num>
  <w:num w:numId="13">
    <w:abstractNumId w:val="12"/>
  </w:num>
  <w:num w:numId="14">
    <w:abstractNumId w:val="23"/>
  </w:num>
  <w:num w:numId="15">
    <w:abstractNumId w:val="19"/>
  </w:num>
  <w:num w:numId="16">
    <w:abstractNumId w:val="21"/>
  </w:num>
  <w:num w:numId="17">
    <w:abstractNumId w:val="7"/>
  </w:num>
  <w:num w:numId="18">
    <w:abstractNumId w:val="24"/>
  </w:num>
  <w:num w:numId="19">
    <w:abstractNumId w:val="25"/>
  </w:num>
  <w:num w:numId="20">
    <w:abstractNumId w:val="20"/>
  </w:num>
  <w:num w:numId="21">
    <w:abstractNumId w:val="8"/>
  </w:num>
  <w:num w:numId="22">
    <w:abstractNumId w:val="2"/>
  </w:num>
  <w:num w:numId="23">
    <w:abstractNumId w:val="10"/>
  </w:num>
  <w:num w:numId="24">
    <w:abstractNumId w:val="14"/>
  </w:num>
  <w:num w:numId="25">
    <w:abstractNumId w:val="1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22D5"/>
    <w:rsid w:val="000049A0"/>
    <w:rsid w:val="00004C6A"/>
    <w:rsid w:val="00010118"/>
    <w:rsid w:val="00012D11"/>
    <w:rsid w:val="00013EB5"/>
    <w:rsid w:val="00015ADC"/>
    <w:rsid w:val="00020384"/>
    <w:rsid w:val="00020DBF"/>
    <w:rsid w:val="00023836"/>
    <w:rsid w:val="000310B5"/>
    <w:rsid w:val="000317A4"/>
    <w:rsid w:val="000356A9"/>
    <w:rsid w:val="000437F3"/>
    <w:rsid w:val="00044138"/>
    <w:rsid w:val="00044739"/>
    <w:rsid w:val="00051637"/>
    <w:rsid w:val="00056681"/>
    <w:rsid w:val="00063768"/>
    <w:rsid w:val="000648A7"/>
    <w:rsid w:val="0006618B"/>
    <w:rsid w:val="000670C0"/>
    <w:rsid w:val="00070202"/>
    <w:rsid w:val="00071B99"/>
    <w:rsid w:val="00072CC3"/>
    <w:rsid w:val="000756E5"/>
    <w:rsid w:val="0007704E"/>
    <w:rsid w:val="00080EC8"/>
    <w:rsid w:val="00087FA9"/>
    <w:rsid w:val="000944AC"/>
    <w:rsid w:val="00094CB9"/>
    <w:rsid w:val="000956B2"/>
    <w:rsid w:val="000969E7"/>
    <w:rsid w:val="00096D9C"/>
    <w:rsid w:val="000A23DE"/>
    <w:rsid w:val="000A4020"/>
    <w:rsid w:val="000A5B53"/>
    <w:rsid w:val="000B33BD"/>
    <w:rsid w:val="000B54FB"/>
    <w:rsid w:val="000C29B0"/>
    <w:rsid w:val="000C76FC"/>
    <w:rsid w:val="000D1BDE"/>
    <w:rsid w:val="000D38FC"/>
    <w:rsid w:val="000D4D90"/>
    <w:rsid w:val="000D56C6"/>
    <w:rsid w:val="000D6F93"/>
    <w:rsid w:val="000E1F5A"/>
    <w:rsid w:val="000E2D10"/>
    <w:rsid w:val="000F3204"/>
    <w:rsid w:val="00100F50"/>
    <w:rsid w:val="0010168F"/>
    <w:rsid w:val="00104A22"/>
    <w:rsid w:val="0010548B"/>
    <w:rsid w:val="001072D1"/>
    <w:rsid w:val="001114A7"/>
    <w:rsid w:val="00117017"/>
    <w:rsid w:val="0012307A"/>
    <w:rsid w:val="00130D75"/>
    <w:rsid w:val="00130E8E"/>
    <w:rsid w:val="0013216E"/>
    <w:rsid w:val="001401B5"/>
    <w:rsid w:val="001422B9"/>
    <w:rsid w:val="0014665F"/>
    <w:rsid w:val="00153464"/>
    <w:rsid w:val="001541B3"/>
    <w:rsid w:val="00155B15"/>
    <w:rsid w:val="001613F6"/>
    <w:rsid w:val="001625BE"/>
    <w:rsid w:val="001643A4"/>
    <w:rsid w:val="00171244"/>
    <w:rsid w:val="001727BB"/>
    <w:rsid w:val="00175F17"/>
    <w:rsid w:val="00180D25"/>
    <w:rsid w:val="0018318D"/>
    <w:rsid w:val="00184B94"/>
    <w:rsid w:val="0018572C"/>
    <w:rsid w:val="00187E79"/>
    <w:rsid w:val="00187F0D"/>
    <w:rsid w:val="00192CC5"/>
    <w:rsid w:val="001956A7"/>
    <w:rsid w:val="00195BA8"/>
    <w:rsid w:val="001A118A"/>
    <w:rsid w:val="001A27F4"/>
    <w:rsid w:val="001A2D95"/>
    <w:rsid w:val="001A62FC"/>
    <w:rsid w:val="001B3460"/>
    <w:rsid w:val="001B4CA1"/>
    <w:rsid w:val="001B75D8"/>
    <w:rsid w:val="001C1060"/>
    <w:rsid w:val="001C3C63"/>
    <w:rsid w:val="001C4505"/>
    <w:rsid w:val="001D4732"/>
    <w:rsid w:val="001D6A3C"/>
    <w:rsid w:val="001D6D51"/>
    <w:rsid w:val="001E23B7"/>
    <w:rsid w:val="001E7B9E"/>
    <w:rsid w:val="001F0ED9"/>
    <w:rsid w:val="001F1AF8"/>
    <w:rsid w:val="001F2B33"/>
    <w:rsid w:val="001F653A"/>
    <w:rsid w:val="001F6979"/>
    <w:rsid w:val="00202BC6"/>
    <w:rsid w:val="00205141"/>
    <w:rsid w:val="0020516B"/>
    <w:rsid w:val="00207712"/>
    <w:rsid w:val="00213559"/>
    <w:rsid w:val="00213EFD"/>
    <w:rsid w:val="00216E1F"/>
    <w:rsid w:val="002172F1"/>
    <w:rsid w:val="0021795D"/>
    <w:rsid w:val="00223C7B"/>
    <w:rsid w:val="00224AB1"/>
    <w:rsid w:val="0022687A"/>
    <w:rsid w:val="00230728"/>
    <w:rsid w:val="00234040"/>
    <w:rsid w:val="0023468F"/>
    <w:rsid w:val="00235CD2"/>
    <w:rsid w:val="002418C8"/>
    <w:rsid w:val="00241A50"/>
    <w:rsid w:val="002523AC"/>
    <w:rsid w:val="00254DED"/>
    <w:rsid w:val="00255619"/>
    <w:rsid w:val="00255DAD"/>
    <w:rsid w:val="00256108"/>
    <w:rsid w:val="00257462"/>
    <w:rsid w:val="00260F33"/>
    <w:rsid w:val="002613BD"/>
    <w:rsid w:val="002624F1"/>
    <w:rsid w:val="00262772"/>
    <w:rsid w:val="00264015"/>
    <w:rsid w:val="002700AB"/>
    <w:rsid w:val="00270C81"/>
    <w:rsid w:val="00271558"/>
    <w:rsid w:val="00274862"/>
    <w:rsid w:val="00280760"/>
    <w:rsid w:val="00282D72"/>
    <w:rsid w:val="00283402"/>
    <w:rsid w:val="00290FD6"/>
    <w:rsid w:val="002914AF"/>
    <w:rsid w:val="00293449"/>
    <w:rsid w:val="00294259"/>
    <w:rsid w:val="002A2C81"/>
    <w:rsid w:val="002A748B"/>
    <w:rsid w:val="002B3D1A"/>
    <w:rsid w:val="002B56B3"/>
    <w:rsid w:val="002B6236"/>
    <w:rsid w:val="002C27D0"/>
    <w:rsid w:val="002C2C9B"/>
    <w:rsid w:val="002D17D6"/>
    <w:rsid w:val="002D18D7"/>
    <w:rsid w:val="002D21CE"/>
    <w:rsid w:val="002D67AE"/>
    <w:rsid w:val="002E0440"/>
    <w:rsid w:val="002E3DA3"/>
    <w:rsid w:val="002E450F"/>
    <w:rsid w:val="002E6B38"/>
    <w:rsid w:val="002E6D63"/>
    <w:rsid w:val="002E6E2B"/>
    <w:rsid w:val="002F500B"/>
    <w:rsid w:val="00300991"/>
    <w:rsid w:val="00301959"/>
    <w:rsid w:val="003032B8"/>
    <w:rsid w:val="00305B8A"/>
    <w:rsid w:val="003307E9"/>
    <w:rsid w:val="00331BF9"/>
    <w:rsid w:val="00332A5C"/>
    <w:rsid w:val="0033495E"/>
    <w:rsid w:val="00334A79"/>
    <w:rsid w:val="00334D8D"/>
    <w:rsid w:val="00337345"/>
    <w:rsid w:val="003375A5"/>
    <w:rsid w:val="00337DD2"/>
    <w:rsid w:val="003404D1"/>
    <w:rsid w:val="0034329A"/>
    <w:rsid w:val="003443FF"/>
    <w:rsid w:val="0035030B"/>
    <w:rsid w:val="00355808"/>
    <w:rsid w:val="00362C7E"/>
    <w:rsid w:val="00363309"/>
    <w:rsid w:val="00363601"/>
    <w:rsid w:val="00365D2D"/>
    <w:rsid w:val="00376AC9"/>
    <w:rsid w:val="003907CD"/>
    <w:rsid w:val="0039185F"/>
    <w:rsid w:val="00393032"/>
    <w:rsid w:val="00394B69"/>
    <w:rsid w:val="00394C56"/>
    <w:rsid w:val="00396E59"/>
    <w:rsid w:val="00397078"/>
    <w:rsid w:val="003A06F4"/>
    <w:rsid w:val="003A6953"/>
    <w:rsid w:val="003B171C"/>
    <w:rsid w:val="003B6083"/>
    <w:rsid w:val="003C3838"/>
    <w:rsid w:val="003C5847"/>
    <w:rsid w:val="003D0681"/>
    <w:rsid w:val="003D12F6"/>
    <w:rsid w:val="003D1426"/>
    <w:rsid w:val="003E2F4E"/>
    <w:rsid w:val="003E720A"/>
    <w:rsid w:val="003F0CE6"/>
    <w:rsid w:val="00403E6E"/>
    <w:rsid w:val="00404608"/>
    <w:rsid w:val="004129A7"/>
    <w:rsid w:val="004129B4"/>
    <w:rsid w:val="00417EF0"/>
    <w:rsid w:val="00422181"/>
    <w:rsid w:val="004241B0"/>
    <w:rsid w:val="004244A8"/>
    <w:rsid w:val="00425F72"/>
    <w:rsid w:val="00427736"/>
    <w:rsid w:val="00436C64"/>
    <w:rsid w:val="00441787"/>
    <w:rsid w:val="00444F2D"/>
    <w:rsid w:val="00452034"/>
    <w:rsid w:val="00455FA6"/>
    <w:rsid w:val="0046188F"/>
    <w:rsid w:val="00462FB3"/>
    <w:rsid w:val="00466C70"/>
    <w:rsid w:val="004702C9"/>
    <w:rsid w:val="00472E45"/>
    <w:rsid w:val="00473FEA"/>
    <w:rsid w:val="0047579D"/>
    <w:rsid w:val="00481050"/>
    <w:rsid w:val="0048247F"/>
    <w:rsid w:val="00483262"/>
    <w:rsid w:val="00484107"/>
    <w:rsid w:val="00485CC5"/>
    <w:rsid w:val="0048787C"/>
    <w:rsid w:val="00490092"/>
    <w:rsid w:val="0049343F"/>
    <w:rsid w:val="004964FC"/>
    <w:rsid w:val="00497163"/>
    <w:rsid w:val="004A145E"/>
    <w:rsid w:val="004A1F15"/>
    <w:rsid w:val="004A2A81"/>
    <w:rsid w:val="004A7BD7"/>
    <w:rsid w:val="004C15C2"/>
    <w:rsid w:val="004C36D8"/>
    <w:rsid w:val="004C50AA"/>
    <w:rsid w:val="004C68F3"/>
    <w:rsid w:val="004C6A0C"/>
    <w:rsid w:val="004D1248"/>
    <w:rsid w:val="004D1E3C"/>
    <w:rsid w:val="004D3B40"/>
    <w:rsid w:val="004D4169"/>
    <w:rsid w:val="004D41B4"/>
    <w:rsid w:val="004D5487"/>
    <w:rsid w:val="004D6E14"/>
    <w:rsid w:val="004E0F14"/>
    <w:rsid w:val="004F4E17"/>
    <w:rsid w:val="0050082F"/>
    <w:rsid w:val="00500C56"/>
    <w:rsid w:val="00501341"/>
    <w:rsid w:val="005013A5"/>
    <w:rsid w:val="00501713"/>
    <w:rsid w:val="00506568"/>
    <w:rsid w:val="00507927"/>
    <w:rsid w:val="00512CE2"/>
    <w:rsid w:val="0051551B"/>
    <w:rsid w:val="00520C57"/>
    <w:rsid w:val="00522D94"/>
    <w:rsid w:val="00533D89"/>
    <w:rsid w:val="00534C58"/>
    <w:rsid w:val="00534CEF"/>
    <w:rsid w:val="00536564"/>
    <w:rsid w:val="00544597"/>
    <w:rsid w:val="00544FFE"/>
    <w:rsid w:val="005473F5"/>
    <w:rsid w:val="005477E7"/>
    <w:rsid w:val="00552794"/>
    <w:rsid w:val="005573BA"/>
    <w:rsid w:val="00563199"/>
    <w:rsid w:val="00564874"/>
    <w:rsid w:val="00567963"/>
    <w:rsid w:val="0057009A"/>
    <w:rsid w:val="00571260"/>
    <w:rsid w:val="0057189C"/>
    <w:rsid w:val="00571A7F"/>
    <w:rsid w:val="00573FC1"/>
    <w:rsid w:val="005741EE"/>
    <w:rsid w:val="0057668E"/>
    <w:rsid w:val="00595E83"/>
    <w:rsid w:val="00596530"/>
    <w:rsid w:val="005967F3"/>
    <w:rsid w:val="005A06DF"/>
    <w:rsid w:val="005A5527"/>
    <w:rsid w:val="005A5AE6"/>
    <w:rsid w:val="005B1206"/>
    <w:rsid w:val="005B37E8"/>
    <w:rsid w:val="005C0056"/>
    <w:rsid w:val="005C1C91"/>
    <w:rsid w:val="005C3F97"/>
    <w:rsid w:val="005D61D6"/>
    <w:rsid w:val="005D7494"/>
    <w:rsid w:val="005E0D13"/>
    <w:rsid w:val="005E5047"/>
    <w:rsid w:val="005E7205"/>
    <w:rsid w:val="005E7371"/>
    <w:rsid w:val="005F116C"/>
    <w:rsid w:val="005F2131"/>
    <w:rsid w:val="00605EF6"/>
    <w:rsid w:val="00606455"/>
    <w:rsid w:val="00614929"/>
    <w:rsid w:val="00616511"/>
    <w:rsid w:val="006176ED"/>
    <w:rsid w:val="006202F3"/>
    <w:rsid w:val="0062097A"/>
    <w:rsid w:val="00621DA6"/>
    <w:rsid w:val="00623CFE"/>
    <w:rsid w:val="00626766"/>
    <w:rsid w:val="00627221"/>
    <w:rsid w:val="00627EE8"/>
    <w:rsid w:val="006316FA"/>
    <w:rsid w:val="00636718"/>
    <w:rsid w:val="006370D2"/>
    <w:rsid w:val="0064074F"/>
    <w:rsid w:val="00641F55"/>
    <w:rsid w:val="006457C1"/>
    <w:rsid w:val="00645E4A"/>
    <w:rsid w:val="00653688"/>
    <w:rsid w:val="006571B4"/>
    <w:rsid w:val="0066091B"/>
    <w:rsid w:val="006660E9"/>
    <w:rsid w:val="00667249"/>
    <w:rsid w:val="00667558"/>
    <w:rsid w:val="00671523"/>
    <w:rsid w:val="006754EF"/>
    <w:rsid w:val="00676C8D"/>
    <w:rsid w:val="00676F1F"/>
    <w:rsid w:val="00677381"/>
    <w:rsid w:val="00677414"/>
    <w:rsid w:val="006832CF"/>
    <w:rsid w:val="00684471"/>
    <w:rsid w:val="00685150"/>
    <w:rsid w:val="0068601E"/>
    <w:rsid w:val="006870C5"/>
    <w:rsid w:val="00691D47"/>
    <w:rsid w:val="00692663"/>
    <w:rsid w:val="006944B5"/>
    <w:rsid w:val="0069486B"/>
    <w:rsid w:val="00695D17"/>
    <w:rsid w:val="006A4904"/>
    <w:rsid w:val="006A548F"/>
    <w:rsid w:val="006A701A"/>
    <w:rsid w:val="006B0612"/>
    <w:rsid w:val="006B3F5F"/>
    <w:rsid w:val="006B64DC"/>
    <w:rsid w:val="006B7A91"/>
    <w:rsid w:val="006C2AEB"/>
    <w:rsid w:val="006C6AFD"/>
    <w:rsid w:val="006D2496"/>
    <w:rsid w:val="006D46C4"/>
    <w:rsid w:val="006D4704"/>
    <w:rsid w:val="006D6A2D"/>
    <w:rsid w:val="006E1E18"/>
    <w:rsid w:val="006E31CE"/>
    <w:rsid w:val="006E34D3"/>
    <w:rsid w:val="006F1435"/>
    <w:rsid w:val="006F78C4"/>
    <w:rsid w:val="00701178"/>
    <w:rsid w:val="007024B3"/>
    <w:rsid w:val="007031A0"/>
    <w:rsid w:val="00704BD5"/>
    <w:rsid w:val="00705A29"/>
    <w:rsid w:val="00707498"/>
    <w:rsid w:val="007113EF"/>
    <w:rsid w:val="00711A65"/>
    <w:rsid w:val="00714133"/>
    <w:rsid w:val="00714DA4"/>
    <w:rsid w:val="007158B2"/>
    <w:rsid w:val="00716081"/>
    <w:rsid w:val="00721999"/>
    <w:rsid w:val="00722B48"/>
    <w:rsid w:val="00724164"/>
    <w:rsid w:val="00725DE7"/>
    <w:rsid w:val="0072636A"/>
    <w:rsid w:val="00726B44"/>
    <w:rsid w:val="00730641"/>
    <w:rsid w:val="00730950"/>
    <w:rsid w:val="007318DD"/>
    <w:rsid w:val="00733167"/>
    <w:rsid w:val="00740D2C"/>
    <w:rsid w:val="00744BF9"/>
    <w:rsid w:val="00752623"/>
    <w:rsid w:val="0075673A"/>
    <w:rsid w:val="00760F1F"/>
    <w:rsid w:val="00761F7C"/>
    <w:rsid w:val="0076423E"/>
    <w:rsid w:val="007646CB"/>
    <w:rsid w:val="0076658F"/>
    <w:rsid w:val="0077040A"/>
    <w:rsid w:val="00772D64"/>
    <w:rsid w:val="00773C30"/>
    <w:rsid w:val="00775B0D"/>
    <w:rsid w:val="00776768"/>
    <w:rsid w:val="00785B0B"/>
    <w:rsid w:val="00786D5A"/>
    <w:rsid w:val="00791BA2"/>
    <w:rsid w:val="00792609"/>
    <w:rsid w:val="00792887"/>
    <w:rsid w:val="00793056"/>
    <w:rsid w:val="007943E2"/>
    <w:rsid w:val="00794F2C"/>
    <w:rsid w:val="00796460"/>
    <w:rsid w:val="007A3BC7"/>
    <w:rsid w:val="007A5AC4"/>
    <w:rsid w:val="007A7C7E"/>
    <w:rsid w:val="007B0FDD"/>
    <w:rsid w:val="007B4802"/>
    <w:rsid w:val="007B52F8"/>
    <w:rsid w:val="007B6668"/>
    <w:rsid w:val="007B6B33"/>
    <w:rsid w:val="007B706F"/>
    <w:rsid w:val="007C122A"/>
    <w:rsid w:val="007C2701"/>
    <w:rsid w:val="007C33D4"/>
    <w:rsid w:val="007D1DA2"/>
    <w:rsid w:val="007D2192"/>
    <w:rsid w:val="007D69BD"/>
    <w:rsid w:val="007D7AD7"/>
    <w:rsid w:val="007E3ED4"/>
    <w:rsid w:val="007F0021"/>
    <w:rsid w:val="007F061B"/>
    <w:rsid w:val="007F2A33"/>
    <w:rsid w:val="007F2F52"/>
    <w:rsid w:val="00801F71"/>
    <w:rsid w:val="00805F28"/>
    <w:rsid w:val="0080749F"/>
    <w:rsid w:val="00811D46"/>
    <w:rsid w:val="008125B0"/>
    <w:rsid w:val="00813760"/>
    <w:rsid w:val="008144CB"/>
    <w:rsid w:val="008163C1"/>
    <w:rsid w:val="00821717"/>
    <w:rsid w:val="00824210"/>
    <w:rsid w:val="008263C0"/>
    <w:rsid w:val="00841422"/>
    <w:rsid w:val="00841D3B"/>
    <w:rsid w:val="0084314C"/>
    <w:rsid w:val="00843171"/>
    <w:rsid w:val="008575C3"/>
    <w:rsid w:val="00860C9E"/>
    <w:rsid w:val="00863D28"/>
    <w:rsid w:val="008648C3"/>
    <w:rsid w:val="0087166E"/>
    <w:rsid w:val="00874076"/>
    <w:rsid w:val="00880F26"/>
    <w:rsid w:val="008924B6"/>
    <w:rsid w:val="008934A9"/>
    <w:rsid w:val="00896C2E"/>
    <w:rsid w:val="008A5095"/>
    <w:rsid w:val="008A608F"/>
    <w:rsid w:val="008B1A9A"/>
    <w:rsid w:val="008B298A"/>
    <w:rsid w:val="008B4FE6"/>
    <w:rsid w:val="008B6C37"/>
    <w:rsid w:val="008C0C98"/>
    <w:rsid w:val="008C329D"/>
    <w:rsid w:val="008C3E80"/>
    <w:rsid w:val="008D23E9"/>
    <w:rsid w:val="008D5EB1"/>
    <w:rsid w:val="008D657E"/>
    <w:rsid w:val="008E18F7"/>
    <w:rsid w:val="008E1E10"/>
    <w:rsid w:val="008E291B"/>
    <w:rsid w:val="008E4F2F"/>
    <w:rsid w:val="008E74B0"/>
    <w:rsid w:val="008F28EF"/>
    <w:rsid w:val="008F3F57"/>
    <w:rsid w:val="008F6279"/>
    <w:rsid w:val="009008A8"/>
    <w:rsid w:val="009063B0"/>
    <w:rsid w:val="00907106"/>
    <w:rsid w:val="009107FD"/>
    <w:rsid w:val="0091137C"/>
    <w:rsid w:val="00911567"/>
    <w:rsid w:val="00914150"/>
    <w:rsid w:val="00916F53"/>
    <w:rsid w:val="00917AAE"/>
    <w:rsid w:val="00921FB0"/>
    <w:rsid w:val="009251A9"/>
    <w:rsid w:val="00930699"/>
    <w:rsid w:val="00931F69"/>
    <w:rsid w:val="00934123"/>
    <w:rsid w:val="00935294"/>
    <w:rsid w:val="00943C0F"/>
    <w:rsid w:val="00951A7D"/>
    <w:rsid w:val="00955774"/>
    <w:rsid w:val="009560B5"/>
    <w:rsid w:val="00960D1D"/>
    <w:rsid w:val="009703D6"/>
    <w:rsid w:val="0097181B"/>
    <w:rsid w:val="00976DC5"/>
    <w:rsid w:val="009818C7"/>
    <w:rsid w:val="00982DD4"/>
    <w:rsid w:val="009841E5"/>
    <w:rsid w:val="0098446A"/>
    <w:rsid w:val="0098479F"/>
    <w:rsid w:val="00984A8A"/>
    <w:rsid w:val="009857B6"/>
    <w:rsid w:val="00985A8D"/>
    <w:rsid w:val="00986610"/>
    <w:rsid w:val="009870A4"/>
    <w:rsid w:val="009877DC"/>
    <w:rsid w:val="00991F96"/>
    <w:rsid w:val="00996F0A"/>
    <w:rsid w:val="009A0323"/>
    <w:rsid w:val="009A1D86"/>
    <w:rsid w:val="009A71B3"/>
    <w:rsid w:val="009B049C"/>
    <w:rsid w:val="009B11C8"/>
    <w:rsid w:val="009B2BCF"/>
    <w:rsid w:val="009B2FF8"/>
    <w:rsid w:val="009B5BA3"/>
    <w:rsid w:val="009C5F23"/>
    <w:rsid w:val="009D0027"/>
    <w:rsid w:val="009D0655"/>
    <w:rsid w:val="009E1E98"/>
    <w:rsid w:val="009E2DA4"/>
    <w:rsid w:val="009E2F4D"/>
    <w:rsid w:val="009E3ABE"/>
    <w:rsid w:val="009E3C4B"/>
    <w:rsid w:val="009F0637"/>
    <w:rsid w:val="009F08E3"/>
    <w:rsid w:val="009F3797"/>
    <w:rsid w:val="009F62A6"/>
    <w:rsid w:val="009F674F"/>
    <w:rsid w:val="009F799E"/>
    <w:rsid w:val="00A02020"/>
    <w:rsid w:val="00A05261"/>
    <w:rsid w:val="00A056CB"/>
    <w:rsid w:val="00A06949"/>
    <w:rsid w:val="00A07A29"/>
    <w:rsid w:val="00A10FF1"/>
    <w:rsid w:val="00A1506B"/>
    <w:rsid w:val="00A16709"/>
    <w:rsid w:val="00A17CB2"/>
    <w:rsid w:val="00A20CD1"/>
    <w:rsid w:val="00A22ECB"/>
    <w:rsid w:val="00A23191"/>
    <w:rsid w:val="00A319C0"/>
    <w:rsid w:val="00A33560"/>
    <w:rsid w:val="00A364E4"/>
    <w:rsid w:val="00A371A5"/>
    <w:rsid w:val="00A47BDF"/>
    <w:rsid w:val="00A51CD7"/>
    <w:rsid w:val="00A52ADB"/>
    <w:rsid w:val="00A533E8"/>
    <w:rsid w:val="00A542D9"/>
    <w:rsid w:val="00A56E64"/>
    <w:rsid w:val="00A624C3"/>
    <w:rsid w:val="00A649CB"/>
    <w:rsid w:val="00A6641C"/>
    <w:rsid w:val="00A767D2"/>
    <w:rsid w:val="00A77616"/>
    <w:rsid w:val="00A805DA"/>
    <w:rsid w:val="00A811B4"/>
    <w:rsid w:val="00A83D9A"/>
    <w:rsid w:val="00A848CD"/>
    <w:rsid w:val="00A87227"/>
    <w:rsid w:val="00A87CDE"/>
    <w:rsid w:val="00A92BAF"/>
    <w:rsid w:val="00A94737"/>
    <w:rsid w:val="00A94BA3"/>
    <w:rsid w:val="00A96CBA"/>
    <w:rsid w:val="00AA34FB"/>
    <w:rsid w:val="00AA47B2"/>
    <w:rsid w:val="00AA7665"/>
    <w:rsid w:val="00AB1ACD"/>
    <w:rsid w:val="00AB277F"/>
    <w:rsid w:val="00AB4099"/>
    <w:rsid w:val="00AB449A"/>
    <w:rsid w:val="00AB74DA"/>
    <w:rsid w:val="00AC4AF3"/>
    <w:rsid w:val="00AD14F9"/>
    <w:rsid w:val="00AD35D6"/>
    <w:rsid w:val="00AD4089"/>
    <w:rsid w:val="00AD58C5"/>
    <w:rsid w:val="00AD5A13"/>
    <w:rsid w:val="00AE36C4"/>
    <w:rsid w:val="00AE472C"/>
    <w:rsid w:val="00AE5375"/>
    <w:rsid w:val="00AE6CF8"/>
    <w:rsid w:val="00AE700D"/>
    <w:rsid w:val="00AF4CAC"/>
    <w:rsid w:val="00B03E0D"/>
    <w:rsid w:val="00B054F8"/>
    <w:rsid w:val="00B12693"/>
    <w:rsid w:val="00B12BFA"/>
    <w:rsid w:val="00B17C99"/>
    <w:rsid w:val="00B21F31"/>
    <w:rsid w:val="00B2219A"/>
    <w:rsid w:val="00B3581B"/>
    <w:rsid w:val="00B36B81"/>
    <w:rsid w:val="00B36FEE"/>
    <w:rsid w:val="00B37C80"/>
    <w:rsid w:val="00B448D9"/>
    <w:rsid w:val="00B5092B"/>
    <w:rsid w:val="00B50A28"/>
    <w:rsid w:val="00B5194E"/>
    <w:rsid w:val="00B51AF5"/>
    <w:rsid w:val="00B530EA"/>
    <w:rsid w:val="00B531FC"/>
    <w:rsid w:val="00B55347"/>
    <w:rsid w:val="00B57E5E"/>
    <w:rsid w:val="00B61F37"/>
    <w:rsid w:val="00B635B0"/>
    <w:rsid w:val="00B72352"/>
    <w:rsid w:val="00B7770F"/>
    <w:rsid w:val="00B77A89"/>
    <w:rsid w:val="00B77B27"/>
    <w:rsid w:val="00B8134E"/>
    <w:rsid w:val="00B81B55"/>
    <w:rsid w:val="00B81E33"/>
    <w:rsid w:val="00B82D98"/>
    <w:rsid w:val="00B834E0"/>
    <w:rsid w:val="00B84613"/>
    <w:rsid w:val="00B87AF0"/>
    <w:rsid w:val="00B9037B"/>
    <w:rsid w:val="00B910BD"/>
    <w:rsid w:val="00B924A2"/>
    <w:rsid w:val="00B93834"/>
    <w:rsid w:val="00B96469"/>
    <w:rsid w:val="00B9661C"/>
    <w:rsid w:val="00BA0DA2"/>
    <w:rsid w:val="00BA2981"/>
    <w:rsid w:val="00BA42EE"/>
    <w:rsid w:val="00BA48F9"/>
    <w:rsid w:val="00BA4E19"/>
    <w:rsid w:val="00BB0DCA"/>
    <w:rsid w:val="00BB2666"/>
    <w:rsid w:val="00BB6B80"/>
    <w:rsid w:val="00BB6ED4"/>
    <w:rsid w:val="00BB76B0"/>
    <w:rsid w:val="00BC3773"/>
    <w:rsid w:val="00BC381A"/>
    <w:rsid w:val="00BD0962"/>
    <w:rsid w:val="00BD0DE3"/>
    <w:rsid w:val="00BD1EED"/>
    <w:rsid w:val="00BF0DA2"/>
    <w:rsid w:val="00BF109C"/>
    <w:rsid w:val="00BF3048"/>
    <w:rsid w:val="00BF34FA"/>
    <w:rsid w:val="00BF6667"/>
    <w:rsid w:val="00C004B6"/>
    <w:rsid w:val="00C047A7"/>
    <w:rsid w:val="00C05DE5"/>
    <w:rsid w:val="00C14437"/>
    <w:rsid w:val="00C22C19"/>
    <w:rsid w:val="00C33027"/>
    <w:rsid w:val="00C37667"/>
    <w:rsid w:val="00C435DB"/>
    <w:rsid w:val="00C44B34"/>
    <w:rsid w:val="00C44D73"/>
    <w:rsid w:val="00C50B42"/>
    <w:rsid w:val="00C516FF"/>
    <w:rsid w:val="00C5184A"/>
    <w:rsid w:val="00C51935"/>
    <w:rsid w:val="00C52BFA"/>
    <w:rsid w:val="00C53D1D"/>
    <w:rsid w:val="00C53F26"/>
    <w:rsid w:val="00C540BC"/>
    <w:rsid w:val="00C64F7D"/>
    <w:rsid w:val="00C67309"/>
    <w:rsid w:val="00C74E5B"/>
    <w:rsid w:val="00C7614E"/>
    <w:rsid w:val="00C77BF1"/>
    <w:rsid w:val="00C80D60"/>
    <w:rsid w:val="00C81330"/>
    <w:rsid w:val="00C8257A"/>
    <w:rsid w:val="00C82FBD"/>
    <w:rsid w:val="00C85267"/>
    <w:rsid w:val="00C8721B"/>
    <w:rsid w:val="00C9162B"/>
    <w:rsid w:val="00C930BF"/>
    <w:rsid w:val="00C9372C"/>
    <w:rsid w:val="00C9470E"/>
    <w:rsid w:val="00C95CEB"/>
    <w:rsid w:val="00CA1054"/>
    <w:rsid w:val="00CA5C30"/>
    <w:rsid w:val="00CA63EB"/>
    <w:rsid w:val="00CA69F1"/>
    <w:rsid w:val="00CA7CF2"/>
    <w:rsid w:val="00CA7DD9"/>
    <w:rsid w:val="00CB249D"/>
    <w:rsid w:val="00CB6991"/>
    <w:rsid w:val="00CC11F2"/>
    <w:rsid w:val="00CC6194"/>
    <w:rsid w:val="00CC6305"/>
    <w:rsid w:val="00CC78A5"/>
    <w:rsid w:val="00CD0516"/>
    <w:rsid w:val="00CD3614"/>
    <w:rsid w:val="00CD5E94"/>
    <w:rsid w:val="00CD756B"/>
    <w:rsid w:val="00CE5529"/>
    <w:rsid w:val="00CE734F"/>
    <w:rsid w:val="00CF0052"/>
    <w:rsid w:val="00CF112E"/>
    <w:rsid w:val="00CF161D"/>
    <w:rsid w:val="00CF3363"/>
    <w:rsid w:val="00CF5F4F"/>
    <w:rsid w:val="00D218DC"/>
    <w:rsid w:val="00D21AA4"/>
    <w:rsid w:val="00D24E56"/>
    <w:rsid w:val="00D25537"/>
    <w:rsid w:val="00D2746B"/>
    <w:rsid w:val="00D31643"/>
    <w:rsid w:val="00D31AEB"/>
    <w:rsid w:val="00D322CB"/>
    <w:rsid w:val="00D32ECD"/>
    <w:rsid w:val="00D35820"/>
    <w:rsid w:val="00D361E4"/>
    <w:rsid w:val="00D42601"/>
    <w:rsid w:val="00D42A8F"/>
    <w:rsid w:val="00D439F6"/>
    <w:rsid w:val="00D459C6"/>
    <w:rsid w:val="00D50729"/>
    <w:rsid w:val="00D50C19"/>
    <w:rsid w:val="00D52D05"/>
    <w:rsid w:val="00D5379E"/>
    <w:rsid w:val="00D62643"/>
    <w:rsid w:val="00D64C0F"/>
    <w:rsid w:val="00D72EFE"/>
    <w:rsid w:val="00D76227"/>
    <w:rsid w:val="00D77DF1"/>
    <w:rsid w:val="00D865D9"/>
    <w:rsid w:val="00D86AFF"/>
    <w:rsid w:val="00D93C2B"/>
    <w:rsid w:val="00D94205"/>
    <w:rsid w:val="00D95A44"/>
    <w:rsid w:val="00D95D16"/>
    <w:rsid w:val="00D97C76"/>
    <w:rsid w:val="00DA2D67"/>
    <w:rsid w:val="00DA4AA3"/>
    <w:rsid w:val="00DB02B4"/>
    <w:rsid w:val="00DB538D"/>
    <w:rsid w:val="00DC275C"/>
    <w:rsid w:val="00DC4B0D"/>
    <w:rsid w:val="00DC7FE1"/>
    <w:rsid w:val="00DD3F3F"/>
    <w:rsid w:val="00DD5572"/>
    <w:rsid w:val="00DD589A"/>
    <w:rsid w:val="00DE5D80"/>
    <w:rsid w:val="00DF58CD"/>
    <w:rsid w:val="00DF65DE"/>
    <w:rsid w:val="00E019A5"/>
    <w:rsid w:val="00E02EC8"/>
    <w:rsid w:val="00E032A9"/>
    <w:rsid w:val="00E037F5"/>
    <w:rsid w:val="00E04ECB"/>
    <w:rsid w:val="00E05A09"/>
    <w:rsid w:val="00E06CA1"/>
    <w:rsid w:val="00E14AE0"/>
    <w:rsid w:val="00E172B8"/>
    <w:rsid w:val="00E17FB4"/>
    <w:rsid w:val="00E20B75"/>
    <w:rsid w:val="00E214F2"/>
    <w:rsid w:val="00E2371E"/>
    <w:rsid w:val="00E24BD7"/>
    <w:rsid w:val="00E26523"/>
    <w:rsid w:val="00E26809"/>
    <w:rsid w:val="00E331B1"/>
    <w:rsid w:val="00E332EB"/>
    <w:rsid w:val="00E3412D"/>
    <w:rsid w:val="00E40D88"/>
    <w:rsid w:val="00E43B3F"/>
    <w:rsid w:val="00E45632"/>
    <w:rsid w:val="00E56CD9"/>
    <w:rsid w:val="00E57322"/>
    <w:rsid w:val="00E628CB"/>
    <w:rsid w:val="00E62AD9"/>
    <w:rsid w:val="00E638C8"/>
    <w:rsid w:val="00E6710E"/>
    <w:rsid w:val="00E7509B"/>
    <w:rsid w:val="00E761A3"/>
    <w:rsid w:val="00E80EF2"/>
    <w:rsid w:val="00E81E5B"/>
    <w:rsid w:val="00E86590"/>
    <w:rsid w:val="00E907FF"/>
    <w:rsid w:val="00E91E19"/>
    <w:rsid w:val="00E923E0"/>
    <w:rsid w:val="00E9762C"/>
    <w:rsid w:val="00EA2F9B"/>
    <w:rsid w:val="00EA42D1"/>
    <w:rsid w:val="00EA42EF"/>
    <w:rsid w:val="00EB2DD1"/>
    <w:rsid w:val="00EB6B37"/>
    <w:rsid w:val="00EC29FE"/>
    <w:rsid w:val="00EC3C70"/>
    <w:rsid w:val="00ED3171"/>
    <w:rsid w:val="00ED3A3D"/>
    <w:rsid w:val="00ED3AE7"/>
    <w:rsid w:val="00ED538A"/>
    <w:rsid w:val="00ED6FBC"/>
    <w:rsid w:val="00EE2308"/>
    <w:rsid w:val="00EE2F16"/>
    <w:rsid w:val="00EE3861"/>
    <w:rsid w:val="00EE6EED"/>
    <w:rsid w:val="00EF2E73"/>
    <w:rsid w:val="00EF7683"/>
    <w:rsid w:val="00EF7A2D"/>
    <w:rsid w:val="00F035C4"/>
    <w:rsid w:val="00F04F8D"/>
    <w:rsid w:val="00F10AD0"/>
    <w:rsid w:val="00F116CC"/>
    <w:rsid w:val="00F12BD1"/>
    <w:rsid w:val="00F12D21"/>
    <w:rsid w:val="00F14EC4"/>
    <w:rsid w:val="00F15327"/>
    <w:rsid w:val="00F168CF"/>
    <w:rsid w:val="00F2555C"/>
    <w:rsid w:val="00F31DF3"/>
    <w:rsid w:val="00F33AE5"/>
    <w:rsid w:val="00F346CB"/>
    <w:rsid w:val="00F3597D"/>
    <w:rsid w:val="00F40650"/>
    <w:rsid w:val="00F4376D"/>
    <w:rsid w:val="00F45399"/>
    <w:rsid w:val="00F459A9"/>
    <w:rsid w:val="00F465EA"/>
    <w:rsid w:val="00F545D2"/>
    <w:rsid w:val="00F54E7B"/>
    <w:rsid w:val="00F55A88"/>
    <w:rsid w:val="00F57140"/>
    <w:rsid w:val="00F601AD"/>
    <w:rsid w:val="00F74005"/>
    <w:rsid w:val="00F76884"/>
    <w:rsid w:val="00F76925"/>
    <w:rsid w:val="00F76A2C"/>
    <w:rsid w:val="00F770E1"/>
    <w:rsid w:val="00F83D24"/>
    <w:rsid w:val="00F83DD9"/>
    <w:rsid w:val="00F83F40"/>
    <w:rsid w:val="00F860B8"/>
    <w:rsid w:val="00F94886"/>
    <w:rsid w:val="00FA008C"/>
    <w:rsid w:val="00FA117A"/>
    <w:rsid w:val="00FA7E95"/>
    <w:rsid w:val="00FB386A"/>
    <w:rsid w:val="00FC0786"/>
    <w:rsid w:val="00FC30E2"/>
    <w:rsid w:val="00FC49EF"/>
    <w:rsid w:val="00FD316F"/>
    <w:rsid w:val="00FE36E2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C047A7"/>
    <w:rPr>
      <w:lang w:eastAsia="en-US"/>
    </w:rPr>
  </w:style>
  <w:style w:type="character" w:styleId="Odwoanieprzypisudolnego">
    <w:name w:val="footnote reference"/>
    <w:aliases w:val="Odwołanie przypisu,Footnote Reference/,marek-odwołanie przypisu dolnego,Znak,FZ,(Voetnootmarkering),Footnote Reference Number,Footnote symbol,Footnote reference number,note TESI,Footnote Reference Superscript,SUPERS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customStyle="1" w:styleId="Normal0">
    <w:name w:val="Normal_0"/>
    <w:rsid w:val="00BD0DE3"/>
    <w:rPr>
      <w:rFonts w:ascii="Times New Roman" w:eastAsia="Times New Roman" w:hAnsi="Times New Roman"/>
      <w:color w:val="000000"/>
      <w:sz w:val="22"/>
    </w:rPr>
  </w:style>
  <w:style w:type="character" w:styleId="Pogrubienie">
    <w:name w:val="Strong"/>
    <w:uiPriority w:val="22"/>
    <w:qFormat/>
    <w:locked/>
    <w:rsid w:val="00BD0DE3"/>
    <w:rPr>
      <w:b/>
      <w:bCs/>
    </w:rPr>
  </w:style>
  <w:style w:type="character" w:customStyle="1" w:styleId="bold">
    <w:name w:val="bold"/>
    <w:rsid w:val="00BD0DE3"/>
  </w:style>
  <w:style w:type="paragraph" w:styleId="Bezodstpw">
    <w:name w:val="No Spacing"/>
    <w:uiPriority w:val="1"/>
    <w:qFormat/>
    <w:rsid w:val="00BD0DE3"/>
    <w:rPr>
      <w:sz w:val="22"/>
      <w:szCs w:val="22"/>
      <w:lang w:eastAsia="en-US"/>
    </w:rPr>
  </w:style>
  <w:style w:type="character" w:customStyle="1" w:styleId="Bodytext">
    <w:name w:val="Body text_"/>
    <w:link w:val="Tekstpodstawowy6"/>
    <w:locked/>
    <w:rsid w:val="003B17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podstawowy6">
    <w:name w:val="Tekst podstawowy6"/>
    <w:basedOn w:val="Normalny"/>
    <w:link w:val="Bodytext"/>
    <w:rsid w:val="003B171C"/>
    <w:pPr>
      <w:shd w:val="clear" w:color="auto" w:fill="FFFFFF"/>
      <w:spacing w:before="240" w:after="240" w:line="264" w:lineRule="exact"/>
      <w:ind w:hanging="400"/>
      <w:jc w:val="both"/>
    </w:pPr>
    <w:rPr>
      <w:rFonts w:ascii="Times New Roman" w:eastAsia="Times New Roman" w:hAnsi="Times New Roman"/>
      <w:sz w:val="23"/>
      <w:szCs w:val="23"/>
      <w:lang w:eastAsia="pl-PL"/>
    </w:rPr>
  </w:style>
  <w:style w:type="paragraph" w:customStyle="1" w:styleId="divpkt">
    <w:name w:val="div.pkt"/>
    <w:uiPriority w:val="99"/>
    <w:rsid w:val="00195BA8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195BA8"/>
    <w:pPr>
      <w:spacing w:line="240" w:lineRule="auto"/>
      <w:ind w:left="16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195BA8"/>
    <w:rPr>
      <w:rFonts w:ascii="Times New Roman" w:eastAsia="Times New Roman" w:hAnsi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ttachmentLegislatorInfo xmlns="http://schemas.microsoft.com/vsto/legislator-magic-premium/attachments">
  <ZipxFilePath>\\msw.local\dfs\usr\dwarmijak\233 wewnętrzne\2024\22\Reg. org. zmiana.zipx</ZipxFilePath>
  <AttachmentFileName>Zalacznik5.docx</AttachmentFileName>
  <AttachmentNumber>5</AttachmentNumber>
  <InternalFileName>Zalacznik5.docx</InternalFileName>
</AttachmentLegislatorInfo>
</file>

<file path=customXml/itemProps1.xml><?xml version="1.0" encoding="utf-8"?>
<ds:datastoreItem xmlns:ds="http://schemas.openxmlformats.org/officeDocument/2006/customXml" ds:itemID="{B34E3883-9C43-4C71-9AD5-5238E9AA3C46}">
  <ds:schemaRefs>
    <ds:schemaRef ds:uri="http://schemas.microsoft.com/vsto/legislator-magic-premium/attachm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2025-08-05T15:43:00Z</dcterms:created>
  <dcterms:modified xsi:type="dcterms:W3CDTF">2025-08-05T15:43:00Z</dcterms:modified>
</cp:coreProperties>
</file>