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6097D96B" w:rsidR="008D4B6C" w:rsidRPr="00B763AB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Hlk109285375"/>
      <w:r w:rsidRPr="00B763AB">
        <w:rPr>
          <w:rFonts w:ascii="Arial" w:hAnsi="Arial" w:cs="Arial"/>
          <w:sz w:val="22"/>
          <w:szCs w:val="22"/>
        </w:rPr>
        <w:t xml:space="preserve">Załącznik nr </w:t>
      </w:r>
      <w:r w:rsidR="00C73D77" w:rsidRPr="00B763AB">
        <w:rPr>
          <w:rFonts w:ascii="Arial" w:hAnsi="Arial" w:cs="Arial"/>
          <w:sz w:val="22"/>
          <w:szCs w:val="22"/>
        </w:rPr>
        <w:t>4</w:t>
      </w:r>
      <w:r w:rsidR="00667651" w:rsidRPr="00B763AB">
        <w:rPr>
          <w:rFonts w:ascii="Arial" w:hAnsi="Arial" w:cs="Arial"/>
          <w:sz w:val="22"/>
          <w:szCs w:val="22"/>
        </w:rPr>
        <w:t xml:space="preserve"> </w:t>
      </w:r>
      <w:r w:rsidR="00B864A9" w:rsidRPr="00B763AB">
        <w:rPr>
          <w:rFonts w:ascii="Arial" w:hAnsi="Arial" w:cs="Arial"/>
          <w:sz w:val="22"/>
          <w:szCs w:val="22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B2185C8" w14:textId="7B10EABD" w:rsidR="0077705A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59031C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59566D05" w14:textId="2A4E8DAA" w:rsidR="005279E9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0D61C6B6" w14:textId="77777777" w:rsidR="00D61CE0" w:rsidRPr="00B5382A" w:rsidRDefault="00D61CE0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929F3D3" w14:textId="2F5792B4" w:rsidR="005279E9" w:rsidRDefault="008D4B6C" w:rsidP="00B763AB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</w:t>
      </w:r>
      <w:r w:rsidR="00B763AB" w:rsidRPr="00B763AB">
        <w:rPr>
          <w:rFonts w:ascii="Arial" w:hAnsi="Arial" w:cs="Arial"/>
          <w:i/>
          <w:iCs/>
          <w:sz w:val="22"/>
          <w:szCs w:val="22"/>
        </w:rPr>
        <w:t>w ramach zadania pn.: „</w:t>
      </w:r>
      <w:r w:rsidR="005279E9" w:rsidRPr="005279E9">
        <w:rPr>
          <w:rFonts w:ascii="Arial" w:hAnsi="Arial" w:cs="Arial"/>
          <w:i/>
          <w:iCs/>
          <w:sz w:val="22"/>
          <w:szCs w:val="22"/>
        </w:rPr>
        <w:t>Wykonanie badań zanieczyszczenia gleby i ziemi w miejscowości Przewrotne</w:t>
      </w:r>
      <w:r w:rsidR="00B763AB" w:rsidRPr="00B763AB">
        <w:rPr>
          <w:rFonts w:ascii="Arial" w:hAnsi="Arial" w:cs="Arial"/>
          <w:i/>
          <w:iCs/>
          <w:sz w:val="22"/>
          <w:szCs w:val="22"/>
        </w:rPr>
        <w:t>” dofinansowanego ze środków Narodowego Funduszu Ochrony Środowiska i Gospodarki Wodnej.</w:t>
      </w:r>
    </w:p>
    <w:p w14:paraId="36D6886A" w14:textId="1AF09888" w:rsidR="00B92B70" w:rsidRPr="00B5382A" w:rsidRDefault="00ED6A93" w:rsidP="00B763A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6F9BB38B" w14:textId="29562835" w:rsidR="005279E9" w:rsidRPr="005279E9" w:rsidRDefault="00C446D1" w:rsidP="005279E9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279E9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763AB" w:rsidRPr="005279E9">
        <w:rPr>
          <w:rFonts w:ascii="Arial" w:hAnsi="Arial" w:cs="Arial"/>
          <w:sz w:val="22"/>
          <w:szCs w:val="22"/>
        </w:rPr>
        <w:t>do wykonania</w:t>
      </w:r>
      <w:r w:rsidR="005279E9" w:rsidRPr="005279E9">
        <w:t xml:space="preserve"> </w:t>
      </w:r>
      <w:r w:rsidR="005279E9" w:rsidRPr="005279E9">
        <w:rPr>
          <w:rFonts w:ascii="Arial" w:hAnsi="Arial" w:cs="Arial"/>
          <w:sz w:val="22"/>
          <w:szCs w:val="22"/>
        </w:rPr>
        <w:t>usługi</w:t>
      </w:r>
      <w:r w:rsidR="005279E9">
        <w:t xml:space="preserve"> </w:t>
      </w:r>
      <w:r w:rsidR="005279E9" w:rsidRPr="005279E9">
        <w:rPr>
          <w:rFonts w:ascii="Arial" w:hAnsi="Arial" w:cs="Arial"/>
          <w:sz w:val="22"/>
          <w:szCs w:val="22"/>
        </w:rPr>
        <w:t>polegając</w:t>
      </w:r>
      <w:r w:rsidR="005279E9">
        <w:rPr>
          <w:rFonts w:ascii="Arial" w:hAnsi="Arial" w:cs="Arial"/>
          <w:sz w:val="22"/>
          <w:szCs w:val="22"/>
        </w:rPr>
        <w:t>ej</w:t>
      </w:r>
      <w:r w:rsidR="005279E9" w:rsidRPr="005279E9">
        <w:rPr>
          <w:rFonts w:ascii="Arial" w:hAnsi="Arial" w:cs="Arial"/>
          <w:sz w:val="22"/>
          <w:szCs w:val="22"/>
        </w:rPr>
        <w:t xml:space="preserve"> na przeprowadzeniu oceny zanieczyszczenia powierzchni ziemi na części terenu działki o nr </w:t>
      </w:r>
      <w:proofErr w:type="spellStart"/>
      <w:r w:rsidR="005279E9" w:rsidRPr="005279E9">
        <w:rPr>
          <w:rFonts w:ascii="Arial" w:hAnsi="Arial" w:cs="Arial"/>
          <w:sz w:val="22"/>
          <w:szCs w:val="22"/>
        </w:rPr>
        <w:t>ewid</w:t>
      </w:r>
      <w:proofErr w:type="spellEnd"/>
      <w:r w:rsidR="005279E9" w:rsidRPr="005279E9">
        <w:rPr>
          <w:rFonts w:ascii="Arial" w:hAnsi="Arial" w:cs="Arial"/>
          <w:sz w:val="22"/>
          <w:szCs w:val="22"/>
        </w:rPr>
        <w:t xml:space="preserve">.: 1055 (identyfikator działki: 181606_5.0007.1055) w m. Przewrotne, gm. Głogów Małopolski, powiat rzeszowski, woj. podkarpackie. </w:t>
      </w:r>
    </w:p>
    <w:p w14:paraId="42B06A01" w14:textId="4343DD59" w:rsidR="00561AEB" w:rsidRPr="00B763AB" w:rsidRDefault="00256B2B" w:rsidP="005279E9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B763AB">
        <w:rPr>
          <w:rFonts w:ascii="Arial" w:hAnsi="Arial" w:cs="Arial"/>
          <w:sz w:val="22"/>
          <w:szCs w:val="22"/>
        </w:rPr>
        <w:br/>
      </w:r>
      <w:r w:rsidRPr="00B763AB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763AB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763AB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763AB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763AB">
        <w:rPr>
          <w:rFonts w:ascii="Arial" w:hAnsi="Arial" w:cs="Arial"/>
          <w:sz w:val="22"/>
          <w:szCs w:val="22"/>
        </w:rPr>
        <w:t>a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>oraz aktami prawnymi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763AB">
        <w:rPr>
          <w:rFonts w:ascii="Arial" w:hAnsi="Arial" w:cs="Arial"/>
          <w:sz w:val="22"/>
          <w:szCs w:val="22"/>
        </w:rPr>
        <w:t>umowy</w:t>
      </w:r>
      <w:r w:rsidR="00561AEB" w:rsidRPr="00B763AB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A60B76">
      <w:pPr>
        <w:numPr>
          <w:ilvl w:val="1"/>
          <w:numId w:val="9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7EB784B0" w14:textId="43D8EC1A" w:rsidR="00A62C0E" w:rsidRDefault="00A62C0E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</w:t>
      </w:r>
      <w:r w:rsidR="00D61CE0">
        <w:rPr>
          <w:rFonts w:ascii="Arial" w:eastAsia="Calibri" w:hAnsi="Arial" w:cs="Arial"/>
          <w:sz w:val="22"/>
          <w:szCs w:val="22"/>
          <w:lang w:eastAsia="en-US"/>
        </w:rPr>
        <w:t xml:space="preserve"> celem poboru próbek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E8E322" w14:textId="4EC08C27" w:rsidR="00E402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Pobieranie prób odbędzie się w obecności przedstawiciela Zamawiającego.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br/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O planowanym terminie poboru prób gleby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Wykonawca powiadomi 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Zamawiając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najpóźniej 5 dni roboczych przed pracami terenowymi.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 xml:space="preserve"> Wykonawca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 przedstawi Zamawiającemu</w:t>
      </w:r>
      <w:r w:rsidR="000A3FFC" w:rsidRPr="003B1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>p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ropozycję lokalizacji punktów poboru prób najpóźniej </w:t>
      </w:r>
      <w:r w:rsidR="005279E9">
        <w:rPr>
          <w:rFonts w:ascii="Arial" w:eastAsia="Calibri" w:hAnsi="Arial" w:cs="Arial"/>
          <w:sz w:val="22"/>
          <w:szCs w:val="22"/>
          <w:lang w:eastAsia="en-US"/>
        </w:rPr>
        <w:t>3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 dni robocze przed planowanymi pracami terenowymi.</w:t>
      </w:r>
    </w:p>
    <w:p w14:paraId="1DDEC83E" w14:textId="6BF96AA3" w:rsidR="008E314D" w:rsidRPr="00B94C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P</w:t>
      </w:r>
      <w:r w:rsidRPr="00E402BF">
        <w:rPr>
          <w:rFonts w:ascii="Arial" w:hAnsi="Arial" w:cs="Arial"/>
          <w:sz w:val="22"/>
          <w:szCs w:val="22"/>
          <w:lang w:eastAsia="pl-PL"/>
        </w:rPr>
        <w:t>odczas poboru prób</w:t>
      </w:r>
      <w:r>
        <w:rPr>
          <w:rFonts w:ascii="Arial" w:hAnsi="Arial" w:cs="Arial"/>
          <w:sz w:val="22"/>
          <w:szCs w:val="22"/>
          <w:lang w:eastAsia="pl-PL"/>
        </w:rPr>
        <w:t xml:space="preserve"> Zamawiający </w:t>
      </w:r>
      <w:r w:rsidR="00A62C0E">
        <w:rPr>
          <w:rFonts w:ascii="Arial" w:hAnsi="Arial" w:cs="Arial"/>
          <w:sz w:val="22"/>
          <w:szCs w:val="22"/>
          <w:lang w:eastAsia="pl-PL"/>
        </w:rPr>
        <w:t xml:space="preserve">ustali </w:t>
      </w:r>
      <w:r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>
        <w:rPr>
          <w:rFonts w:ascii="Arial" w:hAnsi="Arial" w:cs="Arial"/>
          <w:sz w:val="22"/>
          <w:szCs w:val="22"/>
          <w:lang w:eastAsia="pl-PL"/>
        </w:rPr>
        <w:t>ą</w:t>
      </w:r>
      <w:r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>
        <w:rPr>
          <w:rFonts w:ascii="Arial" w:hAnsi="Arial" w:cs="Arial"/>
          <w:sz w:val="22"/>
          <w:szCs w:val="22"/>
          <w:lang w:eastAsia="pl-PL"/>
        </w:rPr>
        <w:t>ę</w:t>
      </w:r>
      <w:r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</w:t>
      </w:r>
      <w:r w:rsidRPr="00E402BF">
        <w:rPr>
          <w:rFonts w:ascii="Arial" w:hAnsi="Arial" w:cs="Arial"/>
          <w:sz w:val="22"/>
          <w:szCs w:val="22"/>
          <w:lang w:eastAsia="pl-PL"/>
        </w:rPr>
        <w:t>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3CBB8772" w14:textId="27411C96" w:rsidR="005279E9" w:rsidRPr="004E2CF9" w:rsidRDefault="00E35CA1" w:rsidP="004E2CF9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3EA0C095" w14:textId="3D97C1DF" w:rsidR="005279E9" w:rsidRPr="004E2CF9" w:rsidRDefault="00BF3E85" w:rsidP="004E2CF9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4208790D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B94CBF">
        <w:rPr>
          <w:rFonts w:ascii="Arial" w:hAnsi="Arial" w:cs="Arial"/>
          <w:bCs/>
          <w:sz w:val="22"/>
          <w:szCs w:val="22"/>
        </w:rPr>
        <w:t>29 sierpnia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B94CBF">
        <w:rPr>
          <w:rFonts w:ascii="Arial" w:hAnsi="Arial" w:cs="Arial"/>
          <w:bCs/>
          <w:sz w:val="22"/>
          <w:szCs w:val="22"/>
        </w:rPr>
        <w:t>5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106055D8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</w:t>
      </w:r>
      <w:r w:rsidR="001B2951">
        <w:rPr>
          <w:rFonts w:ascii="Arial" w:hAnsi="Arial" w:cs="Arial"/>
          <w:bCs/>
          <w:sz w:val="22"/>
          <w:szCs w:val="22"/>
        </w:rPr>
        <w:t xml:space="preserve"> wad</w:t>
      </w:r>
      <w:r w:rsidR="001B2951" w:rsidRPr="001B2951">
        <w:rPr>
          <w:rFonts w:ascii="Arial" w:hAnsi="Arial" w:cs="Arial"/>
          <w:bCs/>
          <w:sz w:val="22"/>
          <w:szCs w:val="22"/>
        </w:rPr>
        <w:t xml:space="preserve">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</w:t>
      </w:r>
      <w:r w:rsidR="009168AB">
        <w:rPr>
          <w:rFonts w:ascii="Arial" w:hAnsi="Arial" w:cs="Arial"/>
          <w:bCs/>
          <w:sz w:val="22"/>
          <w:szCs w:val="22"/>
        </w:rPr>
        <w:lastRenderedPageBreak/>
        <w:t xml:space="preserve">odnośnie wad przedmiotu umowy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przez Zamawiającego uwzględnia </w:t>
      </w:r>
      <w:r w:rsidR="009168AB">
        <w:rPr>
          <w:rFonts w:ascii="Arial" w:hAnsi="Arial" w:cs="Arial"/>
          <w:bCs/>
          <w:sz w:val="22"/>
          <w:szCs w:val="22"/>
        </w:rPr>
        <w:t>je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umowy lub stwierdza, iż przekazane wcześniej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nie zostały poprawione przez Wykonawcę. Jeżeli Zamawiający stwierdzi, iż przekazane przez niego uwagi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2FA3014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A62C0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C333C1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>z 3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49872144" w14:textId="586CAB68" w:rsidR="005279E9" w:rsidRPr="004E2CF9" w:rsidRDefault="00B94CBF" w:rsidP="004E2CF9">
      <w:pPr>
        <w:pStyle w:val="Akapitzlist"/>
        <w:numPr>
          <w:ilvl w:val="2"/>
          <w:numId w:val="26"/>
        </w:numPr>
        <w:tabs>
          <w:tab w:val="clear" w:pos="1440"/>
          <w:tab w:val="num" w:pos="156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94CBF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logotypami: Narodowego Funduszu Ochrony Środowiska i Gospodarki Wodnej, Generalnej Dyrekcji Ochrony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B94CBF">
        <w:rPr>
          <w:rFonts w:ascii="Arial" w:hAnsi="Arial" w:cs="Arial"/>
          <w:sz w:val="22"/>
          <w:szCs w:val="22"/>
        </w:rPr>
        <w:t>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</w:t>
      </w:r>
      <w:r w:rsidR="001B2951">
        <w:rPr>
          <w:rFonts w:ascii="Arial" w:hAnsi="Arial" w:cs="Arial"/>
          <w:sz w:val="22"/>
          <w:szCs w:val="22"/>
        </w:rPr>
        <w:t>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4E2CF9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405D36F6" w14:textId="0B5AA423" w:rsidR="004E2CF9" w:rsidRPr="004E2CF9" w:rsidRDefault="004E2CF9" w:rsidP="004E2CF9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E2CF9">
        <w:rPr>
          <w:rFonts w:ascii="Arial" w:hAnsi="Arial" w:cs="Arial"/>
          <w:bCs/>
          <w:sz w:val="22"/>
          <w:szCs w:val="22"/>
        </w:rPr>
        <w:t xml:space="preserve">W celu realizacji </w:t>
      </w:r>
      <w:r>
        <w:rPr>
          <w:rFonts w:ascii="Arial" w:hAnsi="Arial" w:cs="Arial"/>
          <w:bCs/>
          <w:sz w:val="22"/>
          <w:szCs w:val="22"/>
        </w:rPr>
        <w:t>umowy Zamawiający</w:t>
      </w:r>
      <w:r w:rsidRPr="004E2CF9">
        <w:rPr>
          <w:rFonts w:ascii="Arial" w:hAnsi="Arial" w:cs="Arial"/>
          <w:bCs/>
          <w:sz w:val="22"/>
          <w:szCs w:val="22"/>
        </w:rPr>
        <w:t xml:space="preserve"> przekaże niezbędne informacje, materiały </w:t>
      </w:r>
    </w:p>
    <w:p w14:paraId="11CA1858" w14:textId="73E67789" w:rsidR="004E2CF9" w:rsidRPr="00D61CE0" w:rsidRDefault="004E2CF9" w:rsidP="00D61CE0">
      <w:pPr>
        <w:autoSpaceDE w:val="0"/>
        <w:spacing w:before="0"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4E2CF9">
        <w:rPr>
          <w:rFonts w:ascii="Arial" w:hAnsi="Arial" w:cs="Arial"/>
          <w:bCs/>
          <w:sz w:val="22"/>
          <w:szCs w:val="22"/>
        </w:rPr>
        <w:t>i dokumentacje zgromadzone w toku prowadzonego postępowania, w tym: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2CF9">
        <w:rPr>
          <w:rFonts w:ascii="Arial" w:hAnsi="Arial" w:cs="Arial"/>
          <w:bCs/>
          <w:sz w:val="22"/>
          <w:szCs w:val="22"/>
        </w:rPr>
        <w:t xml:space="preserve">sprawozdania </w:t>
      </w:r>
      <w:r>
        <w:rPr>
          <w:rFonts w:ascii="Arial" w:hAnsi="Arial" w:cs="Arial"/>
          <w:bCs/>
          <w:sz w:val="22"/>
          <w:szCs w:val="22"/>
        </w:rPr>
        <w:br/>
      </w:r>
      <w:r w:rsidRPr="004E2CF9">
        <w:rPr>
          <w:rFonts w:ascii="Arial" w:hAnsi="Arial" w:cs="Arial"/>
          <w:bCs/>
          <w:sz w:val="22"/>
          <w:szCs w:val="22"/>
        </w:rPr>
        <w:t>z dotychczasowych badań gleby i ziemi,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2CF9">
        <w:rPr>
          <w:rFonts w:ascii="Arial" w:hAnsi="Arial" w:cs="Arial"/>
          <w:bCs/>
          <w:sz w:val="22"/>
          <w:szCs w:val="22"/>
        </w:rPr>
        <w:t>niezbędne informacje z wypisu z ewidencji gruntów</w:t>
      </w:r>
      <w:r>
        <w:rPr>
          <w:rFonts w:ascii="Arial" w:hAnsi="Arial" w:cs="Arial"/>
          <w:bCs/>
          <w:sz w:val="22"/>
          <w:szCs w:val="22"/>
        </w:rPr>
        <w:br/>
      </w:r>
      <w:r w:rsidRPr="004E2CF9">
        <w:rPr>
          <w:rFonts w:ascii="Arial" w:hAnsi="Arial" w:cs="Arial"/>
          <w:bCs/>
          <w:sz w:val="22"/>
          <w:szCs w:val="22"/>
        </w:rPr>
        <w:t>i budynków.</w:t>
      </w:r>
    </w:p>
    <w:p w14:paraId="2C2696BF" w14:textId="4D675F91" w:rsidR="009F4283" w:rsidRPr="004E2CF9" w:rsidRDefault="00C47CB2" w:rsidP="004E2CF9">
      <w:pPr>
        <w:autoSpaceDE w:val="0"/>
        <w:spacing w:before="0" w:line="360" w:lineRule="auto"/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12F14104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="006A05A8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795E6917" w14:textId="5D0073D5" w:rsidR="005279E9" w:rsidRPr="004E2CF9" w:rsidRDefault="009B4A3B" w:rsidP="004E2CF9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13EF9EC4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35E103CE" w14:textId="76103388" w:rsidR="005279E9" w:rsidRPr="004E2CF9" w:rsidRDefault="00CA433B" w:rsidP="004E2CF9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35F2923D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03850EA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 </w:t>
      </w:r>
      <w:r w:rsidR="006A05A8">
        <w:rPr>
          <w:rFonts w:ascii="Arial" w:hAnsi="Arial" w:cs="Arial"/>
          <w:sz w:val="22"/>
          <w:szCs w:val="22"/>
        </w:rPr>
        <w:t xml:space="preserve">kontaktów w sprawach związanych z realizacją umowy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43470FFA" w14:textId="5D389AC3" w:rsidR="00311582" w:rsidRPr="006A05A8" w:rsidRDefault="00311582" w:rsidP="006A05A8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6A05A8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uprawnion</w:t>
      </w:r>
      <w:r w:rsidR="006A05A8">
        <w:rPr>
          <w:rFonts w:ascii="Arial" w:hAnsi="Arial" w:cs="Arial"/>
          <w:sz w:val="22"/>
          <w:szCs w:val="22"/>
        </w:rPr>
        <w:t>ą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podpisania protokołu odbioru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6A05A8">
        <w:rPr>
          <w:rFonts w:ascii="Arial" w:hAnsi="Arial" w:cs="Arial"/>
          <w:sz w:val="22"/>
          <w:szCs w:val="22"/>
        </w:rPr>
        <w:t>po stronie Wykonawcy jest</w:t>
      </w:r>
      <w:r w:rsidRPr="00B5382A">
        <w:rPr>
          <w:rFonts w:ascii="Arial" w:hAnsi="Arial" w:cs="Arial"/>
          <w:sz w:val="22"/>
          <w:szCs w:val="22"/>
        </w:rPr>
        <w:t xml:space="preserve">: </w:t>
      </w:r>
      <w:r w:rsidRPr="006A05A8">
        <w:rPr>
          <w:rFonts w:ascii="Arial" w:hAnsi="Arial" w:cs="Arial"/>
          <w:sz w:val="22"/>
          <w:szCs w:val="22"/>
        </w:rPr>
        <w:t xml:space="preserve">Pan/i ……….., tel. ………, fax ………….., e-mail: ……. </w:t>
      </w:r>
    </w:p>
    <w:p w14:paraId="7B710B28" w14:textId="42AF9682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="00311582">
        <w:rPr>
          <w:rFonts w:ascii="Arial" w:hAnsi="Arial" w:cs="Arial"/>
          <w:sz w:val="22"/>
          <w:szCs w:val="22"/>
        </w:rPr>
        <w:t xml:space="preserve"> i 2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1F04AB00" w14:textId="59333022" w:rsidR="005279E9" w:rsidRPr="004E2CF9" w:rsidRDefault="007D0745" w:rsidP="004E2CF9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145BC0EB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3414BA09" w14:textId="6B5762AC" w:rsidR="005279E9" w:rsidRPr="004E2CF9" w:rsidRDefault="00245046" w:rsidP="004E2CF9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673A8B2A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 w:rsidR="004E2CF9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ci i formy utworu oraz jego rzetelnego </w:t>
      </w:r>
      <w:r w:rsidRPr="00B5382A">
        <w:rPr>
          <w:rFonts w:ascii="Arial" w:hAnsi="Arial" w:cs="Arial"/>
          <w:sz w:val="22"/>
          <w:szCs w:val="22"/>
        </w:rPr>
        <w:lastRenderedPageBreak/>
        <w:t>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19FA9B31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5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4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00C2C79A" w14:textId="22C061FD" w:rsidR="005279E9" w:rsidRPr="004E2CF9" w:rsidRDefault="00B92B70" w:rsidP="004E2CF9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36EA73EF" w14:textId="2EF4E29C" w:rsidR="00FD0146" w:rsidRPr="00D61CE0" w:rsidRDefault="00245046" w:rsidP="00FD0146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A126F2D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294B3AD3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jeżeli Wykonawca </w:t>
      </w:r>
      <w:r w:rsidR="0059031C">
        <w:rPr>
          <w:rFonts w:ascii="Arial" w:hAnsi="Arial" w:cs="Arial"/>
          <w:sz w:val="22"/>
          <w:szCs w:val="22"/>
        </w:rPr>
        <w:t xml:space="preserve">z własnej winy </w:t>
      </w:r>
      <w:r w:rsidRPr="00B5382A">
        <w:rPr>
          <w:rFonts w:ascii="Arial" w:hAnsi="Arial" w:cs="Arial"/>
          <w:sz w:val="22"/>
          <w:szCs w:val="22"/>
        </w:rPr>
        <w:t>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447AD84" w14:textId="094F9F67" w:rsidR="004E2CF9" w:rsidRPr="00FD0146" w:rsidRDefault="00970CC9" w:rsidP="004E2CF9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4A0CD765" w14:textId="19609C08" w:rsidR="00FD0146" w:rsidRPr="00D61CE0" w:rsidRDefault="00970CC9" w:rsidP="00D61CE0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przypadku, o którym mowa w  ust. 1 strony sporządzają protokół odbioru przedmiotu umowy na stan obowiązujący przed jej rozwiązaniem i dokonują wzajemnych rozliczeń za </w:t>
      </w:r>
    </w:p>
    <w:p w14:paraId="36B14EC3" w14:textId="404C4C03" w:rsidR="005279E9" w:rsidRPr="004E2CF9" w:rsidRDefault="00970CC9" w:rsidP="00FD0146">
      <w:pPr>
        <w:pStyle w:val="Akapitzlist"/>
        <w:widowControl w:val="0"/>
        <w:autoSpaceDE w:val="0"/>
        <w:spacing w:before="0" w:line="360" w:lineRule="auto"/>
        <w:ind w:left="284" w:right="-2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wykonaną i odebraną część przedmiotu umowy.</w:t>
      </w:r>
    </w:p>
    <w:p w14:paraId="185D39F5" w14:textId="5D844754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3F03E6B5" w14:textId="0F5C86AF" w:rsidR="005279E9" w:rsidRPr="004E2CF9" w:rsidRDefault="00970CC9" w:rsidP="004E2CF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7CB5A1E5" w14:textId="6B330DFE" w:rsidR="0059031C" w:rsidRPr="00054DB5" w:rsidRDefault="0059031C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podpisania</w:t>
      </w:r>
      <w:r w:rsidRPr="00212D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przez Strony umowy w </w:t>
      </w:r>
      <w:r w:rsidR="00B8359E">
        <w:rPr>
          <w:rFonts w:ascii="Arial" w:hAnsi="Arial" w:cs="Arial"/>
          <w:sz w:val="22"/>
          <w:szCs w:val="22"/>
        </w:rPr>
        <w:t xml:space="preserve">formie </w:t>
      </w:r>
      <w:r>
        <w:rPr>
          <w:rFonts w:ascii="Arial" w:hAnsi="Arial" w:cs="Arial"/>
          <w:sz w:val="22"/>
          <w:szCs w:val="22"/>
        </w:rPr>
        <w:t>elektroniczn</w:t>
      </w:r>
      <w:r w:rsidR="00B8359E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za datę zawarcia umowy uważa się datę złożenia ostatniego z podpisów.</w:t>
      </w:r>
    </w:p>
    <w:p w14:paraId="589DC8D0" w14:textId="26705D65" w:rsidR="00F37F00" w:rsidRPr="0059031C" w:rsidRDefault="00B92B70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9031C">
        <w:rPr>
          <w:rFonts w:ascii="Arial" w:hAnsi="Arial" w:cs="Arial"/>
          <w:sz w:val="22"/>
          <w:szCs w:val="22"/>
        </w:rPr>
        <w:t>Umow</w:t>
      </w:r>
      <w:r w:rsidRPr="0059031C">
        <w:rPr>
          <w:rFonts w:ascii="Arial" w:eastAsia="TT45Co00" w:hAnsi="Arial" w:cs="Arial"/>
          <w:sz w:val="22"/>
          <w:szCs w:val="22"/>
        </w:rPr>
        <w:t xml:space="preserve">ę </w:t>
      </w:r>
      <w:r w:rsidRPr="0059031C">
        <w:rPr>
          <w:rFonts w:ascii="Arial" w:hAnsi="Arial" w:cs="Arial"/>
          <w:sz w:val="22"/>
          <w:szCs w:val="22"/>
        </w:rPr>
        <w:t>sporz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dzono w czterech jednobrzmi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cych egzemplarzach, jednym dla Wykonawcy</w:t>
      </w:r>
      <w:r w:rsidR="00966F98" w:rsidRPr="0059031C">
        <w:rPr>
          <w:rFonts w:ascii="Arial" w:hAnsi="Arial" w:cs="Arial"/>
          <w:sz w:val="22"/>
          <w:szCs w:val="22"/>
        </w:rPr>
        <w:t xml:space="preserve"> </w:t>
      </w:r>
      <w:r w:rsidRPr="0059031C">
        <w:rPr>
          <w:rFonts w:ascii="Arial" w:hAnsi="Arial" w:cs="Arial"/>
          <w:sz w:val="22"/>
          <w:szCs w:val="22"/>
        </w:rPr>
        <w:t>i trzech dla Zamawiaj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lastRenderedPageBreak/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B97697F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5E7AC4A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53F5A34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01F2B344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A42BD47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13A1F6D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BACB38D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3CBB226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B222088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1A3F099" w14:textId="77777777" w:rsidR="004E2CF9" w:rsidRDefault="004E2CF9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E79C4EC" w14:textId="51CA6DAB" w:rsidR="007F76DC" w:rsidRPr="007F76DC" w:rsidRDefault="007F76DC" w:rsidP="007F76DC">
      <w:pPr>
        <w:spacing w:line="360" w:lineRule="auto"/>
        <w:rPr>
          <w:rFonts w:ascii="Arial" w:hAnsi="Arial" w:cs="Arial"/>
          <w:sz w:val="18"/>
          <w:szCs w:val="18"/>
        </w:rPr>
      </w:pPr>
      <w:r w:rsidRPr="007F76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* </w:t>
      </w:r>
      <w:r w:rsidRPr="007F76DC">
        <w:rPr>
          <w:rFonts w:ascii="Arial" w:hAnsi="Arial" w:cs="Arial"/>
          <w:sz w:val="18"/>
          <w:szCs w:val="18"/>
        </w:rP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0835A8C1" w14:textId="59823314" w:rsidR="00270E8F" w:rsidRPr="0059031C" w:rsidRDefault="007F76DC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 xml:space="preserve">** </w:t>
      </w:r>
      <w:r w:rsidR="00270E8F">
        <w:rPr>
          <w:rFonts w:ascii="Arial" w:hAnsi="Arial" w:cs="Arial"/>
          <w:sz w:val="18"/>
          <w:szCs w:val="18"/>
        </w:rPr>
        <w:t>zapis zostanie usunięty w przypadku zawarcia umowy o dzieło z osobą fizyczn</w:t>
      </w:r>
      <w:r w:rsidR="001C3331">
        <w:rPr>
          <w:rFonts w:ascii="Arial" w:hAnsi="Arial" w:cs="Arial"/>
          <w:sz w:val="18"/>
          <w:szCs w:val="18"/>
        </w:rPr>
        <w:t>ą</w:t>
      </w:r>
    </w:p>
    <w:sectPr w:rsidR="00270E8F" w:rsidRPr="0059031C" w:rsidSect="00966F98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301E61B7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66D5A0E3" w:rsidR="00B67914" w:rsidRPr="00140F3D" w:rsidRDefault="00B763AB" w:rsidP="00B763AB">
    <w:pPr>
      <w:pStyle w:val="Nagwek"/>
      <w:tabs>
        <w:tab w:val="left" w:pos="4740"/>
      </w:tabs>
      <w:ind w:hanging="284"/>
      <w:jc w:val="left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0391A" wp14:editId="736A5FB4">
          <wp:simplePos x="0" y="0"/>
          <wp:positionH relativeFrom="column">
            <wp:posOffset>4267200</wp:posOffset>
          </wp:positionH>
          <wp:positionV relativeFrom="paragraph">
            <wp:posOffset>325120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456B50" wp14:editId="5A7BA4C1">
          <wp:simplePos x="0" y="0"/>
          <wp:positionH relativeFrom="column">
            <wp:posOffset>2981325</wp:posOffset>
          </wp:positionH>
          <wp:positionV relativeFrom="paragraph">
            <wp:posOffset>323850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55FAC7" wp14:editId="34826B7A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350D5E"/>
    <w:multiLevelType w:val="hybridMultilevel"/>
    <w:tmpl w:val="FC68E86E"/>
    <w:lvl w:ilvl="0" w:tplc="98966090">
      <w:start w:val="8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1547597"/>
    <w:multiLevelType w:val="hybridMultilevel"/>
    <w:tmpl w:val="5AC00AE0"/>
    <w:lvl w:ilvl="0" w:tplc="07349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F5C3884"/>
    <w:multiLevelType w:val="hybridMultilevel"/>
    <w:tmpl w:val="E5D49D9C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29226F"/>
    <w:multiLevelType w:val="multilevel"/>
    <w:tmpl w:val="7A4C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C062DC"/>
    <w:multiLevelType w:val="multilevel"/>
    <w:tmpl w:val="2738F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4C3576D"/>
    <w:multiLevelType w:val="hybridMultilevel"/>
    <w:tmpl w:val="4442E7A4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C693788"/>
    <w:multiLevelType w:val="hybridMultilevel"/>
    <w:tmpl w:val="00123070"/>
    <w:lvl w:ilvl="0" w:tplc="6100BB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78509F2"/>
    <w:multiLevelType w:val="hybridMultilevel"/>
    <w:tmpl w:val="6ED093D2"/>
    <w:lvl w:ilvl="0" w:tplc="E980822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30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5"/>
  </w:num>
  <w:num w:numId="15" w16cid:durableId="105078040">
    <w:abstractNumId w:val="41"/>
  </w:num>
  <w:num w:numId="16" w16cid:durableId="719326847">
    <w:abstractNumId w:val="44"/>
  </w:num>
  <w:num w:numId="17" w16cid:durableId="1043209333">
    <w:abstractNumId w:val="29"/>
  </w:num>
  <w:num w:numId="18" w16cid:durableId="1669166604">
    <w:abstractNumId w:val="18"/>
  </w:num>
  <w:num w:numId="19" w16cid:durableId="3368446">
    <w:abstractNumId w:val="33"/>
  </w:num>
  <w:num w:numId="20" w16cid:durableId="2131508909">
    <w:abstractNumId w:val="24"/>
  </w:num>
  <w:num w:numId="21" w16cid:durableId="1082722778">
    <w:abstractNumId w:val="31"/>
  </w:num>
  <w:num w:numId="22" w16cid:durableId="690300969">
    <w:abstractNumId w:val="37"/>
  </w:num>
  <w:num w:numId="23" w16cid:durableId="2046713821">
    <w:abstractNumId w:val="27"/>
  </w:num>
  <w:num w:numId="24" w16cid:durableId="1528447465">
    <w:abstractNumId w:val="17"/>
  </w:num>
  <w:num w:numId="25" w16cid:durableId="1486583858">
    <w:abstractNumId w:val="21"/>
  </w:num>
  <w:num w:numId="26" w16cid:durableId="1452627237">
    <w:abstractNumId w:val="42"/>
  </w:num>
  <w:num w:numId="27" w16cid:durableId="1054819375">
    <w:abstractNumId w:val="25"/>
  </w:num>
  <w:num w:numId="28" w16cid:durableId="186529540">
    <w:abstractNumId w:val="43"/>
  </w:num>
  <w:num w:numId="29" w16cid:durableId="1570381922">
    <w:abstractNumId w:val="14"/>
  </w:num>
  <w:num w:numId="30" w16cid:durableId="2078933557">
    <w:abstractNumId w:val="26"/>
  </w:num>
  <w:num w:numId="31" w16cid:durableId="1535531740">
    <w:abstractNumId w:val="34"/>
  </w:num>
  <w:num w:numId="32" w16cid:durableId="1955557844">
    <w:abstractNumId w:val="35"/>
  </w:num>
  <w:num w:numId="33" w16cid:durableId="502203010">
    <w:abstractNumId w:val="39"/>
  </w:num>
  <w:num w:numId="34" w16cid:durableId="128090095">
    <w:abstractNumId w:val="19"/>
  </w:num>
  <w:num w:numId="35" w16cid:durableId="749615177">
    <w:abstractNumId w:val="28"/>
  </w:num>
  <w:num w:numId="36" w16cid:durableId="1789853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20"/>
  </w:num>
  <w:num w:numId="38" w16cid:durableId="1410497506">
    <w:abstractNumId w:val="38"/>
  </w:num>
  <w:num w:numId="39" w16cid:durableId="898976507">
    <w:abstractNumId w:val="22"/>
  </w:num>
  <w:num w:numId="40" w16cid:durableId="972979387">
    <w:abstractNumId w:val="45"/>
  </w:num>
  <w:num w:numId="41" w16cid:durableId="1835603155">
    <w:abstractNumId w:val="32"/>
  </w:num>
  <w:num w:numId="42" w16cid:durableId="636180294">
    <w:abstractNumId w:val="23"/>
  </w:num>
  <w:num w:numId="43" w16cid:durableId="2075858614">
    <w:abstractNumId w:val="13"/>
  </w:num>
  <w:num w:numId="44" w16cid:durableId="1355351711">
    <w:abstractNumId w:val="40"/>
  </w:num>
  <w:num w:numId="45" w16cid:durableId="1056320783">
    <w:abstractNumId w:val="36"/>
  </w:num>
  <w:num w:numId="46" w16cid:durableId="174273251">
    <w:abstractNumId w:val="16"/>
  </w:num>
  <w:num w:numId="47" w16cid:durableId="27390306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3B60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2951"/>
    <w:rsid w:val="001B6A5D"/>
    <w:rsid w:val="001B74A2"/>
    <w:rsid w:val="001C1648"/>
    <w:rsid w:val="001C3331"/>
    <w:rsid w:val="001C3714"/>
    <w:rsid w:val="001D0F30"/>
    <w:rsid w:val="001D271D"/>
    <w:rsid w:val="001D3791"/>
    <w:rsid w:val="001D691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6D56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1582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2403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C66E8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865A6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2CF9"/>
    <w:rsid w:val="004E3797"/>
    <w:rsid w:val="004E5CB1"/>
    <w:rsid w:val="004F387E"/>
    <w:rsid w:val="004F5D46"/>
    <w:rsid w:val="005047BE"/>
    <w:rsid w:val="00511C8F"/>
    <w:rsid w:val="0052044D"/>
    <w:rsid w:val="00520EA0"/>
    <w:rsid w:val="005279E9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31C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A05A8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6DC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53A5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8AB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3F5"/>
    <w:rsid w:val="00973CAA"/>
    <w:rsid w:val="009746D1"/>
    <w:rsid w:val="0098058A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5F28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3524"/>
    <w:rsid w:val="00A25030"/>
    <w:rsid w:val="00A3111D"/>
    <w:rsid w:val="00A311EF"/>
    <w:rsid w:val="00A31C17"/>
    <w:rsid w:val="00A32E88"/>
    <w:rsid w:val="00A340A8"/>
    <w:rsid w:val="00A45B07"/>
    <w:rsid w:val="00A46D51"/>
    <w:rsid w:val="00A575B8"/>
    <w:rsid w:val="00A60B76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6A60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63AB"/>
    <w:rsid w:val="00B77C2C"/>
    <w:rsid w:val="00B8359E"/>
    <w:rsid w:val="00B83B57"/>
    <w:rsid w:val="00B864A9"/>
    <w:rsid w:val="00B92B70"/>
    <w:rsid w:val="00B93368"/>
    <w:rsid w:val="00B94CBF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6797F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1A0B"/>
    <w:rsid w:val="00CA267F"/>
    <w:rsid w:val="00CA433B"/>
    <w:rsid w:val="00CA51B3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2720"/>
    <w:rsid w:val="00D53B11"/>
    <w:rsid w:val="00D543BC"/>
    <w:rsid w:val="00D554FB"/>
    <w:rsid w:val="00D5556E"/>
    <w:rsid w:val="00D61CE0"/>
    <w:rsid w:val="00D71CB8"/>
    <w:rsid w:val="00D87012"/>
    <w:rsid w:val="00DA16FD"/>
    <w:rsid w:val="00DA5FC2"/>
    <w:rsid w:val="00DB233B"/>
    <w:rsid w:val="00DB2D4B"/>
    <w:rsid w:val="00DC169A"/>
    <w:rsid w:val="00DC2EE1"/>
    <w:rsid w:val="00DC5239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23E4"/>
    <w:rsid w:val="00E069C3"/>
    <w:rsid w:val="00E16949"/>
    <w:rsid w:val="00E1756D"/>
    <w:rsid w:val="00E24A4D"/>
    <w:rsid w:val="00E261BA"/>
    <w:rsid w:val="00E264F2"/>
    <w:rsid w:val="00E30B2E"/>
    <w:rsid w:val="00E35CA1"/>
    <w:rsid w:val="00E402BF"/>
    <w:rsid w:val="00E409C0"/>
    <w:rsid w:val="00E460C6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46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2899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20255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4</cp:revision>
  <cp:lastPrinted>2025-01-27T09:59:00Z</cp:lastPrinted>
  <dcterms:created xsi:type="dcterms:W3CDTF">2025-01-24T09:11:00Z</dcterms:created>
  <dcterms:modified xsi:type="dcterms:W3CDTF">2025-01-27T09:59:00Z</dcterms:modified>
</cp:coreProperties>
</file>