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3D" w:rsidRPr="009842A5" w:rsidRDefault="009842A5" w:rsidP="009842A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Opis przedmiotu zamówienia</w:t>
      </w:r>
    </w:p>
    <w:p w:rsidR="002B6FC1" w:rsidRPr="00926F03" w:rsidRDefault="00740EBB" w:rsidP="002B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F03">
        <w:rPr>
          <w:rFonts w:ascii="Times New Roman" w:hAnsi="Times New Roman" w:cs="Times New Roman"/>
          <w:sz w:val="24"/>
          <w:szCs w:val="24"/>
        </w:rPr>
        <w:t>Dostawa biblioteki taśmowej IBM</w:t>
      </w:r>
    </w:p>
    <w:p w:rsidR="009842A5" w:rsidRPr="009842A5" w:rsidRDefault="00740EBB" w:rsidP="009842A5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2A5">
        <w:rPr>
          <w:rFonts w:ascii="Times New Roman" w:hAnsi="Times New Roman" w:cs="Times New Roman"/>
          <w:b/>
          <w:sz w:val="24"/>
          <w:szCs w:val="24"/>
        </w:rPr>
        <w:t>Biblioteka taśmowa IBM TS4300</w:t>
      </w:r>
      <w:r w:rsidR="009842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42A5" w:rsidRPr="009842A5" w:rsidRDefault="009842A5" w:rsidP="009842A5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42A5">
        <w:rPr>
          <w:rFonts w:ascii="Times New Roman" w:hAnsi="Times New Roman" w:cs="Times New Roman"/>
          <w:b/>
          <w:sz w:val="24"/>
          <w:szCs w:val="24"/>
        </w:rPr>
        <w:t>Wymagania:</w:t>
      </w:r>
    </w:p>
    <w:p w:rsidR="009842A5" w:rsidRDefault="009842A5" w:rsidP="009842A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2A5">
        <w:rPr>
          <w:rFonts w:ascii="Times New Roman" w:hAnsi="Times New Roman" w:cs="Times New Roman"/>
          <w:sz w:val="24"/>
          <w:szCs w:val="24"/>
        </w:rPr>
        <w:t xml:space="preserve">Urządzenie musi być </w:t>
      </w:r>
      <w:r w:rsidRPr="009842A5">
        <w:rPr>
          <w:rFonts w:ascii="Times New Roman" w:hAnsi="Times New Roman" w:cs="Times New Roman"/>
          <w:b/>
          <w:sz w:val="24"/>
          <w:szCs w:val="24"/>
          <w:u w:val="single"/>
        </w:rPr>
        <w:t>fabrycznie nowe</w:t>
      </w:r>
      <w:r w:rsidRPr="009842A5">
        <w:rPr>
          <w:rFonts w:ascii="Times New Roman" w:hAnsi="Times New Roman" w:cs="Times New Roman"/>
          <w:sz w:val="24"/>
          <w:szCs w:val="24"/>
        </w:rPr>
        <w:t xml:space="preserve"> (data produkcji nie późniejsza niż 6 miesięcy przed dostawą).</w:t>
      </w:r>
      <w:r w:rsidRPr="009842A5">
        <w:rPr>
          <w:rFonts w:ascii="Times New Roman" w:hAnsi="Times New Roman" w:cs="Times New Roman"/>
          <w:sz w:val="24"/>
          <w:szCs w:val="24"/>
        </w:rPr>
        <w:br/>
        <w:t xml:space="preserve">Urządzenie musi pochodzić z </w:t>
      </w:r>
      <w:r w:rsidRPr="009842A5">
        <w:rPr>
          <w:rFonts w:ascii="Times New Roman" w:hAnsi="Times New Roman" w:cs="Times New Roman"/>
          <w:b/>
          <w:sz w:val="24"/>
          <w:szCs w:val="24"/>
          <w:u w:val="single"/>
        </w:rPr>
        <w:t>autoryzowanego kanału dystrybucji</w:t>
      </w:r>
      <w:r w:rsidRPr="009842A5">
        <w:rPr>
          <w:rFonts w:ascii="Times New Roman" w:hAnsi="Times New Roman" w:cs="Times New Roman"/>
          <w:sz w:val="24"/>
          <w:szCs w:val="24"/>
        </w:rPr>
        <w:t>.</w:t>
      </w:r>
      <w:r w:rsidRPr="009842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Urządzenie musi zawierać:</w:t>
      </w:r>
    </w:p>
    <w:p w:rsidR="009842A5" w:rsidRDefault="00740EBB" w:rsidP="009842A5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2A5">
        <w:rPr>
          <w:rFonts w:ascii="Times New Roman" w:hAnsi="Times New Roman" w:cs="Times New Roman"/>
          <w:sz w:val="24"/>
          <w:szCs w:val="24"/>
        </w:rPr>
        <w:t>dwa napędy taśmowe LT</w:t>
      </w:r>
      <w:r w:rsidR="00464DDE" w:rsidRPr="009842A5">
        <w:rPr>
          <w:rFonts w:ascii="Times New Roman" w:hAnsi="Times New Roman" w:cs="Times New Roman"/>
          <w:sz w:val="24"/>
          <w:szCs w:val="24"/>
        </w:rPr>
        <w:t xml:space="preserve">O-8 FC (8 </w:t>
      </w:r>
      <w:proofErr w:type="spellStart"/>
      <w:r w:rsidR="00464DDE" w:rsidRPr="009842A5">
        <w:rPr>
          <w:rFonts w:ascii="Times New Roman" w:hAnsi="Times New Roman" w:cs="Times New Roman"/>
          <w:sz w:val="24"/>
          <w:szCs w:val="24"/>
        </w:rPr>
        <w:t>Gbit</w:t>
      </w:r>
      <w:proofErr w:type="spellEnd"/>
      <w:r w:rsidR="00464DDE" w:rsidRPr="009842A5">
        <w:rPr>
          <w:rFonts w:ascii="Times New Roman" w:hAnsi="Times New Roman" w:cs="Times New Roman"/>
          <w:sz w:val="24"/>
          <w:szCs w:val="24"/>
        </w:rPr>
        <w:t>)</w:t>
      </w:r>
      <w:r w:rsidR="009842A5">
        <w:rPr>
          <w:rFonts w:ascii="Times New Roman" w:hAnsi="Times New Roman" w:cs="Times New Roman"/>
          <w:sz w:val="24"/>
          <w:szCs w:val="24"/>
        </w:rPr>
        <w:t>,</w:t>
      </w:r>
    </w:p>
    <w:p w:rsidR="009842A5" w:rsidRDefault="00464DDE" w:rsidP="009842A5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2A5">
        <w:rPr>
          <w:rFonts w:ascii="Times New Roman" w:hAnsi="Times New Roman" w:cs="Times New Roman"/>
          <w:sz w:val="24"/>
          <w:szCs w:val="24"/>
        </w:rPr>
        <w:t>dwa zasilacze</w:t>
      </w:r>
      <w:r w:rsidR="009842A5">
        <w:rPr>
          <w:rFonts w:ascii="Times New Roman" w:hAnsi="Times New Roman" w:cs="Times New Roman"/>
          <w:sz w:val="24"/>
          <w:szCs w:val="24"/>
        </w:rPr>
        <w:t>,</w:t>
      </w:r>
    </w:p>
    <w:p w:rsidR="009842A5" w:rsidRDefault="00740EBB" w:rsidP="009842A5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2A5">
        <w:rPr>
          <w:rFonts w:ascii="Times New Roman" w:hAnsi="Times New Roman" w:cs="Times New Roman"/>
          <w:sz w:val="24"/>
          <w:szCs w:val="24"/>
        </w:rPr>
        <w:t xml:space="preserve">zestaw do montażu w szafie </w:t>
      </w:r>
      <w:proofErr w:type="spellStart"/>
      <w:r w:rsidRPr="009842A5">
        <w:rPr>
          <w:rFonts w:ascii="Times New Roman" w:hAnsi="Times New Roman" w:cs="Times New Roman"/>
          <w:sz w:val="24"/>
          <w:szCs w:val="24"/>
        </w:rPr>
        <w:t>rack</w:t>
      </w:r>
      <w:proofErr w:type="spellEnd"/>
      <w:r w:rsidR="009842A5">
        <w:rPr>
          <w:rFonts w:ascii="Times New Roman" w:hAnsi="Times New Roman" w:cs="Times New Roman"/>
          <w:sz w:val="24"/>
          <w:szCs w:val="24"/>
        </w:rPr>
        <w:t>,</w:t>
      </w:r>
    </w:p>
    <w:p w:rsidR="009842A5" w:rsidRDefault="00740EBB" w:rsidP="009842A5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42A5">
        <w:rPr>
          <w:rFonts w:ascii="Times New Roman" w:hAnsi="Times New Roman" w:cs="Times New Roman"/>
          <w:sz w:val="24"/>
          <w:szCs w:val="24"/>
        </w:rPr>
        <w:t>patchcordy</w:t>
      </w:r>
      <w:proofErr w:type="spellEnd"/>
      <w:r w:rsidRPr="009842A5">
        <w:rPr>
          <w:rFonts w:ascii="Times New Roman" w:hAnsi="Times New Roman" w:cs="Times New Roman"/>
          <w:sz w:val="24"/>
          <w:szCs w:val="24"/>
        </w:rPr>
        <w:t xml:space="preserve"> światłowodowe (min. 10m)</w:t>
      </w:r>
      <w:r w:rsidR="009842A5">
        <w:rPr>
          <w:rFonts w:ascii="Times New Roman" w:hAnsi="Times New Roman" w:cs="Times New Roman"/>
          <w:sz w:val="24"/>
          <w:szCs w:val="24"/>
        </w:rPr>
        <w:t>,</w:t>
      </w:r>
    </w:p>
    <w:p w:rsidR="009842A5" w:rsidRDefault="00740EBB" w:rsidP="009842A5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2A5">
        <w:rPr>
          <w:rFonts w:ascii="Times New Roman" w:hAnsi="Times New Roman" w:cs="Times New Roman"/>
          <w:sz w:val="24"/>
          <w:szCs w:val="24"/>
        </w:rPr>
        <w:t>kable zasilający</w:t>
      </w:r>
      <w:r w:rsidR="009842A5">
        <w:rPr>
          <w:rFonts w:ascii="Times New Roman" w:hAnsi="Times New Roman" w:cs="Times New Roman"/>
          <w:sz w:val="24"/>
          <w:szCs w:val="24"/>
        </w:rPr>
        <w:t>,</w:t>
      </w:r>
    </w:p>
    <w:p w:rsidR="009842A5" w:rsidRDefault="00740EBB" w:rsidP="009842A5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2A5">
        <w:rPr>
          <w:rFonts w:ascii="Times New Roman" w:hAnsi="Times New Roman" w:cs="Times New Roman"/>
          <w:sz w:val="24"/>
          <w:szCs w:val="24"/>
        </w:rPr>
        <w:t xml:space="preserve">licencje do </w:t>
      </w:r>
      <w:r w:rsidR="00A0424F" w:rsidRPr="009842A5">
        <w:rPr>
          <w:rFonts w:ascii="Times New Roman" w:hAnsi="Times New Roman" w:cs="Times New Roman"/>
          <w:sz w:val="24"/>
          <w:szCs w:val="24"/>
        </w:rPr>
        <w:t>współpracy</w:t>
      </w:r>
      <w:r w:rsidRPr="009842A5">
        <w:rPr>
          <w:rFonts w:ascii="Times New Roman" w:hAnsi="Times New Roman" w:cs="Times New Roman"/>
          <w:sz w:val="24"/>
          <w:szCs w:val="24"/>
        </w:rPr>
        <w:t xml:space="preserve"> z systemami r</w:t>
      </w:r>
      <w:r w:rsidR="009842A5">
        <w:rPr>
          <w:rFonts w:ascii="Times New Roman" w:hAnsi="Times New Roman" w:cs="Times New Roman"/>
          <w:sz w:val="24"/>
          <w:szCs w:val="24"/>
        </w:rPr>
        <w:t>odziny Windows, Linux, AIX, IBM,</w:t>
      </w:r>
    </w:p>
    <w:p w:rsidR="009842A5" w:rsidRDefault="00740EBB" w:rsidP="009842A5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2A5">
        <w:rPr>
          <w:rFonts w:ascii="Times New Roman" w:hAnsi="Times New Roman" w:cs="Times New Roman"/>
          <w:sz w:val="24"/>
          <w:szCs w:val="24"/>
        </w:rPr>
        <w:t xml:space="preserve">licencja </w:t>
      </w:r>
      <w:proofErr w:type="spellStart"/>
      <w:r w:rsidRPr="009842A5">
        <w:rPr>
          <w:rFonts w:ascii="Times New Roman" w:hAnsi="Times New Roman" w:cs="Times New Roman"/>
          <w:sz w:val="24"/>
          <w:szCs w:val="24"/>
        </w:rPr>
        <w:t>Path</w:t>
      </w:r>
      <w:proofErr w:type="spellEnd"/>
      <w:r w:rsidRPr="00984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2A5">
        <w:rPr>
          <w:rFonts w:ascii="Times New Roman" w:hAnsi="Times New Roman" w:cs="Times New Roman"/>
          <w:sz w:val="24"/>
          <w:szCs w:val="24"/>
        </w:rPr>
        <w:t>Failover</w:t>
      </w:r>
      <w:proofErr w:type="spellEnd"/>
      <w:r w:rsidR="009842A5" w:rsidRPr="009842A5">
        <w:rPr>
          <w:rFonts w:ascii="Times New Roman" w:hAnsi="Times New Roman" w:cs="Times New Roman"/>
          <w:sz w:val="24"/>
          <w:szCs w:val="24"/>
        </w:rPr>
        <w:t>.</w:t>
      </w:r>
    </w:p>
    <w:p w:rsidR="009842A5" w:rsidRPr="009842A5" w:rsidRDefault="009842A5" w:rsidP="009842A5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842A5">
        <w:rPr>
          <w:rFonts w:ascii="Times New Roman" w:hAnsi="Times New Roman" w:cs="Times New Roman"/>
          <w:b/>
          <w:sz w:val="24"/>
          <w:szCs w:val="24"/>
        </w:rPr>
        <w:t>Gwarancja</w:t>
      </w:r>
      <w:r>
        <w:rPr>
          <w:rFonts w:ascii="Times New Roman" w:hAnsi="Times New Roman" w:cs="Times New Roman"/>
          <w:b/>
          <w:sz w:val="24"/>
          <w:szCs w:val="24"/>
        </w:rPr>
        <w:t>- warunki</w:t>
      </w:r>
      <w:r w:rsidRPr="009842A5">
        <w:rPr>
          <w:rFonts w:ascii="Times New Roman" w:hAnsi="Times New Roman" w:cs="Times New Roman"/>
          <w:b/>
          <w:sz w:val="24"/>
          <w:szCs w:val="24"/>
        </w:rPr>
        <w:t>:</w:t>
      </w:r>
      <w:r w:rsidRPr="009842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2A5" w:rsidRDefault="00464DDE" w:rsidP="009842A5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2A5">
        <w:rPr>
          <w:rFonts w:ascii="Times New Roman" w:hAnsi="Times New Roman" w:cs="Times New Roman"/>
          <w:sz w:val="24"/>
          <w:szCs w:val="24"/>
        </w:rPr>
        <w:t>36 miesięcy gwarancji wraz ze wsparciem producenta, przyjmowanie zgłoszeń przez 24 godziny 7 dni w tygodniu</w:t>
      </w:r>
      <w:r w:rsidR="00E71B15">
        <w:rPr>
          <w:rFonts w:ascii="Times New Roman" w:hAnsi="Times New Roman" w:cs="Times New Roman"/>
          <w:sz w:val="24"/>
          <w:szCs w:val="24"/>
        </w:rPr>
        <w:t>,</w:t>
      </w:r>
    </w:p>
    <w:p w:rsidR="009842A5" w:rsidRDefault="00E71B15" w:rsidP="009842A5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B6FC1" w:rsidRPr="009842A5">
        <w:rPr>
          <w:rFonts w:ascii="Times New Roman" w:hAnsi="Times New Roman" w:cs="Times New Roman"/>
          <w:sz w:val="24"/>
          <w:szCs w:val="24"/>
        </w:rPr>
        <w:t>zas reakcji serwisowej najpóźniej następnego dnia rob</w:t>
      </w:r>
      <w:r w:rsidR="00464DDE" w:rsidRPr="009842A5">
        <w:rPr>
          <w:rFonts w:ascii="Times New Roman" w:hAnsi="Times New Roman" w:cs="Times New Roman"/>
          <w:sz w:val="24"/>
          <w:szCs w:val="24"/>
        </w:rPr>
        <w:t>ocz</w:t>
      </w:r>
      <w:r>
        <w:rPr>
          <w:rFonts w:ascii="Times New Roman" w:hAnsi="Times New Roman" w:cs="Times New Roman"/>
          <w:sz w:val="24"/>
          <w:szCs w:val="24"/>
        </w:rPr>
        <w:t>ego po otrzymaniu zgłoszenia,</w:t>
      </w:r>
    </w:p>
    <w:p w:rsidR="00464DDE" w:rsidRPr="009842A5" w:rsidRDefault="00E71B15" w:rsidP="009842A5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bookmarkStart w:id="0" w:name="_GoBack"/>
      <w:bookmarkEnd w:id="0"/>
      <w:r w:rsidR="00464DDE" w:rsidRPr="009842A5">
        <w:rPr>
          <w:rFonts w:ascii="Times New Roman" w:hAnsi="Times New Roman" w:cs="Times New Roman"/>
          <w:sz w:val="24"/>
          <w:szCs w:val="24"/>
        </w:rPr>
        <w:t>ymiana uszkodzonych elementów w ciągu 24 godzin od zatwierdzenia przez serwis usterki (w dni robocze).</w:t>
      </w:r>
    </w:p>
    <w:p w:rsidR="009842A5" w:rsidRPr="009842A5" w:rsidRDefault="00740EBB" w:rsidP="009842A5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42A5">
        <w:rPr>
          <w:rFonts w:ascii="Times New Roman" w:hAnsi="Times New Roman" w:cs="Times New Roman"/>
          <w:b/>
          <w:sz w:val="24"/>
          <w:szCs w:val="24"/>
        </w:rPr>
        <w:t>Taśmy LTO 8</w:t>
      </w:r>
      <w:r w:rsidRPr="009842A5">
        <w:rPr>
          <w:rFonts w:ascii="Times New Roman" w:hAnsi="Times New Roman" w:cs="Times New Roman"/>
          <w:b/>
          <w:sz w:val="24"/>
          <w:szCs w:val="24"/>
        </w:rPr>
        <w:br/>
      </w:r>
      <w:r w:rsidR="009842A5">
        <w:rPr>
          <w:rFonts w:ascii="Times New Roman" w:hAnsi="Times New Roman" w:cs="Times New Roman"/>
          <w:sz w:val="24"/>
          <w:szCs w:val="24"/>
        </w:rPr>
        <w:t>40 sztuk wraz z etykietami</w:t>
      </w:r>
    </w:p>
    <w:p w:rsidR="009842A5" w:rsidRPr="009842A5" w:rsidRDefault="009842A5" w:rsidP="009842A5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2A5">
        <w:rPr>
          <w:rFonts w:ascii="Times New Roman" w:hAnsi="Times New Roman" w:cs="Times New Roman"/>
          <w:b/>
          <w:sz w:val="24"/>
          <w:szCs w:val="24"/>
        </w:rPr>
        <w:t>Wdrożenie</w:t>
      </w:r>
    </w:p>
    <w:p w:rsidR="009842A5" w:rsidRPr="009842A5" w:rsidRDefault="00740EBB" w:rsidP="009842A5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2A5">
        <w:rPr>
          <w:rFonts w:ascii="Times New Roman" w:hAnsi="Times New Roman" w:cs="Times New Roman"/>
          <w:sz w:val="24"/>
          <w:szCs w:val="24"/>
        </w:rPr>
        <w:t>dostawa i montaż biblioteki u Klienta</w:t>
      </w:r>
      <w:r w:rsidR="009842A5">
        <w:rPr>
          <w:rFonts w:ascii="Times New Roman" w:hAnsi="Times New Roman" w:cs="Times New Roman"/>
          <w:sz w:val="24"/>
          <w:szCs w:val="24"/>
        </w:rPr>
        <w:t>,</w:t>
      </w:r>
    </w:p>
    <w:p w:rsidR="009842A5" w:rsidRPr="009842A5" w:rsidRDefault="00740EBB" w:rsidP="009842A5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2A5">
        <w:rPr>
          <w:rFonts w:ascii="Times New Roman" w:hAnsi="Times New Roman" w:cs="Times New Roman"/>
          <w:sz w:val="24"/>
          <w:szCs w:val="24"/>
        </w:rPr>
        <w:t xml:space="preserve">aktualizacji </w:t>
      </w:r>
      <w:proofErr w:type="spellStart"/>
      <w:r w:rsidRPr="009842A5">
        <w:rPr>
          <w:rFonts w:ascii="Times New Roman" w:hAnsi="Times New Roman" w:cs="Times New Roman"/>
          <w:sz w:val="24"/>
          <w:szCs w:val="24"/>
        </w:rPr>
        <w:t>firmware</w:t>
      </w:r>
      <w:proofErr w:type="spellEnd"/>
      <w:r w:rsidRPr="009842A5">
        <w:rPr>
          <w:rFonts w:ascii="Times New Roman" w:hAnsi="Times New Roman" w:cs="Times New Roman"/>
          <w:sz w:val="24"/>
          <w:szCs w:val="24"/>
        </w:rPr>
        <w:t xml:space="preserve"> do najnowszej wersji (jeśli będzie konieczne)</w:t>
      </w:r>
      <w:r w:rsidR="009842A5">
        <w:rPr>
          <w:rFonts w:ascii="Times New Roman" w:hAnsi="Times New Roman" w:cs="Times New Roman"/>
          <w:sz w:val="24"/>
          <w:szCs w:val="24"/>
        </w:rPr>
        <w:t>,</w:t>
      </w:r>
    </w:p>
    <w:p w:rsidR="009842A5" w:rsidRPr="009842A5" w:rsidRDefault="00E0735F" w:rsidP="009842A5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2A5">
        <w:rPr>
          <w:rFonts w:ascii="Times New Roman" w:hAnsi="Times New Roman" w:cs="Times New Roman"/>
          <w:sz w:val="24"/>
          <w:szCs w:val="24"/>
        </w:rPr>
        <w:t xml:space="preserve">instalacja niezbędnych sterowników i oprogramowania </w:t>
      </w:r>
      <w:r w:rsidR="009842A5">
        <w:rPr>
          <w:rFonts w:ascii="Times New Roman" w:hAnsi="Times New Roman" w:cs="Times New Roman"/>
          <w:sz w:val="24"/>
          <w:szCs w:val="24"/>
        </w:rPr>
        <w:t>,</w:t>
      </w:r>
    </w:p>
    <w:p w:rsidR="009842A5" w:rsidRPr="009842A5" w:rsidRDefault="00740EBB" w:rsidP="009842A5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2A5">
        <w:rPr>
          <w:rFonts w:ascii="Times New Roman" w:hAnsi="Times New Roman" w:cs="Times New Roman"/>
          <w:sz w:val="24"/>
          <w:szCs w:val="24"/>
        </w:rPr>
        <w:t>rekonfiguracja backupu (</w:t>
      </w:r>
      <w:proofErr w:type="spellStart"/>
      <w:r w:rsidRPr="009842A5">
        <w:rPr>
          <w:rFonts w:ascii="Times New Roman" w:hAnsi="Times New Roman" w:cs="Times New Roman"/>
          <w:sz w:val="24"/>
          <w:szCs w:val="24"/>
        </w:rPr>
        <w:t>Veeam</w:t>
      </w:r>
      <w:proofErr w:type="spellEnd"/>
      <w:r w:rsidRPr="009842A5">
        <w:rPr>
          <w:rFonts w:ascii="Times New Roman" w:hAnsi="Times New Roman" w:cs="Times New Roman"/>
          <w:sz w:val="24"/>
          <w:szCs w:val="24"/>
        </w:rPr>
        <w:t>)</w:t>
      </w:r>
      <w:r w:rsidR="009842A5">
        <w:rPr>
          <w:rFonts w:ascii="Times New Roman" w:hAnsi="Times New Roman" w:cs="Times New Roman"/>
          <w:sz w:val="24"/>
          <w:szCs w:val="24"/>
        </w:rPr>
        <w:t>,</w:t>
      </w:r>
    </w:p>
    <w:p w:rsidR="00AE6DEB" w:rsidRPr="009842A5" w:rsidRDefault="00740EBB" w:rsidP="009842A5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2A5">
        <w:rPr>
          <w:rFonts w:ascii="Times New Roman" w:hAnsi="Times New Roman" w:cs="Times New Roman"/>
          <w:sz w:val="24"/>
          <w:szCs w:val="24"/>
        </w:rPr>
        <w:t>testy</w:t>
      </w:r>
      <w:r w:rsidR="0053206F" w:rsidRPr="009842A5">
        <w:rPr>
          <w:rFonts w:ascii="Times New Roman" w:hAnsi="Times New Roman" w:cs="Times New Roman"/>
          <w:sz w:val="24"/>
          <w:szCs w:val="24"/>
        </w:rPr>
        <w:t xml:space="preserve"> (import/eksport taśm, wykonanie i nagranie na taśmę kopii serwera wirtualnego i jego odtworzenie z taśmy)</w:t>
      </w:r>
      <w:r w:rsidR="009842A5">
        <w:rPr>
          <w:rFonts w:ascii="Times New Roman" w:hAnsi="Times New Roman" w:cs="Times New Roman"/>
          <w:sz w:val="24"/>
          <w:szCs w:val="24"/>
        </w:rPr>
        <w:t>.</w:t>
      </w:r>
    </w:p>
    <w:sectPr w:rsidR="00AE6DEB" w:rsidRPr="009842A5" w:rsidSect="002906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BAD" w:rsidRDefault="00137BAD" w:rsidP="006E19D4">
      <w:pPr>
        <w:spacing w:after="0" w:line="240" w:lineRule="auto"/>
      </w:pPr>
      <w:r>
        <w:separator/>
      </w:r>
    </w:p>
  </w:endnote>
  <w:endnote w:type="continuationSeparator" w:id="0">
    <w:p w:rsidR="00137BAD" w:rsidRDefault="00137BAD" w:rsidP="006E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BAD" w:rsidRDefault="00137BAD" w:rsidP="006E19D4">
      <w:pPr>
        <w:spacing w:after="0" w:line="240" w:lineRule="auto"/>
      </w:pPr>
      <w:r>
        <w:separator/>
      </w:r>
    </w:p>
  </w:footnote>
  <w:footnote w:type="continuationSeparator" w:id="0">
    <w:p w:rsidR="00137BAD" w:rsidRDefault="00137BAD" w:rsidP="006E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56" w:rsidRPr="00464DDE" w:rsidRDefault="00740EBB" w:rsidP="00740EBB">
    <w:pPr>
      <w:pStyle w:val="Nagwek"/>
      <w:rPr>
        <w:rFonts w:ascii="Times New Roman" w:hAnsi="Times New Roman" w:cs="Times New Roman"/>
        <w:sz w:val="24"/>
        <w:szCs w:val="24"/>
      </w:rPr>
    </w:pPr>
    <w:r w:rsidRPr="00464DDE">
      <w:rPr>
        <w:rFonts w:ascii="Times New Roman" w:hAnsi="Times New Roman" w:cs="Times New Roman"/>
        <w:sz w:val="24"/>
        <w:szCs w:val="24"/>
      </w:rPr>
      <w:t>OA-IV.272.1.3.2022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551C"/>
    <w:multiLevelType w:val="hybridMultilevel"/>
    <w:tmpl w:val="AD88C7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202EBE"/>
    <w:multiLevelType w:val="hybridMultilevel"/>
    <w:tmpl w:val="ED6849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A01CF3"/>
    <w:multiLevelType w:val="hybridMultilevel"/>
    <w:tmpl w:val="B92E9464"/>
    <w:lvl w:ilvl="0" w:tplc="8F6CC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A4D20"/>
    <w:multiLevelType w:val="hybridMultilevel"/>
    <w:tmpl w:val="A6A6A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57368"/>
    <w:multiLevelType w:val="hybridMultilevel"/>
    <w:tmpl w:val="3DC289F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B132F5A"/>
    <w:multiLevelType w:val="hybridMultilevel"/>
    <w:tmpl w:val="59384654"/>
    <w:lvl w:ilvl="0" w:tplc="E5767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895EA9"/>
    <w:multiLevelType w:val="multilevel"/>
    <w:tmpl w:val="A4EA4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0A567C"/>
    <w:multiLevelType w:val="hybridMultilevel"/>
    <w:tmpl w:val="4A52827E"/>
    <w:lvl w:ilvl="0" w:tplc="E5767A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AD0122"/>
    <w:multiLevelType w:val="hybridMultilevel"/>
    <w:tmpl w:val="39641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16C94"/>
    <w:multiLevelType w:val="hybridMultilevel"/>
    <w:tmpl w:val="CCD25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803DA">
      <w:start w:val="1"/>
      <w:numFmt w:val="decimal"/>
      <w:lvlText w:val="%2."/>
      <w:lvlJc w:val="left"/>
      <w:pPr>
        <w:ind w:left="8808" w:hanging="772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16FB3"/>
    <w:multiLevelType w:val="hybridMultilevel"/>
    <w:tmpl w:val="534E2A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CAB"/>
    <w:rsid w:val="0006255D"/>
    <w:rsid w:val="000708B7"/>
    <w:rsid w:val="000A0C84"/>
    <w:rsid w:val="00137BAD"/>
    <w:rsid w:val="0029066C"/>
    <w:rsid w:val="002B6FC1"/>
    <w:rsid w:val="00345A8B"/>
    <w:rsid w:val="003B023D"/>
    <w:rsid w:val="003F41ED"/>
    <w:rsid w:val="00445FFF"/>
    <w:rsid w:val="00464DDE"/>
    <w:rsid w:val="00502291"/>
    <w:rsid w:val="0053206F"/>
    <w:rsid w:val="006E19D4"/>
    <w:rsid w:val="006F0724"/>
    <w:rsid w:val="007003CF"/>
    <w:rsid w:val="0071660A"/>
    <w:rsid w:val="00740EBB"/>
    <w:rsid w:val="007564A5"/>
    <w:rsid w:val="0078041A"/>
    <w:rsid w:val="00830C60"/>
    <w:rsid w:val="008D0119"/>
    <w:rsid w:val="00926F03"/>
    <w:rsid w:val="009842A5"/>
    <w:rsid w:val="00993D65"/>
    <w:rsid w:val="00A0424F"/>
    <w:rsid w:val="00AD5463"/>
    <w:rsid w:val="00AE6DEB"/>
    <w:rsid w:val="00B06EE9"/>
    <w:rsid w:val="00B3307E"/>
    <w:rsid w:val="00C420DC"/>
    <w:rsid w:val="00C876FA"/>
    <w:rsid w:val="00CE59B7"/>
    <w:rsid w:val="00DB49D5"/>
    <w:rsid w:val="00DB4CAB"/>
    <w:rsid w:val="00E0735F"/>
    <w:rsid w:val="00E07D7B"/>
    <w:rsid w:val="00E11704"/>
    <w:rsid w:val="00E71B15"/>
    <w:rsid w:val="00E777D1"/>
    <w:rsid w:val="00F84414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66C"/>
  </w:style>
  <w:style w:type="paragraph" w:styleId="Nagwek1">
    <w:name w:val="heading 1"/>
    <w:basedOn w:val="Normalny"/>
    <w:link w:val="Nagwek1Znak"/>
    <w:uiPriority w:val="9"/>
    <w:qFormat/>
    <w:rsid w:val="006E1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59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0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9D4"/>
  </w:style>
  <w:style w:type="paragraph" w:styleId="Stopka">
    <w:name w:val="footer"/>
    <w:basedOn w:val="Normalny"/>
    <w:link w:val="StopkaZnak"/>
    <w:uiPriority w:val="99"/>
    <w:unhideWhenUsed/>
    <w:rsid w:val="006E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9D4"/>
  </w:style>
  <w:style w:type="character" w:customStyle="1" w:styleId="Nagwek1Znak">
    <w:name w:val="Nagłówek 1 Znak"/>
    <w:basedOn w:val="Domylnaczcionkaakapitu"/>
    <w:link w:val="Nagwek1"/>
    <w:uiPriority w:val="9"/>
    <w:rsid w:val="006E19D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144F-7BA3-4FA2-9949-32E9B888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Głód</dc:creator>
  <cp:lastModifiedBy>Artur Słowik</cp:lastModifiedBy>
  <cp:revision>20</cp:revision>
  <cp:lastPrinted>2020-09-10T07:24:00Z</cp:lastPrinted>
  <dcterms:created xsi:type="dcterms:W3CDTF">2020-09-10T07:24:00Z</dcterms:created>
  <dcterms:modified xsi:type="dcterms:W3CDTF">2022-04-29T06:09:00Z</dcterms:modified>
</cp:coreProperties>
</file>