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0ED7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Nowe Zduny </w:t>
      </w:r>
      <w:r>
        <w:rPr>
          <w:rFonts w:hint="default"/>
          <w:sz w:val="24"/>
          <w:szCs w:val="24"/>
          <w:lang w:val="pl-PL"/>
        </w:rPr>
        <w:t>09</w:t>
      </w:r>
      <w:r>
        <w:rPr>
          <w:sz w:val="24"/>
          <w:szCs w:val="24"/>
        </w:rPr>
        <w:t>.0</w:t>
      </w:r>
      <w:r>
        <w:rPr>
          <w:rFonts w:hint="default"/>
          <w:sz w:val="24"/>
          <w:szCs w:val="24"/>
          <w:lang w:val="pl-PL"/>
        </w:rPr>
        <w:t>5</w:t>
      </w:r>
      <w:r>
        <w:rPr>
          <w:sz w:val="24"/>
          <w:szCs w:val="24"/>
        </w:rPr>
        <w:t>.2025 r.</w:t>
      </w:r>
    </w:p>
    <w:p w14:paraId="45A1A9B9">
      <w:pPr>
        <w:tabs>
          <w:tab w:val="left" w:pos="930"/>
        </w:tabs>
        <w:rPr>
          <w:b/>
        </w:rPr>
      </w:pPr>
    </w:p>
    <w:p w14:paraId="6EEC3926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05A88645">
      <w:pPr>
        <w:tabs>
          <w:tab w:val="left" w:pos="930"/>
        </w:tabs>
        <w:jc w:val="center"/>
        <w:rPr>
          <w:rFonts w:hint="default" w:ascii="Arial"/>
          <w:b/>
          <w:sz w:val="24"/>
          <w:szCs w:val="24"/>
          <w:u w:val="single"/>
          <w:lang w:val="pl-PL"/>
        </w:rPr>
      </w:pPr>
      <w:r>
        <w:rPr>
          <w:rFonts w:hint="default" w:ascii="Arial"/>
          <w:b/>
          <w:sz w:val="24"/>
          <w:szCs w:val="24"/>
          <w:u w:val="single"/>
          <w:lang w:val="pl-PL"/>
        </w:rPr>
        <w:t>KURS INSTRUKTORA JAZDY KONNEJ - GRUPA 1</w:t>
      </w:r>
    </w:p>
    <w:p w14:paraId="2BBF2C94">
      <w:pPr>
        <w:tabs>
          <w:tab w:val="left" w:pos="9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okresie: od </w:t>
      </w:r>
      <w:r>
        <w:rPr>
          <w:rFonts w:hint="default" w:ascii="Arial" w:hAnsi="Arial" w:cs="Arial"/>
          <w:sz w:val="24"/>
          <w:szCs w:val="24"/>
          <w:lang w:val="pl-PL"/>
        </w:rPr>
        <w:t>13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pl-PL"/>
        </w:rPr>
        <w:t>5</w:t>
      </w:r>
      <w:r>
        <w:rPr>
          <w:rFonts w:ascii="Arial" w:hAnsi="Arial" w:cs="Arial"/>
          <w:sz w:val="24"/>
          <w:szCs w:val="24"/>
        </w:rPr>
        <w:t xml:space="preserve">.2025 do </w:t>
      </w:r>
      <w:r>
        <w:rPr>
          <w:rFonts w:hint="default" w:ascii="Arial" w:hAnsi="Arial" w:cs="Arial"/>
          <w:sz w:val="24"/>
          <w:szCs w:val="24"/>
          <w:lang w:val="pl-PL"/>
        </w:rPr>
        <w:t>07</w:t>
      </w:r>
      <w:r>
        <w:rPr>
          <w:rFonts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pl-PL"/>
        </w:rPr>
        <w:t>07</w:t>
      </w:r>
      <w:r>
        <w:rPr>
          <w:rFonts w:ascii="Arial" w:hAnsi="Arial" w:cs="Arial"/>
          <w:sz w:val="24"/>
          <w:szCs w:val="24"/>
        </w:rPr>
        <w:t>.2025 r.</w:t>
      </w:r>
    </w:p>
    <w:p w14:paraId="5B18DE00">
      <w:pPr>
        <w:tabs>
          <w:tab w:val="left" w:pos="930"/>
        </w:tabs>
        <w:jc w:val="center"/>
        <w:rPr>
          <w:rFonts w:hint="default" w:ascii="Calibri" w:hAnsi="Calibri" w:cs="Calibri"/>
          <w:b/>
          <w:bCs/>
          <w:sz w:val="24"/>
          <w:szCs w:val="24"/>
          <w:lang w:val="pl-PL"/>
        </w:rPr>
      </w:pP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 xml:space="preserve">odbywających się w Zespole Szkół Centrum Kształcenia Rolniczego 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im. Jadwigi Dziubińskiej w Zduńskiej Dąbrowie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Nowe Zduny 64, 99-440 Zduny</w:t>
      </w:r>
    </w:p>
    <w:p w14:paraId="1A79FF5C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835"/>
        <w:gridCol w:w="1842"/>
        <w:gridCol w:w="2546"/>
      </w:tblGrid>
      <w:tr w14:paraId="2803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B0C993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  <w:p w14:paraId="27B714CF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815E37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082E4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Przedział godzinowy odbywania zajęć</w:t>
            </w:r>
          </w:p>
        </w:tc>
        <w:tc>
          <w:tcPr>
            <w:tcW w:w="1842" w:type="dxa"/>
          </w:tcPr>
          <w:p w14:paraId="14E56DB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godzin</w:t>
            </w:r>
          </w:p>
        </w:tc>
        <w:tc>
          <w:tcPr>
            <w:tcW w:w="2546" w:type="dxa"/>
          </w:tcPr>
          <w:p w14:paraId="40AF816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prowadząca</w:t>
            </w:r>
          </w:p>
        </w:tc>
      </w:tr>
      <w:tr w14:paraId="604C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F201FC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13.05.2025</w:t>
            </w:r>
          </w:p>
        </w:tc>
        <w:tc>
          <w:tcPr>
            <w:tcW w:w="2835" w:type="dxa"/>
          </w:tcPr>
          <w:p w14:paraId="7E6F4EC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0F2E51C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7F043AB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3CDD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EDB7EF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14.05.2025</w:t>
            </w:r>
          </w:p>
        </w:tc>
        <w:tc>
          <w:tcPr>
            <w:tcW w:w="2835" w:type="dxa"/>
          </w:tcPr>
          <w:p w14:paraId="45A2974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pl-PL"/>
              </w:rPr>
              <w:t>8.00 - 12.05</w:t>
            </w:r>
          </w:p>
        </w:tc>
        <w:tc>
          <w:tcPr>
            <w:tcW w:w="1842" w:type="dxa"/>
          </w:tcPr>
          <w:p w14:paraId="09927F0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5</w:t>
            </w:r>
          </w:p>
        </w:tc>
        <w:tc>
          <w:tcPr>
            <w:tcW w:w="2546" w:type="dxa"/>
          </w:tcPr>
          <w:p w14:paraId="541ECE4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2EA5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96DEE9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15.05.2025</w:t>
            </w:r>
          </w:p>
        </w:tc>
        <w:tc>
          <w:tcPr>
            <w:tcW w:w="2835" w:type="dxa"/>
          </w:tcPr>
          <w:p w14:paraId="296695E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pl-PL"/>
              </w:rPr>
              <w:t>15.00 - 19.00</w:t>
            </w:r>
          </w:p>
        </w:tc>
        <w:tc>
          <w:tcPr>
            <w:tcW w:w="1842" w:type="dxa"/>
          </w:tcPr>
          <w:p w14:paraId="5F90CB1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5</w:t>
            </w:r>
          </w:p>
        </w:tc>
        <w:tc>
          <w:tcPr>
            <w:tcW w:w="2546" w:type="dxa"/>
          </w:tcPr>
          <w:p w14:paraId="50CB9F2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36F0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5FACAC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16.05.2025</w:t>
            </w:r>
          </w:p>
        </w:tc>
        <w:tc>
          <w:tcPr>
            <w:tcW w:w="2835" w:type="dxa"/>
          </w:tcPr>
          <w:p w14:paraId="5142BF30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08AD6E6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00722B3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266D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3ED57B6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17.05.2025</w:t>
            </w:r>
          </w:p>
        </w:tc>
        <w:tc>
          <w:tcPr>
            <w:tcW w:w="2835" w:type="dxa"/>
          </w:tcPr>
          <w:p w14:paraId="1EEBA1D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50AD82C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2B7E46C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0C74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4EB28A2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01.07.2025</w:t>
            </w:r>
          </w:p>
        </w:tc>
        <w:tc>
          <w:tcPr>
            <w:tcW w:w="2835" w:type="dxa"/>
            <w:vAlign w:val="top"/>
          </w:tcPr>
          <w:p w14:paraId="3269EAFB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8.00 - 17.05</w:t>
            </w:r>
          </w:p>
        </w:tc>
        <w:tc>
          <w:tcPr>
            <w:tcW w:w="1842" w:type="dxa"/>
            <w:vAlign w:val="top"/>
          </w:tcPr>
          <w:p w14:paraId="2468749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vAlign w:val="top"/>
          </w:tcPr>
          <w:p w14:paraId="564E147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6A53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62B8AC6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02.07.2025</w:t>
            </w:r>
          </w:p>
        </w:tc>
        <w:tc>
          <w:tcPr>
            <w:tcW w:w="2835" w:type="dxa"/>
            <w:vAlign w:val="top"/>
          </w:tcPr>
          <w:p w14:paraId="61BBBB7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8.00 - 17.05</w:t>
            </w:r>
          </w:p>
        </w:tc>
        <w:tc>
          <w:tcPr>
            <w:tcW w:w="1842" w:type="dxa"/>
            <w:vAlign w:val="top"/>
          </w:tcPr>
          <w:p w14:paraId="7A13F4A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vAlign w:val="top"/>
          </w:tcPr>
          <w:p w14:paraId="6A9ED4B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59E91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11834C1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03.07.2025</w:t>
            </w:r>
          </w:p>
        </w:tc>
        <w:tc>
          <w:tcPr>
            <w:tcW w:w="2835" w:type="dxa"/>
            <w:vAlign w:val="top"/>
          </w:tcPr>
          <w:p w14:paraId="750AF3BB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  <w:vAlign w:val="top"/>
          </w:tcPr>
          <w:p w14:paraId="403543E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vAlign w:val="top"/>
          </w:tcPr>
          <w:p w14:paraId="567B794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2D15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top"/>
          </w:tcPr>
          <w:p w14:paraId="5DA98C5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04.07.2025</w:t>
            </w:r>
          </w:p>
        </w:tc>
        <w:tc>
          <w:tcPr>
            <w:tcW w:w="2835" w:type="dxa"/>
            <w:vAlign w:val="top"/>
          </w:tcPr>
          <w:p w14:paraId="4C79E2E3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  <w:vAlign w:val="top"/>
          </w:tcPr>
          <w:p w14:paraId="7B01ECE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vAlign w:val="top"/>
          </w:tcPr>
          <w:p w14:paraId="13EAADA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1E67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122" w:type="dxa"/>
            <w:vAlign w:val="top"/>
          </w:tcPr>
          <w:p w14:paraId="0DE13D9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05.07.2025</w:t>
            </w:r>
          </w:p>
        </w:tc>
        <w:tc>
          <w:tcPr>
            <w:tcW w:w="2835" w:type="dxa"/>
            <w:vAlign w:val="top"/>
          </w:tcPr>
          <w:p w14:paraId="1505B20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  <w:vAlign w:val="top"/>
          </w:tcPr>
          <w:p w14:paraId="168BE2B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vAlign w:val="top"/>
          </w:tcPr>
          <w:p w14:paraId="0F85E32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04BB3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122" w:type="dxa"/>
          </w:tcPr>
          <w:p w14:paraId="19A8D23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07.07.2025</w:t>
            </w:r>
          </w:p>
        </w:tc>
        <w:tc>
          <w:tcPr>
            <w:tcW w:w="2835" w:type="dxa"/>
          </w:tcPr>
          <w:p w14:paraId="67E6505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074BF8D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1447FF7E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  <w:bookmarkStart w:id="0" w:name="_GoBack"/>
            <w:bookmarkEnd w:id="0"/>
          </w:p>
        </w:tc>
      </w:tr>
      <w:tr w14:paraId="313D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255D95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 godzin</w:t>
            </w:r>
          </w:p>
        </w:tc>
        <w:tc>
          <w:tcPr>
            <w:tcW w:w="2835" w:type="dxa"/>
          </w:tcPr>
          <w:p w14:paraId="028084E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A1C697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 xml:space="preserve">100 </w:t>
            </w:r>
            <w:r>
              <w:rPr>
                <w:rFonts w:hint="default"/>
                <w:b/>
                <w:sz w:val="24"/>
                <w:szCs w:val="24"/>
                <w:lang w:val="pl-PL"/>
              </w:rPr>
              <w:br w:type="textWrapping"/>
            </w:r>
            <w:r>
              <w:rPr>
                <w:rFonts w:hint="default"/>
                <w:b/>
                <w:sz w:val="24"/>
                <w:szCs w:val="24"/>
                <w:lang w:val="pl-PL"/>
              </w:rPr>
              <w:t>(48 h teorii</w:t>
            </w:r>
          </w:p>
          <w:p w14:paraId="1B4AB07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52 h praktyki)</w:t>
            </w:r>
          </w:p>
        </w:tc>
        <w:tc>
          <w:tcPr>
            <w:tcW w:w="2546" w:type="dxa"/>
          </w:tcPr>
          <w:p w14:paraId="7AF55800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</w:tbl>
    <w:p w14:paraId="65BAF404">
      <w:pPr>
        <w:tabs>
          <w:tab w:val="left" w:pos="930"/>
        </w:tabs>
        <w:jc w:val="center"/>
        <w:rPr>
          <w:b/>
        </w:rPr>
      </w:pPr>
      <w:r>
        <w:rPr>
          <w:b/>
        </w:rPr>
        <w:br w:type="textWrapping"/>
      </w:r>
      <w:r>
        <w:rPr>
          <w:b/>
        </w:rPr>
        <w:br w:type="textWrapping"/>
      </w:r>
      <w:r>
        <w:rPr>
          <w:b/>
        </w:rPr>
        <w:br w:type="textWrapping"/>
      </w:r>
    </w:p>
    <w:p w14:paraId="31C12DDF">
      <w:pPr>
        <w:rPr>
          <w:b/>
        </w:rPr>
      </w:pPr>
      <w:r>
        <w:rPr>
          <w:b/>
        </w:rPr>
        <w:br w:type="page"/>
      </w:r>
    </w:p>
    <w:p w14:paraId="79633F16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KURS INSTRUKTORA JAZDY KONNEJ</w:t>
      </w:r>
    </w:p>
    <w:p w14:paraId="21E694F8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GRUPA 1</w:t>
      </w:r>
    </w:p>
    <w:p w14:paraId="346BDAAD">
      <w:pPr>
        <w:rPr>
          <w:rFonts w:hint="default"/>
          <w:sz w:val="32"/>
          <w:szCs w:val="32"/>
          <w:lang w:val="pl-PL"/>
        </w:rPr>
      </w:pPr>
    </w:p>
    <w:tbl>
      <w:tblPr>
        <w:tblStyle w:val="3"/>
        <w:tblW w:w="56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3674"/>
        <w:gridCol w:w="1077"/>
      </w:tblGrid>
      <w:tr w14:paraId="075F3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53B6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48750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Gawryszczak Adrianna</w:t>
            </w:r>
          </w:p>
        </w:tc>
        <w:tc>
          <w:tcPr>
            <w:tcW w:w="1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A36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6953F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6E3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2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3E990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Kozyrek Maja</w:t>
            </w:r>
          </w:p>
        </w:tc>
        <w:tc>
          <w:tcPr>
            <w:tcW w:w="1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285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6F052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2A00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3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3C76A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Kurkiewicz Kornelia</w:t>
            </w:r>
          </w:p>
        </w:tc>
        <w:tc>
          <w:tcPr>
            <w:tcW w:w="1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7F9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3623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1199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4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4EF61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Organiściak Malwina</w:t>
            </w:r>
          </w:p>
        </w:tc>
        <w:tc>
          <w:tcPr>
            <w:tcW w:w="1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522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</w:tbl>
    <w:p w14:paraId="123B6D12">
      <w:pPr>
        <w:rPr>
          <w:rFonts w:hint="default"/>
          <w:lang w:val="pl-PL"/>
        </w:rPr>
      </w:pPr>
    </w:p>
    <w:p w14:paraId="3BC8667E">
      <w:pPr>
        <w:rPr>
          <w:rFonts w:hint="default"/>
          <w:lang w:val="pl-PL"/>
        </w:rPr>
      </w:pPr>
    </w:p>
    <w:p w14:paraId="4AE4EA5D">
      <w:pPr>
        <w:rPr>
          <w:rFonts w:hint="default"/>
          <w:lang w:val="pl-PL"/>
        </w:rPr>
      </w:pPr>
    </w:p>
    <w:p w14:paraId="2E957114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</w:rPr>
        <w:t xml:space="preserve">MAX. </w:t>
      </w: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20 UP </w:t>
      </w:r>
    </w:p>
    <w:p w14:paraId="38EE05F3">
      <w:pPr>
        <w:keepNext w:val="0"/>
        <w:keepLines w:val="0"/>
        <w:widowControl/>
        <w:suppressLineNumbers w:val="0"/>
        <w:jc w:val="left"/>
        <w:rPr>
          <w:b/>
          <w:bCs/>
          <w:sz w:val="32"/>
          <w:szCs w:val="32"/>
        </w:rPr>
      </w:pP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>(48h teor/gr; 52h prakt)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</w:rPr>
        <w:t xml:space="preserve"> </w:t>
      </w: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>x 2 gr.</w:t>
      </w:r>
    </w:p>
    <w:p w14:paraId="2053F2C9">
      <w:pPr>
        <w:rPr>
          <w:rFonts w:hint="default"/>
          <w:lang w:val="pl-PL"/>
        </w:rPr>
      </w:pPr>
    </w:p>
    <w:p w14:paraId="2EA8BBE1">
      <w:pPr>
        <w:rPr>
          <w:rFonts w:hint="default"/>
          <w:lang w:val="pl-PL"/>
        </w:rPr>
      </w:pPr>
    </w:p>
    <w:p w14:paraId="0CEB3C3C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br w:type="textWrapping"/>
      </w:r>
    </w:p>
    <w:p w14:paraId="60FA18C4">
      <w:pP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br w:type="page"/>
      </w:r>
    </w:p>
    <w:p w14:paraId="1CBBEAE5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</w:t>
      </w:r>
    </w:p>
    <w:p w14:paraId="22D369F7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 xml:space="preserve">(zajęcia rozpoczynające się o </w:t>
      </w:r>
      <w:r>
        <w:rPr>
          <w:rFonts w:hint="default" w:ascii="Arial" w:hAnsi="Arial" w:cs="Arial"/>
          <w:b/>
          <w:bCs/>
          <w:sz w:val="40"/>
          <w:szCs w:val="40"/>
          <w:lang w:val="pl-PL"/>
        </w:rPr>
        <w:t>godz. 8.00</w:t>
      </w:r>
      <w:r>
        <w:rPr>
          <w:rFonts w:hint="default" w:ascii="Arial" w:hAnsi="Arial" w:cs="Arial"/>
          <w:b/>
          <w:bCs/>
          <w:sz w:val="32"/>
          <w:szCs w:val="32"/>
          <w:lang w:val="pl-PL"/>
        </w:rPr>
        <w:t>):</w:t>
      </w:r>
    </w:p>
    <w:p w14:paraId="0A59240B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i w:val="0"/>
          <w:iCs w:val="0"/>
          <w:sz w:val="32"/>
          <w:szCs w:val="32"/>
          <w:lang w:val="pl-PL"/>
        </w:rPr>
        <w:t>8.00 - 8.45</w:t>
      </w:r>
    </w:p>
    <w:p w14:paraId="63A67A24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8.45 - 9.30</w:t>
      </w:r>
    </w:p>
    <w:p w14:paraId="2DCADDA6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9.30 - 10.15</w:t>
      </w:r>
    </w:p>
    <w:p w14:paraId="0ADBE97E">
      <w:pPr>
        <w:tabs>
          <w:tab w:val="left" w:pos="930"/>
        </w:tabs>
        <w:jc w:val="center"/>
        <w:rPr>
          <w:rFonts w:hint="default" w:ascii="Arial" w:hAnsi="Arial"/>
          <w:b/>
          <w:bCs/>
          <w:i/>
          <w:i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- 20 MIN.</w:t>
      </w:r>
    </w:p>
    <w:p w14:paraId="798BBB99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10.35 - 11.20</w:t>
      </w:r>
    </w:p>
    <w:p w14:paraId="1804FD5C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5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11.20 - 12.05</w:t>
      </w:r>
    </w:p>
    <w:p w14:paraId="20E2746F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6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12.05 - 12.50</w:t>
      </w:r>
    </w:p>
    <w:p w14:paraId="1564029F">
      <w:pPr>
        <w:tabs>
          <w:tab w:val="left" w:pos="930"/>
        </w:tabs>
        <w:jc w:val="center"/>
        <w:rPr>
          <w:rFonts w:hint="default" w:ascii="Arial" w:hAnsi="Arial"/>
          <w:b/>
          <w:bCs/>
          <w:i/>
          <w:i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- 30 MIN.</w:t>
      </w:r>
    </w:p>
    <w:p w14:paraId="03A0DBA1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7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13.20 - 14.05</w:t>
      </w:r>
    </w:p>
    <w:p w14:paraId="42343EEB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8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14.05 - 14.50</w:t>
      </w:r>
    </w:p>
    <w:p w14:paraId="18D4D983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9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14.50 - 15.35</w:t>
      </w:r>
    </w:p>
    <w:p w14:paraId="13E40C18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10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15.35 - 16.20</w:t>
      </w:r>
    </w:p>
    <w:p w14:paraId="610C64E5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4D287C2E">
      <w:pPr>
        <w:tabs>
          <w:tab w:val="left" w:pos="930"/>
        </w:tabs>
        <w:jc w:val="both"/>
        <w:rPr>
          <w:rFonts w:hint="default"/>
          <w:b/>
          <w:lang w:val="pl-PL"/>
        </w:rPr>
      </w:pPr>
    </w:p>
    <w:p w14:paraId="7625267A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</w:t>
      </w:r>
    </w:p>
    <w:p w14:paraId="44D7259A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 xml:space="preserve">(zajęcia rozpoczynające się o </w:t>
      </w:r>
      <w:r>
        <w:rPr>
          <w:rFonts w:hint="default" w:ascii="Arial" w:hAnsi="Arial" w:cs="Arial"/>
          <w:b/>
          <w:bCs/>
          <w:sz w:val="40"/>
          <w:szCs w:val="40"/>
          <w:lang w:val="pl-PL"/>
        </w:rPr>
        <w:t>godz. 15.00</w:t>
      </w:r>
      <w:r>
        <w:rPr>
          <w:rFonts w:hint="default" w:ascii="Arial" w:hAnsi="Arial" w:cs="Arial"/>
          <w:b/>
          <w:bCs/>
          <w:sz w:val="32"/>
          <w:szCs w:val="32"/>
          <w:lang w:val="pl-PL"/>
        </w:rPr>
        <w:t>):</w:t>
      </w:r>
    </w:p>
    <w:p w14:paraId="53B83AA8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15.00 - 15.45</w:t>
      </w:r>
    </w:p>
    <w:p w14:paraId="467684C7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15.45 - 16.30</w:t>
      </w:r>
    </w:p>
    <w:p w14:paraId="0EF53B1D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16.30 - 17.15</w:t>
      </w:r>
    </w:p>
    <w:p w14:paraId="08A64BFC">
      <w:pPr>
        <w:tabs>
          <w:tab w:val="left" w:pos="930"/>
        </w:tabs>
        <w:jc w:val="center"/>
        <w:rPr>
          <w:rFonts w:hint="default" w:ascii="Arial" w:hAnsi="Arial"/>
          <w:b/>
          <w:bCs/>
          <w:i/>
          <w:i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- 15 minut</w:t>
      </w:r>
    </w:p>
    <w:p w14:paraId="7DFBDDA2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17.30 - 18.15</w:t>
      </w:r>
    </w:p>
    <w:p w14:paraId="3F93338D">
      <w:pPr>
        <w:tabs>
          <w:tab w:val="left" w:pos="930"/>
        </w:tabs>
        <w:jc w:val="center"/>
        <w:rPr>
          <w:rFonts w:hint="default"/>
          <w:b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5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18.15 - 19.00</w:t>
      </w:r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9663E">
    <w:pPr>
      <w:pStyle w:val="5"/>
    </w:pPr>
    <w:r>
      <w:drawing>
        <wp:inline distT="0" distB="0" distL="0" distR="0">
          <wp:extent cx="5760720" cy="6121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>
    <w:pPr>
      <w:pStyle w:val="5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077817"/>
    <w:rsid w:val="000D4E5A"/>
    <w:rsid w:val="00146CEE"/>
    <w:rsid w:val="00191C85"/>
    <w:rsid w:val="001B07C3"/>
    <w:rsid w:val="001B3ABF"/>
    <w:rsid w:val="00251B3F"/>
    <w:rsid w:val="002533BC"/>
    <w:rsid w:val="002639BF"/>
    <w:rsid w:val="002727DC"/>
    <w:rsid w:val="003316B2"/>
    <w:rsid w:val="004A3D76"/>
    <w:rsid w:val="004F5830"/>
    <w:rsid w:val="00507CEF"/>
    <w:rsid w:val="006105F8"/>
    <w:rsid w:val="0063068E"/>
    <w:rsid w:val="007E4CC6"/>
    <w:rsid w:val="00817058"/>
    <w:rsid w:val="008214A3"/>
    <w:rsid w:val="0082785C"/>
    <w:rsid w:val="00844246"/>
    <w:rsid w:val="00946B76"/>
    <w:rsid w:val="009B6F8C"/>
    <w:rsid w:val="00AA5291"/>
    <w:rsid w:val="00B40A3A"/>
    <w:rsid w:val="00BA2287"/>
    <w:rsid w:val="00BA2A51"/>
    <w:rsid w:val="00BA776A"/>
    <w:rsid w:val="00BD6BFA"/>
    <w:rsid w:val="00C127A9"/>
    <w:rsid w:val="00C931EF"/>
    <w:rsid w:val="00CB3C21"/>
    <w:rsid w:val="00D955E6"/>
    <w:rsid w:val="00EF28D8"/>
    <w:rsid w:val="00F37722"/>
    <w:rsid w:val="00F7463D"/>
    <w:rsid w:val="00FB21F1"/>
    <w:rsid w:val="01EF44C5"/>
    <w:rsid w:val="04BE6757"/>
    <w:rsid w:val="0A251EBC"/>
    <w:rsid w:val="0A5532C3"/>
    <w:rsid w:val="0EE53D32"/>
    <w:rsid w:val="125473DE"/>
    <w:rsid w:val="1581219C"/>
    <w:rsid w:val="15C818AE"/>
    <w:rsid w:val="17AB4C9C"/>
    <w:rsid w:val="19803E36"/>
    <w:rsid w:val="19BD2BDF"/>
    <w:rsid w:val="1A613B42"/>
    <w:rsid w:val="1CD5426B"/>
    <w:rsid w:val="22D50AEC"/>
    <w:rsid w:val="26442D43"/>
    <w:rsid w:val="2AA465A6"/>
    <w:rsid w:val="2B674D8D"/>
    <w:rsid w:val="2C523826"/>
    <w:rsid w:val="2CA16F4C"/>
    <w:rsid w:val="2FF65D56"/>
    <w:rsid w:val="40E74427"/>
    <w:rsid w:val="42B555FD"/>
    <w:rsid w:val="45635792"/>
    <w:rsid w:val="4843441C"/>
    <w:rsid w:val="4A3B403D"/>
    <w:rsid w:val="50A278F0"/>
    <w:rsid w:val="51D04507"/>
    <w:rsid w:val="52F7618D"/>
    <w:rsid w:val="55021772"/>
    <w:rsid w:val="5594755F"/>
    <w:rsid w:val="66D61205"/>
    <w:rsid w:val="69AB138A"/>
    <w:rsid w:val="743F751E"/>
    <w:rsid w:val="760A2B49"/>
    <w:rsid w:val="7C506FA8"/>
    <w:rsid w:val="7E3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</Words>
  <Characters>895</Characters>
  <Lines>7</Lines>
  <Paragraphs>2</Paragraphs>
  <TotalTime>1</TotalTime>
  <ScaleCrop>false</ScaleCrop>
  <LinksUpToDate>false</LinksUpToDate>
  <CharactersWithSpaces>1042</CharactersWithSpaces>
  <Application>WPS Office_12.2.0.21172_F1E327BC-269C-435d-A152-05C5408002CA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2024-10-18T07:23:00Z</dcterms:created>
  <dc:creator>Stanisław Kosmowski</dc:creator>
  <cp:lastModifiedBy>Tobiasz Kamiński</cp:lastModifiedBy>
  <dcterms:modified xsi:type="dcterms:W3CDTF">2025-05-09T14:43:38Z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1045-12.2.0.21172</vt:lpwstr>
  </property>
  <property fmtid="{D5CDD505-2E9C-101B-9397-08002B2CF9AE}" pid="3" name="ICV">
    <vt:lpwstr>0CCF7477EB9D4BE483E61E05BD446A15_12</vt:lpwstr>
  </property>
</Properties>
</file>