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0C56C" w14:textId="77777777" w:rsidR="00CD4572" w:rsidRPr="000C4044" w:rsidRDefault="00CD4572" w:rsidP="00CD4572">
      <w:pPr>
        <w:suppressAutoHyphens/>
        <w:spacing w:line="276" w:lineRule="auto"/>
        <w:rPr>
          <w:rFonts w:ascii="Times New Roman" w:eastAsiaTheme="minorHAnsi" w:hAnsi="Times New Roman"/>
          <w:b/>
          <w:bCs/>
        </w:rPr>
      </w:pPr>
      <w:r w:rsidRPr="000C4044">
        <w:rPr>
          <w:rFonts w:ascii="Times New Roman" w:eastAsiaTheme="minorHAnsi" w:hAnsi="Times New Roman"/>
          <w:b/>
          <w:bCs/>
        </w:rPr>
        <w:t>KOMUNIKAT</w:t>
      </w:r>
      <w:r>
        <w:rPr>
          <w:rFonts w:ascii="Times New Roman" w:eastAsiaTheme="minorHAnsi" w:hAnsi="Times New Roman"/>
          <w:b/>
          <w:bCs/>
        </w:rPr>
        <w:t xml:space="preserve"> nr 11/2024</w:t>
      </w:r>
    </w:p>
    <w:p w14:paraId="5D22A563" w14:textId="77777777" w:rsidR="00CD4572" w:rsidRPr="000C4044" w:rsidRDefault="00CD4572" w:rsidP="00CD4572">
      <w:pPr>
        <w:spacing w:line="276" w:lineRule="auto"/>
        <w:rPr>
          <w:rFonts w:ascii="Times New Roman" w:eastAsiaTheme="minorHAnsi" w:hAnsi="Times New Roman"/>
          <w:b/>
          <w:bCs/>
        </w:rPr>
      </w:pPr>
      <w:r w:rsidRPr="000C4044">
        <w:rPr>
          <w:rFonts w:ascii="Times New Roman" w:eastAsiaTheme="minorHAnsi" w:hAnsi="Times New Roman"/>
          <w:b/>
          <w:bCs/>
        </w:rPr>
        <w:t>w sprawie jakości wody przeznaczonej do spożycia przez ludzi</w:t>
      </w:r>
    </w:p>
    <w:p w14:paraId="152FA933" w14:textId="77777777" w:rsidR="00CD4572" w:rsidRPr="000C4044" w:rsidRDefault="00CD4572" w:rsidP="00CD4572">
      <w:pPr>
        <w:spacing w:line="276" w:lineRule="auto"/>
        <w:rPr>
          <w:rFonts w:ascii="Times New Roman" w:eastAsiaTheme="minorHAnsi" w:hAnsi="Times New Roman"/>
          <w:b/>
          <w:bCs/>
        </w:rPr>
      </w:pPr>
      <w:r w:rsidRPr="000C4044">
        <w:rPr>
          <w:rFonts w:ascii="Times New Roman" w:eastAsiaTheme="minorHAnsi" w:hAnsi="Times New Roman"/>
          <w:b/>
          <w:bCs/>
        </w:rPr>
        <w:t>z wodociągu o produkcji wody 100 – 1000 m</w:t>
      </w:r>
      <w:r w:rsidRPr="000C4044">
        <w:rPr>
          <w:rFonts w:ascii="Times New Roman" w:eastAsiaTheme="minorHAnsi" w:hAnsi="Times New Roman"/>
          <w:b/>
          <w:bCs/>
          <w:vertAlign w:val="superscript"/>
        </w:rPr>
        <w:t>3</w:t>
      </w:r>
      <w:r w:rsidRPr="000C4044">
        <w:rPr>
          <w:rFonts w:ascii="Times New Roman" w:eastAsiaTheme="minorHAnsi" w:hAnsi="Times New Roman"/>
          <w:b/>
          <w:bCs/>
        </w:rPr>
        <w:t xml:space="preserve">/d  </w:t>
      </w:r>
      <w:r>
        <w:rPr>
          <w:rFonts w:ascii="Times New Roman" w:eastAsiaTheme="minorHAnsi" w:hAnsi="Times New Roman"/>
          <w:b/>
          <w:bCs/>
        </w:rPr>
        <w:t>Andrzejewo,</w:t>
      </w:r>
    </w:p>
    <w:p w14:paraId="607AC206" w14:textId="77777777" w:rsidR="00CD4572" w:rsidRPr="000C4044" w:rsidRDefault="00CD4572" w:rsidP="00CD4572">
      <w:pPr>
        <w:spacing w:line="276" w:lineRule="auto"/>
        <w:rPr>
          <w:rFonts w:ascii="Times New Roman" w:eastAsiaTheme="minorHAnsi" w:hAnsi="Times New Roman"/>
          <w:b/>
          <w:bCs/>
        </w:rPr>
      </w:pPr>
      <w:r w:rsidRPr="000C4044">
        <w:rPr>
          <w:rFonts w:ascii="Times New Roman" w:eastAsiaTheme="minorHAnsi" w:hAnsi="Times New Roman"/>
          <w:b/>
          <w:bCs/>
        </w:rPr>
        <w:t xml:space="preserve">który zaopatruje w wodę około </w:t>
      </w:r>
      <w:r>
        <w:rPr>
          <w:rFonts w:ascii="Times New Roman" w:eastAsiaTheme="minorHAnsi" w:hAnsi="Times New Roman"/>
          <w:b/>
          <w:bCs/>
        </w:rPr>
        <w:t>1150</w:t>
      </w:r>
      <w:r w:rsidRPr="000C4044">
        <w:rPr>
          <w:rFonts w:ascii="Times New Roman" w:eastAsiaTheme="minorHAnsi" w:hAnsi="Times New Roman"/>
          <w:b/>
          <w:bCs/>
        </w:rPr>
        <w:t xml:space="preserve"> mieszkańców miejscowości:</w:t>
      </w:r>
    </w:p>
    <w:p w14:paraId="6072385E" w14:textId="77777777" w:rsidR="00CD4572" w:rsidRDefault="00CD4572" w:rsidP="00CD4572">
      <w:pPr>
        <w:spacing w:line="276" w:lineRule="auto"/>
        <w:rPr>
          <w:rFonts w:ascii="Times New Roman" w:eastAsiaTheme="minorHAnsi" w:hAnsi="Times New Roman"/>
          <w:b/>
          <w:bCs/>
          <w:color w:val="000000" w:themeColor="text1"/>
        </w:rPr>
      </w:pPr>
      <w:r>
        <w:rPr>
          <w:rFonts w:ascii="Times New Roman" w:eastAsiaTheme="minorHAnsi" w:hAnsi="Times New Roman"/>
          <w:b/>
          <w:bCs/>
          <w:color w:val="000000" w:themeColor="text1"/>
        </w:rPr>
        <w:t xml:space="preserve">Pieńki-Sobótki, Pieńki Wielkie, Załuski-Lipniewo, </w:t>
      </w:r>
      <w:proofErr w:type="spellStart"/>
      <w:r>
        <w:rPr>
          <w:rFonts w:ascii="Times New Roman" w:eastAsiaTheme="minorHAnsi" w:hAnsi="Times New Roman"/>
          <w:b/>
          <w:bCs/>
          <w:color w:val="000000" w:themeColor="text1"/>
        </w:rPr>
        <w:t>Jabłonowo-Klacze</w:t>
      </w:r>
      <w:proofErr w:type="spellEnd"/>
      <w:r>
        <w:rPr>
          <w:rFonts w:ascii="Times New Roman" w:eastAsiaTheme="minorHAnsi" w:hAnsi="Times New Roman"/>
          <w:b/>
          <w:bCs/>
          <w:color w:val="000000" w:themeColor="text1"/>
        </w:rPr>
        <w:t>, Andrzejewo-Zarzecze, Andrzejewo-Kolonie, Andrzejewo</w:t>
      </w:r>
    </w:p>
    <w:p w14:paraId="18E96656" w14:textId="77777777" w:rsidR="00CD4572" w:rsidRPr="000C4044" w:rsidRDefault="00CD4572" w:rsidP="00CD4572">
      <w:pPr>
        <w:spacing w:line="276" w:lineRule="auto"/>
        <w:rPr>
          <w:rFonts w:ascii="Times New Roman" w:eastAsiaTheme="minorHAnsi" w:hAnsi="Times New Roman"/>
        </w:rPr>
      </w:pPr>
    </w:p>
    <w:p w14:paraId="4D07B234" w14:textId="77777777" w:rsidR="00CD4572" w:rsidRPr="000C4044" w:rsidRDefault="00CD4572" w:rsidP="00CD4572">
      <w:pPr>
        <w:ind w:firstLine="567"/>
        <w:jc w:val="both"/>
        <w:rPr>
          <w:rFonts w:ascii="Times New Roman" w:hAnsi="Times New Roman"/>
          <w:lang w:eastAsia="zh-CN"/>
        </w:rPr>
      </w:pPr>
      <w:bookmarkStart w:id="0" w:name="_Hlk100917216"/>
      <w:r w:rsidRPr="000C4044">
        <w:rPr>
          <w:rFonts w:ascii="Times New Roman" w:eastAsiaTheme="minorHAnsi" w:hAnsi="Times New Roman"/>
        </w:rPr>
        <w:t xml:space="preserve">Państwowy Powiatowy Inspektor Sanitarny w Ostrowi Mazowieckiej </w:t>
      </w:r>
      <w:bookmarkEnd w:id="0"/>
      <w:r w:rsidRPr="000C4044">
        <w:rPr>
          <w:rFonts w:ascii="Times New Roman" w:eastAsiaTheme="minorHAnsi" w:hAnsi="Times New Roman"/>
        </w:rPr>
        <w:t>informuje, że w</w:t>
      </w:r>
      <w:r>
        <w:rPr>
          <w:rFonts w:ascii="Times New Roman" w:eastAsiaTheme="minorHAnsi" w:hAnsi="Times New Roman"/>
        </w:rPr>
        <w:t xml:space="preserve"> przebadanych próbkach wody pobranych z </w:t>
      </w:r>
      <w:r w:rsidRPr="000C4044">
        <w:rPr>
          <w:rFonts w:ascii="Times New Roman" w:eastAsiaTheme="minorHAnsi" w:hAnsi="Times New Roman"/>
        </w:rPr>
        <w:t>wodociągu o produkcji 100 -1000 m</w:t>
      </w:r>
      <w:r w:rsidRPr="000C4044">
        <w:rPr>
          <w:rFonts w:ascii="Times New Roman" w:eastAsiaTheme="minorHAnsi" w:hAnsi="Times New Roman"/>
          <w:vertAlign w:val="superscript"/>
        </w:rPr>
        <w:t>3</w:t>
      </w:r>
      <w:r w:rsidRPr="000C4044">
        <w:rPr>
          <w:rFonts w:ascii="Times New Roman" w:eastAsiaTheme="minorHAnsi" w:hAnsi="Times New Roman"/>
        </w:rPr>
        <w:t xml:space="preserve">/d </w:t>
      </w:r>
      <w:r>
        <w:rPr>
          <w:rFonts w:ascii="Times New Roman" w:eastAsiaTheme="minorHAnsi" w:hAnsi="Times New Roman"/>
        </w:rPr>
        <w:t xml:space="preserve">Andrzejewo, </w:t>
      </w:r>
      <w:r w:rsidRPr="000C4044">
        <w:rPr>
          <w:rFonts w:ascii="Times New Roman" w:eastAsiaTheme="minorHAnsi" w:hAnsi="Times New Roman"/>
        </w:rPr>
        <w:t xml:space="preserve"> </w:t>
      </w:r>
      <w:r w:rsidRPr="00A133BB">
        <w:rPr>
          <w:rFonts w:ascii="Times New Roman" w:hAnsi="Times New Roman"/>
          <w:b/>
          <w:bCs/>
          <w:lang w:eastAsia="zh-CN"/>
        </w:rPr>
        <w:t xml:space="preserve">stwierdzono obecność </w:t>
      </w:r>
      <w:r w:rsidRPr="00A133BB">
        <w:rPr>
          <w:rFonts w:ascii="Times New Roman" w:hAnsi="Times New Roman"/>
          <w:b/>
          <w:bCs/>
          <w:color w:val="000000" w:themeColor="text1"/>
          <w:lang w:eastAsia="zh-CN"/>
        </w:rPr>
        <w:t>enterokoków</w:t>
      </w:r>
      <w:r>
        <w:rPr>
          <w:rFonts w:ascii="Times New Roman" w:hAnsi="Times New Roman"/>
          <w:b/>
          <w:bCs/>
          <w:color w:val="000000" w:themeColor="text1"/>
          <w:lang w:eastAsia="zh-CN"/>
        </w:rPr>
        <w:t xml:space="preserve"> </w:t>
      </w:r>
      <w:r>
        <w:rPr>
          <w:rFonts w:ascii="Times New Roman" w:hAnsi="Times New Roman"/>
          <w:color w:val="000000" w:themeColor="text1"/>
          <w:lang w:eastAsia="zh-CN"/>
        </w:rPr>
        <w:t xml:space="preserve">- </w:t>
      </w:r>
      <w:r w:rsidRPr="000C4044">
        <w:rPr>
          <w:rFonts w:ascii="Times New Roman" w:hAnsi="Times New Roman"/>
          <w:lang w:eastAsia="zh-CN"/>
        </w:rPr>
        <w:t>według sprawozdań:</w:t>
      </w:r>
    </w:p>
    <w:p w14:paraId="3B4C613D" w14:textId="77777777" w:rsidR="00CD4572" w:rsidRDefault="00CD4572" w:rsidP="00CD4572">
      <w:pPr>
        <w:pStyle w:val="Tekstpodstawowy"/>
        <w:numPr>
          <w:ilvl w:val="0"/>
          <w:numId w:val="1"/>
        </w:numPr>
        <w:spacing w:after="0" w:line="276" w:lineRule="auto"/>
        <w:ind w:left="709" w:hanging="283"/>
        <w:jc w:val="both"/>
        <w:rPr>
          <w:b/>
          <w:bCs/>
          <w:sz w:val="22"/>
          <w:szCs w:val="22"/>
        </w:rPr>
      </w:pPr>
      <w:bookmarkStart w:id="1" w:name="_Hlk100926698"/>
      <w:r w:rsidRPr="00BF369E">
        <w:rPr>
          <w:sz w:val="22"/>
          <w:szCs w:val="22"/>
        </w:rPr>
        <w:t>HKL.9052.</w:t>
      </w:r>
      <w:r>
        <w:rPr>
          <w:sz w:val="22"/>
          <w:szCs w:val="22"/>
        </w:rPr>
        <w:t>2477</w:t>
      </w:r>
      <w:r w:rsidRPr="00BF369E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BF36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(cząstkowe) </w:t>
      </w:r>
      <w:r w:rsidRPr="00BF369E">
        <w:rPr>
          <w:sz w:val="22"/>
          <w:szCs w:val="22"/>
        </w:rPr>
        <w:t xml:space="preserve">z dnia </w:t>
      </w:r>
      <w:r>
        <w:rPr>
          <w:sz w:val="22"/>
          <w:szCs w:val="22"/>
        </w:rPr>
        <w:t>07</w:t>
      </w:r>
      <w:r w:rsidRPr="00BF369E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BF369E">
        <w:rPr>
          <w:sz w:val="22"/>
          <w:szCs w:val="22"/>
        </w:rPr>
        <w:t>.2024 r</w:t>
      </w:r>
      <w:r>
        <w:rPr>
          <w:sz w:val="22"/>
          <w:szCs w:val="22"/>
        </w:rPr>
        <w:t>.</w:t>
      </w:r>
      <w:r w:rsidRPr="00BF369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- </w:t>
      </w:r>
      <w:r w:rsidRPr="00C97DBD">
        <w:rPr>
          <w:sz w:val="22"/>
          <w:szCs w:val="22"/>
        </w:rPr>
        <w:t>Stacja Uzdatniania Wody Andrzejewo</w:t>
      </w:r>
      <w:r w:rsidRPr="00BF369E">
        <w:rPr>
          <w:sz w:val="22"/>
          <w:szCs w:val="22"/>
        </w:rPr>
        <w:t>,</w:t>
      </w:r>
      <w:r w:rsidRPr="00C97DBD">
        <w:rPr>
          <w:sz w:val="22"/>
          <w:szCs w:val="22"/>
        </w:rPr>
        <w:t xml:space="preserve"> </w:t>
      </w:r>
      <w:r>
        <w:rPr>
          <w:sz w:val="22"/>
          <w:szCs w:val="22"/>
        </w:rPr>
        <w:t>liczba enterokoków</w:t>
      </w:r>
      <w:r w:rsidRPr="00BF369E">
        <w:rPr>
          <w:sz w:val="22"/>
          <w:szCs w:val="22"/>
        </w:rPr>
        <w:t xml:space="preserve"> – </w:t>
      </w:r>
      <w:r>
        <w:rPr>
          <w:sz w:val="22"/>
          <w:szCs w:val="22"/>
        </w:rPr>
        <w:t>2</w:t>
      </w:r>
      <w:r w:rsidRPr="00BF369E">
        <w:rPr>
          <w:sz w:val="22"/>
          <w:szCs w:val="22"/>
        </w:rPr>
        <w:t xml:space="preserve"> [</w:t>
      </w:r>
      <w:r>
        <w:rPr>
          <w:sz w:val="22"/>
          <w:szCs w:val="22"/>
        </w:rPr>
        <w:t>0</w:t>
      </w:r>
      <w:r w:rsidRPr="00BF369E">
        <w:rPr>
          <w:sz w:val="22"/>
          <w:szCs w:val="22"/>
        </w:rPr>
        <w:t>;</w:t>
      </w:r>
      <w:r>
        <w:rPr>
          <w:sz w:val="22"/>
          <w:szCs w:val="22"/>
        </w:rPr>
        <w:t>8</w:t>
      </w:r>
      <w:r w:rsidRPr="00BF369E">
        <w:rPr>
          <w:sz w:val="22"/>
          <w:szCs w:val="22"/>
        </w:rPr>
        <w:t>] jtk/100ml</w:t>
      </w:r>
      <w:r>
        <w:rPr>
          <w:sz w:val="22"/>
          <w:szCs w:val="22"/>
        </w:rPr>
        <w:t xml:space="preserve"> – dopuszczalna wartość enterokoków – 0 jtk/100 ml</w:t>
      </w:r>
      <w:r w:rsidRPr="00BF369E">
        <w:rPr>
          <w:sz w:val="22"/>
          <w:szCs w:val="22"/>
        </w:rPr>
        <w:t>;</w:t>
      </w:r>
    </w:p>
    <w:p w14:paraId="7C3B2DA9" w14:textId="77777777" w:rsidR="00CD4572" w:rsidRPr="00BF369E" w:rsidRDefault="00CD4572" w:rsidP="00CD4572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709" w:hanging="283"/>
        <w:jc w:val="both"/>
        <w:rPr>
          <w:sz w:val="22"/>
          <w:szCs w:val="22"/>
        </w:rPr>
      </w:pPr>
      <w:r w:rsidRPr="00BF369E">
        <w:rPr>
          <w:sz w:val="22"/>
          <w:szCs w:val="22"/>
        </w:rPr>
        <w:t>HKL.9052.</w:t>
      </w:r>
      <w:r>
        <w:rPr>
          <w:sz w:val="22"/>
          <w:szCs w:val="22"/>
        </w:rPr>
        <w:t>2478</w:t>
      </w:r>
      <w:r w:rsidRPr="00BF369E">
        <w:rPr>
          <w:sz w:val="22"/>
          <w:szCs w:val="22"/>
        </w:rPr>
        <w:t>.2024</w:t>
      </w:r>
      <w:r>
        <w:rPr>
          <w:sz w:val="22"/>
          <w:szCs w:val="22"/>
        </w:rPr>
        <w:t xml:space="preserve"> (cząstkowe) </w:t>
      </w:r>
      <w:r w:rsidRPr="00BF369E">
        <w:rPr>
          <w:sz w:val="22"/>
          <w:szCs w:val="22"/>
        </w:rPr>
        <w:t xml:space="preserve">z dnia </w:t>
      </w:r>
      <w:r>
        <w:rPr>
          <w:sz w:val="22"/>
          <w:szCs w:val="22"/>
        </w:rPr>
        <w:t>07</w:t>
      </w:r>
      <w:r w:rsidRPr="00BF369E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BF369E">
        <w:rPr>
          <w:sz w:val="22"/>
          <w:szCs w:val="22"/>
        </w:rPr>
        <w:t>.2024 r</w:t>
      </w:r>
      <w:r>
        <w:rPr>
          <w:sz w:val="22"/>
          <w:szCs w:val="22"/>
        </w:rPr>
        <w:t xml:space="preserve">. - Andrzejewo ul. </w:t>
      </w:r>
      <w:proofErr w:type="spellStart"/>
      <w:r>
        <w:rPr>
          <w:sz w:val="22"/>
          <w:szCs w:val="22"/>
        </w:rPr>
        <w:t>Srebińska</w:t>
      </w:r>
      <w:proofErr w:type="spellEnd"/>
      <w:r>
        <w:rPr>
          <w:sz w:val="22"/>
          <w:szCs w:val="22"/>
        </w:rPr>
        <w:t xml:space="preserve"> 11</w:t>
      </w:r>
      <w:r w:rsidRPr="00BF369E">
        <w:rPr>
          <w:sz w:val="22"/>
          <w:szCs w:val="22"/>
        </w:rPr>
        <w:t xml:space="preserve"> </w:t>
      </w:r>
      <w:r>
        <w:rPr>
          <w:sz w:val="22"/>
          <w:szCs w:val="22"/>
        </w:rPr>
        <w:t>liczba enterokoków</w:t>
      </w:r>
      <w:r w:rsidRPr="00BF369E">
        <w:rPr>
          <w:sz w:val="22"/>
          <w:szCs w:val="22"/>
        </w:rPr>
        <w:t xml:space="preserve"> – </w:t>
      </w:r>
      <w:r>
        <w:rPr>
          <w:sz w:val="22"/>
          <w:szCs w:val="22"/>
        </w:rPr>
        <w:t>1</w:t>
      </w:r>
      <w:r w:rsidRPr="00BF369E">
        <w:rPr>
          <w:sz w:val="22"/>
          <w:szCs w:val="22"/>
        </w:rPr>
        <w:t xml:space="preserve"> [</w:t>
      </w:r>
      <w:r>
        <w:rPr>
          <w:sz w:val="22"/>
          <w:szCs w:val="22"/>
        </w:rPr>
        <w:t>0</w:t>
      </w:r>
      <w:r w:rsidRPr="00BF369E">
        <w:rPr>
          <w:sz w:val="22"/>
          <w:szCs w:val="22"/>
        </w:rPr>
        <w:t>;</w:t>
      </w:r>
      <w:r>
        <w:rPr>
          <w:sz w:val="22"/>
          <w:szCs w:val="22"/>
        </w:rPr>
        <w:t>7</w:t>
      </w:r>
      <w:r w:rsidRPr="00BF369E">
        <w:rPr>
          <w:sz w:val="22"/>
          <w:szCs w:val="22"/>
        </w:rPr>
        <w:t>] jtk/100ml</w:t>
      </w:r>
      <w:r>
        <w:rPr>
          <w:sz w:val="22"/>
          <w:szCs w:val="22"/>
        </w:rPr>
        <w:t xml:space="preserve"> – dopuszczalna wartość enterokoków – 0 jtk/100 ml.</w:t>
      </w:r>
    </w:p>
    <w:bookmarkEnd w:id="1"/>
    <w:p w14:paraId="055397B2" w14:textId="77777777" w:rsidR="00CD4572" w:rsidRDefault="00CD4572" w:rsidP="00CD4572">
      <w:pPr>
        <w:ind w:firstLine="567"/>
        <w:jc w:val="both"/>
        <w:rPr>
          <w:rFonts w:ascii="Times New Roman" w:hAnsi="Times New Roman"/>
          <w:lang w:eastAsia="zh-CN"/>
        </w:rPr>
      </w:pPr>
    </w:p>
    <w:p w14:paraId="72EF3F55" w14:textId="77777777" w:rsidR="00CD4572" w:rsidRPr="000C4044" w:rsidRDefault="00CD4572" w:rsidP="00CD4572">
      <w:pPr>
        <w:ind w:firstLine="567"/>
        <w:jc w:val="both"/>
        <w:rPr>
          <w:rFonts w:ascii="Times New Roman" w:eastAsiaTheme="minorHAnsi" w:hAnsi="Times New Roman"/>
        </w:rPr>
      </w:pPr>
      <w:r w:rsidRPr="000C4044">
        <w:rPr>
          <w:rFonts w:ascii="Times New Roman" w:eastAsiaTheme="minorHAnsi" w:hAnsi="Times New Roman"/>
        </w:rPr>
        <w:t xml:space="preserve">Mając na uwadze szczególną ostrożność </w:t>
      </w:r>
      <w:r>
        <w:rPr>
          <w:rFonts w:ascii="Times New Roman" w:eastAsiaTheme="minorHAnsi" w:hAnsi="Times New Roman"/>
        </w:rPr>
        <w:t>podczas</w:t>
      </w:r>
      <w:r w:rsidRPr="000C4044">
        <w:rPr>
          <w:rFonts w:ascii="Times New Roman" w:eastAsiaTheme="minorHAnsi" w:hAnsi="Times New Roman"/>
        </w:rPr>
        <w:t xml:space="preserve"> korzystani</w:t>
      </w:r>
      <w:r>
        <w:rPr>
          <w:rFonts w:ascii="Times New Roman" w:eastAsiaTheme="minorHAnsi" w:hAnsi="Times New Roman"/>
        </w:rPr>
        <w:t>a</w:t>
      </w:r>
      <w:r w:rsidRPr="000C4044">
        <w:rPr>
          <w:rFonts w:ascii="Times New Roman" w:eastAsiaTheme="minorHAnsi" w:hAnsi="Times New Roman"/>
        </w:rPr>
        <w:t xml:space="preserve"> z wody z wodociągu </w:t>
      </w:r>
      <w:r>
        <w:rPr>
          <w:rFonts w:ascii="Times New Roman" w:eastAsiaTheme="minorHAnsi" w:hAnsi="Times New Roman"/>
        </w:rPr>
        <w:t>Andrzejewo</w:t>
      </w:r>
      <w:r w:rsidRPr="000C4044">
        <w:rPr>
          <w:rFonts w:ascii="Times New Roman" w:eastAsiaTheme="minorHAnsi" w:hAnsi="Times New Roman"/>
        </w:rPr>
        <w:t xml:space="preserve"> Państwowy Powiatowy Inspektor Sanitarny w Ostrowi Mazowieckiej informuje, że:</w:t>
      </w:r>
    </w:p>
    <w:p w14:paraId="5F5D9E82" w14:textId="6F9DD96E" w:rsidR="00CD4572" w:rsidRPr="000C4044" w:rsidRDefault="00CD4572" w:rsidP="00CD4572">
      <w:pPr>
        <w:spacing w:before="240" w:after="160" w:line="259" w:lineRule="auto"/>
        <w:ind w:right="-426"/>
        <w:rPr>
          <w:rFonts w:ascii="Times New Roman" w:eastAsiaTheme="minorHAnsi" w:hAnsi="Times New Roman"/>
          <w:b/>
          <w:bCs/>
        </w:rPr>
      </w:pPr>
      <w:r w:rsidRPr="000C4044"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673D9829" wp14:editId="66757F86">
            <wp:simplePos x="0" y="0"/>
            <wp:positionH relativeFrom="column">
              <wp:posOffset>1923415</wp:posOffset>
            </wp:positionH>
            <wp:positionV relativeFrom="page">
              <wp:posOffset>4637405</wp:posOffset>
            </wp:positionV>
            <wp:extent cx="3190875" cy="1295400"/>
            <wp:effectExtent l="0" t="0" r="9525" b="0"/>
            <wp:wrapNone/>
            <wp:docPr id="5" name="Obraz 5" descr="Obraz zawierający biały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biały, tekst, design&#10;&#10;Opis wygenerowany automatyczni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4" t="24887" r="55191" b="59632"/>
                    <a:stretch/>
                  </pic:blipFill>
                  <pic:spPr bwMode="auto">
                    <a:xfrm>
                      <a:off x="0" y="0"/>
                      <a:ext cx="319087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044">
        <w:rPr>
          <w:rFonts w:ascii="Times New Roman" w:eastAsiaTheme="minorHAnsi" w:hAnsi="Times New Roman"/>
          <w:b/>
          <w:bCs/>
        </w:rPr>
        <w:t>Woda nie nadaje się do spożycia i celów sanitarno-higienicznych, z wyjątkiem spłukiwania toalet.</w:t>
      </w:r>
    </w:p>
    <w:p w14:paraId="2596BA2B" w14:textId="15AB44A7" w:rsidR="00CD4572" w:rsidRPr="000C4044" w:rsidRDefault="00CD4572" w:rsidP="00CD4572">
      <w:pPr>
        <w:spacing w:line="240" w:lineRule="auto"/>
        <w:jc w:val="left"/>
        <w:rPr>
          <w:lang w:eastAsia="zh-CN"/>
        </w:rPr>
      </w:pPr>
      <w:r w:rsidRPr="000C4044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2FCBA9CD" wp14:editId="52DEBCE6">
            <wp:simplePos x="0" y="0"/>
            <wp:positionH relativeFrom="column">
              <wp:posOffset>944880</wp:posOffset>
            </wp:positionH>
            <wp:positionV relativeFrom="page">
              <wp:posOffset>4900930</wp:posOffset>
            </wp:positionV>
            <wp:extent cx="796925" cy="781050"/>
            <wp:effectExtent l="0" t="0" r="3175" b="0"/>
            <wp:wrapNone/>
            <wp:docPr id="1107918279" name="Obraz 1107918279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044">
        <w:rPr>
          <w:lang w:eastAsia="zh-CN"/>
        </w:rPr>
        <w:tab/>
      </w:r>
    </w:p>
    <w:p w14:paraId="2270CE67" w14:textId="7A10CB54" w:rsidR="00CD4572" w:rsidRPr="000C4044" w:rsidRDefault="00CD4572" w:rsidP="00CD4572">
      <w:pPr>
        <w:tabs>
          <w:tab w:val="left" w:pos="1670"/>
          <w:tab w:val="center" w:pos="4536"/>
        </w:tabs>
        <w:suppressAutoHyphens/>
        <w:jc w:val="left"/>
        <w:rPr>
          <w:lang w:eastAsia="zh-CN"/>
        </w:rPr>
      </w:pPr>
    </w:p>
    <w:p w14:paraId="5CAB0388" w14:textId="0351DA42" w:rsidR="00CD4572" w:rsidRDefault="00CD4572" w:rsidP="00CD4572">
      <w:pPr>
        <w:tabs>
          <w:tab w:val="left" w:pos="1670"/>
          <w:tab w:val="center" w:pos="4536"/>
        </w:tabs>
        <w:suppressAutoHyphens/>
        <w:jc w:val="left"/>
        <w:rPr>
          <w:lang w:eastAsia="zh-CN"/>
        </w:rPr>
      </w:pPr>
    </w:p>
    <w:p w14:paraId="2FEDD401" w14:textId="4CFBB42C" w:rsidR="00CD4572" w:rsidRDefault="00CD4572" w:rsidP="00CD4572">
      <w:pPr>
        <w:tabs>
          <w:tab w:val="left" w:pos="1670"/>
          <w:tab w:val="center" w:pos="4536"/>
        </w:tabs>
        <w:suppressAutoHyphens/>
        <w:jc w:val="left"/>
        <w:rPr>
          <w:lang w:eastAsia="zh-CN"/>
        </w:rPr>
      </w:pPr>
    </w:p>
    <w:p w14:paraId="3F8E9641" w14:textId="62BDE2D7" w:rsidR="00CD4572" w:rsidRDefault="00CD4572" w:rsidP="00CD4572">
      <w:pPr>
        <w:tabs>
          <w:tab w:val="left" w:pos="1670"/>
          <w:tab w:val="center" w:pos="4536"/>
        </w:tabs>
        <w:suppressAutoHyphens/>
        <w:jc w:val="left"/>
        <w:rPr>
          <w:lang w:eastAsia="zh-CN"/>
        </w:rPr>
      </w:pPr>
    </w:p>
    <w:p w14:paraId="27B36880" w14:textId="1FDE8CDB" w:rsidR="00CD4572" w:rsidRPr="000C4044" w:rsidRDefault="00CD4572" w:rsidP="00CD4572">
      <w:pPr>
        <w:tabs>
          <w:tab w:val="left" w:pos="1670"/>
          <w:tab w:val="center" w:pos="4536"/>
        </w:tabs>
        <w:suppressAutoHyphens/>
        <w:jc w:val="both"/>
        <w:rPr>
          <w:rFonts w:ascii="Times New Roman" w:hAnsi="Times New Roman"/>
          <w:lang w:eastAsia="zh-CN"/>
        </w:rPr>
      </w:pPr>
    </w:p>
    <w:p w14:paraId="28BCC627" w14:textId="39ADA0C9" w:rsidR="00CD4572" w:rsidRPr="000C4044" w:rsidRDefault="00CD4572" w:rsidP="00CD4572">
      <w:pPr>
        <w:tabs>
          <w:tab w:val="left" w:pos="1670"/>
          <w:tab w:val="center" w:pos="4536"/>
        </w:tabs>
        <w:suppressAutoHyphens/>
        <w:jc w:val="both"/>
        <w:rPr>
          <w:rFonts w:ascii="Times New Roman" w:hAnsi="Times New Roman"/>
          <w:lang w:eastAsia="zh-CN"/>
        </w:rPr>
      </w:pPr>
      <w:r w:rsidRPr="000C4044">
        <w:rPr>
          <w:rFonts w:ascii="Times New Roman" w:hAnsi="Times New Roman"/>
          <w:lang w:eastAsia="zh-CN"/>
        </w:rPr>
        <w:t xml:space="preserve">W związku z </w:t>
      </w:r>
      <w:r>
        <w:rPr>
          <w:rFonts w:ascii="Times New Roman" w:hAnsi="Times New Roman"/>
          <w:lang w:eastAsia="zh-CN"/>
        </w:rPr>
        <w:t>koniecznością prowadzenia</w:t>
      </w:r>
      <w:r w:rsidRPr="000C4044">
        <w:rPr>
          <w:rFonts w:ascii="Times New Roman" w:hAnsi="Times New Roman"/>
          <w:lang w:eastAsia="zh-CN"/>
        </w:rPr>
        <w:t xml:space="preserve"> działań naprawczych w obrębie wodociągu </w:t>
      </w:r>
      <w:r>
        <w:rPr>
          <w:rFonts w:ascii="Times New Roman" w:hAnsi="Times New Roman"/>
          <w:lang w:eastAsia="zh-CN"/>
        </w:rPr>
        <w:t xml:space="preserve">o produkcji wody </w:t>
      </w:r>
      <w:r>
        <w:rPr>
          <w:rFonts w:ascii="Times New Roman" w:hAnsi="Times New Roman"/>
          <w:lang w:eastAsia="zh-CN"/>
        </w:rPr>
        <w:br/>
        <w:t>100 – 1000 m</w:t>
      </w:r>
      <w:r>
        <w:rPr>
          <w:rFonts w:ascii="Times New Roman" w:hAnsi="Times New Roman"/>
          <w:vertAlign w:val="superscript"/>
          <w:lang w:eastAsia="zh-CN"/>
        </w:rPr>
        <w:t>3</w:t>
      </w:r>
      <w:r>
        <w:rPr>
          <w:rFonts w:ascii="Times New Roman" w:hAnsi="Times New Roman"/>
          <w:lang w:eastAsia="zh-CN"/>
        </w:rPr>
        <w:t>d Andrzejewo</w:t>
      </w:r>
      <w:r w:rsidRPr="000C4044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w tym stosowanie preparatu</w:t>
      </w:r>
      <w:r w:rsidRPr="000C4044">
        <w:rPr>
          <w:rFonts w:ascii="Times New Roman" w:hAnsi="Times New Roman"/>
          <w:lang w:eastAsia="zh-CN"/>
        </w:rPr>
        <w:t xml:space="preserve"> dezynfekc</w:t>
      </w:r>
      <w:r>
        <w:rPr>
          <w:rFonts w:ascii="Times New Roman" w:hAnsi="Times New Roman"/>
          <w:lang w:eastAsia="zh-CN"/>
        </w:rPr>
        <w:t>y</w:t>
      </w:r>
      <w:r w:rsidRPr="000C4044">
        <w:rPr>
          <w:rFonts w:ascii="Times New Roman" w:hAnsi="Times New Roman"/>
          <w:lang w:eastAsia="zh-CN"/>
        </w:rPr>
        <w:t>j</w:t>
      </w:r>
      <w:r>
        <w:rPr>
          <w:rFonts w:ascii="Times New Roman" w:hAnsi="Times New Roman"/>
          <w:lang w:eastAsia="zh-CN"/>
        </w:rPr>
        <w:t>nego</w:t>
      </w:r>
      <w:r w:rsidRPr="000C4044">
        <w:rPr>
          <w:rFonts w:ascii="Times New Roman" w:hAnsi="Times New Roman"/>
          <w:lang w:eastAsia="zh-CN"/>
        </w:rPr>
        <w:t xml:space="preserve">  może </w:t>
      </w:r>
      <w:r>
        <w:rPr>
          <w:rFonts w:ascii="Times New Roman" w:hAnsi="Times New Roman"/>
          <w:lang w:eastAsia="zh-CN"/>
        </w:rPr>
        <w:t>wystąpić</w:t>
      </w:r>
      <w:r w:rsidRPr="000C4044">
        <w:rPr>
          <w:rFonts w:ascii="Times New Roman" w:hAnsi="Times New Roman"/>
          <w:lang w:eastAsia="zh-CN"/>
        </w:rPr>
        <w:t xml:space="preserve"> uciążliwość zapachow</w:t>
      </w:r>
      <w:r>
        <w:rPr>
          <w:rFonts w:ascii="Times New Roman" w:hAnsi="Times New Roman"/>
          <w:lang w:eastAsia="zh-CN"/>
        </w:rPr>
        <w:t>a</w:t>
      </w:r>
      <w:r w:rsidRPr="000C4044">
        <w:rPr>
          <w:rFonts w:ascii="Times New Roman" w:hAnsi="Times New Roman"/>
          <w:lang w:eastAsia="zh-CN"/>
        </w:rPr>
        <w:t xml:space="preserve"> dla </w:t>
      </w:r>
      <w:r>
        <w:rPr>
          <w:rFonts w:ascii="Times New Roman" w:hAnsi="Times New Roman"/>
          <w:lang w:eastAsia="zh-CN"/>
        </w:rPr>
        <w:t>odbiorców wody</w:t>
      </w:r>
      <w:r w:rsidRPr="000C4044">
        <w:rPr>
          <w:rFonts w:ascii="Times New Roman" w:hAnsi="Times New Roman"/>
          <w:lang w:eastAsia="zh-CN"/>
        </w:rPr>
        <w:t>.</w:t>
      </w:r>
    </w:p>
    <w:p w14:paraId="6D0A7CDD" w14:textId="77777777" w:rsidR="00CD4572" w:rsidRDefault="00CD4572" w:rsidP="00CD4572">
      <w:pPr>
        <w:tabs>
          <w:tab w:val="left" w:pos="1670"/>
          <w:tab w:val="center" w:pos="4536"/>
        </w:tabs>
        <w:suppressAutoHyphens/>
        <w:rPr>
          <w:rFonts w:ascii="Times New Roman" w:hAnsi="Times New Roman"/>
          <w:b/>
          <w:bCs/>
          <w:u w:val="single"/>
          <w:lang w:eastAsia="zh-CN"/>
        </w:rPr>
      </w:pPr>
    </w:p>
    <w:p w14:paraId="2D556B0F" w14:textId="77777777" w:rsidR="00CD4572" w:rsidRDefault="00CD4572" w:rsidP="00CD4572">
      <w:pPr>
        <w:tabs>
          <w:tab w:val="left" w:pos="1670"/>
          <w:tab w:val="center" w:pos="4536"/>
        </w:tabs>
        <w:suppressAutoHyphens/>
        <w:rPr>
          <w:rFonts w:ascii="Times New Roman" w:hAnsi="Times New Roman"/>
          <w:b/>
          <w:bCs/>
          <w:u w:val="single"/>
          <w:lang w:eastAsia="zh-CN"/>
        </w:rPr>
      </w:pPr>
    </w:p>
    <w:p w14:paraId="46651B0D" w14:textId="6DC4AE08" w:rsidR="00CD4572" w:rsidRPr="000C4044" w:rsidRDefault="00CD4572" w:rsidP="00CD4572">
      <w:pPr>
        <w:tabs>
          <w:tab w:val="left" w:pos="1670"/>
          <w:tab w:val="center" w:pos="4536"/>
        </w:tabs>
        <w:suppressAutoHyphens/>
        <w:rPr>
          <w:rFonts w:ascii="Times New Roman" w:hAnsi="Times New Roman"/>
          <w:b/>
          <w:bCs/>
          <w:u w:val="single"/>
          <w:lang w:eastAsia="zh-CN"/>
        </w:rPr>
      </w:pPr>
      <w:r w:rsidRPr="000C4044">
        <w:rPr>
          <w:rFonts w:ascii="Times New Roman" w:hAnsi="Times New Roman"/>
          <w:b/>
          <w:bCs/>
          <w:u w:val="single"/>
          <w:lang w:eastAsia="zh-CN"/>
        </w:rPr>
        <w:t>Powyższy komunikat obowiązuje do czasu wydania kolejnego komunikatu.</w:t>
      </w:r>
    </w:p>
    <w:p w14:paraId="2987BF09" w14:textId="77777777" w:rsidR="009F724C" w:rsidRDefault="009F724C"/>
    <w:sectPr w:rsidR="009F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3420E"/>
    <w:multiLevelType w:val="hybridMultilevel"/>
    <w:tmpl w:val="B4BC40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41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72"/>
    <w:rsid w:val="00982A64"/>
    <w:rsid w:val="009F724C"/>
    <w:rsid w:val="00A8539B"/>
    <w:rsid w:val="00C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6FB2"/>
  <w15:chartTrackingRefBased/>
  <w15:docId w15:val="{3E185EF8-6D8A-4522-AB49-34C00333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572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D4572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D457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Mazowiecka - Andrzej Kaczynski</dc:creator>
  <cp:keywords/>
  <dc:description/>
  <cp:lastModifiedBy>PSSE Ostrów Mazowiecka - Andrzej Kaczynski</cp:lastModifiedBy>
  <cp:revision>1</cp:revision>
  <dcterms:created xsi:type="dcterms:W3CDTF">2024-11-08T06:39:00Z</dcterms:created>
  <dcterms:modified xsi:type="dcterms:W3CDTF">2024-11-08T06:41:00Z</dcterms:modified>
</cp:coreProperties>
</file>