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27670" w14:textId="77777777" w:rsidR="00272C72" w:rsidRDefault="00272C72" w:rsidP="007D4A4B">
      <w:pPr>
        <w:spacing w:line="276" w:lineRule="auto"/>
        <w:rPr>
          <w:rFonts w:ascii="Cambria" w:hAnsi="Cambria" w:cs="Arial"/>
          <w:b/>
          <w:sz w:val="22"/>
          <w:szCs w:val="22"/>
        </w:rPr>
      </w:pPr>
    </w:p>
    <w:p w14:paraId="7856AAB5" w14:textId="530C2263" w:rsidR="00D87E9D" w:rsidRDefault="00D0688E" w:rsidP="007D4A4B">
      <w:pPr>
        <w:spacing w:line="276" w:lineRule="auto"/>
        <w:rPr>
          <w:rFonts w:ascii="Cambria" w:hAnsi="Cambria" w:cs="Arial"/>
          <w:b/>
          <w:caps/>
          <w:sz w:val="22"/>
          <w:szCs w:val="22"/>
        </w:rPr>
      </w:pPr>
      <w:r>
        <w:rPr>
          <w:rFonts w:ascii="Cambria" w:hAnsi="Cambria" w:cs="Arial"/>
          <w:b/>
          <w:sz w:val="22"/>
          <w:szCs w:val="22"/>
        </w:rPr>
        <w:t xml:space="preserve">                                                                                                              </w:t>
      </w:r>
      <w:r w:rsidR="007E3777">
        <w:rPr>
          <w:rFonts w:ascii="Cambria" w:hAnsi="Cambria" w:cs="Arial"/>
          <w:b/>
          <w:sz w:val="22"/>
          <w:szCs w:val="22"/>
        </w:rPr>
        <w:t>Znak postępowania</w:t>
      </w:r>
      <w:r w:rsidR="007E3777">
        <w:rPr>
          <w:rFonts w:ascii="Cambria" w:hAnsi="Cambria" w:cs="Arial"/>
          <w:b/>
          <w:caps/>
          <w:sz w:val="22"/>
          <w:szCs w:val="22"/>
        </w:rPr>
        <w:t xml:space="preserve">: </w:t>
      </w:r>
      <w:r w:rsidR="00753FC3">
        <w:rPr>
          <w:rFonts w:ascii="Cambria" w:hAnsi="Cambria" w:cs="Arial"/>
          <w:b/>
          <w:caps/>
          <w:sz w:val="22"/>
          <w:szCs w:val="22"/>
        </w:rPr>
        <w:t>PT.2370.1.2026</w:t>
      </w:r>
    </w:p>
    <w:p w14:paraId="2FDFE40E" w14:textId="77777777" w:rsidR="007E3777" w:rsidRDefault="007E3777" w:rsidP="007D4A4B">
      <w:pPr>
        <w:spacing w:line="276" w:lineRule="auto"/>
        <w:rPr>
          <w:rFonts w:ascii="Cambria" w:hAnsi="Cambria" w:cs="Arial"/>
          <w:b/>
          <w:caps/>
          <w:sz w:val="22"/>
          <w:szCs w:val="22"/>
        </w:rPr>
      </w:pPr>
    </w:p>
    <w:p w14:paraId="3B3CC221" w14:textId="77777777" w:rsidR="007E3777" w:rsidRDefault="007E3777" w:rsidP="007D4A4B">
      <w:pPr>
        <w:spacing w:line="276" w:lineRule="auto"/>
        <w:rPr>
          <w:rFonts w:ascii="Cambria" w:hAnsi="Cambria" w:cs="Arial"/>
          <w:b/>
          <w:caps/>
          <w:sz w:val="22"/>
          <w:szCs w:val="22"/>
        </w:rPr>
      </w:pPr>
    </w:p>
    <w:p w14:paraId="24F04C0C" w14:textId="77777777" w:rsidR="007E3777" w:rsidRPr="001556E9" w:rsidRDefault="007E3777" w:rsidP="007D4A4B">
      <w:pPr>
        <w:spacing w:line="276" w:lineRule="auto"/>
        <w:rPr>
          <w:rFonts w:ascii="Cambria" w:hAnsi="Cambria" w:cs="Arial"/>
          <w:b/>
          <w:caps/>
          <w:sz w:val="22"/>
          <w:szCs w:val="22"/>
        </w:rPr>
      </w:pPr>
    </w:p>
    <w:p w14:paraId="38093941" w14:textId="77777777" w:rsidR="00D87E9D" w:rsidRPr="007E3777" w:rsidRDefault="00D87E9D" w:rsidP="00D0688E">
      <w:pPr>
        <w:spacing w:line="276" w:lineRule="auto"/>
        <w:jc w:val="center"/>
        <w:rPr>
          <w:rFonts w:ascii="Cambria" w:hAnsi="Cambria" w:cs="Arial"/>
          <w:b/>
          <w:caps/>
          <w:sz w:val="28"/>
          <w:szCs w:val="28"/>
        </w:rPr>
      </w:pPr>
      <w:r w:rsidRPr="007E3777">
        <w:rPr>
          <w:rFonts w:ascii="Cambria" w:hAnsi="Cambria" w:cs="Arial"/>
          <w:b/>
          <w:caps/>
          <w:sz w:val="28"/>
          <w:szCs w:val="28"/>
        </w:rPr>
        <w:t>specyfikacja warunków zamówienia</w:t>
      </w:r>
    </w:p>
    <w:p w14:paraId="54E63992" w14:textId="77777777" w:rsidR="007E3777" w:rsidRDefault="007E3777" w:rsidP="007D4A4B">
      <w:pPr>
        <w:spacing w:line="276" w:lineRule="auto"/>
        <w:jc w:val="center"/>
        <w:rPr>
          <w:rFonts w:ascii="Cambria" w:hAnsi="Cambria" w:cs="Arial"/>
          <w:b/>
          <w:caps/>
          <w:sz w:val="22"/>
          <w:szCs w:val="22"/>
        </w:rPr>
      </w:pPr>
    </w:p>
    <w:p w14:paraId="1F3B7068" w14:textId="77777777" w:rsidR="007E3777" w:rsidRPr="001556E9" w:rsidRDefault="007E3777" w:rsidP="007D4A4B">
      <w:pPr>
        <w:spacing w:line="276" w:lineRule="auto"/>
        <w:jc w:val="center"/>
        <w:rPr>
          <w:rFonts w:ascii="Cambria" w:hAnsi="Cambria" w:cs="Arial"/>
          <w:b/>
          <w:caps/>
          <w:sz w:val="22"/>
          <w:szCs w:val="22"/>
        </w:rPr>
      </w:pPr>
    </w:p>
    <w:p w14:paraId="4653FB81" w14:textId="77777777" w:rsidR="00D87E9D" w:rsidRPr="001556E9" w:rsidRDefault="006A6F3A" w:rsidP="007D4A4B">
      <w:pPr>
        <w:spacing w:line="276" w:lineRule="auto"/>
        <w:jc w:val="center"/>
        <w:rPr>
          <w:rFonts w:ascii="Cambria" w:hAnsi="Cambria" w:cs="Arial"/>
          <w:b/>
          <w:caps/>
          <w:sz w:val="22"/>
          <w:szCs w:val="22"/>
        </w:rPr>
      </w:pPr>
      <w:r>
        <w:rPr>
          <w:rFonts w:ascii="Cambria" w:hAnsi="Cambria" w:cs="Arial"/>
          <w:b/>
          <w:caps/>
          <w:sz w:val="22"/>
          <w:szCs w:val="22"/>
        </w:rPr>
        <w:t>Zamawiając</w:t>
      </w:r>
      <w:r w:rsidR="00D87E9D" w:rsidRPr="001556E9">
        <w:rPr>
          <w:rFonts w:ascii="Cambria" w:hAnsi="Cambria" w:cs="Arial"/>
          <w:b/>
          <w:caps/>
          <w:sz w:val="22"/>
          <w:szCs w:val="22"/>
        </w:rPr>
        <w:t>Y:</w:t>
      </w:r>
    </w:p>
    <w:p w14:paraId="3B47646A" w14:textId="2C56790B" w:rsidR="009D1CAE" w:rsidRDefault="00AA27B7" w:rsidP="007D4A4B">
      <w:pPr>
        <w:spacing w:line="276" w:lineRule="auto"/>
        <w:jc w:val="center"/>
        <w:rPr>
          <w:rFonts w:ascii="Cambria" w:hAnsi="Cambria" w:cs="Arial"/>
          <w:b/>
          <w:caps/>
          <w:sz w:val="22"/>
          <w:szCs w:val="22"/>
        </w:rPr>
      </w:pPr>
      <w:r w:rsidRPr="00AA27B7">
        <w:rPr>
          <w:rFonts w:ascii="Cambria" w:hAnsi="Cambria" w:cs="Arial"/>
          <w:b/>
          <w:caps/>
          <w:sz w:val="28"/>
          <w:szCs w:val="28"/>
        </w:rPr>
        <w:t>KOMEND</w:t>
      </w:r>
      <w:r>
        <w:rPr>
          <w:rFonts w:ascii="Cambria" w:hAnsi="Cambria" w:cs="Arial"/>
          <w:b/>
          <w:caps/>
          <w:sz w:val="28"/>
          <w:szCs w:val="28"/>
        </w:rPr>
        <w:t>a</w:t>
      </w:r>
      <w:r w:rsidRPr="00AA27B7">
        <w:rPr>
          <w:rFonts w:ascii="Cambria" w:hAnsi="Cambria" w:cs="Arial"/>
          <w:b/>
          <w:caps/>
          <w:sz w:val="28"/>
          <w:szCs w:val="28"/>
        </w:rPr>
        <w:t xml:space="preserve"> POWIATOW</w:t>
      </w:r>
      <w:r>
        <w:rPr>
          <w:rFonts w:ascii="Cambria" w:hAnsi="Cambria" w:cs="Arial"/>
          <w:b/>
          <w:caps/>
          <w:sz w:val="28"/>
          <w:szCs w:val="28"/>
        </w:rPr>
        <w:t>a</w:t>
      </w:r>
      <w:r w:rsidRPr="00AA27B7">
        <w:rPr>
          <w:rFonts w:ascii="Cambria" w:hAnsi="Cambria" w:cs="Arial"/>
          <w:b/>
          <w:caps/>
          <w:sz w:val="28"/>
          <w:szCs w:val="28"/>
        </w:rPr>
        <w:t xml:space="preserve"> PAŃSTWOWEJ STRAŻY POŻARNEJ </w:t>
      </w:r>
      <w:r>
        <w:rPr>
          <w:rFonts w:ascii="Cambria" w:hAnsi="Cambria" w:cs="Arial"/>
          <w:b/>
          <w:caps/>
          <w:sz w:val="28"/>
          <w:szCs w:val="28"/>
        </w:rPr>
        <w:br/>
      </w:r>
      <w:r w:rsidRPr="00AA27B7">
        <w:rPr>
          <w:rFonts w:ascii="Cambria" w:hAnsi="Cambria" w:cs="Arial"/>
          <w:b/>
          <w:caps/>
          <w:sz w:val="28"/>
          <w:szCs w:val="28"/>
        </w:rPr>
        <w:t>W STALOWEJ WOLI</w:t>
      </w:r>
    </w:p>
    <w:p w14:paraId="5AC5B079" w14:textId="77777777" w:rsidR="00AA27B7" w:rsidRPr="001556E9" w:rsidRDefault="00AA27B7" w:rsidP="00AA27B7">
      <w:pPr>
        <w:spacing w:line="276" w:lineRule="auto"/>
        <w:rPr>
          <w:rFonts w:ascii="Cambria" w:hAnsi="Cambria" w:cs="Arial"/>
          <w:b/>
          <w:caps/>
          <w:sz w:val="22"/>
          <w:szCs w:val="22"/>
        </w:rPr>
      </w:pPr>
    </w:p>
    <w:p w14:paraId="3CE40FF9" w14:textId="2F461657" w:rsidR="00D87E9D" w:rsidRPr="007E3777" w:rsidRDefault="00D87E9D" w:rsidP="007D4A4B">
      <w:pPr>
        <w:spacing w:line="276" w:lineRule="auto"/>
        <w:jc w:val="both"/>
        <w:rPr>
          <w:rFonts w:ascii="Cambria" w:hAnsi="Cambria" w:cs="Arial"/>
          <w:sz w:val="22"/>
          <w:szCs w:val="22"/>
        </w:rPr>
      </w:pPr>
      <w:r w:rsidRPr="001556E9">
        <w:rPr>
          <w:rFonts w:ascii="Cambria" w:hAnsi="Cambria" w:cs="Arial"/>
          <w:sz w:val="22"/>
          <w:szCs w:val="22"/>
        </w:rPr>
        <w:t>Zaprasza do złożenia oferty w postępowaniu o udzielenie zamówienia publicznego prowadzonego w</w:t>
      </w:r>
      <w:r w:rsidR="0001313F" w:rsidRPr="001556E9">
        <w:rPr>
          <w:rFonts w:ascii="Cambria" w:hAnsi="Cambria" w:cs="Arial"/>
          <w:sz w:val="22"/>
          <w:szCs w:val="22"/>
        </w:rPr>
        <w:t> </w:t>
      </w:r>
      <w:r w:rsidRPr="001556E9">
        <w:rPr>
          <w:rFonts w:ascii="Cambria" w:hAnsi="Cambria" w:cs="Arial"/>
          <w:sz w:val="22"/>
          <w:szCs w:val="22"/>
        </w:rPr>
        <w:t xml:space="preserve">trybie podstawowym </w:t>
      </w:r>
      <w:r w:rsidR="0001313F" w:rsidRPr="001556E9">
        <w:rPr>
          <w:rFonts w:ascii="Cambria" w:hAnsi="Cambria" w:cs="Arial"/>
          <w:sz w:val="22"/>
          <w:szCs w:val="22"/>
        </w:rPr>
        <w:t>o wartości zamówienia nie</w:t>
      </w:r>
      <w:r w:rsidRPr="001556E9">
        <w:rPr>
          <w:rFonts w:ascii="Cambria" w:hAnsi="Cambria" w:cs="Arial"/>
          <w:sz w:val="22"/>
          <w:szCs w:val="22"/>
        </w:rPr>
        <w:t xml:space="preserve">przekraczającej progów unijnych o jakich stanowi art. 3 ustawy z 11 września 2019 r. </w:t>
      </w:r>
      <w:r w:rsidR="00997B61">
        <w:rPr>
          <w:rFonts w:ascii="Cambria" w:hAnsi="Cambria" w:cs="Arial"/>
          <w:sz w:val="22"/>
          <w:szCs w:val="22"/>
        </w:rPr>
        <w:t>–</w:t>
      </w:r>
      <w:r w:rsidRPr="001556E9">
        <w:rPr>
          <w:rFonts w:ascii="Cambria" w:hAnsi="Cambria" w:cs="Arial"/>
          <w:sz w:val="22"/>
          <w:szCs w:val="22"/>
        </w:rPr>
        <w:t xml:space="preserve"> Prawo zamówień publicznych (</w:t>
      </w:r>
      <w:r w:rsidR="00997B61">
        <w:rPr>
          <w:rFonts w:ascii="Cambria" w:hAnsi="Cambria" w:cs="Arial"/>
          <w:sz w:val="22"/>
          <w:szCs w:val="22"/>
        </w:rPr>
        <w:t xml:space="preserve">tekst jednolity </w:t>
      </w:r>
      <w:r w:rsidRPr="001556E9">
        <w:rPr>
          <w:rFonts w:ascii="Cambria" w:hAnsi="Cambria" w:cs="Arial"/>
          <w:sz w:val="22"/>
          <w:szCs w:val="22"/>
        </w:rPr>
        <w:t>Dz. U. z</w:t>
      </w:r>
      <w:r w:rsidR="00B72326" w:rsidRPr="001556E9">
        <w:rPr>
          <w:rFonts w:ascii="Cambria" w:hAnsi="Cambria" w:cs="Arial"/>
          <w:sz w:val="22"/>
          <w:szCs w:val="22"/>
        </w:rPr>
        <w:t> </w:t>
      </w:r>
      <w:r w:rsidR="00396986">
        <w:rPr>
          <w:rFonts w:ascii="Cambria" w:hAnsi="Cambria" w:cs="Arial"/>
          <w:sz w:val="22"/>
          <w:szCs w:val="22"/>
        </w:rPr>
        <w:t>202</w:t>
      </w:r>
      <w:r w:rsidR="00997B61">
        <w:rPr>
          <w:rFonts w:ascii="Cambria" w:hAnsi="Cambria" w:cs="Arial"/>
          <w:sz w:val="22"/>
          <w:szCs w:val="22"/>
        </w:rPr>
        <w:t>4</w:t>
      </w:r>
      <w:r w:rsidRPr="001556E9">
        <w:rPr>
          <w:rFonts w:ascii="Cambria" w:hAnsi="Cambria" w:cs="Arial"/>
          <w:sz w:val="22"/>
          <w:szCs w:val="22"/>
        </w:rPr>
        <w:t xml:space="preserve"> r. p</w:t>
      </w:r>
      <w:r w:rsidR="00396986">
        <w:rPr>
          <w:rFonts w:ascii="Cambria" w:hAnsi="Cambria" w:cs="Arial"/>
          <w:sz w:val="22"/>
          <w:szCs w:val="22"/>
        </w:rPr>
        <w:t xml:space="preserve">oz. </w:t>
      </w:r>
      <w:r w:rsidR="00997B61">
        <w:rPr>
          <w:rFonts w:ascii="Cambria" w:hAnsi="Cambria" w:cs="Arial"/>
          <w:sz w:val="22"/>
          <w:szCs w:val="22"/>
        </w:rPr>
        <w:t>1320</w:t>
      </w:r>
      <w:r w:rsidR="007059CB">
        <w:rPr>
          <w:rFonts w:ascii="Cambria" w:hAnsi="Cambria" w:cs="Arial"/>
          <w:sz w:val="22"/>
          <w:szCs w:val="22"/>
        </w:rPr>
        <w:t xml:space="preserve"> z późn. zm.</w:t>
      </w:r>
      <w:r w:rsidRPr="001556E9">
        <w:rPr>
          <w:rFonts w:ascii="Cambria" w:hAnsi="Cambria" w:cs="Arial"/>
          <w:sz w:val="22"/>
          <w:szCs w:val="22"/>
        </w:rPr>
        <w:t xml:space="preserve">) – dalej </w:t>
      </w:r>
      <w:r w:rsidR="006B531E">
        <w:rPr>
          <w:rFonts w:ascii="Cambria" w:hAnsi="Cambria" w:cs="Arial"/>
          <w:sz w:val="22"/>
          <w:szCs w:val="22"/>
        </w:rPr>
        <w:t>ustawa Pzp</w:t>
      </w:r>
      <w:r w:rsidRPr="001556E9">
        <w:rPr>
          <w:rFonts w:ascii="Cambria" w:hAnsi="Cambria" w:cs="Arial"/>
          <w:sz w:val="22"/>
          <w:szCs w:val="22"/>
        </w:rPr>
        <w:t xml:space="preserve"> na </w:t>
      </w:r>
      <w:r w:rsidR="0099179C" w:rsidRPr="007E3777">
        <w:rPr>
          <w:rFonts w:ascii="Cambria" w:hAnsi="Cambria" w:cs="Arial"/>
          <w:sz w:val="22"/>
          <w:szCs w:val="22"/>
        </w:rPr>
        <w:t xml:space="preserve">roboty budowlane </w:t>
      </w:r>
      <w:r w:rsidRPr="007E3777">
        <w:rPr>
          <w:rFonts w:ascii="Cambria" w:hAnsi="Cambria" w:cs="Arial"/>
          <w:sz w:val="22"/>
          <w:szCs w:val="22"/>
        </w:rPr>
        <w:t>pn.</w:t>
      </w:r>
    </w:p>
    <w:p w14:paraId="144598A7" w14:textId="77777777" w:rsidR="00552721" w:rsidRPr="001556E9" w:rsidRDefault="00552721" w:rsidP="007D4A4B">
      <w:pPr>
        <w:spacing w:line="276" w:lineRule="auto"/>
        <w:jc w:val="center"/>
        <w:rPr>
          <w:rFonts w:ascii="Cambria" w:hAnsi="Cambria" w:cs="Arial"/>
          <w:b/>
          <w:sz w:val="22"/>
          <w:szCs w:val="22"/>
        </w:rPr>
      </w:pPr>
    </w:p>
    <w:p w14:paraId="0FCEF01A" w14:textId="6B01BAAE" w:rsidR="00777A0A" w:rsidRDefault="000F63DF" w:rsidP="00777A0A">
      <w:pPr>
        <w:spacing w:line="276" w:lineRule="auto"/>
        <w:jc w:val="center"/>
        <w:rPr>
          <w:rFonts w:ascii="Cambria" w:hAnsi="Cambria" w:cs="Arial"/>
          <w:b/>
          <w:sz w:val="28"/>
          <w:szCs w:val="28"/>
        </w:rPr>
      </w:pPr>
      <w:bookmarkStart w:id="0" w:name="_Hlk213642971"/>
      <w:bookmarkStart w:id="1" w:name="_Hlk213443308"/>
      <w:r w:rsidRPr="00A864AD">
        <w:rPr>
          <w:rFonts w:ascii="Cambria" w:hAnsi="Cambria" w:cs="Arial"/>
          <w:b/>
          <w:sz w:val="28"/>
          <w:szCs w:val="28"/>
        </w:rPr>
        <w:t>„</w:t>
      </w:r>
      <w:r w:rsidR="008B5865" w:rsidRPr="00A864AD">
        <w:rPr>
          <w:rFonts w:ascii="Cambria" w:hAnsi="Cambria" w:cs="Arial"/>
          <w:b/>
          <w:sz w:val="28"/>
          <w:szCs w:val="28"/>
        </w:rPr>
        <w:t>Budowa budynku magazynow</w:t>
      </w:r>
      <w:r w:rsidR="009B3764">
        <w:rPr>
          <w:rFonts w:ascii="Cambria" w:hAnsi="Cambria" w:cs="Arial"/>
          <w:b/>
          <w:sz w:val="28"/>
          <w:szCs w:val="28"/>
        </w:rPr>
        <w:t>ego</w:t>
      </w:r>
      <w:r w:rsidR="008B5865" w:rsidRPr="00A864AD">
        <w:rPr>
          <w:rFonts w:ascii="Cambria" w:hAnsi="Cambria" w:cs="Arial"/>
          <w:b/>
          <w:sz w:val="28"/>
          <w:szCs w:val="28"/>
        </w:rPr>
        <w:t xml:space="preserve"> do realizacji zadań </w:t>
      </w:r>
      <w:r w:rsidR="008B5865" w:rsidRPr="00A864AD">
        <w:rPr>
          <w:rFonts w:ascii="Cambria" w:hAnsi="Cambria" w:cs="Arial"/>
          <w:b/>
          <w:sz w:val="28"/>
          <w:szCs w:val="28"/>
        </w:rPr>
        <w:br/>
        <w:t>z zakresu  ochrony ludności i obrony cywilnej</w:t>
      </w:r>
      <w:r w:rsidR="00777A0A">
        <w:rPr>
          <w:rFonts w:ascii="Cambria" w:hAnsi="Cambria" w:cs="Arial"/>
          <w:b/>
          <w:sz w:val="28"/>
          <w:szCs w:val="28"/>
        </w:rPr>
        <w:t xml:space="preserve"> </w:t>
      </w:r>
      <w:r w:rsidR="00777A0A" w:rsidRPr="00777A0A">
        <w:rPr>
          <w:rFonts w:ascii="Cambria" w:hAnsi="Cambria" w:cs="Arial"/>
          <w:b/>
          <w:sz w:val="28"/>
          <w:szCs w:val="28"/>
        </w:rPr>
        <w:t>na terenie</w:t>
      </w:r>
      <w:r w:rsidR="00777A0A">
        <w:rPr>
          <w:rFonts w:ascii="Cambria" w:hAnsi="Cambria" w:cs="Arial"/>
          <w:b/>
          <w:sz w:val="28"/>
          <w:szCs w:val="28"/>
        </w:rPr>
        <w:t xml:space="preserve"> </w:t>
      </w:r>
      <w:r w:rsidR="00777A0A" w:rsidRPr="00777A0A">
        <w:rPr>
          <w:rFonts w:ascii="Cambria" w:hAnsi="Cambria" w:cs="Arial"/>
          <w:b/>
          <w:sz w:val="28"/>
          <w:szCs w:val="28"/>
        </w:rPr>
        <w:t xml:space="preserve">Komendy Powiatowej Państwowej Straży Pożarnej </w:t>
      </w:r>
      <w:r w:rsidR="00777A0A">
        <w:rPr>
          <w:rFonts w:ascii="Cambria" w:hAnsi="Cambria" w:cs="Arial"/>
          <w:b/>
          <w:sz w:val="28"/>
          <w:szCs w:val="28"/>
        </w:rPr>
        <w:t>w Stalowej Woli”</w:t>
      </w:r>
    </w:p>
    <w:bookmarkEnd w:id="0"/>
    <w:p w14:paraId="4CFE064D" w14:textId="52A12F86" w:rsidR="00552721" w:rsidRDefault="00552721" w:rsidP="00777A0A">
      <w:pPr>
        <w:spacing w:line="276" w:lineRule="auto"/>
        <w:rPr>
          <w:rFonts w:ascii="Cambria" w:hAnsi="Cambria" w:cs="Arial"/>
          <w:b/>
          <w:sz w:val="28"/>
          <w:szCs w:val="28"/>
        </w:rPr>
      </w:pPr>
    </w:p>
    <w:p w14:paraId="495EABFD" w14:textId="77777777" w:rsidR="00777A0A" w:rsidRDefault="00777A0A" w:rsidP="00777A0A">
      <w:pPr>
        <w:spacing w:line="276" w:lineRule="auto"/>
        <w:rPr>
          <w:rFonts w:ascii="Cambria" w:hAnsi="Cambria" w:cs="Arial"/>
          <w:b/>
          <w:sz w:val="28"/>
          <w:szCs w:val="28"/>
        </w:rPr>
      </w:pPr>
    </w:p>
    <w:p w14:paraId="47696378" w14:textId="77777777" w:rsidR="00777A0A" w:rsidRDefault="00777A0A" w:rsidP="00777A0A">
      <w:pPr>
        <w:spacing w:line="276" w:lineRule="auto"/>
        <w:rPr>
          <w:rFonts w:ascii="Cambria" w:hAnsi="Cambria" w:cs="Arial"/>
          <w:b/>
          <w:sz w:val="28"/>
          <w:szCs w:val="28"/>
        </w:rPr>
      </w:pPr>
    </w:p>
    <w:p w14:paraId="54D17D7D" w14:textId="77777777" w:rsidR="00777A0A" w:rsidRDefault="00777A0A" w:rsidP="00777A0A">
      <w:pPr>
        <w:spacing w:line="276" w:lineRule="auto"/>
        <w:rPr>
          <w:rFonts w:ascii="Cambria" w:hAnsi="Cambria" w:cs="Arial"/>
          <w:b/>
          <w:color w:val="FF0000"/>
          <w:sz w:val="22"/>
          <w:szCs w:val="22"/>
        </w:rPr>
      </w:pPr>
    </w:p>
    <w:bookmarkEnd w:id="1"/>
    <w:p w14:paraId="48448453" w14:textId="77777777" w:rsidR="007E3777" w:rsidRDefault="007E3777" w:rsidP="007D4A4B">
      <w:pPr>
        <w:tabs>
          <w:tab w:val="center" w:pos="4536"/>
          <w:tab w:val="left" w:pos="6945"/>
        </w:tabs>
        <w:spacing w:line="276" w:lineRule="auto"/>
        <w:jc w:val="center"/>
        <w:rPr>
          <w:rFonts w:ascii="Cambria" w:hAnsi="Cambria" w:cs="Arial"/>
          <w:b/>
          <w:color w:val="FF0000"/>
          <w:sz w:val="22"/>
          <w:szCs w:val="22"/>
        </w:rPr>
      </w:pPr>
    </w:p>
    <w:p w14:paraId="07954184" w14:textId="77777777" w:rsidR="007E3777" w:rsidRPr="001556E9" w:rsidRDefault="007E3777" w:rsidP="007D4A4B">
      <w:pPr>
        <w:tabs>
          <w:tab w:val="center" w:pos="4536"/>
          <w:tab w:val="left" w:pos="6945"/>
        </w:tabs>
        <w:spacing w:line="276" w:lineRule="auto"/>
        <w:jc w:val="center"/>
        <w:rPr>
          <w:rFonts w:ascii="Cambria" w:hAnsi="Cambria" w:cs="Arial"/>
          <w:b/>
          <w:color w:val="FF0000"/>
          <w:sz w:val="22"/>
          <w:szCs w:val="22"/>
        </w:rPr>
      </w:pPr>
    </w:p>
    <w:p w14:paraId="03FF24DF" w14:textId="77777777" w:rsidR="006B531E" w:rsidRDefault="00D87E9D" w:rsidP="007D4A4B">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 xml:space="preserve">Przedmiotowe postępowanie prowadzone jest przy użyciu środków komunikacji elektronicznej. </w:t>
      </w:r>
    </w:p>
    <w:p w14:paraId="6E36302A" w14:textId="77777777" w:rsidR="009D1CAE" w:rsidRDefault="009D1CAE" w:rsidP="007D4A4B">
      <w:pPr>
        <w:tabs>
          <w:tab w:val="center" w:pos="4536"/>
          <w:tab w:val="left" w:pos="6945"/>
        </w:tabs>
        <w:spacing w:line="276" w:lineRule="auto"/>
        <w:jc w:val="center"/>
        <w:rPr>
          <w:rFonts w:ascii="Cambria" w:hAnsi="Cambria" w:cs="Arial"/>
          <w:b/>
          <w:color w:val="000000" w:themeColor="text1"/>
          <w:sz w:val="22"/>
          <w:szCs w:val="22"/>
        </w:rPr>
      </w:pPr>
    </w:p>
    <w:p w14:paraId="2FE29B18" w14:textId="77777777" w:rsidR="009D1CAE" w:rsidRDefault="00D87E9D" w:rsidP="007D4A4B">
      <w:pPr>
        <w:tabs>
          <w:tab w:val="center" w:pos="4536"/>
          <w:tab w:val="left" w:pos="6945"/>
        </w:tabs>
        <w:spacing w:line="276" w:lineRule="auto"/>
        <w:jc w:val="both"/>
        <w:rPr>
          <w:rFonts w:ascii="Cambria" w:hAnsi="Cambria" w:cs="Arial"/>
          <w:sz w:val="22"/>
          <w:szCs w:val="22"/>
        </w:rPr>
      </w:pPr>
      <w:r w:rsidRPr="001556E9">
        <w:rPr>
          <w:rFonts w:ascii="Cambria" w:hAnsi="Cambria" w:cs="Arial"/>
          <w:b/>
          <w:color w:val="000000" w:themeColor="text1"/>
          <w:sz w:val="22"/>
          <w:szCs w:val="22"/>
        </w:rPr>
        <w:t>Składanie ofert następuje za pośrednictwem platformy zakupowej dostępnej pod adresem internetowym</w:t>
      </w:r>
      <w:r w:rsidRPr="00B37062">
        <w:rPr>
          <w:rFonts w:ascii="Cambria" w:hAnsi="Cambria" w:cs="Arial"/>
          <w:b/>
          <w:color w:val="000000" w:themeColor="text1"/>
          <w:sz w:val="22"/>
          <w:szCs w:val="22"/>
        </w:rPr>
        <w:t xml:space="preserve">: </w:t>
      </w:r>
      <w:r w:rsidR="00B97DB6" w:rsidRPr="00B97DB6">
        <w:rPr>
          <w:rFonts w:ascii="Cambria" w:hAnsi="Cambria" w:cs="Arial"/>
          <w:b/>
          <w:sz w:val="22"/>
          <w:szCs w:val="22"/>
        </w:rPr>
        <w:t>https://ezamowienia.gov.pl/pl/</w:t>
      </w:r>
    </w:p>
    <w:p w14:paraId="2364A77C" w14:textId="77777777" w:rsidR="009D1CAE" w:rsidRDefault="009D1CAE" w:rsidP="007D4A4B">
      <w:pPr>
        <w:pStyle w:val="Stopka"/>
        <w:tabs>
          <w:tab w:val="clear" w:pos="4536"/>
          <w:tab w:val="clear" w:pos="9072"/>
        </w:tabs>
        <w:spacing w:line="276" w:lineRule="auto"/>
        <w:rPr>
          <w:rFonts w:ascii="Cambria" w:hAnsi="Cambria" w:cs="Arial"/>
          <w:bCs/>
          <w:sz w:val="22"/>
          <w:szCs w:val="22"/>
        </w:rPr>
      </w:pPr>
    </w:p>
    <w:p w14:paraId="677A09A0" w14:textId="77777777" w:rsidR="009D1CAE" w:rsidRDefault="009D1CAE" w:rsidP="007D4A4B">
      <w:pPr>
        <w:pStyle w:val="Stopka"/>
        <w:tabs>
          <w:tab w:val="clear" w:pos="4536"/>
          <w:tab w:val="clear" w:pos="9072"/>
        </w:tabs>
        <w:spacing w:line="276" w:lineRule="auto"/>
        <w:rPr>
          <w:rFonts w:ascii="Cambria" w:hAnsi="Cambria" w:cs="Arial"/>
          <w:bCs/>
          <w:sz w:val="22"/>
          <w:szCs w:val="22"/>
        </w:rPr>
      </w:pPr>
    </w:p>
    <w:p w14:paraId="4FD02733" w14:textId="77777777" w:rsidR="007E3777" w:rsidRDefault="007E3777" w:rsidP="007D4A4B">
      <w:pPr>
        <w:pStyle w:val="Stopka"/>
        <w:tabs>
          <w:tab w:val="clear" w:pos="4536"/>
          <w:tab w:val="clear" w:pos="9072"/>
        </w:tabs>
        <w:spacing w:line="276" w:lineRule="auto"/>
        <w:rPr>
          <w:rFonts w:ascii="Cambria" w:hAnsi="Cambria" w:cs="Arial"/>
          <w:bCs/>
          <w:sz w:val="22"/>
          <w:szCs w:val="22"/>
        </w:rPr>
      </w:pPr>
    </w:p>
    <w:p w14:paraId="7F7CB4D4" w14:textId="77777777" w:rsidR="007E3777" w:rsidRDefault="007E3777" w:rsidP="007D4A4B">
      <w:pPr>
        <w:pStyle w:val="Stopka"/>
        <w:tabs>
          <w:tab w:val="clear" w:pos="4536"/>
          <w:tab w:val="clear" w:pos="9072"/>
        </w:tabs>
        <w:spacing w:line="276" w:lineRule="auto"/>
        <w:rPr>
          <w:rFonts w:ascii="Cambria" w:hAnsi="Cambria" w:cs="Arial"/>
          <w:bCs/>
          <w:sz w:val="22"/>
          <w:szCs w:val="22"/>
        </w:rPr>
      </w:pPr>
    </w:p>
    <w:p w14:paraId="6E321908" w14:textId="77777777" w:rsidR="007E3777" w:rsidRDefault="007E3777" w:rsidP="007D4A4B">
      <w:pPr>
        <w:pStyle w:val="Stopka"/>
        <w:tabs>
          <w:tab w:val="clear" w:pos="4536"/>
          <w:tab w:val="clear" w:pos="9072"/>
        </w:tabs>
        <w:spacing w:line="276" w:lineRule="auto"/>
        <w:rPr>
          <w:rFonts w:ascii="Cambria" w:hAnsi="Cambria" w:cs="Arial"/>
          <w:bCs/>
          <w:sz w:val="22"/>
          <w:szCs w:val="22"/>
        </w:rPr>
      </w:pPr>
    </w:p>
    <w:p w14:paraId="12F73707" w14:textId="544380DE" w:rsidR="009D1CAE" w:rsidRDefault="00B56A8C" w:rsidP="007D4A4B">
      <w:pPr>
        <w:pStyle w:val="Stopka"/>
        <w:tabs>
          <w:tab w:val="clear" w:pos="4536"/>
          <w:tab w:val="clear" w:pos="9072"/>
        </w:tabs>
        <w:spacing w:line="276" w:lineRule="auto"/>
        <w:rPr>
          <w:rFonts w:ascii="Cambria" w:hAnsi="Cambria" w:cs="Arial"/>
          <w:bCs/>
          <w:sz w:val="22"/>
          <w:szCs w:val="22"/>
        </w:rPr>
      </w:pPr>
      <w:r>
        <w:rPr>
          <w:rFonts w:ascii="Cambria" w:hAnsi="Cambria" w:cs="Arial"/>
          <w:bCs/>
          <w:sz w:val="22"/>
          <w:szCs w:val="22"/>
        </w:rPr>
        <w:t xml:space="preserve">Stalowa Wola, </w:t>
      </w:r>
      <w:r w:rsidR="00753FC3">
        <w:rPr>
          <w:rFonts w:ascii="Cambria" w:hAnsi="Cambria" w:cs="Arial"/>
          <w:bCs/>
          <w:sz w:val="22"/>
          <w:szCs w:val="22"/>
        </w:rPr>
        <w:t>1</w:t>
      </w:r>
      <w:r w:rsidR="00DB6A2B">
        <w:rPr>
          <w:rFonts w:ascii="Cambria" w:hAnsi="Cambria" w:cs="Arial"/>
          <w:bCs/>
          <w:sz w:val="22"/>
          <w:szCs w:val="22"/>
        </w:rPr>
        <w:t>8</w:t>
      </w:r>
      <w:r w:rsidR="00753FC3">
        <w:rPr>
          <w:rFonts w:ascii="Cambria" w:hAnsi="Cambria" w:cs="Arial"/>
          <w:bCs/>
          <w:sz w:val="22"/>
          <w:szCs w:val="22"/>
        </w:rPr>
        <w:t>.02.</w:t>
      </w:r>
      <w:r w:rsidR="002966F6">
        <w:rPr>
          <w:rFonts w:ascii="Cambria" w:hAnsi="Cambria" w:cs="Arial"/>
          <w:bCs/>
          <w:sz w:val="22"/>
          <w:szCs w:val="22"/>
        </w:rPr>
        <w:t>202</w:t>
      </w:r>
      <w:r w:rsidR="007059CB">
        <w:rPr>
          <w:rFonts w:ascii="Cambria" w:hAnsi="Cambria" w:cs="Arial"/>
          <w:bCs/>
          <w:sz w:val="22"/>
          <w:szCs w:val="22"/>
        </w:rPr>
        <w:t>6</w:t>
      </w:r>
      <w:r w:rsidR="00552721" w:rsidRPr="001556E9">
        <w:rPr>
          <w:rFonts w:ascii="Cambria" w:hAnsi="Cambria" w:cs="Arial"/>
          <w:bCs/>
          <w:sz w:val="22"/>
          <w:szCs w:val="22"/>
        </w:rPr>
        <w:t xml:space="preserve"> r. </w:t>
      </w:r>
    </w:p>
    <w:p w14:paraId="3106C968" w14:textId="77777777" w:rsidR="009D1CAE" w:rsidRDefault="00552721" w:rsidP="007D4A4B">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Zatwierdzam:</w:t>
      </w:r>
    </w:p>
    <w:p w14:paraId="6C6967A8" w14:textId="77777777" w:rsidR="009D1CAE" w:rsidRDefault="009D1CAE" w:rsidP="007D4A4B">
      <w:pPr>
        <w:pStyle w:val="Stopka"/>
        <w:tabs>
          <w:tab w:val="clear" w:pos="4536"/>
          <w:tab w:val="clear" w:pos="9072"/>
        </w:tabs>
        <w:spacing w:line="276" w:lineRule="auto"/>
        <w:ind w:left="5670"/>
        <w:jc w:val="center"/>
        <w:rPr>
          <w:rFonts w:ascii="Cambria" w:hAnsi="Cambria" w:cs="Arial"/>
          <w:bCs/>
          <w:sz w:val="22"/>
          <w:szCs w:val="22"/>
        </w:rPr>
      </w:pPr>
    </w:p>
    <w:p w14:paraId="0A68CED3" w14:textId="65B3D809" w:rsidR="008B5865" w:rsidRDefault="008B5865" w:rsidP="008B5865">
      <w:pPr>
        <w:pStyle w:val="Tytu"/>
        <w:spacing w:line="276" w:lineRule="auto"/>
        <w:ind w:left="5670"/>
        <w:rPr>
          <w:rFonts w:ascii="Cambria" w:hAnsi="Cambria" w:cs="Arial"/>
          <w:b w:val="0"/>
          <w:bCs/>
          <w:szCs w:val="22"/>
        </w:rPr>
      </w:pPr>
      <w:r w:rsidRPr="008B5865">
        <w:rPr>
          <w:rFonts w:ascii="Cambria" w:hAnsi="Cambria" w:cs="Arial"/>
          <w:b w:val="0"/>
          <w:bCs/>
          <w:szCs w:val="22"/>
        </w:rPr>
        <w:t>Komendant Powiatow</w:t>
      </w:r>
      <w:r>
        <w:rPr>
          <w:rFonts w:ascii="Cambria" w:hAnsi="Cambria" w:cs="Arial"/>
          <w:b w:val="0"/>
          <w:bCs/>
          <w:szCs w:val="22"/>
        </w:rPr>
        <w:t>y</w:t>
      </w:r>
      <w:r w:rsidRPr="008B5865">
        <w:rPr>
          <w:rFonts w:ascii="Cambria" w:hAnsi="Cambria" w:cs="Arial"/>
          <w:b w:val="0"/>
          <w:bCs/>
          <w:szCs w:val="22"/>
        </w:rPr>
        <w:t xml:space="preserve"> Państwowej Straży Pożarnej w Stalowej Woli</w:t>
      </w:r>
    </w:p>
    <w:p w14:paraId="2FD66780" w14:textId="777F6974" w:rsidR="008B5865" w:rsidRPr="008B5865" w:rsidRDefault="00806783" w:rsidP="007D4A4B">
      <w:pPr>
        <w:pStyle w:val="Tytu"/>
        <w:spacing w:line="276" w:lineRule="auto"/>
        <w:ind w:left="5670"/>
        <w:rPr>
          <w:rFonts w:ascii="Cambria" w:hAnsi="Cambria" w:cs="Arial"/>
          <w:i/>
          <w:iCs/>
          <w:caps/>
          <w:szCs w:val="22"/>
        </w:rPr>
        <w:sectPr w:rsidR="008B5865" w:rsidRPr="008B5865" w:rsidSect="008B5865">
          <w:headerReference w:type="first" r:id="rId8"/>
          <w:pgSz w:w="11906" w:h="16838"/>
          <w:pgMar w:top="851" w:right="1417" w:bottom="1417" w:left="1417" w:header="708" w:footer="708" w:gutter="0"/>
          <w:cols w:space="708"/>
          <w:docGrid w:linePitch="360"/>
        </w:sectPr>
      </w:pPr>
      <w:r>
        <w:rPr>
          <w:rFonts w:ascii="Cambria" w:hAnsi="Cambria" w:cs="Arial"/>
          <w:i/>
          <w:iCs/>
          <w:szCs w:val="22"/>
        </w:rPr>
        <w:t>bryg. mgr Szczepan</w:t>
      </w:r>
      <w:r w:rsidR="008B5865" w:rsidRPr="008B5865">
        <w:rPr>
          <w:rFonts w:ascii="Cambria" w:hAnsi="Cambria" w:cs="Arial"/>
          <w:i/>
          <w:iCs/>
          <w:szCs w:val="22"/>
        </w:rPr>
        <w:t xml:space="preserve"> Kozioł </w:t>
      </w:r>
    </w:p>
    <w:p w14:paraId="4F4D5C8F" w14:textId="77777777" w:rsidR="00D87E9D" w:rsidRPr="001556E9" w:rsidRDefault="00D87E9D" w:rsidP="007D4A4B">
      <w:pPr>
        <w:pStyle w:val="pkt"/>
        <w:pBdr>
          <w:bottom w:val="double" w:sz="4" w:space="1" w:color="auto"/>
        </w:pBdr>
        <w:shd w:val="clear" w:color="auto" w:fill="D9E2F3" w:themeFill="accent5" w:themeFillTint="33"/>
        <w:spacing w:before="0" w:after="0" w:line="276" w:lineRule="auto"/>
        <w:ind w:left="568" w:hanging="568"/>
        <w:rPr>
          <w:rFonts w:ascii="Cambria" w:hAnsi="Cambria" w:cs="Arial"/>
          <w:sz w:val="22"/>
          <w:szCs w:val="22"/>
        </w:rPr>
      </w:pPr>
      <w:r w:rsidRPr="001556E9">
        <w:rPr>
          <w:rFonts w:ascii="Cambria" w:hAnsi="Cambria" w:cs="Arial"/>
          <w:b/>
          <w:sz w:val="22"/>
          <w:szCs w:val="22"/>
        </w:rPr>
        <w:lastRenderedPageBreak/>
        <w:t>I.</w:t>
      </w:r>
      <w:r w:rsidRPr="001556E9">
        <w:rPr>
          <w:rFonts w:ascii="Cambria" w:hAnsi="Cambria" w:cs="Arial"/>
          <w:b/>
          <w:sz w:val="22"/>
          <w:szCs w:val="22"/>
        </w:rPr>
        <w:tab/>
      </w:r>
      <w:r w:rsidRPr="001556E9">
        <w:rPr>
          <w:rFonts w:ascii="Cambria" w:hAnsi="Cambria" w:cs="Arial"/>
          <w:b/>
          <w:bCs/>
          <w:kern w:val="32"/>
          <w:sz w:val="22"/>
          <w:szCs w:val="22"/>
        </w:rPr>
        <w:t xml:space="preserve">NAZWA ORAZ ADRES </w:t>
      </w:r>
      <w:r w:rsidR="006A6F3A">
        <w:rPr>
          <w:rFonts w:ascii="Cambria" w:hAnsi="Cambria" w:cs="Arial"/>
          <w:b/>
          <w:bCs/>
          <w:kern w:val="32"/>
          <w:sz w:val="22"/>
          <w:szCs w:val="22"/>
        </w:rPr>
        <w:t>ZAMAWIAJĄC</w:t>
      </w:r>
      <w:r w:rsidRPr="001556E9">
        <w:rPr>
          <w:rFonts w:ascii="Cambria" w:hAnsi="Cambria" w:cs="Arial"/>
          <w:b/>
          <w:bCs/>
          <w:kern w:val="32"/>
          <w:sz w:val="22"/>
          <w:szCs w:val="22"/>
        </w:rPr>
        <w:t>EGO</w:t>
      </w:r>
    </w:p>
    <w:p w14:paraId="73B4A227" w14:textId="716EABC4" w:rsidR="008B5865" w:rsidRPr="007059CB" w:rsidRDefault="008B5865" w:rsidP="007D4A4B">
      <w:pPr>
        <w:spacing w:line="276" w:lineRule="auto"/>
        <w:jc w:val="both"/>
        <w:rPr>
          <w:rFonts w:ascii="Cambria" w:hAnsi="Cambria" w:cs="Arial"/>
          <w:sz w:val="22"/>
          <w:szCs w:val="22"/>
        </w:rPr>
      </w:pPr>
      <w:r w:rsidRPr="007059CB">
        <w:rPr>
          <w:rFonts w:ascii="Cambria" w:hAnsi="Cambria" w:cs="Arial"/>
          <w:sz w:val="22"/>
          <w:szCs w:val="22"/>
        </w:rPr>
        <w:t>Komenda Powiatow</w:t>
      </w:r>
      <w:r w:rsidR="00DE6C4D" w:rsidRPr="007059CB">
        <w:rPr>
          <w:rFonts w:ascii="Cambria" w:hAnsi="Cambria" w:cs="Arial"/>
          <w:sz w:val="22"/>
          <w:szCs w:val="22"/>
        </w:rPr>
        <w:t>a</w:t>
      </w:r>
      <w:r w:rsidRPr="007059CB">
        <w:rPr>
          <w:rFonts w:ascii="Cambria" w:hAnsi="Cambria" w:cs="Arial"/>
          <w:sz w:val="22"/>
          <w:szCs w:val="22"/>
        </w:rPr>
        <w:t xml:space="preserve"> Państwowej Straży Pożarnej w Stalowej Woli </w:t>
      </w:r>
    </w:p>
    <w:p w14:paraId="0AAD6530" w14:textId="48E879F1" w:rsidR="008B5865" w:rsidRPr="007059CB" w:rsidRDefault="008B5865" w:rsidP="007D4A4B">
      <w:pPr>
        <w:spacing w:line="276" w:lineRule="auto"/>
        <w:jc w:val="both"/>
        <w:rPr>
          <w:rFonts w:ascii="Cambria" w:hAnsi="Cambria" w:cs="Arial"/>
          <w:sz w:val="22"/>
          <w:szCs w:val="22"/>
        </w:rPr>
      </w:pPr>
      <w:r w:rsidRPr="007059CB">
        <w:rPr>
          <w:rFonts w:ascii="Cambria" w:hAnsi="Cambria" w:cs="Arial"/>
          <w:sz w:val="22"/>
          <w:szCs w:val="22"/>
        </w:rPr>
        <w:t>Al. Jana Pawła II 27, 37–450 Stalowa Wola,</w:t>
      </w:r>
    </w:p>
    <w:p w14:paraId="40130431" w14:textId="1053F705" w:rsidR="008B5865" w:rsidRPr="007623F7" w:rsidRDefault="008C0200" w:rsidP="007D4A4B">
      <w:pPr>
        <w:spacing w:line="276" w:lineRule="auto"/>
        <w:jc w:val="both"/>
        <w:rPr>
          <w:rFonts w:ascii="Cambria" w:hAnsi="Cambria" w:cs="Arial"/>
          <w:b/>
          <w:sz w:val="22"/>
          <w:szCs w:val="22"/>
          <w:lang w:val="en-GB"/>
        </w:rPr>
      </w:pPr>
      <w:r w:rsidRPr="007623F7">
        <w:rPr>
          <w:rFonts w:ascii="Cambria" w:hAnsi="Cambria" w:cs="Arial"/>
          <w:sz w:val="22"/>
          <w:szCs w:val="22"/>
          <w:lang w:val="en-GB"/>
        </w:rPr>
        <w:t>t</w:t>
      </w:r>
      <w:r w:rsidR="00D87E9D" w:rsidRPr="007623F7">
        <w:rPr>
          <w:rFonts w:ascii="Cambria" w:hAnsi="Cambria" w:cs="Arial"/>
          <w:sz w:val="22"/>
          <w:szCs w:val="22"/>
          <w:lang w:val="en-GB"/>
        </w:rPr>
        <w:t xml:space="preserve">el.: </w:t>
      </w:r>
      <w:r w:rsidR="008B5865" w:rsidRPr="007623F7">
        <w:rPr>
          <w:rFonts w:ascii="Cambria" w:hAnsi="Cambria" w:cs="Arial"/>
          <w:b/>
          <w:sz w:val="22"/>
          <w:szCs w:val="22"/>
          <w:lang w:val="en-GB"/>
        </w:rPr>
        <w:t>15</w:t>
      </w:r>
      <w:r w:rsidR="00651FDE" w:rsidRPr="007623F7">
        <w:rPr>
          <w:rFonts w:ascii="Cambria" w:hAnsi="Cambria" w:cs="Arial"/>
          <w:b/>
          <w:sz w:val="22"/>
          <w:szCs w:val="22"/>
          <w:lang w:val="en-GB"/>
        </w:rPr>
        <w:t> </w:t>
      </w:r>
      <w:r w:rsidR="008B5865" w:rsidRPr="007623F7">
        <w:rPr>
          <w:rFonts w:ascii="Cambria" w:hAnsi="Cambria" w:cs="Arial"/>
          <w:b/>
          <w:sz w:val="22"/>
          <w:szCs w:val="22"/>
          <w:lang w:val="en-GB"/>
        </w:rPr>
        <w:t>842</w:t>
      </w:r>
      <w:r w:rsidR="00651FDE" w:rsidRPr="007623F7">
        <w:rPr>
          <w:rFonts w:ascii="Cambria" w:hAnsi="Cambria" w:cs="Arial"/>
          <w:b/>
          <w:sz w:val="22"/>
          <w:szCs w:val="22"/>
          <w:lang w:val="en-GB"/>
        </w:rPr>
        <w:t>-</w:t>
      </w:r>
      <w:r w:rsidR="008B5865" w:rsidRPr="007623F7">
        <w:rPr>
          <w:rFonts w:ascii="Cambria" w:hAnsi="Cambria" w:cs="Arial"/>
          <w:b/>
          <w:sz w:val="22"/>
          <w:szCs w:val="22"/>
          <w:lang w:val="en-GB"/>
        </w:rPr>
        <w:t>65</w:t>
      </w:r>
      <w:r w:rsidR="00651FDE" w:rsidRPr="007623F7">
        <w:rPr>
          <w:rFonts w:ascii="Cambria" w:hAnsi="Cambria" w:cs="Arial"/>
          <w:b/>
          <w:sz w:val="22"/>
          <w:szCs w:val="22"/>
          <w:lang w:val="en-GB"/>
        </w:rPr>
        <w:t>-</w:t>
      </w:r>
      <w:r w:rsidR="008B5865" w:rsidRPr="007623F7">
        <w:rPr>
          <w:rFonts w:ascii="Cambria" w:hAnsi="Cambria" w:cs="Arial"/>
          <w:b/>
          <w:sz w:val="22"/>
          <w:szCs w:val="22"/>
          <w:lang w:val="en-GB"/>
        </w:rPr>
        <w:t>11</w:t>
      </w:r>
    </w:p>
    <w:p w14:paraId="6757B98C" w14:textId="6224FD37" w:rsidR="00D87E9D" w:rsidRPr="007623F7" w:rsidRDefault="00D87E9D" w:rsidP="007D4A4B">
      <w:pPr>
        <w:spacing w:line="276" w:lineRule="auto"/>
        <w:jc w:val="both"/>
        <w:rPr>
          <w:rFonts w:ascii="Cambria" w:hAnsi="Cambria" w:cs="Arial"/>
          <w:sz w:val="22"/>
          <w:szCs w:val="22"/>
          <w:lang w:val="en-GB"/>
        </w:rPr>
      </w:pPr>
      <w:r w:rsidRPr="007623F7">
        <w:rPr>
          <w:rFonts w:ascii="Cambria" w:hAnsi="Cambria" w:cs="Arial"/>
          <w:sz w:val="22"/>
          <w:szCs w:val="22"/>
          <w:lang w:val="en-GB"/>
        </w:rPr>
        <w:t xml:space="preserve">NIP: </w:t>
      </w:r>
      <w:r w:rsidR="008B5865" w:rsidRPr="007623F7">
        <w:rPr>
          <w:rFonts w:ascii="Cambria" w:hAnsi="Cambria" w:cs="Arial"/>
          <w:b/>
          <w:sz w:val="22"/>
          <w:szCs w:val="22"/>
          <w:lang w:val="en-GB"/>
        </w:rPr>
        <w:t>865-20-78-995</w:t>
      </w:r>
    </w:p>
    <w:p w14:paraId="2B762CFE" w14:textId="65B27A24" w:rsidR="00D87E9D" w:rsidRPr="007623F7" w:rsidRDefault="00D87E9D" w:rsidP="007D4A4B">
      <w:pPr>
        <w:spacing w:line="276" w:lineRule="auto"/>
        <w:jc w:val="both"/>
        <w:rPr>
          <w:rFonts w:ascii="Cambria" w:hAnsi="Cambria" w:cs="Arial"/>
          <w:b/>
          <w:sz w:val="22"/>
          <w:szCs w:val="22"/>
          <w:lang w:val="en-GB"/>
        </w:rPr>
      </w:pPr>
      <w:r w:rsidRPr="007623F7">
        <w:rPr>
          <w:rFonts w:ascii="Cambria" w:hAnsi="Cambria" w:cs="Arial"/>
          <w:sz w:val="22"/>
          <w:szCs w:val="22"/>
          <w:lang w:val="en-GB"/>
        </w:rPr>
        <w:t>Adres e-mail</w:t>
      </w:r>
      <w:r w:rsidRPr="007623F7">
        <w:rPr>
          <w:rFonts w:ascii="Cambria" w:hAnsi="Cambria" w:cs="Arial"/>
          <w:i/>
          <w:sz w:val="22"/>
          <w:szCs w:val="22"/>
          <w:lang w:val="en-GB"/>
        </w:rPr>
        <w:t>:</w:t>
      </w:r>
      <w:r w:rsidRPr="007623F7">
        <w:rPr>
          <w:rFonts w:ascii="Cambria" w:hAnsi="Cambria" w:cs="Arial"/>
          <w:b/>
          <w:i/>
          <w:sz w:val="22"/>
          <w:szCs w:val="22"/>
          <w:lang w:val="en-GB"/>
        </w:rPr>
        <w:t xml:space="preserve"> </w:t>
      </w:r>
      <w:r w:rsidR="008B5865" w:rsidRPr="007623F7">
        <w:rPr>
          <w:rFonts w:ascii="Cambria" w:hAnsi="Cambria"/>
          <w:sz w:val="22"/>
          <w:szCs w:val="22"/>
          <w:lang w:val="en-GB"/>
        </w:rPr>
        <w:t>: kpstwola@podkarpacie.straz.pl</w:t>
      </w:r>
    </w:p>
    <w:p w14:paraId="6FA8CCC9" w14:textId="2208D2CA" w:rsidR="003138C1" w:rsidRPr="007059CB" w:rsidRDefault="00997434" w:rsidP="007D4A4B">
      <w:pPr>
        <w:spacing w:line="276" w:lineRule="auto"/>
        <w:jc w:val="both"/>
        <w:rPr>
          <w:rFonts w:ascii="Cambria" w:hAnsi="Cambria" w:cs="Arial"/>
          <w:sz w:val="22"/>
          <w:szCs w:val="22"/>
        </w:rPr>
      </w:pPr>
      <w:r w:rsidRPr="007059CB">
        <w:rPr>
          <w:rFonts w:ascii="Cambria" w:hAnsi="Cambria" w:cs="Arial"/>
          <w:sz w:val="22"/>
          <w:szCs w:val="22"/>
        </w:rPr>
        <w:t>Znak</w:t>
      </w:r>
      <w:r w:rsidR="00036119" w:rsidRPr="007059CB">
        <w:rPr>
          <w:rFonts w:ascii="Cambria" w:hAnsi="Cambria" w:cs="Arial"/>
          <w:sz w:val="22"/>
          <w:szCs w:val="22"/>
        </w:rPr>
        <w:t xml:space="preserve"> postępowania: </w:t>
      </w:r>
      <w:r w:rsidR="00753FC3">
        <w:rPr>
          <w:rFonts w:ascii="Cambria" w:hAnsi="Cambria" w:cs="Arial"/>
          <w:sz w:val="22"/>
          <w:szCs w:val="22"/>
        </w:rPr>
        <w:t>PT.2370.1.2026</w:t>
      </w:r>
      <w:r w:rsidR="003138C1" w:rsidRPr="007059CB">
        <w:rPr>
          <w:rFonts w:ascii="Cambria" w:hAnsi="Cambria" w:cs="Arial"/>
          <w:sz w:val="22"/>
          <w:szCs w:val="22"/>
        </w:rPr>
        <w:t xml:space="preserve">, w korespondencji kierowanej do </w:t>
      </w:r>
      <w:r w:rsidR="006A6F3A" w:rsidRPr="007059CB">
        <w:rPr>
          <w:rFonts w:ascii="Cambria" w:hAnsi="Cambria" w:cs="Arial"/>
          <w:sz w:val="22"/>
          <w:szCs w:val="22"/>
        </w:rPr>
        <w:t>Zamawiając</w:t>
      </w:r>
      <w:r w:rsidR="003138C1" w:rsidRPr="007059CB">
        <w:rPr>
          <w:rFonts w:ascii="Cambria" w:hAnsi="Cambria" w:cs="Arial"/>
          <w:sz w:val="22"/>
          <w:szCs w:val="22"/>
        </w:rPr>
        <w:t>ego należy posługiwać się tym znakiem.</w:t>
      </w:r>
    </w:p>
    <w:p w14:paraId="39C523EB" w14:textId="77777777" w:rsidR="00D87E9D" w:rsidRPr="007059CB" w:rsidRDefault="00D87E9D" w:rsidP="007D4A4B">
      <w:pPr>
        <w:spacing w:line="276" w:lineRule="auto"/>
        <w:jc w:val="both"/>
        <w:rPr>
          <w:rFonts w:ascii="Cambria" w:hAnsi="Cambria" w:cs="Arial"/>
          <w:sz w:val="22"/>
          <w:szCs w:val="22"/>
        </w:rPr>
      </w:pPr>
      <w:r w:rsidRPr="007059CB">
        <w:rPr>
          <w:rFonts w:ascii="Cambria" w:hAnsi="Cambria" w:cs="Arial"/>
          <w:sz w:val="22"/>
          <w:szCs w:val="22"/>
        </w:rPr>
        <w:t>Adres strony internetowej, na której jest prowadzone postępowanie i na której będą dostępne wszelkie dokumenty związane z prowadzoną procedurą</w:t>
      </w:r>
      <w:r w:rsidRPr="007059CB">
        <w:rPr>
          <w:rFonts w:ascii="Cambria" w:hAnsi="Cambria" w:cs="Arial"/>
          <w:b/>
          <w:sz w:val="22"/>
          <w:szCs w:val="22"/>
        </w:rPr>
        <w:t xml:space="preserve">: </w:t>
      </w:r>
      <w:r w:rsidR="00505124" w:rsidRPr="007059CB">
        <w:rPr>
          <w:rFonts w:ascii="Cambria" w:hAnsi="Cambria" w:cs="Arial"/>
          <w:b/>
          <w:sz w:val="22"/>
          <w:szCs w:val="22"/>
        </w:rPr>
        <w:t>ezamowienia.gov.pl</w:t>
      </w:r>
    </w:p>
    <w:p w14:paraId="5AFFD399" w14:textId="77777777" w:rsidR="00D87E9D" w:rsidRPr="007059CB" w:rsidRDefault="00D87E9D" w:rsidP="007D4A4B">
      <w:pPr>
        <w:spacing w:line="276" w:lineRule="auto"/>
        <w:jc w:val="both"/>
        <w:rPr>
          <w:rFonts w:ascii="Cambria" w:hAnsi="Cambria" w:cs="Arial"/>
          <w:sz w:val="22"/>
          <w:szCs w:val="22"/>
        </w:rPr>
      </w:pPr>
      <w:r w:rsidRPr="007059CB">
        <w:rPr>
          <w:rFonts w:ascii="Cambria" w:hAnsi="Cambria" w:cs="Arial"/>
          <w:sz w:val="22"/>
          <w:szCs w:val="22"/>
        </w:rPr>
        <w:t xml:space="preserve">Godziny pracy: </w:t>
      </w:r>
      <w:r w:rsidR="003138C1" w:rsidRPr="000D7FF1">
        <w:rPr>
          <w:rFonts w:ascii="Cambria" w:hAnsi="Cambria" w:cs="Arial"/>
          <w:b/>
          <w:sz w:val="22"/>
          <w:szCs w:val="22"/>
        </w:rPr>
        <w:t>7.30 – 15.30</w:t>
      </w:r>
      <w:r w:rsidRPr="007059CB">
        <w:rPr>
          <w:rFonts w:ascii="Cambria" w:hAnsi="Cambria" w:cs="Arial"/>
          <w:sz w:val="22"/>
          <w:szCs w:val="22"/>
        </w:rPr>
        <w:t xml:space="preserve"> od poniedziałku do piątku.</w:t>
      </w:r>
    </w:p>
    <w:p w14:paraId="23657DA2" w14:textId="7907095D" w:rsidR="00E24B0F" w:rsidRPr="007059CB" w:rsidRDefault="00E24B0F" w:rsidP="007D4A4B">
      <w:pPr>
        <w:spacing w:line="276" w:lineRule="auto"/>
        <w:jc w:val="both"/>
        <w:rPr>
          <w:rFonts w:ascii="Cambria" w:hAnsi="Cambria" w:cs="Arial"/>
          <w:b/>
          <w:sz w:val="22"/>
          <w:szCs w:val="22"/>
        </w:rPr>
      </w:pPr>
      <w:r w:rsidRPr="007059CB">
        <w:rPr>
          <w:rFonts w:ascii="Cambria" w:hAnsi="Cambria" w:cs="Arial"/>
          <w:sz w:val="22"/>
          <w:szCs w:val="22"/>
        </w:rPr>
        <w:t xml:space="preserve">Identyfikator </w:t>
      </w:r>
      <w:r w:rsidR="00375254" w:rsidRPr="007059CB">
        <w:rPr>
          <w:rFonts w:ascii="Cambria" w:hAnsi="Cambria" w:cs="Arial"/>
          <w:sz w:val="22"/>
          <w:szCs w:val="22"/>
        </w:rPr>
        <w:t xml:space="preserve">(ID) </w:t>
      </w:r>
      <w:r w:rsidRPr="007059CB">
        <w:rPr>
          <w:rFonts w:ascii="Cambria" w:hAnsi="Cambria" w:cs="Arial"/>
          <w:sz w:val="22"/>
          <w:szCs w:val="22"/>
        </w:rPr>
        <w:t>postępowania</w:t>
      </w:r>
      <w:r w:rsidR="00375254" w:rsidRPr="007059CB">
        <w:rPr>
          <w:rFonts w:ascii="Cambria" w:hAnsi="Cambria" w:cs="Arial"/>
          <w:sz w:val="22"/>
          <w:szCs w:val="22"/>
        </w:rPr>
        <w:t xml:space="preserve"> na Platformie e-Zamówienia</w:t>
      </w:r>
      <w:r w:rsidRPr="007059CB">
        <w:rPr>
          <w:rFonts w:ascii="Cambria" w:hAnsi="Cambria" w:cs="Arial"/>
          <w:sz w:val="22"/>
          <w:szCs w:val="22"/>
        </w:rPr>
        <w:t>:</w:t>
      </w:r>
      <w:r w:rsidR="002D7EB5" w:rsidRPr="007059CB">
        <w:rPr>
          <w:rFonts w:ascii="Cambria" w:hAnsi="Cambria" w:cs="Arial"/>
          <w:sz w:val="22"/>
          <w:szCs w:val="22"/>
        </w:rPr>
        <w:t xml:space="preserve"> </w:t>
      </w:r>
      <w:r w:rsidR="009946FA" w:rsidRPr="009946FA">
        <w:rPr>
          <w:rFonts w:ascii="Cambria" w:hAnsi="Cambria"/>
          <w:b/>
          <w:sz w:val="22"/>
          <w:szCs w:val="22"/>
        </w:rPr>
        <w:t>ocds-148610-fd62d089-9c66-49e1-aafa-ab7d40069a4d</w:t>
      </w:r>
    </w:p>
    <w:p w14:paraId="07917CA8" w14:textId="77777777" w:rsidR="00036119" w:rsidRPr="007059CB" w:rsidRDefault="00036119" w:rsidP="007D4A4B">
      <w:pPr>
        <w:spacing w:line="276" w:lineRule="auto"/>
        <w:jc w:val="both"/>
        <w:rPr>
          <w:rFonts w:ascii="Cambria" w:hAnsi="Cambria" w:cs="Arial"/>
          <w:sz w:val="22"/>
          <w:szCs w:val="22"/>
        </w:rPr>
      </w:pPr>
      <w:r w:rsidRPr="007059CB">
        <w:rPr>
          <w:rFonts w:ascii="Cambria" w:hAnsi="Cambria" w:cs="Arial"/>
          <w:sz w:val="22"/>
          <w:szCs w:val="22"/>
        </w:rPr>
        <w:t xml:space="preserve">Link </w:t>
      </w:r>
      <w:r w:rsidR="00322FD7" w:rsidRPr="007059CB">
        <w:rPr>
          <w:rFonts w:ascii="Cambria" w:hAnsi="Cambria" w:cs="Arial"/>
          <w:sz w:val="22"/>
          <w:szCs w:val="22"/>
        </w:rPr>
        <w:t>prowadzący bezpośrednio do widoku postępowania na Platformie e-Z</w:t>
      </w:r>
      <w:r w:rsidR="00E24B0F" w:rsidRPr="007059CB">
        <w:rPr>
          <w:rFonts w:ascii="Cambria" w:hAnsi="Cambria" w:cs="Arial"/>
          <w:sz w:val="22"/>
          <w:szCs w:val="22"/>
        </w:rPr>
        <w:t xml:space="preserve">amówienia: </w:t>
      </w:r>
    </w:p>
    <w:p w14:paraId="75F45CDE" w14:textId="782ABFB7" w:rsidR="00682297" w:rsidRPr="007059CB" w:rsidRDefault="007F6BF5" w:rsidP="00682297">
      <w:pPr>
        <w:spacing w:line="276" w:lineRule="auto"/>
        <w:jc w:val="both"/>
        <w:rPr>
          <w:rFonts w:ascii="Cambria" w:hAnsi="Cambria" w:cs="Arial"/>
          <w:sz w:val="22"/>
          <w:szCs w:val="22"/>
        </w:rPr>
      </w:pPr>
      <w:r w:rsidRPr="009946FA">
        <w:rPr>
          <w:rFonts w:ascii="Cambria" w:hAnsi="Cambria" w:cs="Arial"/>
          <w:b/>
          <w:sz w:val="22"/>
          <w:szCs w:val="22"/>
        </w:rPr>
        <w:t>https://ezamowienia.gov.pl/mp-client/</w:t>
      </w:r>
      <w:r w:rsidR="009946FA" w:rsidRPr="009946FA">
        <w:rPr>
          <w:rFonts w:ascii="Cambria" w:hAnsi="Cambria" w:cs="Arial"/>
          <w:b/>
          <w:sz w:val="22"/>
          <w:szCs w:val="22"/>
        </w:rPr>
        <w:t>search/list</w:t>
      </w:r>
      <w:r w:rsidRPr="009946FA">
        <w:rPr>
          <w:rFonts w:ascii="Cambria" w:hAnsi="Cambria" w:cs="Arial"/>
          <w:b/>
          <w:sz w:val="22"/>
          <w:szCs w:val="22"/>
        </w:rPr>
        <w:t>/</w:t>
      </w:r>
      <w:r w:rsidR="009946FA" w:rsidRPr="009946FA">
        <w:rPr>
          <w:rFonts w:ascii="Cambria" w:hAnsi="Cambria" w:cs="Arial"/>
          <w:b/>
          <w:sz w:val="22"/>
          <w:szCs w:val="22"/>
        </w:rPr>
        <w:t>ocds-148610-fd62d089-9c66-49e1-aafa-ab7d40069a4d</w:t>
      </w:r>
      <w:r w:rsidR="009946FA">
        <w:rPr>
          <w:rFonts w:ascii="Cambria" w:hAnsi="Cambria" w:cs="Arial"/>
          <w:b/>
          <w:sz w:val="22"/>
          <w:szCs w:val="22"/>
        </w:rPr>
        <w:t xml:space="preserve"> </w:t>
      </w:r>
      <w:r w:rsidR="00682297" w:rsidRPr="007059CB">
        <w:rPr>
          <w:rFonts w:ascii="Cambria" w:hAnsi="Cambria" w:cs="Arial"/>
          <w:sz w:val="22"/>
          <w:szCs w:val="22"/>
        </w:rPr>
        <w:t>Postępowanie można wyszukać również ze strony głównej Platformy e-Zamówienia (przycisk „Przeglądaj postępowania/konkursy”).</w:t>
      </w:r>
    </w:p>
    <w:p w14:paraId="3A9BB0DA" w14:textId="77777777" w:rsidR="00477E67" w:rsidRPr="001556E9" w:rsidRDefault="00477E67" w:rsidP="007D4A4B">
      <w:pPr>
        <w:spacing w:line="276" w:lineRule="auto"/>
        <w:jc w:val="both"/>
        <w:rPr>
          <w:rFonts w:ascii="Cambria" w:hAnsi="Cambria" w:cs="Arial"/>
          <w:sz w:val="22"/>
          <w:szCs w:val="22"/>
        </w:rPr>
      </w:pPr>
    </w:p>
    <w:p w14:paraId="01DC6CF2" w14:textId="77777777" w:rsidR="00D87E9D" w:rsidRPr="001556E9" w:rsidRDefault="00D87E9D" w:rsidP="007D4A4B">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II.</w:t>
      </w:r>
      <w:r w:rsidRPr="001556E9">
        <w:rPr>
          <w:rFonts w:ascii="Cambria" w:hAnsi="Cambria" w:cs="Arial"/>
          <w:b/>
          <w:sz w:val="22"/>
          <w:szCs w:val="22"/>
        </w:rPr>
        <w:tab/>
        <w:t>OCHRONA DANYCH OSOBOWYCH</w:t>
      </w:r>
    </w:p>
    <w:p w14:paraId="472D543E" w14:textId="31059914" w:rsidR="00A610BF" w:rsidRPr="00A610BF" w:rsidRDefault="00A610BF" w:rsidP="00A610BF">
      <w:pPr>
        <w:pStyle w:val="pkt"/>
        <w:tabs>
          <w:tab w:val="left" w:pos="426"/>
        </w:tabs>
        <w:spacing w:line="276" w:lineRule="auto"/>
        <w:ind w:left="0" w:firstLine="0"/>
        <w:rPr>
          <w:rFonts w:ascii="Cambria" w:hAnsi="Cambria" w:cs="Arial"/>
          <w:sz w:val="22"/>
          <w:szCs w:val="22"/>
        </w:rPr>
      </w:pPr>
      <w:r w:rsidRPr="00A610BF">
        <w:rPr>
          <w:rFonts w:ascii="Cambria" w:hAnsi="Cambria" w:cs="Arial"/>
          <w:sz w:val="22"/>
          <w:szCs w:val="22"/>
        </w:rPr>
        <w:t>Zgodnie z art. 13 ust. 1 i 2 rozporządzenia Parlamentu Europejskiego i Rady (UE)</w:t>
      </w:r>
      <w:r>
        <w:rPr>
          <w:rFonts w:ascii="Cambria" w:hAnsi="Cambria" w:cs="Arial"/>
          <w:sz w:val="22"/>
          <w:szCs w:val="22"/>
        </w:rPr>
        <w:t xml:space="preserve"> </w:t>
      </w:r>
      <w:r w:rsidRPr="00A610BF">
        <w:rPr>
          <w:rFonts w:ascii="Cambria" w:hAnsi="Cambria" w:cs="Arial"/>
          <w:sz w:val="22"/>
          <w:szCs w:val="22"/>
        </w:rPr>
        <w:t>2016/679 z dnia 27 kwietnia 2016 r. w sprawie ochrony osób fizycznych w związku z</w:t>
      </w:r>
      <w:r>
        <w:rPr>
          <w:rFonts w:ascii="Cambria" w:hAnsi="Cambria" w:cs="Arial"/>
          <w:sz w:val="22"/>
          <w:szCs w:val="22"/>
        </w:rPr>
        <w:t xml:space="preserve"> </w:t>
      </w:r>
      <w:r w:rsidRPr="00A610BF">
        <w:rPr>
          <w:rFonts w:ascii="Cambria" w:hAnsi="Cambria" w:cs="Arial"/>
          <w:sz w:val="22"/>
          <w:szCs w:val="22"/>
        </w:rPr>
        <w:t>przetwarzaniem danych osobowych i w sprawie swobodnego przepływu takich danych</w:t>
      </w:r>
      <w:r>
        <w:rPr>
          <w:rFonts w:ascii="Cambria" w:hAnsi="Cambria" w:cs="Arial"/>
          <w:sz w:val="22"/>
          <w:szCs w:val="22"/>
        </w:rPr>
        <w:t xml:space="preserve"> </w:t>
      </w:r>
      <w:r w:rsidRPr="00A610BF">
        <w:rPr>
          <w:rFonts w:ascii="Cambria" w:hAnsi="Cambria" w:cs="Arial"/>
          <w:sz w:val="22"/>
          <w:szCs w:val="22"/>
        </w:rPr>
        <w:t>oraz uchylenia dyrektywy 95/46/WE (ogólne rozporządzenie o ochronie danych) (Dz.</w:t>
      </w:r>
      <w:r>
        <w:rPr>
          <w:rFonts w:ascii="Cambria" w:hAnsi="Cambria" w:cs="Arial"/>
          <w:sz w:val="22"/>
          <w:szCs w:val="22"/>
        </w:rPr>
        <w:t xml:space="preserve"> </w:t>
      </w:r>
      <w:r w:rsidRPr="00A610BF">
        <w:rPr>
          <w:rFonts w:ascii="Cambria" w:hAnsi="Cambria" w:cs="Arial"/>
          <w:sz w:val="22"/>
          <w:szCs w:val="22"/>
        </w:rPr>
        <w:t>Urz. UE L 119 z 04.05.2016, str. 1), dalej „RODO", Zamawiający informuje, że:</w:t>
      </w:r>
    </w:p>
    <w:p w14:paraId="39A9D894" w14:textId="3347BD98" w:rsidR="00A610BF" w:rsidRPr="00DB6A2B" w:rsidRDefault="00A610BF" w:rsidP="00075444">
      <w:pPr>
        <w:pStyle w:val="pkt"/>
        <w:numPr>
          <w:ilvl w:val="0"/>
          <w:numId w:val="52"/>
        </w:numPr>
        <w:spacing w:line="276" w:lineRule="auto"/>
        <w:ind w:left="284" w:hanging="284"/>
        <w:rPr>
          <w:rFonts w:ascii="Cambria" w:hAnsi="Cambria" w:cs="Arial"/>
          <w:sz w:val="22"/>
          <w:szCs w:val="22"/>
          <w:u w:val="single"/>
        </w:rPr>
      </w:pPr>
      <w:r w:rsidRPr="00A610BF">
        <w:rPr>
          <w:rFonts w:ascii="Cambria" w:hAnsi="Cambria" w:cs="Arial"/>
          <w:sz w:val="22"/>
          <w:szCs w:val="22"/>
        </w:rPr>
        <w:t>Administratorem Pani/Pana danych osobowych jest</w:t>
      </w:r>
      <w:r w:rsidR="00DB6A2B">
        <w:rPr>
          <w:rFonts w:ascii="Cambria" w:hAnsi="Cambria" w:cs="Arial"/>
          <w:sz w:val="22"/>
          <w:szCs w:val="22"/>
        </w:rPr>
        <w:t xml:space="preserve"> </w:t>
      </w:r>
      <w:r w:rsidRPr="00A610BF">
        <w:rPr>
          <w:rFonts w:ascii="Cambria" w:hAnsi="Cambria" w:cs="Arial"/>
          <w:sz w:val="22"/>
          <w:szCs w:val="22"/>
        </w:rPr>
        <w:t>Komendant</w:t>
      </w:r>
      <w:r>
        <w:rPr>
          <w:rFonts w:ascii="Cambria" w:hAnsi="Cambria" w:cs="Arial"/>
          <w:sz w:val="22"/>
          <w:szCs w:val="22"/>
        </w:rPr>
        <w:t xml:space="preserve"> </w:t>
      </w:r>
      <w:r w:rsidR="00DB6A2B">
        <w:rPr>
          <w:rFonts w:ascii="Cambria" w:hAnsi="Cambria" w:cs="Arial"/>
          <w:sz w:val="22"/>
          <w:szCs w:val="22"/>
        </w:rPr>
        <w:t>Powiatowy</w:t>
      </w:r>
      <w:r w:rsidRPr="00A610BF">
        <w:rPr>
          <w:rFonts w:ascii="Cambria" w:hAnsi="Cambria" w:cs="Arial"/>
          <w:sz w:val="22"/>
          <w:szCs w:val="22"/>
        </w:rPr>
        <w:t xml:space="preserve"> PSP, </w:t>
      </w:r>
      <w:r w:rsidR="00DB6A2B">
        <w:rPr>
          <w:rFonts w:ascii="Cambria" w:hAnsi="Cambria" w:cs="Arial"/>
          <w:sz w:val="22"/>
          <w:szCs w:val="22"/>
        </w:rPr>
        <w:t>Al. Jana Pawła II 27, 37-450 Stalowa Wola</w:t>
      </w:r>
      <w:r w:rsidRPr="00A610BF">
        <w:rPr>
          <w:rFonts w:ascii="Cambria" w:hAnsi="Cambria" w:cs="Arial"/>
          <w:sz w:val="22"/>
          <w:szCs w:val="22"/>
        </w:rPr>
        <w:t xml:space="preserve">; W Komendzie </w:t>
      </w:r>
      <w:r w:rsidR="00DB6A2B">
        <w:rPr>
          <w:rFonts w:ascii="Cambria" w:hAnsi="Cambria" w:cs="Arial"/>
          <w:sz w:val="22"/>
          <w:szCs w:val="22"/>
        </w:rPr>
        <w:t>Powiatowej</w:t>
      </w:r>
      <w:r>
        <w:rPr>
          <w:rFonts w:ascii="Cambria" w:hAnsi="Cambria" w:cs="Arial"/>
          <w:sz w:val="22"/>
          <w:szCs w:val="22"/>
        </w:rPr>
        <w:t xml:space="preserve"> </w:t>
      </w:r>
      <w:r w:rsidRPr="00A610BF">
        <w:rPr>
          <w:rFonts w:ascii="Cambria" w:hAnsi="Cambria" w:cs="Arial"/>
          <w:sz w:val="22"/>
          <w:szCs w:val="22"/>
        </w:rPr>
        <w:t xml:space="preserve">Państwowej Straży Pożarnej w </w:t>
      </w:r>
      <w:r w:rsidR="00DB6A2B">
        <w:rPr>
          <w:rFonts w:ascii="Cambria" w:hAnsi="Cambria" w:cs="Arial"/>
          <w:sz w:val="22"/>
          <w:szCs w:val="22"/>
        </w:rPr>
        <w:t>Stalowej Woli</w:t>
      </w:r>
      <w:r w:rsidRPr="00A610BF">
        <w:rPr>
          <w:rFonts w:ascii="Cambria" w:hAnsi="Cambria" w:cs="Arial"/>
          <w:sz w:val="22"/>
          <w:szCs w:val="22"/>
        </w:rPr>
        <w:t xml:space="preserve"> wyznaczony został Inspektor Ochrony</w:t>
      </w:r>
      <w:r>
        <w:rPr>
          <w:rFonts w:ascii="Cambria" w:hAnsi="Cambria" w:cs="Arial"/>
          <w:sz w:val="22"/>
          <w:szCs w:val="22"/>
        </w:rPr>
        <w:t xml:space="preserve"> </w:t>
      </w:r>
      <w:r w:rsidRPr="00A610BF">
        <w:rPr>
          <w:rFonts w:ascii="Cambria" w:hAnsi="Cambria" w:cs="Arial"/>
          <w:sz w:val="22"/>
          <w:szCs w:val="22"/>
        </w:rPr>
        <w:t>Danych, (17 74 70 224,</w:t>
      </w:r>
      <w:r w:rsidR="00A864AD">
        <w:rPr>
          <w:rFonts w:ascii="Cambria" w:hAnsi="Cambria" w:cs="Arial"/>
          <w:sz w:val="22"/>
          <w:szCs w:val="22"/>
        </w:rPr>
        <w:t xml:space="preserve"> </w:t>
      </w:r>
      <w:r w:rsidR="00A864AD">
        <w:rPr>
          <w:rFonts w:ascii="Cambria" w:hAnsi="Cambria" w:cs="Arial"/>
          <w:sz w:val="22"/>
          <w:szCs w:val="22"/>
        </w:rPr>
        <w:br/>
      </w:r>
      <w:r w:rsidRPr="00A610BF">
        <w:rPr>
          <w:rFonts w:ascii="Cambria" w:hAnsi="Cambria" w:cs="Arial"/>
          <w:sz w:val="22"/>
          <w:szCs w:val="22"/>
        </w:rPr>
        <w:t>ul. Mochnackiego 4, 35-016 Rzeszów 16, e-mail</w:t>
      </w:r>
      <w:r w:rsidRPr="00DB6A2B">
        <w:rPr>
          <w:rFonts w:ascii="Cambria" w:hAnsi="Cambria" w:cs="Arial"/>
          <w:sz w:val="22"/>
          <w:szCs w:val="22"/>
          <w:u w:val="single"/>
        </w:rPr>
        <w:t xml:space="preserve">: </w:t>
      </w:r>
      <w:hyperlink r:id="rId9" w:history="1">
        <w:r w:rsidRPr="00DB6A2B">
          <w:rPr>
            <w:rStyle w:val="Hipercze"/>
            <w:rFonts w:ascii="Cambria" w:hAnsi="Cambria" w:cs="Arial"/>
            <w:color w:val="auto"/>
            <w:sz w:val="22"/>
            <w:szCs w:val="22"/>
          </w:rPr>
          <w:t>iod@podkarpacie.straz.pl</w:t>
        </w:r>
      </w:hyperlink>
      <w:r w:rsidRPr="00DB6A2B">
        <w:rPr>
          <w:rFonts w:ascii="Cambria" w:hAnsi="Cambria" w:cs="Arial"/>
          <w:sz w:val="22"/>
          <w:szCs w:val="22"/>
          <w:u w:val="single"/>
        </w:rPr>
        <w:t>).</w:t>
      </w:r>
    </w:p>
    <w:p w14:paraId="43F243FB" w14:textId="647A39E9" w:rsidR="00A864AD" w:rsidRPr="00A864AD" w:rsidRDefault="00A610BF" w:rsidP="00075444">
      <w:pPr>
        <w:pStyle w:val="pkt"/>
        <w:numPr>
          <w:ilvl w:val="0"/>
          <w:numId w:val="52"/>
        </w:numPr>
        <w:spacing w:line="276" w:lineRule="auto"/>
        <w:ind w:left="284" w:hanging="284"/>
        <w:rPr>
          <w:rFonts w:ascii="Cambria" w:hAnsi="Cambria" w:cs="Arial"/>
          <w:sz w:val="22"/>
          <w:szCs w:val="22"/>
        </w:rPr>
      </w:pPr>
      <w:r w:rsidRPr="00A864AD">
        <w:rPr>
          <w:rFonts w:ascii="Cambria" w:hAnsi="Cambria" w:cs="Arial"/>
          <w:sz w:val="22"/>
          <w:szCs w:val="22"/>
        </w:rPr>
        <w:t xml:space="preserve">Pani/Pana dane osobowe przetwarzane będą na podstawie art. 6 ust. 1 lit. C RODO w celu związanym z postępowaniem o udzielenie zamówienia publicznego prowadzonego w trybie podstawowym bez negocjacji na zadanie pn. </w:t>
      </w:r>
      <w:r w:rsidR="00A864AD" w:rsidRPr="00A864AD">
        <w:rPr>
          <w:rFonts w:ascii="Cambria" w:hAnsi="Cambria" w:cs="Arial"/>
          <w:sz w:val="22"/>
          <w:szCs w:val="22"/>
        </w:rPr>
        <w:t>„Budowa budynku magazyno</w:t>
      </w:r>
      <w:r w:rsidR="009B3764">
        <w:rPr>
          <w:rFonts w:ascii="Cambria" w:hAnsi="Cambria" w:cs="Arial"/>
          <w:sz w:val="22"/>
          <w:szCs w:val="22"/>
        </w:rPr>
        <w:t>wego</w:t>
      </w:r>
      <w:r w:rsidR="00A864AD" w:rsidRPr="00A864AD">
        <w:rPr>
          <w:rFonts w:ascii="Cambria" w:hAnsi="Cambria" w:cs="Arial"/>
          <w:sz w:val="22"/>
          <w:szCs w:val="22"/>
        </w:rPr>
        <w:t xml:space="preserve"> do realizacji zadań z zakresu  ochrony ludności i obrony cywilnej”</w:t>
      </w:r>
      <w:r w:rsidR="00A864AD">
        <w:rPr>
          <w:rFonts w:ascii="Cambria" w:hAnsi="Cambria" w:cs="Arial"/>
          <w:sz w:val="22"/>
          <w:szCs w:val="22"/>
        </w:rPr>
        <w:t>.</w:t>
      </w:r>
    </w:p>
    <w:p w14:paraId="07EFBEEB" w14:textId="77777777" w:rsidR="00A610BF" w:rsidRDefault="00A610BF" w:rsidP="00075444">
      <w:pPr>
        <w:pStyle w:val="pkt"/>
        <w:numPr>
          <w:ilvl w:val="0"/>
          <w:numId w:val="52"/>
        </w:numPr>
        <w:spacing w:line="276" w:lineRule="auto"/>
        <w:ind w:left="284" w:hanging="284"/>
        <w:rPr>
          <w:rFonts w:ascii="Cambria" w:hAnsi="Cambria" w:cs="Arial"/>
          <w:sz w:val="22"/>
          <w:szCs w:val="22"/>
        </w:rPr>
      </w:pPr>
      <w:r w:rsidRPr="00A610BF">
        <w:rPr>
          <w:rFonts w:ascii="Cambria" w:hAnsi="Cambria" w:cs="Arial"/>
          <w:sz w:val="22"/>
          <w:szCs w:val="22"/>
        </w:rPr>
        <w:t>Pani/Pana dane osobowe przetwarzane będą na podstawie art. 6 ust. 1 lit. c RODO</w:t>
      </w:r>
      <w:r>
        <w:rPr>
          <w:rFonts w:ascii="Cambria" w:hAnsi="Cambria" w:cs="Arial"/>
          <w:sz w:val="22"/>
          <w:szCs w:val="22"/>
        </w:rPr>
        <w:t xml:space="preserve"> </w:t>
      </w:r>
      <w:r w:rsidRPr="00A610BF">
        <w:rPr>
          <w:rFonts w:ascii="Cambria" w:hAnsi="Cambria" w:cs="Arial"/>
          <w:sz w:val="22"/>
          <w:szCs w:val="22"/>
        </w:rPr>
        <w:t>w związku z ustawą z 11 września 2019 r. Prawo zamówień publicznych (dalej uPzp),</w:t>
      </w:r>
      <w:r>
        <w:rPr>
          <w:rFonts w:ascii="Cambria" w:hAnsi="Cambria" w:cs="Arial"/>
          <w:sz w:val="22"/>
          <w:szCs w:val="22"/>
        </w:rPr>
        <w:t xml:space="preserve"> </w:t>
      </w:r>
      <w:r w:rsidRPr="00A610BF">
        <w:rPr>
          <w:rFonts w:ascii="Cambria" w:hAnsi="Cambria" w:cs="Arial"/>
          <w:sz w:val="22"/>
          <w:szCs w:val="22"/>
        </w:rPr>
        <w:t>w celu związanym z postępowaniem o udzielenie zamówienia publicznego oraz</w:t>
      </w:r>
      <w:r>
        <w:rPr>
          <w:rFonts w:ascii="Cambria" w:hAnsi="Cambria" w:cs="Arial"/>
          <w:sz w:val="22"/>
          <w:szCs w:val="22"/>
        </w:rPr>
        <w:t xml:space="preserve"> </w:t>
      </w:r>
      <w:r w:rsidRPr="00A610BF">
        <w:rPr>
          <w:rFonts w:ascii="Cambria" w:hAnsi="Cambria" w:cs="Arial"/>
          <w:sz w:val="22"/>
          <w:szCs w:val="22"/>
        </w:rPr>
        <w:t>zawarcia umowy</w:t>
      </w:r>
      <w:r>
        <w:rPr>
          <w:rFonts w:ascii="Cambria" w:hAnsi="Cambria" w:cs="Arial"/>
          <w:sz w:val="22"/>
          <w:szCs w:val="22"/>
        </w:rPr>
        <w:t>.</w:t>
      </w:r>
    </w:p>
    <w:p w14:paraId="5BD8A19D" w14:textId="77777777" w:rsidR="00A610BF" w:rsidRDefault="00A610BF" w:rsidP="00075444">
      <w:pPr>
        <w:pStyle w:val="pkt"/>
        <w:numPr>
          <w:ilvl w:val="0"/>
          <w:numId w:val="52"/>
        </w:numPr>
        <w:spacing w:line="276" w:lineRule="auto"/>
        <w:ind w:left="284" w:hanging="284"/>
        <w:rPr>
          <w:rFonts w:ascii="Cambria" w:hAnsi="Cambria" w:cs="Arial"/>
          <w:sz w:val="22"/>
          <w:szCs w:val="22"/>
        </w:rPr>
      </w:pPr>
      <w:r w:rsidRPr="00A610BF">
        <w:rPr>
          <w:rFonts w:ascii="Cambria" w:hAnsi="Cambria" w:cs="Arial"/>
          <w:sz w:val="22"/>
          <w:szCs w:val="22"/>
        </w:rPr>
        <w:t>Odbiorcami Pani/Pana danych osobowych będą osoby lub podmioty, którym</w:t>
      </w:r>
      <w:r>
        <w:rPr>
          <w:rFonts w:ascii="Cambria" w:hAnsi="Cambria" w:cs="Arial"/>
          <w:sz w:val="22"/>
          <w:szCs w:val="22"/>
        </w:rPr>
        <w:t xml:space="preserve"> </w:t>
      </w:r>
      <w:r w:rsidRPr="00A610BF">
        <w:rPr>
          <w:rFonts w:ascii="Cambria" w:hAnsi="Cambria" w:cs="Arial"/>
          <w:sz w:val="22"/>
          <w:szCs w:val="22"/>
        </w:rPr>
        <w:t>udostępniona zostanie dokumentacja postępowania w oparciu o art. 18 oraz art. 74</w:t>
      </w:r>
      <w:r>
        <w:rPr>
          <w:rFonts w:ascii="Cambria" w:hAnsi="Cambria" w:cs="Arial"/>
          <w:sz w:val="22"/>
          <w:szCs w:val="22"/>
        </w:rPr>
        <w:t xml:space="preserve"> </w:t>
      </w:r>
      <w:r w:rsidRPr="00A610BF">
        <w:rPr>
          <w:rFonts w:ascii="Cambria" w:hAnsi="Cambria" w:cs="Arial"/>
          <w:sz w:val="22"/>
          <w:szCs w:val="22"/>
        </w:rPr>
        <w:t>uPzp</w:t>
      </w:r>
      <w:r>
        <w:rPr>
          <w:rFonts w:ascii="Cambria" w:hAnsi="Cambria" w:cs="Arial"/>
          <w:sz w:val="22"/>
          <w:szCs w:val="22"/>
        </w:rPr>
        <w:t>.</w:t>
      </w:r>
    </w:p>
    <w:p w14:paraId="7C700725" w14:textId="77777777" w:rsidR="00A610BF" w:rsidRDefault="00A610BF" w:rsidP="00075444">
      <w:pPr>
        <w:pStyle w:val="pkt"/>
        <w:numPr>
          <w:ilvl w:val="0"/>
          <w:numId w:val="52"/>
        </w:numPr>
        <w:spacing w:line="276" w:lineRule="auto"/>
        <w:ind w:left="284" w:hanging="284"/>
        <w:rPr>
          <w:rFonts w:ascii="Cambria" w:hAnsi="Cambria" w:cs="Arial"/>
          <w:sz w:val="22"/>
          <w:szCs w:val="22"/>
        </w:rPr>
      </w:pPr>
      <w:r w:rsidRPr="00A610BF">
        <w:rPr>
          <w:rFonts w:ascii="Cambria" w:hAnsi="Cambria" w:cs="Arial"/>
          <w:sz w:val="22"/>
          <w:szCs w:val="22"/>
        </w:rPr>
        <w:t>Pani/Pana dane osobowe będą przechowywane, zgodnie z art. 78 ust. 1 uPzp, przez</w:t>
      </w:r>
      <w:r>
        <w:rPr>
          <w:rFonts w:ascii="Cambria" w:hAnsi="Cambria" w:cs="Arial"/>
          <w:sz w:val="22"/>
          <w:szCs w:val="22"/>
        </w:rPr>
        <w:t xml:space="preserve"> </w:t>
      </w:r>
      <w:r w:rsidRPr="00A610BF">
        <w:rPr>
          <w:rFonts w:ascii="Cambria" w:hAnsi="Cambria" w:cs="Arial"/>
          <w:sz w:val="22"/>
          <w:szCs w:val="22"/>
        </w:rPr>
        <w:t>okres 4 lat od dnia zakończenia postępowania o udzielenie zamówienia, a jeżeli czas</w:t>
      </w:r>
      <w:r>
        <w:rPr>
          <w:rFonts w:ascii="Cambria" w:hAnsi="Cambria" w:cs="Arial"/>
          <w:sz w:val="22"/>
          <w:szCs w:val="22"/>
        </w:rPr>
        <w:t xml:space="preserve"> </w:t>
      </w:r>
      <w:r w:rsidRPr="00A610BF">
        <w:rPr>
          <w:rFonts w:ascii="Cambria" w:hAnsi="Cambria" w:cs="Arial"/>
          <w:sz w:val="22"/>
          <w:szCs w:val="22"/>
        </w:rPr>
        <w:t>trwania umowy przekracza 4 lata, okres przechowywania obejmuje cały czas trwania</w:t>
      </w:r>
      <w:r>
        <w:rPr>
          <w:rFonts w:ascii="Cambria" w:hAnsi="Cambria" w:cs="Arial"/>
          <w:sz w:val="22"/>
          <w:szCs w:val="22"/>
        </w:rPr>
        <w:t xml:space="preserve"> </w:t>
      </w:r>
      <w:r w:rsidRPr="00A610BF">
        <w:rPr>
          <w:rFonts w:ascii="Cambria" w:hAnsi="Cambria" w:cs="Arial"/>
          <w:sz w:val="22"/>
          <w:szCs w:val="22"/>
        </w:rPr>
        <w:t>umowy</w:t>
      </w:r>
      <w:r>
        <w:rPr>
          <w:rFonts w:ascii="Cambria" w:hAnsi="Cambria" w:cs="Arial"/>
          <w:sz w:val="22"/>
          <w:szCs w:val="22"/>
        </w:rPr>
        <w:t>.</w:t>
      </w:r>
    </w:p>
    <w:p w14:paraId="06B17882" w14:textId="478B6061" w:rsidR="00A610BF" w:rsidRDefault="00A610BF" w:rsidP="00075444">
      <w:pPr>
        <w:pStyle w:val="pkt"/>
        <w:numPr>
          <w:ilvl w:val="0"/>
          <w:numId w:val="52"/>
        </w:numPr>
        <w:spacing w:line="276" w:lineRule="auto"/>
        <w:ind w:left="284" w:hanging="284"/>
        <w:rPr>
          <w:rFonts w:ascii="Cambria" w:hAnsi="Cambria" w:cs="Arial"/>
          <w:sz w:val="22"/>
          <w:szCs w:val="22"/>
        </w:rPr>
      </w:pPr>
      <w:r w:rsidRPr="00A610BF">
        <w:rPr>
          <w:rFonts w:ascii="Cambria" w:hAnsi="Cambria" w:cs="Arial"/>
          <w:sz w:val="22"/>
          <w:szCs w:val="22"/>
        </w:rPr>
        <w:t>Obowiązek podania przez Panią/Pana danych osobowych bezpośrednio Pani/Pana</w:t>
      </w:r>
      <w:r>
        <w:rPr>
          <w:rFonts w:ascii="Cambria" w:hAnsi="Cambria" w:cs="Arial"/>
          <w:sz w:val="22"/>
          <w:szCs w:val="22"/>
        </w:rPr>
        <w:t xml:space="preserve"> </w:t>
      </w:r>
      <w:r w:rsidRPr="00A610BF">
        <w:rPr>
          <w:rFonts w:ascii="Cambria" w:hAnsi="Cambria" w:cs="Arial"/>
          <w:sz w:val="22"/>
          <w:szCs w:val="22"/>
        </w:rPr>
        <w:t>dotyczących jest wymogiem ustawowym określonym w przepisach uPzp, związanym</w:t>
      </w:r>
      <w:r>
        <w:rPr>
          <w:rFonts w:ascii="Cambria" w:hAnsi="Cambria" w:cs="Arial"/>
          <w:sz w:val="22"/>
          <w:szCs w:val="22"/>
        </w:rPr>
        <w:t xml:space="preserve"> </w:t>
      </w:r>
      <w:r w:rsidR="00753FC3">
        <w:rPr>
          <w:rFonts w:ascii="Cambria" w:hAnsi="Cambria" w:cs="Arial"/>
          <w:sz w:val="22"/>
          <w:szCs w:val="22"/>
        </w:rPr>
        <w:br/>
      </w:r>
      <w:r w:rsidRPr="00A610BF">
        <w:rPr>
          <w:rFonts w:ascii="Cambria" w:hAnsi="Cambria" w:cs="Arial"/>
          <w:sz w:val="22"/>
          <w:szCs w:val="22"/>
        </w:rPr>
        <w:t>z udziałem w postępowaniu o udzielenie zamówienia publicznego; konsekwencje</w:t>
      </w:r>
      <w:r>
        <w:rPr>
          <w:rFonts w:ascii="Cambria" w:hAnsi="Cambria" w:cs="Arial"/>
          <w:sz w:val="22"/>
          <w:szCs w:val="22"/>
        </w:rPr>
        <w:t xml:space="preserve"> </w:t>
      </w:r>
      <w:r w:rsidRPr="00A610BF">
        <w:rPr>
          <w:rFonts w:ascii="Cambria" w:hAnsi="Cambria" w:cs="Arial"/>
          <w:sz w:val="22"/>
          <w:szCs w:val="22"/>
        </w:rPr>
        <w:t>niepodania określonych danych wynikają z ustawy o Pzp</w:t>
      </w:r>
      <w:r>
        <w:rPr>
          <w:rFonts w:ascii="Cambria" w:hAnsi="Cambria" w:cs="Arial"/>
          <w:sz w:val="22"/>
          <w:szCs w:val="22"/>
        </w:rPr>
        <w:t>.</w:t>
      </w:r>
    </w:p>
    <w:p w14:paraId="0D6221C4" w14:textId="2045B25A" w:rsidR="00A610BF" w:rsidRPr="00A610BF" w:rsidRDefault="00A610BF" w:rsidP="00075444">
      <w:pPr>
        <w:pStyle w:val="pkt"/>
        <w:numPr>
          <w:ilvl w:val="0"/>
          <w:numId w:val="52"/>
        </w:numPr>
        <w:spacing w:line="276" w:lineRule="auto"/>
        <w:ind w:left="284" w:hanging="284"/>
        <w:rPr>
          <w:rFonts w:ascii="Cambria" w:hAnsi="Cambria" w:cs="Arial"/>
          <w:sz w:val="22"/>
          <w:szCs w:val="22"/>
        </w:rPr>
      </w:pPr>
      <w:r w:rsidRPr="00A610BF">
        <w:rPr>
          <w:rFonts w:ascii="Cambria" w:hAnsi="Cambria" w:cs="Arial"/>
          <w:sz w:val="22"/>
          <w:szCs w:val="22"/>
        </w:rPr>
        <w:lastRenderedPageBreak/>
        <w:t>W odniesieniu do Pani/Pana danych osobowych decyzje nie będą podejmowane</w:t>
      </w:r>
      <w:r>
        <w:rPr>
          <w:rFonts w:ascii="Cambria" w:hAnsi="Cambria" w:cs="Arial"/>
          <w:sz w:val="22"/>
          <w:szCs w:val="22"/>
        </w:rPr>
        <w:t xml:space="preserve"> </w:t>
      </w:r>
      <w:r w:rsidRPr="00A610BF">
        <w:rPr>
          <w:rFonts w:ascii="Cambria" w:hAnsi="Cambria" w:cs="Arial"/>
          <w:sz w:val="22"/>
          <w:szCs w:val="22"/>
        </w:rPr>
        <w:t>w sposób zautomatyzowany, stosowanie do art. 22 RODO;</w:t>
      </w:r>
      <w:r>
        <w:rPr>
          <w:rFonts w:ascii="Cambria" w:hAnsi="Cambria" w:cs="Arial"/>
          <w:sz w:val="22"/>
          <w:szCs w:val="22"/>
        </w:rPr>
        <w:t xml:space="preserve"> </w:t>
      </w:r>
      <w:r w:rsidRPr="00A610BF">
        <w:rPr>
          <w:rFonts w:ascii="Cambria" w:hAnsi="Cambria" w:cs="Arial"/>
          <w:sz w:val="22"/>
          <w:szCs w:val="22"/>
        </w:rPr>
        <w:t>posiada Pani/Pan:</w:t>
      </w:r>
    </w:p>
    <w:p w14:paraId="52B66587" w14:textId="77777777" w:rsidR="00F05C61" w:rsidRDefault="00A610BF" w:rsidP="00075444">
      <w:pPr>
        <w:pStyle w:val="pkt"/>
        <w:numPr>
          <w:ilvl w:val="0"/>
          <w:numId w:val="53"/>
        </w:numPr>
        <w:spacing w:line="276" w:lineRule="auto"/>
        <w:ind w:left="567" w:hanging="283"/>
        <w:rPr>
          <w:rFonts w:ascii="Cambria" w:hAnsi="Cambria" w:cs="Arial"/>
          <w:sz w:val="22"/>
          <w:szCs w:val="22"/>
        </w:rPr>
      </w:pPr>
      <w:r w:rsidRPr="00A610BF">
        <w:rPr>
          <w:rFonts w:ascii="Cambria" w:hAnsi="Cambria" w:cs="Arial"/>
          <w:sz w:val="22"/>
          <w:szCs w:val="22"/>
        </w:rPr>
        <w:t>na podstawie art. 15 RODO prawo dostępu do danych osobowych Pani/Pana</w:t>
      </w:r>
      <w:r w:rsidR="00F05C61">
        <w:rPr>
          <w:rFonts w:ascii="Cambria" w:hAnsi="Cambria" w:cs="Arial"/>
          <w:sz w:val="22"/>
          <w:szCs w:val="22"/>
        </w:rPr>
        <w:t xml:space="preserve"> </w:t>
      </w:r>
      <w:r w:rsidRPr="00F05C61">
        <w:rPr>
          <w:rFonts w:ascii="Cambria" w:hAnsi="Cambria" w:cs="Arial"/>
          <w:sz w:val="22"/>
          <w:szCs w:val="22"/>
        </w:rPr>
        <w:t>dotyczących;</w:t>
      </w:r>
    </w:p>
    <w:p w14:paraId="2A16913F" w14:textId="77777777" w:rsidR="00F05C61" w:rsidRDefault="00A610BF" w:rsidP="00075444">
      <w:pPr>
        <w:pStyle w:val="pkt"/>
        <w:numPr>
          <w:ilvl w:val="0"/>
          <w:numId w:val="53"/>
        </w:numPr>
        <w:spacing w:line="276" w:lineRule="auto"/>
        <w:ind w:left="567" w:hanging="283"/>
        <w:rPr>
          <w:rFonts w:ascii="Cambria" w:hAnsi="Cambria" w:cs="Arial"/>
          <w:sz w:val="22"/>
          <w:szCs w:val="22"/>
        </w:rPr>
      </w:pPr>
      <w:r w:rsidRPr="00F05C61">
        <w:rPr>
          <w:rFonts w:ascii="Cambria" w:hAnsi="Cambria" w:cs="Arial"/>
          <w:sz w:val="22"/>
          <w:szCs w:val="22"/>
        </w:rPr>
        <w:t>na podstawie art. 16 RODO prawo do sprostowania Pani/Pana danych osobowych;</w:t>
      </w:r>
    </w:p>
    <w:p w14:paraId="738E91AD" w14:textId="77777777" w:rsidR="00F05C61" w:rsidRDefault="00A610BF" w:rsidP="00075444">
      <w:pPr>
        <w:pStyle w:val="pkt"/>
        <w:numPr>
          <w:ilvl w:val="0"/>
          <w:numId w:val="53"/>
        </w:numPr>
        <w:spacing w:line="276" w:lineRule="auto"/>
        <w:ind w:left="284" w:hanging="284"/>
        <w:rPr>
          <w:rFonts w:ascii="Cambria" w:hAnsi="Cambria" w:cs="Arial"/>
          <w:sz w:val="22"/>
          <w:szCs w:val="22"/>
        </w:rPr>
      </w:pPr>
      <w:r w:rsidRPr="00F05C61">
        <w:rPr>
          <w:rFonts w:ascii="Cambria" w:hAnsi="Cambria" w:cs="Arial"/>
          <w:sz w:val="22"/>
          <w:szCs w:val="22"/>
        </w:rPr>
        <w:t>na podstawie art. 18 RODO prawo żądania od administratora ograniczenia</w:t>
      </w:r>
      <w:r w:rsidR="00F05C61" w:rsidRPr="00F05C61">
        <w:rPr>
          <w:rFonts w:ascii="Cambria" w:hAnsi="Cambria" w:cs="Arial"/>
          <w:sz w:val="22"/>
          <w:szCs w:val="22"/>
        </w:rPr>
        <w:t xml:space="preserve"> </w:t>
      </w:r>
      <w:r w:rsidRPr="00F05C61">
        <w:rPr>
          <w:rFonts w:ascii="Cambria" w:hAnsi="Cambria" w:cs="Arial"/>
          <w:sz w:val="22"/>
          <w:szCs w:val="22"/>
        </w:rPr>
        <w:t>przetwarzania danych osobowych z zastrzeżeniem przypadków, o których mowa</w:t>
      </w:r>
      <w:r w:rsidR="00F05C61" w:rsidRPr="00F05C61">
        <w:rPr>
          <w:rFonts w:ascii="Cambria" w:hAnsi="Cambria" w:cs="Arial"/>
          <w:sz w:val="22"/>
          <w:szCs w:val="22"/>
        </w:rPr>
        <w:t xml:space="preserve"> </w:t>
      </w:r>
      <w:r w:rsidRPr="00F05C61">
        <w:rPr>
          <w:rFonts w:ascii="Cambria" w:hAnsi="Cambria" w:cs="Arial"/>
          <w:sz w:val="22"/>
          <w:szCs w:val="22"/>
        </w:rPr>
        <w:t>w art. 18 ust. 2 RODO</w:t>
      </w:r>
    </w:p>
    <w:p w14:paraId="2BBB1E60" w14:textId="4DE95F33" w:rsidR="00F05C61" w:rsidRPr="006F25D3" w:rsidRDefault="00A610BF" w:rsidP="00075444">
      <w:pPr>
        <w:pStyle w:val="pkt"/>
        <w:numPr>
          <w:ilvl w:val="0"/>
          <w:numId w:val="53"/>
        </w:numPr>
        <w:spacing w:line="276" w:lineRule="auto"/>
        <w:ind w:left="284" w:hanging="284"/>
        <w:rPr>
          <w:rFonts w:ascii="Cambria" w:hAnsi="Cambria" w:cs="Arial"/>
          <w:sz w:val="22"/>
          <w:szCs w:val="22"/>
        </w:rPr>
      </w:pPr>
      <w:r w:rsidRPr="00F05C61">
        <w:rPr>
          <w:rFonts w:ascii="Cambria" w:hAnsi="Cambria" w:cs="Arial"/>
          <w:sz w:val="22"/>
          <w:szCs w:val="22"/>
        </w:rPr>
        <w:t>prawo do wniesienia skargi do Prezesa Urzędu Ochrony Danych Osobowych, gdy</w:t>
      </w:r>
      <w:r w:rsidR="00F05C61">
        <w:rPr>
          <w:rFonts w:ascii="Cambria" w:hAnsi="Cambria" w:cs="Arial"/>
          <w:sz w:val="22"/>
          <w:szCs w:val="22"/>
        </w:rPr>
        <w:t xml:space="preserve"> </w:t>
      </w:r>
      <w:r w:rsidRPr="00F05C61">
        <w:rPr>
          <w:rFonts w:ascii="Cambria" w:hAnsi="Cambria" w:cs="Arial"/>
          <w:sz w:val="22"/>
          <w:szCs w:val="22"/>
        </w:rPr>
        <w:t>uzna Pani/Pan, że przetwarzanie danych osobowych Pani/Pana dotyczących</w:t>
      </w:r>
      <w:r w:rsidR="00F05C61">
        <w:rPr>
          <w:rFonts w:ascii="Cambria" w:hAnsi="Cambria" w:cs="Arial"/>
          <w:sz w:val="22"/>
          <w:szCs w:val="22"/>
        </w:rPr>
        <w:t xml:space="preserve"> </w:t>
      </w:r>
      <w:r w:rsidRPr="00F05C61">
        <w:rPr>
          <w:rFonts w:ascii="Cambria" w:hAnsi="Cambria" w:cs="Arial"/>
          <w:sz w:val="22"/>
          <w:szCs w:val="22"/>
        </w:rPr>
        <w:t>narusza przepisy RODO;</w:t>
      </w:r>
    </w:p>
    <w:p w14:paraId="51556624" w14:textId="7E0ACD51" w:rsidR="00F05C61" w:rsidRPr="00A610BF" w:rsidRDefault="00A610BF" w:rsidP="006F25D3">
      <w:pPr>
        <w:pStyle w:val="pkt"/>
        <w:spacing w:line="276" w:lineRule="auto"/>
        <w:ind w:left="284" w:hanging="284"/>
        <w:rPr>
          <w:rFonts w:ascii="Cambria" w:hAnsi="Cambria" w:cs="Arial"/>
          <w:sz w:val="22"/>
          <w:szCs w:val="22"/>
        </w:rPr>
      </w:pPr>
      <w:r w:rsidRPr="00A610BF">
        <w:rPr>
          <w:rFonts w:ascii="Cambria" w:hAnsi="Cambria" w:cs="Arial"/>
          <w:sz w:val="22"/>
          <w:szCs w:val="22"/>
        </w:rPr>
        <w:t>nie przysługuje Pani/Panu:</w:t>
      </w:r>
    </w:p>
    <w:p w14:paraId="0AFE3074" w14:textId="77777777" w:rsidR="00F05C61" w:rsidRDefault="00A610BF" w:rsidP="00075444">
      <w:pPr>
        <w:pStyle w:val="pkt"/>
        <w:numPr>
          <w:ilvl w:val="0"/>
          <w:numId w:val="54"/>
        </w:numPr>
        <w:spacing w:line="276" w:lineRule="auto"/>
        <w:ind w:left="284" w:hanging="284"/>
        <w:rPr>
          <w:rFonts w:ascii="Cambria" w:hAnsi="Cambria" w:cs="Arial"/>
          <w:sz w:val="22"/>
          <w:szCs w:val="22"/>
        </w:rPr>
      </w:pPr>
      <w:r w:rsidRPr="00A610BF">
        <w:rPr>
          <w:rFonts w:ascii="Cambria" w:hAnsi="Cambria" w:cs="Arial"/>
          <w:sz w:val="22"/>
          <w:szCs w:val="22"/>
        </w:rPr>
        <w:t>w związku z art. 17 ust. 3 lit. b, d lub e RODO prawo do usunięcia danych osobowych;</w:t>
      </w:r>
    </w:p>
    <w:p w14:paraId="2453C19C" w14:textId="77777777" w:rsidR="00F05C61" w:rsidRDefault="00A610BF" w:rsidP="00075444">
      <w:pPr>
        <w:pStyle w:val="pkt"/>
        <w:numPr>
          <w:ilvl w:val="0"/>
          <w:numId w:val="54"/>
        </w:numPr>
        <w:spacing w:line="276" w:lineRule="auto"/>
        <w:ind w:left="284" w:hanging="284"/>
        <w:rPr>
          <w:rFonts w:ascii="Cambria" w:hAnsi="Cambria" w:cs="Arial"/>
          <w:sz w:val="22"/>
          <w:szCs w:val="22"/>
        </w:rPr>
      </w:pPr>
      <w:r w:rsidRPr="00F05C61">
        <w:rPr>
          <w:rFonts w:ascii="Cambria" w:hAnsi="Cambria" w:cs="Arial"/>
          <w:sz w:val="22"/>
          <w:szCs w:val="22"/>
        </w:rPr>
        <w:t>prawo do przenoszenia danych osobowych, o którym mowa w art. 20 RODO;</w:t>
      </w:r>
    </w:p>
    <w:p w14:paraId="441CD6A1" w14:textId="47EB2E15" w:rsidR="00A610BF" w:rsidRPr="00F05C61" w:rsidRDefault="00A610BF" w:rsidP="00075444">
      <w:pPr>
        <w:pStyle w:val="pkt"/>
        <w:numPr>
          <w:ilvl w:val="0"/>
          <w:numId w:val="54"/>
        </w:numPr>
        <w:spacing w:line="276" w:lineRule="auto"/>
        <w:ind w:left="284" w:hanging="284"/>
        <w:rPr>
          <w:rFonts w:ascii="Cambria" w:hAnsi="Cambria" w:cs="Arial"/>
          <w:sz w:val="22"/>
          <w:szCs w:val="22"/>
        </w:rPr>
      </w:pPr>
      <w:r w:rsidRPr="00F05C61">
        <w:rPr>
          <w:rFonts w:ascii="Cambria" w:hAnsi="Cambria" w:cs="Arial"/>
          <w:sz w:val="22"/>
          <w:szCs w:val="22"/>
        </w:rPr>
        <w:t>na podstawie art. 21 RODO prawo sprzeciwu, wobec przetwarzania danych</w:t>
      </w:r>
    </w:p>
    <w:p w14:paraId="2162C25F" w14:textId="77777777" w:rsidR="00A610BF" w:rsidRPr="00A610BF" w:rsidRDefault="00A610BF" w:rsidP="006F25D3">
      <w:pPr>
        <w:pStyle w:val="pkt"/>
        <w:spacing w:line="276" w:lineRule="auto"/>
        <w:ind w:left="284" w:hanging="284"/>
        <w:rPr>
          <w:rFonts w:ascii="Cambria" w:hAnsi="Cambria" w:cs="Arial"/>
          <w:sz w:val="22"/>
          <w:szCs w:val="22"/>
        </w:rPr>
      </w:pPr>
      <w:r w:rsidRPr="00A610BF">
        <w:rPr>
          <w:rFonts w:ascii="Cambria" w:hAnsi="Cambria" w:cs="Arial"/>
          <w:sz w:val="22"/>
          <w:szCs w:val="22"/>
        </w:rPr>
        <w:t>osobowych, gdyż podstawą prawną przetwarzania Pani/Pana danych osobowych jest</w:t>
      </w:r>
    </w:p>
    <w:p w14:paraId="2D9EA262" w14:textId="39C847CB" w:rsidR="00F05C61" w:rsidRPr="00A610BF" w:rsidRDefault="00A610BF" w:rsidP="006F25D3">
      <w:pPr>
        <w:pStyle w:val="pkt"/>
        <w:spacing w:line="276" w:lineRule="auto"/>
        <w:ind w:left="284" w:hanging="284"/>
        <w:rPr>
          <w:rFonts w:ascii="Cambria" w:hAnsi="Cambria" w:cs="Arial"/>
          <w:sz w:val="22"/>
          <w:szCs w:val="22"/>
        </w:rPr>
      </w:pPr>
      <w:r w:rsidRPr="00A610BF">
        <w:rPr>
          <w:rFonts w:ascii="Cambria" w:hAnsi="Cambria" w:cs="Arial"/>
          <w:sz w:val="22"/>
          <w:szCs w:val="22"/>
        </w:rPr>
        <w:t>art. 6 ust. 1 lit. c RODO.</w:t>
      </w:r>
    </w:p>
    <w:p w14:paraId="2375B976" w14:textId="77777777" w:rsidR="00F05C61" w:rsidRDefault="00A610BF" w:rsidP="006F25D3">
      <w:pPr>
        <w:pStyle w:val="pkt"/>
        <w:spacing w:line="276" w:lineRule="auto"/>
        <w:ind w:left="0" w:firstLine="0"/>
        <w:rPr>
          <w:rFonts w:ascii="Cambria" w:hAnsi="Cambria" w:cs="Arial"/>
          <w:sz w:val="22"/>
          <w:szCs w:val="22"/>
        </w:rPr>
      </w:pPr>
      <w:r w:rsidRPr="00A610BF">
        <w:rPr>
          <w:rFonts w:ascii="Cambria" w:hAnsi="Cambria" w:cs="Arial"/>
          <w:sz w:val="22"/>
          <w:szCs w:val="22"/>
        </w:rPr>
        <w:t>Jednocześnie Zamawiający przypomina o ciążącym na Pani/Panu obowiązku</w:t>
      </w:r>
      <w:r w:rsidR="00F05C61">
        <w:rPr>
          <w:rFonts w:ascii="Cambria" w:hAnsi="Cambria" w:cs="Arial"/>
          <w:sz w:val="22"/>
          <w:szCs w:val="22"/>
        </w:rPr>
        <w:t xml:space="preserve"> </w:t>
      </w:r>
      <w:r w:rsidRPr="00A610BF">
        <w:rPr>
          <w:rFonts w:ascii="Cambria" w:hAnsi="Cambria" w:cs="Arial"/>
          <w:sz w:val="22"/>
          <w:szCs w:val="22"/>
        </w:rPr>
        <w:t>informacyjnym wynikającym z art. 14 RODO względem osób fizycznych, których dane</w:t>
      </w:r>
      <w:r w:rsidR="00F05C61">
        <w:rPr>
          <w:rFonts w:ascii="Cambria" w:hAnsi="Cambria" w:cs="Arial"/>
          <w:sz w:val="22"/>
          <w:szCs w:val="22"/>
        </w:rPr>
        <w:t xml:space="preserve"> </w:t>
      </w:r>
      <w:r w:rsidRPr="00A610BF">
        <w:rPr>
          <w:rFonts w:ascii="Cambria" w:hAnsi="Cambria" w:cs="Arial"/>
          <w:sz w:val="22"/>
          <w:szCs w:val="22"/>
        </w:rPr>
        <w:t>przekazane zostaną Zamawiającemu w związku z prowadzonym postępowaniem i</w:t>
      </w:r>
      <w:r w:rsidR="00F05C61">
        <w:rPr>
          <w:rFonts w:ascii="Cambria" w:hAnsi="Cambria" w:cs="Arial"/>
          <w:sz w:val="22"/>
          <w:szCs w:val="22"/>
        </w:rPr>
        <w:t xml:space="preserve"> </w:t>
      </w:r>
      <w:r w:rsidRPr="00A610BF">
        <w:rPr>
          <w:rFonts w:ascii="Cambria" w:hAnsi="Cambria" w:cs="Arial"/>
          <w:sz w:val="22"/>
          <w:szCs w:val="22"/>
        </w:rPr>
        <w:t>które Zamawiający pośrednio pozyska od wykonawcy biorącego udział w</w:t>
      </w:r>
      <w:r w:rsidR="00F05C61">
        <w:rPr>
          <w:rFonts w:ascii="Cambria" w:hAnsi="Cambria" w:cs="Arial"/>
          <w:sz w:val="22"/>
          <w:szCs w:val="22"/>
        </w:rPr>
        <w:t xml:space="preserve"> </w:t>
      </w:r>
      <w:r w:rsidRPr="00A610BF">
        <w:rPr>
          <w:rFonts w:ascii="Cambria" w:hAnsi="Cambria" w:cs="Arial"/>
          <w:sz w:val="22"/>
          <w:szCs w:val="22"/>
        </w:rPr>
        <w:t>postępowaniu, chyba że ma zastosowanie co najmniej jedno z wyłączeń,</w:t>
      </w:r>
      <w:r w:rsidR="00F05C61">
        <w:rPr>
          <w:rFonts w:ascii="Cambria" w:hAnsi="Cambria" w:cs="Arial"/>
          <w:sz w:val="22"/>
          <w:szCs w:val="22"/>
        </w:rPr>
        <w:t xml:space="preserve"> </w:t>
      </w:r>
      <w:r w:rsidRPr="00A610BF">
        <w:rPr>
          <w:rFonts w:ascii="Cambria" w:hAnsi="Cambria" w:cs="Arial"/>
          <w:sz w:val="22"/>
          <w:szCs w:val="22"/>
        </w:rPr>
        <w:t>o których mowa w art. 14 ust. 5 RODO</w:t>
      </w:r>
      <w:r w:rsidR="00F05C61">
        <w:rPr>
          <w:rFonts w:ascii="Cambria" w:hAnsi="Cambria" w:cs="Arial"/>
          <w:sz w:val="22"/>
          <w:szCs w:val="22"/>
        </w:rPr>
        <w:t>.</w:t>
      </w:r>
    </w:p>
    <w:p w14:paraId="1DA9A9F8" w14:textId="7658A9EC" w:rsidR="00477E67" w:rsidRPr="001556E9" w:rsidRDefault="00477E67" w:rsidP="00F05C61">
      <w:pPr>
        <w:pStyle w:val="pkt"/>
        <w:spacing w:line="276" w:lineRule="auto"/>
        <w:ind w:left="0" w:firstLine="0"/>
        <w:rPr>
          <w:rFonts w:ascii="Cambria" w:hAnsi="Cambria" w:cs="Arial"/>
          <w:sz w:val="22"/>
          <w:szCs w:val="22"/>
        </w:rPr>
      </w:pPr>
    </w:p>
    <w:p w14:paraId="10EA4D10" w14:textId="77777777" w:rsidR="00D87E9D" w:rsidRPr="00477E67" w:rsidRDefault="00D87E9D" w:rsidP="007D4A4B">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477E67">
        <w:rPr>
          <w:rFonts w:ascii="Cambria" w:hAnsi="Cambria" w:cs="Arial"/>
          <w:b/>
          <w:sz w:val="22"/>
          <w:szCs w:val="22"/>
        </w:rPr>
        <w:t>III.</w:t>
      </w:r>
      <w:r w:rsidRPr="00477E67">
        <w:rPr>
          <w:rFonts w:ascii="Cambria" w:hAnsi="Cambria" w:cs="Arial"/>
          <w:b/>
          <w:sz w:val="22"/>
          <w:szCs w:val="22"/>
        </w:rPr>
        <w:tab/>
        <w:t>TRYB UDZIELENIA ZAMÓWIENIA</w:t>
      </w:r>
    </w:p>
    <w:p w14:paraId="4F4D121A" w14:textId="2483A9B2" w:rsidR="00C77173" w:rsidRDefault="00651A7E" w:rsidP="00075444">
      <w:pPr>
        <w:pStyle w:val="pkt"/>
        <w:numPr>
          <w:ilvl w:val="0"/>
          <w:numId w:val="55"/>
        </w:numPr>
        <w:spacing w:before="0" w:after="0" w:line="276" w:lineRule="auto"/>
        <w:ind w:left="284" w:hanging="284"/>
        <w:rPr>
          <w:rFonts w:ascii="Cambria" w:hAnsi="Cambria" w:cs="Arial"/>
          <w:sz w:val="22"/>
          <w:szCs w:val="22"/>
        </w:rPr>
      </w:pPr>
      <w:r w:rsidRPr="003A7A56">
        <w:rPr>
          <w:rFonts w:ascii="Cambria" w:hAnsi="Cambria" w:cs="Arial"/>
          <w:sz w:val="22"/>
          <w:szCs w:val="22"/>
        </w:rPr>
        <w:t xml:space="preserve">Niniejsze postępowanie prowadzone jest w trybie podstawowym zgodnie z art. 275 pkt 1 ustawy z dnia 11 września 2019 r. Prawo zamówień publicznych </w:t>
      </w:r>
      <w:r>
        <w:rPr>
          <w:rFonts w:ascii="Cambria" w:hAnsi="Cambria" w:cs="Arial"/>
          <w:sz w:val="22"/>
          <w:szCs w:val="22"/>
        </w:rPr>
        <w:t>(</w:t>
      </w:r>
      <w:r w:rsidR="003E1FE6" w:rsidRPr="003E1FE6">
        <w:rPr>
          <w:rFonts w:ascii="Cambria" w:hAnsi="Cambria" w:cs="Arial"/>
          <w:sz w:val="22"/>
          <w:szCs w:val="22"/>
        </w:rPr>
        <w:t>tekst jednolity Dz. U. z 2024 r. poz. 1320</w:t>
      </w:r>
      <w:r w:rsidR="007059CB">
        <w:rPr>
          <w:rFonts w:ascii="Cambria" w:hAnsi="Cambria" w:cs="Arial"/>
          <w:sz w:val="22"/>
          <w:szCs w:val="22"/>
        </w:rPr>
        <w:t xml:space="preserve"> z późn. zm.</w:t>
      </w:r>
      <w:r w:rsidRPr="003A7A56">
        <w:rPr>
          <w:rFonts w:ascii="Cambria" w:hAnsi="Cambria" w:cs="Arial"/>
          <w:sz w:val="22"/>
          <w:szCs w:val="22"/>
        </w:rPr>
        <w:t xml:space="preserve">), zwanej dalej ustawą Pzp, aktów wykonawczych do ustawy Pzp oraz na podstawie niniejszej Specyfikacji Warunków Zamówienia, </w:t>
      </w:r>
      <w:r w:rsidRPr="007A2878">
        <w:rPr>
          <w:rFonts w:ascii="Cambria" w:hAnsi="Cambria" w:cs="Arial"/>
          <w:color w:val="FF0000"/>
          <w:sz w:val="22"/>
          <w:szCs w:val="22"/>
        </w:rPr>
        <w:t xml:space="preserve"> </w:t>
      </w:r>
      <w:r w:rsidR="007A2878" w:rsidRPr="00507CDE">
        <w:rPr>
          <w:rFonts w:ascii="Cambria" w:hAnsi="Cambria" w:cs="Arial"/>
          <w:color w:val="000000" w:themeColor="text1"/>
          <w:sz w:val="22"/>
          <w:szCs w:val="22"/>
        </w:rPr>
        <w:t xml:space="preserve"> zwanej </w:t>
      </w:r>
      <w:r w:rsidRPr="003A7A56">
        <w:rPr>
          <w:rFonts w:ascii="Cambria" w:hAnsi="Cambria" w:cs="Arial"/>
          <w:sz w:val="22"/>
          <w:szCs w:val="22"/>
        </w:rPr>
        <w:t xml:space="preserve">w dalszej części „SWZ”.  </w:t>
      </w:r>
    </w:p>
    <w:p w14:paraId="683470FF" w14:textId="77777777" w:rsidR="00C77173" w:rsidRDefault="00651A7E" w:rsidP="00075444">
      <w:pPr>
        <w:pStyle w:val="pkt"/>
        <w:numPr>
          <w:ilvl w:val="0"/>
          <w:numId w:val="55"/>
        </w:numPr>
        <w:spacing w:before="0" w:after="0" w:line="276" w:lineRule="auto"/>
        <w:ind w:left="284" w:hanging="284"/>
        <w:rPr>
          <w:rFonts w:ascii="Cambria" w:hAnsi="Cambria" w:cs="Arial"/>
          <w:sz w:val="22"/>
          <w:szCs w:val="22"/>
        </w:rPr>
      </w:pPr>
      <w:r w:rsidRPr="00C77173">
        <w:rPr>
          <w:rFonts w:ascii="Cambria" w:hAnsi="Cambria" w:cs="Arial"/>
          <w:sz w:val="22"/>
          <w:szCs w:val="22"/>
        </w:rPr>
        <w:t xml:space="preserve">Szacunkowa wartość przedmiotowego zamówienia nie przekracza progów unijnych o jakich mowa w art. 3 ustawy Pzp. </w:t>
      </w:r>
    </w:p>
    <w:p w14:paraId="096C20AE" w14:textId="77777777" w:rsidR="00C77173" w:rsidRPr="00296493" w:rsidRDefault="003E1FE6" w:rsidP="00075444">
      <w:pPr>
        <w:pStyle w:val="pkt"/>
        <w:numPr>
          <w:ilvl w:val="0"/>
          <w:numId w:val="55"/>
        </w:numPr>
        <w:spacing w:before="0" w:after="0" w:line="276" w:lineRule="auto"/>
        <w:ind w:left="284" w:hanging="284"/>
        <w:rPr>
          <w:rFonts w:ascii="Cambria" w:hAnsi="Cambria" w:cs="Arial"/>
          <w:b/>
          <w:bCs/>
          <w:sz w:val="22"/>
          <w:szCs w:val="22"/>
        </w:rPr>
      </w:pPr>
      <w:r w:rsidRPr="00296493">
        <w:rPr>
          <w:rFonts w:ascii="Cambria" w:hAnsi="Cambria" w:cs="Arial"/>
          <w:b/>
          <w:bCs/>
          <w:sz w:val="22"/>
          <w:szCs w:val="22"/>
        </w:rPr>
        <w:t>Inwestycja dofinansowywana jest z Programu</w:t>
      </w:r>
      <w:r w:rsidR="00C77173" w:rsidRPr="00296493">
        <w:rPr>
          <w:rFonts w:ascii="Cambria" w:hAnsi="Cambria" w:cs="Arial"/>
          <w:b/>
          <w:bCs/>
          <w:sz w:val="22"/>
          <w:szCs w:val="22"/>
        </w:rPr>
        <w:t xml:space="preserve"> Ochrony Ludności i Obrony Cywilnej na lata 2025-2026.</w:t>
      </w:r>
    </w:p>
    <w:p w14:paraId="24FA2DE2" w14:textId="77777777" w:rsidR="00C77173" w:rsidRPr="00DE6C4D" w:rsidRDefault="00651A7E" w:rsidP="00075444">
      <w:pPr>
        <w:pStyle w:val="pkt"/>
        <w:numPr>
          <w:ilvl w:val="0"/>
          <w:numId w:val="55"/>
        </w:numPr>
        <w:spacing w:before="0" w:after="0" w:line="276" w:lineRule="auto"/>
        <w:ind w:left="284" w:hanging="284"/>
        <w:rPr>
          <w:rFonts w:ascii="Cambria" w:hAnsi="Cambria" w:cs="Arial"/>
          <w:b/>
          <w:bCs/>
          <w:sz w:val="20"/>
        </w:rPr>
      </w:pPr>
      <w:r w:rsidRPr="00DE6C4D">
        <w:rPr>
          <w:rFonts w:ascii="Cambria" w:hAnsi="Cambria" w:cs="Arial"/>
          <w:b/>
          <w:bCs/>
          <w:sz w:val="22"/>
        </w:rPr>
        <w:t>Zamawiający nie przewiduje aukcji elektronicznej.</w:t>
      </w:r>
    </w:p>
    <w:p w14:paraId="6540F18B" w14:textId="77777777" w:rsidR="00C77173" w:rsidRDefault="00651A7E" w:rsidP="00075444">
      <w:pPr>
        <w:pStyle w:val="pkt"/>
        <w:numPr>
          <w:ilvl w:val="0"/>
          <w:numId w:val="55"/>
        </w:numPr>
        <w:spacing w:before="0" w:after="0" w:line="276" w:lineRule="auto"/>
        <w:ind w:left="284" w:hanging="284"/>
        <w:rPr>
          <w:rFonts w:ascii="Cambria" w:hAnsi="Cambria" w:cs="Arial"/>
          <w:sz w:val="22"/>
          <w:szCs w:val="22"/>
        </w:rPr>
      </w:pPr>
      <w:r w:rsidRPr="00C77173">
        <w:rPr>
          <w:rFonts w:ascii="Cambria" w:hAnsi="Cambria" w:cs="Arial"/>
          <w:sz w:val="22"/>
          <w:szCs w:val="22"/>
        </w:rPr>
        <w:t>Zamawiający nie przewiduje złożenia oferty w postaci katalogów elektronicznych.</w:t>
      </w:r>
    </w:p>
    <w:p w14:paraId="49ED5178" w14:textId="77777777" w:rsidR="00C77173" w:rsidRDefault="00651A7E" w:rsidP="00075444">
      <w:pPr>
        <w:pStyle w:val="pkt"/>
        <w:numPr>
          <w:ilvl w:val="0"/>
          <w:numId w:val="55"/>
        </w:numPr>
        <w:spacing w:before="0" w:after="0" w:line="276" w:lineRule="auto"/>
        <w:ind w:left="284" w:hanging="284"/>
        <w:rPr>
          <w:rFonts w:ascii="Cambria" w:hAnsi="Cambria" w:cs="Arial"/>
          <w:sz w:val="22"/>
          <w:szCs w:val="22"/>
        </w:rPr>
      </w:pPr>
      <w:r w:rsidRPr="00C77173">
        <w:rPr>
          <w:rFonts w:ascii="Cambria" w:hAnsi="Cambria" w:cs="Arial"/>
          <w:sz w:val="22"/>
          <w:szCs w:val="22"/>
        </w:rPr>
        <w:t>Zamawiający nie dopuszcza składania ofert wariantowych.</w:t>
      </w:r>
    </w:p>
    <w:p w14:paraId="76314E29" w14:textId="77777777" w:rsidR="00C77173" w:rsidRDefault="00A05EFE" w:rsidP="00075444">
      <w:pPr>
        <w:pStyle w:val="pkt"/>
        <w:numPr>
          <w:ilvl w:val="0"/>
          <w:numId w:val="55"/>
        </w:numPr>
        <w:spacing w:before="0" w:after="0" w:line="276" w:lineRule="auto"/>
        <w:ind w:left="284" w:hanging="284"/>
        <w:rPr>
          <w:rFonts w:ascii="Cambria" w:hAnsi="Cambria" w:cs="Arial"/>
          <w:sz w:val="22"/>
          <w:szCs w:val="22"/>
        </w:rPr>
      </w:pPr>
      <w:r w:rsidRPr="00C77173">
        <w:rPr>
          <w:rFonts w:ascii="Cambria" w:hAnsi="Cambria" w:cs="Arial"/>
          <w:sz w:val="22"/>
          <w:szCs w:val="22"/>
        </w:rPr>
        <w:t xml:space="preserve">Zamawiający nie dopuszcza składania ofert częściowych. Przedmiot zamówienia nie został podzielony na części. Podział na części w opinii Zamawiającego groziłby nadmiernymi trudnościami technicznymi i organizacyjnymi oraz nadmiernymi kosztami wykonania zamówienia, a także brakiem koordynacji co mogłoby spowodować nieprawidłowości </w:t>
      </w:r>
      <w:r w:rsidRPr="00C77173">
        <w:rPr>
          <w:rFonts w:ascii="Cambria" w:hAnsi="Cambria" w:cs="Arial"/>
          <w:sz w:val="22"/>
          <w:szCs w:val="22"/>
        </w:rPr>
        <w:br/>
        <w:t>w realizacji zamówienia. Z uwagi na powyższe jest ono niepodzielne.</w:t>
      </w:r>
    </w:p>
    <w:p w14:paraId="2D2F59CC" w14:textId="77777777" w:rsidR="00C77173" w:rsidRDefault="00651A7E" w:rsidP="00075444">
      <w:pPr>
        <w:pStyle w:val="pkt"/>
        <w:numPr>
          <w:ilvl w:val="0"/>
          <w:numId w:val="55"/>
        </w:numPr>
        <w:spacing w:before="0" w:after="0" w:line="276" w:lineRule="auto"/>
        <w:ind w:left="284" w:hanging="284"/>
        <w:rPr>
          <w:rFonts w:ascii="Cambria" w:hAnsi="Cambria" w:cs="Arial"/>
          <w:sz w:val="22"/>
          <w:szCs w:val="22"/>
        </w:rPr>
      </w:pPr>
      <w:r w:rsidRPr="00C77173">
        <w:rPr>
          <w:rFonts w:ascii="Cambria" w:hAnsi="Cambria" w:cs="Arial"/>
          <w:sz w:val="22"/>
          <w:szCs w:val="22"/>
        </w:rPr>
        <w:t>Zamawiający nie prowadzi postępowania w celu zawarcia umowy ramowej.</w:t>
      </w:r>
    </w:p>
    <w:p w14:paraId="5D8DEDF0" w14:textId="77777777" w:rsidR="00C77173" w:rsidRDefault="00651A7E" w:rsidP="00075444">
      <w:pPr>
        <w:pStyle w:val="pkt"/>
        <w:numPr>
          <w:ilvl w:val="0"/>
          <w:numId w:val="55"/>
        </w:numPr>
        <w:spacing w:before="0" w:after="0" w:line="276" w:lineRule="auto"/>
        <w:ind w:left="284" w:hanging="284"/>
        <w:rPr>
          <w:rFonts w:ascii="Cambria" w:hAnsi="Cambria" w:cs="Arial"/>
          <w:sz w:val="22"/>
          <w:szCs w:val="22"/>
        </w:rPr>
      </w:pPr>
      <w:r w:rsidRPr="00C77173">
        <w:rPr>
          <w:rFonts w:ascii="Cambria" w:hAnsi="Cambria" w:cs="Arial"/>
          <w:sz w:val="22"/>
          <w:szCs w:val="22"/>
        </w:rPr>
        <w:t>Zamawiający nie zastrzega możliwości ubiegania się o udzielenie zamówienia wyłącznie przez Wykonawców, o których mowa w art. 94 ustawy Pzp.</w:t>
      </w:r>
    </w:p>
    <w:p w14:paraId="01FA2BC9" w14:textId="36F4848D" w:rsidR="00651A7E" w:rsidRPr="00C77173" w:rsidRDefault="00651A7E" w:rsidP="00075444">
      <w:pPr>
        <w:pStyle w:val="pkt"/>
        <w:numPr>
          <w:ilvl w:val="0"/>
          <w:numId w:val="55"/>
        </w:numPr>
        <w:spacing w:before="0" w:after="0" w:line="276" w:lineRule="auto"/>
        <w:ind w:left="426" w:hanging="426"/>
        <w:rPr>
          <w:rFonts w:ascii="Cambria" w:hAnsi="Cambria" w:cs="Arial"/>
          <w:sz w:val="22"/>
          <w:szCs w:val="22"/>
        </w:rPr>
      </w:pPr>
      <w:r w:rsidRPr="00C77173">
        <w:rPr>
          <w:rFonts w:ascii="Cambria" w:hAnsi="Cambria" w:cs="Arial"/>
          <w:sz w:val="22"/>
          <w:szCs w:val="22"/>
        </w:rPr>
        <w:t xml:space="preserve">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26.06.1974 r. </w:t>
      </w:r>
      <w:r w:rsidR="002C2945" w:rsidRPr="00C77173">
        <w:rPr>
          <w:rFonts w:ascii="Cambria" w:hAnsi="Cambria" w:cs="Arial"/>
          <w:sz w:val="22"/>
          <w:szCs w:val="22"/>
        </w:rPr>
        <w:lastRenderedPageBreak/>
        <w:t>–</w:t>
      </w:r>
      <w:r w:rsidRPr="00C77173">
        <w:rPr>
          <w:rFonts w:ascii="Cambria" w:hAnsi="Cambria" w:cs="Arial"/>
          <w:sz w:val="22"/>
          <w:szCs w:val="22"/>
        </w:rPr>
        <w:t xml:space="preserve"> Kodeks pracy (Dz. U. z 202</w:t>
      </w:r>
      <w:r w:rsidR="002C2945" w:rsidRPr="00C77173">
        <w:rPr>
          <w:rFonts w:ascii="Cambria" w:hAnsi="Cambria" w:cs="Arial"/>
          <w:sz w:val="22"/>
          <w:szCs w:val="22"/>
        </w:rPr>
        <w:t>3</w:t>
      </w:r>
      <w:r w:rsidRPr="00C77173">
        <w:rPr>
          <w:rFonts w:ascii="Cambria" w:hAnsi="Cambria" w:cs="Arial"/>
          <w:sz w:val="22"/>
          <w:szCs w:val="22"/>
        </w:rPr>
        <w:t xml:space="preserve"> r. poz. </w:t>
      </w:r>
      <w:r w:rsidR="002C2945" w:rsidRPr="00C77173">
        <w:rPr>
          <w:rFonts w:ascii="Cambria" w:hAnsi="Cambria" w:cs="Arial"/>
          <w:sz w:val="22"/>
          <w:szCs w:val="22"/>
        </w:rPr>
        <w:t>1465</w:t>
      </w:r>
      <w:r w:rsidRPr="00C77173">
        <w:rPr>
          <w:rFonts w:ascii="Cambria" w:hAnsi="Cambria" w:cs="Arial"/>
          <w:sz w:val="22"/>
          <w:szCs w:val="22"/>
        </w:rPr>
        <w:t xml:space="preserve"> z późn.zm.) obejmują następujące rodzaje czynności: </w:t>
      </w:r>
    </w:p>
    <w:p w14:paraId="756E783C" w14:textId="77777777" w:rsidR="00651A7E" w:rsidRPr="003A7A56" w:rsidRDefault="00651A7E" w:rsidP="007D4A4B">
      <w:pPr>
        <w:pStyle w:val="pkt"/>
        <w:spacing w:before="0" w:after="0" w:line="276" w:lineRule="auto"/>
        <w:ind w:left="426" w:hanging="426"/>
        <w:rPr>
          <w:rFonts w:ascii="Cambria" w:hAnsi="Cambria" w:cs="Arial"/>
          <w:color w:val="000000" w:themeColor="text1"/>
          <w:sz w:val="22"/>
          <w:szCs w:val="22"/>
        </w:rPr>
      </w:pPr>
      <w:r w:rsidRPr="003A7A56">
        <w:rPr>
          <w:rFonts w:ascii="Cambria" w:hAnsi="Cambria" w:cs="Arial"/>
          <w:color w:val="000000" w:themeColor="text1"/>
          <w:sz w:val="22"/>
          <w:szCs w:val="22"/>
        </w:rPr>
        <w:t xml:space="preserve">         1)</w:t>
      </w:r>
      <w:r w:rsidRPr="003A7A56">
        <w:rPr>
          <w:rFonts w:ascii="Cambria" w:hAnsi="Cambria" w:cs="Arial"/>
          <w:color w:val="000000" w:themeColor="text1"/>
          <w:sz w:val="22"/>
          <w:szCs w:val="22"/>
        </w:rPr>
        <w:tab/>
        <w:t xml:space="preserve">roboty </w:t>
      </w:r>
      <w:r w:rsidR="00DE7B99">
        <w:rPr>
          <w:rFonts w:ascii="Cambria" w:hAnsi="Cambria" w:cs="Arial"/>
          <w:color w:val="000000" w:themeColor="text1"/>
          <w:sz w:val="22"/>
          <w:szCs w:val="22"/>
        </w:rPr>
        <w:t>budowlane</w:t>
      </w:r>
      <w:r w:rsidR="002C2945">
        <w:rPr>
          <w:rFonts w:ascii="Cambria" w:hAnsi="Cambria" w:cs="Arial"/>
          <w:color w:val="000000" w:themeColor="text1"/>
          <w:sz w:val="22"/>
          <w:szCs w:val="22"/>
        </w:rPr>
        <w:t>.</w:t>
      </w:r>
    </w:p>
    <w:p w14:paraId="7D946611" w14:textId="4A361CDD" w:rsidR="00C77173" w:rsidRDefault="00651A7E" w:rsidP="00075444">
      <w:pPr>
        <w:pStyle w:val="pkt"/>
        <w:numPr>
          <w:ilvl w:val="0"/>
          <w:numId w:val="55"/>
        </w:numPr>
        <w:tabs>
          <w:tab w:val="left" w:pos="284"/>
        </w:tabs>
        <w:spacing w:before="0" w:after="0" w:line="276" w:lineRule="auto"/>
        <w:ind w:left="426" w:hanging="426"/>
        <w:rPr>
          <w:rFonts w:ascii="Cambria" w:hAnsi="Cambria" w:cs="Arial"/>
          <w:sz w:val="22"/>
          <w:szCs w:val="22"/>
        </w:rPr>
      </w:pPr>
      <w:r w:rsidRPr="0024197F">
        <w:rPr>
          <w:rFonts w:ascii="Cambria" w:hAnsi="Cambria" w:cs="Arial"/>
          <w:sz w:val="22"/>
          <w:szCs w:val="22"/>
        </w:rPr>
        <w:t xml:space="preserve">Szczegółowe wymagania dotyczące realizacji oraz egzekwowania wymogu zatrudnienia na podstawie stosunku pracy zostały określone we wzorze umowy </w:t>
      </w:r>
      <w:r w:rsidR="008147C2">
        <w:rPr>
          <w:rFonts w:ascii="Cambria" w:hAnsi="Cambria" w:cs="Arial"/>
          <w:sz w:val="22"/>
          <w:szCs w:val="22"/>
        </w:rPr>
        <w:t>–</w:t>
      </w:r>
      <w:r w:rsidRPr="0024197F">
        <w:rPr>
          <w:rFonts w:ascii="Cambria" w:hAnsi="Cambria" w:cs="Arial"/>
          <w:sz w:val="22"/>
          <w:szCs w:val="22"/>
        </w:rPr>
        <w:t xml:space="preserve"> </w:t>
      </w:r>
      <w:r w:rsidRPr="0024197F">
        <w:rPr>
          <w:rFonts w:ascii="Cambria" w:hAnsi="Cambria" w:cs="Arial"/>
          <w:b/>
          <w:sz w:val="22"/>
          <w:szCs w:val="22"/>
        </w:rPr>
        <w:t>Załącznik nr 7 do SWZ</w:t>
      </w:r>
      <w:r w:rsidRPr="0024197F">
        <w:rPr>
          <w:rFonts w:ascii="Cambria" w:hAnsi="Cambria" w:cs="Arial"/>
          <w:sz w:val="22"/>
          <w:szCs w:val="22"/>
        </w:rPr>
        <w:t>.</w:t>
      </w:r>
      <w:r w:rsidRPr="003A7A56">
        <w:rPr>
          <w:rFonts w:ascii="Cambria" w:hAnsi="Cambria" w:cs="Arial"/>
          <w:sz w:val="22"/>
          <w:szCs w:val="22"/>
        </w:rPr>
        <w:t xml:space="preserve"> </w:t>
      </w:r>
    </w:p>
    <w:p w14:paraId="43E16231" w14:textId="77777777" w:rsidR="00C77173" w:rsidRDefault="00651A7E" w:rsidP="00075444">
      <w:pPr>
        <w:pStyle w:val="pkt"/>
        <w:numPr>
          <w:ilvl w:val="0"/>
          <w:numId w:val="55"/>
        </w:numPr>
        <w:tabs>
          <w:tab w:val="left" w:pos="284"/>
        </w:tabs>
        <w:spacing w:before="0" w:after="0" w:line="276" w:lineRule="auto"/>
        <w:ind w:left="426" w:hanging="426"/>
        <w:rPr>
          <w:rFonts w:ascii="Cambria" w:hAnsi="Cambria" w:cs="Arial"/>
          <w:sz w:val="22"/>
          <w:szCs w:val="22"/>
        </w:rPr>
      </w:pPr>
      <w:r w:rsidRPr="00C77173">
        <w:rPr>
          <w:rFonts w:ascii="Cambria" w:hAnsi="Cambria" w:cs="Arial"/>
          <w:sz w:val="22"/>
          <w:szCs w:val="22"/>
        </w:rPr>
        <w:t>Zamawiający nie określa dodatkowych wymagań związanych z zatrudnianiem osób, o których mowa w art. 96 ust. 2 pkt 2 ustawy Pzp.</w:t>
      </w:r>
    </w:p>
    <w:p w14:paraId="4F34B3C8" w14:textId="77777777" w:rsidR="00C77173" w:rsidRDefault="00651A7E" w:rsidP="00075444">
      <w:pPr>
        <w:pStyle w:val="pkt"/>
        <w:numPr>
          <w:ilvl w:val="0"/>
          <w:numId w:val="55"/>
        </w:numPr>
        <w:tabs>
          <w:tab w:val="left" w:pos="284"/>
        </w:tabs>
        <w:spacing w:before="0" w:after="0" w:line="276" w:lineRule="auto"/>
        <w:ind w:left="426" w:hanging="426"/>
        <w:rPr>
          <w:rFonts w:ascii="Cambria" w:hAnsi="Cambria" w:cs="Arial"/>
          <w:sz w:val="22"/>
          <w:szCs w:val="22"/>
        </w:rPr>
      </w:pPr>
      <w:r w:rsidRPr="00C77173">
        <w:rPr>
          <w:rFonts w:ascii="Cambria" w:hAnsi="Cambria" w:cs="Arial"/>
          <w:sz w:val="22"/>
          <w:szCs w:val="22"/>
        </w:rPr>
        <w:t>Zamawiający nie przewiduje przeprowadzenia negocjacji ofert o których mowa w art. 275 ust 2 i 3 ustawy Pzp.</w:t>
      </w:r>
    </w:p>
    <w:p w14:paraId="47CC2DEB" w14:textId="48DFDD2C" w:rsidR="00651A7E" w:rsidRPr="00C77173" w:rsidRDefault="00651A7E" w:rsidP="00075444">
      <w:pPr>
        <w:pStyle w:val="pkt"/>
        <w:numPr>
          <w:ilvl w:val="0"/>
          <w:numId w:val="55"/>
        </w:numPr>
        <w:tabs>
          <w:tab w:val="left" w:pos="284"/>
        </w:tabs>
        <w:spacing w:before="0" w:after="0" w:line="276" w:lineRule="auto"/>
        <w:ind w:left="426" w:hanging="426"/>
        <w:rPr>
          <w:rFonts w:ascii="Cambria" w:hAnsi="Cambria" w:cs="Arial"/>
          <w:sz w:val="22"/>
          <w:szCs w:val="22"/>
        </w:rPr>
      </w:pPr>
      <w:r w:rsidRPr="00C77173">
        <w:rPr>
          <w:rFonts w:ascii="Cambria" w:hAnsi="Cambria" w:cs="Arial"/>
          <w:b/>
          <w:sz w:val="22"/>
          <w:szCs w:val="22"/>
        </w:rPr>
        <w:t>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w:t>
      </w:r>
    </w:p>
    <w:p w14:paraId="7F0A5B1C" w14:textId="77777777" w:rsidR="00DE7B99" w:rsidRPr="003A7A56" w:rsidRDefault="00DE7B99" w:rsidP="007D4A4B">
      <w:pPr>
        <w:pStyle w:val="pkt"/>
        <w:spacing w:before="0" w:after="0" w:line="276" w:lineRule="auto"/>
        <w:ind w:left="426" w:hanging="426"/>
        <w:rPr>
          <w:rFonts w:ascii="Cambria" w:hAnsi="Cambria" w:cs="Arial"/>
          <w:b/>
          <w:sz w:val="22"/>
          <w:szCs w:val="22"/>
        </w:rPr>
      </w:pPr>
    </w:p>
    <w:p w14:paraId="4B56354F" w14:textId="77777777" w:rsidR="00D87E9D" w:rsidRPr="001556E9" w:rsidRDefault="00D87E9D" w:rsidP="007D4A4B">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IV.</w:t>
      </w:r>
      <w:r w:rsidRPr="001556E9">
        <w:rPr>
          <w:rFonts w:ascii="Cambria" w:hAnsi="Cambria" w:cs="Arial"/>
          <w:b/>
          <w:sz w:val="22"/>
          <w:szCs w:val="22"/>
        </w:rPr>
        <w:tab/>
        <w:t>OPIS PRZEDMIOTU ZAMÓWIENIA</w:t>
      </w:r>
    </w:p>
    <w:p w14:paraId="18423747" w14:textId="7CD398BF" w:rsidR="00EE5F4E" w:rsidRPr="007167BD" w:rsidRDefault="003079B3" w:rsidP="00075444">
      <w:pPr>
        <w:pStyle w:val="Akapitzlist"/>
        <w:numPr>
          <w:ilvl w:val="0"/>
          <w:numId w:val="56"/>
        </w:numPr>
        <w:tabs>
          <w:tab w:val="left" w:pos="284"/>
        </w:tabs>
        <w:autoSpaceDE w:val="0"/>
        <w:autoSpaceDN w:val="0"/>
        <w:adjustRightInd w:val="0"/>
        <w:spacing w:line="276" w:lineRule="auto"/>
        <w:ind w:left="284" w:hanging="284"/>
        <w:jc w:val="both"/>
        <w:rPr>
          <w:rFonts w:ascii="Cambria" w:hAnsi="Cambria"/>
          <w:sz w:val="22"/>
          <w:szCs w:val="22"/>
        </w:rPr>
      </w:pPr>
      <w:r w:rsidRPr="007167BD">
        <w:rPr>
          <w:rFonts w:ascii="Cambria" w:hAnsi="Cambria"/>
          <w:sz w:val="22"/>
          <w:szCs w:val="22"/>
        </w:rPr>
        <w:t>Przedmiotem zamówienia jest rozbudowa, nadbudowa i przebudowa budynku magazynowego o część magazynowo-garażową, wraz z budową wieży ćwiczebnej, wykonaniem instalacji zewnętrznych i wewnętrznych sanitarnych, energetycznych</w:t>
      </w:r>
      <w:r w:rsidR="00070149">
        <w:rPr>
          <w:rFonts w:ascii="Cambria" w:hAnsi="Cambria"/>
          <w:sz w:val="22"/>
          <w:szCs w:val="22"/>
        </w:rPr>
        <w:t xml:space="preserve">, </w:t>
      </w:r>
      <w:r w:rsidRPr="007167BD">
        <w:rPr>
          <w:rFonts w:ascii="Cambria" w:hAnsi="Cambria"/>
          <w:sz w:val="22"/>
          <w:szCs w:val="22"/>
        </w:rPr>
        <w:t xml:space="preserve">budową przyłącza kanalizacji deszczowej </w:t>
      </w:r>
      <w:r w:rsidR="00EE5F4E" w:rsidRPr="007167BD">
        <w:rPr>
          <w:rFonts w:ascii="Cambria" w:hAnsi="Cambria"/>
          <w:sz w:val="22"/>
          <w:szCs w:val="22"/>
        </w:rPr>
        <w:t xml:space="preserve">oraz </w:t>
      </w:r>
      <w:r w:rsidR="00070149">
        <w:rPr>
          <w:rFonts w:ascii="Cambria" w:hAnsi="Cambria"/>
          <w:sz w:val="22"/>
          <w:szCs w:val="22"/>
        </w:rPr>
        <w:t xml:space="preserve">do sieci </w:t>
      </w:r>
      <w:r w:rsidR="00EE5F4E" w:rsidRPr="007167BD">
        <w:rPr>
          <w:rFonts w:ascii="Cambria" w:hAnsi="Cambria"/>
          <w:sz w:val="22"/>
          <w:szCs w:val="22"/>
        </w:rPr>
        <w:t xml:space="preserve">ciepłowniczej </w:t>
      </w:r>
      <w:r w:rsidRPr="007167BD">
        <w:rPr>
          <w:rFonts w:ascii="Cambria" w:hAnsi="Cambria"/>
          <w:sz w:val="22"/>
          <w:szCs w:val="22"/>
        </w:rPr>
        <w:t xml:space="preserve">na terenie Komendy Powiatowej Państwowej Straży Pożarnej w Stalowej Woli, przy </w:t>
      </w:r>
      <w:r w:rsidR="00070149">
        <w:rPr>
          <w:rFonts w:ascii="Cambria" w:hAnsi="Cambria"/>
          <w:sz w:val="22"/>
          <w:szCs w:val="22"/>
        </w:rPr>
        <w:t>Al.</w:t>
      </w:r>
      <w:r w:rsidRPr="007167BD">
        <w:rPr>
          <w:rFonts w:ascii="Cambria" w:hAnsi="Cambria"/>
          <w:sz w:val="22"/>
          <w:szCs w:val="22"/>
        </w:rPr>
        <w:t xml:space="preserve"> Jana Pawła II 27</w:t>
      </w:r>
      <w:r w:rsidR="00EE5F4E" w:rsidRPr="007167BD">
        <w:rPr>
          <w:rFonts w:ascii="Cambria" w:hAnsi="Cambria"/>
          <w:sz w:val="22"/>
          <w:szCs w:val="22"/>
        </w:rPr>
        <w:t xml:space="preserve"> (</w:t>
      </w:r>
      <w:r w:rsidRPr="007167BD">
        <w:rPr>
          <w:rFonts w:ascii="Cambria" w:hAnsi="Cambria"/>
          <w:sz w:val="22"/>
          <w:szCs w:val="22"/>
        </w:rPr>
        <w:t>działki nr ew. 741/1</w:t>
      </w:r>
      <w:r w:rsidR="00070149">
        <w:rPr>
          <w:rFonts w:ascii="Cambria" w:hAnsi="Cambria"/>
          <w:sz w:val="22"/>
          <w:szCs w:val="22"/>
        </w:rPr>
        <w:t xml:space="preserve">, </w:t>
      </w:r>
      <w:r w:rsidRPr="007167BD">
        <w:rPr>
          <w:rFonts w:ascii="Cambria" w:hAnsi="Cambria"/>
          <w:sz w:val="22"/>
          <w:szCs w:val="22"/>
        </w:rPr>
        <w:t>3186/2, obręb 0003 Centrum</w:t>
      </w:r>
      <w:r w:rsidR="00EE5F4E" w:rsidRPr="007167BD">
        <w:rPr>
          <w:rFonts w:ascii="Cambria" w:hAnsi="Cambria"/>
          <w:sz w:val="22"/>
          <w:szCs w:val="22"/>
        </w:rPr>
        <w:t>)</w:t>
      </w:r>
      <w:r w:rsidRPr="007167BD">
        <w:rPr>
          <w:rFonts w:ascii="Cambria" w:hAnsi="Cambria"/>
          <w:sz w:val="22"/>
          <w:szCs w:val="22"/>
        </w:rPr>
        <w:t>.</w:t>
      </w:r>
    </w:p>
    <w:p w14:paraId="0D7E7C26" w14:textId="555AD24A" w:rsidR="002C2945" w:rsidRPr="00EE5F4E" w:rsidRDefault="002C2945" w:rsidP="00075444">
      <w:pPr>
        <w:pStyle w:val="Akapitzlist"/>
        <w:numPr>
          <w:ilvl w:val="0"/>
          <w:numId w:val="56"/>
        </w:numPr>
        <w:tabs>
          <w:tab w:val="left" w:pos="284"/>
        </w:tabs>
        <w:autoSpaceDE w:val="0"/>
        <w:autoSpaceDN w:val="0"/>
        <w:adjustRightInd w:val="0"/>
        <w:spacing w:line="276" w:lineRule="auto"/>
        <w:ind w:left="284" w:hanging="284"/>
        <w:jc w:val="both"/>
        <w:rPr>
          <w:rFonts w:ascii="Cambria" w:hAnsi="Cambria"/>
          <w:sz w:val="22"/>
          <w:szCs w:val="22"/>
        </w:rPr>
      </w:pPr>
      <w:r w:rsidRPr="00EE5F4E">
        <w:rPr>
          <w:rFonts w:ascii="Cambria" w:hAnsi="Cambria"/>
          <w:b/>
          <w:bCs/>
          <w:sz w:val="22"/>
          <w:szCs w:val="22"/>
        </w:rPr>
        <w:t>Informacje ogólne:</w:t>
      </w:r>
    </w:p>
    <w:p w14:paraId="420A0784" w14:textId="3F414CAB" w:rsidR="00296493" w:rsidRDefault="00296493" w:rsidP="00296493">
      <w:pPr>
        <w:pStyle w:val="Stopka"/>
        <w:spacing w:line="276" w:lineRule="auto"/>
        <w:jc w:val="both"/>
        <w:rPr>
          <w:rFonts w:ascii="Cambria" w:hAnsi="Cambria"/>
          <w:sz w:val="22"/>
          <w:szCs w:val="22"/>
        </w:rPr>
      </w:pPr>
      <w:r>
        <w:rPr>
          <w:rFonts w:ascii="Cambria" w:hAnsi="Cambria"/>
          <w:sz w:val="22"/>
          <w:szCs w:val="22"/>
        </w:rPr>
        <w:t xml:space="preserve">      </w:t>
      </w:r>
      <w:r w:rsidRPr="00296493">
        <w:rPr>
          <w:rFonts w:ascii="Cambria" w:hAnsi="Cambria"/>
          <w:sz w:val="22"/>
          <w:szCs w:val="22"/>
        </w:rPr>
        <w:t>Zakres robót obejmuje w szczególności wykonanie:</w:t>
      </w:r>
    </w:p>
    <w:p w14:paraId="23FA32E0" w14:textId="2DE36592" w:rsidR="00296493" w:rsidRPr="009E6079" w:rsidRDefault="00296493" w:rsidP="00075444">
      <w:pPr>
        <w:pStyle w:val="Stopka"/>
        <w:numPr>
          <w:ilvl w:val="0"/>
          <w:numId w:val="61"/>
        </w:numPr>
        <w:spacing w:line="276" w:lineRule="auto"/>
        <w:jc w:val="both"/>
        <w:rPr>
          <w:rFonts w:ascii="Cambria" w:hAnsi="Cambria"/>
          <w:bCs/>
          <w:sz w:val="22"/>
          <w:szCs w:val="22"/>
        </w:rPr>
      </w:pPr>
      <w:r w:rsidRPr="00A02980">
        <w:rPr>
          <w:rFonts w:ascii="Cambria" w:hAnsi="Cambria"/>
          <w:bCs/>
          <w:sz w:val="22"/>
          <w:szCs w:val="22"/>
        </w:rPr>
        <w:t xml:space="preserve">rozbudowy, nadbudowy i przebudowy istniejącego budynku magazynowego o część </w:t>
      </w:r>
      <w:r w:rsidRPr="009E6079">
        <w:rPr>
          <w:rFonts w:ascii="Cambria" w:hAnsi="Cambria"/>
          <w:bCs/>
          <w:sz w:val="22"/>
          <w:szCs w:val="22"/>
        </w:rPr>
        <w:t>magazynowo-garażową w konstrukcji żelbetowej i murowanej, wraz z niezbędnymi robotami rozbiórkowymi i wyko</w:t>
      </w:r>
      <w:r w:rsidR="00D6375B" w:rsidRPr="009E6079">
        <w:rPr>
          <w:rFonts w:ascii="Cambria" w:hAnsi="Cambria"/>
          <w:bCs/>
          <w:sz w:val="22"/>
          <w:szCs w:val="22"/>
        </w:rPr>
        <w:t xml:space="preserve">ńczeniowymi w tym robót rozbiórkowych, </w:t>
      </w:r>
    </w:p>
    <w:p w14:paraId="49466306" w14:textId="77777777" w:rsidR="00296493" w:rsidRPr="009E6079" w:rsidRDefault="00296493" w:rsidP="00075444">
      <w:pPr>
        <w:pStyle w:val="Stopka"/>
        <w:numPr>
          <w:ilvl w:val="0"/>
          <w:numId w:val="61"/>
        </w:numPr>
        <w:spacing w:line="276" w:lineRule="auto"/>
        <w:jc w:val="both"/>
        <w:rPr>
          <w:rFonts w:ascii="Cambria" w:hAnsi="Cambria"/>
          <w:bCs/>
          <w:sz w:val="22"/>
          <w:szCs w:val="22"/>
        </w:rPr>
      </w:pPr>
      <w:r w:rsidRPr="009E6079">
        <w:rPr>
          <w:rFonts w:ascii="Cambria" w:hAnsi="Cambria"/>
          <w:bCs/>
          <w:sz w:val="22"/>
          <w:szCs w:val="22"/>
        </w:rPr>
        <w:t>budowy wieży ćwiczebnej o konstrukcji stalowej wraz z fundamentami,</w:t>
      </w:r>
    </w:p>
    <w:p w14:paraId="79548F59" w14:textId="753E10D0" w:rsidR="00A07092" w:rsidRPr="009E6079" w:rsidRDefault="00A07092" w:rsidP="00A07092">
      <w:pPr>
        <w:pStyle w:val="Stopka"/>
        <w:numPr>
          <w:ilvl w:val="0"/>
          <w:numId w:val="61"/>
        </w:numPr>
        <w:spacing w:line="276" w:lineRule="auto"/>
        <w:jc w:val="both"/>
        <w:rPr>
          <w:rFonts w:ascii="Cambria" w:hAnsi="Cambria"/>
          <w:bCs/>
          <w:sz w:val="22"/>
          <w:szCs w:val="22"/>
        </w:rPr>
      </w:pPr>
      <w:r w:rsidRPr="009E6079">
        <w:rPr>
          <w:rFonts w:ascii="Cambria" w:hAnsi="Cambria"/>
          <w:bCs/>
          <w:sz w:val="22"/>
          <w:szCs w:val="22"/>
        </w:rPr>
        <w:t>rozbiórki istniejącej wieży ćwiczebnej</w:t>
      </w:r>
      <w:r w:rsidR="00753FC3" w:rsidRPr="009E6079">
        <w:rPr>
          <w:rFonts w:ascii="Cambria" w:hAnsi="Cambria"/>
          <w:bCs/>
          <w:sz w:val="22"/>
          <w:szCs w:val="22"/>
        </w:rPr>
        <w:t xml:space="preserve"> oraz </w:t>
      </w:r>
      <w:r w:rsidR="00DB6A2B" w:rsidRPr="009E6079">
        <w:rPr>
          <w:rFonts w:ascii="Cambria" w:hAnsi="Cambria"/>
          <w:bCs/>
          <w:sz w:val="22"/>
          <w:szCs w:val="22"/>
        </w:rPr>
        <w:t>podjazdu i rampy myjni samochodowej</w:t>
      </w:r>
    </w:p>
    <w:p w14:paraId="62B38196" w14:textId="77777777" w:rsidR="00296493" w:rsidRPr="009E6079" w:rsidRDefault="00296493" w:rsidP="00075444">
      <w:pPr>
        <w:pStyle w:val="Stopka"/>
        <w:numPr>
          <w:ilvl w:val="0"/>
          <w:numId w:val="61"/>
        </w:numPr>
        <w:spacing w:line="276" w:lineRule="auto"/>
        <w:jc w:val="both"/>
        <w:rPr>
          <w:rFonts w:ascii="Cambria" w:hAnsi="Cambria"/>
          <w:bCs/>
          <w:sz w:val="22"/>
          <w:szCs w:val="22"/>
        </w:rPr>
      </w:pPr>
      <w:r w:rsidRPr="009E6079">
        <w:rPr>
          <w:rFonts w:ascii="Cambria" w:hAnsi="Cambria"/>
          <w:bCs/>
          <w:sz w:val="22"/>
          <w:szCs w:val="22"/>
        </w:rPr>
        <w:t>montażu stolarki okiennej i drzwiowej, obróbek blacharskich, orynnowania, parapetów oraz wykonania tynków, posadzek, powłok malarskich i innych robót wykończeniowych,</w:t>
      </w:r>
    </w:p>
    <w:p w14:paraId="539A8F54" w14:textId="60448246" w:rsidR="00296493" w:rsidRPr="00A02980" w:rsidRDefault="00296493" w:rsidP="00075444">
      <w:pPr>
        <w:pStyle w:val="Stopka"/>
        <w:numPr>
          <w:ilvl w:val="0"/>
          <w:numId w:val="61"/>
        </w:numPr>
        <w:spacing w:line="276" w:lineRule="auto"/>
        <w:jc w:val="both"/>
        <w:rPr>
          <w:rFonts w:ascii="Cambria" w:hAnsi="Cambria"/>
          <w:bCs/>
          <w:sz w:val="22"/>
          <w:szCs w:val="22"/>
        </w:rPr>
      </w:pPr>
      <w:r w:rsidRPr="009E6079">
        <w:rPr>
          <w:rFonts w:ascii="Cambria" w:hAnsi="Cambria"/>
          <w:bCs/>
          <w:sz w:val="22"/>
          <w:szCs w:val="22"/>
        </w:rPr>
        <w:t>instalacji wewnętrznych</w:t>
      </w:r>
      <w:r w:rsidRPr="00A02980">
        <w:rPr>
          <w:rFonts w:ascii="Cambria" w:hAnsi="Cambria"/>
          <w:bCs/>
          <w:sz w:val="22"/>
          <w:szCs w:val="22"/>
        </w:rPr>
        <w:t>: wodociągowej, kanalizacji sanitarnej, ciepłej wody użytkowej, centralnego ogrzewania, wentylacji mechanicznej, hydrantowej, elektrycznej, oświetleniowej</w:t>
      </w:r>
      <w:r w:rsidR="00C6121F">
        <w:rPr>
          <w:rFonts w:ascii="Cambria" w:hAnsi="Cambria"/>
          <w:bCs/>
          <w:sz w:val="22"/>
          <w:szCs w:val="22"/>
        </w:rPr>
        <w:t xml:space="preserve"> oraz</w:t>
      </w:r>
      <w:r w:rsidRPr="00A02980">
        <w:rPr>
          <w:rFonts w:ascii="Cambria" w:hAnsi="Cambria"/>
          <w:bCs/>
          <w:sz w:val="22"/>
          <w:szCs w:val="22"/>
        </w:rPr>
        <w:t xml:space="preserve"> odgromowej,</w:t>
      </w:r>
    </w:p>
    <w:p w14:paraId="7116AB87" w14:textId="63DCAA6D" w:rsidR="00296493" w:rsidRPr="00A02980" w:rsidRDefault="00296493" w:rsidP="00075444">
      <w:pPr>
        <w:pStyle w:val="Stopka"/>
        <w:numPr>
          <w:ilvl w:val="0"/>
          <w:numId w:val="61"/>
        </w:numPr>
        <w:spacing w:line="276" w:lineRule="auto"/>
        <w:jc w:val="both"/>
        <w:rPr>
          <w:rFonts w:ascii="Cambria" w:hAnsi="Cambria"/>
          <w:bCs/>
          <w:sz w:val="22"/>
          <w:szCs w:val="22"/>
        </w:rPr>
      </w:pPr>
      <w:r w:rsidRPr="00A02980">
        <w:rPr>
          <w:rFonts w:ascii="Cambria" w:hAnsi="Cambria"/>
          <w:bCs/>
          <w:sz w:val="22"/>
          <w:szCs w:val="22"/>
        </w:rPr>
        <w:t>montażu urządzeń sanitarnych i wyposażenia technicznego pomieszczeń, w tym armatury sanitarnej,</w:t>
      </w:r>
      <w:r w:rsidR="006B462D">
        <w:rPr>
          <w:rFonts w:ascii="Cambria" w:hAnsi="Cambria"/>
          <w:bCs/>
          <w:sz w:val="22"/>
          <w:szCs w:val="22"/>
        </w:rPr>
        <w:t xml:space="preserve"> </w:t>
      </w:r>
      <w:r w:rsidRPr="00A02980">
        <w:rPr>
          <w:rFonts w:ascii="Cambria" w:hAnsi="Cambria"/>
          <w:bCs/>
          <w:sz w:val="22"/>
          <w:szCs w:val="22"/>
        </w:rPr>
        <w:t xml:space="preserve">grzejników oraz elementów wyposażenia technicznego zgodnie </w:t>
      </w:r>
      <w:r w:rsidR="006B462D">
        <w:rPr>
          <w:rFonts w:ascii="Cambria" w:hAnsi="Cambria"/>
          <w:bCs/>
          <w:sz w:val="22"/>
          <w:szCs w:val="22"/>
        </w:rPr>
        <w:br/>
      </w:r>
      <w:r w:rsidRPr="00A02980">
        <w:rPr>
          <w:rFonts w:ascii="Cambria" w:hAnsi="Cambria"/>
          <w:bCs/>
          <w:sz w:val="22"/>
          <w:szCs w:val="22"/>
        </w:rPr>
        <w:t>z dokumentacją projektową,</w:t>
      </w:r>
    </w:p>
    <w:p w14:paraId="2821114C" w14:textId="3F46A367" w:rsidR="00296493" w:rsidRPr="00A02980" w:rsidRDefault="00296493" w:rsidP="00075444">
      <w:pPr>
        <w:pStyle w:val="Stopka"/>
        <w:numPr>
          <w:ilvl w:val="0"/>
          <w:numId w:val="61"/>
        </w:numPr>
        <w:spacing w:line="276" w:lineRule="auto"/>
        <w:jc w:val="both"/>
        <w:rPr>
          <w:rFonts w:ascii="Cambria" w:hAnsi="Cambria"/>
          <w:bCs/>
          <w:sz w:val="22"/>
          <w:szCs w:val="22"/>
        </w:rPr>
      </w:pPr>
      <w:r w:rsidRPr="00A02980">
        <w:rPr>
          <w:rFonts w:ascii="Cambria" w:hAnsi="Cambria"/>
          <w:bCs/>
          <w:sz w:val="22"/>
          <w:szCs w:val="22"/>
        </w:rPr>
        <w:t>węzła cieplnego wraz z niezbędnym osprzętem i regulacją instalacji,</w:t>
      </w:r>
    </w:p>
    <w:p w14:paraId="0718A680" w14:textId="13F77672" w:rsidR="00296493" w:rsidRPr="00A02980" w:rsidRDefault="00296493" w:rsidP="00075444">
      <w:pPr>
        <w:pStyle w:val="Stopka"/>
        <w:numPr>
          <w:ilvl w:val="0"/>
          <w:numId w:val="61"/>
        </w:numPr>
        <w:spacing w:line="276" w:lineRule="auto"/>
        <w:jc w:val="both"/>
        <w:rPr>
          <w:rFonts w:ascii="Cambria" w:hAnsi="Cambria"/>
          <w:bCs/>
          <w:sz w:val="22"/>
          <w:szCs w:val="22"/>
        </w:rPr>
      </w:pPr>
      <w:r w:rsidRPr="00A02980">
        <w:rPr>
          <w:rFonts w:ascii="Cambria" w:hAnsi="Cambria"/>
          <w:bCs/>
          <w:sz w:val="22"/>
          <w:szCs w:val="22"/>
        </w:rPr>
        <w:t>instalacji sanitarnych zewnętrznych, w tym instalacji wodociągowej, kanalizacji sanitarnej i deszczowej, ciepłowniczej wraz z przyłączami,</w:t>
      </w:r>
    </w:p>
    <w:p w14:paraId="3C35D990" w14:textId="2135D227" w:rsidR="00296493" w:rsidRPr="00A02980" w:rsidRDefault="00296493" w:rsidP="00075444">
      <w:pPr>
        <w:pStyle w:val="Stopka"/>
        <w:numPr>
          <w:ilvl w:val="0"/>
          <w:numId w:val="61"/>
        </w:numPr>
        <w:spacing w:line="276" w:lineRule="auto"/>
        <w:jc w:val="both"/>
        <w:rPr>
          <w:rFonts w:ascii="Cambria" w:hAnsi="Cambria"/>
          <w:bCs/>
          <w:sz w:val="22"/>
          <w:szCs w:val="22"/>
        </w:rPr>
      </w:pPr>
      <w:r w:rsidRPr="00A02980">
        <w:rPr>
          <w:rFonts w:ascii="Cambria" w:hAnsi="Cambria"/>
          <w:bCs/>
          <w:sz w:val="22"/>
          <w:szCs w:val="22"/>
        </w:rPr>
        <w:t>retencji kanałowej/studniowej dla wód opadowych oraz regulatora przepływu, montażu separatora substancji ropopochodnych i osadnika dla ścieków z części garażowej,</w:t>
      </w:r>
    </w:p>
    <w:p w14:paraId="35F4C3EC" w14:textId="77777777" w:rsidR="00296493" w:rsidRPr="009E6079" w:rsidRDefault="00296493" w:rsidP="00075444">
      <w:pPr>
        <w:pStyle w:val="Stopka"/>
        <w:numPr>
          <w:ilvl w:val="0"/>
          <w:numId w:val="61"/>
        </w:numPr>
        <w:spacing w:line="276" w:lineRule="auto"/>
        <w:jc w:val="both"/>
        <w:rPr>
          <w:rFonts w:ascii="Cambria" w:hAnsi="Cambria"/>
          <w:bCs/>
          <w:sz w:val="22"/>
          <w:szCs w:val="22"/>
        </w:rPr>
      </w:pPr>
      <w:r w:rsidRPr="009E6079">
        <w:rPr>
          <w:rFonts w:ascii="Cambria" w:hAnsi="Cambria"/>
          <w:bCs/>
          <w:sz w:val="22"/>
          <w:szCs w:val="22"/>
        </w:rPr>
        <w:t>odtworzenia i zabezpieczenia istniejącej infrastruktury podziemnej w zakresie kolizji,</w:t>
      </w:r>
    </w:p>
    <w:p w14:paraId="1975E510" w14:textId="4A0ECB04" w:rsidR="00296493" w:rsidRPr="009E6079" w:rsidRDefault="00296493" w:rsidP="00075444">
      <w:pPr>
        <w:pStyle w:val="Stopka"/>
        <w:numPr>
          <w:ilvl w:val="0"/>
          <w:numId w:val="61"/>
        </w:numPr>
        <w:spacing w:line="276" w:lineRule="auto"/>
        <w:jc w:val="both"/>
        <w:rPr>
          <w:rFonts w:ascii="Cambria" w:hAnsi="Cambria"/>
          <w:bCs/>
          <w:sz w:val="22"/>
          <w:szCs w:val="22"/>
        </w:rPr>
      </w:pPr>
      <w:r w:rsidRPr="009E6079">
        <w:rPr>
          <w:rFonts w:ascii="Cambria" w:hAnsi="Cambria"/>
          <w:bCs/>
          <w:sz w:val="22"/>
          <w:szCs w:val="22"/>
        </w:rPr>
        <w:t>zewnętrznej instalacji elektrycznej zasilającej obiekt,</w:t>
      </w:r>
    </w:p>
    <w:p w14:paraId="3A170D14" w14:textId="77777777" w:rsidR="00296493" w:rsidRPr="009E6079" w:rsidRDefault="00296493" w:rsidP="00075444">
      <w:pPr>
        <w:pStyle w:val="Stopka"/>
        <w:numPr>
          <w:ilvl w:val="0"/>
          <w:numId w:val="61"/>
        </w:numPr>
        <w:spacing w:line="276" w:lineRule="auto"/>
        <w:jc w:val="both"/>
        <w:rPr>
          <w:rFonts w:ascii="Cambria" w:hAnsi="Cambria"/>
          <w:bCs/>
          <w:sz w:val="22"/>
          <w:szCs w:val="22"/>
        </w:rPr>
      </w:pPr>
      <w:r w:rsidRPr="009E6079">
        <w:rPr>
          <w:rFonts w:ascii="Cambria" w:hAnsi="Cambria"/>
          <w:bCs/>
          <w:sz w:val="22"/>
          <w:szCs w:val="22"/>
        </w:rPr>
        <w:t>rozbudowy i przebudowy placu manewrowego oraz wykonania dojść i chodników z kostki brukowej,</w:t>
      </w:r>
    </w:p>
    <w:p w14:paraId="5AA89AAE" w14:textId="3C6F5267" w:rsidR="006B462D" w:rsidRPr="009E6079" w:rsidRDefault="00296493" w:rsidP="00075444">
      <w:pPr>
        <w:pStyle w:val="Stopka"/>
        <w:numPr>
          <w:ilvl w:val="0"/>
          <w:numId w:val="61"/>
        </w:numPr>
        <w:spacing w:line="276" w:lineRule="auto"/>
        <w:jc w:val="both"/>
        <w:rPr>
          <w:rFonts w:ascii="Cambria" w:hAnsi="Cambria"/>
          <w:bCs/>
          <w:sz w:val="22"/>
          <w:szCs w:val="22"/>
        </w:rPr>
      </w:pPr>
      <w:r w:rsidRPr="009E6079">
        <w:rPr>
          <w:rFonts w:ascii="Cambria" w:hAnsi="Cambria"/>
          <w:bCs/>
          <w:sz w:val="22"/>
          <w:szCs w:val="22"/>
        </w:rPr>
        <w:t xml:space="preserve">wykonania nowych nawierzchni asfaltowych i betonowych, </w:t>
      </w:r>
    </w:p>
    <w:p w14:paraId="76B5837C" w14:textId="7E35ED5C" w:rsidR="00A02980" w:rsidRPr="009E6079" w:rsidRDefault="006B462D" w:rsidP="00075444">
      <w:pPr>
        <w:pStyle w:val="Stopka"/>
        <w:numPr>
          <w:ilvl w:val="0"/>
          <w:numId w:val="61"/>
        </w:numPr>
        <w:spacing w:line="276" w:lineRule="auto"/>
        <w:jc w:val="both"/>
        <w:rPr>
          <w:rFonts w:ascii="Cambria" w:hAnsi="Cambria"/>
          <w:bCs/>
          <w:sz w:val="22"/>
          <w:szCs w:val="22"/>
        </w:rPr>
      </w:pPr>
      <w:r w:rsidRPr="009E6079">
        <w:rPr>
          <w:rFonts w:ascii="Cambria" w:hAnsi="Cambria"/>
          <w:bCs/>
          <w:sz w:val="22"/>
          <w:szCs w:val="22"/>
        </w:rPr>
        <w:t xml:space="preserve">nasadzeń zastępczych, </w:t>
      </w:r>
    </w:p>
    <w:p w14:paraId="2DC8F5CA" w14:textId="447E63F7" w:rsidR="00296493" w:rsidRPr="00A02980" w:rsidRDefault="00296493" w:rsidP="00075444">
      <w:pPr>
        <w:pStyle w:val="Stopka"/>
        <w:numPr>
          <w:ilvl w:val="0"/>
          <w:numId w:val="61"/>
        </w:numPr>
        <w:spacing w:line="276" w:lineRule="auto"/>
        <w:jc w:val="both"/>
        <w:rPr>
          <w:rFonts w:ascii="Cambria" w:hAnsi="Cambria"/>
          <w:bCs/>
          <w:sz w:val="22"/>
          <w:szCs w:val="22"/>
        </w:rPr>
      </w:pPr>
      <w:r w:rsidRPr="009E6079">
        <w:rPr>
          <w:rFonts w:ascii="Cambria" w:hAnsi="Cambria"/>
          <w:bCs/>
          <w:sz w:val="22"/>
          <w:szCs w:val="22"/>
        </w:rPr>
        <w:lastRenderedPageBreak/>
        <w:t xml:space="preserve">wszystkich innych robót i czynności niezbędnych do kompletnego i zgodnego </w:t>
      </w:r>
      <w:r w:rsidR="00753FC3" w:rsidRPr="009E6079">
        <w:rPr>
          <w:rFonts w:ascii="Cambria" w:hAnsi="Cambria"/>
          <w:bCs/>
          <w:sz w:val="22"/>
          <w:szCs w:val="22"/>
        </w:rPr>
        <w:br/>
      </w:r>
      <w:r w:rsidRPr="009E6079">
        <w:rPr>
          <w:rFonts w:ascii="Cambria" w:hAnsi="Cambria"/>
          <w:bCs/>
          <w:sz w:val="22"/>
          <w:szCs w:val="22"/>
        </w:rPr>
        <w:t xml:space="preserve">z dokumentacją projektową oraz przepisami prawa zakończenia inwestycji, w tym uzyskania decyzji </w:t>
      </w:r>
      <w:r w:rsidRPr="00A02980">
        <w:rPr>
          <w:rFonts w:ascii="Cambria" w:hAnsi="Cambria"/>
          <w:bCs/>
          <w:sz w:val="22"/>
          <w:szCs w:val="22"/>
        </w:rPr>
        <w:t>o pozwoleniu na użytkowanie obiektu.</w:t>
      </w:r>
    </w:p>
    <w:p w14:paraId="546FAAF9" w14:textId="2D520781" w:rsidR="004638E0" w:rsidRDefault="004638E0" w:rsidP="004638E0">
      <w:pPr>
        <w:pStyle w:val="Stopka"/>
        <w:numPr>
          <w:ilvl w:val="0"/>
          <w:numId w:val="56"/>
        </w:numPr>
        <w:spacing w:line="276" w:lineRule="auto"/>
        <w:ind w:left="284" w:hanging="284"/>
        <w:jc w:val="both"/>
        <w:rPr>
          <w:rFonts w:ascii="Cambria" w:hAnsi="Cambria"/>
          <w:b/>
          <w:sz w:val="22"/>
          <w:szCs w:val="22"/>
        </w:rPr>
      </w:pPr>
      <w:r w:rsidRPr="004638E0">
        <w:rPr>
          <w:rFonts w:ascii="Cambria" w:hAnsi="Cambria"/>
          <w:b/>
          <w:sz w:val="22"/>
          <w:szCs w:val="22"/>
        </w:rPr>
        <w:t>Wybór kolorystyki elewacji oraz stolarki okiennej i drzwiowej wymaga każdorazowo akceptacji Zamawiającego i zostanie dokonany na etapie realizacji przedmiotu zamówienia.</w:t>
      </w:r>
    </w:p>
    <w:p w14:paraId="6482A6F8" w14:textId="77A867CA" w:rsidR="005503C1" w:rsidRPr="005503C1" w:rsidRDefault="005503C1" w:rsidP="00075444">
      <w:pPr>
        <w:pStyle w:val="Stopka"/>
        <w:numPr>
          <w:ilvl w:val="0"/>
          <w:numId w:val="56"/>
        </w:numPr>
        <w:spacing w:line="276" w:lineRule="auto"/>
        <w:ind w:left="284" w:hanging="284"/>
        <w:jc w:val="both"/>
        <w:rPr>
          <w:rFonts w:ascii="Cambria" w:hAnsi="Cambria"/>
          <w:b/>
          <w:sz w:val="22"/>
          <w:szCs w:val="22"/>
        </w:rPr>
      </w:pPr>
      <w:r w:rsidRPr="005503C1">
        <w:rPr>
          <w:rFonts w:ascii="Cambria" w:hAnsi="Cambria"/>
          <w:b/>
          <w:sz w:val="22"/>
          <w:szCs w:val="22"/>
        </w:rPr>
        <w:t>Wykonawca zobowiązany jest do prowadzenia robót budowlanych w sposób zapewniający nieprzerwane funkcjonowanie Komendy Powiatowej Państwowej Straży Pożarnej w Stalowej Woli oraz zachowanie pełnej drożności dróg wewnętrznych, placów manewrowych i dojazdów do garaży pojazdów ratowniczo-gaśniczych.</w:t>
      </w:r>
      <w:r>
        <w:rPr>
          <w:rFonts w:ascii="Cambria" w:hAnsi="Cambria"/>
          <w:b/>
          <w:sz w:val="22"/>
          <w:szCs w:val="22"/>
        </w:rPr>
        <w:t xml:space="preserve"> </w:t>
      </w:r>
      <w:r w:rsidRPr="005503C1">
        <w:rPr>
          <w:rFonts w:ascii="Cambria" w:hAnsi="Cambria"/>
          <w:b/>
          <w:sz w:val="22"/>
          <w:szCs w:val="22"/>
        </w:rPr>
        <w:t>Roboty budowlane nie mogą w jakikolwiek sposób utrudniać lub uniemożliwiać prowadzenia działań ratowniczych, w szczególności wyjazdu i wjazdu samochodów pożarniczych oraz pracy służb dyżurnych.</w:t>
      </w:r>
      <w:r>
        <w:rPr>
          <w:rFonts w:ascii="Cambria" w:hAnsi="Cambria"/>
          <w:b/>
          <w:sz w:val="22"/>
          <w:szCs w:val="22"/>
        </w:rPr>
        <w:t xml:space="preserve"> </w:t>
      </w:r>
      <w:r w:rsidRPr="005503C1">
        <w:rPr>
          <w:rFonts w:ascii="Cambria" w:hAnsi="Cambria"/>
          <w:bCs/>
          <w:sz w:val="22"/>
          <w:szCs w:val="22"/>
        </w:rPr>
        <w:t xml:space="preserve">Wykonawca zobowiązany jest do uzgadniania </w:t>
      </w:r>
      <w:r>
        <w:rPr>
          <w:rFonts w:ascii="Cambria" w:hAnsi="Cambria"/>
          <w:bCs/>
          <w:sz w:val="22"/>
          <w:szCs w:val="22"/>
        </w:rPr>
        <w:br/>
      </w:r>
      <w:r w:rsidRPr="005503C1">
        <w:rPr>
          <w:rFonts w:ascii="Cambria" w:hAnsi="Cambria"/>
          <w:bCs/>
          <w:sz w:val="22"/>
          <w:szCs w:val="22"/>
        </w:rPr>
        <w:t>z przedstawicielem Zamawiającego harmonogramu robót w zakresie mającym wpływ na bieżące funkcjonowanie jednostki, w tym organizacji ruchu i dostępu do obiektów PSP.</w:t>
      </w:r>
      <w:r>
        <w:rPr>
          <w:rFonts w:ascii="Cambria" w:hAnsi="Cambria"/>
          <w:bCs/>
          <w:sz w:val="22"/>
          <w:szCs w:val="22"/>
        </w:rPr>
        <w:br/>
      </w:r>
      <w:r w:rsidRPr="005503C1">
        <w:rPr>
          <w:rFonts w:ascii="Cambria" w:hAnsi="Cambria"/>
          <w:bCs/>
          <w:sz w:val="22"/>
          <w:szCs w:val="22"/>
        </w:rPr>
        <w:t>W przypadku konieczności czasowego ograniczenia dostępu do określonych części terenu lub infrastruktury, Wykonawca zobowiązany jest uzyskać uprzednią zgodę Zamawiającego oraz zapewnić bezpieczne i alternatywne rozwiązania komunikacyjne umożliwiające wykonywanie obowiązków służbowych przez funkcjonariuszy PSP.</w:t>
      </w:r>
      <w:r>
        <w:rPr>
          <w:rFonts w:ascii="Cambria" w:hAnsi="Cambria"/>
          <w:b/>
          <w:sz w:val="22"/>
          <w:szCs w:val="22"/>
        </w:rPr>
        <w:t xml:space="preserve"> </w:t>
      </w:r>
      <w:r w:rsidRPr="005503C1">
        <w:rPr>
          <w:rFonts w:ascii="Cambria" w:hAnsi="Cambria"/>
          <w:bCs/>
          <w:sz w:val="22"/>
          <w:szCs w:val="22"/>
        </w:rPr>
        <w:t>Wykonawca ponosi pełną odpowiedzialność za organizację placu budowy w sposób zapewniający bezpieczeństwo personelu PSP, osób postronnych i mienia, a także za szkody wynikłe z naruszenia powyższych obowiązków.</w:t>
      </w:r>
    </w:p>
    <w:p w14:paraId="6ED1F60E" w14:textId="3FCDCB5B" w:rsidR="003019F0" w:rsidRPr="00D6375B" w:rsidRDefault="00D6375B" w:rsidP="00075444">
      <w:pPr>
        <w:pStyle w:val="Stopka"/>
        <w:numPr>
          <w:ilvl w:val="0"/>
          <w:numId w:val="56"/>
        </w:numPr>
        <w:spacing w:line="276" w:lineRule="auto"/>
        <w:ind w:left="284" w:hanging="284"/>
        <w:jc w:val="both"/>
        <w:rPr>
          <w:rFonts w:ascii="Cambria" w:hAnsi="Cambria"/>
          <w:bCs/>
          <w:sz w:val="22"/>
          <w:szCs w:val="22"/>
        </w:rPr>
      </w:pPr>
      <w:r w:rsidRPr="00D6375B">
        <w:rPr>
          <w:rFonts w:ascii="Cambria" w:hAnsi="Cambria"/>
          <w:bCs/>
          <w:sz w:val="22"/>
          <w:szCs w:val="22"/>
        </w:rPr>
        <w:t>Materiały z rozbiórki stanowią własność Zamawiającego.</w:t>
      </w:r>
      <w:r w:rsidR="00DD703D" w:rsidRPr="00D6375B">
        <w:rPr>
          <w:rFonts w:ascii="Cambria" w:hAnsi="Cambria"/>
          <w:bCs/>
          <w:sz w:val="22"/>
          <w:szCs w:val="22"/>
        </w:rPr>
        <w:t xml:space="preserve"> Wykonawca zobowiązany jest przekazać Zamawiającemu potwierdzenie przekazania złomu do punktu skupu, zawierające dokument WZ lub potwierdzenie przyjęcia złomu przez punkt skupu, dokument potwierdzający masę i wartość przekazanego złomu oraz dowód przekazania środków pieniężnych uzyskanych ze sprzedaży złomu na rachunek bankowy Zamawiającego lub protokół przekazania gotówki. Wartość złomu stanowi własność Zamawiającego, </w:t>
      </w:r>
      <w:r w:rsidR="00753FC3">
        <w:rPr>
          <w:rFonts w:ascii="Cambria" w:hAnsi="Cambria"/>
          <w:bCs/>
          <w:sz w:val="22"/>
          <w:szCs w:val="22"/>
        </w:rPr>
        <w:br/>
      </w:r>
      <w:r w:rsidR="00DD703D" w:rsidRPr="00D6375B">
        <w:rPr>
          <w:rFonts w:ascii="Cambria" w:hAnsi="Cambria"/>
          <w:bCs/>
          <w:sz w:val="22"/>
          <w:szCs w:val="22"/>
        </w:rPr>
        <w:t>a przekazanie środków powinno nastąpić w terminie do 7 dni od dnia dokonania sprzedaży złomu.</w:t>
      </w:r>
    </w:p>
    <w:p w14:paraId="4F50F216" w14:textId="25759AE1" w:rsidR="003019F0" w:rsidRDefault="00D53158" w:rsidP="00075444">
      <w:pPr>
        <w:pStyle w:val="Stopka"/>
        <w:numPr>
          <w:ilvl w:val="0"/>
          <w:numId w:val="56"/>
        </w:numPr>
        <w:spacing w:line="276" w:lineRule="auto"/>
        <w:ind w:left="284" w:hanging="284"/>
        <w:jc w:val="both"/>
        <w:rPr>
          <w:rFonts w:ascii="Cambria" w:hAnsi="Cambria"/>
          <w:bCs/>
          <w:sz w:val="22"/>
          <w:szCs w:val="22"/>
        </w:rPr>
      </w:pPr>
      <w:r w:rsidRPr="003019F0">
        <w:rPr>
          <w:rFonts w:ascii="Cambria" w:hAnsi="Cambria"/>
          <w:bCs/>
          <w:sz w:val="22"/>
          <w:szCs w:val="22"/>
        </w:rPr>
        <w:t>Szczegółowy zakres prac niezbędnych do wykonania</w:t>
      </w:r>
      <w:r w:rsidR="00144C6C" w:rsidRPr="003019F0">
        <w:rPr>
          <w:rFonts w:ascii="Cambria" w:hAnsi="Cambria"/>
          <w:bCs/>
          <w:sz w:val="22"/>
          <w:szCs w:val="22"/>
        </w:rPr>
        <w:t xml:space="preserve"> został opisany w dokumentacji projektowej, przedmiar</w:t>
      </w:r>
      <w:r w:rsidR="006B462D">
        <w:rPr>
          <w:rFonts w:ascii="Cambria" w:hAnsi="Cambria"/>
          <w:bCs/>
          <w:sz w:val="22"/>
          <w:szCs w:val="22"/>
        </w:rPr>
        <w:t>ach</w:t>
      </w:r>
      <w:r w:rsidRPr="003019F0">
        <w:rPr>
          <w:rFonts w:ascii="Cambria" w:hAnsi="Cambria"/>
          <w:bCs/>
          <w:sz w:val="22"/>
          <w:szCs w:val="22"/>
        </w:rPr>
        <w:t xml:space="preserve"> robót oraz szczegółowych specyfikacjach technicznych wykonania i</w:t>
      </w:r>
      <w:r w:rsidR="00144C6C" w:rsidRPr="003019F0">
        <w:rPr>
          <w:rFonts w:ascii="Cambria" w:hAnsi="Cambria"/>
          <w:bCs/>
          <w:sz w:val="22"/>
          <w:szCs w:val="22"/>
        </w:rPr>
        <w:t> </w:t>
      </w:r>
      <w:r w:rsidRPr="003019F0">
        <w:rPr>
          <w:rFonts w:ascii="Cambria" w:hAnsi="Cambria"/>
          <w:bCs/>
          <w:sz w:val="22"/>
          <w:szCs w:val="22"/>
        </w:rPr>
        <w:t>odbioru robót budowlanych stanowiących załączniki</w:t>
      </w:r>
      <w:r w:rsidR="00AB415B" w:rsidRPr="003019F0">
        <w:rPr>
          <w:rFonts w:ascii="Cambria" w:hAnsi="Cambria"/>
          <w:bCs/>
          <w:sz w:val="22"/>
          <w:szCs w:val="22"/>
        </w:rPr>
        <w:t xml:space="preserve"> do S</w:t>
      </w:r>
      <w:r w:rsidRPr="003019F0">
        <w:rPr>
          <w:rFonts w:ascii="Cambria" w:hAnsi="Cambria"/>
          <w:bCs/>
          <w:sz w:val="22"/>
          <w:szCs w:val="22"/>
        </w:rPr>
        <w:t>WZ.</w:t>
      </w:r>
    </w:p>
    <w:p w14:paraId="45806602" w14:textId="1E7B5F35" w:rsidR="003019F0" w:rsidRDefault="00D53158" w:rsidP="00075444">
      <w:pPr>
        <w:pStyle w:val="Stopka"/>
        <w:numPr>
          <w:ilvl w:val="0"/>
          <w:numId w:val="56"/>
        </w:numPr>
        <w:spacing w:line="276" w:lineRule="auto"/>
        <w:ind w:left="284" w:hanging="284"/>
        <w:jc w:val="both"/>
        <w:rPr>
          <w:rFonts w:ascii="Cambria" w:hAnsi="Cambria"/>
          <w:bCs/>
          <w:sz w:val="22"/>
          <w:szCs w:val="22"/>
        </w:rPr>
      </w:pPr>
      <w:r w:rsidRPr="003019F0">
        <w:rPr>
          <w:rFonts w:ascii="Cambria" w:hAnsi="Cambria"/>
          <w:bCs/>
          <w:sz w:val="22"/>
          <w:szCs w:val="22"/>
        </w:rPr>
        <w:t>Zakres rzeczowy przedsięwzięcia obejmuje również wszystkie czynności i koszty wynikające z dokumentacji projektowej, przedmiar</w:t>
      </w:r>
      <w:r w:rsidR="006B462D">
        <w:rPr>
          <w:rFonts w:ascii="Cambria" w:hAnsi="Cambria"/>
          <w:bCs/>
          <w:sz w:val="22"/>
          <w:szCs w:val="22"/>
        </w:rPr>
        <w:t>ów</w:t>
      </w:r>
      <w:r w:rsidRPr="003019F0">
        <w:rPr>
          <w:rFonts w:ascii="Cambria" w:hAnsi="Cambria"/>
          <w:bCs/>
          <w:sz w:val="22"/>
          <w:szCs w:val="22"/>
        </w:rPr>
        <w:t xml:space="preserve"> robót, specyfikacji technicznych wykonania </w:t>
      </w:r>
      <w:r w:rsidR="00FF0FA0">
        <w:rPr>
          <w:rFonts w:ascii="Cambria" w:hAnsi="Cambria"/>
          <w:bCs/>
          <w:sz w:val="22"/>
          <w:szCs w:val="22"/>
        </w:rPr>
        <w:br/>
      </w:r>
      <w:r w:rsidR="00C60A30">
        <w:rPr>
          <w:rFonts w:ascii="Cambria" w:hAnsi="Cambria"/>
          <w:bCs/>
          <w:sz w:val="22"/>
          <w:szCs w:val="22"/>
        </w:rPr>
        <w:t xml:space="preserve"> </w:t>
      </w:r>
      <w:r w:rsidRPr="003019F0">
        <w:rPr>
          <w:rFonts w:ascii="Cambria" w:hAnsi="Cambria"/>
          <w:bCs/>
          <w:sz w:val="22"/>
          <w:szCs w:val="22"/>
        </w:rPr>
        <w:t xml:space="preserve">i odbioru robót budowlanych, sztuki budowlanej, uzyskanie dopuszczenia do eksploatacji zainstalowanych urządzeń, koszt prac geodezyjnych, oraz koszty związane z urządzeniem, utrzymaniem </w:t>
      </w:r>
      <w:r w:rsidR="002A17CD" w:rsidRPr="003019F0">
        <w:rPr>
          <w:rFonts w:ascii="Cambria" w:hAnsi="Cambria"/>
          <w:bCs/>
          <w:sz w:val="22"/>
          <w:szCs w:val="22"/>
        </w:rPr>
        <w:t>i</w:t>
      </w:r>
      <w:r w:rsidR="00A13FE1" w:rsidRPr="003019F0">
        <w:rPr>
          <w:rFonts w:ascii="Cambria" w:hAnsi="Cambria"/>
          <w:bCs/>
          <w:sz w:val="22"/>
          <w:szCs w:val="22"/>
        </w:rPr>
        <w:t xml:space="preserve"> zabezpieczeniem terenu budowy.</w:t>
      </w:r>
    </w:p>
    <w:p w14:paraId="4C3BEF1A" w14:textId="77777777" w:rsidR="003019F0" w:rsidRDefault="00046068" w:rsidP="00075444">
      <w:pPr>
        <w:pStyle w:val="Stopka"/>
        <w:numPr>
          <w:ilvl w:val="0"/>
          <w:numId w:val="56"/>
        </w:numPr>
        <w:spacing w:line="276" w:lineRule="auto"/>
        <w:ind w:left="284" w:hanging="284"/>
        <w:jc w:val="both"/>
        <w:rPr>
          <w:rFonts w:ascii="Cambria" w:hAnsi="Cambria"/>
          <w:bCs/>
          <w:sz w:val="22"/>
          <w:szCs w:val="22"/>
        </w:rPr>
      </w:pPr>
      <w:r w:rsidRPr="003019F0">
        <w:rPr>
          <w:rFonts w:ascii="Cambria" w:hAnsi="Cambria"/>
          <w:bCs/>
          <w:sz w:val="22"/>
          <w:szCs w:val="22"/>
        </w:rPr>
        <w:t>Materiały uzyskane w trakcie robót przedstawiające wartość użytkową lub materialną zostaną przekazane Zamawiającemu</w:t>
      </w:r>
      <w:r w:rsidRPr="003019F0">
        <w:rPr>
          <w:rFonts w:ascii="Cambria" w:hAnsi="Cambria"/>
          <w:b/>
          <w:bCs/>
          <w:sz w:val="22"/>
          <w:szCs w:val="22"/>
        </w:rPr>
        <w:t xml:space="preserve">. </w:t>
      </w:r>
    </w:p>
    <w:p w14:paraId="2CE58DFE" w14:textId="77777777" w:rsidR="004638E0" w:rsidRDefault="00855B6F" w:rsidP="004638E0">
      <w:pPr>
        <w:pStyle w:val="Stopka"/>
        <w:numPr>
          <w:ilvl w:val="0"/>
          <w:numId w:val="56"/>
        </w:numPr>
        <w:spacing w:line="276" w:lineRule="auto"/>
        <w:ind w:left="284" w:hanging="284"/>
        <w:jc w:val="both"/>
        <w:rPr>
          <w:rFonts w:ascii="Cambria" w:hAnsi="Cambria"/>
          <w:bCs/>
          <w:sz w:val="22"/>
          <w:szCs w:val="22"/>
        </w:rPr>
      </w:pPr>
      <w:r w:rsidRPr="003019F0">
        <w:rPr>
          <w:rFonts w:ascii="Cambria" w:hAnsi="Cambria"/>
          <w:bCs/>
          <w:sz w:val="22"/>
          <w:szCs w:val="22"/>
        </w:rPr>
        <w:t>Zadanie będzie realizowane zgodnie z harmonogramem robót opracowanym przez Wykonawcę wyłonionego w przetargu. Harmonogram będzie wymagał uzgodnienia z</w:t>
      </w:r>
      <w:r w:rsidR="00DF7C15" w:rsidRPr="003019F0">
        <w:rPr>
          <w:rFonts w:ascii="Cambria" w:hAnsi="Cambria"/>
          <w:bCs/>
          <w:sz w:val="22"/>
          <w:szCs w:val="22"/>
        </w:rPr>
        <w:t> </w:t>
      </w:r>
      <w:r w:rsidRPr="003019F0">
        <w:rPr>
          <w:rFonts w:ascii="Cambria" w:hAnsi="Cambria"/>
          <w:bCs/>
          <w:sz w:val="22"/>
          <w:szCs w:val="22"/>
        </w:rPr>
        <w:t xml:space="preserve">inspektorem nadzoru i zatwierdzenia przez </w:t>
      </w:r>
      <w:r w:rsidR="006A6F3A" w:rsidRPr="003019F0">
        <w:rPr>
          <w:rFonts w:ascii="Cambria" w:hAnsi="Cambria"/>
          <w:bCs/>
          <w:sz w:val="22"/>
          <w:szCs w:val="22"/>
        </w:rPr>
        <w:t>Zamawiając</w:t>
      </w:r>
      <w:r w:rsidRPr="003019F0">
        <w:rPr>
          <w:rFonts w:ascii="Cambria" w:hAnsi="Cambria"/>
          <w:bCs/>
          <w:sz w:val="22"/>
          <w:szCs w:val="22"/>
        </w:rPr>
        <w:t xml:space="preserve">ego. </w:t>
      </w:r>
    </w:p>
    <w:p w14:paraId="6AC41707" w14:textId="7D85152C" w:rsidR="007741D1" w:rsidRPr="004638E0" w:rsidRDefault="00037A8A" w:rsidP="004638E0">
      <w:pPr>
        <w:pStyle w:val="Stopka"/>
        <w:numPr>
          <w:ilvl w:val="0"/>
          <w:numId w:val="56"/>
        </w:numPr>
        <w:tabs>
          <w:tab w:val="clear" w:pos="4536"/>
          <w:tab w:val="center" w:pos="426"/>
        </w:tabs>
        <w:spacing w:line="276" w:lineRule="auto"/>
        <w:ind w:left="284" w:hanging="284"/>
        <w:jc w:val="both"/>
        <w:rPr>
          <w:rFonts w:ascii="Cambria" w:hAnsi="Cambria"/>
          <w:bCs/>
          <w:sz w:val="22"/>
          <w:szCs w:val="22"/>
        </w:rPr>
      </w:pPr>
      <w:r w:rsidRPr="004638E0">
        <w:rPr>
          <w:rFonts w:ascii="Cambria" w:hAnsi="Cambria" w:cs="Arial"/>
          <w:sz w:val="22"/>
          <w:szCs w:val="22"/>
        </w:rPr>
        <w:t>Wspólny Słownik Zamówień CPV</w:t>
      </w:r>
      <w:r w:rsidR="00D87E9D" w:rsidRPr="004638E0">
        <w:rPr>
          <w:rFonts w:ascii="Cambria" w:hAnsi="Cambria" w:cs="Arial"/>
          <w:sz w:val="22"/>
          <w:szCs w:val="22"/>
        </w:rPr>
        <w:t xml:space="preserve"> </w:t>
      </w:r>
      <w:r w:rsidR="007741D1" w:rsidRPr="004638E0">
        <w:rPr>
          <w:rFonts w:ascii="Cambria" w:hAnsi="Cambria" w:cs="Arial"/>
          <w:sz w:val="22"/>
          <w:szCs w:val="22"/>
        </w:rPr>
        <w:t>– nazwy i kody CPV robót wiodących.</w:t>
      </w:r>
    </w:p>
    <w:p w14:paraId="0F039E15" w14:textId="77777777" w:rsidR="008147C2" w:rsidRPr="008147C2" w:rsidRDefault="008147C2" w:rsidP="008147C2">
      <w:pPr>
        <w:autoSpaceDE w:val="0"/>
        <w:autoSpaceDN w:val="0"/>
        <w:adjustRightInd w:val="0"/>
        <w:spacing w:line="276" w:lineRule="auto"/>
        <w:ind w:left="284"/>
        <w:jc w:val="both"/>
        <w:rPr>
          <w:rFonts w:ascii="Cambria" w:hAnsi="Cambria" w:cs="Arial"/>
          <w:sz w:val="22"/>
          <w:szCs w:val="22"/>
        </w:rPr>
      </w:pPr>
      <w:r w:rsidRPr="008147C2">
        <w:rPr>
          <w:rFonts w:ascii="Cambria" w:hAnsi="Cambria" w:cs="Arial"/>
          <w:sz w:val="22"/>
          <w:szCs w:val="22"/>
        </w:rPr>
        <w:t>45.00.00.00-7 – Roboty budowlane</w:t>
      </w:r>
    </w:p>
    <w:p w14:paraId="18D437EA" w14:textId="77777777" w:rsidR="008147C2" w:rsidRPr="008147C2" w:rsidRDefault="008147C2" w:rsidP="008147C2">
      <w:pPr>
        <w:autoSpaceDE w:val="0"/>
        <w:autoSpaceDN w:val="0"/>
        <w:adjustRightInd w:val="0"/>
        <w:spacing w:line="276" w:lineRule="auto"/>
        <w:ind w:left="284"/>
        <w:jc w:val="both"/>
        <w:rPr>
          <w:rFonts w:ascii="Cambria" w:hAnsi="Cambria" w:cs="Arial"/>
          <w:sz w:val="22"/>
          <w:szCs w:val="22"/>
        </w:rPr>
      </w:pPr>
      <w:r w:rsidRPr="008147C2">
        <w:rPr>
          <w:rFonts w:ascii="Cambria" w:hAnsi="Cambria" w:cs="Arial"/>
          <w:sz w:val="22"/>
          <w:szCs w:val="22"/>
        </w:rPr>
        <w:t>45.21.00.00-2 – Roboty w zakresie budynków</w:t>
      </w:r>
    </w:p>
    <w:p w14:paraId="2071CCE6" w14:textId="77777777" w:rsidR="008147C2" w:rsidRPr="008147C2" w:rsidRDefault="008147C2" w:rsidP="008147C2">
      <w:pPr>
        <w:autoSpaceDE w:val="0"/>
        <w:autoSpaceDN w:val="0"/>
        <w:adjustRightInd w:val="0"/>
        <w:spacing w:line="276" w:lineRule="auto"/>
        <w:ind w:left="284"/>
        <w:jc w:val="both"/>
        <w:rPr>
          <w:rFonts w:ascii="Cambria" w:hAnsi="Cambria" w:cs="Arial"/>
          <w:sz w:val="22"/>
          <w:szCs w:val="22"/>
        </w:rPr>
      </w:pPr>
      <w:r w:rsidRPr="008147C2">
        <w:rPr>
          <w:rFonts w:ascii="Cambria" w:hAnsi="Cambria" w:cs="Arial"/>
          <w:sz w:val="22"/>
          <w:szCs w:val="22"/>
        </w:rPr>
        <w:t>45.21.32.21-8 – Roboty budowlane w zakresie budowy magazynów</w:t>
      </w:r>
    </w:p>
    <w:p w14:paraId="15ED7F24" w14:textId="48CE5292" w:rsidR="008147C2" w:rsidRDefault="008147C2" w:rsidP="008147C2">
      <w:pPr>
        <w:autoSpaceDE w:val="0"/>
        <w:autoSpaceDN w:val="0"/>
        <w:adjustRightInd w:val="0"/>
        <w:spacing w:line="276" w:lineRule="auto"/>
        <w:ind w:left="284"/>
        <w:jc w:val="both"/>
        <w:rPr>
          <w:rFonts w:ascii="Cambria" w:hAnsi="Cambria" w:cs="Arial"/>
          <w:sz w:val="22"/>
          <w:szCs w:val="22"/>
          <w:highlight w:val="yellow"/>
        </w:rPr>
      </w:pPr>
      <w:r w:rsidRPr="008147C2">
        <w:rPr>
          <w:rFonts w:ascii="Cambria" w:hAnsi="Cambria" w:cs="Arial"/>
          <w:sz w:val="22"/>
          <w:szCs w:val="22"/>
        </w:rPr>
        <w:lastRenderedPageBreak/>
        <w:t>45.30.00.00-0 – Roboty instalacyjne w budynkach</w:t>
      </w:r>
    </w:p>
    <w:p w14:paraId="5DB7C216" w14:textId="412FC698" w:rsidR="00D87E9D" w:rsidRPr="001556E9" w:rsidRDefault="00EC03AB" w:rsidP="00EC03AB">
      <w:pPr>
        <w:pStyle w:val="pkt"/>
        <w:spacing w:before="0" w:after="0" w:line="276" w:lineRule="auto"/>
        <w:ind w:left="284" w:hanging="426"/>
        <w:rPr>
          <w:rFonts w:ascii="Cambria" w:hAnsi="Cambria" w:cs="Arial"/>
          <w:sz w:val="22"/>
          <w:szCs w:val="22"/>
        </w:rPr>
      </w:pPr>
      <w:r w:rsidRPr="00DE6C4D">
        <w:rPr>
          <w:rFonts w:ascii="Cambria" w:hAnsi="Cambria" w:cs="Arial"/>
          <w:bCs/>
          <w:sz w:val="22"/>
          <w:szCs w:val="22"/>
        </w:rPr>
        <w:t>1</w:t>
      </w:r>
      <w:r w:rsidR="00D6375B">
        <w:rPr>
          <w:rFonts w:ascii="Cambria" w:hAnsi="Cambria" w:cs="Arial"/>
          <w:bCs/>
          <w:sz w:val="22"/>
          <w:szCs w:val="22"/>
        </w:rPr>
        <w:t>0</w:t>
      </w:r>
      <w:r w:rsidR="00D87E9D" w:rsidRPr="00DE6C4D">
        <w:rPr>
          <w:rFonts w:ascii="Cambria" w:hAnsi="Cambria" w:cs="Arial"/>
          <w:bCs/>
          <w:sz w:val="22"/>
          <w:szCs w:val="22"/>
        </w:rPr>
        <w:t>.</w:t>
      </w:r>
      <w:r w:rsidR="006A6F3A">
        <w:rPr>
          <w:rFonts w:ascii="Cambria" w:hAnsi="Cambria" w:cs="Arial"/>
          <w:sz w:val="22"/>
          <w:szCs w:val="22"/>
        </w:rPr>
        <w:t>Zamawiając</w:t>
      </w:r>
      <w:r w:rsidR="00D87E9D" w:rsidRPr="001556E9">
        <w:rPr>
          <w:rFonts w:ascii="Cambria" w:hAnsi="Cambria" w:cs="Arial"/>
          <w:sz w:val="22"/>
          <w:szCs w:val="22"/>
        </w:rPr>
        <w:t>y nie dopuszcza składania ofert wariantowych oraz w postaci katalogów elektronicznych.</w:t>
      </w:r>
    </w:p>
    <w:p w14:paraId="6D9DB615" w14:textId="6C32BFAA" w:rsidR="00151810" w:rsidRPr="001556E9" w:rsidRDefault="00EC03AB" w:rsidP="00EC03AB">
      <w:pPr>
        <w:pStyle w:val="Default"/>
        <w:spacing w:line="276" w:lineRule="auto"/>
        <w:ind w:left="284" w:hanging="426"/>
        <w:jc w:val="both"/>
        <w:rPr>
          <w:rFonts w:ascii="Cambria" w:eastAsiaTheme="minorHAnsi" w:hAnsi="Cambria"/>
          <w:b/>
          <w:bCs/>
          <w:sz w:val="22"/>
          <w:szCs w:val="22"/>
          <w:lang w:eastAsia="en-US"/>
        </w:rPr>
      </w:pPr>
      <w:r w:rsidRPr="00DE6C4D">
        <w:rPr>
          <w:rFonts w:ascii="Cambria" w:hAnsi="Cambria" w:cs="Arial"/>
          <w:bCs/>
          <w:sz w:val="22"/>
          <w:szCs w:val="22"/>
        </w:rPr>
        <w:t>1</w:t>
      </w:r>
      <w:r w:rsidR="00D6375B">
        <w:rPr>
          <w:rFonts w:ascii="Cambria" w:hAnsi="Cambria" w:cs="Arial"/>
          <w:bCs/>
          <w:sz w:val="22"/>
          <w:szCs w:val="22"/>
        </w:rPr>
        <w:t>1</w:t>
      </w:r>
      <w:r w:rsidR="00D87E9D" w:rsidRPr="00DE6C4D">
        <w:rPr>
          <w:rFonts w:ascii="Cambria" w:hAnsi="Cambria" w:cs="Arial"/>
          <w:bCs/>
          <w:sz w:val="22"/>
          <w:szCs w:val="22"/>
        </w:rPr>
        <w:t>.</w:t>
      </w:r>
      <w:r w:rsidR="00D87E9D" w:rsidRPr="001556E9">
        <w:rPr>
          <w:rFonts w:ascii="Cambria" w:hAnsi="Cambria" w:cs="Arial"/>
          <w:b/>
          <w:sz w:val="22"/>
          <w:szCs w:val="22"/>
        </w:rPr>
        <w:tab/>
      </w:r>
      <w:r w:rsidR="00151810" w:rsidRPr="001556E9">
        <w:rPr>
          <w:rFonts w:ascii="Cambria" w:eastAsiaTheme="minorHAnsi" w:hAnsi="Cambria"/>
          <w:b/>
          <w:bCs/>
          <w:sz w:val="22"/>
          <w:szCs w:val="22"/>
          <w:lang w:eastAsia="en-US"/>
        </w:rPr>
        <w:t xml:space="preserve">Zamówienia polegające na powtórzeniu podobnych usług lub robót budowlanych i powierzeniu ich dotychczasowemu Wykonawcy (tryb z wolnej ręki). </w:t>
      </w:r>
    </w:p>
    <w:p w14:paraId="565F39A4" w14:textId="12C051A3" w:rsidR="00151810" w:rsidRPr="009D2851" w:rsidRDefault="00AB1407" w:rsidP="007D4A4B">
      <w:pPr>
        <w:pStyle w:val="Default"/>
        <w:spacing w:line="276" w:lineRule="auto"/>
        <w:ind w:left="426" w:hanging="426"/>
        <w:jc w:val="both"/>
        <w:rPr>
          <w:rFonts w:ascii="Cambria" w:hAnsi="Cambria"/>
          <w:color w:val="FF0000"/>
          <w:sz w:val="22"/>
          <w:szCs w:val="22"/>
        </w:rPr>
      </w:pPr>
      <w:r>
        <w:rPr>
          <w:rFonts w:ascii="Cambria" w:hAnsi="Cambria" w:cs="Arial"/>
          <w:color w:val="auto"/>
          <w:sz w:val="22"/>
          <w:szCs w:val="22"/>
        </w:rPr>
        <w:t>1</w:t>
      </w:r>
      <w:r w:rsidR="00D6375B">
        <w:rPr>
          <w:rFonts w:ascii="Cambria" w:hAnsi="Cambria" w:cs="Arial"/>
          <w:color w:val="auto"/>
          <w:sz w:val="22"/>
          <w:szCs w:val="22"/>
        </w:rPr>
        <w:t>1</w:t>
      </w:r>
      <w:r w:rsidR="00151810" w:rsidRPr="001050F9">
        <w:rPr>
          <w:rFonts w:ascii="Cambria" w:hAnsi="Cambria" w:cs="Arial"/>
          <w:color w:val="auto"/>
          <w:sz w:val="22"/>
          <w:szCs w:val="22"/>
        </w:rPr>
        <w:t>.</w:t>
      </w:r>
      <w:r w:rsidR="00151810" w:rsidRPr="001050F9">
        <w:rPr>
          <w:rFonts w:ascii="Cambria" w:eastAsiaTheme="minorHAnsi" w:hAnsi="Cambria"/>
          <w:color w:val="auto"/>
          <w:sz w:val="22"/>
          <w:szCs w:val="22"/>
          <w:lang w:eastAsia="en-US"/>
        </w:rPr>
        <w:t>1.</w:t>
      </w:r>
      <w:r w:rsidR="00151810" w:rsidRPr="001050F9">
        <w:rPr>
          <w:rFonts w:ascii="Cambria" w:eastAsiaTheme="minorHAnsi" w:hAnsi="Cambria"/>
          <w:b/>
          <w:color w:val="auto"/>
          <w:sz w:val="22"/>
          <w:szCs w:val="22"/>
          <w:lang w:eastAsia="en-US"/>
        </w:rPr>
        <w:t xml:space="preserve"> </w:t>
      </w:r>
      <w:r w:rsidR="00024773" w:rsidRPr="001050F9">
        <w:rPr>
          <w:rFonts w:ascii="Cambria" w:eastAsiaTheme="minorHAnsi" w:hAnsi="Cambria"/>
          <w:b/>
          <w:color w:val="auto"/>
          <w:sz w:val="22"/>
          <w:szCs w:val="22"/>
          <w:lang w:eastAsia="en-US"/>
        </w:rPr>
        <w:tab/>
      </w:r>
      <w:r w:rsidR="006A6F3A" w:rsidRPr="001050F9">
        <w:rPr>
          <w:rFonts w:ascii="Cambria" w:hAnsi="Cambria"/>
          <w:color w:val="auto"/>
          <w:sz w:val="22"/>
          <w:szCs w:val="22"/>
        </w:rPr>
        <w:t>Zamawiając</w:t>
      </w:r>
      <w:r w:rsidR="00151810" w:rsidRPr="001050F9">
        <w:rPr>
          <w:rFonts w:ascii="Cambria" w:hAnsi="Cambria"/>
          <w:color w:val="auto"/>
          <w:sz w:val="22"/>
          <w:szCs w:val="22"/>
        </w:rPr>
        <w:t>y przewiduje możliwość udzielenia zamówień</w:t>
      </w:r>
      <w:r w:rsidR="00CE1B3B" w:rsidRPr="001050F9">
        <w:rPr>
          <w:rFonts w:ascii="Cambria" w:hAnsi="Cambria"/>
          <w:color w:val="auto"/>
          <w:sz w:val="22"/>
          <w:szCs w:val="22"/>
        </w:rPr>
        <w:t xml:space="preserve"> </w:t>
      </w:r>
      <w:r w:rsidR="00CE1B3B" w:rsidRPr="001050F9">
        <w:rPr>
          <w:rFonts w:ascii="Cambria" w:hAnsi="Cambria" w:cs="Arial"/>
          <w:color w:val="auto"/>
          <w:sz w:val="22"/>
          <w:szCs w:val="22"/>
        </w:rPr>
        <w:t xml:space="preserve">o których mowa w art. 214 </w:t>
      </w:r>
      <w:r w:rsidR="00817AB1">
        <w:rPr>
          <w:rFonts w:ascii="Cambria" w:hAnsi="Cambria" w:cs="Arial"/>
          <w:color w:val="auto"/>
          <w:sz w:val="22"/>
          <w:szCs w:val="22"/>
        </w:rPr>
        <w:br/>
      </w:r>
      <w:r w:rsidR="00CE1B3B" w:rsidRPr="001050F9">
        <w:rPr>
          <w:rFonts w:ascii="Cambria" w:hAnsi="Cambria" w:cs="Arial"/>
          <w:color w:val="auto"/>
          <w:sz w:val="22"/>
          <w:szCs w:val="22"/>
        </w:rPr>
        <w:t>ust. 1 pkt 7</w:t>
      </w:r>
      <w:r w:rsidR="00151810" w:rsidRPr="001050F9">
        <w:rPr>
          <w:rFonts w:ascii="Cambria" w:hAnsi="Cambria"/>
          <w:color w:val="auto"/>
          <w:sz w:val="22"/>
          <w:szCs w:val="22"/>
        </w:rPr>
        <w:t>,</w:t>
      </w:r>
      <w:r w:rsidR="00225DDA">
        <w:rPr>
          <w:rFonts w:ascii="Cambria" w:hAnsi="Cambria"/>
          <w:color w:val="auto"/>
          <w:sz w:val="22"/>
          <w:szCs w:val="22"/>
        </w:rPr>
        <w:t xml:space="preserve"> </w:t>
      </w:r>
      <w:r w:rsidR="00151810" w:rsidRPr="001050F9">
        <w:rPr>
          <w:rFonts w:ascii="Cambria" w:hAnsi="Cambria"/>
          <w:color w:val="auto"/>
          <w:sz w:val="22"/>
          <w:szCs w:val="22"/>
        </w:rPr>
        <w:t>w okresie 3 lat od dnia udzielenia zamówienia podstawowego, dotychczasowemu Wykonawcy, zamówienia polegającego na powtórzeniu podobnych usług lub robó</w:t>
      </w:r>
      <w:r w:rsidR="001556E9" w:rsidRPr="001050F9">
        <w:rPr>
          <w:rFonts w:ascii="Cambria" w:hAnsi="Cambria"/>
          <w:color w:val="auto"/>
          <w:sz w:val="22"/>
          <w:szCs w:val="22"/>
        </w:rPr>
        <w:t xml:space="preserve">t budowlanych </w:t>
      </w:r>
      <w:r w:rsidR="00451F40">
        <w:rPr>
          <w:rFonts w:ascii="Cambria" w:hAnsi="Cambria" w:cs="Arial"/>
          <w:color w:val="auto"/>
          <w:sz w:val="22"/>
          <w:szCs w:val="22"/>
        </w:rPr>
        <w:t xml:space="preserve">do </w:t>
      </w:r>
      <w:r w:rsidR="001D3B1E">
        <w:rPr>
          <w:rFonts w:ascii="Cambria" w:hAnsi="Cambria" w:cs="Arial"/>
          <w:color w:val="auto"/>
          <w:sz w:val="22"/>
          <w:szCs w:val="22"/>
        </w:rPr>
        <w:t>3</w:t>
      </w:r>
      <w:r w:rsidR="001050F9" w:rsidRPr="001050F9">
        <w:rPr>
          <w:rFonts w:ascii="Cambria" w:hAnsi="Cambria" w:cs="Arial"/>
          <w:color w:val="auto"/>
          <w:sz w:val="22"/>
          <w:szCs w:val="22"/>
        </w:rPr>
        <w:t>0</w:t>
      </w:r>
      <w:r w:rsidR="001556E9" w:rsidRPr="001050F9">
        <w:rPr>
          <w:rFonts w:ascii="Cambria" w:hAnsi="Cambria" w:cs="Arial"/>
          <w:color w:val="auto"/>
          <w:sz w:val="22"/>
          <w:szCs w:val="22"/>
        </w:rPr>
        <w:t xml:space="preserve"> % wartości zamówienia podstawowego.</w:t>
      </w:r>
    </w:p>
    <w:p w14:paraId="1E3325B7" w14:textId="1EBD6AA3" w:rsidR="00CE1B3B" w:rsidRPr="001556E9" w:rsidRDefault="00AB1407" w:rsidP="007D4A4B">
      <w:pPr>
        <w:pStyle w:val="Default"/>
        <w:spacing w:line="276" w:lineRule="auto"/>
        <w:ind w:left="426" w:hanging="426"/>
        <w:jc w:val="both"/>
        <w:rPr>
          <w:rFonts w:ascii="Cambria" w:hAnsi="Cambria"/>
          <w:sz w:val="22"/>
          <w:szCs w:val="22"/>
        </w:rPr>
      </w:pPr>
      <w:r>
        <w:rPr>
          <w:rFonts w:ascii="Cambria" w:hAnsi="Cambria"/>
          <w:sz w:val="22"/>
          <w:szCs w:val="22"/>
        </w:rPr>
        <w:t>1</w:t>
      </w:r>
      <w:r w:rsidR="00D6375B">
        <w:rPr>
          <w:rFonts w:ascii="Cambria" w:hAnsi="Cambria"/>
          <w:sz w:val="22"/>
          <w:szCs w:val="22"/>
        </w:rPr>
        <w:t>1</w:t>
      </w:r>
      <w:r w:rsidR="00CE1B3B" w:rsidRPr="001556E9">
        <w:rPr>
          <w:rFonts w:ascii="Cambria" w:hAnsi="Cambria"/>
          <w:sz w:val="22"/>
          <w:szCs w:val="22"/>
        </w:rPr>
        <w:t xml:space="preserve">.2. </w:t>
      </w:r>
      <w:r w:rsidR="00024773">
        <w:rPr>
          <w:rFonts w:ascii="Cambria" w:hAnsi="Cambria"/>
          <w:sz w:val="22"/>
          <w:szCs w:val="22"/>
        </w:rPr>
        <w:tab/>
      </w:r>
      <w:r w:rsidR="00CE1B3B" w:rsidRPr="001556E9">
        <w:rPr>
          <w:rFonts w:ascii="Cambria" w:hAnsi="Cambria"/>
          <w:sz w:val="22"/>
          <w:szCs w:val="22"/>
        </w:rPr>
        <w:t>Za</w:t>
      </w:r>
      <w:r w:rsidR="00F75D22">
        <w:rPr>
          <w:rFonts w:ascii="Cambria" w:hAnsi="Cambria"/>
          <w:sz w:val="22"/>
          <w:szCs w:val="22"/>
        </w:rPr>
        <w:t>mówienie, o którym mowa w pkt 11</w:t>
      </w:r>
      <w:r w:rsidR="00CE1B3B" w:rsidRPr="001556E9">
        <w:rPr>
          <w:rFonts w:ascii="Cambria" w:hAnsi="Cambria"/>
          <w:sz w:val="22"/>
          <w:szCs w:val="22"/>
        </w:rPr>
        <w:t xml:space="preserve">.1 zostało przewidziane w ogłoszeniu </w:t>
      </w:r>
      <w:r w:rsidR="00817AB1">
        <w:rPr>
          <w:rFonts w:ascii="Cambria" w:hAnsi="Cambria"/>
          <w:sz w:val="22"/>
          <w:szCs w:val="22"/>
        </w:rPr>
        <w:br/>
      </w:r>
      <w:r w:rsidR="00CE1B3B" w:rsidRPr="001556E9">
        <w:rPr>
          <w:rFonts w:ascii="Cambria" w:hAnsi="Cambria"/>
          <w:sz w:val="22"/>
          <w:szCs w:val="22"/>
        </w:rPr>
        <w:t>o zamówieniu dla zamówienia podstawowego, jest zgodne z jego przedmiotem oraz</w:t>
      </w:r>
      <w:r w:rsidR="00225DDA">
        <w:rPr>
          <w:rFonts w:ascii="Cambria" w:hAnsi="Cambria"/>
          <w:sz w:val="22"/>
          <w:szCs w:val="22"/>
        </w:rPr>
        <w:t xml:space="preserve"> </w:t>
      </w:r>
      <w:r w:rsidR="00CE1B3B" w:rsidRPr="001556E9">
        <w:rPr>
          <w:rFonts w:ascii="Cambria" w:hAnsi="Cambria"/>
          <w:sz w:val="22"/>
          <w:szCs w:val="22"/>
        </w:rPr>
        <w:t>całkowita wartość tego zamówienia została uwzględniona przy obliczaniu jego wartości.</w:t>
      </w:r>
    </w:p>
    <w:p w14:paraId="2B3AAEDB" w14:textId="346CFA38" w:rsidR="00DA5633" w:rsidRPr="00EC03AB" w:rsidRDefault="00AB1407" w:rsidP="00EC03AB">
      <w:pPr>
        <w:pStyle w:val="Default"/>
        <w:spacing w:line="276" w:lineRule="auto"/>
        <w:ind w:left="426" w:hanging="426"/>
        <w:jc w:val="both"/>
        <w:rPr>
          <w:rFonts w:ascii="Cambria" w:hAnsi="Cambria"/>
          <w:sz w:val="22"/>
          <w:szCs w:val="22"/>
        </w:rPr>
      </w:pPr>
      <w:r>
        <w:rPr>
          <w:rFonts w:ascii="Cambria" w:hAnsi="Cambria"/>
          <w:sz w:val="22"/>
          <w:szCs w:val="22"/>
        </w:rPr>
        <w:t>1</w:t>
      </w:r>
      <w:r w:rsidR="00D6375B">
        <w:rPr>
          <w:rFonts w:ascii="Cambria" w:hAnsi="Cambria"/>
          <w:sz w:val="22"/>
          <w:szCs w:val="22"/>
        </w:rPr>
        <w:t>1</w:t>
      </w:r>
      <w:r w:rsidR="00CE1B3B" w:rsidRPr="001556E9">
        <w:rPr>
          <w:rFonts w:ascii="Cambria" w:hAnsi="Cambria"/>
          <w:sz w:val="22"/>
          <w:szCs w:val="22"/>
        </w:rPr>
        <w:t xml:space="preserve">.3. </w:t>
      </w:r>
      <w:r w:rsidR="006A6F3A">
        <w:rPr>
          <w:rFonts w:ascii="Cambria" w:hAnsi="Cambria"/>
          <w:sz w:val="22"/>
          <w:szCs w:val="22"/>
        </w:rPr>
        <w:t>Zamawiając</w:t>
      </w:r>
      <w:r w:rsidR="00CE1B3B" w:rsidRPr="001556E9">
        <w:rPr>
          <w:rFonts w:ascii="Cambria" w:hAnsi="Cambria"/>
          <w:sz w:val="22"/>
          <w:szCs w:val="22"/>
        </w:rPr>
        <w:t>y udzieli zamówień polegających na powtórzeniu podobnych robót budowlanych, zgodnych z przedmiotem zamówienia</w:t>
      </w:r>
      <w:r w:rsidR="00E402F9">
        <w:rPr>
          <w:rFonts w:ascii="Cambria" w:hAnsi="Cambria"/>
          <w:sz w:val="22"/>
          <w:szCs w:val="22"/>
        </w:rPr>
        <w:t xml:space="preserve"> podstawowego, m.in. w zakresie</w:t>
      </w:r>
      <w:r w:rsidR="00EC03AB">
        <w:rPr>
          <w:rFonts w:ascii="Cambria" w:hAnsi="Cambria"/>
          <w:sz w:val="22"/>
          <w:szCs w:val="22"/>
        </w:rPr>
        <w:t xml:space="preserve"> </w:t>
      </w:r>
      <w:r w:rsidR="00EC03AB">
        <w:rPr>
          <w:rFonts w:ascii="Cambria" w:hAnsi="Cambria" w:cs="Arial"/>
          <w:sz w:val="22"/>
          <w:szCs w:val="22"/>
        </w:rPr>
        <w:t>ujętym w Rozdziale IV pkt 2,3,4 SWZ</w:t>
      </w:r>
      <w:r w:rsidR="00EC03AB" w:rsidRPr="009109E0">
        <w:rPr>
          <w:rFonts w:ascii="Cambria" w:hAnsi="Cambria" w:cs="Arial"/>
          <w:sz w:val="22"/>
          <w:szCs w:val="22"/>
        </w:rPr>
        <w:t>.</w:t>
      </w:r>
    </w:p>
    <w:p w14:paraId="0552C514" w14:textId="4E27685F" w:rsidR="001556E9" w:rsidRPr="002E2A8F" w:rsidRDefault="00AB1407" w:rsidP="007D4A4B">
      <w:pPr>
        <w:pStyle w:val="pkt"/>
        <w:spacing w:before="0" w:after="0" w:line="276" w:lineRule="auto"/>
        <w:ind w:left="426" w:hanging="426"/>
        <w:rPr>
          <w:rFonts w:ascii="Cambria" w:hAnsi="Cambria"/>
          <w:sz w:val="22"/>
          <w:szCs w:val="22"/>
        </w:rPr>
      </w:pPr>
      <w:r>
        <w:rPr>
          <w:rFonts w:ascii="Cambria" w:hAnsi="Cambria" w:cs="Arial"/>
          <w:sz w:val="22"/>
          <w:szCs w:val="22"/>
        </w:rPr>
        <w:t>1</w:t>
      </w:r>
      <w:r w:rsidR="00D6375B">
        <w:rPr>
          <w:rFonts w:ascii="Cambria" w:hAnsi="Cambria" w:cs="Arial"/>
          <w:sz w:val="22"/>
          <w:szCs w:val="22"/>
        </w:rPr>
        <w:t>1</w:t>
      </w:r>
      <w:r w:rsidR="00574CCC">
        <w:rPr>
          <w:rFonts w:ascii="Cambria" w:hAnsi="Cambria" w:cs="Arial"/>
          <w:sz w:val="22"/>
          <w:szCs w:val="22"/>
        </w:rPr>
        <w:t>.4</w:t>
      </w:r>
      <w:r w:rsidR="001556E9" w:rsidRPr="002E2A8F">
        <w:rPr>
          <w:rFonts w:ascii="Cambria" w:hAnsi="Cambria" w:cs="Arial"/>
          <w:sz w:val="22"/>
          <w:szCs w:val="22"/>
        </w:rPr>
        <w:t xml:space="preserve">. </w:t>
      </w:r>
      <w:r w:rsidR="007C541A">
        <w:rPr>
          <w:rFonts w:ascii="Cambria" w:hAnsi="Cambria" w:cs="Arial"/>
          <w:sz w:val="22"/>
          <w:szCs w:val="22"/>
        </w:rPr>
        <w:tab/>
      </w:r>
      <w:r w:rsidR="001556E9" w:rsidRPr="002E2A8F">
        <w:rPr>
          <w:rFonts w:ascii="Cambria" w:hAnsi="Cambria"/>
          <w:sz w:val="22"/>
          <w:szCs w:val="22"/>
        </w:rPr>
        <w:t xml:space="preserve">Zamówienie, o którym mowa w </w:t>
      </w:r>
      <w:r w:rsidR="009D2851" w:rsidRPr="002E2A8F">
        <w:rPr>
          <w:rFonts w:ascii="Cambria" w:hAnsi="Cambria"/>
          <w:sz w:val="22"/>
          <w:szCs w:val="22"/>
        </w:rPr>
        <w:t>ust</w:t>
      </w:r>
      <w:r w:rsidR="00F75D22">
        <w:rPr>
          <w:rFonts w:ascii="Cambria" w:hAnsi="Cambria"/>
          <w:sz w:val="22"/>
          <w:szCs w:val="22"/>
        </w:rPr>
        <w:t>. 11</w:t>
      </w:r>
      <w:r w:rsidR="001556E9" w:rsidRPr="002E2A8F">
        <w:rPr>
          <w:rFonts w:ascii="Cambria" w:hAnsi="Cambria"/>
          <w:sz w:val="22"/>
          <w:szCs w:val="22"/>
        </w:rPr>
        <w:t>.1. będzie realizowane w oparciu o warunki umowy podstawowej.</w:t>
      </w:r>
    </w:p>
    <w:p w14:paraId="535F489C" w14:textId="5F7B6E4C" w:rsidR="001556E9" w:rsidRPr="001556E9" w:rsidRDefault="00AB1407" w:rsidP="007D4A4B">
      <w:pPr>
        <w:pStyle w:val="Default"/>
        <w:spacing w:line="276" w:lineRule="auto"/>
        <w:ind w:left="426" w:hanging="426"/>
        <w:jc w:val="both"/>
        <w:rPr>
          <w:rFonts w:ascii="Cambria" w:eastAsiaTheme="minorHAnsi" w:hAnsi="Cambria"/>
          <w:sz w:val="22"/>
          <w:szCs w:val="22"/>
          <w:lang w:eastAsia="en-US"/>
        </w:rPr>
      </w:pPr>
      <w:r>
        <w:rPr>
          <w:rFonts w:ascii="Cambria" w:hAnsi="Cambria" w:cs="Arial"/>
          <w:sz w:val="22"/>
          <w:szCs w:val="22"/>
        </w:rPr>
        <w:t>1</w:t>
      </w:r>
      <w:r w:rsidR="00D6375B">
        <w:rPr>
          <w:rFonts w:ascii="Cambria" w:hAnsi="Cambria" w:cs="Arial"/>
          <w:sz w:val="22"/>
          <w:szCs w:val="22"/>
        </w:rPr>
        <w:t>1</w:t>
      </w:r>
      <w:r w:rsidR="001556E9" w:rsidRPr="002E2A8F">
        <w:rPr>
          <w:rFonts w:ascii="Cambria" w:hAnsi="Cambria" w:cs="Arial"/>
          <w:sz w:val="22"/>
          <w:szCs w:val="22"/>
        </w:rPr>
        <w:t>.</w:t>
      </w:r>
      <w:r w:rsidR="00574CCC">
        <w:rPr>
          <w:rFonts w:ascii="Cambria" w:hAnsi="Cambria" w:cs="Arial"/>
          <w:sz w:val="22"/>
          <w:szCs w:val="22"/>
        </w:rPr>
        <w:t>5</w:t>
      </w:r>
      <w:r w:rsidR="001556E9" w:rsidRPr="002E2A8F">
        <w:rPr>
          <w:rFonts w:ascii="Cambria" w:hAnsi="Cambria"/>
          <w:sz w:val="22"/>
          <w:szCs w:val="22"/>
        </w:rPr>
        <w:t xml:space="preserve">. </w:t>
      </w:r>
      <w:r w:rsidR="007C541A">
        <w:rPr>
          <w:rFonts w:ascii="Cambria" w:hAnsi="Cambria"/>
          <w:sz w:val="22"/>
          <w:szCs w:val="22"/>
        </w:rPr>
        <w:tab/>
      </w:r>
      <w:r w:rsidR="006A6F3A" w:rsidRPr="002E2A8F">
        <w:rPr>
          <w:rFonts w:ascii="Cambria" w:eastAsiaTheme="minorHAnsi" w:hAnsi="Cambria"/>
          <w:sz w:val="22"/>
          <w:szCs w:val="22"/>
          <w:lang w:eastAsia="en-US"/>
        </w:rPr>
        <w:t>Zamawiając</w:t>
      </w:r>
      <w:r w:rsidR="001556E9" w:rsidRPr="002E2A8F">
        <w:rPr>
          <w:rFonts w:ascii="Cambria" w:eastAsiaTheme="minorHAnsi" w:hAnsi="Cambria"/>
          <w:sz w:val="22"/>
          <w:szCs w:val="22"/>
          <w:lang w:eastAsia="en-US"/>
        </w:rPr>
        <w:t>y udzieli zamówień, o których mowa w art. 305 pkt 1 ustawy Pzp, pod warunkiem, że dotychczasowy</w:t>
      </w:r>
      <w:r w:rsidR="001556E9" w:rsidRPr="001556E9">
        <w:rPr>
          <w:rFonts w:ascii="Cambria" w:eastAsiaTheme="minorHAnsi" w:hAnsi="Cambria"/>
          <w:sz w:val="22"/>
          <w:szCs w:val="22"/>
          <w:lang w:eastAsia="en-US"/>
        </w:rPr>
        <w:t xml:space="preserve"> Wykonawca (</w:t>
      </w:r>
      <w:r w:rsidR="00366BC8">
        <w:rPr>
          <w:rFonts w:ascii="Cambria" w:eastAsiaTheme="minorHAnsi" w:hAnsi="Cambria"/>
          <w:sz w:val="22"/>
          <w:szCs w:val="22"/>
          <w:lang w:eastAsia="en-US"/>
        </w:rPr>
        <w:t>Wykonawc</w:t>
      </w:r>
      <w:r w:rsidR="001556E9" w:rsidRPr="001556E9">
        <w:rPr>
          <w:rFonts w:ascii="Cambria" w:eastAsiaTheme="minorHAnsi" w:hAnsi="Cambria"/>
          <w:sz w:val="22"/>
          <w:szCs w:val="22"/>
          <w:lang w:eastAsia="en-US"/>
        </w:rPr>
        <w:t xml:space="preserve">a realizujący warunki umowy podstawowej): </w:t>
      </w:r>
    </w:p>
    <w:p w14:paraId="0971794B" w14:textId="77777777" w:rsidR="001556E9" w:rsidRPr="00024773" w:rsidRDefault="001556E9" w:rsidP="00447937">
      <w:pPr>
        <w:pStyle w:val="Akapitzlist"/>
        <w:numPr>
          <w:ilvl w:val="0"/>
          <w:numId w:val="13"/>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realizował roboty budowlane w terminie i z najwyższą starannością, </w:t>
      </w:r>
    </w:p>
    <w:p w14:paraId="6146E5F2" w14:textId="77777777" w:rsidR="001556E9" w:rsidRPr="00024773" w:rsidRDefault="0060690A" w:rsidP="00447937">
      <w:pPr>
        <w:pStyle w:val="Akapitzlist"/>
        <w:numPr>
          <w:ilvl w:val="0"/>
          <w:numId w:val="13"/>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zapewni nie </w:t>
      </w:r>
      <w:r w:rsidR="001556E9" w:rsidRPr="00024773">
        <w:rPr>
          <w:rFonts w:ascii="Cambria" w:eastAsiaTheme="minorHAnsi" w:hAnsi="Cambria"/>
          <w:color w:val="000000"/>
          <w:sz w:val="22"/>
          <w:szCs w:val="22"/>
          <w:lang w:eastAsia="en-US"/>
        </w:rPr>
        <w:t xml:space="preserve">gorszy standard wykonywania nowego zamówienia niż podstawowego, </w:t>
      </w:r>
    </w:p>
    <w:p w14:paraId="77F05B7D" w14:textId="77777777" w:rsidR="001556E9" w:rsidRPr="00024773" w:rsidRDefault="001556E9" w:rsidP="00447937">
      <w:pPr>
        <w:pStyle w:val="Akapitzlist"/>
        <w:numPr>
          <w:ilvl w:val="0"/>
          <w:numId w:val="13"/>
        </w:numPr>
        <w:autoSpaceDE w:val="0"/>
        <w:autoSpaceDN w:val="0"/>
        <w:adjustRightInd w:val="0"/>
        <w:spacing w:line="276" w:lineRule="auto"/>
        <w:ind w:left="709" w:hanging="283"/>
        <w:jc w:val="both"/>
        <w:rPr>
          <w:rFonts w:ascii="Cambria" w:eastAsiaTheme="minorHAnsi" w:hAnsi="Cambria" w:cs="Calibri"/>
          <w:color w:val="000000"/>
          <w:sz w:val="22"/>
          <w:szCs w:val="22"/>
          <w:lang w:eastAsia="en-US"/>
        </w:rPr>
      </w:pPr>
      <w:r w:rsidRPr="00024773">
        <w:rPr>
          <w:rFonts w:ascii="Cambria" w:eastAsiaTheme="minorHAnsi" w:hAnsi="Cambria"/>
          <w:color w:val="000000"/>
          <w:sz w:val="22"/>
          <w:szCs w:val="22"/>
          <w:lang w:eastAsia="en-US"/>
        </w:rPr>
        <w:t xml:space="preserve">zaakceptuje istotne warunki dotychczasowej umowy, </w:t>
      </w:r>
    </w:p>
    <w:p w14:paraId="5AF2BDCC" w14:textId="77777777" w:rsidR="001556E9" w:rsidRDefault="001556E9" w:rsidP="00447937">
      <w:pPr>
        <w:pStyle w:val="pkt"/>
        <w:numPr>
          <w:ilvl w:val="0"/>
          <w:numId w:val="13"/>
        </w:numPr>
        <w:spacing w:before="0" w:after="0" w:line="276" w:lineRule="auto"/>
        <w:ind w:left="709" w:hanging="283"/>
        <w:rPr>
          <w:rFonts w:ascii="Cambria" w:eastAsiaTheme="minorHAnsi" w:hAnsi="Cambria"/>
          <w:sz w:val="22"/>
          <w:szCs w:val="22"/>
          <w:lang w:eastAsia="en-US"/>
        </w:rPr>
      </w:pPr>
      <w:r w:rsidRPr="001556E9">
        <w:rPr>
          <w:rFonts w:ascii="Cambria" w:eastAsiaTheme="minorHAnsi" w:hAnsi="Cambria"/>
          <w:sz w:val="22"/>
          <w:szCs w:val="22"/>
          <w:lang w:eastAsia="en-US"/>
        </w:rPr>
        <w:t>strony w wyniku negocjacji uzgodnią wynagrodzenie oraz termin wykonania takiego zamówienia.</w:t>
      </w:r>
    </w:p>
    <w:p w14:paraId="2D6830D3" w14:textId="3689AF68" w:rsidR="00896429" w:rsidRPr="00896429" w:rsidRDefault="00AB1407" w:rsidP="007D4A4B">
      <w:pPr>
        <w:pStyle w:val="Tekstpodstawowy"/>
        <w:spacing w:line="276" w:lineRule="auto"/>
        <w:ind w:left="426" w:hanging="426"/>
        <w:rPr>
          <w:rFonts w:ascii="Cambria" w:hAnsi="Cambria"/>
          <w:szCs w:val="22"/>
        </w:rPr>
      </w:pPr>
      <w:r>
        <w:rPr>
          <w:rFonts w:ascii="Cambria" w:hAnsi="Cambria"/>
          <w:szCs w:val="22"/>
        </w:rPr>
        <w:t>1</w:t>
      </w:r>
      <w:r w:rsidR="00D6375B">
        <w:rPr>
          <w:rFonts w:ascii="Cambria" w:hAnsi="Cambria"/>
          <w:szCs w:val="22"/>
        </w:rPr>
        <w:t>2</w:t>
      </w:r>
      <w:r w:rsidR="00896429" w:rsidRPr="00896429">
        <w:rPr>
          <w:rFonts w:ascii="Cambria" w:hAnsi="Cambria"/>
          <w:szCs w:val="22"/>
        </w:rPr>
        <w:t xml:space="preserve">. </w:t>
      </w:r>
      <w:r w:rsidR="00896429">
        <w:rPr>
          <w:rFonts w:ascii="Cambria" w:hAnsi="Cambria"/>
          <w:szCs w:val="22"/>
        </w:rPr>
        <w:tab/>
      </w:r>
      <w:r w:rsidR="00896429" w:rsidRPr="00896429">
        <w:rPr>
          <w:rFonts w:ascii="Cambria" w:hAnsi="Cambria"/>
          <w:szCs w:val="22"/>
        </w:rPr>
        <w:t xml:space="preserve">Równoważność materiałów i urządzeń.   </w:t>
      </w:r>
    </w:p>
    <w:p w14:paraId="1125CFD8" w14:textId="35184CC1" w:rsidR="00896429" w:rsidRPr="00896429" w:rsidRDefault="00AB1407" w:rsidP="007D4A4B">
      <w:pPr>
        <w:pStyle w:val="pkt"/>
        <w:spacing w:before="0" w:after="0" w:line="276" w:lineRule="auto"/>
        <w:ind w:left="567" w:hanging="567"/>
        <w:rPr>
          <w:rFonts w:ascii="Cambria" w:hAnsi="Cambria"/>
          <w:sz w:val="22"/>
          <w:szCs w:val="22"/>
        </w:rPr>
      </w:pPr>
      <w:r>
        <w:rPr>
          <w:rFonts w:ascii="Cambria" w:hAnsi="Cambria"/>
          <w:sz w:val="22"/>
          <w:szCs w:val="22"/>
        </w:rPr>
        <w:t>1</w:t>
      </w:r>
      <w:r w:rsidR="00D6375B">
        <w:rPr>
          <w:rFonts w:ascii="Cambria" w:hAnsi="Cambria"/>
          <w:sz w:val="22"/>
          <w:szCs w:val="22"/>
        </w:rPr>
        <w:t>2</w:t>
      </w:r>
      <w:r w:rsidR="00896429">
        <w:rPr>
          <w:rFonts w:ascii="Cambria" w:hAnsi="Cambria"/>
          <w:sz w:val="22"/>
          <w:szCs w:val="22"/>
        </w:rPr>
        <w:t>.1.</w:t>
      </w:r>
      <w:r w:rsidR="00024773">
        <w:rPr>
          <w:rFonts w:ascii="Cambria" w:hAnsi="Cambria"/>
          <w:sz w:val="22"/>
          <w:szCs w:val="22"/>
        </w:rPr>
        <w:tab/>
      </w:r>
      <w:r w:rsidR="00896429" w:rsidRPr="00896429">
        <w:rPr>
          <w:rFonts w:ascii="Cambria" w:hAnsi="Cambria"/>
          <w:sz w:val="22"/>
          <w:szCs w:val="22"/>
        </w:rPr>
        <w:t xml:space="preserve">W przypadku gdy </w:t>
      </w:r>
      <w:r w:rsidR="006A6F3A">
        <w:rPr>
          <w:rFonts w:ascii="Cambria" w:hAnsi="Cambria"/>
          <w:sz w:val="22"/>
          <w:szCs w:val="22"/>
        </w:rPr>
        <w:t>Zamawiając</w:t>
      </w:r>
      <w:r w:rsidR="00896429" w:rsidRPr="00896429">
        <w:rPr>
          <w:rFonts w:ascii="Cambria" w:hAnsi="Cambria"/>
          <w:sz w:val="22"/>
          <w:szCs w:val="22"/>
        </w:rPr>
        <w:t>y dokonał opisu przedmiotu zamówienia przez wskazanie znaków towarowych, patentów lub pochodzenia, to należy rozumieć, że dopuszcza się zastosowanie rozwiązań równoważnych.</w:t>
      </w:r>
    </w:p>
    <w:p w14:paraId="72A345FE" w14:textId="01193BD3" w:rsidR="00896429" w:rsidRPr="00896429" w:rsidRDefault="00AB1407" w:rsidP="007D4A4B">
      <w:pPr>
        <w:pStyle w:val="pkt"/>
        <w:spacing w:before="0" w:after="0" w:line="276" w:lineRule="auto"/>
        <w:ind w:left="567" w:hanging="567"/>
        <w:rPr>
          <w:rFonts w:ascii="Cambria" w:hAnsi="Cambria"/>
          <w:sz w:val="22"/>
          <w:szCs w:val="22"/>
        </w:rPr>
      </w:pPr>
      <w:r>
        <w:rPr>
          <w:rFonts w:ascii="Cambria" w:hAnsi="Cambria"/>
          <w:sz w:val="22"/>
          <w:szCs w:val="22"/>
        </w:rPr>
        <w:t>1</w:t>
      </w:r>
      <w:r w:rsidR="00D6375B">
        <w:rPr>
          <w:rFonts w:ascii="Cambria" w:hAnsi="Cambria"/>
          <w:sz w:val="22"/>
          <w:szCs w:val="22"/>
        </w:rPr>
        <w:t>2</w:t>
      </w:r>
      <w:r w:rsidR="00024773">
        <w:rPr>
          <w:rFonts w:ascii="Cambria" w:hAnsi="Cambria"/>
          <w:sz w:val="22"/>
          <w:szCs w:val="22"/>
        </w:rPr>
        <w:t>.2.</w:t>
      </w:r>
      <w:r w:rsidR="00024773">
        <w:rPr>
          <w:rFonts w:ascii="Cambria" w:hAnsi="Cambria"/>
          <w:sz w:val="22"/>
          <w:szCs w:val="22"/>
        </w:rPr>
        <w:tab/>
      </w:r>
      <w:r w:rsidR="006A6F3A">
        <w:rPr>
          <w:rFonts w:ascii="Cambria" w:hAnsi="Cambria"/>
          <w:sz w:val="22"/>
          <w:szCs w:val="22"/>
        </w:rPr>
        <w:t>Zamawiając</w:t>
      </w:r>
      <w:r w:rsidR="00896429" w:rsidRPr="00896429">
        <w:rPr>
          <w:rFonts w:ascii="Cambria" w:hAnsi="Cambria"/>
          <w:sz w:val="22"/>
          <w:szCs w:val="22"/>
        </w:rPr>
        <w:t>y dopuszcza zastosowanie równoważnych materiałów budowlanych do materiałów wymienionych w dokumentacji projektowej, przedmiarach robót i</w:t>
      </w:r>
      <w:r w:rsidR="00024773">
        <w:rPr>
          <w:rFonts w:ascii="Cambria" w:hAnsi="Cambria"/>
          <w:sz w:val="22"/>
          <w:szCs w:val="22"/>
        </w:rPr>
        <w:t> </w:t>
      </w:r>
      <w:r w:rsidR="00896429" w:rsidRPr="00896429">
        <w:rPr>
          <w:rFonts w:ascii="Cambria" w:hAnsi="Cambria"/>
          <w:sz w:val="22"/>
          <w:szCs w:val="22"/>
        </w:rPr>
        <w:t>szczegółowych specyfikacjach technicznych pod warunkiem, że materiały równoważne będą posiadały co najmniej takie same parametry techniczne jak materiały wymienione w</w:t>
      </w:r>
      <w:r w:rsidR="00024773">
        <w:rPr>
          <w:rFonts w:ascii="Cambria" w:hAnsi="Cambria"/>
          <w:sz w:val="22"/>
          <w:szCs w:val="22"/>
        </w:rPr>
        <w:t> </w:t>
      </w:r>
      <w:r w:rsidR="00896429" w:rsidRPr="00896429">
        <w:rPr>
          <w:rFonts w:ascii="Cambria" w:hAnsi="Cambria"/>
          <w:sz w:val="22"/>
          <w:szCs w:val="22"/>
        </w:rPr>
        <w:t xml:space="preserve">w/w dokumentach.  </w:t>
      </w:r>
    </w:p>
    <w:p w14:paraId="7CC107C6" w14:textId="11374938" w:rsidR="00896429" w:rsidRPr="00896429" w:rsidRDefault="00AB1407" w:rsidP="007D4A4B">
      <w:pPr>
        <w:pStyle w:val="pkt"/>
        <w:spacing w:before="0" w:after="0" w:line="276" w:lineRule="auto"/>
        <w:ind w:left="567" w:hanging="567"/>
        <w:rPr>
          <w:rFonts w:ascii="Cambria" w:hAnsi="Cambria"/>
          <w:sz w:val="22"/>
          <w:szCs w:val="22"/>
        </w:rPr>
      </w:pPr>
      <w:r>
        <w:rPr>
          <w:rFonts w:ascii="Cambria" w:hAnsi="Cambria"/>
          <w:sz w:val="22"/>
          <w:szCs w:val="22"/>
        </w:rPr>
        <w:t>1</w:t>
      </w:r>
      <w:r w:rsidR="00D6375B">
        <w:rPr>
          <w:rFonts w:ascii="Cambria" w:hAnsi="Cambria"/>
          <w:sz w:val="22"/>
          <w:szCs w:val="22"/>
        </w:rPr>
        <w:t>2</w:t>
      </w:r>
      <w:r w:rsidR="00896429" w:rsidRPr="00896429">
        <w:rPr>
          <w:rFonts w:ascii="Cambria" w:hAnsi="Cambria"/>
          <w:sz w:val="22"/>
          <w:szCs w:val="22"/>
        </w:rPr>
        <w:t xml:space="preserve">.3. </w:t>
      </w:r>
      <w:r w:rsidR="00024773">
        <w:rPr>
          <w:rFonts w:ascii="Cambria" w:hAnsi="Cambria"/>
          <w:sz w:val="22"/>
          <w:szCs w:val="22"/>
        </w:rPr>
        <w:tab/>
      </w:r>
      <w:r w:rsidR="00896429" w:rsidRPr="00896429">
        <w:rPr>
          <w:rFonts w:ascii="Cambria" w:hAnsi="Cambria"/>
          <w:sz w:val="22"/>
          <w:szCs w:val="22"/>
        </w:rPr>
        <w:t>Na Wykonawcy spoczywa obowiązek wykazania, że zaoferowane dostawy - materiały i</w:t>
      </w:r>
      <w:r w:rsidR="00024773">
        <w:rPr>
          <w:rFonts w:ascii="Cambria" w:hAnsi="Cambria"/>
          <w:sz w:val="22"/>
          <w:szCs w:val="22"/>
        </w:rPr>
        <w:t> </w:t>
      </w:r>
      <w:r w:rsidR="00896429" w:rsidRPr="00896429">
        <w:rPr>
          <w:rFonts w:ascii="Cambria" w:hAnsi="Cambria"/>
          <w:sz w:val="22"/>
          <w:szCs w:val="22"/>
        </w:rPr>
        <w:t xml:space="preserve">urządzenia, usługi lub roboty budowlane spełniają wymagania </w:t>
      </w:r>
      <w:r w:rsidR="006A6F3A">
        <w:rPr>
          <w:rFonts w:ascii="Cambria" w:hAnsi="Cambria"/>
          <w:sz w:val="22"/>
          <w:szCs w:val="22"/>
        </w:rPr>
        <w:t>Zamawiając</w:t>
      </w:r>
      <w:r w:rsidR="00896429" w:rsidRPr="00896429">
        <w:rPr>
          <w:rFonts w:ascii="Cambria" w:hAnsi="Cambria"/>
          <w:sz w:val="22"/>
          <w:szCs w:val="22"/>
        </w:rPr>
        <w:t>ego.</w:t>
      </w:r>
    </w:p>
    <w:p w14:paraId="1454235B" w14:textId="5E0327AD" w:rsidR="00896429" w:rsidRPr="00896429" w:rsidRDefault="00AB1407" w:rsidP="007D4A4B">
      <w:pPr>
        <w:pStyle w:val="pkt"/>
        <w:spacing w:before="0" w:after="0" w:line="276" w:lineRule="auto"/>
        <w:ind w:left="567" w:hanging="567"/>
        <w:rPr>
          <w:rFonts w:ascii="Cambria" w:hAnsi="Cambria"/>
          <w:sz w:val="22"/>
          <w:szCs w:val="22"/>
        </w:rPr>
      </w:pPr>
      <w:r>
        <w:rPr>
          <w:rFonts w:ascii="Cambria" w:hAnsi="Cambria"/>
          <w:sz w:val="22"/>
          <w:szCs w:val="22"/>
        </w:rPr>
        <w:t>1</w:t>
      </w:r>
      <w:r w:rsidR="00D6375B">
        <w:rPr>
          <w:rFonts w:ascii="Cambria" w:hAnsi="Cambria"/>
          <w:sz w:val="22"/>
          <w:szCs w:val="22"/>
        </w:rPr>
        <w:t>2</w:t>
      </w:r>
      <w:r w:rsidR="00896429" w:rsidRPr="00896429">
        <w:rPr>
          <w:rFonts w:ascii="Cambria" w:hAnsi="Cambria"/>
          <w:sz w:val="22"/>
          <w:szCs w:val="22"/>
        </w:rPr>
        <w:t xml:space="preserve">.4. </w:t>
      </w:r>
      <w:r w:rsidR="00024773">
        <w:rPr>
          <w:rFonts w:ascii="Cambria" w:hAnsi="Cambria"/>
          <w:sz w:val="22"/>
          <w:szCs w:val="22"/>
        </w:rPr>
        <w:tab/>
      </w:r>
      <w:r w:rsidR="00896429" w:rsidRPr="00896429">
        <w:rPr>
          <w:rFonts w:ascii="Cambria" w:hAnsi="Cambria"/>
          <w:sz w:val="22"/>
          <w:szCs w:val="22"/>
        </w:rPr>
        <w:t xml:space="preserve">Wszelkie materiały i urządzenia </w:t>
      </w:r>
      <w:r w:rsidR="00896429">
        <w:rPr>
          <w:rFonts w:ascii="Cambria" w:hAnsi="Cambria"/>
          <w:sz w:val="22"/>
          <w:szCs w:val="22"/>
        </w:rPr>
        <w:t>(</w:t>
      </w:r>
      <w:r w:rsidR="00896429" w:rsidRPr="00896429">
        <w:rPr>
          <w:rFonts w:ascii="Cambria" w:hAnsi="Cambria"/>
          <w:sz w:val="22"/>
          <w:szCs w:val="22"/>
        </w:rPr>
        <w:t xml:space="preserve">produkty) pochodzące od konkretnych producentów  określają minimalne parametry jakościowe i cechy użytkowe jakim muszą one odpowiadać aby spełniać wymagania stawiane przez </w:t>
      </w:r>
      <w:r w:rsidR="006A6F3A">
        <w:rPr>
          <w:rFonts w:ascii="Cambria" w:hAnsi="Cambria"/>
          <w:sz w:val="22"/>
          <w:szCs w:val="22"/>
        </w:rPr>
        <w:t>Zamawiając</w:t>
      </w:r>
      <w:r w:rsidR="00896429" w:rsidRPr="00896429">
        <w:rPr>
          <w:rFonts w:ascii="Cambria" w:hAnsi="Cambria"/>
          <w:sz w:val="22"/>
          <w:szCs w:val="22"/>
        </w:rPr>
        <w:t>ego i stanowią jedynie wzór jakościowy przedmiotu zamówienia.</w:t>
      </w:r>
    </w:p>
    <w:p w14:paraId="7ADD073D" w14:textId="504078FF" w:rsidR="00896429" w:rsidRPr="00896429" w:rsidRDefault="00AB1407" w:rsidP="007D4A4B">
      <w:pPr>
        <w:pStyle w:val="pkt"/>
        <w:spacing w:before="0" w:after="0" w:line="276" w:lineRule="auto"/>
        <w:ind w:left="567" w:hanging="567"/>
        <w:rPr>
          <w:rFonts w:ascii="Cambria" w:hAnsi="Cambria"/>
          <w:sz w:val="22"/>
          <w:szCs w:val="22"/>
        </w:rPr>
      </w:pPr>
      <w:r>
        <w:rPr>
          <w:rFonts w:ascii="Cambria" w:hAnsi="Cambria"/>
          <w:sz w:val="22"/>
          <w:szCs w:val="22"/>
        </w:rPr>
        <w:t>1</w:t>
      </w:r>
      <w:r w:rsidR="00D6375B">
        <w:rPr>
          <w:rFonts w:ascii="Cambria" w:hAnsi="Cambria"/>
          <w:sz w:val="22"/>
          <w:szCs w:val="22"/>
        </w:rPr>
        <w:t>2</w:t>
      </w:r>
      <w:r w:rsidR="00896429" w:rsidRPr="00896429">
        <w:rPr>
          <w:rFonts w:ascii="Cambria" w:hAnsi="Cambria"/>
          <w:sz w:val="22"/>
          <w:szCs w:val="22"/>
        </w:rPr>
        <w:t xml:space="preserve">.5. </w:t>
      </w:r>
      <w:r w:rsidR="00024773">
        <w:rPr>
          <w:rFonts w:ascii="Cambria" w:hAnsi="Cambria"/>
          <w:sz w:val="22"/>
          <w:szCs w:val="22"/>
        </w:rPr>
        <w:tab/>
      </w:r>
      <w:r w:rsidR="00896429" w:rsidRPr="00896429">
        <w:rPr>
          <w:rFonts w:ascii="Cambria" w:hAnsi="Cambria"/>
          <w:sz w:val="22"/>
          <w:szCs w:val="22"/>
        </w:rPr>
        <w:t xml:space="preserve">Przez minimalne wymagania parametrów jakościowych </w:t>
      </w:r>
      <w:r w:rsidR="006A6F3A">
        <w:rPr>
          <w:rFonts w:ascii="Cambria" w:hAnsi="Cambria"/>
          <w:sz w:val="22"/>
          <w:szCs w:val="22"/>
        </w:rPr>
        <w:t>Zamawiając</w:t>
      </w:r>
      <w:r w:rsidR="00896429" w:rsidRPr="00896429">
        <w:rPr>
          <w:rFonts w:ascii="Cambria" w:hAnsi="Cambria"/>
          <w:sz w:val="22"/>
          <w:szCs w:val="22"/>
        </w:rPr>
        <w:t xml:space="preserve">y rozumie wymagania dotyczące produktów określone w ogólnie dostępnych źródłach tj. katalogach, publikacjach, stronach internetowych producentów. Wprowadzenie przykładowych nazw producenta ma na celu jedynie doprecyzowanie poziomu oczekiwań </w:t>
      </w:r>
      <w:r w:rsidR="006A6F3A">
        <w:rPr>
          <w:rFonts w:ascii="Cambria" w:hAnsi="Cambria"/>
          <w:sz w:val="22"/>
          <w:szCs w:val="22"/>
        </w:rPr>
        <w:t>Zamawiając</w:t>
      </w:r>
      <w:r w:rsidR="00896429" w:rsidRPr="00896429">
        <w:rPr>
          <w:rFonts w:ascii="Cambria" w:hAnsi="Cambria"/>
          <w:sz w:val="22"/>
          <w:szCs w:val="22"/>
        </w:rPr>
        <w:t xml:space="preserve">ego w stosunku do określonego rozwiązania. </w:t>
      </w:r>
      <w:r w:rsidR="006A6F3A">
        <w:rPr>
          <w:rFonts w:ascii="Cambria" w:hAnsi="Cambria"/>
          <w:sz w:val="22"/>
          <w:szCs w:val="22"/>
        </w:rPr>
        <w:t>Zamawiając</w:t>
      </w:r>
      <w:r w:rsidR="00896429" w:rsidRPr="00896429">
        <w:rPr>
          <w:rFonts w:ascii="Cambria" w:hAnsi="Cambria"/>
          <w:sz w:val="22"/>
          <w:szCs w:val="22"/>
        </w:rPr>
        <w:t xml:space="preserve">y przy opisie przedmiotu zamówienia wskazując oznaczenie konkretnego producenta-dostawcy lub wskazując konkretny produkt, dopuszcza jednocześnie produkty równoważne o parametrach jakościowych i cechach </w:t>
      </w:r>
      <w:r w:rsidR="00896429" w:rsidRPr="00896429">
        <w:rPr>
          <w:rFonts w:ascii="Cambria" w:hAnsi="Cambria"/>
          <w:sz w:val="22"/>
          <w:szCs w:val="22"/>
        </w:rPr>
        <w:lastRenderedPageBreak/>
        <w:t xml:space="preserve">użytkowych, co najmniej na poziomie parametrów skazanego produktu, uznając tym samym każdy produkt o wskazanych parametrach lub lepszych. W takiej sytuacji </w:t>
      </w:r>
      <w:r w:rsidR="006A6F3A">
        <w:rPr>
          <w:rFonts w:ascii="Cambria" w:hAnsi="Cambria"/>
          <w:sz w:val="22"/>
          <w:szCs w:val="22"/>
        </w:rPr>
        <w:t>Zamawiając</w:t>
      </w:r>
      <w:r w:rsidR="00896429" w:rsidRPr="00896429">
        <w:rPr>
          <w:rFonts w:ascii="Cambria" w:hAnsi="Cambria"/>
          <w:sz w:val="22"/>
          <w:szCs w:val="22"/>
        </w:rPr>
        <w:t xml:space="preserve">y wymaga złożenia stosownych dokumentów, uwiarygodniających te produkty. </w:t>
      </w:r>
    </w:p>
    <w:p w14:paraId="0C6B9D4F" w14:textId="546EA27B" w:rsidR="00896429" w:rsidRDefault="00896429" w:rsidP="007D4A4B">
      <w:pPr>
        <w:pStyle w:val="pkt"/>
        <w:spacing w:before="0" w:after="0" w:line="276" w:lineRule="auto"/>
        <w:ind w:left="567" w:hanging="567"/>
        <w:rPr>
          <w:rFonts w:ascii="Cambria" w:hAnsi="Cambria"/>
          <w:sz w:val="22"/>
          <w:szCs w:val="22"/>
        </w:rPr>
      </w:pPr>
      <w:r w:rsidRPr="00896429">
        <w:rPr>
          <w:rFonts w:ascii="Cambria" w:hAnsi="Cambria"/>
          <w:sz w:val="22"/>
          <w:szCs w:val="22"/>
        </w:rPr>
        <w:t xml:space="preserve">         </w:t>
      </w:r>
      <w:r w:rsidR="00024773">
        <w:rPr>
          <w:rFonts w:ascii="Cambria" w:hAnsi="Cambria"/>
          <w:sz w:val="22"/>
          <w:szCs w:val="22"/>
        </w:rPr>
        <w:tab/>
      </w:r>
      <w:r w:rsidRPr="00896429">
        <w:rPr>
          <w:rFonts w:ascii="Cambria" w:hAnsi="Cambria"/>
          <w:sz w:val="22"/>
          <w:szCs w:val="22"/>
        </w:rPr>
        <w:t xml:space="preserve">W przypadku, gdy Wykonawca nie złoży w ofercie dokumentów dotyczących zastosowania innych produktów, to uznaje się, że do kalkulacji ceny przyjęto produkty zaproponowane </w:t>
      </w:r>
      <w:r w:rsidR="00804CA3">
        <w:rPr>
          <w:rFonts w:ascii="Cambria" w:hAnsi="Cambria"/>
          <w:sz w:val="22"/>
          <w:szCs w:val="22"/>
        </w:rPr>
        <w:br/>
      </w:r>
      <w:r w:rsidRPr="00896429">
        <w:rPr>
          <w:rFonts w:ascii="Cambria" w:hAnsi="Cambria"/>
          <w:sz w:val="22"/>
          <w:szCs w:val="22"/>
        </w:rPr>
        <w:t xml:space="preserve">w dokumentacji projektowej. Przez parametry rozumie się funkcjonalność, przeznaczenie, kolorystykę, strukturę, materiały, kształt, wielkość wytrzymałość, bezpieczeństwo. </w:t>
      </w:r>
    </w:p>
    <w:p w14:paraId="1A1D01C7" w14:textId="77777777" w:rsidR="00A0156C" w:rsidRDefault="00A0156C" w:rsidP="007D4A4B">
      <w:pPr>
        <w:pStyle w:val="pkt"/>
        <w:spacing w:before="0" w:after="0" w:line="276" w:lineRule="auto"/>
        <w:ind w:left="567" w:hanging="567"/>
        <w:rPr>
          <w:rFonts w:ascii="Cambria" w:hAnsi="Cambria"/>
          <w:sz w:val="22"/>
          <w:szCs w:val="22"/>
        </w:rPr>
      </w:pPr>
    </w:p>
    <w:p w14:paraId="65D9ECA8" w14:textId="77777777" w:rsidR="00D87E9D" w:rsidRPr="001556E9" w:rsidRDefault="00D87E9D" w:rsidP="007D4A4B">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b/>
          <w:bCs/>
          <w:sz w:val="22"/>
          <w:szCs w:val="22"/>
          <w:lang w:val="pl-PL"/>
        </w:rPr>
      </w:pPr>
      <w:r w:rsidRPr="001556E9">
        <w:rPr>
          <w:rFonts w:ascii="Cambria" w:hAnsi="Cambria" w:cs="Arial"/>
          <w:b/>
          <w:bCs/>
          <w:sz w:val="22"/>
          <w:szCs w:val="22"/>
          <w:lang w:val="pl-PL"/>
        </w:rPr>
        <w:t>V.</w:t>
      </w:r>
      <w:r w:rsidRPr="001556E9">
        <w:rPr>
          <w:rFonts w:ascii="Cambria" w:hAnsi="Cambria" w:cs="Arial"/>
          <w:b/>
          <w:bCs/>
          <w:sz w:val="22"/>
          <w:szCs w:val="22"/>
          <w:lang w:val="pl-PL"/>
        </w:rPr>
        <w:tab/>
        <w:t>WIZJA LOKALNA</w:t>
      </w:r>
    </w:p>
    <w:p w14:paraId="7458E02A" w14:textId="77777777" w:rsidR="00D87E9D" w:rsidRDefault="00D87E9D" w:rsidP="00AF49E2">
      <w:pPr>
        <w:pStyle w:val="pkt"/>
        <w:spacing w:before="0" w:after="0" w:line="276" w:lineRule="auto"/>
        <w:ind w:left="426" w:hanging="426"/>
        <w:rPr>
          <w:rFonts w:ascii="Cambria" w:hAnsi="Cambria" w:cs="Arial"/>
          <w:sz w:val="22"/>
          <w:szCs w:val="22"/>
        </w:rPr>
      </w:pPr>
      <w:r w:rsidRPr="00623C83">
        <w:rPr>
          <w:rFonts w:ascii="Cambria" w:hAnsi="Cambria" w:cs="Arial"/>
          <w:bCs/>
          <w:sz w:val="22"/>
          <w:szCs w:val="22"/>
        </w:rPr>
        <w:t>1.</w:t>
      </w:r>
      <w:r w:rsidRPr="00623C83">
        <w:rPr>
          <w:rFonts w:ascii="Cambria" w:hAnsi="Cambria" w:cs="Arial"/>
          <w:bCs/>
          <w:sz w:val="22"/>
          <w:szCs w:val="22"/>
        </w:rPr>
        <w:tab/>
      </w:r>
      <w:r w:rsidR="006A6F3A">
        <w:rPr>
          <w:rFonts w:ascii="Cambria" w:hAnsi="Cambria" w:cs="Arial"/>
          <w:sz w:val="22"/>
          <w:szCs w:val="22"/>
        </w:rPr>
        <w:t>Zamawiając</w:t>
      </w:r>
      <w:r w:rsidRPr="00623C83">
        <w:rPr>
          <w:rFonts w:ascii="Cambria" w:hAnsi="Cambria" w:cs="Arial"/>
          <w:sz w:val="22"/>
          <w:szCs w:val="22"/>
        </w:rPr>
        <w:t xml:space="preserve">y </w:t>
      </w:r>
      <w:r w:rsidR="00735E43" w:rsidRPr="00623C83">
        <w:rPr>
          <w:rFonts w:ascii="Cambria" w:hAnsi="Cambria" w:cs="Arial"/>
          <w:sz w:val="22"/>
          <w:szCs w:val="22"/>
        </w:rPr>
        <w:t xml:space="preserve">nie wymaga przeprowadzenia wizji lokalnej przez </w:t>
      </w:r>
      <w:r w:rsidR="00366BC8">
        <w:rPr>
          <w:rFonts w:ascii="Cambria" w:hAnsi="Cambria" w:cs="Arial"/>
          <w:sz w:val="22"/>
          <w:szCs w:val="22"/>
        </w:rPr>
        <w:t>Wykonawc</w:t>
      </w:r>
      <w:r w:rsidR="00735E43" w:rsidRPr="00623C83">
        <w:rPr>
          <w:rFonts w:ascii="Cambria" w:hAnsi="Cambria" w:cs="Arial"/>
          <w:sz w:val="22"/>
          <w:szCs w:val="22"/>
        </w:rPr>
        <w:t>ę przed złożeniem</w:t>
      </w:r>
      <w:r w:rsidR="00735E43" w:rsidRPr="001556E9">
        <w:rPr>
          <w:rFonts w:ascii="Cambria" w:hAnsi="Cambria" w:cs="Arial"/>
          <w:sz w:val="22"/>
          <w:szCs w:val="22"/>
        </w:rPr>
        <w:t xml:space="preserve"> oferty.</w:t>
      </w:r>
    </w:p>
    <w:p w14:paraId="109CA41F" w14:textId="24B323E6" w:rsidR="00DA5633" w:rsidRDefault="00DA5633" w:rsidP="00AF49E2">
      <w:pPr>
        <w:pStyle w:val="pkt"/>
        <w:spacing w:before="0" w:after="0" w:line="276" w:lineRule="auto"/>
        <w:ind w:left="426" w:hanging="426"/>
        <w:rPr>
          <w:rFonts w:ascii="Cambria" w:hAnsi="Cambria" w:cs="Arial"/>
          <w:sz w:val="22"/>
          <w:szCs w:val="22"/>
        </w:rPr>
      </w:pPr>
      <w:r w:rsidRPr="00DA5633">
        <w:rPr>
          <w:rFonts w:ascii="Cambria" w:hAnsi="Cambria" w:cs="Arial"/>
          <w:sz w:val="22"/>
          <w:szCs w:val="22"/>
        </w:rPr>
        <w:t>2.</w:t>
      </w:r>
      <w:r w:rsidR="00AF49E2">
        <w:rPr>
          <w:rFonts w:ascii="Cambria" w:hAnsi="Cambria" w:cs="Arial"/>
          <w:sz w:val="22"/>
          <w:szCs w:val="22"/>
        </w:rPr>
        <w:tab/>
      </w:r>
      <w:r w:rsidRPr="00DA5633">
        <w:rPr>
          <w:rFonts w:ascii="Cambria" w:hAnsi="Cambria" w:cs="Arial"/>
          <w:sz w:val="22"/>
          <w:szCs w:val="22"/>
        </w:rPr>
        <w:t>Zamawiający</w:t>
      </w:r>
      <w:r w:rsidR="00F2424E">
        <w:rPr>
          <w:rFonts w:ascii="Cambria" w:hAnsi="Cambria" w:cs="Arial"/>
          <w:sz w:val="22"/>
          <w:szCs w:val="22"/>
        </w:rPr>
        <w:t xml:space="preserve"> zaleca dokonanie wizji lokalnej  w celu </w:t>
      </w:r>
      <w:r w:rsidRPr="00DA5633">
        <w:rPr>
          <w:rFonts w:ascii="Cambria" w:hAnsi="Cambria" w:cs="Arial"/>
          <w:sz w:val="22"/>
          <w:szCs w:val="22"/>
        </w:rPr>
        <w:t xml:space="preserve"> zapoznania się z miejscem wykonania robót będących przedmiotem zamówienia, po wcześniejszym telefonicznym uzgodnieniu terminu z </w:t>
      </w:r>
      <w:r w:rsidR="00824109">
        <w:rPr>
          <w:rFonts w:ascii="Cambria" w:hAnsi="Cambria" w:cs="Arial"/>
          <w:sz w:val="22"/>
          <w:szCs w:val="22"/>
        </w:rPr>
        <w:t>osobami wskazanymi w w</w:t>
      </w:r>
      <w:r w:rsidRPr="00DA5633">
        <w:rPr>
          <w:rFonts w:ascii="Cambria" w:hAnsi="Cambria" w:cs="Arial"/>
          <w:sz w:val="22"/>
          <w:szCs w:val="22"/>
        </w:rPr>
        <w:t>ykaz</w:t>
      </w:r>
      <w:r w:rsidR="00824109">
        <w:rPr>
          <w:rFonts w:ascii="Cambria" w:hAnsi="Cambria" w:cs="Arial"/>
          <w:sz w:val="22"/>
          <w:szCs w:val="22"/>
        </w:rPr>
        <w:t>ie</w:t>
      </w:r>
      <w:r w:rsidRPr="00DA5633">
        <w:rPr>
          <w:rFonts w:ascii="Cambria" w:hAnsi="Cambria" w:cs="Arial"/>
          <w:sz w:val="22"/>
          <w:szCs w:val="22"/>
        </w:rPr>
        <w:t xml:space="preserve"> </w:t>
      </w:r>
      <w:r w:rsidRPr="00E04BBE">
        <w:rPr>
          <w:rFonts w:ascii="Cambria" w:hAnsi="Cambria" w:cs="Arial"/>
          <w:color w:val="000000" w:themeColor="text1"/>
          <w:sz w:val="22"/>
          <w:szCs w:val="22"/>
        </w:rPr>
        <w:t>kontaktów</w:t>
      </w:r>
      <w:r w:rsidR="00824109">
        <w:rPr>
          <w:rFonts w:ascii="Cambria" w:hAnsi="Cambria" w:cs="Arial"/>
          <w:color w:val="000000" w:themeColor="text1"/>
          <w:sz w:val="22"/>
          <w:szCs w:val="22"/>
        </w:rPr>
        <w:t xml:space="preserve"> – </w:t>
      </w:r>
      <w:r w:rsidR="00E04BBE" w:rsidRPr="00E04BBE">
        <w:rPr>
          <w:rFonts w:ascii="Cambria" w:hAnsi="Cambria" w:cs="Arial"/>
          <w:color w:val="000000" w:themeColor="text1"/>
          <w:sz w:val="22"/>
          <w:szCs w:val="22"/>
        </w:rPr>
        <w:t>Rozdział XIV pkt</w:t>
      </w:r>
      <w:r w:rsidR="00EA2D68">
        <w:rPr>
          <w:rFonts w:ascii="Cambria" w:hAnsi="Cambria" w:cs="Arial"/>
          <w:color w:val="000000" w:themeColor="text1"/>
          <w:sz w:val="22"/>
          <w:szCs w:val="22"/>
        </w:rPr>
        <w:t xml:space="preserve"> </w:t>
      </w:r>
      <w:r w:rsidR="00E04BBE" w:rsidRPr="00E04BBE">
        <w:rPr>
          <w:rFonts w:ascii="Cambria" w:hAnsi="Cambria" w:cs="Arial"/>
          <w:color w:val="000000" w:themeColor="text1"/>
          <w:sz w:val="22"/>
          <w:szCs w:val="22"/>
        </w:rPr>
        <w:t>13</w:t>
      </w:r>
      <w:r w:rsidRPr="00E04BBE">
        <w:rPr>
          <w:rFonts w:ascii="Cambria" w:hAnsi="Cambria" w:cs="Arial"/>
          <w:color w:val="000000" w:themeColor="text1"/>
          <w:sz w:val="22"/>
          <w:szCs w:val="22"/>
        </w:rPr>
        <w:t>.</w:t>
      </w:r>
    </w:p>
    <w:p w14:paraId="6450EC49" w14:textId="77777777" w:rsidR="00D87E9D" w:rsidRPr="001556E9" w:rsidRDefault="00D87E9D" w:rsidP="007D4A4B">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w:t>
      </w:r>
      <w:r w:rsidRPr="001556E9">
        <w:rPr>
          <w:rFonts w:ascii="Cambria" w:hAnsi="Cambria" w:cs="Arial"/>
          <w:b/>
          <w:sz w:val="22"/>
          <w:szCs w:val="22"/>
          <w:lang w:val="pl-PL"/>
        </w:rPr>
        <w:tab/>
        <w:t>PODWYKONAWSTWO</w:t>
      </w:r>
    </w:p>
    <w:p w14:paraId="0F85A11C" w14:textId="77777777" w:rsidR="00D87E9D" w:rsidRPr="001556E9" w:rsidRDefault="00D87E9D" w:rsidP="007D4A4B">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1.</w:t>
      </w:r>
      <w:r w:rsidRPr="00A15DCC">
        <w:rPr>
          <w:rFonts w:ascii="Cambria" w:hAnsi="Cambria" w:cs="Arial"/>
          <w:sz w:val="22"/>
          <w:szCs w:val="22"/>
        </w:rPr>
        <w:tab/>
      </w:r>
      <w:r w:rsidRPr="001556E9">
        <w:rPr>
          <w:rFonts w:ascii="Cambria" w:hAnsi="Cambria" w:cs="Arial"/>
          <w:sz w:val="22"/>
          <w:szCs w:val="22"/>
        </w:rPr>
        <w:t xml:space="preserve">Wykonawca może powierzyć wykonanie części zamówienia podwykonawcy (podwykonawcom). </w:t>
      </w:r>
    </w:p>
    <w:p w14:paraId="14827AED" w14:textId="77777777" w:rsidR="00D87E9D" w:rsidRPr="001556E9" w:rsidRDefault="00D87E9D" w:rsidP="007D4A4B">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2.</w:t>
      </w:r>
      <w:r w:rsidRPr="001556E9">
        <w:rPr>
          <w:rFonts w:ascii="Cambria" w:hAnsi="Cambria" w:cs="Arial"/>
          <w:b/>
          <w:sz w:val="22"/>
          <w:szCs w:val="22"/>
        </w:rPr>
        <w:tab/>
      </w:r>
      <w:r w:rsidR="006A6F3A">
        <w:rPr>
          <w:rFonts w:ascii="Cambria" w:hAnsi="Cambria" w:cs="Arial"/>
          <w:sz w:val="22"/>
          <w:szCs w:val="22"/>
        </w:rPr>
        <w:t>Zamawiając</w:t>
      </w:r>
      <w:r w:rsidRPr="001556E9">
        <w:rPr>
          <w:rFonts w:ascii="Cambria" w:hAnsi="Cambria" w:cs="Arial"/>
          <w:sz w:val="22"/>
          <w:szCs w:val="22"/>
        </w:rPr>
        <w:t xml:space="preserve">y </w:t>
      </w:r>
      <w:r w:rsidRPr="001556E9">
        <w:rPr>
          <w:rFonts w:ascii="Cambria" w:hAnsi="Cambria" w:cs="Arial"/>
          <w:b/>
          <w:sz w:val="22"/>
          <w:szCs w:val="22"/>
        </w:rPr>
        <w:t>nie zastrzega</w:t>
      </w:r>
      <w:r w:rsidRPr="001556E9">
        <w:rPr>
          <w:rFonts w:ascii="Cambria" w:hAnsi="Cambria" w:cs="Arial"/>
          <w:sz w:val="22"/>
          <w:szCs w:val="22"/>
        </w:rPr>
        <w:t xml:space="preserve"> obowiązku osobistego wykonania przez Wykonawcę kluczowych części zamówienia.</w:t>
      </w:r>
    </w:p>
    <w:p w14:paraId="6CB2A213" w14:textId="77777777" w:rsidR="00B51691" w:rsidRDefault="00D87E9D" w:rsidP="007D4A4B">
      <w:pPr>
        <w:pStyle w:val="pkt"/>
        <w:spacing w:before="0" w:after="0" w:line="276" w:lineRule="auto"/>
        <w:ind w:left="426" w:hanging="426"/>
        <w:rPr>
          <w:rFonts w:ascii="Cambria" w:hAnsi="Cambria" w:cs="Arial"/>
          <w:sz w:val="22"/>
          <w:szCs w:val="22"/>
        </w:rPr>
      </w:pPr>
      <w:r w:rsidRPr="00B51691">
        <w:rPr>
          <w:rFonts w:ascii="Cambria" w:hAnsi="Cambria" w:cs="Arial"/>
          <w:sz w:val="22"/>
          <w:szCs w:val="22"/>
        </w:rPr>
        <w:t>3.</w:t>
      </w:r>
      <w:r w:rsidRPr="00B51691">
        <w:rPr>
          <w:rFonts w:ascii="Cambria" w:hAnsi="Cambria" w:cs="Arial"/>
          <w:sz w:val="22"/>
          <w:szCs w:val="22"/>
        </w:rPr>
        <w:tab/>
      </w:r>
      <w:r w:rsidR="006A6F3A">
        <w:rPr>
          <w:rFonts w:ascii="Cambria" w:hAnsi="Cambria" w:cs="Arial"/>
          <w:sz w:val="22"/>
          <w:szCs w:val="22"/>
        </w:rPr>
        <w:t>Zamawiając</w:t>
      </w:r>
      <w:r w:rsidRPr="001556E9">
        <w:rPr>
          <w:rFonts w:ascii="Cambria" w:hAnsi="Cambria" w:cs="Arial"/>
          <w:sz w:val="22"/>
          <w:szCs w:val="22"/>
        </w:rPr>
        <w:t>y wymaga, aby w przypadku powierzenia części zamówienia podwykonawcom, Wykonawca wskazał w ofercie części zamówienia, których wykonanie zamierza powierzyć podwykonawcom oraz podał (o ile są mu wiadome na tym etapie) nazwy (firmy) tych podwykonawców.</w:t>
      </w:r>
      <w:r w:rsidR="00B51691" w:rsidRPr="00B51691">
        <w:rPr>
          <w:rFonts w:ascii="Cambria" w:hAnsi="Cambria" w:cs="Arial"/>
          <w:sz w:val="22"/>
          <w:szCs w:val="22"/>
        </w:rPr>
        <w:t xml:space="preserve"> </w:t>
      </w:r>
    </w:p>
    <w:p w14:paraId="1C0093CA" w14:textId="721DCF68" w:rsidR="00B51691" w:rsidRDefault="00B51691" w:rsidP="007D4A4B">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4. </w:t>
      </w:r>
      <w:r>
        <w:rPr>
          <w:rFonts w:ascii="Cambria" w:hAnsi="Cambria" w:cs="Arial"/>
          <w:sz w:val="22"/>
          <w:szCs w:val="22"/>
        </w:rPr>
        <w:tab/>
      </w:r>
      <w:r w:rsidRPr="00B51691">
        <w:rPr>
          <w:rFonts w:ascii="Cambria" w:hAnsi="Cambria" w:cs="Arial"/>
          <w:sz w:val="22"/>
          <w:szCs w:val="22"/>
        </w:rPr>
        <w:t>W przypadku zamówień na roboty budowlane oraz usługi, które mają być wykonane w</w:t>
      </w:r>
      <w:r w:rsidR="00024773">
        <w:rPr>
          <w:rFonts w:ascii="Cambria" w:hAnsi="Cambria" w:cs="Arial"/>
          <w:sz w:val="22"/>
          <w:szCs w:val="22"/>
        </w:rPr>
        <w:t> </w:t>
      </w:r>
      <w:r w:rsidRPr="00B51691">
        <w:rPr>
          <w:rFonts w:ascii="Cambria" w:hAnsi="Cambria" w:cs="Arial"/>
          <w:sz w:val="22"/>
          <w:szCs w:val="22"/>
        </w:rPr>
        <w:t xml:space="preserve">miejscu podlegającym bezpośredniemu nadzorowi </w:t>
      </w:r>
      <w:r w:rsidR="006A6F3A">
        <w:rPr>
          <w:rFonts w:ascii="Cambria" w:hAnsi="Cambria" w:cs="Arial"/>
          <w:sz w:val="22"/>
          <w:szCs w:val="22"/>
        </w:rPr>
        <w:t>Zamawiając</w:t>
      </w:r>
      <w:r w:rsidRPr="00B51691">
        <w:rPr>
          <w:rFonts w:ascii="Cambria" w:hAnsi="Cambria" w:cs="Arial"/>
          <w:sz w:val="22"/>
          <w:szCs w:val="22"/>
        </w:rPr>
        <w:t>ego,</w:t>
      </w:r>
      <w:r w:rsidR="00804CA3">
        <w:rPr>
          <w:rFonts w:ascii="Cambria" w:hAnsi="Cambria" w:cs="Arial"/>
          <w:sz w:val="22"/>
          <w:szCs w:val="22"/>
        </w:rPr>
        <w:t xml:space="preserve"> </w:t>
      </w:r>
      <w:r w:rsidR="006A6F3A">
        <w:rPr>
          <w:rFonts w:ascii="Cambria" w:hAnsi="Cambria" w:cs="Arial"/>
          <w:sz w:val="22"/>
          <w:szCs w:val="22"/>
        </w:rPr>
        <w:t>Zamawiając</w:t>
      </w:r>
      <w:r w:rsidRPr="00B51691">
        <w:rPr>
          <w:rFonts w:ascii="Cambria" w:hAnsi="Cambria" w:cs="Arial"/>
          <w:sz w:val="22"/>
          <w:szCs w:val="22"/>
        </w:rPr>
        <w:t xml:space="preserve">y żąda, aby przed przystąpieniem do wykonania zamówienia </w:t>
      </w:r>
      <w:r w:rsidR="00366BC8">
        <w:rPr>
          <w:rFonts w:ascii="Cambria" w:hAnsi="Cambria" w:cs="Arial"/>
          <w:sz w:val="22"/>
          <w:szCs w:val="22"/>
        </w:rPr>
        <w:t>Wykonawc</w:t>
      </w:r>
      <w:r w:rsidRPr="00B51691">
        <w:rPr>
          <w:rFonts w:ascii="Cambria" w:hAnsi="Cambria" w:cs="Arial"/>
          <w:sz w:val="22"/>
          <w:szCs w:val="22"/>
        </w:rPr>
        <w:t>a podał nazwy, dane kontaktowe oraz przedstawicieli, podwykonawców zaangażowanych w takie roboty budowlane lub usługi, jeżeli są j</w:t>
      </w:r>
      <w:r w:rsidR="006A6F3A">
        <w:rPr>
          <w:rFonts w:ascii="Cambria" w:hAnsi="Cambria" w:cs="Arial"/>
          <w:sz w:val="22"/>
          <w:szCs w:val="22"/>
        </w:rPr>
        <w:t>uż znani. Wykonawca zawiadamia Zamawiając</w:t>
      </w:r>
      <w:r w:rsidRPr="00B51691">
        <w:rPr>
          <w:rFonts w:ascii="Cambria" w:hAnsi="Cambria" w:cs="Arial"/>
          <w:sz w:val="22"/>
          <w:szCs w:val="22"/>
        </w:rPr>
        <w:t xml:space="preserve">ego </w:t>
      </w:r>
      <w:r w:rsidR="00C60A30">
        <w:rPr>
          <w:rFonts w:ascii="Cambria" w:hAnsi="Cambria" w:cs="Arial"/>
          <w:sz w:val="22"/>
          <w:szCs w:val="22"/>
        </w:rPr>
        <w:br/>
      </w:r>
      <w:r w:rsidRPr="00B51691">
        <w:rPr>
          <w:rFonts w:ascii="Cambria" w:hAnsi="Cambria" w:cs="Arial"/>
          <w:sz w:val="22"/>
          <w:szCs w:val="22"/>
        </w:rPr>
        <w:t>o wszelkich zmianach w</w:t>
      </w:r>
      <w:r w:rsidR="00A94823">
        <w:rPr>
          <w:rFonts w:ascii="Cambria" w:hAnsi="Cambria" w:cs="Arial"/>
          <w:sz w:val="22"/>
          <w:szCs w:val="22"/>
        </w:rPr>
        <w:t> </w:t>
      </w:r>
      <w:r w:rsidRPr="00B51691">
        <w:rPr>
          <w:rFonts w:ascii="Cambria" w:hAnsi="Cambria" w:cs="Arial"/>
          <w:sz w:val="22"/>
          <w:szCs w:val="22"/>
        </w:rPr>
        <w:t xml:space="preserve">odniesieniu do informacji, o których mowa w zdaniu pierwszym, </w:t>
      </w:r>
      <w:r w:rsidR="00C60A30">
        <w:rPr>
          <w:rFonts w:ascii="Cambria" w:hAnsi="Cambria" w:cs="Arial"/>
          <w:sz w:val="22"/>
          <w:szCs w:val="22"/>
        </w:rPr>
        <w:br/>
      </w:r>
      <w:r w:rsidRPr="00B51691">
        <w:rPr>
          <w:rFonts w:ascii="Cambria" w:hAnsi="Cambria" w:cs="Arial"/>
          <w:sz w:val="22"/>
          <w:szCs w:val="22"/>
        </w:rPr>
        <w:t>w trakcie realizacji zamówienia, a także przekazuje wymagane informacje na temat nowych podwykonawców, którym w późniejszym okresie zamierza powierzyć realizację robót budowlanych lub usług</w:t>
      </w:r>
      <w:r>
        <w:rPr>
          <w:rFonts w:ascii="Cambria" w:hAnsi="Cambria" w:cs="Arial"/>
          <w:sz w:val="22"/>
          <w:szCs w:val="22"/>
        </w:rPr>
        <w:t>.</w:t>
      </w:r>
    </w:p>
    <w:p w14:paraId="5D325A9D" w14:textId="3E71A2C8" w:rsidR="00B51691" w:rsidRPr="00B51691" w:rsidRDefault="00B51691" w:rsidP="007D4A4B">
      <w:pPr>
        <w:pStyle w:val="pkt"/>
        <w:spacing w:before="0" w:after="0" w:line="276" w:lineRule="auto"/>
        <w:ind w:left="426" w:hanging="426"/>
        <w:rPr>
          <w:rFonts w:ascii="Cambria" w:hAnsi="Cambria" w:cs="Arial"/>
          <w:sz w:val="22"/>
          <w:szCs w:val="22"/>
        </w:rPr>
      </w:pPr>
      <w:r>
        <w:rPr>
          <w:rFonts w:ascii="Cambria" w:hAnsi="Cambria" w:cs="Arial"/>
          <w:sz w:val="22"/>
          <w:szCs w:val="22"/>
        </w:rPr>
        <w:t>5.</w:t>
      </w:r>
      <w:r>
        <w:rPr>
          <w:rFonts w:ascii="Cambria" w:hAnsi="Cambria" w:cs="Arial"/>
          <w:sz w:val="22"/>
          <w:szCs w:val="22"/>
        </w:rPr>
        <w:tab/>
      </w:r>
      <w:r w:rsidRPr="00B51691">
        <w:rPr>
          <w:rFonts w:ascii="Cambria" w:hAnsi="Cambria" w:cs="Arial"/>
          <w:sz w:val="22"/>
          <w:szCs w:val="22"/>
        </w:rPr>
        <w:t xml:space="preserve">Jeżeli zmiana albo rezygnacja z podwykonawcy dotyczy podmiotu, na którego zasoby </w:t>
      </w:r>
      <w:r w:rsidR="00366BC8">
        <w:rPr>
          <w:rFonts w:ascii="Cambria" w:hAnsi="Cambria" w:cs="Arial"/>
          <w:sz w:val="22"/>
          <w:szCs w:val="22"/>
        </w:rPr>
        <w:t>Wykonawc</w:t>
      </w:r>
      <w:r w:rsidRPr="00B51691">
        <w:rPr>
          <w:rFonts w:ascii="Cambria" w:hAnsi="Cambria" w:cs="Arial"/>
          <w:sz w:val="22"/>
          <w:szCs w:val="22"/>
        </w:rPr>
        <w:t xml:space="preserve">a powoływał się na zasadach określonych w art. </w:t>
      </w:r>
      <w:r w:rsidR="00404DC5">
        <w:rPr>
          <w:rFonts w:ascii="Cambria" w:hAnsi="Cambria" w:cs="Arial"/>
          <w:sz w:val="22"/>
          <w:szCs w:val="22"/>
        </w:rPr>
        <w:t xml:space="preserve">118 </w:t>
      </w:r>
      <w:r w:rsidRPr="00B51691">
        <w:rPr>
          <w:rFonts w:ascii="Cambria" w:hAnsi="Cambria" w:cs="Arial"/>
          <w:sz w:val="22"/>
          <w:szCs w:val="22"/>
        </w:rPr>
        <w:t>ust.</w:t>
      </w:r>
      <w:r w:rsidR="00404DC5">
        <w:rPr>
          <w:rFonts w:ascii="Cambria" w:hAnsi="Cambria" w:cs="Arial"/>
          <w:sz w:val="22"/>
          <w:szCs w:val="22"/>
        </w:rPr>
        <w:t xml:space="preserve"> </w:t>
      </w:r>
      <w:r w:rsidRPr="00B51691">
        <w:rPr>
          <w:rFonts w:ascii="Cambria" w:hAnsi="Cambria" w:cs="Arial"/>
          <w:sz w:val="22"/>
          <w:szCs w:val="22"/>
        </w:rPr>
        <w:t>1, w celu wykazania spełniania warunków udziału w postępowaniu lub kryteriów selekcji,</w:t>
      </w:r>
      <w:r w:rsidR="00804CA3">
        <w:rPr>
          <w:rFonts w:ascii="Cambria" w:hAnsi="Cambria" w:cs="Arial"/>
          <w:sz w:val="22"/>
          <w:szCs w:val="22"/>
        </w:rPr>
        <w:t xml:space="preserve"> </w:t>
      </w:r>
      <w:r w:rsidR="00366BC8">
        <w:rPr>
          <w:rFonts w:ascii="Cambria" w:hAnsi="Cambria" w:cs="Arial"/>
          <w:sz w:val="22"/>
          <w:szCs w:val="22"/>
        </w:rPr>
        <w:t>Wykonawc</w:t>
      </w:r>
      <w:r w:rsidR="006A6F3A">
        <w:rPr>
          <w:rFonts w:ascii="Cambria" w:hAnsi="Cambria" w:cs="Arial"/>
          <w:sz w:val="22"/>
          <w:szCs w:val="22"/>
        </w:rPr>
        <w:t>a jest obowiązany wykazać Zamawiając</w:t>
      </w:r>
      <w:r w:rsidRPr="00B51691">
        <w:rPr>
          <w:rFonts w:ascii="Cambria" w:hAnsi="Cambria" w:cs="Arial"/>
          <w:sz w:val="22"/>
          <w:szCs w:val="22"/>
        </w:rPr>
        <w:t xml:space="preserve">emu, że proponowany inny podwykonawca lub </w:t>
      </w:r>
      <w:r w:rsidR="00366BC8">
        <w:rPr>
          <w:rFonts w:ascii="Cambria" w:hAnsi="Cambria" w:cs="Arial"/>
          <w:sz w:val="22"/>
          <w:szCs w:val="22"/>
        </w:rPr>
        <w:t>Wykonawc</w:t>
      </w:r>
      <w:r w:rsidRPr="00B51691">
        <w:rPr>
          <w:rFonts w:ascii="Cambria" w:hAnsi="Cambria" w:cs="Arial"/>
          <w:sz w:val="22"/>
          <w:szCs w:val="22"/>
        </w:rPr>
        <w:t>a samodz</w:t>
      </w:r>
      <w:r w:rsidR="00404DC5">
        <w:rPr>
          <w:rFonts w:ascii="Cambria" w:hAnsi="Cambria" w:cs="Arial"/>
          <w:sz w:val="22"/>
          <w:szCs w:val="22"/>
        </w:rPr>
        <w:t xml:space="preserve">ielnie spełnia je w stopniu nie </w:t>
      </w:r>
      <w:r w:rsidRPr="00B51691">
        <w:rPr>
          <w:rFonts w:ascii="Cambria" w:hAnsi="Cambria" w:cs="Arial"/>
          <w:sz w:val="22"/>
          <w:szCs w:val="22"/>
        </w:rPr>
        <w:t xml:space="preserve">mniejszym niż podwykonawca, na którego zasoby </w:t>
      </w:r>
      <w:r w:rsidR="00366BC8">
        <w:rPr>
          <w:rFonts w:ascii="Cambria" w:hAnsi="Cambria" w:cs="Arial"/>
          <w:sz w:val="22"/>
          <w:szCs w:val="22"/>
        </w:rPr>
        <w:t>Wykonawc</w:t>
      </w:r>
      <w:r w:rsidRPr="00B51691">
        <w:rPr>
          <w:rFonts w:ascii="Cambria" w:hAnsi="Cambria" w:cs="Arial"/>
          <w:sz w:val="22"/>
          <w:szCs w:val="22"/>
        </w:rPr>
        <w:t>a powoływał się w trakcie postępowania o udzielenie zamówienia.</w:t>
      </w:r>
    </w:p>
    <w:p w14:paraId="6FCB15A5" w14:textId="77777777" w:rsidR="00B51691" w:rsidRPr="00A94823" w:rsidRDefault="00B51691" w:rsidP="007D4A4B">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6. </w:t>
      </w:r>
      <w:r>
        <w:rPr>
          <w:rFonts w:ascii="Cambria" w:hAnsi="Cambria" w:cs="Arial"/>
          <w:sz w:val="22"/>
          <w:szCs w:val="22"/>
        </w:rPr>
        <w:tab/>
      </w:r>
      <w:r w:rsidRPr="00B51691">
        <w:rPr>
          <w:rFonts w:ascii="Cambria" w:hAnsi="Cambria" w:cs="Arial"/>
          <w:sz w:val="22"/>
          <w:szCs w:val="22"/>
        </w:rPr>
        <w:t>Jeżeli powierzenie podwykonawcy wykonania części zamówienia na roboty budowlane lub usługi następuje w trakcie jego re</w:t>
      </w:r>
      <w:r w:rsidR="006A6F3A">
        <w:rPr>
          <w:rFonts w:ascii="Cambria" w:hAnsi="Cambria" w:cs="Arial"/>
          <w:sz w:val="22"/>
          <w:szCs w:val="22"/>
        </w:rPr>
        <w:t xml:space="preserve">alizacji, </w:t>
      </w:r>
      <w:r w:rsidR="00366BC8">
        <w:rPr>
          <w:rFonts w:ascii="Cambria" w:hAnsi="Cambria" w:cs="Arial"/>
          <w:sz w:val="22"/>
          <w:szCs w:val="22"/>
        </w:rPr>
        <w:t>Wykonawc</w:t>
      </w:r>
      <w:r w:rsidR="006A6F3A">
        <w:rPr>
          <w:rFonts w:ascii="Cambria" w:hAnsi="Cambria" w:cs="Arial"/>
          <w:sz w:val="22"/>
          <w:szCs w:val="22"/>
        </w:rPr>
        <w:t>a na żądanie Zamawiając</w:t>
      </w:r>
      <w:r w:rsidRPr="00B51691">
        <w:rPr>
          <w:rFonts w:ascii="Cambria" w:hAnsi="Cambria" w:cs="Arial"/>
          <w:sz w:val="22"/>
          <w:szCs w:val="22"/>
        </w:rPr>
        <w:t xml:space="preserve">ego przedstawia </w:t>
      </w:r>
      <w:r w:rsidRPr="00A94823">
        <w:rPr>
          <w:rFonts w:ascii="Cambria" w:hAnsi="Cambria" w:cs="Arial"/>
          <w:sz w:val="22"/>
          <w:szCs w:val="22"/>
        </w:rPr>
        <w:t>oświadczenie, o którym mowa w art.</w:t>
      </w:r>
      <w:r w:rsidR="00404DC5" w:rsidRPr="00A94823">
        <w:rPr>
          <w:rFonts w:ascii="Cambria" w:hAnsi="Cambria" w:cs="Arial"/>
          <w:sz w:val="22"/>
          <w:szCs w:val="22"/>
        </w:rPr>
        <w:t xml:space="preserve"> 125</w:t>
      </w:r>
      <w:r w:rsidRPr="00A94823">
        <w:rPr>
          <w:rFonts w:ascii="Cambria" w:hAnsi="Cambria" w:cs="Arial"/>
          <w:sz w:val="22"/>
          <w:szCs w:val="22"/>
        </w:rPr>
        <w:t xml:space="preserve"> ust.1, lub oświadczenia lub dokumenty potwierdzające brak podstaw wykluczenia wobec tego podwykonawcy. </w:t>
      </w:r>
    </w:p>
    <w:p w14:paraId="5D0A4843" w14:textId="77777777" w:rsidR="00B51691" w:rsidRPr="00A94823" w:rsidRDefault="00B51691" w:rsidP="007D4A4B">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 xml:space="preserve">7. </w:t>
      </w:r>
      <w:r w:rsidRPr="00A94823">
        <w:rPr>
          <w:rFonts w:ascii="Cambria" w:hAnsi="Cambria" w:cs="Arial"/>
          <w:sz w:val="22"/>
          <w:szCs w:val="22"/>
        </w:rPr>
        <w:tab/>
      </w:r>
      <w:r w:rsidR="004F0759">
        <w:rPr>
          <w:rFonts w:ascii="Cambria" w:hAnsi="Cambria" w:cs="Arial"/>
          <w:sz w:val="22"/>
          <w:szCs w:val="22"/>
        </w:rPr>
        <w:t xml:space="preserve">Jeżeli </w:t>
      </w:r>
      <w:r w:rsidR="006A6F3A">
        <w:rPr>
          <w:rFonts w:ascii="Cambria" w:hAnsi="Cambria" w:cs="Arial"/>
          <w:sz w:val="22"/>
          <w:szCs w:val="22"/>
        </w:rPr>
        <w:t>Zamawiając</w:t>
      </w:r>
      <w:r w:rsidRPr="00A94823">
        <w:rPr>
          <w:rFonts w:ascii="Cambria" w:hAnsi="Cambria" w:cs="Arial"/>
          <w:sz w:val="22"/>
          <w:szCs w:val="22"/>
        </w:rPr>
        <w:t>y stwierdzi, że wobec danego podwykonawcy zachodzą podstawy wykluc</w:t>
      </w:r>
      <w:r w:rsidR="004F0759">
        <w:rPr>
          <w:rFonts w:ascii="Cambria" w:hAnsi="Cambria" w:cs="Arial"/>
          <w:sz w:val="22"/>
          <w:szCs w:val="22"/>
        </w:rPr>
        <w:t>zenia,</w:t>
      </w:r>
      <w:r w:rsidR="00496E08">
        <w:rPr>
          <w:rFonts w:ascii="Cambria" w:hAnsi="Cambria" w:cs="Arial"/>
          <w:sz w:val="22"/>
          <w:szCs w:val="22"/>
        </w:rPr>
        <w:t xml:space="preserve"> </w:t>
      </w:r>
      <w:r w:rsidR="004F0759">
        <w:rPr>
          <w:rFonts w:ascii="Cambria" w:hAnsi="Cambria" w:cs="Arial"/>
          <w:sz w:val="22"/>
          <w:szCs w:val="22"/>
        </w:rPr>
        <w:t>W</w:t>
      </w:r>
      <w:r w:rsidRPr="00A94823">
        <w:rPr>
          <w:rFonts w:ascii="Cambria" w:hAnsi="Cambria" w:cs="Arial"/>
          <w:sz w:val="22"/>
          <w:szCs w:val="22"/>
        </w:rPr>
        <w:t>ykonawca obowiązany jest zastąpić tego podwykonawcę lub zrezygnować z</w:t>
      </w:r>
      <w:r w:rsidR="009F6342" w:rsidRPr="00A94823">
        <w:rPr>
          <w:rFonts w:ascii="Cambria" w:hAnsi="Cambria" w:cs="Arial"/>
          <w:sz w:val="22"/>
          <w:szCs w:val="22"/>
        </w:rPr>
        <w:t> </w:t>
      </w:r>
      <w:r w:rsidRPr="00A94823">
        <w:rPr>
          <w:rFonts w:ascii="Cambria" w:hAnsi="Cambria" w:cs="Arial"/>
          <w:sz w:val="22"/>
          <w:szCs w:val="22"/>
        </w:rPr>
        <w:t>powierzenia wykonania części zamówienia podwykonawcy.</w:t>
      </w:r>
    </w:p>
    <w:p w14:paraId="6E830CC7" w14:textId="03B5B326" w:rsidR="001050F9" w:rsidRDefault="00A94823" w:rsidP="007D4A4B">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8</w:t>
      </w:r>
      <w:r w:rsidR="00B51691" w:rsidRPr="00A94823">
        <w:rPr>
          <w:rFonts w:ascii="Cambria" w:hAnsi="Cambria" w:cs="Arial"/>
          <w:sz w:val="22"/>
          <w:szCs w:val="22"/>
        </w:rPr>
        <w:t>.</w:t>
      </w:r>
      <w:r w:rsidR="00B51691" w:rsidRPr="00A94823">
        <w:rPr>
          <w:rFonts w:ascii="Cambria" w:hAnsi="Cambria" w:cs="Arial"/>
          <w:sz w:val="22"/>
          <w:szCs w:val="22"/>
        </w:rPr>
        <w:tab/>
        <w:t xml:space="preserve">Przepisy pkt </w:t>
      </w:r>
      <w:r w:rsidR="009F6342" w:rsidRPr="00A94823">
        <w:rPr>
          <w:rFonts w:ascii="Cambria" w:hAnsi="Cambria" w:cs="Arial"/>
          <w:sz w:val="22"/>
          <w:szCs w:val="22"/>
        </w:rPr>
        <w:t>6 i 7</w:t>
      </w:r>
      <w:r w:rsidR="00B51691" w:rsidRPr="00A94823">
        <w:rPr>
          <w:rFonts w:ascii="Cambria" w:hAnsi="Cambria" w:cs="Arial"/>
          <w:sz w:val="22"/>
          <w:szCs w:val="22"/>
        </w:rPr>
        <w:t xml:space="preserve"> stosuje się wobec </w:t>
      </w:r>
      <w:r w:rsidR="006A6F3A">
        <w:rPr>
          <w:rFonts w:ascii="Cambria" w:hAnsi="Cambria" w:cs="Arial"/>
          <w:sz w:val="22"/>
          <w:szCs w:val="22"/>
        </w:rPr>
        <w:t>dalszych podwykonawców</w:t>
      </w:r>
      <w:r w:rsidR="001050F9">
        <w:rPr>
          <w:rFonts w:ascii="Cambria" w:hAnsi="Cambria" w:cs="Arial"/>
          <w:sz w:val="22"/>
          <w:szCs w:val="22"/>
        </w:rPr>
        <w:t xml:space="preserve">. </w:t>
      </w:r>
    </w:p>
    <w:p w14:paraId="348E1159" w14:textId="77777777" w:rsidR="00B51691" w:rsidRPr="00A94823" w:rsidRDefault="00A94823" w:rsidP="007D4A4B">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lastRenderedPageBreak/>
        <w:t>9</w:t>
      </w:r>
      <w:r w:rsidR="00B51691" w:rsidRPr="00A94823">
        <w:rPr>
          <w:rFonts w:ascii="Cambria" w:hAnsi="Cambria" w:cs="Arial"/>
          <w:sz w:val="22"/>
          <w:szCs w:val="22"/>
        </w:rPr>
        <w:t>.</w:t>
      </w:r>
      <w:r w:rsidR="00B51691" w:rsidRPr="00A94823">
        <w:rPr>
          <w:rFonts w:ascii="Cambria" w:hAnsi="Cambria" w:cs="Arial"/>
          <w:sz w:val="22"/>
          <w:szCs w:val="22"/>
        </w:rPr>
        <w:tab/>
        <w:t>Powierzenie wykonania części zamówienia podwykonawcom nie zwalnia wykonawcy z</w:t>
      </w:r>
      <w:r w:rsidR="00143B6F" w:rsidRPr="00A94823">
        <w:rPr>
          <w:rFonts w:ascii="Cambria" w:hAnsi="Cambria" w:cs="Arial"/>
          <w:sz w:val="22"/>
          <w:szCs w:val="22"/>
        </w:rPr>
        <w:t> </w:t>
      </w:r>
      <w:r w:rsidR="00B51691" w:rsidRPr="00A94823">
        <w:rPr>
          <w:rFonts w:ascii="Cambria" w:hAnsi="Cambria" w:cs="Arial"/>
          <w:sz w:val="22"/>
          <w:szCs w:val="22"/>
        </w:rPr>
        <w:t>odpowiedzialności za należyte wykonanie tego zamówienia.</w:t>
      </w:r>
    </w:p>
    <w:p w14:paraId="493C6244" w14:textId="77777777" w:rsidR="00B51691" w:rsidRPr="00A94823" w:rsidRDefault="00A94823" w:rsidP="007D4A4B">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10</w:t>
      </w:r>
      <w:r w:rsidR="00B51691" w:rsidRPr="00A94823">
        <w:rPr>
          <w:rFonts w:ascii="Cambria" w:hAnsi="Cambria" w:cs="Arial"/>
          <w:sz w:val="22"/>
          <w:szCs w:val="22"/>
        </w:rPr>
        <w:t>.</w:t>
      </w:r>
      <w:r w:rsidR="00B51691" w:rsidRPr="00A94823">
        <w:rPr>
          <w:rFonts w:ascii="Cambria" w:hAnsi="Cambria" w:cs="Arial"/>
          <w:sz w:val="22"/>
          <w:szCs w:val="22"/>
        </w:rPr>
        <w:tab/>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w:t>
      </w:r>
      <w:r w:rsidR="006A6F3A">
        <w:rPr>
          <w:rFonts w:ascii="Cambria" w:hAnsi="Cambria" w:cs="Arial"/>
          <w:sz w:val="22"/>
          <w:szCs w:val="22"/>
        </w:rPr>
        <w:t>Zamawiając</w:t>
      </w:r>
      <w:r w:rsidR="00B51691" w:rsidRPr="00A94823">
        <w:rPr>
          <w:rFonts w:ascii="Cambria" w:hAnsi="Cambria" w:cs="Arial"/>
          <w:sz w:val="22"/>
          <w:szCs w:val="22"/>
        </w:rPr>
        <w:t xml:space="preserve">emu projektu tej umowy, przy czym podwykonawca lub dalszy podwykonawca jest obowiązany dołączyć zgodę Wykonawcy na zawarcie umowy o podwykonawstwo o treści zgodnej z projektem umowy. </w:t>
      </w:r>
    </w:p>
    <w:p w14:paraId="2C92A9DD" w14:textId="77777777" w:rsidR="00B51691" w:rsidRPr="00A94823" w:rsidRDefault="00A94823" w:rsidP="007D4A4B">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11</w:t>
      </w:r>
      <w:r w:rsidR="00B51691" w:rsidRPr="00A94823">
        <w:rPr>
          <w:rFonts w:ascii="Cambria" w:hAnsi="Cambria" w:cs="Arial"/>
          <w:sz w:val="22"/>
          <w:szCs w:val="22"/>
        </w:rPr>
        <w:t>.</w:t>
      </w:r>
      <w:r w:rsidRPr="00A94823">
        <w:rPr>
          <w:rFonts w:ascii="Cambria" w:hAnsi="Cambria" w:cs="Arial"/>
          <w:sz w:val="22"/>
          <w:szCs w:val="22"/>
        </w:rPr>
        <w:tab/>
      </w:r>
      <w:r w:rsidR="00B51691" w:rsidRPr="00A94823">
        <w:rPr>
          <w:rFonts w:ascii="Cambria" w:hAnsi="Cambria" w:cs="Arial"/>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118B50FD" w14:textId="77777777" w:rsidR="00B51691" w:rsidRPr="00A94823" w:rsidRDefault="00A94823" w:rsidP="007D4A4B">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12</w:t>
      </w:r>
      <w:r w:rsidR="00B51691" w:rsidRPr="00A94823">
        <w:rPr>
          <w:rFonts w:ascii="Cambria" w:hAnsi="Cambria" w:cs="Arial"/>
          <w:sz w:val="22"/>
          <w:szCs w:val="22"/>
        </w:rPr>
        <w:t>.</w:t>
      </w:r>
      <w:r w:rsidR="00B51691" w:rsidRPr="00A94823">
        <w:rPr>
          <w:rFonts w:ascii="Cambria" w:hAnsi="Cambria" w:cs="Arial"/>
          <w:sz w:val="22"/>
          <w:szCs w:val="22"/>
        </w:rPr>
        <w:tab/>
        <w:t>Umowa o podwykonawstwo oraz dalsze podwykonawstwo musi zawierać między          innymi:</w:t>
      </w:r>
    </w:p>
    <w:p w14:paraId="28AEBB40" w14:textId="77777777" w:rsidR="00B51691" w:rsidRPr="00A94823" w:rsidRDefault="00BF6647" w:rsidP="007D4A4B">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zakres robót powierzonych podwykonawcy lub dalszemu podwykonawcy,</w:t>
      </w:r>
    </w:p>
    <w:p w14:paraId="525248B6" w14:textId="77777777" w:rsidR="00B51691" w:rsidRPr="00A94823" w:rsidRDefault="00BF6647" w:rsidP="007D4A4B">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wynagrodzenie za wykonane roboty nie wyższe niż ustalone dla Wykonawcy w ofercie,</w:t>
      </w:r>
    </w:p>
    <w:p w14:paraId="39BC4C61" w14:textId="77777777" w:rsidR="00B51691" w:rsidRPr="00A94823" w:rsidRDefault="00BF6647" w:rsidP="007D4A4B">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termin wykonania robót powierzonych podwykonawcy lub dalszemu podwykonawcy,</w:t>
      </w:r>
    </w:p>
    <w:p w14:paraId="07CAEC0D" w14:textId="77777777" w:rsidR="00B51691" w:rsidRPr="00A94823" w:rsidRDefault="00BF6647" w:rsidP="007D4A4B">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14:paraId="0ECE54CA" w14:textId="77777777" w:rsidR="00B51691" w:rsidRPr="00A94823" w:rsidRDefault="00BF6647" w:rsidP="007D4A4B">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numer rachunku bankowego na który należy dokonać zapłaty za wykonane zamówienie.</w:t>
      </w:r>
    </w:p>
    <w:p w14:paraId="1C97875A" w14:textId="77777777" w:rsidR="00D53319" w:rsidRPr="00A94823" w:rsidRDefault="00A94823" w:rsidP="007D4A4B">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13</w:t>
      </w:r>
      <w:r w:rsidR="00D53319" w:rsidRPr="00A94823">
        <w:rPr>
          <w:rFonts w:ascii="Cambria" w:hAnsi="Cambria" w:cs="Arial"/>
          <w:sz w:val="22"/>
          <w:szCs w:val="22"/>
        </w:rPr>
        <w:t xml:space="preserve">. </w:t>
      </w:r>
      <w:r w:rsidR="00D53319" w:rsidRPr="00A94823">
        <w:rPr>
          <w:rFonts w:ascii="Cambria" w:hAnsi="Cambria" w:cs="Arial"/>
          <w:sz w:val="22"/>
          <w:szCs w:val="22"/>
        </w:rPr>
        <w:tab/>
        <w:t>Umowa o podwykonawstwo nie może zawierać postanowień kształtujących prawa i</w:t>
      </w:r>
      <w:r>
        <w:rPr>
          <w:rFonts w:ascii="Cambria" w:hAnsi="Cambria" w:cs="Arial"/>
          <w:sz w:val="22"/>
          <w:szCs w:val="22"/>
        </w:rPr>
        <w:t> </w:t>
      </w:r>
      <w:r w:rsidR="00D53319" w:rsidRPr="00A94823">
        <w:rPr>
          <w:rFonts w:ascii="Cambria" w:hAnsi="Cambria" w:cs="Arial"/>
          <w:sz w:val="22"/>
          <w:szCs w:val="22"/>
        </w:rPr>
        <w:t>obowiązki podwykonawcy, w zakresie kar umownych oraz postanowień dotyczących warunków wypłaty wynagrodzenia, w sposób dla niego mniej korzystny niż prawa i</w:t>
      </w:r>
      <w:r>
        <w:rPr>
          <w:rFonts w:ascii="Cambria" w:hAnsi="Cambria" w:cs="Arial"/>
          <w:sz w:val="22"/>
          <w:szCs w:val="22"/>
        </w:rPr>
        <w:t> </w:t>
      </w:r>
      <w:r w:rsidR="00D53319" w:rsidRPr="00A94823">
        <w:rPr>
          <w:rFonts w:ascii="Cambria" w:hAnsi="Cambria" w:cs="Arial"/>
          <w:sz w:val="22"/>
          <w:szCs w:val="22"/>
        </w:rPr>
        <w:t>obowiązki</w:t>
      </w:r>
      <w:r w:rsidR="00366BC8">
        <w:rPr>
          <w:rFonts w:ascii="Cambria" w:hAnsi="Cambria" w:cs="Arial"/>
          <w:sz w:val="22"/>
          <w:szCs w:val="22"/>
        </w:rPr>
        <w:t xml:space="preserve"> Wykonawc</w:t>
      </w:r>
      <w:r w:rsidR="00D53319" w:rsidRPr="00A94823">
        <w:rPr>
          <w:rFonts w:ascii="Cambria" w:hAnsi="Cambria" w:cs="Arial"/>
          <w:sz w:val="22"/>
          <w:szCs w:val="22"/>
        </w:rPr>
        <w:t>y, ukształtowane postano</w:t>
      </w:r>
      <w:r w:rsidR="006A6F3A">
        <w:rPr>
          <w:rFonts w:ascii="Cambria" w:hAnsi="Cambria" w:cs="Arial"/>
          <w:sz w:val="22"/>
          <w:szCs w:val="22"/>
        </w:rPr>
        <w:t>wieniami umowy zawartej między Zamawiając</w:t>
      </w:r>
      <w:r w:rsidR="00D53319" w:rsidRPr="00A94823">
        <w:rPr>
          <w:rFonts w:ascii="Cambria" w:hAnsi="Cambria" w:cs="Arial"/>
          <w:sz w:val="22"/>
          <w:szCs w:val="22"/>
        </w:rPr>
        <w:t>ym a</w:t>
      </w:r>
      <w:r w:rsidR="00366BC8">
        <w:rPr>
          <w:rFonts w:ascii="Cambria" w:hAnsi="Cambria" w:cs="Arial"/>
          <w:sz w:val="22"/>
          <w:szCs w:val="22"/>
        </w:rPr>
        <w:t xml:space="preserve"> Wykonawc</w:t>
      </w:r>
      <w:r w:rsidR="00D53319" w:rsidRPr="00A94823">
        <w:rPr>
          <w:rFonts w:ascii="Cambria" w:hAnsi="Cambria" w:cs="Arial"/>
          <w:sz w:val="22"/>
          <w:szCs w:val="22"/>
        </w:rPr>
        <w:t>ą.</w:t>
      </w:r>
    </w:p>
    <w:p w14:paraId="7C30437C" w14:textId="77777777" w:rsidR="00B51691" w:rsidRPr="00A94823" w:rsidRDefault="00A94823" w:rsidP="007D4A4B">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14</w:t>
      </w:r>
      <w:r w:rsidR="00B51691" w:rsidRPr="00A94823">
        <w:rPr>
          <w:rFonts w:ascii="Cambria" w:hAnsi="Cambria" w:cs="Arial"/>
          <w:sz w:val="22"/>
          <w:szCs w:val="22"/>
        </w:rPr>
        <w:t>.</w:t>
      </w:r>
      <w:r w:rsidR="00B51691" w:rsidRPr="00A94823">
        <w:rPr>
          <w:rFonts w:ascii="Cambria" w:hAnsi="Cambria" w:cs="Arial"/>
          <w:sz w:val="22"/>
          <w:szCs w:val="22"/>
        </w:rPr>
        <w:tab/>
      </w:r>
      <w:r w:rsidR="006A6F3A">
        <w:rPr>
          <w:rFonts w:ascii="Cambria" w:hAnsi="Cambria" w:cs="Arial"/>
          <w:sz w:val="22"/>
          <w:szCs w:val="22"/>
        </w:rPr>
        <w:t>Zamawiając</w:t>
      </w:r>
      <w:r w:rsidR="00D53319" w:rsidRPr="00A94823">
        <w:rPr>
          <w:rFonts w:ascii="Cambria" w:hAnsi="Cambria" w:cs="Arial"/>
          <w:sz w:val="22"/>
          <w:szCs w:val="22"/>
        </w:rPr>
        <w:t>y, w terminie 7 dni, zgłasza w formie pisemnej, pod rygorem nieważności, zastrzeżenia do projektu umowy o podwykonawstwo, której przedmiotem są roboty budowlane</w:t>
      </w:r>
      <w:r w:rsidR="00EE3D93" w:rsidRPr="00A94823">
        <w:rPr>
          <w:rFonts w:ascii="Cambria" w:hAnsi="Cambria" w:cs="Arial"/>
          <w:sz w:val="22"/>
          <w:szCs w:val="22"/>
        </w:rPr>
        <w:t>, w przypadku gdy:</w:t>
      </w:r>
    </w:p>
    <w:p w14:paraId="6299EA4D" w14:textId="77777777" w:rsidR="00EE3D93" w:rsidRPr="00A94823" w:rsidRDefault="00EE3D93" w:rsidP="007D4A4B">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nie spełnia ona wymagań okreś</w:t>
      </w:r>
      <w:r w:rsidR="007A15C4" w:rsidRPr="00A94823">
        <w:rPr>
          <w:rFonts w:ascii="Cambria" w:eastAsia="Times New Roman" w:hAnsi="Cambria"/>
          <w:sz w:val="22"/>
          <w:szCs w:val="22"/>
        </w:rPr>
        <w:t>lonych w dokumentach zamówienia,</w:t>
      </w:r>
    </w:p>
    <w:p w14:paraId="45BE685C" w14:textId="6CA663A9" w:rsidR="00EE3D93" w:rsidRPr="00A94823" w:rsidRDefault="00EE3D93" w:rsidP="007D4A4B">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przewiduje ona termin zapłaty wynagrodzeni</w:t>
      </w:r>
      <w:r w:rsidR="007A15C4" w:rsidRPr="00A94823">
        <w:rPr>
          <w:rFonts w:ascii="Cambria" w:eastAsia="Times New Roman" w:hAnsi="Cambria"/>
          <w:sz w:val="22"/>
          <w:szCs w:val="22"/>
        </w:rPr>
        <w:t>a</w:t>
      </w:r>
      <w:r w:rsidR="00A94823" w:rsidRPr="00A94823">
        <w:rPr>
          <w:rFonts w:ascii="Cambria" w:eastAsia="Times New Roman" w:hAnsi="Cambria"/>
          <w:sz w:val="22"/>
          <w:szCs w:val="22"/>
        </w:rPr>
        <w:t xml:space="preserve"> dłuższy niż określony w pkt 11</w:t>
      </w:r>
      <w:r w:rsidR="007A15C4" w:rsidRPr="00A94823">
        <w:rPr>
          <w:rFonts w:ascii="Cambria" w:eastAsia="Times New Roman" w:hAnsi="Cambria"/>
          <w:sz w:val="22"/>
          <w:szCs w:val="22"/>
        </w:rPr>
        <w:t>,</w:t>
      </w:r>
    </w:p>
    <w:p w14:paraId="34B669D7" w14:textId="77777777" w:rsidR="00EE3D93" w:rsidRPr="00A94823" w:rsidRDefault="00EE3D93" w:rsidP="007D4A4B">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zawiera ona pos</w:t>
      </w:r>
      <w:r w:rsidR="007A15C4" w:rsidRPr="00A94823">
        <w:rPr>
          <w:rFonts w:ascii="Cambria" w:eastAsia="Times New Roman" w:hAnsi="Cambria"/>
          <w:sz w:val="22"/>
          <w:szCs w:val="22"/>
        </w:rPr>
        <w:t xml:space="preserve">tanowienia niezgodne z art. 463 ustawy </w:t>
      </w:r>
      <w:r w:rsidR="00907029">
        <w:rPr>
          <w:rFonts w:ascii="Cambria" w:eastAsia="Times New Roman" w:hAnsi="Cambria"/>
          <w:sz w:val="22"/>
          <w:szCs w:val="22"/>
        </w:rPr>
        <w:t>Pzp</w:t>
      </w:r>
      <w:r w:rsidR="007A15C4" w:rsidRPr="00A94823">
        <w:rPr>
          <w:rFonts w:ascii="Cambria" w:eastAsia="Times New Roman" w:hAnsi="Cambria"/>
          <w:sz w:val="22"/>
          <w:szCs w:val="22"/>
        </w:rPr>
        <w:t>.</w:t>
      </w:r>
    </w:p>
    <w:p w14:paraId="55071D78" w14:textId="464A46B3" w:rsidR="00B51691" w:rsidRPr="00A94823" w:rsidRDefault="00A94823" w:rsidP="007D4A4B">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15</w:t>
      </w:r>
      <w:r w:rsidR="00BF6647" w:rsidRPr="00A94823">
        <w:rPr>
          <w:rFonts w:ascii="Cambria" w:hAnsi="Cambria" w:cs="Arial"/>
          <w:sz w:val="22"/>
          <w:szCs w:val="22"/>
        </w:rPr>
        <w:t>.</w:t>
      </w:r>
      <w:r w:rsidR="00BF6647" w:rsidRPr="00A94823">
        <w:rPr>
          <w:rFonts w:ascii="Cambria" w:hAnsi="Cambria" w:cs="Arial"/>
          <w:sz w:val="22"/>
          <w:szCs w:val="22"/>
        </w:rPr>
        <w:tab/>
      </w:r>
      <w:r w:rsidR="00B51691" w:rsidRPr="00A94823">
        <w:rPr>
          <w:rFonts w:ascii="Cambria" w:hAnsi="Cambria" w:cs="Arial"/>
          <w:sz w:val="22"/>
          <w:szCs w:val="22"/>
        </w:rPr>
        <w:t>Niezgłoszenie zastrzeżeń</w:t>
      </w:r>
      <w:r w:rsidR="00EE3D93" w:rsidRPr="00A94823">
        <w:rPr>
          <w:rFonts w:ascii="Cambria" w:hAnsi="Cambria" w:cs="Arial"/>
          <w:sz w:val="22"/>
          <w:szCs w:val="22"/>
        </w:rPr>
        <w:t xml:space="preserve">, o których </w:t>
      </w:r>
      <w:r w:rsidRPr="00A94823">
        <w:rPr>
          <w:rFonts w:ascii="Cambria" w:hAnsi="Cambria" w:cs="Arial"/>
          <w:sz w:val="22"/>
          <w:szCs w:val="22"/>
        </w:rPr>
        <w:t>mowa w pkt 14</w:t>
      </w:r>
      <w:r w:rsidR="00EE3D93" w:rsidRPr="00A94823">
        <w:rPr>
          <w:rFonts w:ascii="Cambria" w:hAnsi="Cambria" w:cs="Arial"/>
          <w:sz w:val="22"/>
          <w:szCs w:val="22"/>
        </w:rPr>
        <w:t>,</w:t>
      </w:r>
      <w:r w:rsidR="00B51691" w:rsidRPr="00A94823">
        <w:rPr>
          <w:rFonts w:ascii="Cambria" w:hAnsi="Cambria" w:cs="Arial"/>
          <w:sz w:val="22"/>
          <w:szCs w:val="22"/>
        </w:rPr>
        <w:t xml:space="preserve"> do przedłożonego projektu umowy o</w:t>
      </w:r>
      <w:r>
        <w:rPr>
          <w:rFonts w:ascii="Cambria" w:hAnsi="Cambria" w:cs="Arial"/>
          <w:sz w:val="22"/>
          <w:szCs w:val="22"/>
        </w:rPr>
        <w:t> </w:t>
      </w:r>
      <w:r w:rsidR="00B51691" w:rsidRPr="00A94823">
        <w:rPr>
          <w:rFonts w:ascii="Cambria" w:hAnsi="Cambria" w:cs="Arial"/>
          <w:sz w:val="22"/>
          <w:szCs w:val="22"/>
        </w:rPr>
        <w:t>podwykonawstwo, której przedmiotem są roboty budowlane w terminie 7 dni uważa się za a</w:t>
      </w:r>
      <w:r w:rsidR="000C678C">
        <w:rPr>
          <w:rFonts w:ascii="Cambria" w:hAnsi="Cambria" w:cs="Arial"/>
          <w:sz w:val="22"/>
          <w:szCs w:val="22"/>
        </w:rPr>
        <w:t xml:space="preserve">kceptację projektu umowy przez </w:t>
      </w:r>
      <w:r w:rsidR="006A6F3A">
        <w:rPr>
          <w:rFonts w:ascii="Cambria" w:hAnsi="Cambria" w:cs="Arial"/>
          <w:sz w:val="22"/>
          <w:szCs w:val="22"/>
        </w:rPr>
        <w:t>Zamawiając</w:t>
      </w:r>
      <w:r w:rsidR="00B51691" w:rsidRPr="00A94823">
        <w:rPr>
          <w:rFonts w:ascii="Cambria" w:hAnsi="Cambria" w:cs="Arial"/>
          <w:sz w:val="22"/>
          <w:szCs w:val="22"/>
        </w:rPr>
        <w:t>ego.</w:t>
      </w:r>
    </w:p>
    <w:p w14:paraId="0D025F8F" w14:textId="77777777" w:rsidR="00B51691" w:rsidRPr="00A94823" w:rsidRDefault="00A94823" w:rsidP="007D4A4B">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16</w:t>
      </w:r>
      <w:r w:rsidR="00EE3D93" w:rsidRPr="00A94823">
        <w:rPr>
          <w:rFonts w:ascii="Cambria" w:hAnsi="Cambria" w:cs="Arial"/>
          <w:sz w:val="22"/>
          <w:szCs w:val="22"/>
        </w:rPr>
        <w:t xml:space="preserve">. </w:t>
      </w:r>
      <w:r w:rsidR="00EE3D93" w:rsidRPr="00A94823">
        <w:rPr>
          <w:rFonts w:ascii="Cambria" w:hAnsi="Cambria" w:cs="Arial"/>
          <w:sz w:val="22"/>
          <w:szCs w:val="22"/>
        </w:rPr>
        <w:tab/>
      </w:r>
      <w:r w:rsidR="00B51691" w:rsidRPr="00A94823">
        <w:rPr>
          <w:rFonts w:ascii="Cambria" w:hAnsi="Cambria" w:cs="Arial"/>
          <w:sz w:val="22"/>
          <w:szCs w:val="22"/>
        </w:rPr>
        <w:t xml:space="preserve">Wykonawca, podwykonawca lub dalszy podwykonawca zamówienia na roboty budowlane  przedkładania </w:t>
      </w:r>
      <w:r w:rsidR="006A6F3A">
        <w:rPr>
          <w:rFonts w:ascii="Cambria" w:hAnsi="Cambria" w:cs="Arial"/>
          <w:sz w:val="22"/>
          <w:szCs w:val="22"/>
        </w:rPr>
        <w:t>Zamawiając</w:t>
      </w:r>
      <w:r w:rsidR="00B51691" w:rsidRPr="00A94823">
        <w:rPr>
          <w:rFonts w:ascii="Cambria" w:hAnsi="Cambria" w:cs="Arial"/>
          <w:sz w:val="22"/>
          <w:szCs w:val="22"/>
        </w:rPr>
        <w:t>emu poświadczoną za zgodność z oryginałem kopię zawartej umowy o podwykonawstwo, której przedmiotem są roboty budowlane,  w terminie 7 dni od jej zawarcia.</w:t>
      </w:r>
    </w:p>
    <w:p w14:paraId="2F18B80F" w14:textId="2A87280E" w:rsidR="00B51691" w:rsidRPr="00B51691" w:rsidRDefault="00A94823" w:rsidP="007D4A4B">
      <w:pPr>
        <w:pStyle w:val="pkt"/>
        <w:spacing w:before="0" w:after="0" w:line="276" w:lineRule="auto"/>
        <w:ind w:left="426" w:hanging="426"/>
        <w:rPr>
          <w:rFonts w:ascii="Cambria" w:hAnsi="Cambria" w:cs="Arial"/>
          <w:sz w:val="22"/>
          <w:szCs w:val="22"/>
        </w:rPr>
      </w:pPr>
      <w:r>
        <w:rPr>
          <w:rFonts w:ascii="Cambria" w:hAnsi="Cambria" w:cs="Arial"/>
          <w:sz w:val="22"/>
          <w:szCs w:val="22"/>
        </w:rPr>
        <w:t>17</w:t>
      </w:r>
      <w:r w:rsidR="00EE3D93">
        <w:rPr>
          <w:rFonts w:ascii="Cambria" w:hAnsi="Cambria" w:cs="Arial"/>
          <w:sz w:val="22"/>
          <w:szCs w:val="22"/>
        </w:rPr>
        <w:t xml:space="preserve">. </w:t>
      </w:r>
      <w:r w:rsidR="002A69D3">
        <w:rPr>
          <w:rFonts w:ascii="Cambria" w:hAnsi="Cambria" w:cs="Arial"/>
          <w:sz w:val="22"/>
          <w:szCs w:val="22"/>
        </w:rPr>
        <w:tab/>
      </w:r>
      <w:r w:rsidR="006A6F3A">
        <w:rPr>
          <w:rFonts w:ascii="Cambria" w:hAnsi="Cambria" w:cs="Arial"/>
          <w:sz w:val="22"/>
          <w:szCs w:val="22"/>
        </w:rPr>
        <w:t>Zamawiając</w:t>
      </w:r>
      <w:r w:rsidR="00B51691" w:rsidRPr="00B51691">
        <w:rPr>
          <w:rFonts w:ascii="Cambria" w:hAnsi="Cambria" w:cs="Arial"/>
          <w:sz w:val="22"/>
          <w:szCs w:val="22"/>
        </w:rPr>
        <w:t>y w terminie 7 dni zgłasza w formie pisemnej</w:t>
      </w:r>
      <w:r w:rsidR="00EE3D93">
        <w:rPr>
          <w:rFonts w:ascii="Cambria" w:hAnsi="Cambria" w:cs="Arial"/>
          <w:sz w:val="22"/>
          <w:szCs w:val="22"/>
        </w:rPr>
        <w:t xml:space="preserve"> po rygorem nieważności</w:t>
      </w:r>
      <w:r w:rsidR="00B51691" w:rsidRPr="00B51691">
        <w:rPr>
          <w:rFonts w:ascii="Cambria" w:hAnsi="Cambria" w:cs="Arial"/>
          <w:sz w:val="22"/>
          <w:szCs w:val="22"/>
        </w:rPr>
        <w:t xml:space="preserve"> sprzeciw do umowy o podwykonawstwo, której przedmiotem są roboty budowlane</w:t>
      </w:r>
      <w:r w:rsidR="002A69D3">
        <w:rPr>
          <w:rFonts w:ascii="Cambria" w:hAnsi="Cambria" w:cs="Arial"/>
          <w:sz w:val="22"/>
          <w:szCs w:val="22"/>
        </w:rPr>
        <w:t xml:space="preserve"> w przypadkach, o</w:t>
      </w:r>
      <w:r>
        <w:rPr>
          <w:rFonts w:ascii="Cambria" w:hAnsi="Cambria" w:cs="Arial"/>
          <w:sz w:val="22"/>
          <w:szCs w:val="22"/>
        </w:rPr>
        <w:t> których mowa w pkt 14</w:t>
      </w:r>
      <w:r w:rsidR="002A69D3">
        <w:rPr>
          <w:rFonts w:ascii="Cambria" w:hAnsi="Cambria" w:cs="Arial"/>
          <w:sz w:val="22"/>
          <w:szCs w:val="22"/>
        </w:rPr>
        <w:t>.</w:t>
      </w:r>
    </w:p>
    <w:p w14:paraId="6259D962" w14:textId="51FE5FD2" w:rsidR="00B51691" w:rsidRPr="00B51691" w:rsidRDefault="00A94823" w:rsidP="007D4A4B">
      <w:pPr>
        <w:pStyle w:val="pkt"/>
        <w:spacing w:before="0" w:after="0" w:line="276" w:lineRule="auto"/>
        <w:ind w:left="426" w:hanging="426"/>
        <w:rPr>
          <w:rFonts w:ascii="Cambria" w:hAnsi="Cambria" w:cs="Arial"/>
          <w:sz w:val="22"/>
          <w:szCs w:val="22"/>
        </w:rPr>
      </w:pPr>
      <w:r>
        <w:rPr>
          <w:rFonts w:ascii="Cambria" w:hAnsi="Cambria" w:cs="Arial"/>
          <w:sz w:val="22"/>
          <w:szCs w:val="22"/>
        </w:rPr>
        <w:t>18</w:t>
      </w:r>
      <w:r w:rsidR="002A69D3">
        <w:rPr>
          <w:rFonts w:ascii="Cambria" w:hAnsi="Cambria" w:cs="Arial"/>
          <w:sz w:val="22"/>
          <w:szCs w:val="22"/>
        </w:rPr>
        <w:t>.</w:t>
      </w:r>
      <w:r w:rsidR="002A69D3">
        <w:rPr>
          <w:rFonts w:ascii="Cambria" w:hAnsi="Cambria" w:cs="Arial"/>
          <w:sz w:val="22"/>
          <w:szCs w:val="22"/>
        </w:rPr>
        <w:tab/>
      </w:r>
      <w:r w:rsidR="00B51691" w:rsidRPr="00B51691">
        <w:rPr>
          <w:rFonts w:ascii="Cambria" w:hAnsi="Cambria" w:cs="Arial"/>
          <w:sz w:val="22"/>
          <w:szCs w:val="22"/>
        </w:rPr>
        <w:t>Niezgłoszenie sprzeciwu</w:t>
      </w:r>
      <w:r>
        <w:rPr>
          <w:rFonts w:ascii="Cambria" w:hAnsi="Cambria" w:cs="Arial"/>
          <w:sz w:val="22"/>
          <w:szCs w:val="22"/>
        </w:rPr>
        <w:t>, o którym mowa w pkt 17</w:t>
      </w:r>
      <w:r w:rsidR="002A69D3">
        <w:rPr>
          <w:rFonts w:ascii="Cambria" w:hAnsi="Cambria" w:cs="Arial"/>
          <w:sz w:val="22"/>
          <w:szCs w:val="22"/>
        </w:rPr>
        <w:t>,</w:t>
      </w:r>
      <w:r w:rsidR="00B51691" w:rsidRPr="00B51691">
        <w:rPr>
          <w:rFonts w:ascii="Cambria" w:hAnsi="Cambria" w:cs="Arial"/>
          <w:sz w:val="22"/>
          <w:szCs w:val="22"/>
        </w:rPr>
        <w:t xml:space="preserve"> do przedłożonej umowy</w:t>
      </w:r>
      <w:r w:rsidR="00804CA3">
        <w:rPr>
          <w:rFonts w:ascii="Cambria" w:hAnsi="Cambria" w:cs="Arial"/>
          <w:sz w:val="22"/>
          <w:szCs w:val="22"/>
        </w:rPr>
        <w:t xml:space="preserve"> </w:t>
      </w:r>
      <w:r w:rsidR="00804CA3">
        <w:rPr>
          <w:rFonts w:ascii="Cambria" w:hAnsi="Cambria" w:cs="Arial"/>
          <w:sz w:val="22"/>
          <w:szCs w:val="22"/>
        </w:rPr>
        <w:br/>
        <w:t xml:space="preserve">o  </w:t>
      </w:r>
      <w:r w:rsidR="00B51691" w:rsidRPr="00B51691">
        <w:rPr>
          <w:rFonts w:ascii="Cambria" w:hAnsi="Cambria" w:cs="Arial"/>
          <w:sz w:val="22"/>
          <w:szCs w:val="22"/>
        </w:rPr>
        <w:t xml:space="preserve">podwykonawstwo, której przedmiotem są roboty  budowlane, w terminie 7 dni uważa się za akceptację umowy przez </w:t>
      </w:r>
      <w:r w:rsidR="006A6F3A">
        <w:rPr>
          <w:rFonts w:ascii="Cambria" w:hAnsi="Cambria" w:cs="Arial"/>
          <w:sz w:val="22"/>
          <w:szCs w:val="22"/>
        </w:rPr>
        <w:t>Zamawiając</w:t>
      </w:r>
      <w:r w:rsidR="00B51691" w:rsidRPr="00B51691">
        <w:rPr>
          <w:rFonts w:ascii="Cambria" w:hAnsi="Cambria" w:cs="Arial"/>
          <w:sz w:val="22"/>
          <w:szCs w:val="22"/>
        </w:rPr>
        <w:t xml:space="preserve">ego. </w:t>
      </w:r>
    </w:p>
    <w:p w14:paraId="2BF57ED0" w14:textId="77777777" w:rsidR="00B51691" w:rsidRDefault="00A94823" w:rsidP="007D4A4B">
      <w:pPr>
        <w:pStyle w:val="pkt"/>
        <w:spacing w:before="0" w:after="0" w:line="276" w:lineRule="auto"/>
        <w:ind w:left="426" w:hanging="426"/>
        <w:rPr>
          <w:rFonts w:ascii="Cambria" w:hAnsi="Cambria" w:cs="Arial"/>
          <w:sz w:val="22"/>
          <w:szCs w:val="22"/>
        </w:rPr>
      </w:pPr>
      <w:r>
        <w:rPr>
          <w:rFonts w:ascii="Cambria" w:hAnsi="Cambria" w:cs="Arial"/>
          <w:sz w:val="22"/>
          <w:szCs w:val="22"/>
        </w:rPr>
        <w:lastRenderedPageBreak/>
        <w:t>19</w:t>
      </w:r>
      <w:r w:rsidR="002A69D3">
        <w:rPr>
          <w:rFonts w:ascii="Cambria" w:hAnsi="Cambria" w:cs="Arial"/>
          <w:sz w:val="22"/>
          <w:szCs w:val="22"/>
        </w:rPr>
        <w:t xml:space="preserve">. </w:t>
      </w:r>
      <w:r w:rsidR="002A69D3">
        <w:rPr>
          <w:rFonts w:ascii="Cambria" w:hAnsi="Cambria" w:cs="Arial"/>
          <w:sz w:val="22"/>
          <w:szCs w:val="22"/>
        </w:rPr>
        <w:tab/>
      </w:r>
      <w:r w:rsidR="00B51691" w:rsidRPr="00B51691">
        <w:rPr>
          <w:rFonts w:ascii="Cambria" w:hAnsi="Cambria" w:cs="Arial"/>
          <w:sz w:val="22"/>
          <w:szCs w:val="22"/>
        </w:rPr>
        <w:t xml:space="preserve">Wykonawca, podwykonawca lub dalszy podwykonawca zamówienia na roboty budowlane przedkłada </w:t>
      </w:r>
      <w:r w:rsidR="006A6F3A">
        <w:rPr>
          <w:rFonts w:ascii="Cambria" w:hAnsi="Cambria" w:cs="Arial"/>
          <w:sz w:val="22"/>
          <w:szCs w:val="22"/>
        </w:rPr>
        <w:t>Zamawiając</w:t>
      </w:r>
      <w:r w:rsidR="00B51691" w:rsidRPr="00B51691">
        <w:rPr>
          <w:rFonts w:ascii="Cambria" w:hAnsi="Cambria" w:cs="Arial"/>
          <w:sz w:val="22"/>
          <w:szCs w:val="22"/>
        </w:rPr>
        <w:t>emu poświadczoną za zgodność z oryginałem kopię zawartej umowy o podwykonawstwo, której przedmiotem są dostawy lub usługi, w term</w:t>
      </w:r>
      <w:r w:rsidR="002A69D3">
        <w:rPr>
          <w:rFonts w:ascii="Cambria" w:hAnsi="Cambria" w:cs="Arial"/>
          <w:sz w:val="22"/>
          <w:szCs w:val="22"/>
        </w:rPr>
        <w:t xml:space="preserve">inie 7 dni od dnia jej zawarcia </w:t>
      </w:r>
      <w:r w:rsidR="002A69D3" w:rsidRPr="002A69D3">
        <w:rPr>
          <w:rFonts w:ascii="Cambria" w:hAnsi="Cambria" w:cs="Arial"/>
          <w:sz w:val="22"/>
          <w:szCs w:val="22"/>
        </w:rPr>
        <w:t>z wyłączeniem umów o podwykonawstwo o wartości mniejszej niż 0,5% wartości umowy</w:t>
      </w:r>
      <w:r w:rsidR="002A69D3">
        <w:rPr>
          <w:rFonts w:ascii="Cambria" w:hAnsi="Cambria" w:cs="Arial"/>
          <w:sz w:val="22"/>
          <w:szCs w:val="22"/>
        </w:rPr>
        <w:t xml:space="preserve"> (</w:t>
      </w:r>
      <w:r w:rsidR="002A69D3" w:rsidRPr="00B51691">
        <w:rPr>
          <w:rFonts w:ascii="Cambria" w:hAnsi="Cambria" w:cs="Arial"/>
          <w:sz w:val="22"/>
          <w:szCs w:val="22"/>
        </w:rPr>
        <w:t>dotyczy umowy o całe zamówienie na roboty budowlane)</w:t>
      </w:r>
      <w:r w:rsidR="00E15E2F">
        <w:rPr>
          <w:rFonts w:ascii="Cambria" w:hAnsi="Cambria" w:cs="Arial"/>
          <w:sz w:val="22"/>
          <w:szCs w:val="22"/>
        </w:rPr>
        <w:t xml:space="preserve">. </w:t>
      </w:r>
      <w:r w:rsidR="002A69D3" w:rsidRPr="002A69D3">
        <w:rPr>
          <w:rFonts w:ascii="Cambria" w:hAnsi="Cambria" w:cs="Arial"/>
          <w:sz w:val="22"/>
          <w:szCs w:val="22"/>
        </w:rPr>
        <w:t xml:space="preserve">Wyłączenie, o którym mowa w zdaniu pierwszym, nie dotyczy umów o podwykonawstwo o wartości większej niż 50 000 złotych. </w:t>
      </w:r>
    </w:p>
    <w:p w14:paraId="040EAEDC" w14:textId="2AC957F0" w:rsidR="00E15E2F" w:rsidRDefault="00A94823" w:rsidP="007D4A4B">
      <w:pPr>
        <w:pStyle w:val="pkt"/>
        <w:spacing w:before="0" w:after="0" w:line="276" w:lineRule="auto"/>
        <w:ind w:left="426" w:hanging="426"/>
        <w:rPr>
          <w:rFonts w:ascii="Cambria" w:hAnsi="Cambria" w:cs="Arial"/>
          <w:sz w:val="22"/>
          <w:szCs w:val="22"/>
        </w:rPr>
      </w:pPr>
      <w:r>
        <w:rPr>
          <w:rFonts w:ascii="Cambria" w:hAnsi="Cambria" w:cs="Arial"/>
          <w:sz w:val="22"/>
          <w:szCs w:val="22"/>
        </w:rPr>
        <w:t>20</w:t>
      </w:r>
      <w:r w:rsidR="00E15E2F">
        <w:rPr>
          <w:rFonts w:ascii="Cambria" w:hAnsi="Cambria" w:cs="Arial"/>
          <w:sz w:val="22"/>
          <w:szCs w:val="22"/>
        </w:rPr>
        <w:t>. W przypadku, o którym mowa w pkt</w:t>
      </w:r>
      <w:r w:rsidR="005F79F1">
        <w:rPr>
          <w:rFonts w:ascii="Cambria" w:hAnsi="Cambria" w:cs="Arial"/>
          <w:sz w:val="22"/>
          <w:szCs w:val="22"/>
        </w:rPr>
        <w:t xml:space="preserve"> </w:t>
      </w:r>
      <w:r w:rsidR="00E15E2F">
        <w:rPr>
          <w:rFonts w:ascii="Cambria" w:hAnsi="Cambria" w:cs="Arial"/>
          <w:sz w:val="22"/>
          <w:szCs w:val="22"/>
        </w:rPr>
        <w:t>1</w:t>
      </w:r>
      <w:r>
        <w:rPr>
          <w:rFonts w:ascii="Cambria" w:hAnsi="Cambria" w:cs="Arial"/>
          <w:sz w:val="22"/>
          <w:szCs w:val="22"/>
        </w:rPr>
        <w:t>9</w:t>
      </w:r>
      <w:r w:rsidR="00E15E2F" w:rsidRPr="00E15E2F">
        <w:rPr>
          <w:rFonts w:ascii="Cambria" w:hAnsi="Cambria" w:cs="Arial"/>
          <w:sz w:val="22"/>
          <w:szCs w:val="22"/>
        </w:rPr>
        <w:t xml:space="preserve">, podwykonawca lub dalszy podwykonawca, przedkłada poświadczoną za zgodność z </w:t>
      </w:r>
      <w:r w:rsidR="00E15E2F">
        <w:rPr>
          <w:rFonts w:ascii="Cambria" w:hAnsi="Cambria" w:cs="Arial"/>
          <w:sz w:val="22"/>
          <w:szCs w:val="22"/>
        </w:rPr>
        <w:t>oryginałem kopię umowy również W</w:t>
      </w:r>
      <w:r w:rsidR="00E15E2F" w:rsidRPr="00E15E2F">
        <w:rPr>
          <w:rFonts w:ascii="Cambria" w:hAnsi="Cambria" w:cs="Arial"/>
          <w:sz w:val="22"/>
          <w:szCs w:val="22"/>
        </w:rPr>
        <w:t>ykonawcy.</w:t>
      </w:r>
    </w:p>
    <w:p w14:paraId="4256D15D" w14:textId="77777777" w:rsidR="0073560D" w:rsidRPr="00B51691" w:rsidRDefault="00A94823" w:rsidP="007D4A4B">
      <w:pPr>
        <w:pStyle w:val="pkt"/>
        <w:spacing w:before="0" w:after="0" w:line="276" w:lineRule="auto"/>
        <w:ind w:left="426" w:hanging="426"/>
        <w:rPr>
          <w:rFonts w:ascii="Cambria" w:hAnsi="Cambria" w:cs="Arial"/>
          <w:sz w:val="22"/>
          <w:szCs w:val="22"/>
        </w:rPr>
      </w:pPr>
      <w:r>
        <w:rPr>
          <w:rFonts w:ascii="Cambria" w:hAnsi="Cambria" w:cs="Arial"/>
          <w:sz w:val="22"/>
          <w:szCs w:val="22"/>
        </w:rPr>
        <w:t>21</w:t>
      </w:r>
      <w:r w:rsidR="0073560D" w:rsidRPr="0073560D">
        <w:rPr>
          <w:rFonts w:ascii="Cambria" w:hAnsi="Cambria" w:cs="Arial"/>
          <w:sz w:val="22"/>
          <w:szCs w:val="22"/>
        </w:rPr>
        <w:t xml:space="preserve">. </w:t>
      </w:r>
      <w:r w:rsidR="0073560D">
        <w:rPr>
          <w:rFonts w:ascii="Cambria" w:hAnsi="Cambria" w:cs="Arial"/>
          <w:sz w:val="22"/>
          <w:szCs w:val="22"/>
        </w:rPr>
        <w:tab/>
      </w:r>
      <w:r w:rsidR="0073560D" w:rsidRPr="0073560D">
        <w:rPr>
          <w:rFonts w:ascii="Cambria" w:hAnsi="Cambria" w:cs="Arial"/>
          <w:sz w:val="22"/>
          <w:szCs w:val="22"/>
        </w:rPr>
        <w:t xml:space="preserve">W przypadku, o którym mowa w ust. </w:t>
      </w:r>
      <w:r w:rsidR="0073560D">
        <w:rPr>
          <w:rFonts w:ascii="Cambria" w:hAnsi="Cambria" w:cs="Arial"/>
          <w:sz w:val="22"/>
          <w:szCs w:val="22"/>
        </w:rPr>
        <w:t>1</w:t>
      </w:r>
      <w:r>
        <w:rPr>
          <w:rFonts w:ascii="Cambria" w:hAnsi="Cambria" w:cs="Arial"/>
          <w:sz w:val="22"/>
          <w:szCs w:val="22"/>
        </w:rPr>
        <w:t>9</w:t>
      </w:r>
      <w:r w:rsidR="0073560D" w:rsidRPr="0073560D">
        <w:rPr>
          <w:rFonts w:ascii="Cambria" w:hAnsi="Cambria" w:cs="Arial"/>
          <w:sz w:val="22"/>
          <w:szCs w:val="22"/>
        </w:rPr>
        <w:t xml:space="preserve">, jeżeli termin zapłaty wynagrodzenia jest dłuższy niż określony w ust. </w:t>
      </w:r>
      <w:r>
        <w:rPr>
          <w:rFonts w:ascii="Cambria" w:hAnsi="Cambria" w:cs="Arial"/>
          <w:sz w:val="22"/>
          <w:szCs w:val="22"/>
        </w:rPr>
        <w:t>11</w:t>
      </w:r>
      <w:r w:rsidR="0073560D" w:rsidRPr="0073560D">
        <w:rPr>
          <w:rFonts w:ascii="Cambria" w:hAnsi="Cambria" w:cs="Arial"/>
          <w:sz w:val="22"/>
          <w:szCs w:val="22"/>
        </w:rPr>
        <w:t xml:space="preserve">, </w:t>
      </w:r>
      <w:r w:rsidR="006A6F3A">
        <w:rPr>
          <w:rFonts w:ascii="Cambria" w:hAnsi="Cambria" w:cs="Arial"/>
          <w:sz w:val="22"/>
          <w:szCs w:val="22"/>
        </w:rPr>
        <w:t>Zamawiając</w:t>
      </w:r>
      <w:r w:rsidR="0073560D" w:rsidRPr="0073560D">
        <w:rPr>
          <w:rFonts w:ascii="Cambria" w:hAnsi="Cambria" w:cs="Arial"/>
          <w:sz w:val="22"/>
          <w:szCs w:val="22"/>
        </w:rPr>
        <w:t>y informuje o tym</w:t>
      </w:r>
      <w:r w:rsidR="00366BC8">
        <w:rPr>
          <w:rFonts w:ascii="Cambria" w:hAnsi="Cambria" w:cs="Arial"/>
          <w:sz w:val="22"/>
          <w:szCs w:val="22"/>
        </w:rPr>
        <w:t xml:space="preserve"> Wykonawc</w:t>
      </w:r>
      <w:r w:rsidR="0073560D" w:rsidRPr="0073560D">
        <w:rPr>
          <w:rFonts w:ascii="Cambria" w:hAnsi="Cambria" w:cs="Arial"/>
          <w:sz w:val="22"/>
          <w:szCs w:val="22"/>
        </w:rPr>
        <w:t>ę i wzywa go do doprowadzenia do zmiany tej umowy, pod rygorem wystąpienia o zapłatę kary umowne</w:t>
      </w:r>
      <w:r w:rsidR="0073560D">
        <w:rPr>
          <w:rFonts w:ascii="Cambria" w:hAnsi="Cambria" w:cs="Arial"/>
          <w:sz w:val="22"/>
          <w:szCs w:val="22"/>
        </w:rPr>
        <w:t>j.</w:t>
      </w:r>
    </w:p>
    <w:p w14:paraId="17AAB368" w14:textId="77777777" w:rsidR="00B51691" w:rsidRDefault="00A94823" w:rsidP="007D4A4B">
      <w:pPr>
        <w:pStyle w:val="pkt"/>
        <w:spacing w:before="0" w:after="0" w:line="276" w:lineRule="auto"/>
        <w:ind w:left="426" w:hanging="426"/>
        <w:rPr>
          <w:rFonts w:ascii="Cambria" w:hAnsi="Cambria" w:cs="Arial"/>
          <w:sz w:val="22"/>
          <w:szCs w:val="22"/>
        </w:rPr>
      </w:pPr>
      <w:r>
        <w:rPr>
          <w:rFonts w:ascii="Cambria" w:hAnsi="Cambria" w:cs="Arial"/>
          <w:sz w:val="22"/>
          <w:szCs w:val="22"/>
        </w:rPr>
        <w:t>22</w:t>
      </w:r>
      <w:r w:rsidR="00B51691" w:rsidRPr="00B51691">
        <w:rPr>
          <w:rFonts w:ascii="Cambria" w:hAnsi="Cambria" w:cs="Arial"/>
          <w:sz w:val="22"/>
          <w:szCs w:val="22"/>
        </w:rPr>
        <w:t>.</w:t>
      </w:r>
      <w:r w:rsidR="00E15E2F">
        <w:rPr>
          <w:rFonts w:ascii="Cambria" w:hAnsi="Cambria" w:cs="Arial"/>
          <w:sz w:val="22"/>
          <w:szCs w:val="22"/>
        </w:rPr>
        <w:tab/>
      </w:r>
      <w:r w:rsidR="00605334" w:rsidRPr="00605334">
        <w:rPr>
          <w:rFonts w:ascii="Cambria" w:hAnsi="Cambria" w:cs="Arial"/>
          <w:sz w:val="22"/>
          <w:szCs w:val="22"/>
        </w:rPr>
        <w:t xml:space="preserve">Przepisy </w:t>
      </w:r>
      <w:r w:rsidR="00605334">
        <w:rPr>
          <w:rFonts w:ascii="Cambria" w:hAnsi="Cambria" w:cs="Arial"/>
          <w:sz w:val="22"/>
          <w:szCs w:val="22"/>
        </w:rPr>
        <w:t>rozdziału VI.</w:t>
      </w:r>
      <w:r w:rsidR="00605334" w:rsidRPr="00605334">
        <w:rPr>
          <w:rFonts w:ascii="Cambria" w:hAnsi="Cambria" w:cs="Arial"/>
          <w:sz w:val="22"/>
          <w:szCs w:val="22"/>
        </w:rPr>
        <w:t xml:space="preserve"> stosuje się odpowiednio do zmian umowy o podwykonawstwo</w:t>
      </w:r>
      <w:r w:rsidR="00B51691" w:rsidRPr="00B51691">
        <w:rPr>
          <w:rFonts w:ascii="Cambria" w:hAnsi="Cambria" w:cs="Arial"/>
          <w:sz w:val="22"/>
          <w:szCs w:val="22"/>
        </w:rPr>
        <w:t>.</w:t>
      </w:r>
    </w:p>
    <w:p w14:paraId="0AB14F5D" w14:textId="77777777" w:rsidR="00B51691" w:rsidRPr="00B51691" w:rsidRDefault="00A94823" w:rsidP="007D4A4B">
      <w:pPr>
        <w:pStyle w:val="pkt"/>
        <w:spacing w:before="0" w:after="0" w:line="276" w:lineRule="auto"/>
        <w:ind w:left="426" w:hanging="426"/>
        <w:rPr>
          <w:rFonts w:ascii="Cambria" w:hAnsi="Cambria" w:cs="Arial"/>
          <w:sz w:val="22"/>
          <w:szCs w:val="22"/>
        </w:rPr>
      </w:pPr>
      <w:r>
        <w:rPr>
          <w:rFonts w:ascii="Cambria" w:hAnsi="Cambria" w:cs="Arial"/>
          <w:sz w:val="22"/>
          <w:szCs w:val="22"/>
        </w:rPr>
        <w:t>23</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 xml:space="preserve">Wykonawca ma obowiązek informowania </w:t>
      </w:r>
      <w:r w:rsidR="006A6F3A">
        <w:rPr>
          <w:rFonts w:ascii="Cambria" w:hAnsi="Cambria" w:cs="Arial"/>
          <w:sz w:val="22"/>
          <w:szCs w:val="22"/>
        </w:rPr>
        <w:t>Zamawiając</w:t>
      </w:r>
      <w:r w:rsidR="00B51691" w:rsidRPr="00B51691">
        <w:rPr>
          <w:rFonts w:ascii="Cambria" w:hAnsi="Cambria" w:cs="Arial"/>
          <w:sz w:val="22"/>
          <w:szCs w:val="22"/>
        </w:rPr>
        <w:t>ego o wszystkich dokonanych z</w:t>
      </w:r>
      <w:r w:rsidR="00605334">
        <w:rPr>
          <w:rFonts w:ascii="Cambria" w:hAnsi="Cambria" w:cs="Arial"/>
          <w:sz w:val="22"/>
          <w:szCs w:val="22"/>
        </w:rPr>
        <w:t> </w:t>
      </w:r>
      <w:r w:rsidR="00B51691" w:rsidRPr="00B51691">
        <w:rPr>
          <w:rFonts w:ascii="Cambria" w:hAnsi="Cambria" w:cs="Arial"/>
          <w:sz w:val="22"/>
          <w:szCs w:val="22"/>
        </w:rPr>
        <w:t>podwykonawcami rozliczeniach finansowych związanych z realizacją umowy.</w:t>
      </w:r>
    </w:p>
    <w:p w14:paraId="233E5402" w14:textId="77E7B915" w:rsidR="0008792E" w:rsidRDefault="00A94823" w:rsidP="00B56A8C">
      <w:pPr>
        <w:pStyle w:val="pkt"/>
        <w:spacing w:before="0" w:after="0" w:line="276" w:lineRule="auto"/>
        <w:ind w:left="426" w:hanging="426"/>
        <w:rPr>
          <w:rFonts w:ascii="Cambria" w:hAnsi="Cambria" w:cs="Arial"/>
          <w:sz w:val="22"/>
          <w:szCs w:val="22"/>
        </w:rPr>
      </w:pPr>
      <w:r>
        <w:rPr>
          <w:rFonts w:ascii="Cambria" w:hAnsi="Cambria" w:cs="Arial"/>
          <w:sz w:val="22"/>
          <w:szCs w:val="22"/>
        </w:rPr>
        <w:t>24</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Wykonawca ma obowiązek terminowego</w:t>
      </w:r>
      <w:r w:rsidR="00974CC4">
        <w:rPr>
          <w:rFonts w:ascii="Cambria" w:hAnsi="Cambria" w:cs="Arial"/>
          <w:sz w:val="22"/>
          <w:szCs w:val="22"/>
        </w:rPr>
        <w:t xml:space="preserve"> regulowania płatności na rzecz</w:t>
      </w:r>
      <w:r w:rsidR="00B51691" w:rsidRPr="00B51691">
        <w:rPr>
          <w:rFonts w:ascii="Cambria" w:hAnsi="Cambria" w:cs="Arial"/>
          <w:sz w:val="22"/>
          <w:szCs w:val="22"/>
        </w:rPr>
        <w:t xml:space="preserve"> podwykonawców za wykonane roboty, objęte niniejszą umową.</w:t>
      </w:r>
    </w:p>
    <w:p w14:paraId="29299A75" w14:textId="77777777" w:rsidR="00D87E9D" w:rsidRPr="001556E9" w:rsidRDefault="00D87E9D" w:rsidP="007D4A4B">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VII.</w:t>
      </w:r>
      <w:r w:rsidRPr="001556E9">
        <w:rPr>
          <w:rFonts w:ascii="Cambria" w:hAnsi="Cambria" w:cs="Arial"/>
          <w:b/>
          <w:sz w:val="22"/>
          <w:szCs w:val="22"/>
          <w:lang w:val="pl-PL"/>
        </w:rPr>
        <w:tab/>
        <w:t>TERMIN WYKONANIA ZAMÓWIENIA</w:t>
      </w:r>
    </w:p>
    <w:p w14:paraId="35274271" w14:textId="4CB129BD" w:rsidR="008147C2" w:rsidRPr="008147C2" w:rsidRDefault="00FB52BF" w:rsidP="00075444">
      <w:pPr>
        <w:pStyle w:val="pkt"/>
        <w:numPr>
          <w:ilvl w:val="0"/>
          <w:numId w:val="57"/>
        </w:numPr>
        <w:spacing w:before="0" w:after="0" w:line="276" w:lineRule="auto"/>
        <w:ind w:left="284" w:hanging="284"/>
        <w:rPr>
          <w:rFonts w:ascii="Cambria" w:hAnsi="Cambria" w:cs="Arial"/>
          <w:sz w:val="22"/>
          <w:szCs w:val="22"/>
        </w:rPr>
      </w:pPr>
      <w:r w:rsidRPr="00E46C86">
        <w:rPr>
          <w:rFonts w:ascii="Cambria" w:hAnsi="Cambria" w:cs="Arial"/>
          <w:sz w:val="22"/>
          <w:szCs w:val="22"/>
        </w:rPr>
        <w:t xml:space="preserve">Zamawiający wymaga aby zamówienie zostało wykonane w terminie do </w:t>
      </w:r>
      <w:r w:rsidR="00A07092">
        <w:rPr>
          <w:rFonts w:ascii="Cambria" w:hAnsi="Cambria" w:cs="Arial"/>
          <w:b/>
          <w:sz w:val="22"/>
          <w:szCs w:val="22"/>
        </w:rPr>
        <w:t>15</w:t>
      </w:r>
      <w:r w:rsidRPr="00E46C86">
        <w:rPr>
          <w:rFonts w:ascii="Cambria" w:hAnsi="Cambria" w:cs="Arial"/>
          <w:b/>
          <w:sz w:val="22"/>
          <w:szCs w:val="22"/>
        </w:rPr>
        <w:t xml:space="preserve"> </w:t>
      </w:r>
      <w:r w:rsidR="00A07092">
        <w:rPr>
          <w:rFonts w:ascii="Cambria" w:hAnsi="Cambria" w:cs="Arial"/>
          <w:b/>
          <w:sz w:val="22"/>
          <w:szCs w:val="22"/>
        </w:rPr>
        <w:t>października</w:t>
      </w:r>
      <w:r w:rsidRPr="00E46C86">
        <w:rPr>
          <w:rFonts w:ascii="Cambria" w:hAnsi="Cambria" w:cs="Arial"/>
          <w:b/>
          <w:sz w:val="22"/>
          <w:szCs w:val="22"/>
        </w:rPr>
        <w:t xml:space="preserve"> 202</w:t>
      </w:r>
      <w:r w:rsidR="001D3B1E">
        <w:rPr>
          <w:rFonts w:ascii="Cambria" w:hAnsi="Cambria" w:cs="Arial"/>
          <w:b/>
          <w:sz w:val="22"/>
          <w:szCs w:val="22"/>
        </w:rPr>
        <w:t>6</w:t>
      </w:r>
      <w:r w:rsidR="00E46C86">
        <w:rPr>
          <w:rFonts w:ascii="Cambria" w:hAnsi="Cambria" w:cs="Arial"/>
          <w:b/>
          <w:sz w:val="22"/>
          <w:szCs w:val="22"/>
        </w:rPr>
        <w:t xml:space="preserve"> </w:t>
      </w:r>
      <w:r w:rsidRPr="00E46C86">
        <w:rPr>
          <w:rFonts w:ascii="Cambria" w:hAnsi="Cambria" w:cs="Arial"/>
          <w:b/>
          <w:sz w:val="22"/>
          <w:szCs w:val="22"/>
        </w:rPr>
        <w:t>r.</w:t>
      </w:r>
    </w:p>
    <w:p w14:paraId="5ED29258" w14:textId="77777777" w:rsidR="008147C2" w:rsidRPr="008147C2" w:rsidRDefault="008147C2" w:rsidP="008147C2">
      <w:pPr>
        <w:pStyle w:val="pkt"/>
        <w:spacing w:before="0" w:after="0" w:line="276" w:lineRule="auto"/>
        <w:ind w:left="284" w:firstLine="0"/>
        <w:rPr>
          <w:rFonts w:ascii="Cambria" w:hAnsi="Cambria" w:cs="Arial"/>
          <w:sz w:val="22"/>
          <w:szCs w:val="22"/>
        </w:rPr>
      </w:pPr>
    </w:p>
    <w:p w14:paraId="56621F32" w14:textId="77777777" w:rsidR="00D87E9D" w:rsidRPr="001556E9" w:rsidRDefault="00D87E9D" w:rsidP="007D4A4B">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VIII.</w:t>
      </w:r>
      <w:r w:rsidRPr="001556E9">
        <w:rPr>
          <w:rFonts w:ascii="Cambria" w:hAnsi="Cambria" w:cs="Arial"/>
          <w:b/>
          <w:sz w:val="22"/>
          <w:szCs w:val="22"/>
        </w:rPr>
        <w:tab/>
        <w:t>WARUNKI UDZIAŁU W POSTĘPOWANIU</w:t>
      </w:r>
    </w:p>
    <w:p w14:paraId="0D53AFD6" w14:textId="77777777" w:rsidR="00D87E9D" w:rsidRPr="001556E9" w:rsidRDefault="00D87E9D" w:rsidP="007D4A4B">
      <w:pPr>
        <w:pStyle w:val="pkt"/>
        <w:spacing w:before="0" w:after="0" w:line="276" w:lineRule="auto"/>
        <w:ind w:left="426" w:hanging="426"/>
        <w:rPr>
          <w:rStyle w:val="TeksttreciPogrubienie"/>
          <w:rFonts w:ascii="Cambria" w:hAnsi="Cambria" w:cs="Arial"/>
          <w:b w:val="0"/>
          <w:bCs w:val="0"/>
          <w:sz w:val="22"/>
          <w:szCs w:val="22"/>
          <w:shd w:val="clear" w:color="auto" w:fill="auto"/>
        </w:rPr>
      </w:pPr>
      <w:r w:rsidRPr="00A36C8C">
        <w:rPr>
          <w:rStyle w:val="TeksttreciPogrubienie"/>
          <w:rFonts w:ascii="Cambria" w:hAnsi="Cambria" w:cs="Arial"/>
          <w:b w:val="0"/>
          <w:bCs w:val="0"/>
          <w:sz w:val="22"/>
          <w:szCs w:val="22"/>
          <w:shd w:val="clear" w:color="auto" w:fill="auto"/>
        </w:rPr>
        <w:t>1.</w:t>
      </w:r>
      <w:r w:rsidRPr="001556E9">
        <w:rPr>
          <w:rStyle w:val="TeksttreciPogrubienie"/>
          <w:rFonts w:ascii="Cambria" w:hAnsi="Cambria" w:cs="Arial"/>
          <w:bCs w:val="0"/>
          <w:sz w:val="22"/>
          <w:szCs w:val="22"/>
          <w:shd w:val="clear" w:color="auto" w:fill="auto"/>
        </w:rPr>
        <w:tab/>
      </w:r>
      <w:r w:rsidRPr="001556E9">
        <w:rPr>
          <w:rFonts w:ascii="Cambria" w:hAnsi="Cambria" w:cs="Arial"/>
          <w:sz w:val="22"/>
          <w:szCs w:val="22"/>
        </w:rPr>
        <w:t xml:space="preserve">O udzielenie zamówienia mogą ubiegać się Wykonawcy, którzy nie podlegają wykluczeniu na zasadach określonych w Rozdziale IX SWZ, oraz spełniają określone przez </w:t>
      </w:r>
      <w:r w:rsidR="006A6F3A">
        <w:rPr>
          <w:rFonts w:ascii="Cambria" w:hAnsi="Cambria" w:cs="Arial"/>
          <w:sz w:val="22"/>
          <w:szCs w:val="22"/>
        </w:rPr>
        <w:t>Zamawiając</w:t>
      </w:r>
      <w:r w:rsidRPr="001556E9">
        <w:rPr>
          <w:rFonts w:ascii="Cambria" w:hAnsi="Cambria" w:cs="Arial"/>
          <w:sz w:val="22"/>
          <w:szCs w:val="22"/>
        </w:rPr>
        <w:t>ego warunki</w:t>
      </w:r>
      <w:r w:rsidRPr="001556E9">
        <w:rPr>
          <w:rStyle w:val="TeksttreciPogrubienie"/>
          <w:rFonts w:ascii="Cambria" w:hAnsi="Cambria" w:cs="Arial"/>
          <w:sz w:val="22"/>
          <w:szCs w:val="22"/>
        </w:rPr>
        <w:t xml:space="preserve"> </w:t>
      </w:r>
      <w:r w:rsidRPr="001556E9">
        <w:rPr>
          <w:rStyle w:val="TeksttreciPogrubienie"/>
          <w:rFonts w:ascii="Cambria" w:hAnsi="Cambria" w:cs="Arial"/>
          <w:b w:val="0"/>
          <w:sz w:val="22"/>
          <w:szCs w:val="22"/>
        </w:rPr>
        <w:t>udziału w postępowaniu.</w:t>
      </w:r>
      <w:bookmarkStart w:id="2" w:name="bookmark3"/>
    </w:p>
    <w:p w14:paraId="5E8D6315" w14:textId="77777777" w:rsidR="00D87E9D" w:rsidRPr="001556E9" w:rsidRDefault="00D87E9D" w:rsidP="007D4A4B">
      <w:pPr>
        <w:pStyle w:val="pkt"/>
        <w:spacing w:before="0" w:after="0" w:line="276" w:lineRule="auto"/>
        <w:ind w:left="426" w:hanging="426"/>
        <w:rPr>
          <w:rFonts w:ascii="Cambria" w:hAnsi="Cambria" w:cs="Arial"/>
          <w:sz w:val="22"/>
          <w:szCs w:val="22"/>
        </w:rPr>
      </w:pPr>
      <w:r w:rsidRPr="00A36C8C">
        <w:rPr>
          <w:rFonts w:ascii="Cambria" w:hAnsi="Cambria" w:cs="Arial"/>
          <w:sz w:val="22"/>
          <w:szCs w:val="22"/>
        </w:rPr>
        <w:t>2.</w:t>
      </w:r>
      <w:r w:rsidRPr="001556E9">
        <w:rPr>
          <w:rFonts w:ascii="Cambria" w:hAnsi="Cambria" w:cs="Arial"/>
          <w:b/>
          <w:sz w:val="22"/>
          <w:szCs w:val="22"/>
        </w:rPr>
        <w:tab/>
      </w:r>
      <w:r w:rsidRPr="001556E9">
        <w:rPr>
          <w:rFonts w:ascii="Cambria" w:hAnsi="Cambria" w:cs="Arial"/>
          <w:sz w:val="22"/>
          <w:szCs w:val="22"/>
        </w:rPr>
        <w:t xml:space="preserve">O udzielenie zamówienia mogą ubiegać się Wykonawcy, którzy spełniają </w:t>
      </w:r>
      <w:r w:rsidR="00AB0B9D">
        <w:rPr>
          <w:rFonts w:ascii="Cambria" w:hAnsi="Cambria" w:cs="Arial"/>
          <w:sz w:val="22"/>
          <w:szCs w:val="22"/>
        </w:rPr>
        <w:t xml:space="preserve">określone przez </w:t>
      </w:r>
      <w:r w:rsidR="006A6F3A">
        <w:rPr>
          <w:rFonts w:ascii="Cambria" w:hAnsi="Cambria" w:cs="Arial"/>
          <w:sz w:val="22"/>
          <w:szCs w:val="22"/>
        </w:rPr>
        <w:t>Zamawiając</w:t>
      </w:r>
      <w:r w:rsidR="00AB0B9D">
        <w:rPr>
          <w:rFonts w:ascii="Cambria" w:hAnsi="Cambria" w:cs="Arial"/>
          <w:sz w:val="22"/>
          <w:szCs w:val="22"/>
        </w:rPr>
        <w:t xml:space="preserve">ego </w:t>
      </w:r>
      <w:r w:rsidRPr="001556E9">
        <w:rPr>
          <w:rFonts w:ascii="Cambria" w:hAnsi="Cambria" w:cs="Arial"/>
          <w:sz w:val="22"/>
          <w:szCs w:val="22"/>
        </w:rPr>
        <w:t xml:space="preserve">warunki </w:t>
      </w:r>
      <w:r w:rsidR="00E774B1">
        <w:rPr>
          <w:rFonts w:ascii="Cambria" w:hAnsi="Cambria" w:cs="Arial"/>
          <w:sz w:val="22"/>
          <w:szCs w:val="22"/>
        </w:rPr>
        <w:t>udziału w postę</w:t>
      </w:r>
      <w:r w:rsidR="00AB0B9D">
        <w:rPr>
          <w:rFonts w:ascii="Cambria" w:hAnsi="Cambria" w:cs="Arial"/>
          <w:sz w:val="22"/>
          <w:szCs w:val="22"/>
        </w:rPr>
        <w:t>powaniu w zakresie</w:t>
      </w:r>
      <w:r w:rsidRPr="001556E9">
        <w:rPr>
          <w:rFonts w:ascii="Cambria" w:hAnsi="Cambria" w:cs="Arial"/>
          <w:sz w:val="22"/>
          <w:szCs w:val="22"/>
        </w:rPr>
        <w:t>:</w:t>
      </w:r>
      <w:bookmarkEnd w:id="2"/>
    </w:p>
    <w:p w14:paraId="711EFB43" w14:textId="77777777" w:rsidR="00D87E9D" w:rsidRPr="001556E9" w:rsidRDefault="00AB0B9D" w:rsidP="007D4A4B">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2.1.</w:t>
      </w:r>
      <w:r w:rsidR="00AB6F62">
        <w:rPr>
          <w:rFonts w:ascii="Cambria" w:hAnsi="Cambria" w:cs="Arial"/>
          <w:sz w:val="22"/>
          <w:szCs w:val="22"/>
        </w:rPr>
        <w:tab/>
      </w:r>
      <w:r w:rsidRPr="00C87A62">
        <w:rPr>
          <w:rFonts w:ascii="Cambria" w:hAnsi="Cambria" w:cs="Arial"/>
          <w:b/>
          <w:sz w:val="22"/>
          <w:szCs w:val="22"/>
        </w:rPr>
        <w:t>Z</w:t>
      </w:r>
      <w:r w:rsidR="00D87E9D" w:rsidRPr="00C87A62">
        <w:rPr>
          <w:rFonts w:ascii="Cambria" w:hAnsi="Cambria" w:cs="Arial"/>
          <w:b/>
          <w:sz w:val="22"/>
          <w:szCs w:val="22"/>
        </w:rPr>
        <w:t>dolności do występowania w obrocie gospodarczym:</w:t>
      </w:r>
    </w:p>
    <w:p w14:paraId="4C9A22FD" w14:textId="77777777" w:rsidR="00D87E9D" w:rsidRPr="001556E9" w:rsidRDefault="006A6F3A" w:rsidP="007D4A4B">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14:paraId="503D223F" w14:textId="77777777" w:rsidR="00D87E9D" w:rsidRPr="000C678C" w:rsidRDefault="00AB0B9D" w:rsidP="007D4A4B">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2.2.</w:t>
      </w:r>
      <w:r w:rsidRPr="00AB0B9D">
        <w:rPr>
          <w:rFonts w:ascii="Cambria" w:hAnsi="Cambria" w:cs="Arial"/>
          <w:sz w:val="22"/>
          <w:szCs w:val="22"/>
        </w:rPr>
        <w:tab/>
      </w:r>
      <w:r w:rsidRPr="00C87A62">
        <w:rPr>
          <w:rFonts w:ascii="Cambria" w:hAnsi="Cambria" w:cs="Arial"/>
          <w:b/>
          <w:sz w:val="22"/>
          <w:szCs w:val="22"/>
        </w:rPr>
        <w:t>U</w:t>
      </w:r>
      <w:r w:rsidR="00D87E9D" w:rsidRPr="00C87A62">
        <w:rPr>
          <w:rFonts w:ascii="Cambria" w:hAnsi="Cambria" w:cs="Arial"/>
          <w:b/>
          <w:sz w:val="22"/>
          <w:szCs w:val="22"/>
        </w:rPr>
        <w:t>prawnień do prowadzenia określonej działalności gospodarczej lub zawodowej, o ile wynika to z odrębnych przepisów:</w:t>
      </w:r>
    </w:p>
    <w:p w14:paraId="545798A9" w14:textId="77777777" w:rsidR="00D87E9D" w:rsidRPr="001556E9" w:rsidRDefault="006A6F3A" w:rsidP="007D4A4B">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14:paraId="3F887A10" w14:textId="77777777" w:rsidR="00D87E9D" w:rsidRPr="00740194" w:rsidRDefault="00AB0B9D" w:rsidP="007D4A4B">
      <w:pPr>
        <w:pStyle w:val="Teksttreci0"/>
        <w:shd w:val="clear" w:color="auto" w:fill="auto"/>
        <w:tabs>
          <w:tab w:val="left" w:pos="708"/>
          <w:tab w:val="left" w:pos="1416"/>
          <w:tab w:val="left" w:pos="2124"/>
          <w:tab w:val="left" w:pos="2832"/>
          <w:tab w:val="left" w:pos="3540"/>
          <w:tab w:val="left" w:pos="4449"/>
        </w:tabs>
        <w:spacing w:line="276" w:lineRule="auto"/>
        <w:ind w:left="426" w:right="20" w:hanging="426"/>
        <w:jc w:val="both"/>
        <w:rPr>
          <w:rFonts w:ascii="Cambria" w:hAnsi="Cambria" w:cs="Arial"/>
          <w:sz w:val="22"/>
          <w:szCs w:val="22"/>
        </w:rPr>
      </w:pPr>
      <w:r w:rsidRPr="00740194">
        <w:rPr>
          <w:rFonts w:ascii="Cambria" w:hAnsi="Cambria" w:cs="Arial"/>
          <w:sz w:val="22"/>
          <w:szCs w:val="22"/>
        </w:rPr>
        <w:t xml:space="preserve">2.3. </w:t>
      </w:r>
      <w:r w:rsidR="00AB6F62" w:rsidRPr="00740194">
        <w:rPr>
          <w:rFonts w:ascii="Cambria" w:hAnsi="Cambria" w:cs="Arial"/>
          <w:sz w:val="22"/>
          <w:szCs w:val="22"/>
        </w:rPr>
        <w:tab/>
      </w:r>
      <w:r w:rsidRPr="00C87A62">
        <w:rPr>
          <w:rFonts w:ascii="Cambria" w:hAnsi="Cambria" w:cs="Arial"/>
          <w:b/>
          <w:sz w:val="22"/>
          <w:szCs w:val="22"/>
        </w:rPr>
        <w:t>S</w:t>
      </w:r>
      <w:r w:rsidR="00D87E9D" w:rsidRPr="00C87A62">
        <w:rPr>
          <w:rFonts w:ascii="Cambria" w:hAnsi="Cambria" w:cs="Arial"/>
          <w:b/>
          <w:sz w:val="22"/>
          <w:szCs w:val="22"/>
        </w:rPr>
        <w:t>ytuacji ekonomicznej lub finansowej:</w:t>
      </w:r>
      <w:r w:rsidR="00B270F7" w:rsidRPr="00740194">
        <w:rPr>
          <w:rFonts w:ascii="Cambria" w:hAnsi="Cambria" w:cs="Arial"/>
          <w:sz w:val="22"/>
          <w:szCs w:val="22"/>
        </w:rPr>
        <w:tab/>
      </w:r>
    </w:p>
    <w:p w14:paraId="672BEB12" w14:textId="152D7AA0" w:rsidR="007C6A8E" w:rsidRPr="007C6A8E" w:rsidRDefault="007C6A8E" w:rsidP="007C6A8E">
      <w:pPr>
        <w:pStyle w:val="Teksttreci0"/>
        <w:shd w:val="clear" w:color="auto" w:fill="auto"/>
        <w:spacing w:line="276" w:lineRule="auto"/>
        <w:ind w:right="20" w:firstLine="426"/>
        <w:jc w:val="both"/>
        <w:rPr>
          <w:rFonts w:ascii="Cambria" w:hAnsi="Cambria" w:cs="Arial"/>
          <w:sz w:val="22"/>
          <w:szCs w:val="22"/>
        </w:rPr>
      </w:pPr>
      <w:r w:rsidRPr="007C6A8E">
        <w:rPr>
          <w:rFonts w:ascii="Cambria" w:hAnsi="Cambria" w:cs="Arial"/>
          <w:sz w:val="22"/>
          <w:szCs w:val="22"/>
        </w:rPr>
        <w:t>Zamawiający nie stawia warunku w powyższym zakresie.</w:t>
      </w:r>
    </w:p>
    <w:p w14:paraId="5EE45296" w14:textId="77777777" w:rsidR="000C678C" w:rsidRDefault="00AB0B9D" w:rsidP="007D4A4B">
      <w:pPr>
        <w:pStyle w:val="Teksttreci0"/>
        <w:shd w:val="clear" w:color="auto" w:fill="auto"/>
        <w:spacing w:line="276" w:lineRule="auto"/>
        <w:ind w:left="426" w:right="20" w:hanging="426"/>
        <w:jc w:val="both"/>
        <w:rPr>
          <w:rFonts w:ascii="Cambria" w:hAnsi="Cambria" w:cs="Arial"/>
          <w:b/>
          <w:sz w:val="22"/>
          <w:szCs w:val="22"/>
        </w:rPr>
      </w:pPr>
      <w:r w:rsidRPr="00AF49E2">
        <w:rPr>
          <w:rFonts w:ascii="Cambria" w:hAnsi="Cambria" w:cs="Arial"/>
          <w:sz w:val="22"/>
          <w:szCs w:val="22"/>
        </w:rPr>
        <w:t>2.4</w:t>
      </w:r>
      <w:r>
        <w:rPr>
          <w:rFonts w:ascii="Cambria" w:hAnsi="Cambria" w:cs="Arial"/>
          <w:b/>
          <w:sz w:val="22"/>
          <w:szCs w:val="22"/>
        </w:rPr>
        <w:t>.</w:t>
      </w:r>
      <w:r>
        <w:rPr>
          <w:rFonts w:ascii="Cambria" w:hAnsi="Cambria" w:cs="Arial"/>
          <w:b/>
          <w:sz w:val="22"/>
          <w:szCs w:val="22"/>
        </w:rPr>
        <w:tab/>
        <w:t>Z</w:t>
      </w:r>
      <w:r w:rsidR="00D87E9D" w:rsidRPr="001556E9">
        <w:rPr>
          <w:rFonts w:ascii="Cambria" w:hAnsi="Cambria" w:cs="Arial"/>
          <w:b/>
          <w:sz w:val="22"/>
          <w:szCs w:val="22"/>
        </w:rPr>
        <w:t>dolności technicznej lub zawodowej:</w:t>
      </w:r>
    </w:p>
    <w:p w14:paraId="78412E37" w14:textId="77777777" w:rsidR="00B06742" w:rsidRDefault="00D17F6C" w:rsidP="007D4A4B">
      <w:pPr>
        <w:pStyle w:val="Teksttreci0"/>
        <w:shd w:val="clear" w:color="auto" w:fill="auto"/>
        <w:spacing w:line="276" w:lineRule="auto"/>
        <w:ind w:left="426" w:right="20" w:firstLine="0"/>
        <w:jc w:val="both"/>
        <w:rPr>
          <w:rFonts w:ascii="Cambria" w:hAnsi="Cambria" w:cs="Arial"/>
          <w:sz w:val="22"/>
          <w:szCs w:val="22"/>
        </w:rPr>
      </w:pPr>
      <w:r w:rsidRPr="00AB0B9D">
        <w:rPr>
          <w:rFonts w:ascii="Cambria" w:hAnsi="Cambria" w:cs="Arial"/>
          <w:sz w:val="22"/>
          <w:szCs w:val="22"/>
        </w:rPr>
        <w:t>Określenie warunków:</w:t>
      </w:r>
    </w:p>
    <w:p w14:paraId="7796D921" w14:textId="77777777" w:rsidR="00540F3C" w:rsidRDefault="00540F3C" w:rsidP="00C87A62">
      <w:pPr>
        <w:pStyle w:val="Tekstpodstawowy"/>
        <w:spacing w:line="276" w:lineRule="auto"/>
        <w:ind w:left="1080" w:hanging="796"/>
        <w:rPr>
          <w:rFonts w:ascii="Cambria" w:hAnsi="Cambria" w:cs="Arial"/>
          <w:szCs w:val="22"/>
          <w:u w:val="single"/>
        </w:rPr>
      </w:pPr>
    </w:p>
    <w:p w14:paraId="7114CF94" w14:textId="77777777" w:rsidR="00C87A62" w:rsidRPr="009109E0" w:rsidRDefault="00C87A62" w:rsidP="00C87A62">
      <w:pPr>
        <w:pStyle w:val="Tekstpodstawowy"/>
        <w:spacing w:line="276" w:lineRule="auto"/>
        <w:ind w:left="1080" w:hanging="796"/>
        <w:rPr>
          <w:rFonts w:ascii="Cambria" w:hAnsi="Cambria" w:cs="Arial"/>
          <w:szCs w:val="22"/>
        </w:rPr>
      </w:pPr>
      <w:r w:rsidRPr="009109E0">
        <w:rPr>
          <w:rFonts w:ascii="Cambria" w:hAnsi="Cambria" w:cs="Arial"/>
          <w:szCs w:val="22"/>
        </w:rPr>
        <w:t>1 ) DOŚWIADCZENIE</w:t>
      </w:r>
    </w:p>
    <w:p w14:paraId="0CBC36E2" w14:textId="77777777" w:rsidR="00BE631A" w:rsidRDefault="00BE631A" w:rsidP="00540F3C">
      <w:pPr>
        <w:pStyle w:val="Tekstpodstawowy"/>
        <w:spacing w:line="276" w:lineRule="auto"/>
        <w:ind w:left="567"/>
        <w:rPr>
          <w:rFonts w:ascii="Cambria" w:hAnsi="Cambria" w:cs="Arial"/>
          <w:b w:val="0"/>
          <w:szCs w:val="22"/>
        </w:rPr>
      </w:pPr>
    </w:p>
    <w:p w14:paraId="348EFC7F" w14:textId="1381DEC3" w:rsidR="00BE631A" w:rsidRDefault="00BE631A" w:rsidP="00BE631A">
      <w:pPr>
        <w:pStyle w:val="Tekstpodstawowy"/>
        <w:spacing w:line="276" w:lineRule="auto"/>
        <w:ind w:left="567"/>
        <w:rPr>
          <w:rFonts w:ascii="Cambria" w:hAnsi="Cambria" w:cs="Arial"/>
          <w:b w:val="0"/>
          <w:szCs w:val="22"/>
        </w:rPr>
      </w:pPr>
      <w:r w:rsidRPr="00BE631A">
        <w:rPr>
          <w:rFonts w:ascii="Cambria" w:hAnsi="Cambria" w:cs="Arial"/>
          <w:b w:val="0"/>
          <w:szCs w:val="22"/>
        </w:rPr>
        <w:t>Wykonawca spełni warunek, jeżeli wykaże, że nie wcześniej niż w okresie ostatnich 5 lat przed upływem terminu składania ofert, a jeżeli okres prowadzenia działalności jest krótszy – w tym okresie, wykonał co najmniej 2 roboty budowlane, które obejmowały</w:t>
      </w:r>
      <w:r>
        <w:rPr>
          <w:rFonts w:ascii="Cambria" w:hAnsi="Cambria" w:cs="Arial"/>
          <w:b w:val="0"/>
          <w:szCs w:val="22"/>
        </w:rPr>
        <w:t xml:space="preserve"> </w:t>
      </w:r>
      <w:r w:rsidRPr="00BE631A">
        <w:rPr>
          <w:rFonts w:ascii="Cambria" w:hAnsi="Cambria" w:cs="Arial"/>
          <w:b w:val="0"/>
          <w:szCs w:val="22"/>
        </w:rPr>
        <w:t xml:space="preserve">roboty budowlane w zakresie budowy, rozbudowy </w:t>
      </w:r>
      <w:r>
        <w:rPr>
          <w:rFonts w:ascii="Cambria" w:hAnsi="Cambria" w:cs="Arial"/>
          <w:b w:val="0"/>
          <w:szCs w:val="22"/>
        </w:rPr>
        <w:t xml:space="preserve">obiektu kubaturowego o </w:t>
      </w:r>
      <w:r w:rsidRPr="00BE631A">
        <w:rPr>
          <w:rFonts w:ascii="Cambria" w:hAnsi="Cambria" w:cs="Arial"/>
          <w:b w:val="0"/>
          <w:szCs w:val="22"/>
        </w:rPr>
        <w:t xml:space="preserve">wartości robót co najmniej </w:t>
      </w:r>
      <w:r w:rsidR="00AE0324">
        <w:rPr>
          <w:rFonts w:ascii="Cambria" w:hAnsi="Cambria" w:cs="Arial"/>
          <w:b w:val="0"/>
          <w:szCs w:val="22"/>
        </w:rPr>
        <w:t>2</w:t>
      </w:r>
      <w:r>
        <w:rPr>
          <w:rFonts w:ascii="Cambria" w:hAnsi="Cambria" w:cs="Arial"/>
          <w:b w:val="0"/>
          <w:szCs w:val="22"/>
        </w:rPr>
        <w:t xml:space="preserve"> </w:t>
      </w:r>
      <w:r w:rsidR="00AE0324">
        <w:rPr>
          <w:rFonts w:ascii="Cambria" w:hAnsi="Cambria" w:cs="Arial"/>
          <w:b w:val="0"/>
          <w:szCs w:val="22"/>
        </w:rPr>
        <w:t>0</w:t>
      </w:r>
      <w:r>
        <w:rPr>
          <w:rFonts w:ascii="Cambria" w:hAnsi="Cambria" w:cs="Arial"/>
          <w:b w:val="0"/>
          <w:szCs w:val="22"/>
        </w:rPr>
        <w:t>00</w:t>
      </w:r>
      <w:r w:rsidRPr="00BE631A">
        <w:rPr>
          <w:rFonts w:ascii="Cambria" w:hAnsi="Cambria" w:cs="Arial"/>
          <w:b w:val="0"/>
          <w:szCs w:val="22"/>
        </w:rPr>
        <w:t xml:space="preserve"> 000,00 zł brutto każda, co  winni potwierdzić dowodami czy roboty te zostały wykonane w sposób należyty. Zamawiający przez zamówienie rozumie jedną umowę. </w:t>
      </w:r>
    </w:p>
    <w:p w14:paraId="4794530C" w14:textId="77777777" w:rsidR="00C87A62" w:rsidRPr="00CC0235" w:rsidRDefault="00C87A62" w:rsidP="00C87A62">
      <w:pPr>
        <w:pStyle w:val="Tekstpodstawowy"/>
        <w:spacing w:line="276" w:lineRule="auto"/>
        <w:ind w:left="567"/>
        <w:rPr>
          <w:rFonts w:ascii="Cambria" w:hAnsi="Cambria" w:cs="Arial"/>
          <w:b w:val="0"/>
          <w:color w:val="000000" w:themeColor="text1"/>
          <w:szCs w:val="22"/>
        </w:rPr>
      </w:pPr>
      <w:r w:rsidRPr="00CC0235">
        <w:rPr>
          <w:rFonts w:ascii="Cambria" w:hAnsi="Cambria" w:cs="Arial"/>
          <w:b w:val="0"/>
          <w:color w:val="000000" w:themeColor="text1"/>
          <w:szCs w:val="22"/>
        </w:rPr>
        <w:t xml:space="preserve">Przez zamówienie należy rozumieć: </w:t>
      </w:r>
    </w:p>
    <w:p w14:paraId="2042C808" w14:textId="77777777" w:rsidR="00C87A62" w:rsidRPr="00CC0235" w:rsidRDefault="00C87A62" w:rsidP="00C87A62">
      <w:pPr>
        <w:pStyle w:val="Tekstpodstawowy"/>
        <w:spacing w:line="276" w:lineRule="auto"/>
        <w:ind w:left="567"/>
        <w:rPr>
          <w:rFonts w:ascii="Cambria" w:hAnsi="Cambria" w:cs="Arial"/>
          <w:b w:val="0"/>
          <w:color w:val="000000" w:themeColor="text1"/>
          <w:szCs w:val="22"/>
        </w:rPr>
      </w:pPr>
      <w:r w:rsidRPr="00CC0235">
        <w:rPr>
          <w:rFonts w:ascii="Cambria" w:hAnsi="Cambria" w:cs="Arial"/>
          <w:b w:val="0"/>
          <w:color w:val="000000" w:themeColor="text1"/>
          <w:szCs w:val="22"/>
        </w:rPr>
        <w:lastRenderedPageBreak/>
        <w:t>– zamówienie rozpoczęte i zakończone w w/w okresie</w:t>
      </w:r>
    </w:p>
    <w:p w14:paraId="3D009820" w14:textId="77777777" w:rsidR="00C87A62" w:rsidRDefault="00C87A62" w:rsidP="00C87A62">
      <w:pPr>
        <w:pStyle w:val="Tekstpodstawowy"/>
        <w:spacing w:line="276" w:lineRule="auto"/>
        <w:ind w:left="567"/>
        <w:rPr>
          <w:rFonts w:ascii="Cambria" w:hAnsi="Cambria" w:cs="Arial"/>
          <w:b w:val="0"/>
          <w:color w:val="000000" w:themeColor="text1"/>
          <w:szCs w:val="22"/>
        </w:rPr>
      </w:pPr>
      <w:r w:rsidRPr="00CC0235">
        <w:rPr>
          <w:rFonts w:ascii="Cambria" w:hAnsi="Cambria" w:cs="Arial"/>
          <w:b w:val="0"/>
          <w:color w:val="000000" w:themeColor="text1"/>
          <w:szCs w:val="22"/>
        </w:rPr>
        <w:t>– zamówienie zakończone w w/w okresie, a rozpoczęte wcześniej niż w w/w okresie.</w:t>
      </w:r>
    </w:p>
    <w:p w14:paraId="1E588D48" w14:textId="77777777" w:rsidR="00A225DF" w:rsidRPr="00CC0235" w:rsidRDefault="00A225DF" w:rsidP="00C87A62">
      <w:pPr>
        <w:pStyle w:val="Tekstpodstawowy"/>
        <w:spacing w:line="276" w:lineRule="auto"/>
        <w:ind w:left="567"/>
        <w:rPr>
          <w:rFonts w:ascii="Cambria" w:hAnsi="Cambria" w:cs="Arial"/>
          <w:b w:val="0"/>
          <w:color w:val="000000" w:themeColor="text1"/>
          <w:szCs w:val="22"/>
        </w:rPr>
      </w:pPr>
    </w:p>
    <w:p w14:paraId="5AD8C676" w14:textId="77777777" w:rsidR="00C87A62" w:rsidRPr="009109E0" w:rsidRDefault="00C87A62" w:rsidP="00C87A62">
      <w:pPr>
        <w:pStyle w:val="Tekstpodstawowy"/>
        <w:spacing w:line="276" w:lineRule="auto"/>
        <w:ind w:left="709" w:hanging="425"/>
        <w:rPr>
          <w:rFonts w:ascii="Cambria" w:hAnsi="Cambria" w:cs="Arial"/>
          <w:szCs w:val="22"/>
        </w:rPr>
      </w:pPr>
      <w:r w:rsidRPr="009109E0">
        <w:rPr>
          <w:rFonts w:ascii="Cambria" w:hAnsi="Cambria" w:cs="Arial"/>
          <w:szCs w:val="22"/>
        </w:rPr>
        <w:t>2) KADRA</w:t>
      </w:r>
    </w:p>
    <w:p w14:paraId="5290C6CA" w14:textId="77777777" w:rsidR="00BE631A" w:rsidRPr="001152DB" w:rsidRDefault="00BE631A" w:rsidP="00BE631A">
      <w:pPr>
        <w:pStyle w:val="Tekstpodstawowy"/>
        <w:spacing w:line="276" w:lineRule="auto"/>
        <w:ind w:left="426"/>
        <w:rPr>
          <w:rFonts w:ascii="Cambria" w:hAnsi="Cambria" w:cs="Arial"/>
          <w:b w:val="0"/>
          <w:bCs/>
          <w:szCs w:val="22"/>
          <w:u w:val="single"/>
        </w:rPr>
      </w:pPr>
      <w:r w:rsidRPr="00E622AB">
        <w:rPr>
          <w:rFonts w:ascii="Cambria" w:hAnsi="Cambria" w:cs="Arial"/>
          <w:b w:val="0"/>
          <w:bCs/>
          <w:szCs w:val="22"/>
        </w:rPr>
        <w:t xml:space="preserve">Wykonawca spełni warunek, jeżeli wykaże, że dysponuje kadrą techniczną posiadającą </w:t>
      </w:r>
      <w:r w:rsidRPr="001152DB">
        <w:rPr>
          <w:rFonts w:ascii="Cambria" w:hAnsi="Cambria" w:cs="Arial"/>
          <w:b w:val="0"/>
          <w:bCs/>
          <w:szCs w:val="22"/>
          <w:u w:val="single"/>
        </w:rPr>
        <w:t>uprawnienia budowlane bez ograniczeń:</w:t>
      </w:r>
    </w:p>
    <w:p w14:paraId="1727037C" w14:textId="77777777" w:rsidR="00BE631A" w:rsidRPr="00E622AB" w:rsidRDefault="00BE631A" w:rsidP="00BE631A">
      <w:pPr>
        <w:pStyle w:val="Tekstpodstawowy"/>
        <w:spacing w:line="276" w:lineRule="auto"/>
        <w:ind w:left="709" w:hanging="142"/>
        <w:rPr>
          <w:rFonts w:ascii="Cambria" w:hAnsi="Cambria" w:cs="Arial"/>
          <w:szCs w:val="22"/>
        </w:rPr>
      </w:pPr>
    </w:p>
    <w:p w14:paraId="617F1961" w14:textId="6F0E578B" w:rsidR="00BE631A" w:rsidRPr="00BE631A" w:rsidRDefault="00BE631A" w:rsidP="00075444">
      <w:pPr>
        <w:pStyle w:val="Bezodstpw"/>
        <w:numPr>
          <w:ilvl w:val="0"/>
          <w:numId w:val="58"/>
        </w:numPr>
        <w:spacing w:line="276" w:lineRule="auto"/>
        <w:ind w:left="709" w:hanging="283"/>
        <w:jc w:val="both"/>
        <w:rPr>
          <w:rFonts w:ascii="Cambria" w:hAnsi="Cambria" w:cs="Arial"/>
          <w:sz w:val="22"/>
          <w:szCs w:val="22"/>
        </w:rPr>
      </w:pPr>
      <w:r w:rsidRPr="00BE631A">
        <w:rPr>
          <w:rFonts w:ascii="Cambria" w:hAnsi="Cambria" w:cs="Arial"/>
          <w:b/>
          <w:bCs/>
          <w:sz w:val="22"/>
          <w:szCs w:val="22"/>
        </w:rPr>
        <w:t>kierownik</w:t>
      </w:r>
      <w:r w:rsidR="001152DB">
        <w:rPr>
          <w:rFonts w:ascii="Cambria" w:hAnsi="Cambria" w:cs="Arial"/>
          <w:b/>
          <w:bCs/>
          <w:sz w:val="22"/>
          <w:szCs w:val="22"/>
        </w:rPr>
        <w:t>iem</w:t>
      </w:r>
      <w:r w:rsidRPr="00BE631A">
        <w:rPr>
          <w:rFonts w:ascii="Cambria" w:hAnsi="Cambria" w:cs="Arial"/>
          <w:b/>
          <w:bCs/>
          <w:sz w:val="22"/>
          <w:szCs w:val="22"/>
        </w:rPr>
        <w:t xml:space="preserve"> budowy</w:t>
      </w:r>
      <w:r>
        <w:rPr>
          <w:rFonts w:ascii="Cambria" w:hAnsi="Cambria" w:cs="Arial"/>
          <w:sz w:val="22"/>
          <w:szCs w:val="22"/>
        </w:rPr>
        <w:t xml:space="preserve"> posiadający</w:t>
      </w:r>
      <w:r w:rsidR="001152DB">
        <w:rPr>
          <w:rFonts w:ascii="Cambria" w:hAnsi="Cambria" w:cs="Arial"/>
          <w:sz w:val="22"/>
          <w:szCs w:val="22"/>
        </w:rPr>
        <w:t>m</w:t>
      </w:r>
      <w:r>
        <w:rPr>
          <w:rFonts w:ascii="Cambria" w:hAnsi="Cambria" w:cs="Arial"/>
          <w:sz w:val="22"/>
          <w:szCs w:val="22"/>
        </w:rPr>
        <w:t xml:space="preserve"> uprawnienia budowlane w specjalności </w:t>
      </w:r>
      <w:r w:rsidR="001152DB" w:rsidRPr="001152DB">
        <w:rPr>
          <w:rFonts w:ascii="Cambria" w:hAnsi="Cambria" w:cs="Arial"/>
          <w:sz w:val="22"/>
          <w:szCs w:val="22"/>
        </w:rPr>
        <w:t>konstrukcyjno-budowlanej</w:t>
      </w:r>
      <w:r w:rsidR="001152DB">
        <w:rPr>
          <w:rFonts w:ascii="Cambria" w:hAnsi="Cambria" w:cs="Arial"/>
          <w:sz w:val="22"/>
          <w:szCs w:val="22"/>
        </w:rPr>
        <w:t>,</w:t>
      </w:r>
    </w:p>
    <w:p w14:paraId="4E0A938C" w14:textId="77777777" w:rsidR="001152DB" w:rsidRDefault="00BE631A" w:rsidP="00075444">
      <w:pPr>
        <w:pStyle w:val="Bezodstpw"/>
        <w:numPr>
          <w:ilvl w:val="0"/>
          <w:numId w:val="58"/>
        </w:numPr>
        <w:spacing w:line="276" w:lineRule="auto"/>
        <w:ind w:left="709" w:hanging="283"/>
        <w:jc w:val="both"/>
        <w:rPr>
          <w:rFonts w:ascii="Cambria" w:hAnsi="Cambria" w:cs="Arial"/>
          <w:sz w:val="22"/>
          <w:szCs w:val="22"/>
        </w:rPr>
      </w:pPr>
      <w:r w:rsidRPr="001152DB">
        <w:rPr>
          <w:rFonts w:ascii="Cambria" w:hAnsi="Cambria" w:cs="Arial"/>
          <w:b/>
          <w:bCs/>
          <w:sz w:val="22"/>
          <w:szCs w:val="22"/>
        </w:rPr>
        <w:t>kierownikiem robót branży sanitarnej</w:t>
      </w:r>
      <w:r w:rsidRPr="001152DB">
        <w:rPr>
          <w:rFonts w:ascii="Cambria" w:hAnsi="Cambria" w:cs="Arial"/>
          <w:sz w:val="22"/>
          <w:szCs w:val="22"/>
        </w:rPr>
        <w:t xml:space="preserve"> posiadającym uprawnienia budowlane </w:t>
      </w:r>
      <w:r w:rsidR="001152DB" w:rsidRPr="001152DB">
        <w:rPr>
          <w:rFonts w:ascii="Cambria" w:hAnsi="Cambria" w:cs="Arial"/>
          <w:sz w:val="22"/>
          <w:szCs w:val="22"/>
        </w:rPr>
        <w:br/>
      </w:r>
      <w:r w:rsidRPr="001152DB">
        <w:rPr>
          <w:rFonts w:ascii="Cambria" w:hAnsi="Cambria" w:cs="Arial"/>
          <w:sz w:val="22"/>
          <w:szCs w:val="22"/>
        </w:rPr>
        <w:t xml:space="preserve">w specjalności instalacyjnej w zakresie sieci, instalacji i urządzeń </w:t>
      </w:r>
      <w:r w:rsidR="001152DB" w:rsidRPr="001152DB">
        <w:rPr>
          <w:rFonts w:ascii="Cambria" w:hAnsi="Cambria" w:cs="Arial"/>
          <w:sz w:val="22"/>
          <w:szCs w:val="22"/>
        </w:rPr>
        <w:t>cieplnych, wentylacyjnych, gazowych, wodociągowych i kanalizacyjnych,</w:t>
      </w:r>
    </w:p>
    <w:p w14:paraId="53063DD7" w14:textId="38198D63" w:rsidR="00BE631A" w:rsidRPr="001152DB" w:rsidRDefault="00BE631A" w:rsidP="00075444">
      <w:pPr>
        <w:pStyle w:val="Bezodstpw"/>
        <w:numPr>
          <w:ilvl w:val="0"/>
          <w:numId w:val="58"/>
        </w:numPr>
        <w:spacing w:line="276" w:lineRule="auto"/>
        <w:ind w:left="709" w:hanging="283"/>
        <w:jc w:val="both"/>
        <w:rPr>
          <w:rFonts w:ascii="Cambria" w:hAnsi="Cambria" w:cs="Arial"/>
          <w:sz w:val="22"/>
          <w:szCs w:val="22"/>
        </w:rPr>
      </w:pPr>
      <w:r w:rsidRPr="001152DB">
        <w:rPr>
          <w:rFonts w:ascii="Cambria" w:hAnsi="Cambria" w:cs="Arial"/>
          <w:b/>
          <w:bCs/>
          <w:sz w:val="22"/>
          <w:szCs w:val="22"/>
        </w:rPr>
        <w:t>kierownikiem robót branży elektrycznej</w:t>
      </w:r>
      <w:r w:rsidRPr="001152DB">
        <w:rPr>
          <w:rFonts w:ascii="Cambria" w:hAnsi="Cambria" w:cs="Arial"/>
          <w:sz w:val="22"/>
          <w:szCs w:val="22"/>
        </w:rPr>
        <w:t xml:space="preserve"> posiadającym uprawnienia budowlane </w:t>
      </w:r>
      <w:r w:rsidRPr="001152DB">
        <w:rPr>
          <w:rFonts w:ascii="Cambria" w:hAnsi="Cambria" w:cs="Arial"/>
          <w:sz w:val="22"/>
          <w:szCs w:val="22"/>
        </w:rPr>
        <w:br/>
        <w:t xml:space="preserve">w specjalności instalacyjnej w zakresie sieci, instalacji i urządzeń elektrycznych </w:t>
      </w:r>
      <w:r w:rsidRPr="001152DB">
        <w:rPr>
          <w:rFonts w:ascii="Cambria" w:hAnsi="Cambria" w:cs="Arial"/>
          <w:sz w:val="22"/>
          <w:szCs w:val="22"/>
        </w:rPr>
        <w:br/>
        <w:t>i elektroenergetycznych</w:t>
      </w:r>
      <w:r w:rsidR="00D6375B">
        <w:rPr>
          <w:rFonts w:ascii="Cambria" w:hAnsi="Cambria" w:cs="Arial"/>
          <w:sz w:val="22"/>
          <w:szCs w:val="22"/>
        </w:rPr>
        <w:t>.</w:t>
      </w:r>
    </w:p>
    <w:p w14:paraId="73DB41CB" w14:textId="77777777" w:rsidR="000B5676" w:rsidRDefault="000B5676" w:rsidP="000B5676">
      <w:pPr>
        <w:pStyle w:val="Bezodstpw"/>
        <w:spacing w:line="276" w:lineRule="auto"/>
        <w:ind w:left="567"/>
        <w:jc w:val="both"/>
        <w:rPr>
          <w:rFonts w:ascii="Cambria" w:hAnsi="Cambria" w:cs="Arial"/>
          <w:sz w:val="22"/>
          <w:szCs w:val="22"/>
        </w:rPr>
      </w:pPr>
    </w:p>
    <w:p w14:paraId="07E1E974" w14:textId="16CF3361" w:rsidR="00B270F7" w:rsidRPr="004A2441" w:rsidRDefault="00B270F7" w:rsidP="007D4A4B">
      <w:pPr>
        <w:pStyle w:val="Teksttreci0"/>
        <w:shd w:val="clear" w:color="auto" w:fill="auto"/>
        <w:spacing w:line="276" w:lineRule="auto"/>
        <w:ind w:left="426" w:right="20" w:firstLine="0"/>
        <w:jc w:val="both"/>
        <w:rPr>
          <w:rFonts w:ascii="Cambria" w:hAnsi="Cambria" w:cs="Arial"/>
          <w:i/>
          <w:color w:val="FF0000"/>
          <w:sz w:val="22"/>
          <w:szCs w:val="22"/>
        </w:rPr>
      </w:pPr>
      <w:r w:rsidRPr="00291E3E">
        <w:rPr>
          <w:rFonts w:ascii="Cambria" w:hAnsi="Cambria" w:cs="Arial"/>
          <w:i/>
          <w:sz w:val="22"/>
          <w:szCs w:val="22"/>
        </w:rPr>
        <w:t xml:space="preserve">Przez uprawnienia budowlane rozumie się uprawnienia wydane zgodnie z ustawą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z dnia 7 lipca 1994 r. Prawo Budowlane </w:t>
      </w:r>
      <w:r w:rsidRPr="0090768D">
        <w:rPr>
          <w:rFonts w:ascii="Cambria" w:hAnsi="Cambria" w:cs="Arial"/>
          <w:i/>
          <w:color w:val="000000" w:themeColor="text1"/>
          <w:sz w:val="22"/>
          <w:szCs w:val="22"/>
        </w:rPr>
        <w:t>( t.j.</w:t>
      </w:r>
      <w:r w:rsidR="004A2441" w:rsidRPr="0090768D">
        <w:rPr>
          <w:rFonts w:ascii="Cambria" w:hAnsi="Cambria" w:cs="Arial"/>
          <w:i/>
          <w:color w:val="000000" w:themeColor="text1"/>
          <w:sz w:val="22"/>
          <w:szCs w:val="22"/>
        </w:rPr>
        <w:t xml:space="preserve"> Dz.U. z 2024r poz. 725</w:t>
      </w:r>
      <w:r w:rsidRPr="0090768D">
        <w:rPr>
          <w:rFonts w:ascii="Cambria" w:hAnsi="Cambria" w:cs="Arial"/>
          <w:i/>
          <w:color w:val="000000" w:themeColor="text1"/>
          <w:sz w:val="22"/>
          <w:szCs w:val="22"/>
        </w:rPr>
        <w:t>)oraz ustawy z dnia 22 grudnia 2015 r. o zasadach uznawania kwalifikacji zawodowych nabytych w państwach członkowskich Unii Europejskiej</w:t>
      </w:r>
      <w:r w:rsidR="00291E3E" w:rsidRPr="0090768D">
        <w:rPr>
          <w:rFonts w:ascii="Cambria" w:hAnsi="Cambria" w:cs="Arial"/>
          <w:i/>
          <w:color w:val="000000" w:themeColor="text1"/>
          <w:sz w:val="22"/>
          <w:szCs w:val="22"/>
        </w:rPr>
        <w:t>.</w:t>
      </w:r>
      <w:r w:rsidR="004A2441" w:rsidRPr="0090768D">
        <w:rPr>
          <w:rFonts w:ascii="Cambria" w:hAnsi="Cambria" w:cs="Arial"/>
          <w:i/>
          <w:color w:val="000000" w:themeColor="text1"/>
          <w:sz w:val="22"/>
          <w:szCs w:val="22"/>
        </w:rPr>
        <w:t xml:space="preserve"> </w:t>
      </w:r>
      <w:r w:rsidR="0090768D">
        <w:rPr>
          <w:rFonts w:ascii="Cambria" w:hAnsi="Cambria" w:cs="Arial"/>
          <w:i/>
          <w:color w:val="000000" w:themeColor="text1"/>
          <w:sz w:val="22"/>
          <w:szCs w:val="22"/>
        </w:rPr>
        <w:t>(</w:t>
      </w:r>
      <w:r w:rsidR="004A2441" w:rsidRPr="0090768D">
        <w:rPr>
          <w:rFonts w:ascii="Cambria" w:hAnsi="Cambria" w:cs="Arial"/>
          <w:i/>
          <w:color w:val="000000" w:themeColor="text1"/>
          <w:sz w:val="22"/>
          <w:szCs w:val="22"/>
        </w:rPr>
        <w:t>t.j. Dz.U z 2023r. poz. 334).</w:t>
      </w:r>
    </w:p>
    <w:p w14:paraId="00C5B1C7" w14:textId="77777777" w:rsidR="00D87E9D" w:rsidRPr="001556E9" w:rsidRDefault="00D87E9D" w:rsidP="007D4A4B">
      <w:pPr>
        <w:pStyle w:val="pkt"/>
        <w:spacing w:before="0" w:after="0" w:line="276" w:lineRule="auto"/>
        <w:ind w:left="426" w:hanging="426"/>
        <w:rPr>
          <w:rFonts w:ascii="Cambria" w:hAnsi="Cambria" w:cs="Arial"/>
          <w:bCs/>
          <w:sz w:val="22"/>
          <w:szCs w:val="22"/>
        </w:rPr>
      </w:pPr>
      <w:r w:rsidRPr="001556E9">
        <w:rPr>
          <w:rFonts w:ascii="Cambria" w:hAnsi="Cambria" w:cs="Arial"/>
          <w:b/>
          <w:bCs/>
          <w:sz w:val="22"/>
          <w:szCs w:val="22"/>
        </w:rPr>
        <w:t>3.</w:t>
      </w:r>
      <w:r w:rsidRPr="001556E9">
        <w:rPr>
          <w:rFonts w:ascii="Cambria" w:hAnsi="Cambria" w:cs="Arial"/>
          <w:b/>
          <w:bCs/>
          <w:sz w:val="22"/>
          <w:szCs w:val="22"/>
        </w:rPr>
        <w:tab/>
      </w:r>
      <w:r w:rsidR="006A6F3A">
        <w:rPr>
          <w:rFonts w:ascii="Cambria" w:hAnsi="Cambria" w:cs="Arial"/>
          <w:bCs/>
          <w:sz w:val="22"/>
          <w:szCs w:val="22"/>
        </w:rPr>
        <w:t>Zamawiając</w:t>
      </w:r>
      <w:r w:rsidRPr="001556E9">
        <w:rPr>
          <w:rFonts w:ascii="Cambria" w:hAnsi="Cambria" w:cs="Arial"/>
          <w:bCs/>
          <w:sz w:val="22"/>
          <w:szCs w:val="22"/>
        </w:rPr>
        <w:t>y, w stosunku do Wykonawców wspólnie ubiegających się o udzielenie zamówienia, w odniesieniu do warunku dotyczącego zdolności technicznej lub zawodowej - dopuszcza łączne spełnianie warunku przez Wykonawców.</w:t>
      </w:r>
    </w:p>
    <w:p w14:paraId="3B41E055" w14:textId="77777777" w:rsidR="00D87E9D" w:rsidRDefault="00D87E9D" w:rsidP="007D4A4B">
      <w:pPr>
        <w:pStyle w:val="pkt"/>
        <w:spacing w:before="0" w:after="0" w:line="276" w:lineRule="auto"/>
        <w:ind w:left="426" w:hanging="426"/>
        <w:rPr>
          <w:rFonts w:ascii="Cambria" w:hAnsi="Cambria" w:cs="Arial"/>
          <w:sz w:val="22"/>
          <w:szCs w:val="22"/>
        </w:rPr>
      </w:pPr>
      <w:r w:rsidRPr="001556E9">
        <w:rPr>
          <w:rFonts w:ascii="Cambria" w:hAnsi="Cambria" w:cs="Arial"/>
          <w:b/>
          <w:bCs/>
          <w:sz w:val="22"/>
          <w:szCs w:val="22"/>
        </w:rPr>
        <w:t>4.</w:t>
      </w:r>
      <w:r w:rsidRPr="001556E9">
        <w:rPr>
          <w:rFonts w:ascii="Cambria" w:hAnsi="Cambria" w:cs="Arial"/>
          <w:b/>
          <w:bCs/>
          <w:sz w:val="22"/>
          <w:szCs w:val="22"/>
        </w:rPr>
        <w:tab/>
      </w:r>
      <w:r w:rsidR="006A6F3A">
        <w:rPr>
          <w:rFonts w:ascii="Cambria" w:hAnsi="Cambria" w:cs="Arial"/>
          <w:sz w:val="22"/>
          <w:szCs w:val="22"/>
        </w:rPr>
        <w:t>Zamawiając</w:t>
      </w:r>
      <w:r w:rsidRPr="001556E9">
        <w:rPr>
          <w:rFonts w:ascii="Cambria" w:hAnsi="Cambria" w:cs="Arial"/>
          <w:sz w:val="22"/>
          <w:szCs w:val="22"/>
        </w:rPr>
        <w:t>y może na każdym etapie postępowania, uznać, że</w:t>
      </w:r>
      <w:r w:rsidR="00366BC8">
        <w:rPr>
          <w:rFonts w:ascii="Cambria" w:hAnsi="Cambria" w:cs="Arial"/>
          <w:sz w:val="22"/>
          <w:szCs w:val="22"/>
        </w:rPr>
        <w:t xml:space="preserve"> Wykonawc</w:t>
      </w:r>
      <w:r w:rsidRPr="001556E9">
        <w:rPr>
          <w:rFonts w:ascii="Cambria" w:hAnsi="Cambria" w:cs="Arial"/>
          <w:sz w:val="22"/>
          <w:szCs w:val="22"/>
        </w:rPr>
        <w:t>a nie posiada wymaganych zdolności, jeżeli posiadanie przez</w:t>
      </w:r>
      <w:r w:rsidR="00366BC8">
        <w:rPr>
          <w:rFonts w:ascii="Cambria" w:hAnsi="Cambria" w:cs="Arial"/>
          <w:sz w:val="22"/>
          <w:szCs w:val="22"/>
        </w:rPr>
        <w:t xml:space="preserve"> Wykonawc</w:t>
      </w:r>
      <w:r w:rsidRPr="001556E9">
        <w:rPr>
          <w:rFonts w:ascii="Cambria" w:hAnsi="Cambria" w:cs="Arial"/>
          <w:sz w:val="22"/>
          <w:szCs w:val="22"/>
        </w:rPr>
        <w:t>ę sprzecznych interesów, w</w:t>
      </w:r>
      <w:r w:rsidR="004D0C86">
        <w:rPr>
          <w:rFonts w:ascii="Cambria" w:hAnsi="Cambria" w:cs="Arial"/>
          <w:sz w:val="22"/>
          <w:szCs w:val="22"/>
        </w:rPr>
        <w:t> </w:t>
      </w:r>
      <w:r w:rsidRPr="001556E9">
        <w:rPr>
          <w:rFonts w:ascii="Cambria" w:hAnsi="Cambria" w:cs="Arial"/>
          <w:sz w:val="22"/>
          <w:szCs w:val="22"/>
        </w:rPr>
        <w:t>szczególności zaangażowanie zasobów technicznych lub zawodowych</w:t>
      </w:r>
      <w:r w:rsidR="00366BC8">
        <w:rPr>
          <w:rFonts w:ascii="Cambria" w:hAnsi="Cambria" w:cs="Arial"/>
          <w:sz w:val="22"/>
          <w:szCs w:val="22"/>
        </w:rPr>
        <w:t xml:space="preserve"> Wykonawc</w:t>
      </w:r>
      <w:r w:rsidRPr="001556E9">
        <w:rPr>
          <w:rFonts w:ascii="Cambria" w:hAnsi="Cambria" w:cs="Arial"/>
          <w:sz w:val="22"/>
          <w:szCs w:val="22"/>
        </w:rPr>
        <w:t>y w inne przedsięwzięcia gospodarcze</w:t>
      </w:r>
      <w:r w:rsidR="00366BC8">
        <w:rPr>
          <w:rFonts w:ascii="Cambria" w:hAnsi="Cambria" w:cs="Arial"/>
          <w:sz w:val="22"/>
          <w:szCs w:val="22"/>
        </w:rPr>
        <w:t xml:space="preserve"> Wykonawc</w:t>
      </w:r>
      <w:r w:rsidRPr="001556E9">
        <w:rPr>
          <w:rFonts w:ascii="Cambria" w:hAnsi="Cambria" w:cs="Arial"/>
          <w:sz w:val="22"/>
          <w:szCs w:val="22"/>
        </w:rPr>
        <w:t>y może mieć negatywny wpływ na realizację zamówienia.</w:t>
      </w:r>
    </w:p>
    <w:p w14:paraId="6947E9D4" w14:textId="77777777" w:rsidR="00E91CB3" w:rsidRPr="001556E9" w:rsidRDefault="00E91CB3" w:rsidP="007D4A4B">
      <w:pPr>
        <w:pStyle w:val="pkt"/>
        <w:spacing w:before="0" w:after="0" w:line="276" w:lineRule="auto"/>
        <w:ind w:left="426" w:hanging="426"/>
        <w:rPr>
          <w:rFonts w:ascii="Cambria" w:hAnsi="Cambria" w:cs="Arial"/>
          <w:sz w:val="22"/>
          <w:szCs w:val="22"/>
        </w:rPr>
      </w:pPr>
    </w:p>
    <w:p w14:paraId="06E2643A" w14:textId="77777777" w:rsidR="00D87E9D" w:rsidRPr="001556E9" w:rsidRDefault="00D87E9D" w:rsidP="007D4A4B">
      <w:pPr>
        <w:pBdr>
          <w:bottom w:val="double" w:sz="4" w:space="1" w:color="auto"/>
        </w:pBdr>
        <w:shd w:val="clear" w:color="auto" w:fill="D9E2F3" w:themeFill="accent5" w:themeFillTint="33"/>
        <w:spacing w:line="276" w:lineRule="auto"/>
        <w:ind w:left="568" w:hanging="568"/>
        <w:jc w:val="both"/>
        <w:rPr>
          <w:rFonts w:ascii="Cambria" w:hAnsi="Cambria" w:cs="Arial"/>
          <w:iCs/>
          <w:sz w:val="22"/>
          <w:szCs w:val="22"/>
        </w:rPr>
      </w:pPr>
      <w:r w:rsidRPr="001556E9">
        <w:rPr>
          <w:rFonts w:ascii="Cambria" w:hAnsi="Cambria" w:cs="Arial"/>
          <w:b/>
          <w:iCs/>
          <w:sz w:val="22"/>
          <w:szCs w:val="22"/>
        </w:rPr>
        <w:t>IX.</w:t>
      </w:r>
      <w:r w:rsidRPr="001556E9">
        <w:rPr>
          <w:rFonts w:ascii="Cambria" w:hAnsi="Cambria" w:cs="Arial"/>
          <w:b/>
          <w:iCs/>
          <w:sz w:val="22"/>
          <w:szCs w:val="22"/>
        </w:rPr>
        <w:tab/>
      </w:r>
      <w:r w:rsidRPr="001556E9">
        <w:rPr>
          <w:rFonts w:ascii="Cambria" w:hAnsi="Cambria" w:cs="Arial"/>
          <w:b/>
          <w:sz w:val="22"/>
          <w:szCs w:val="22"/>
        </w:rPr>
        <w:t>PODSTAWY WYKLUCZENIA Z POSTĘPOWANIA</w:t>
      </w:r>
    </w:p>
    <w:p w14:paraId="362BC25D" w14:textId="77777777" w:rsidR="00AF5423" w:rsidRPr="003A7A56" w:rsidRDefault="00AF5423" w:rsidP="007D4A4B">
      <w:pPr>
        <w:pStyle w:val="pkt"/>
        <w:spacing w:before="0" w:after="0" w:line="276" w:lineRule="auto"/>
        <w:ind w:left="426" w:hanging="426"/>
        <w:rPr>
          <w:rFonts w:ascii="Cambria" w:hAnsi="Cambria" w:cs="Arial"/>
          <w:sz w:val="22"/>
          <w:szCs w:val="22"/>
        </w:rPr>
      </w:pPr>
      <w:r w:rsidRPr="003A7A56">
        <w:rPr>
          <w:rFonts w:ascii="Cambria" w:hAnsi="Cambria" w:cs="Arial"/>
          <w:b/>
          <w:sz w:val="22"/>
          <w:szCs w:val="22"/>
        </w:rPr>
        <w:t>1.</w:t>
      </w:r>
      <w:r w:rsidRPr="003A7A56">
        <w:rPr>
          <w:rFonts w:ascii="Cambria" w:hAnsi="Cambria" w:cs="Arial"/>
          <w:b/>
          <w:sz w:val="22"/>
          <w:szCs w:val="22"/>
        </w:rPr>
        <w:tab/>
      </w:r>
      <w:r w:rsidRPr="003A7A56">
        <w:rPr>
          <w:rFonts w:ascii="Cambria" w:hAnsi="Cambria" w:cs="Arial"/>
          <w:sz w:val="22"/>
          <w:szCs w:val="22"/>
        </w:rPr>
        <w:t>Z postępowania o udzielenie zamówienia wyklucza się Wykonawców, w stosunku do których zachodzi którakolwiek z okoliczności wskazanych w art. 108 ust. 1 ustawy Pzp tj.</w:t>
      </w:r>
    </w:p>
    <w:p w14:paraId="47CC3397" w14:textId="77777777" w:rsidR="00AF5423" w:rsidRPr="003A7A56" w:rsidRDefault="00AF5423" w:rsidP="007D4A4B">
      <w:pPr>
        <w:spacing w:line="276" w:lineRule="auto"/>
        <w:ind w:left="426"/>
        <w:jc w:val="both"/>
        <w:rPr>
          <w:rFonts w:ascii="Cambria" w:eastAsia="Times New Roman" w:hAnsi="Cambria"/>
          <w:sz w:val="22"/>
          <w:szCs w:val="22"/>
        </w:rPr>
      </w:pPr>
      <w:r w:rsidRPr="003A7A56">
        <w:rPr>
          <w:rFonts w:ascii="Cambria" w:eastAsia="Times New Roman" w:hAnsi="Cambria"/>
          <w:sz w:val="22"/>
          <w:szCs w:val="22"/>
        </w:rPr>
        <w:t>1) będącego osobą fizyczną, którego prawomocnie skazano za przestępstwo:</w:t>
      </w:r>
    </w:p>
    <w:p w14:paraId="7FE3FE78" w14:textId="77777777" w:rsidR="00AF5423" w:rsidRPr="003A7A56" w:rsidRDefault="00AF5423" w:rsidP="007D4A4B">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xml:space="preserve">a) udziału w zorganizowanej grupie przestępczej albo związku mającym na celu popełnienie przestępstwa lub przestępstwa skarbowego, o którym mowa w </w:t>
      </w:r>
      <w:hyperlink r:id="rId10" w:anchor="/document/16798683?unitId=art(258)&amp;cm=DOCUMENT" w:tgtFrame="_blank" w:history="1">
        <w:r w:rsidRPr="003A7A56">
          <w:rPr>
            <w:rFonts w:ascii="Cambria" w:eastAsia="Times New Roman" w:hAnsi="Cambria"/>
            <w:sz w:val="22"/>
            <w:szCs w:val="22"/>
          </w:rPr>
          <w:t>art. 258</w:t>
        </w:r>
      </w:hyperlink>
      <w:r w:rsidRPr="003A7A56">
        <w:rPr>
          <w:rFonts w:ascii="Cambria" w:eastAsia="Times New Roman" w:hAnsi="Cambria"/>
          <w:sz w:val="22"/>
          <w:szCs w:val="22"/>
        </w:rPr>
        <w:t xml:space="preserve"> Kodeksu karnego,</w:t>
      </w:r>
    </w:p>
    <w:p w14:paraId="68A640E5" w14:textId="77777777" w:rsidR="00AF5423" w:rsidRPr="003A7A56" w:rsidRDefault="00AF5423" w:rsidP="007D4A4B">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xml:space="preserve">b) handlu ludźmi, o którym mowa w </w:t>
      </w:r>
      <w:hyperlink r:id="rId11" w:anchor="/document/16798683?unitId=art(189(a))&amp;cm=DOCUMENT" w:tgtFrame="_blank" w:history="1">
        <w:r w:rsidRPr="003A7A56">
          <w:rPr>
            <w:rFonts w:ascii="Cambria" w:eastAsia="Times New Roman" w:hAnsi="Cambria"/>
            <w:sz w:val="22"/>
            <w:szCs w:val="22"/>
          </w:rPr>
          <w:t>art. 189a</w:t>
        </w:r>
      </w:hyperlink>
      <w:r w:rsidRPr="003A7A56">
        <w:rPr>
          <w:rFonts w:ascii="Cambria" w:eastAsia="Times New Roman" w:hAnsi="Cambria"/>
          <w:sz w:val="22"/>
          <w:szCs w:val="22"/>
        </w:rPr>
        <w:t xml:space="preserve"> Kodeksu karnego,</w:t>
      </w:r>
    </w:p>
    <w:p w14:paraId="4D148268" w14:textId="11CED696" w:rsidR="00AF5423" w:rsidRPr="0090768D" w:rsidRDefault="00AF5423" w:rsidP="007D4A4B">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xml:space="preserve">c) o którym mowa w </w:t>
      </w:r>
      <w:hyperlink r:id="rId12" w:anchor="/document/16798683?unitId=art(228)&amp;cm=DOCUMENT" w:tgtFrame="_blank" w:history="1">
        <w:r w:rsidRPr="003A7A56">
          <w:rPr>
            <w:rFonts w:ascii="Cambria" w:eastAsia="Times New Roman" w:hAnsi="Cambria"/>
            <w:sz w:val="22"/>
            <w:szCs w:val="22"/>
          </w:rPr>
          <w:t>art. 228-230a</w:t>
        </w:r>
      </w:hyperlink>
      <w:r w:rsidRPr="003A7A56">
        <w:rPr>
          <w:rFonts w:ascii="Cambria" w:eastAsia="Times New Roman" w:hAnsi="Cambria"/>
          <w:sz w:val="22"/>
          <w:szCs w:val="22"/>
        </w:rPr>
        <w:t xml:space="preserve">, </w:t>
      </w:r>
      <w:hyperlink r:id="rId13" w:anchor="/document/16798683?unitId=art(250(a))&amp;cm=DOCUMENT" w:tgtFrame="_blank" w:history="1">
        <w:r w:rsidRPr="003A7A56">
          <w:rPr>
            <w:rFonts w:ascii="Cambria" w:eastAsia="Times New Roman" w:hAnsi="Cambria"/>
            <w:sz w:val="22"/>
            <w:szCs w:val="22"/>
          </w:rPr>
          <w:t>art. 250a</w:t>
        </w:r>
      </w:hyperlink>
      <w:r w:rsidRPr="003A7A56">
        <w:rPr>
          <w:rFonts w:ascii="Cambria" w:eastAsia="Times New Roman" w:hAnsi="Cambria"/>
          <w:sz w:val="22"/>
          <w:szCs w:val="22"/>
        </w:rPr>
        <w:t xml:space="preserve"> Kodeksu karnego w art. 46-48 ustawy </w:t>
      </w:r>
      <w:r w:rsidR="00C60A30">
        <w:rPr>
          <w:rFonts w:ascii="Cambria" w:eastAsia="Times New Roman" w:hAnsi="Cambria"/>
          <w:sz w:val="22"/>
          <w:szCs w:val="22"/>
        </w:rPr>
        <w:br/>
      </w:r>
      <w:r w:rsidRPr="003A7A56">
        <w:rPr>
          <w:rFonts w:ascii="Cambria" w:eastAsia="Times New Roman" w:hAnsi="Cambria"/>
          <w:sz w:val="22"/>
          <w:szCs w:val="22"/>
        </w:rPr>
        <w:t>z dnia 25 czerwc</w:t>
      </w:r>
      <w:r w:rsidR="00640964">
        <w:rPr>
          <w:rFonts w:ascii="Cambria" w:eastAsia="Times New Roman" w:hAnsi="Cambria"/>
          <w:sz w:val="22"/>
          <w:szCs w:val="22"/>
        </w:rPr>
        <w:t>a 2010r. o sporcie (Dz.U</w:t>
      </w:r>
      <w:r w:rsidR="00640964" w:rsidRPr="0090768D">
        <w:rPr>
          <w:rFonts w:ascii="Cambria" w:eastAsia="Times New Roman" w:hAnsi="Cambria"/>
          <w:sz w:val="22"/>
          <w:szCs w:val="22"/>
        </w:rPr>
        <w:t xml:space="preserve">. z 2023r. poz. 2048 oraz z 2024 poz.1166) </w:t>
      </w:r>
      <w:r w:rsidRPr="0090768D">
        <w:rPr>
          <w:rFonts w:ascii="Cambria" w:eastAsia="Times New Roman" w:hAnsi="Cambria"/>
          <w:sz w:val="22"/>
          <w:szCs w:val="22"/>
        </w:rPr>
        <w:t xml:space="preserve"> lub w art. 54 ust.1-4 ustawy z dnia 12 maja 2011r. o refundacji leków, środków spożywczych specjalnego przeznaczenia żywieniowego oraz wyrobów medyczny</w:t>
      </w:r>
      <w:r w:rsidR="00640964" w:rsidRPr="0090768D">
        <w:rPr>
          <w:rFonts w:ascii="Cambria" w:eastAsia="Times New Roman" w:hAnsi="Cambria"/>
          <w:sz w:val="22"/>
          <w:szCs w:val="22"/>
        </w:rPr>
        <w:t>ch (Dz.U. z 2024</w:t>
      </w:r>
      <w:r w:rsidRPr="0090768D">
        <w:rPr>
          <w:rFonts w:ascii="Cambria" w:eastAsia="Times New Roman" w:hAnsi="Cambria"/>
          <w:sz w:val="22"/>
          <w:szCs w:val="22"/>
        </w:rPr>
        <w:t>r. po</w:t>
      </w:r>
      <w:r w:rsidR="00640964" w:rsidRPr="0090768D">
        <w:rPr>
          <w:rFonts w:ascii="Cambria" w:eastAsia="Times New Roman" w:hAnsi="Cambria"/>
          <w:sz w:val="22"/>
          <w:szCs w:val="22"/>
        </w:rPr>
        <w:t>z. 930</w:t>
      </w:r>
      <w:r w:rsidRPr="0090768D">
        <w:rPr>
          <w:rFonts w:ascii="Cambria" w:eastAsia="Times New Roman" w:hAnsi="Cambria"/>
          <w:sz w:val="22"/>
          <w:szCs w:val="22"/>
        </w:rPr>
        <w:t xml:space="preserve">. </w:t>
      </w:r>
    </w:p>
    <w:p w14:paraId="26DBBB3B" w14:textId="77777777" w:rsidR="00AF5423" w:rsidRPr="003A7A56" w:rsidRDefault="00AF5423" w:rsidP="007D4A4B">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lastRenderedPageBreak/>
        <w:t xml:space="preserve">d) finansowania przestępstwa o charakterze terrorystycznym, o którym mowa w </w:t>
      </w:r>
      <w:hyperlink r:id="rId14" w:anchor="/document/16798683?unitId=art(165(a))&amp;cm=DOCUMENT" w:tgtFrame="_blank" w:history="1">
        <w:r w:rsidRPr="003A7A56">
          <w:rPr>
            <w:rFonts w:ascii="Cambria" w:eastAsia="Times New Roman" w:hAnsi="Cambria"/>
            <w:sz w:val="22"/>
            <w:szCs w:val="22"/>
          </w:rPr>
          <w:t>art. 165a</w:t>
        </w:r>
      </w:hyperlink>
      <w:r w:rsidRPr="003A7A56">
        <w:rPr>
          <w:rFonts w:ascii="Cambria" w:eastAsia="Times New Roman" w:hAnsi="Cambria"/>
          <w:sz w:val="22"/>
          <w:szCs w:val="22"/>
        </w:rPr>
        <w:t xml:space="preserve"> Kodeksu karnego, lub przestępstwo udaremniania lub utrudniania stwierdzenia przestępnego pochodzenia pieniędzy lub ukrywania ich pochodzenia, o którym mowa w </w:t>
      </w:r>
      <w:hyperlink r:id="rId15" w:anchor="/document/16798683?unitId=art(299)&amp;cm=DOCUMENT" w:tgtFrame="_blank" w:history="1">
        <w:r w:rsidRPr="003A7A56">
          <w:rPr>
            <w:rFonts w:ascii="Cambria" w:eastAsia="Times New Roman" w:hAnsi="Cambria"/>
            <w:sz w:val="22"/>
            <w:szCs w:val="22"/>
          </w:rPr>
          <w:t>art. 299</w:t>
        </w:r>
      </w:hyperlink>
      <w:r w:rsidRPr="003A7A56">
        <w:rPr>
          <w:rFonts w:ascii="Cambria" w:eastAsia="Times New Roman" w:hAnsi="Cambria"/>
          <w:sz w:val="22"/>
          <w:szCs w:val="22"/>
        </w:rPr>
        <w:t xml:space="preserve"> Kodeksu karnego,</w:t>
      </w:r>
    </w:p>
    <w:p w14:paraId="56AA8C0A" w14:textId="77777777" w:rsidR="00AF5423" w:rsidRPr="003A7A56" w:rsidRDefault="00AF5423" w:rsidP="007D4A4B">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xml:space="preserve">e) o charakterze terrorystycznym, o którym mowa w </w:t>
      </w:r>
      <w:hyperlink r:id="rId16" w:anchor="/document/16798683?unitId=art(115)par(20)&amp;cm=DOCUMENT" w:tgtFrame="_blank" w:history="1">
        <w:r w:rsidRPr="003A7A56">
          <w:rPr>
            <w:rFonts w:ascii="Cambria" w:eastAsia="Times New Roman" w:hAnsi="Cambria"/>
            <w:sz w:val="22"/>
            <w:szCs w:val="22"/>
          </w:rPr>
          <w:t>art. 115 § 20</w:t>
        </w:r>
      </w:hyperlink>
      <w:r w:rsidRPr="003A7A56">
        <w:rPr>
          <w:rFonts w:ascii="Cambria" w:eastAsia="Times New Roman" w:hAnsi="Cambria"/>
          <w:sz w:val="22"/>
          <w:szCs w:val="22"/>
        </w:rPr>
        <w:t xml:space="preserve"> Kodeksu karnego, lub mające na celu popełnienie tego przestępstwa,</w:t>
      </w:r>
    </w:p>
    <w:p w14:paraId="67CB5204" w14:textId="72B47FF5" w:rsidR="00AF5423" w:rsidRPr="003A7A56" w:rsidRDefault="00AF5423" w:rsidP="007D4A4B">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f) powierzenia wykonywania pracy małoletniemu cudzoziemcowi, o którym mowa w </w:t>
      </w:r>
      <w:hyperlink r:id="rId17" w:anchor="/document/17896506?unitId=art(9)ust(2)&amp;cm=DOCUMENT" w:tgtFrame="_blank" w:history="1">
        <w:r w:rsidRPr="003A7A56">
          <w:rPr>
            <w:rFonts w:ascii="Cambria" w:eastAsia="Times New Roman" w:hAnsi="Cambria"/>
            <w:sz w:val="22"/>
            <w:szCs w:val="22"/>
          </w:rPr>
          <w:t>art. 9 ust. 2</w:t>
        </w:r>
      </w:hyperlink>
      <w:r w:rsidRPr="003A7A56">
        <w:rPr>
          <w:rFonts w:ascii="Cambria" w:eastAsia="Times New Roman" w:hAnsi="Cambria"/>
          <w:sz w:val="22"/>
          <w:szCs w:val="22"/>
        </w:rPr>
        <w:t xml:space="preserve"> ustawy z dnia 15 czerwca 2012 r. o skutkach powierzania wykonywania pracy cudzoziemcom przebywającym wbrew przepisom na terytorium Rzeczypospolitej Polskiej (</w:t>
      </w:r>
      <w:r w:rsidRPr="0090768D">
        <w:rPr>
          <w:rFonts w:ascii="Cambria" w:eastAsia="Times New Roman" w:hAnsi="Cambria"/>
          <w:sz w:val="22"/>
          <w:szCs w:val="22"/>
        </w:rPr>
        <w:t>Dz. U.</w:t>
      </w:r>
      <w:r w:rsidR="00640964" w:rsidRPr="0090768D">
        <w:rPr>
          <w:rFonts w:ascii="Cambria" w:eastAsia="Times New Roman" w:hAnsi="Cambria"/>
          <w:sz w:val="22"/>
          <w:szCs w:val="22"/>
        </w:rPr>
        <w:t xml:space="preserve"> z 2021 r. poz.. 1745</w:t>
      </w:r>
      <w:r w:rsidRPr="0090768D">
        <w:rPr>
          <w:rFonts w:ascii="Cambria" w:eastAsia="Times New Roman" w:hAnsi="Cambria"/>
          <w:sz w:val="22"/>
          <w:szCs w:val="22"/>
        </w:rPr>
        <w:t>),</w:t>
      </w:r>
    </w:p>
    <w:p w14:paraId="7E16635A" w14:textId="77777777" w:rsidR="00AF5423" w:rsidRPr="003A7A56" w:rsidRDefault="00AF5423" w:rsidP="007D4A4B">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xml:space="preserve">g) przeciwko obrotowi gospodarczemu, o których mowa w </w:t>
      </w:r>
      <w:hyperlink r:id="rId18" w:anchor="/document/16798683?unitId=art(296)&amp;cm=DOCUMENT" w:tgtFrame="_blank" w:history="1">
        <w:r w:rsidRPr="003A7A56">
          <w:rPr>
            <w:rFonts w:ascii="Cambria" w:eastAsia="Times New Roman" w:hAnsi="Cambria"/>
            <w:sz w:val="22"/>
            <w:szCs w:val="22"/>
          </w:rPr>
          <w:t>art. 296-307</w:t>
        </w:r>
      </w:hyperlink>
      <w:r w:rsidRPr="003A7A56">
        <w:rPr>
          <w:rFonts w:ascii="Cambria" w:eastAsia="Times New Roman" w:hAnsi="Cambria"/>
          <w:sz w:val="22"/>
          <w:szCs w:val="22"/>
        </w:rPr>
        <w:t xml:space="preserve"> Kodeksu karnego, przestępstwo oszustwa, o którym mowa w </w:t>
      </w:r>
      <w:hyperlink r:id="rId19" w:anchor="/document/16798683?unitId=art(286)&amp;cm=DOCUMENT" w:tgtFrame="_blank" w:history="1">
        <w:r w:rsidRPr="003A7A56">
          <w:rPr>
            <w:rFonts w:ascii="Cambria" w:eastAsia="Times New Roman" w:hAnsi="Cambria"/>
            <w:sz w:val="22"/>
            <w:szCs w:val="22"/>
          </w:rPr>
          <w:t>art. 286</w:t>
        </w:r>
      </w:hyperlink>
      <w:r w:rsidRPr="003A7A56">
        <w:rPr>
          <w:rFonts w:ascii="Cambria" w:eastAsia="Times New Roman" w:hAnsi="Cambria"/>
          <w:sz w:val="22"/>
          <w:szCs w:val="22"/>
        </w:rPr>
        <w:t xml:space="preserve"> Kodeksu karnego, przestępstwo przeciwko wiarygodności dokumentów, o których mowa w </w:t>
      </w:r>
      <w:hyperlink r:id="rId20" w:anchor="/document/16798683?unitId=art(270)&amp;cm=DOCUMENT" w:tgtFrame="_blank" w:history="1">
        <w:r w:rsidRPr="003A7A56">
          <w:rPr>
            <w:rFonts w:ascii="Cambria" w:eastAsia="Times New Roman" w:hAnsi="Cambria"/>
            <w:sz w:val="22"/>
            <w:szCs w:val="22"/>
          </w:rPr>
          <w:t>art. 270-277d</w:t>
        </w:r>
      </w:hyperlink>
      <w:r w:rsidRPr="003A7A56">
        <w:rPr>
          <w:rFonts w:ascii="Cambria" w:eastAsia="Times New Roman" w:hAnsi="Cambria"/>
          <w:sz w:val="22"/>
          <w:szCs w:val="22"/>
        </w:rPr>
        <w:t xml:space="preserve"> Kodeksu karnego, lub przestępstwo skarbowe,</w:t>
      </w:r>
    </w:p>
    <w:p w14:paraId="3BEE7639" w14:textId="77777777" w:rsidR="00AF5423" w:rsidRPr="003A7A56" w:rsidRDefault="00AF5423" w:rsidP="007D4A4B">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h) o którym mowa w art. 9 ust. 1 i 3 lub art. 10 ustawy z dnia 15 czerwca 2012 r. o skutkach powierzania wykonywania pracy cudzoziemcom przebywającym wbrew przepisom na terytorium Rzeczypospolitej Polskiej</w:t>
      </w:r>
    </w:p>
    <w:p w14:paraId="463A2C5E" w14:textId="77777777" w:rsidR="00AF5423" w:rsidRPr="003A7A56" w:rsidRDefault="00AF5423" w:rsidP="007D4A4B">
      <w:pPr>
        <w:spacing w:line="276" w:lineRule="auto"/>
        <w:ind w:left="851"/>
        <w:jc w:val="both"/>
        <w:rPr>
          <w:rFonts w:ascii="Cambria" w:eastAsia="Times New Roman" w:hAnsi="Cambria"/>
          <w:sz w:val="22"/>
          <w:szCs w:val="22"/>
        </w:rPr>
      </w:pPr>
      <w:r w:rsidRPr="003A7A56">
        <w:rPr>
          <w:rFonts w:ascii="Cambria" w:eastAsia="Times New Roman" w:hAnsi="Cambria"/>
          <w:sz w:val="22"/>
          <w:szCs w:val="22"/>
        </w:rPr>
        <w:t>- lub za odpowiedni czyn zabroniony określony w przepisach prawa obcego;</w:t>
      </w:r>
    </w:p>
    <w:p w14:paraId="40C4ECD0" w14:textId="77777777" w:rsidR="00AF5423" w:rsidRPr="003A7A56" w:rsidRDefault="00AF5423" w:rsidP="007D4A4B">
      <w:pPr>
        <w:spacing w:line="276" w:lineRule="auto"/>
        <w:ind w:left="709" w:hanging="283"/>
        <w:jc w:val="both"/>
        <w:rPr>
          <w:rFonts w:ascii="Cambria" w:eastAsia="Times New Roman" w:hAnsi="Cambria"/>
          <w:sz w:val="22"/>
          <w:szCs w:val="22"/>
        </w:rPr>
      </w:pPr>
      <w:r w:rsidRPr="003A7A56">
        <w:rPr>
          <w:rFonts w:ascii="Cambria" w:eastAsia="Times New Roman" w:hAnsi="Cambria"/>
          <w:sz w:val="22"/>
          <w:szCs w:val="22"/>
        </w:rPr>
        <w:t xml:space="preserve">2) </w:t>
      </w:r>
      <w:r w:rsidR="004A7119">
        <w:rPr>
          <w:rFonts w:ascii="Cambria" w:eastAsia="Times New Roman" w:hAnsi="Cambria"/>
          <w:sz w:val="22"/>
          <w:szCs w:val="22"/>
        </w:rPr>
        <w:tab/>
      </w:r>
      <w:r w:rsidRPr="003A7A56">
        <w:rPr>
          <w:rFonts w:ascii="Cambria" w:eastAsia="Times New Roman" w:hAnsi="Cambria"/>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DBDB928" w14:textId="77777777" w:rsidR="00AF5423" w:rsidRPr="003A7A56" w:rsidRDefault="00AF5423" w:rsidP="007D4A4B">
      <w:pPr>
        <w:spacing w:line="276" w:lineRule="auto"/>
        <w:ind w:left="709" w:hanging="283"/>
        <w:jc w:val="both"/>
        <w:rPr>
          <w:rFonts w:ascii="Cambria" w:eastAsia="Times New Roman" w:hAnsi="Cambria"/>
          <w:sz w:val="22"/>
          <w:szCs w:val="22"/>
        </w:rPr>
      </w:pPr>
      <w:r w:rsidRPr="003A7A56">
        <w:rPr>
          <w:rFonts w:ascii="Cambria" w:eastAsia="Times New Roman" w:hAnsi="Cambria"/>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2752C51" w14:textId="77777777" w:rsidR="00AF5423" w:rsidRPr="003A7A56" w:rsidRDefault="00AF5423" w:rsidP="007D4A4B">
      <w:pPr>
        <w:spacing w:line="276" w:lineRule="auto"/>
        <w:ind w:left="709" w:hanging="283"/>
        <w:jc w:val="both"/>
        <w:rPr>
          <w:rFonts w:ascii="Cambria" w:eastAsia="Times New Roman" w:hAnsi="Cambria"/>
          <w:sz w:val="22"/>
          <w:szCs w:val="22"/>
        </w:rPr>
      </w:pPr>
      <w:r w:rsidRPr="003A7A56">
        <w:rPr>
          <w:rFonts w:ascii="Cambria" w:eastAsia="Times New Roman" w:hAnsi="Cambria"/>
          <w:sz w:val="22"/>
          <w:szCs w:val="22"/>
        </w:rPr>
        <w:t>4)  wobec którego prawomocnie orzeczono zakaz ubiegania się o zamówienia publiczne;</w:t>
      </w:r>
    </w:p>
    <w:p w14:paraId="7431F1C5" w14:textId="77777777" w:rsidR="00AF5423" w:rsidRPr="003A7A56" w:rsidRDefault="00AF5423" w:rsidP="007D4A4B">
      <w:pPr>
        <w:spacing w:line="276" w:lineRule="auto"/>
        <w:ind w:left="709" w:hanging="283"/>
        <w:jc w:val="both"/>
        <w:rPr>
          <w:rFonts w:ascii="Cambria" w:eastAsia="Times New Roman" w:hAnsi="Cambria"/>
          <w:sz w:val="22"/>
          <w:szCs w:val="22"/>
        </w:rPr>
      </w:pPr>
      <w:r w:rsidRPr="003A7A56">
        <w:rPr>
          <w:rFonts w:ascii="Cambria" w:eastAsia="Times New Roman" w:hAnsi="Cambria"/>
          <w:sz w:val="22"/>
          <w:szCs w:val="22"/>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21" w:anchor="/document/17337528?cm=DOCUMENT" w:tgtFrame="_blank" w:history="1">
        <w:r w:rsidRPr="003A7A56">
          <w:rPr>
            <w:rFonts w:ascii="Cambria" w:eastAsia="Times New Roman" w:hAnsi="Cambria"/>
            <w:sz w:val="22"/>
            <w:szCs w:val="22"/>
          </w:rPr>
          <w:t>ustawy</w:t>
        </w:r>
      </w:hyperlink>
      <w:r w:rsidRPr="003A7A56">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3B15044F" w14:textId="77777777" w:rsidR="00AF5423" w:rsidRPr="003A7A56" w:rsidRDefault="00AF5423" w:rsidP="007D4A4B">
      <w:pPr>
        <w:spacing w:line="276" w:lineRule="auto"/>
        <w:ind w:left="709" w:hanging="283"/>
        <w:jc w:val="both"/>
        <w:rPr>
          <w:rFonts w:ascii="Cambria" w:eastAsia="Times New Roman" w:hAnsi="Cambria"/>
          <w:sz w:val="22"/>
          <w:szCs w:val="22"/>
        </w:rPr>
      </w:pPr>
      <w:r w:rsidRPr="003A7A56">
        <w:rPr>
          <w:rFonts w:ascii="Cambria" w:eastAsia="Times New Roman" w:hAnsi="Cambria"/>
          <w:sz w:val="22"/>
          <w:szCs w:val="22"/>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22" w:anchor="/document/17337528?cm=DOCUMENT" w:tgtFrame="_blank" w:history="1">
        <w:r w:rsidRPr="003A7A56">
          <w:rPr>
            <w:rFonts w:ascii="Cambria" w:eastAsia="Times New Roman" w:hAnsi="Cambria"/>
            <w:sz w:val="22"/>
            <w:szCs w:val="22"/>
          </w:rPr>
          <w:t>ustawy</w:t>
        </w:r>
      </w:hyperlink>
      <w:r w:rsidRPr="003A7A56">
        <w:rPr>
          <w:rFonts w:ascii="Cambria" w:eastAsia="Times New Roman" w:hAnsi="Cambria"/>
          <w:sz w:val="22"/>
          <w:szCs w:val="22"/>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30531A59" w14:textId="5DC4A0E2" w:rsidR="00AF5423" w:rsidRPr="003A7A56" w:rsidRDefault="00AF5423" w:rsidP="007D4A4B">
      <w:pPr>
        <w:pStyle w:val="Teksttreci0"/>
        <w:shd w:val="clear" w:color="auto" w:fill="auto"/>
        <w:spacing w:line="276" w:lineRule="auto"/>
        <w:ind w:left="426" w:hanging="426"/>
        <w:jc w:val="both"/>
        <w:rPr>
          <w:rFonts w:ascii="Cambria" w:hAnsi="Cambria" w:cs="Arial"/>
          <w:sz w:val="22"/>
          <w:szCs w:val="22"/>
        </w:rPr>
      </w:pPr>
      <w:r w:rsidRPr="003A7A56">
        <w:rPr>
          <w:rFonts w:ascii="Cambria" w:hAnsi="Cambria" w:cs="Arial"/>
          <w:b/>
          <w:sz w:val="22"/>
          <w:szCs w:val="22"/>
        </w:rPr>
        <w:t>2.</w:t>
      </w:r>
      <w:r w:rsidRPr="003A7A56">
        <w:rPr>
          <w:rFonts w:ascii="Cambria" w:hAnsi="Cambria" w:cs="Arial"/>
          <w:sz w:val="22"/>
          <w:szCs w:val="22"/>
        </w:rPr>
        <w:tab/>
      </w:r>
      <w:r w:rsidRPr="003A7A56">
        <w:rPr>
          <w:rFonts w:ascii="Cambria" w:hAnsi="Cambria"/>
          <w:sz w:val="22"/>
          <w:szCs w:val="22"/>
        </w:rPr>
        <w:t>Zamawiający stosuje w postępowaniu podstawy wykluczenia o których mowa w </w:t>
      </w:r>
      <w:r w:rsidRPr="003A7A56">
        <w:rPr>
          <w:rFonts w:ascii="Cambria" w:hAnsi="Cambria" w:cs="Arial"/>
          <w:sz w:val="22"/>
          <w:szCs w:val="22"/>
        </w:rPr>
        <w:t>art. 109 ust. 1 pkt</w:t>
      </w:r>
      <w:r w:rsidR="00DE6C4D">
        <w:rPr>
          <w:rFonts w:ascii="Cambria" w:hAnsi="Cambria" w:cs="Arial"/>
          <w:sz w:val="22"/>
          <w:szCs w:val="22"/>
        </w:rPr>
        <w:t xml:space="preserve"> </w:t>
      </w:r>
      <w:r w:rsidRPr="003A7A56">
        <w:rPr>
          <w:rFonts w:ascii="Cambria" w:hAnsi="Cambria" w:cs="Arial"/>
          <w:sz w:val="22"/>
          <w:szCs w:val="22"/>
        </w:rPr>
        <w:t>4. tj.:</w:t>
      </w:r>
    </w:p>
    <w:p w14:paraId="7F26A564" w14:textId="77777777" w:rsidR="00AF5423" w:rsidRPr="003A7A56" w:rsidRDefault="00AF5423" w:rsidP="007D4A4B">
      <w:pPr>
        <w:pStyle w:val="Teksttreci0"/>
        <w:shd w:val="clear" w:color="auto" w:fill="auto"/>
        <w:spacing w:line="276" w:lineRule="auto"/>
        <w:ind w:left="709" w:hanging="283"/>
        <w:jc w:val="both"/>
        <w:rPr>
          <w:rFonts w:ascii="Cambria" w:hAnsi="Cambria" w:cs="Arial"/>
          <w:sz w:val="22"/>
          <w:szCs w:val="22"/>
        </w:rPr>
      </w:pPr>
      <w:r w:rsidRPr="003A7A56">
        <w:rPr>
          <w:rFonts w:ascii="Cambria" w:hAnsi="Cambria"/>
          <w:sz w:val="22"/>
          <w:szCs w:val="22"/>
        </w:rPr>
        <w:t xml:space="preserve">1)  Zamawiający wyklucza Wykonawcę w stosunku do którego otwarto likwidację, ogłoszono upadłość, którego aktywami zarządza likwidator lub sąd, zawarł układ z wierzycielami, którego działalność gospodarcza jest zawieszona albo znajduje się on w innej tego rodzaju </w:t>
      </w:r>
      <w:r w:rsidRPr="003A7A56">
        <w:rPr>
          <w:rFonts w:ascii="Cambria" w:hAnsi="Cambria"/>
          <w:sz w:val="22"/>
          <w:szCs w:val="22"/>
        </w:rPr>
        <w:lastRenderedPageBreak/>
        <w:t>sytuacji wynikającej z podobnej procedury przewidzianej w przepisach miejsca wszczęcia tej procedury;</w:t>
      </w:r>
    </w:p>
    <w:p w14:paraId="08A3DE19" w14:textId="59BF3539" w:rsidR="00AF5423" w:rsidRDefault="00AF49E2" w:rsidP="007D4A4B">
      <w:pPr>
        <w:pStyle w:val="pkt"/>
        <w:spacing w:before="0" w:after="0" w:line="276" w:lineRule="auto"/>
        <w:ind w:left="426" w:hanging="426"/>
        <w:rPr>
          <w:rFonts w:ascii="Cambria" w:hAnsi="Cambria" w:cs="Arial"/>
          <w:sz w:val="22"/>
          <w:szCs w:val="22"/>
        </w:rPr>
      </w:pPr>
      <w:r>
        <w:rPr>
          <w:rFonts w:ascii="Cambria" w:hAnsi="Cambria" w:cs="Arial"/>
          <w:b/>
          <w:sz w:val="22"/>
          <w:szCs w:val="22"/>
        </w:rPr>
        <w:t>3.</w:t>
      </w:r>
      <w:r>
        <w:rPr>
          <w:rFonts w:ascii="Cambria" w:hAnsi="Cambria" w:cs="Arial"/>
          <w:b/>
          <w:sz w:val="22"/>
          <w:szCs w:val="22"/>
        </w:rPr>
        <w:tab/>
      </w:r>
      <w:r w:rsidR="00AF5423" w:rsidRPr="003A7A56">
        <w:rPr>
          <w:rFonts w:ascii="Cambria" w:hAnsi="Cambria" w:cs="Arial"/>
          <w:sz w:val="22"/>
          <w:szCs w:val="22"/>
        </w:rPr>
        <w:t xml:space="preserve">Wykluczenie Wykonawcy następuje zgodnie z art. 111 ustawy Pzp. </w:t>
      </w:r>
    </w:p>
    <w:p w14:paraId="118C26CC" w14:textId="61530985" w:rsidR="00AF5423" w:rsidRPr="00FA0A05" w:rsidRDefault="00AF5423" w:rsidP="007D4A4B">
      <w:pPr>
        <w:pStyle w:val="Bezodstpw"/>
        <w:spacing w:line="276" w:lineRule="auto"/>
        <w:jc w:val="both"/>
        <w:rPr>
          <w:rFonts w:ascii="Cambria" w:hAnsi="Cambria" w:cs="Arial"/>
          <w:sz w:val="22"/>
          <w:szCs w:val="22"/>
        </w:rPr>
      </w:pPr>
      <w:r w:rsidRPr="00FA0A05">
        <w:rPr>
          <w:rFonts w:ascii="Cambria" w:hAnsi="Cambria" w:cs="Arial"/>
          <w:b/>
          <w:sz w:val="22"/>
          <w:szCs w:val="22"/>
        </w:rPr>
        <w:t>4.</w:t>
      </w:r>
      <w:r w:rsidRPr="00FA0A05">
        <w:rPr>
          <w:rFonts w:ascii="Cambria" w:hAnsi="Cambria" w:cs="Arial"/>
          <w:sz w:val="22"/>
          <w:szCs w:val="22"/>
        </w:rPr>
        <w:t xml:space="preserve"> </w:t>
      </w:r>
      <w:r w:rsidR="005D409D">
        <w:rPr>
          <w:rFonts w:ascii="Cambria" w:hAnsi="Cambria" w:cs="Arial"/>
          <w:sz w:val="22"/>
          <w:szCs w:val="22"/>
        </w:rPr>
        <w:t xml:space="preserve">     </w:t>
      </w:r>
      <w:r w:rsidRPr="00FA0A05">
        <w:rPr>
          <w:rFonts w:ascii="Cambria" w:hAnsi="Cambria" w:cs="Arial"/>
          <w:sz w:val="22"/>
          <w:szCs w:val="22"/>
        </w:rPr>
        <w:t>Zamawiający wyklucza z postępowania Wykonawcę w przypadku, gdy zachodzą wobec niego przesłanki wykluczenia z postępowania na podstawie art.  7 ust. 1 ustawy z dnia 13 kwietnia 2022 r. o szczególnych rozwiązaniach w zakresie przeciwdziałania wspieraniu agresji na Ukrainę oraz służących ochronie bezpieczeństwa narodowego (Dz. U. poz. 835) tj.:</w:t>
      </w:r>
    </w:p>
    <w:p w14:paraId="48B91F0D" w14:textId="77777777" w:rsidR="00AF5423" w:rsidRPr="00FA0A05" w:rsidRDefault="00AF5423" w:rsidP="007D4A4B">
      <w:pPr>
        <w:pStyle w:val="Bezodstpw"/>
        <w:spacing w:line="276" w:lineRule="auto"/>
        <w:ind w:left="284" w:hanging="284"/>
        <w:jc w:val="both"/>
        <w:rPr>
          <w:rFonts w:ascii="Cambria" w:hAnsi="Cambria" w:cs="Arial"/>
          <w:sz w:val="22"/>
          <w:szCs w:val="22"/>
        </w:rPr>
      </w:pPr>
      <w:r w:rsidRPr="00FA0A05">
        <w:rPr>
          <w:rFonts w:ascii="Cambria" w:hAnsi="Cambria" w:cs="Arial"/>
          <w:sz w:val="22"/>
          <w:szCs w:val="22"/>
        </w:rPr>
        <w:t xml:space="preserve">1) </w:t>
      </w:r>
      <w:r w:rsidRPr="00FA0A05">
        <w:rPr>
          <w:rFonts w:ascii="Cambria" w:hAnsi="Cambria" w:cs="Arial"/>
          <w:sz w:val="22"/>
          <w:szCs w:val="22"/>
        </w:rPr>
        <w:tab/>
        <w:t>wykonawcę oraz uczestnika konkursu wymienionego w wykazach określonych w </w:t>
      </w:r>
      <w:hyperlink r:id="rId23" w:anchor="/document/67607987?cm=DOCUMENT" w:history="1">
        <w:r w:rsidRPr="00FA0A05">
          <w:rPr>
            <w:rFonts w:ascii="Cambria" w:hAnsi="Cambria" w:cs="Arial"/>
            <w:sz w:val="22"/>
            <w:szCs w:val="22"/>
          </w:rPr>
          <w:t>rozporządzeniu</w:t>
        </w:r>
      </w:hyperlink>
      <w:r w:rsidRPr="00FA0A05">
        <w:rPr>
          <w:rFonts w:ascii="Cambria" w:hAnsi="Cambria" w:cs="Arial"/>
          <w:sz w:val="22"/>
          <w:szCs w:val="22"/>
        </w:rPr>
        <w:t xml:space="preserve"> 765/2006 i </w:t>
      </w:r>
      <w:hyperlink r:id="rId24" w:anchor="/document/68410867?cm=DOCUMENT" w:history="1">
        <w:r w:rsidRPr="00FA0A05">
          <w:rPr>
            <w:rFonts w:ascii="Cambria" w:hAnsi="Cambria" w:cs="Arial"/>
            <w:sz w:val="22"/>
            <w:szCs w:val="22"/>
          </w:rPr>
          <w:t>rozporządzeniu</w:t>
        </w:r>
      </w:hyperlink>
      <w:r w:rsidRPr="00FA0A05">
        <w:rPr>
          <w:rFonts w:ascii="Cambria" w:hAnsi="Cambria" w:cs="Arial"/>
          <w:sz w:val="22"/>
          <w:szCs w:val="22"/>
        </w:rPr>
        <w:t xml:space="preserve"> 269/2014 albo wpisanego na listę na podstawie decyzji w sprawie wpisu na listę rozstrzygającej o zastosowaniu środka, o którym mowa w art. 1 pkt 3;</w:t>
      </w:r>
    </w:p>
    <w:p w14:paraId="00E8FF62" w14:textId="77777777" w:rsidR="00AF5423" w:rsidRPr="00FA0A05" w:rsidRDefault="00AF5423" w:rsidP="007D4A4B">
      <w:pPr>
        <w:pStyle w:val="Bezodstpw"/>
        <w:spacing w:line="276" w:lineRule="auto"/>
        <w:ind w:left="284" w:hanging="284"/>
        <w:jc w:val="both"/>
        <w:rPr>
          <w:rFonts w:ascii="Cambria" w:hAnsi="Cambria" w:cs="Arial"/>
          <w:sz w:val="22"/>
          <w:szCs w:val="22"/>
        </w:rPr>
      </w:pPr>
      <w:r w:rsidRPr="00FA0A05">
        <w:rPr>
          <w:rFonts w:ascii="Cambria" w:hAnsi="Cambria" w:cs="Arial"/>
          <w:sz w:val="22"/>
          <w:szCs w:val="22"/>
        </w:rPr>
        <w:t xml:space="preserve">2) wykonawcę oraz uczestnika konkursu, którego beneficjentem rzeczywistym w rozumieniu </w:t>
      </w:r>
      <w:hyperlink r:id="rId25" w:anchor="/document/18708093?cm=DOCUMENT" w:history="1">
        <w:r w:rsidRPr="00FA0A05">
          <w:rPr>
            <w:rFonts w:ascii="Cambria" w:hAnsi="Cambria" w:cs="Arial"/>
            <w:sz w:val="22"/>
            <w:szCs w:val="22"/>
          </w:rPr>
          <w:t>ustawy</w:t>
        </w:r>
      </w:hyperlink>
      <w:r w:rsidRPr="00FA0A05">
        <w:rPr>
          <w:rFonts w:ascii="Cambria" w:hAnsi="Cambria" w:cs="Arial"/>
          <w:sz w:val="22"/>
          <w:szCs w:val="22"/>
        </w:rPr>
        <w:t xml:space="preserve"> z dnia 1 marca 2018 r. o przeciwdziałaniu praniu pieniędzy oraz finansowaniu terroryzmu (Dz. U. z 2022 r. poz. 593 i 655) jest osoba wymieniona w wykazach określonych w </w:t>
      </w:r>
      <w:hyperlink r:id="rId26" w:anchor="/document/67607987?cm=DOCUMENT" w:history="1">
        <w:r w:rsidRPr="00FA0A05">
          <w:rPr>
            <w:rFonts w:ascii="Cambria" w:hAnsi="Cambria" w:cs="Arial"/>
            <w:sz w:val="22"/>
            <w:szCs w:val="22"/>
          </w:rPr>
          <w:t>rozporządzeniu</w:t>
        </w:r>
      </w:hyperlink>
      <w:r w:rsidRPr="00FA0A05">
        <w:rPr>
          <w:rFonts w:ascii="Cambria" w:hAnsi="Cambria" w:cs="Arial"/>
          <w:sz w:val="22"/>
          <w:szCs w:val="22"/>
        </w:rPr>
        <w:t xml:space="preserve"> 765/2006 i </w:t>
      </w:r>
      <w:hyperlink r:id="rId27" w:anchor="/document/68410867?cm=DOCUMENT" w:history="1">
        <w:r w:rsidRPr="00FA0A05">
          <w:rPr>
            <w:rFonts w:ascii="Cambria" w:hAnsi="Cambria" w:cs="Arial"/>
            <w:sz w:val="22"/>
            <w:szCs w:val="22"/>
          </w:rPr>
          <w:t>rozporządzeniu</w:t>
        </w:r>
      </w:hyperlink>
      <w:r w:rsidRPr="00FA0A05">
        <w:rPr>
          <w:rFonts w:ascii="Cambria" w:hAnsi="Cambria" w:cs="Arial"/>
          <w:sz w:val="22"/>
          <w:szCs w:val="22"/>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0599F4EC" w14:textId="77777777" w:rsidR="00AF5423" w:rsidRPr="00FA0A05" w:rsidRDefault="00AF5423" w:rsidP="007D4A4B">
      <w:pPr>
        <w:pStyle w:val="Bezodstpw"/>
        <w:spacing w:line="276" w:lineRule="auto"/>
        <w:ind w:left="284" w:hanging="284"/>
        <w:jc w:val="both"/>
        <w:rPr>
          <w:rFonts w:ascii="Cambria" w:hAnsi="Cambria" w:cs="Arial"/>
          <w:sz w:val="22"/>
          <w:szCs w:val="22"/>
        </w:rPr>
      </w:pPr>
      <w:r w:rsidRPr="00FA0A05">
        <w:rPr>
          <w:rFonts w:ascii="Cambria" w:hAnsi="Cambria" w:cs="Arial"/>
          <w:sz w:val="22"/>
          <w:szCs w:val="22"/>
        </w:rPr>
        <w:t xml:space="preserve">3) </w:t>
      </w:r>
      <w:r w:rsidRPr="00FA0A05">
        <w:rPr>
          <w:rFonts w:ascii="Cambria" w:hAnsi="Cambria" w:cs="Arial"/>
          <w:sz w:val="22"/>
          <w:szCs w:val="22"/>
        </w:rPr>
        <w:tab/>
        <w:t xml:space="preserve">wykonawcę oraz uczestnika konkursu, którego jednostką dominującą w rozumieniu </w:t>
      </w:r>
      <w:hyperlink r:id="rId28" w:anchor="/document/16796295?unitId=art(3)ust(1)pkt(37)&amp;cm=DOCUMENT" w:history="1">
        <w:r w:rsidRPr="00FA0A05">
          <w:rPr>
            <w:rFonts w:ascii="Cambria" w:hAnsi="Cambria" w:cs="Arial"/>
            <w:sz w:val="22"/>
            <w:szCs w:val="22"/>
          </w:rPr>
          <w:t>art. 3 ust. 1 pkt 37</w:t>
        </w:r>
      </w:hyperlink>
      <w:r w:rsidRPr="00FA0A05">
        <w:rPr>
          <w:rFonts w:ascii="Cambria" w:hAnsi="Cambria" w:cs="Arial"/>
          <w:sz w:val="22"/>
          <w:szCs w:val="22"/>
        </w:rPr>
        <w:t xml:space="preserve"> ustawy z dnia 29 września 1994 r. o rachunkowości (Dz. U. z 2021 r. poz. 217, 2105 i 2106) jest podmiot wymieniony w wykazach określonych w </w:t>
      </w:r>
      <w:hyperlink r:id="rId29" w:anchor="/document/67607987?cm=DOCUMENT" w:history="1">
        <w:r w:rsidRPr="00FA0A05">
          <w:rPr>
            <w:rFonts w:ascii="Cambria" w:hAnsi="Cambria" w:cs="Arial"/>
            <w:sz w:val="22"/>
            <w:szCs w:val="22"/>
          </w:rPr>
          <w:t>rozporządzeniu</w:t>
        </w:r>
      </w:hyperlink>
      <w:r w:rsidRPr="00FA0A05">
        <w:rPr>
          <w:rFonts w:ascii="Cambria" w:hAnsi="Cambria" w:cs="Arial"/>
          <w:sz w:val="22"/>
          <w:szCs w:val="22"/>
        </w:rPr>
        <w:t xml:space="preserve"> 765/2006 i </w:t>
      </w:r>
      <w:hyperlink r:id="rId30" w:anchor="/document/68410867?cm=DOCUMENT" w:history="1">
        <w:r w:rsidRPr="00FA0A05">
          <w:rPr>
            <w:rFonts w:ascii="Cambria" w:hAnsi="Cambria" w:cs="Arial"/>
            <w:sz w:val="22"/>
            <w:szCs w:val="22"/>
          </w:rPr>
          <w:t>rozporządzeniu</w:t>
        </w:r>
      </w:hyperlink>
      <w:r w:rsidRPr="00FA0A05">
        <w:rPr>
          <w:rFonts w:ascii="Cambria" w:hAnsi="Cambria" w:cs="Arial"/>
          <w:sz w:val="22"/>
          <w:szCs w:val="22"/>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7E55BC8D" w14:textId="77777777" w:rsidR="00AF5423" w:rsidRPr="00FA0A05" w:rsidRDefault="00AF5423" w:rsidP="007D4A4B">
      <w:pPr>
        <w:pStyle w:val="pkt"/>
        <w:spacing w:before="0" w:after="0" w:line="276" w:lineRule="auto"/>
        <w:ind w:left="0" w:firstLine="0"/>
        <w:rPr>
          <w:rFonts w:ascii="Cambria" w:hAnsi="Cambria" w:cs="Arial"/>
          <w:sz w:val="22"/>
          <w:szCs w:val="22"/>
        </w:rPr>
      </w:pPr>
      <w:r w:rsidRPr="00FA0A05">
        <w:rPr>
          <w:rFonts w:ascii="Cambria" w:hAnsi="Cambria" w:cs="Arial"/>
          <w:sz w:val="22"/>
          <w:szCs w:val="22"/>
        </w:rPr>
        <w:t>Wykluczenie Wykonawcy następuje zgodnie z art. 7 ustawy o szczególnych rozwiązania</w:t>
      </w:r>
      <w:r>
        <w:rPr>
          <w:rFonts w:ascii="Cambria" w:hAnsi="Cambria" w:cs="Arial"/>
          <w:sz w:val="22"/>
          <w:szCs w:val="22"/>
        </w:rPr>
        <w:t xml:space="preserve">ch </w:t>
      </w:r>
      <w:r w:rsidRPr="00FA0A05">
        <w:rPr>
          <w:rFonts w:ascii="Cambria" w:hAnsi="Cambria" w:cs="Arial"/>
          <w:sz w:val="22"/>
          <w:szCs w:val="22"/>
        </w:rPr>
        <w:t>w zakresie przeciwdziałania wspieraniu agresji na Ukrainę oraz służących ochronie bezpieczeństwa narodowego</w:t>
      </w:r>
      <w:r>
        <w:rPr>
          <w:rFonts w:ascii="Cambria" w:hAnsi="Cambria" w:cs="Arial"/>
          <w:sz w:val="22"/>
          <w:szCs w:val="22"/>
        </w:rPr>
        <w:t>.</w:t>
      </w:r>
    </w:p>
    <w:p w14:paraId="3A2F691D" w14:textId="77777777" w:rsidR="007E22AD" w:rsidRPr="001556E9" w:rsidRDefault="007E22AD" w:rsidP="007D4A4B">
      <w:pPr>
        <w:pStyle w:val="Teksttreci0"/>
        <w:shd w:val="clear" w:color="auto" w:fill="auto"/>
        <w:spacing w:line="276" w:lineRule="auto"/>
        <w:ind w:left="284" w:hanging="284"/>
        <w:jc w:val="both"/>
        <w:rPr>
          <w:rFonts w:ascii="Cambria" w:hAnsi="Cambria" w:cs="Arial"/>
          <w:sz w:val="22"/>
          <w:szCs w:val="22"/>
        </w:rPr>
      </w:pPr>
    </w:p>
    <w:p w14:paraId="47E049BD" w14:textId="77777777" w:rsidR="00D87E9D" w:rsidRPr="001556E9" w:rsidRDefault="00D87E9D" w:rsidP="007D4A4B">
      <w:pPr>
        <w:pBdr>
          <w:bottom w:val="double" w:sz="4" w:space="1" w:color="auto"/>
        </w:pBdr>
        <w:shd w:val="clear" w:color="auto" w:fill="D9E2F3" w:themeFill="accent5" w:themeFillTint="33"/>
        <w:spacing w:line="276" w:lineRule="auto"/>
        <w:ind w:left="567" w:hanging="567"/>
        <w:jc w:val="both"/>
        <w:rPr>
          <w:rFonts w:ascii="Cambria" w:hAnsi="Cambria" w:cs="Arial"/>
          <w:bCs/>
          <w:sz w:val="22"/>
          <w:szCs w:val="22"/>
        </w:rPr>
      </w:pPr>
      <w:r w:rsidRPr="001556E9">
        <w:rPr>
          <w:rFonts w:ascii="Cambria" w:hAnsi="Cambria" w:cs="Arial"/>
          <w:b/>
          <w:bCs/>
          <w:sz w:val="22"/>
          <w:szCs w:val="22"/>
        </w:rPr>
        <w:t>X.</w:t>
      </w:r>
      <w:r w:rsidRPr="001556E9">
        <w:rPr>
          <w:rFonts w:ascii="Cambria" w:hAnsi="Cambria" w:cs="Arial"/>
          <w:b/>
          <w:bCs/>
          <w:sz w:val="22"/>
          <w:szCs w:val="22"/>
        </w:rPr>
        <w:tab/>
      </w:r>
      <w:r w:rsidRPr="001556E9">
        <w:rPr>
          <w:rFonts w:ascii="Cambria" w:hAnsi="Cambria" w:cs="Arial"/>
          <w:b/>
          <w:sz w:val="22"/>
          <w:szCs w:val="22"/>
        </w:rPr>
        <w:t>OŚWIADCZENIA I DOKUMENTY, JAKIE ZOBOWIĄZANI SĄ DOSTARCZYĆ WYKONAWCY W CELU POTWIERDZENI</w:t>
      </w:r>
      <w:r w:rsidR="00185699" w:rsidRPr="001556E9">
        <w:rPr>
          <w:rFonts w:ascii="Cambria" w:hAnsi="Cambria" w:cs="Arial"/>
          <w:b/>
          <w:sz w:val="22"/>
          <w:szCs w:val="22"/>
        </w:rPr>
        <w:t>A SPEŁNIANIA WARUNKÓW UDZIAŁU W </w:t>
      </w:r>
      <w:r w:rsidRPr="001556E9">
        <w:rPr>
          <w:rFonts w:ascii="Cambria" w:hAnsi="Cambria" w:cs="Arial"/>
          <w:b/>
          <w:sz w:val="22"/>
          <w:szCs w:val="22"/>
        </w:rPr>
        <w:t>POSTĘPOWANIU ORAZ WYKAZANIA BRAKU PODSTAW WYKLUCZENIA (PODMIOTOWE ŚRODKI DOWODOWE)</w:t>
      </w:r>
    </w:p>
    <w:p w14:paraId="0279A717" w14:textId="568540A7" w:rsidR="00D87E9D" w:rsidRPr="001556E9" w:rsidRDefault="00D87E9D" w:rsidP="007D4A4B">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1.</w:t>
      </w:r>
      <w:r w:rsidRPr="001556E9">
        <w:rPr>
          <w:rFonts w:ascii="Cambria" w:eastAsia="Times New Roman" w:hAnsi="Cambria" w:cs="Arial"/>
          <w:b/>
          <w:sz w:val="22"/>
          <w:szCs w:val="22"/>
        </w:rPr>
        <w:tab/>
      </w:r>
      <w:r w:rsidRPr="001556E9">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w:t>
      </w:r>
      <w:r w:rsidR="00E953F6">
        <w:rPr>
          <w:rFonts w:ascii="Cambria" w:hAnsi="Cambria" w:cs="Arial"/>
          <w:sz w:val="22"/>
          <w:szCs w:val="22"/>
        </w:rPr>
        <w:t>–</w:t>
      </w:r>
      <w:r w:rsidRPr="001556E9">
        <w:rPr>
          <w:rFonts w:ascii="Cambria" w:hAnsi="Cambria" w:cs="Arial"/>
          <w:sz w:val="22"/>
          <w:szCs w:val="22"/>
        </w:rPr>
        <w:t xml:space="preserve"> zgodnie z </w:t>
      </w:r>
      <w:r w:rsidRPr="001556E9">
        <w:rPr>
          <w:rFonts w:ascii="Cambria" w:hAnsi="Cambria" w:cs="Arial"/>
          <w:b/>
          <w:sz w:val="22"/>
          <w:szCs w:val="22"/>
        </w:rPr>
        <w:t>Załącznikiem nr 2 do SWZ</w:t>
      </w:r>
      <w:r w:rsidRPr="001556E9">
        <w:rPr>
          <w:rFonts w:ascii="Cambria" w:hAnsi="Cambria" w:cs="Arial"/>
          <w:sz w:val="22"/>
          <w:szCs w:val="22"/>
        </w:rPr>
        <w:t>;</w:t>
      </w:r>
    </w:p>
    <w:p w14:paraId="100BBF27" w14:textId="77777777" w:rsidR="00D87E9D" w:rsidRPr="001556E9" w:rsidRDefault="00D87E9D" w:rsidP="007D4A4B">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2.</w:t>
      </w:r>
      <w:r w:rsidRPr="001556E9">
        <w:rPr>
          <w:rFonts w:ascii="Cambria" w:eastAsia="Times New Roman" w:hAnsi="Cambria" w:cs="Arial"/>
          <w:b/>
          <w:sz w:val="22"/>
          <w:szCs w:val="22"/>
        </w:rPr>
        <w:tab/>
      </w:r>
      <w:r w:rsidRPr="001556E9">
        <w:rPr>
          <w:rFonts w:ascii="Cambria" w:hAnsi="Cambria" w:cs="Arial"/>
          <w:sz w:val="22"/>
          <w:szCs w:val="22"/>
        </w:rPr>
        <w:t>Informacje zawarte w oświadczeniu, o którym mowa w pkt 1 stanowią wstępne potwierdzenie, że Wykonawca nie podlega wykluczeniu oraz spełnia warunki udziału w</w:t>
      </w:r>
      <w:r w:rsidR="00B4251C">
        <w:rPr>
          <w:rFonts w:ascii="Cambria" w:hAnsi="Cambria" w:cs="Arial"/>
          <w:sz w:val="22"/>
          <w:szCs w:val="22"/>
        </w:rPr>
        <w:t> </w:t>
      </w:r>
      <w:r w:rsidRPr="001556E9">
        <w:rPr>
          <w:rFonts w:ascii="Cambria" w:hAnsi="Cambria" w:cs="Arial"/>
          <w:sz w:val="22"/>
          <w:szCs w:val="22"/>
        </w:rPr>
        <w:t>postępowaniu.</w:t>
      </w:r>
    </w:p>
    <w:p w14:paraId="2DB0EB93" w14:textId="77777777" w:rsidR="00D87E9D" w:rsidRPr="001556E9" w:rsidRDefault="00D87E9D" w:rsidP="007D4A4B">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3.</w:t>
      </w:r>
      <w:r w:rsidRPr="001556E9">
        <w:rPr>
          <w:rFonts w:ascii="Cambria" w:eastAsia="Times New Roman" w:hAnsi="Cambria" w:cs="Arial"/>
          <w:b/>
          <w:sz w:val="22"/>
          <w:szCs w:val="22"/>
        </w:rPr>
        <w:tab/>
      </w:r>
      <w:r w:rsidR="006A6F3A">
        <w:rPr>
          <w:rFonts w:ascii="Cambria" w:hAnsi="Cambria" w:cs="Arial"/>
          <w:sz w:val="22"/>
          <w:szCs w:val="22"/>
        </w:rPr>
        <w:t>Zamawiając</w:t>
      </w:r>
      <w:r w:rsidR="00F22950" w:rsidRPr="001556E9">
        <w:rPr>
          <w:rFonts w:ascii="Cambria" w:hAnsi="Cambria" w:cs="Arial"/>
          <w:sz w:val="22"/>
          <w:szCs w:val="22"/>
        </w:rPr>
        <w:t>y wzywa W</w:t>
      </w:r>
      <w:r w:rsidRPr="001556E9">
        <w:rPr>
          <w:rFonts w:ascii="Cambria" w:hAnsi="Cambria" w:cs="Arial"/>
          <w:sz w:val="22"/>
          <w:szCs w:val="22"/>
        </w:rPr>
        <w:t>ykonawcę, którego oferta została najwyżej oceniona, do złożenia w</w:t>
      </w:r>
      <w:r w:rsidR="001F6E87">
        <w:rPr>
          <w:rFonts w:ascii="Cambria" w:hAnsi="Cambria" w:cs="Arial"/>
          <w:sz w:val="22"/>
          <w:szCs w:val="22"/>
        </w:rPr>
        <w:t> </w:t>
      </w:r>
      <w:r w:rsidRPr="001556E9">
        <w:rPr>
          <w:rFonts w:ascii="Cambria" w:hAnsi="Cambria" w:cs="Arial"/>
          <w:sz w:val="22"/>
          <w:szCs w:val="22"/>
        </w:rPr>
        <w:t>wyznaczonym terminie, nie krótszym niż 5 dni od dnia wezwania, podmiotowych środków dowodowych, jeżeli wyma</w:t>
      </w:r>
      <w:r w:rsidR="00185699" w:rsidRPr="001556E9">
        <w:rPr>
          <w:rFonts w:ascii="Cambria" w:hAnsi="Cambria" w:cs="Arial"/>
          <w:sz w:val="22"/>
          <w:szCs w:val="22"/>
        </w:rPr>
        <w:t>gał ich złożenia w ogłoszeniu o </w:t>
      </w:r>
      <w:r w:rsidRPr="001556E9">
        <w:rPr>
          <w:rFonts w:ascii="Cambria" w:hAnsi="Cambria" w:cs="Arial"/>
          <w:sz w:val="22"/>
          <w:szCs w:val="22"/>
        </w:rPr>
        <w:t>zamówieniu lub dokumentach zamówienia, aktualnych na dzień złożenia podmiotowych środków dowodowych.</w:t>
      </w:r>
    </w:p>
    <w:p w14:paraId="774A3DEA" w14:textId="77777777" w:rsidR="00D87E9D" w:rsidRDefault="00D87E9D" w:rsidP="007D4A4B">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4.</w:t>
      </w:r>
      <w:r w:rsidRPr="001556E9">
        <w:rPr>
          <w:rFonts w:ascii="Cambria" w:eastAsia="Times New Roman" w:hAnsi="Cambria" w:cs="Arial"/>
          <w:b/>
          <w:sz w:val="22"/>
          <w:szCs w:val="22"/>
        </w:rPr>
        <w:tab/>
      </w:r>
      <w:r w:rsidRPr="001556E9">
        <w:rPr>
          <w:rFonts w:ascii="Cambria" w:hAnsi="Cambria" w:cs="Arial"/>
          <w:sz w:val="22"/>
          <w:szCs w:val="22"/>
        </w:rPr>
        <w:t>Podmiotowe środki dowodowe wymagane od</w:t>
      </w:r>
      <w:r w:rsidR="00366BC8">
        <w:rPr>
          <w:rFonts w:ascii="Cambria" w:hAnsi="Cambria" w:cs="Arial"/>
          <w:sz w:val="22"/>
          <w:szCs w:val="22"/>
        </w:rPr>
        <w:t xml:space="preserve"> Wykonawc</w:t>
      </w:r>
      <w:r w:rsidRPr="001556E9">
        <w:rPr>
          <w:rFonts w:ascii="Cambria" w:hAnsi="Cambria" w:cs="Arial"/>
          <w:sz w:val="22"/>
          <w:szCs w:val="22"/>
        </w:rPr>
        <w:t>y obejmują:</w:t>
      </w:r>
    </w:p>
    <w:p w14:paraId="76364034" w14:textId="77777777" w:rsidR="00262CE7" w:rsidRPr="00262CE7" w:rsidRDefault="00262CE7" w:rsidP="00262CE7">
      <w:pPr>
        <w:spacing w:line="276" w:lineRule="auto"/>
        <w:ind w:left="426" w:hanging="426"/>
        <w:jc w:val="both"/>
        <w:rPr>
          <w:rFonts w:ascii="Cambria" w:hAnsi="Cambria" w:cs="Arial"/>
          <w:sz w:val="22"/>
          <w:szCs w:val="22"/>
        </w:rPr>
      </w:pPr>
      <w:r w:rsidRPr="00262CE7">
        <w:rPr>
          <w:rFonts w:ascii="Cambria" w:eastAsia="Times New Roman" w:hAnsi="Cambria" w:cs="Arial"/>
          <w:b/>
          <w:sz w:val="22"/>
          <w:szCs w:val="22"/>
        </w:rPr>
        <w:t>4.1.</w:t>
      </w:r>
      <w:r w:rsidRPr="00262CE7">
        <w:rPr>
          <w:rFonts w:ascii="Cambria" w:eastAsia="Times New Roman" w:hAnsi="Cambria" w:cs="Arial"/>
          <w:b/>
          <w:sz w:val="22"/>
          <w:szCs w:val="22"/>
        </w:rPr>
        <w:tab/>
        <w:t>Dokumenty potwierdzające brak podstaw wykluczenia Wykonawcy z udziału w postępowaniu:</w:t>
      </w:r>
    </w:p>
    <w:p w14:paraId="1A49F105" w14:textId="470AF4A9" w:rsidR="0036440F" w:rsidRPr="00084635" w:rsidRDefault="00EA2CAA" w:rsidP="007D4A4B">
      <w:pPr>
        <w:spacing w:line="276" w:lineRule="auto"/>
        <w:ind w:left="709" w:hanging="283"/>
        <w:jc w:val="both"/>
        <w:rPr>
          <w:rFonts w:ascii="Cambria" w:hAnsi="Cambria"/>
          <w:sz w:val="22"/>
          <w:szCs w:val="22"/>
        </w:rPr>
      </w:pPr>
      <w:r w:rsidRPr="009948F0">
        <w:rPr>
          <w:rFonts w:ascii="Cambria" w:hAnsi="Cambria"/>
          <w:b/>
          <w:sz w:val="22"/>
          <w:szCs w:val="22"/>
        </w:rPr>
        <w:t>1</w:t>
      </w:r>
      <w:r w:rsidR="0009036C">
        <w:rPr>
          <w:rFonts w:ascii="Cambria" w:hAnsi="Cambria" w:cs="Arial"/>
          <w:b/>
          <w:bCs/>
          <w:sz w:val="22"/>
          <w:szCs w:val="22"/>
        </w:rPr>
        <w:t xml:space="preserve">) </w:t>
      </w:r>
      <w:r w:rsidR="00F22950" w:rsidRPr="00084635">
        <w:rPr>
          <w:rFonts w:ascii="Cambria" w:hAnsi="Cambria"/>
          <w:sz w:val="22"/>
          <w:szCs w:val="22"/>
        </w:rPr>
        <w:t>Oświadczenie W</w:t>
      </w:r>
      <w:r w:rsidR="0036440F" w:rsidRPr="00084635">
        <w:rPr>
          <w:rFonts w:ascii="Cambria" w:hAnsi="Cambria"/>
          <w:sz w:val="22"/>
          <w:szCs w:val="22"/>
        </w:rPr>
        <w:t xml:space="preserve">ykonawcy, w zakresie art. 108 ust. 1 pkt 5 ustawy, o braku przynależności do tej samej grupy kapitałowej, w rozumieniu ustawy z dnia 16.02.2007 r. o ochronie </w:t>
      </w:r>
      <w:r w:rsidR="0036440F" w:rsidRPr="00084635">
        <w:rPr>
          <w:rFonts w:ascii="Cambria" w:hAnsi="Cambria"/>
          <w:sz w:val="22"/>
          <w:szCs w:val="22"/>
        </w:rPr>
        <w:lastRenderedPageBreak/>
        <w:t>konkuren</w:t>
      </w:r>
      <w:r w:rsidR="002C080E">
        <w:rPr>
          <w:rFonts w:ascii="Cambria" w:hAnsi="Cambria"/>
          <w:sz w:val="22"/>
          <w:szCs w:val="22"/>
        </w:rPr>
        <w:t xml:space="preserve">cji i konsumentów </w:t>
      </w:r>
      <w:r w:rsidR="002C080E" w:rsidRPr="0090768D">
        <w:rPr>
          <w:rFonts w:ascii="Cambria" w:hAnsi="Cambria"/>
          <w:sz w:val="22"/>
          <w:szCs w:val="22"/>
        </w:rPr>
        <w:t>(t.j. Dz. U. z 2024 r. poz. 1616</w:t>
      </w:r>
      <w:r w:rsidR="0036440F" w:rsidRPr="0090768D">
        <w:rPr>
          <w:rFonts w:ascii="Cambria" w:hAnsi="Cambria"/>
          <w:sz w:val="22"/>
          <w:szCs w:val="22"/>
        </w:rPr>
        <w:t xml:space="preserve">), </w:t>
      </w:r>
      <w:r w:rsidR="0036440F" w:rsidRPr="00084635">
        <w:rPr>
          <w:rFonts w:ascii="Cambria" w:hAnsi="Cambria"/>
          <w:sz w:val="22"/>
          <w:szCs w:val="22"/>
        </w:rPr>
        <w:t>z innym</w:t>
      </w:r>
      <w:r w:rsidR="00366BC8" w:rsidRPr="00084635">
        <w:rPr>
          <w:rFonts w:ascii="Cambria" w:hAnsi="Cambria"/>
          <w:sz w:val="22"/>
          <w:szCs w:val="22"/>
        </w:rPr>
        <w:t xml:space="preserve"> Wykonawc</w:t>
      </w:r>
      <w:r w:rsidR="0036440F" w:rsidRPr="00084635">
        <w:rPr>
          <w:rFonts w:ascii="Cambria" w:hAnsi="Cambria"/>
          <w:sz w:val="22"/>
          <w:szCs w:val="22"/>
        </w:rPr>
        <w:t xml:space="preserve">ą, który złożył odrębną ofertę, ofertę częściową lub wniosek o dopuszczenie do udziału </w:t>
      </w:r>
      <w:r w:rsidR="00C60A30">
        <w:rPr>
          <w:rFonts w:ascii="Cambria" w:hAnsi="Cambria"/>
          <w:sz w:val="22"/>
          <w:szCs w:val="22"/>
        </w:rPr>
        <w:br/>
      </w:r>
      <w:r w:rsidR="0036440F" w:rsidRPr="00084635">
        <w:rPr>
          <w:rFonts w:ascii="Cambria" w:hAnsi="Cambria"/>
          <w:sz w:val="22"/>
          <w:szCs w:val="22"/>
        </w:rPr>
        <w:t>w postępowaniu, albo oświadczenia o przynależności do tej samej grupy kapitałowej wraz z dokumentami lub informacjami potwierdzającymi przygotowanie oferty, oferty częściowej lub wniosku o</w:t>
      </w:r>
      <w:r w:rsidR="00AB415B" w:rsidRPr="00084635">
        <w:rPr>
          <w:rFonts w:ascii="Cambria" w:hAnsi="Cambria"/>
          <w:sz w:val="22"/>
          <w:szCs w:val="22"/>
        </w:rPr>
        <w:t> </w:t>
      </w:r>
      <w:r w:rsidR="0036440F" w:rsidRPr="00084635">
        <w:rPr>
          <w:rFonts w:ascii="Cambria" w:hAnsi="Cambria"/>
          <w:sz w:val="22"/>
          <w:szCs w:val="22"/>
        </w:rPr>
        <w:t>dopuszczenie do udziału w post</w:t>
      </w:r>
      <w:r w:rsidR="00F22950" w:rsidRPr="00084635">
        <w:rPr>
          <w:rFonts w:ascii="Cambria" w:hAnsi="Cambria"/>
          <w:sz w:val="22"/>
          <w:szCs w:val="22"/>
        </w:rPr>
        <w:t>ępowaniu niezależnie od innego W</w:t>
      </w:r>
      <w:r w:rsidR="0036440F" w:rsidRPr="00084635">
        <w:rPr>
          <w:rFonts w:ascii="Cambria" w:hAnsi="Cambria"/>
          <w:sz w:val="22"/>
          <w:szCs w:val="22"/>
        </w:rPr>
        <w:t xml:space="preserve">ykonawcy należącego do tej samej grupy kapitałowej </w:t>
      </w:r>
      <w:r w:rsidR="00BD5643" w:rsidRPr="00084635">
        <w:rPr>
          <w:rFonts w:ascii="Cambria" w:hAnsi="Cambria"/>
          <w:sz w:val="22"/>
          <w:szCs w:val="22"/>
        </w:rPr>
        <w:t>–</w:t>
      </w:r>
      <w:r w:rsidR="0036440F" w:rsidRPr="00084635">
        <w:rPr>
          <w:rFonts w:ascii="Cambria" w:hAnsi="Cambria"/>
          <w:sz w:val="22"/>
          <w:szCs w:val="22"/>
        </w:rPr>
        <w:t xml:space="preserve"> </w:t>
      </w:r>
      <w:r w:rsidR="0036440F" w:rsidRPr="00084635">
        <w:rPr>
          <w:rFonts w:ascii="Cambria" w:hAnsi="Cambria"/>
          <w:b/>
          <w:bCs/>
          <w:sz w:val="22"/>
          <w:szCs w:val="22"/>
        </w:rPr>
        <w:t>załącznik nr 4 do SWZ</w:t>
      </w:r>
      <w:r w:rsidR="0036440F" w:rsidRPr="00084635">
        <w:rPr>
          <w:rFonts w:ascii="Cambria" w:hAnsi="Cambria"/>
          <w:sz w:val="22"/>
          <w:szCs w:val="22"/>
        </w:rPr>
        <w:t>;</w:t>
      </w:r>
    </w:p>
    <w:p w14:paraId="21B01679" w14:textId="77777777" w:rsidR="0036440F" w:rsidRDefault="0009036C" w:rsidP="007D4A4B">
      <w:pPr>
        <w:spacing w:line="276" w:lineRule="auto"/>
        <w:ind w:left="709" w:hanging="283"/>
        <w:jc w:val="both"/>
        <w:rPr>
          <w:rFonts w:ascii="Cambria" w:hAnsi="Cambria"/>
          <w:sz w:val="22"/>
          <w:szCs w:val="22"/>
        </w:rPr>
      </w:pPr>
      <w:r>
        <w:rPr>
          <w:rFonts w:ascii="Cambria" w:hAnsi="Cambria"/>
          <w:b/>
          <w:bCs/>
          <w:sz w:val="22"/>
          <w:szCs w:val="22"/>
        </w:rPr>
        <w:t>2</w:t>
      </w:r>
      <w:r w:rsidR="0036440F" w:rsidRPr="001556E9">
        <w:rPr>
          <w:rFonts w:ascii="Cambria" w:hAnsi="Cambria"/>
          <w:b/>
          <w:bCs/>
          <w:sz w:val="22"/>
          <w:szCs w:val="22"/>
        </w:rPr>
        <w:t>)</w:t>
      </w:r>
      <w:r w:rsidR="0036440F" w:rsidRPr="001556E9">
        <w:rPr>
          <w:rFonts w:ascii="Cambria" w:hAnsi="Cambria"/>
          <w:b/>
          <w:bCs/>
          <w:sz w:val="22"/>
          <w:szCs w:val="22"/>
        </w:rPr>
        <w:tab/>
      </w:r>
      <w:r w:rsidR="0036440F" w:rsidRPr="001556E9">
        <w:rPr>
          <w:rFonts w:ascii="Cambria" w:hAnsi="Cambria"/>
          <w:sz w:val="22"/>
          <w:szCs w:val="22"/>
        </w:rPr>
        <w:t>Odpis lub informacja z Krajowego Rejestru Sądowego lub z Centralnej Ewidencji i</w:t>
      </w:r>
      <w:r w:rsidR="005939C8">
        <w:rPr>
          <w:rFonts w:ascii="Cambria" w:hAnsi="Cambria"/>
          <w:sz w:val="22"/>
          <w:szCs w:val="22"/>
        </w:rPr>
        <w:t> </w:t>
      </w:r>
      <w:r w:rsidR="0036440F" w:rsidRPr="001556E9">
        <w:rPr>
          <w:rFonts w:ascii="Cambria" w:hAnsi="Cambria"/>
          <w:sz w:val="22"/>
          <w:szCs w:val="22"/>
        </w:rPr>
        <w:t>Informacji o Działalności Gospodarczej, w zakresie art. 109 ust. 1 pkt 4 ustawy, sporządzonych nie wcześniej niż 3 miesiące przed jej złożeniem, jeżeli odrębne przepisy wymagają wpisu do rejestru lub ewidencji;</w:t>
      </w:r>
    </w:p>
    <w:p w14:paraId="7B5AE8A2" w14:textId="77777777" w:rsidR="00EC3479" w:rsidRPr="00EC3479" w:rsidRDefault="00EC3479" w:rsidP="0039407D">
      <w:pPr>
        <w:spacing w:line="276" w:lineRule="auto"/>
        <w:ind w:left="709" w:hanging="283"/>
        <w:jc w:val="both"/>
        <w:rPr>
          <w:rFonts w:ascii="Cambria" w:hAnsi="Cambria"/>
          <w:sz w:val="22"/>
          <w:szCs w:val="22"/>
        </w:rPr>
      </w:pPr>
      <w:r w:rsidRPr="00EC3479">
        <w:rPr>
          <w:rFonts w:ascii="Cambria" w:hAnsi="Cambria"/>
          <w:b/>
          <w:sz w:val="22"/>
          <w:szCs w:val="22"/>
        </w:rPr>
        <w:t>3)</w:t>
      </w:r>
      <w:r w:rsidR="0039407D">
        <w:rPr>
          <w:rFonts w:ascii="Cambria" w:hAnsi="Cambria"/>
          <w:sz w:val="22"/>
          <w:szCs w:val="22"/>
        </w:rPr>
        <w:t xml:space="preserve"> </w:t>
      </w:r>
      <w:r w:rsidRPr="00EC3479">
        <w:rPr>
          <w:rFonts w:ascii="Cambria" w:hAnsi="Cambria"/>
          <w:sz w:val="22"/>
          <w:szCs w:val="22"/>
        </w:rPr>
        <w:t>Jeżeli Wykonawca ma siedzibę lub miejsce zamieszkania poza terytorium Rzeczypospolitej Polskiej, zamiast dokumentu, o których mowa w pkt 2, składa dokument lub dokumenty wystawione w kraju, w którym Wykonawca ma siedzibę lub miejsce zamieszkania, potwierdzające odpowiednio, że:</w:t>
      </w:r>
    </w:p>
    <w:p w14:paraId="699B9665" w14:textId="77777777" w:rsidR="00EC3479" w:rsidRPr="00EC3479" w:rsidRDefault="00EC3479" w:rsidP="00262CE7">
      <w:pPr>
        <w:spacing w:line="276" w:lineRule="auto"/>
        <w:ind w:left="1276" w:hanging="283"/>
        <w:jc w:val="both"/>
        <w:rPr>
          <w:rFonts w:ascii="Cambria" w:hAnsi="Cambria"/>
          <w:sz w:val="22"/>
          <w:szCs w:val="22"/>
        </w:rPr>
      </w:pPr>
      <w:r w:rsidRPr="00EC3479">
        <w:rPr>
          <w:rFonts w:ascii="Cambria" w:hAnsi="Cambria"/>
          <w:sz w:val="22"/>
          <w:szCs w:val="22"/>
        </w:rPr>
        <w:t xml:space="preserve">a) </w:t>
      </w:r>
      <w:r w:rsidRPr="00EC3479">
        <w:rPr>
          <w:rFonts w:ascii="Cambria" w:hAnsi="Cambria"/>
          <w:sz w:val="22"/>
          <w:szCs w:val="22"/>
        </w:rPr>
        <w:tab/>
        <w:t>nie naruszył obowiązków dotyczących płatności podatków, opłat lub składek na ubezpieczenie społeczne lub zdrowotne,</w:t>
      </w:r>
    </w:p>
    <w:p w14:paraId="10E59129" w14:textId="77777777" w:rsidR="00EC3479" w:rsidRPr="00EC3479" w:rsidRDefault="00EC3479" w:rsidP="00262CE7">
      <w:pPr>
        <w:spacing w:line="276" w:lineRule="auto"/>
        <w:ind w:left="1276" w:hanging="283"/>
        <w:jc w:val="both"/>
        <w:rPr>
          <w:rFonts w:ascii="Cambria" w:hAnsi="Cambria"/>
          <w:sz w:val="22"/>
          <w:szCs w:val="22"/>
        </w:rPr>
      </w:pPr>
      <w:r w:rsidRPr="00EC3479">
        <w:rPr>
          <w:rFonts w:ascii="Cambria" w:hAnsi="Cambria"/>
          <w:sz w:val="22"/>
          <w:szCs w:val="22"/>
        </w:rPr>
        <w:t xml:space="preserve">b) </w:t>
      </w:r>
      <w:r w:rsidRPr="00EC3479">
        <w:rPr>
          <w:rFonts w:ascii="Cambria" w:hAnsi="Cambria"/>
          <w:sz w:val="22"/>
          <w:szCs w:val="22"/>
        </w:rPr>
        <w:tab/>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51FE9E05" w14:textId="77777777" w:rsidR="00EC3479" w:rsidRDefault="00EC3479" w:rsidP="00262CE7">
      <w:pPr>
        <w:spacing w:line="276" w:lineRule="auto"/>
        <w:ind w:left="1276" w:hanging="283"/>
        <w:jc w:val="both"/>
        <w:rPr>
          <w:rFonts w:ascii="Cambria" w:hAnsi="Cambria"/>
          <w:sz w:val="22"/>
          <w:szCs w:val="22"/>
        </w:rPr>
      </w:pPr>
      <w:r w:rsidRPr="00EC3479">
        <w:rPr>
          <w:rFonts w:ascii="Cambria" w:hAnsi="Cambria"/>
          <w:sz w:val="22"/>
          <w:szCs w:val="22"/>
        </w:rPr>
        <w:t xml:space="preserve">wystawione nie wcześniej niż 3 miesiące przed ich złożeniem. </w:t>
      </w:r>
    </w:p>
    <w:p w14:paraId="300114A3" w14:textId="77777777" w:rsidR="00EC3479" w:rsidRPr="00EC3479" w:rsidRDefault="00EC3479" w:rsidP="00EC3479">
      <w:pPr>
        <w:spacing w:line="276" w:lineRule="auto"/>
        <w:ind w:left="709" w:hanging="283"/>
        <w:jc w:val="both"/>
        <w:rPr>
          <w:rFonts w:ascii="Cambria" w:hAnsi="Cambria"/>
          <w:b/>
          <w:sz w:val="22"/>
          <w:szCs w:val="22"/>
        </w:rPr>
      </w:pPr>
    </w:p>
    <w:p w14:paraId="34817D7E" w14:textId="0A58CBC4" w:rsidR="00EC3479" w:rsidRDefault="00EC3479" w:rsidP="007D4A4B">
      <w:pPr>
        <w:spacing w:line="276" w:lineRule="auto"/>
        <w:ind w:left="709" w:hanging="283"/>
        <w:jc w:val="both"/>
        <w:rPr>
          <w:rFonts w:ascii="Cambria" w:hAnsi="Cambria"/>
          <w:sz w:val="22"/>
          <w:szCs w:val="22"/>
        </w:rPr>
      </w:pPr>
      <w:r w:rsidRPr="00EC3479">
        <w:rPr>
          <w:rFonts w:ascii="Cambria" w:hAnsi="Cambria"/>
          <w:b/>
          <w:sz w:val="22"/>
          <w:szCs w:val="22"/>
        </w:rPr>
        <w:t>4)</w:t>
      </w:r>
      <w:r>
        <w:rPr>
          <w:rFonts w:ascii="Cambria" w:hAnsi="Cambria"/>
          <w:sz w:val="22"/>
          <w:szCs w:val="22"/>
        </w:rPr>
        <w:t xml:space="preserve"> </w:t>
      </w:r>
      <w:r w:rsidRPr="00EC3479">
        <w:rPr>
          <w:rFonts w:ascii="Cambria" w:hAnsi="Cambria"/>
          <w:sz w:val="22"/>
          <w:szCs w:val="22"/>
        </w:rPr>
        <w:t>Jeżeli w kraju, w którym Wykonawca ma siedzibę lub miejsce zamieszkania</w:t>
      </w:r>
      <w:r w:rsidR="00982360">
        <w:rPr>
          <w:rFonts w:ascii="Cambria" w:hAnsi="Cambria"/>
          <w:sz w:val="22"/>
          <w:szCs w:val="22"/>
        </w:rPr>
        <w:t xml:space="preserve"> lub miejsce zamieszkania ma osoba której dokument dotyczy</w:t>
      </w:r>
      <w:r w:rsidRPr="00EC3479">
        <w:rPr>
          <w:rFonts w:ascii="Cambria" w:hAnsi="Cambria"/>
          <w:sz w:val="22"/>
          <w:szCs w:val="22"/>
        </w:rPr>
        <w:t>, nie wydaje się dok</w:t>
      </w:r>
      <w:r>
        <w:rPr>
          <w:rFonts w:ascii="Cambria" w:hAnsi="Cambria"/>
          <w:sz w:val="22"/>
          <w:szCs w:val="22"/>
        </w:rPr>
        <w:t>umentów, o których mowa w ust. 3</w:t>
      </w:r>
      <w:r w:rsidRPr="00EC3479">
        <w:rPr>
          <w:rFonts w:ascii="Cambria" w:hAnsi="Cambria"/>
          <w:sz w:val="22"/>
          <w:szCs w:val="22"/>
        </w:rPr>
        <w:t xml:space="preserve">, lub gdy dokumenty te nie odnoszą się do wszystkich przypadków, </w:t>
      </w:r>
      <w:r w:rsidR="00C60A30">
        <w:rPr>
          <w:rFonts w:ascii="Cambria" w:hAnsi="Cambria"/>
          <w:sz w:val="22"/>
          <w:szCs w:val="22"/>
        </w:rPr>
        <w:br/>
      </w:r>
      <w:r w:rsidRPr="00EC3479">
        <w:rPr>
          <w:rFonts w:ascii="Cambria" w:hAnsi="Cambria"/>
          <w:sz w:val="22"/>
          <w:szCs w:val="22"/>
        </w:rPr>
        <w:t xml:space="preserve">o których mowa w art. 108 ust. 1 pkt 1, 2 i 4, art. 109 ust. 1 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w:t>
      </w:r>
      <w:r w:rsidR="009B3E6D">
        <w:rPr>
          <w:rFonts w:ascii="Cambria" w:hAnsi="Cambria"/>
          <w:sz w:val="22"/>
          <w:szCs w:val="22"/>
        </w:rPr>
        <w:t>lub miejsce zamieszkania ma osoba której dokument dotyczy,</w:t>
      </w:r>
      <w:r w:rsidR="009B3E6D" w:rsidRPr="00EC3479">
        <w:rPr>
          <w:rFonts w:ascii="Cambria" w:hAnsi="Cambria"/>
          <w:sz w:val="22"/>
          <w:szCs w:val="22"/>
        </w:rPr>
        <w:t xml:space="preserve"> </w:t>
      </w:r>
      <w:r w:rsidRPr="00EC3479">
        <w:rPr>
          <w:rFonts w:ascii="Cambria" w:hAnsi="Cambria"/>
          <w:sz w:val="22"/>
          <w:szCs w:val="22"/>
        </w:rPr>
        <w:t>nie ma przepisów o oświadczeniu pod przysięgą, złożone przed organem sądowym lub administracyjnym, notariuszem, organem samorządu zawodowego lub gospodarczego, właściwym ze względu na siedzibę lub miejsce zamieszkania Wykonawcy</w:t>
      </w:r>
      <w:r w:rsidR="009B3E6D">
        <w:rPr>
          <w:rFonts w:ascii="Cambria" w:hAnsi="Cambria"/>
          <w:sz w:val="22"/>
          <w:szCs w:val="22"/>
        </w:rPr>
        <w:t xml:space="preserve"> lub miejsce zamieszkania osoby, której dokument miał dotyczyć</w:t>
      </w:r>
      <w:r w:rsidRPr="00EC3479">
        <w:rPr>
          <w:rFonts w:ascii="Cambria" w:hAnsi="Cambria"/>
          <w:sz w:val="22"/>
          <w:szCs w:val="22"/>
        </w:rPr>
        <w:t>. Dokument o którym mowa powinien być wystawiony nie wcześniej niż 3 miesiące przed jego złożeniem.</w:t>
      </w:r>
    </w:p>
    <w:p w14:paraId="66B8212A" w14:textId="0F0E6E8A" w:rsidR="00262CE7" w:rsidRPr="001152DB" w:rsidRDefault="00262CE7" w:rsidP="00262CE7">
      <w:pPr>
        <w:spacing w:line="276" w:lineRule="auto"/>
        <w:ind w:left="709" w:hanging="567"/>
        <w:jc w:val="both"/>
        <w:rPr>
          <w:rFonts w:ascii="Cambria" w:hAnsi="Cambria"/>
          <w:b/>
          <w:sz w:val="22"/>
          <w:szCs w:val="22"/>
        </w:rPr>
      </w:pPr>
      <w:r w:rsidRPr="001152DB">
        <w:rPr>
          <w:rFonts w:ascii="Cambria" w:hAnsi="Cambria"/>
          <w:b/>
          <w:sz w:val="22"/>
          <w:szCs w:val="22"/>
        </w:rPr>
        <w:t>4.2. Dokumenty potwierdzające spełnienie warunków udziału w postępowaniu:</w:t>
      </w:r>
    </w:p>
    <w:p w14:paraId="40DD32A8" w14:textId="48ADC052" w:rsidR="00D87E9D" w:rsidRPr="001152DB" w:rsidRDefault="002C080E" w:rsidP="002C080E">
      <w:pPr>
        <w:spacing w:line="276" w:lineRule="auto"/>
        <w:ind w:left="709" w:hanging="567"/>
        <w:jc w:val="both"/>
        <w:rPr>
          <w:rFonts w:ascii="Cambria" w:hAnsi="Cambria" w:cs="Arial"/>
          <w:b/>
          <w:sz w:val="22"/>
          <w:szCs w:val="22"/>
        </w:rPr>
      </w:pPr>
      <w:r w:rsidRPr="001152DB">
        <w:rPr>
          <w:rFonts w:ascii="Cambria" w:hAnsi="Cambria"/>
          <w:b/>
          <w:sz w:val="22"/>
          <w:szCs w:val="22"/>
        </w:rPr>
        <w:t xml:space="preserve">      </w:t>
      </w:r>
      <w:r w:rsidR="00262CE7" w:rsidRPr="002B28CD">
        <w:rPr>
          <w:rFonts w:ascii="Cambria" w:hAnsi="Cambria" w:cs="Arial"/>
          <w:b/>
          <w:sz w:val="22"/>
          <w:szCs w:val="22"/>
        </w:rPr>
        <w:t>1</w:t>
      </w:r>
      <w:r w:rsidR="0036440F" w:rsidRPr="002B28CD">
        <w:rPr>
          <w:rFonts w:ascii="Cambria" w:hAnsi="Cambria" w:cs="Arial"/>
          <w:b/>
          <w:sz w:val="22"/>
          <w:szCs w:val="22"/>
        </w:rPr>
        <w:t xml:space="preserve">) </w:t>
      </w:r>
      <w:r w:rsidR="00617CD7" w:rsidRPr="002B28CD">
        <w:rPr>
          <w:rFonts w:ascii="Cambria" w:hAnsi="Cambria" w:cs="Arial"/>
          <w:b/>
          <w:sz w:val="22"/>
          <w:szCs w:val="22"/>
        </w:rPr>
        <w:tab/>
      </w:r>
      <w:r w:rsidR="00D87E9D" w:rsidRPr="002B28CD">
        <w:rPr>
          <w:rFonts w:ascii="Cambria" w:hAnsi="Cambria" w:cs="Arial"/>
          <w:b/>
          <w:sz w:val="22"/>
          <w:szCs w:val="22"/>
        </w:rPr>
        <w:t>wykaz robót budowlanych</w:t>
      </w:r>
      <w:r w:rsidR="00D87E9D" w:rsidRPr="002B28CD">
        <w:rPr>
          <w:rFonts w:ascii="Cambria" w:hAnsi="Cambria" w:cs="Arial"/>
          <w:sz w:val="22"/>
          <w:szCs w:val="22"/>
        </w:rPr>
        <w:t xml:space="preserve"> wykonanych nie wcześniej niż w okresie ostatnich 5 lat, a</w:t>
      </w:r>
      <w:r w:rsidR="0092062A" w:rsidRPr="002B28CD">
        <w:rPr>
          <w:rFonts w:ascii="Cambria" w:hAnsi="Cambria" w:cs="Arial"/>
          <w:sz w:val="22"/>
          <w:szCs w:val="22"/>
        </w:rPr>
        <w:t> </w:t>
      </w:r>
      <w:r w:rsidR="00D87E9D" w:rsidRPr="002B28CD">
        <w:rPr>
          <w:rFonts w:ascii="Cambria" w:hAnsi="Cambria" w:cs="Arial"/>
          <w:sz w:val="22"/>
          <w:szCs w:val="22"/>
        </w:rPr>
        <w:t>jeżeli okres prowadzenia działalności jest krótszy - w tym okresie</w:t>
      </w:r>
      <w:r w:rsidR="002B28CD" w:rsidRPr="002B28CD">
        <w:rPr>
          <w:rFonts w:ascii="Cambria" w:hAnsi="Cambria" w:cs="Arial"/>
          <w:sz w:val="22"/>
          <w:szCs w:val="22"/>
        </w:rPr>
        <w:t xml:space="preserve"> wykonał roboty budowlane w zakresie budowy, rozbudowy obiektu kubaturowego</w:t>
      </w:r>
      <w:r w:rsidR="00D87E9D" w:rsidRPr="002B28CD">
        <w:rPr>
          <w:rFonts w:ascii="Cambria" w:hAnsi="Cambria" w:cs="Arial"/>
          <w:sz w:val="22"/>
          <w:szCs w:val="22"/>
        </w:rPr>
        <w:t>, wraz z podaniem ich rodzaju, wart</w:t>
      </w:r>
      <w:r w:rsidR="00617CD7" w:rsidRPr="002B28CD">
        <w:rPr>
          <w:rFonts w:ascii="Cambria" w:hAnsi="Cambria" w:cs="Arial"/>
          <w:sz w:val="22"/>
          <w:szCs w:val="22"/>
        </w:rPr>
        <w:t>ości, daty i</w:t>
      </w:r>
      <w:r w:rsidR="00744DDC" w:rsidRPr="002B28CD">
        <w:rPr>
          <w:rFonts w:ascii="Cambria" w:hAnsi="Cambria" w:cs="Arial"/>
          <w:sz w:val="22"/>
          <w:szCs w:val="22"/>
        </w:rPr>
        <w:t xml:space="preserve"> miejsca wykonania </w:t>
      </w:r>
      <w:r w:rsidR="00617CD7" w:rsidRPr="002B28CD">
        <w:rPr>
          <w:rFonts w:ascii="Cambria" w:hAnsi="Cambria" w:cs="Arial"/>
          <w:sz w:val="22"/>
          <w:szCs w:val="22"/>
        </w:rPr>
        <w:t>oraz</w:t>
      </w:r>
      <w:r w:rsidR="00744DDC" w:rsidRPr="002B28CD">
        <w:rPr>
          <w:rFonts w:ascii="Cambria" w:hAnsi="Cambria" w:cs="Arial"/>
          <w:sz w:val="22"/>
          <w:szCs w:val="22"/>
        </w:rPr>
        <w:t> </w:t>
      </w:r>
      <w:r w:rsidR="00D87E9D" w:rsidRPr="002B28CD">
        <w:rPr>
          <w:rFonts w:ascii="Cambria" w:hAnsi="Cambria" w:cs="Arial"/>
          <w:sz w:val="22"/>
          <w:szCs w:val="22"/>
        </w:rPr>
        <w:t>podmiotów, na rzecz których roboty te zostały wykonane, oraz załączeniem dowodów określających czy te roboty budowlane</w:t>
      </w:r>
      <w:r w:rsidR="00744DDC" w:rsidRPr="002B28CD">
        <w:rPr>
          <w:rFonts w:ascii="Cambria" w:hAnsi="Cambria" w:cs="Arial"/>
          <w:sz w:val="22"/>
          <w:szCs w:val="22"/>
        </w:rPr>
        <w:t xml:space="preserve"> zostały wykonane należycie, </w:t>
      </w:r>
      <w:r w:rsidR="00D87E9D" w:rsidRPr="002B28CD">
        <w:rPr>
          <w:rFonts w:ascii="Cambria" w:hAnsi="Cambria" w:cs="Arial"/>
          <w:sz w:val="22"/>
          <w:szCs w:val="22"/>
        </w:rPr>
        <w:t xml:space="preserve">przy czym dowodami, o których mowa, są referencje bądź inne dokumenty sporządzone przez podmiot, na rzecz którego roboty budowlane były wykonywane, </w:t>
      </w:r>
      <w:r w:rsidR="00617CD7" w:rsidRPr="002B28CD">
        <w:rPr>
          <w:rFonts w:ascii="Cambria" w:hAnsi="Cambria" w:cs="Arial"/>
          <w:sz w:val="22"/>
          <w:szCs w:val="22"/>
        </w:rPr>
        <w:t>a jeżeli</w:t>
      </w:r>
      <w:r w:rsidR="00366BC8" w:rsidRPr="002B28CD">
        <w:rPr>
          <w:rFonts w:ascii="Cambria" w:hAnsi="Cambria" w:cs="Arial"/>
          <w:sz w:val="22"/>
          <w:szCs w:val="22"/>
        </w:rPr>
        <w:t xml:space="preserve"> Wykonawc</w:t>
      </w:r>
      <w:r w:rsidR="00617CD7" w:rsidRPr="002B28CD">
        <w:rPr>
          <w:rFonts w:ascii="Cambria" w:hAnsi="Cambria" w:cs="Arial"/>
          <w:sz w:val="22"/>
          <w:szCs w:val="22"/>
        </w:rPr>
        <w:t xml:space="preserve">a z przyczyn niezależnych od niego nie jest w stanie uzyskać tych dokumentów - </w:t>
      </w:r>
      <w:r w:rsidR="00617CD7" w:rsidRPr="002B28CD">
        <w:rPr>
          <w:rFonts w:ascii="Cambria" w:hAnsi="Cambria" w:cs="Arial"/>
          <w:iCs/>
          <w:sz w:val="22"/>
          <w:szCs w:val="22"/>
        </w:rPr>
        <w:t>inne</w:t>
      </w:r>
      <w:r w:rsidR="00617CD7" w:rsidRPr="002B28CD">
        <w:rPr>
          <w:rFonts w:ascii="Cambria" w:hAnsi="Cambria" w:cs="Arial"/>
          <w:sz w:val="22"/>
          <w:szCs w:val="22"/>
        </w:rPr>
        <w:t xml:space="preserve"> odpowiednie dokumenty –</w:t>
      </w:r>
      <w:r w:rsidR="00D87E9D" w:rsidRPr="002B28CD">
        <w:rPr>
          <w:rFonts w:ascii="Cambria" w:hAnsi="Cambria" w:cs="Arial"/>
          <w:sz w:val="22"/>
          <w:szCs w:val="22"/>
        </w:rPr>
        <w:t xml:space="preserve"> </w:t>
      </w:r>
      <w:r w:rsidR="00D87E9D" w:rsidRPr="002B28CD">
        <w:rPr>
          <w:rFonts w:ascii="Cambria" w:hAnsi="Cambria" w:cs="Arial"/>
          <w:b/>
          <w:sz w:val="22"/>
          <w:szCs w:val="22"/>
        </w:rPr>
        <w:t>załącznik</w:t>
      </w:r>
      <w:r w:rsidR="008F1C5B" w:rsidRPr="002B28CD">
        <w:rPr>
          <w:rFonts w:ascii="Cambria" w:hAnsi="Cambria" w:cs="Arial"/>
          <w:b/>
          <w:sz w:val="22"/>
          <w:szCs w:val="22"/>
        </w:rPr>
        <w:t>i</w:t>
      </w:r>
      <w:r w:rsidR="00D87E9D" w:rsidRPr="002B28CD">
        <w:rPr>
          <w:rFonts w:ascii="Cambria" w:hAnsi="Cambria" w:cs="Arial"/>
          <w:b/>
          <w:sz w:val="22"/>
          <w:szCs w:val="22"/>
        </w:rPr>
        <w:t xml:space="preserve"> nr 5 do SWZ;</w:t>
      </w:r>
    </w:p>
    <w:p w14:paraId="00ED2E2D" w14:textId="6DE733E9" w:rsidR="00D87E9D" w:rsidRDefault="00262CE7" w:rsidP="007D4A4B">
      <w:pPr>
        <w:spacing w:line="276" w:lineRule="auto"/>
        <w:ind w:left="709" w:hanging="283"/>
        <w:jc w:val="both"/>
        <w:rPr>
          <w:rFonts w:ascii="Cambria" w:hAnsi="Cambria" w:cs="Arial"/>
          <w:b/>
          <w:color w:val="000000" w:themeColor="text1"/>
          <w:sz w:val="22"/>
          <w:szCs w:val="22"/>
        </w:rPr>
      </w:pPr>
      <w:r w:rsidRPr="001152DB">
        <w:rPr>
          <w:rFonts w:ascii="Cambria" w:hAnsi="Cambria" w:cs="Arial"/>
          <w:b/>
          <w:sz w:val="22"/>
          <w:szCs w:val="22"/>
        </w:rPr>
        <w:lastRenderedPageBreak/>
        <w:t>2</w:t>
      </w:r>
      <w:r w:rsidR="00D87E9D" w:rsidRPr="001152DB">
        <w:rPr>
          <w:rFonts w:ascii="Cambria" w:hAnsi="Cambria" w:cs="Arial"/>
          <w:b/>
          <w:sz w:val="22"/>
          <w:szCs w:val="22"/>
        </w:rPr>
        <w:t>)</w:t>
      </w:r>
      <w:r w:rsidR="00D87E9D" w:rsidRPr="001152DB">
        <w:rPr>
          <w:rFonts w:ascii="Cambria" w:hAnsi="Cambria" w:cs="Arial"/>
          <w:b/>
          <w:sz w:val="22"/>
          <w:szCs w:val="22"/>
        </w:rPr>
        <w:tab/>
      </w:r>
      <w:r w:rsidR="00A5158A" w:rsidRPr="001152DB">
        <w:rPr>
          <w:rFonts w:ascii="Cambria" w:hAnsi="Cambria" w:cs="Arial"/>
          <w:b/>
          <w:sz w:val="22"/>
          <w:szCs w:val="22"/>
        </w:rPr>
        <w:t>Wykaz osób</w:t>
      </w:r>
      <w:r w:rsidR="00A5158A" w:rsidRPr="001152DB">
        <w:rPr>
          <w:rFonts w:ascii="Cambria" w:hAnsi="Cambria" w:cs="Arial"/>
          <w:sz w:val="22"/>
          <w:szCs w:val="22"/>
        </w:rPr>
        <w:t>, skierowanych przez Wykonawcę do realizacji zamówienia publicznego, w</w:t>
      </w:r>
      <w:r w:rsidR="0092062A" w:rsidRPr="001152DB">
        <w:rPr>
          <w:rFonts w:ascii="Cambria" w:hAnsi="Cambria" w:cs="Arial"/>
          <w:sz w:val="22"/>
          <w:szCs w:val="22"/>
        </w:rPr>
        <w:t> </w:t>
      </w:r>
      <w:r w:rsidR="00A5158A" w:rsidRPr="001152DB">
        <w:rPr>
          <w:rFonts w:ascii="Cambria" w:hAnsi="Cambria" w:cs="Arial"/>
          <w:sz w:val="22"/>
          <w:szCs w:val="22"/>
        </w:rPr>
        <w:t>szczególności odpowiedzialnych za kierowanie robotami budowlanymi, wraz z</w:t>
      </w:r>
      <w:r w:rsidR="0092062A" w:rsidRPr="001152DB">
        <w:rPr>
          <w:rFonts w:ascii="Cambria" w:hAnsi="Cambria" w:cs="Arial"/>
          <w:sz w:val="22"/>
          <w:szCs w:val="22"/>
        </w:rPr>
        <w:t> </w:t>
      </w:r>
      <w:r w:rsidR="00A5158A" w:rsidRPr="001152DB">
        <w:rPr>
          <w:rFonts w:ascii="Cambria" w:hAnsi="Cambria" w:cs="Arial"/>
          <w:sz w:val="22"/>
          <w:szCs w:val="22"/>
        </w:rPr>
        <w:t>informacjami na temat ich kwalifikacji zawodowych, uprawnień, doświadczenia i</w:t>
      </w:r>
      <w:r w:rsidR="0092062A" w:rsidRPr="001152DB">
        <w:rPr>
          <w:rFonts w:ascii="Cambria" w:hAnsi="Cambria" w:cs="Arial"/>
          <w:sz w:val="22"/>
          <w:szCs w:val="22"/>
        </w:rPr>
        <w:t> </w:t>
      </w:r>
      <w:r w:rsidR="00A5158A" w:rsidRPr="001152DB">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A5158A" w:rsidRPr="001152DB">
        <w:rPr>
          <w:rFonts w:ascii="Cambria" w:hAnsi="Cambria" w:cs="Arial"/>
          <w:b/>
          <w:color w:val="000000" w:themeColor="text1"/>
          <w:sz w:val="22"/>
          <w:szCs w:val="22"/>
        </w:rPr>
        <w:t>załącznik</w:t>
      </w:r>
      <w:r w:rsidR="008F1C5B" w:rsidRPr="001152DB">
        <w:rPr>
          <w:rFonts w:ascii="Cambria" w:hAnsi="Cambria" w:cs="Arial"/>
          <w:b/>
          <w:color w:val="000000" w:themeColor="text1"/>
          <w:sz w:val="22"/>
          <w:szCs w:val="22"/>
        </w:rPr>
        <w:t>i</w:t>
      </w:r>
      <w:r w:rsidR="00A5158A" w:rsidRPr="001152DB">
        <w:rPr>
          <w:rFonts w:ascii="Cambria" w:hAnsi="Cambria" w:cs="Arial"/>
          <w:b/>
          <w:color w:val="000000" w:themeColor="text1"/>
          <w:sz w:val="22"/>
          <w:szCs w:val="22"/>
        </w:rPr>
        <w:t xml:space="preserve"> nr 6 do SWZ.</w:t>
      </w:r>
    </w:p>
    <w:p w14:paraId="26113157" w14:textId="77777777" w:rsidR="00D87E9D" w:rsidRPr="001556E9" w:rsidRDefault="00262CE7" w:rsidP="007D4A4B">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b/>
          <w:i/>
          <w:sz w:val="22"/>
          <w:szCs w:val="22"/>
          <w:u w:val="single"/>
        </w:rPr>
        <w:t>Zamawiając</w:t>
      </w:r>
      <w:r w:rsidR="00D87E9D" w:rsidRPr="001556E9">
        <w:rPr>
          <w:rFonts w:ascii="Cambria" w:hAnsi="Cambria" w:cs="Arial"/>
          <w:b/>
          <w:i/>
          <w:sz w:val="22"/>
          <w:szCs w:val="22"/>
          <w:u w:val="single"/>
        </w:rPr>
        <w:t>y nie wzywa do złożenia podmiotowych środków dowodowych, jeżeli</w:t>
      </w:r>
      <w:r w:rsidR="00D87E9D" w:rsidRPr="001556E9">
        <w:rPr>
          <w:rFonts w:ascii="Cambria" w:hAnsi="Cambria" w:cs="Arial"/>
          <w:sz w:val="22"/>
          <w:szCs w:val="22"/>
        </w:rPr>
        <w:t>:</w:t>
      </w:r>
    </w:p>
    <w:p w14:paraId="7C9EAAE6" w14:textId="77777777" w:rsidR="00D87E9D" w:rsidRPr="001556E9" w:rsidRDefault="00D87E9D" w:rsidP="007D4A4B">
      <w:pPr>
        <w:pStyle w:val="Akapitzlist"/>
        <w:spacing w:line="276" w:lineRule="auto"/>
        <w:ind w:left="709" w:hanging="283"/>
        <w:jc w:val="both"/>
        <w:rPr>
          <w:rFonts w:ascii="Cambria" w:hAnsi="Cambria" w:cs="Arial"/>
          <w:b/>
          <w:i/>
          <w:sz w:val="22"/>
          <w:szCs w:val="22"/>
          <w:u w:val="single"/>
        </w:rPr>
      </w:pPr>
      <w:r w:rsidRPr="001556E9">
        <w:rPr>
          <w:rFonts w:ascii="Cambria" w:hAnsi="Cambria" w:cs="Arial"/>
          <w:sz w:val="22"/>
          <w:szCs w:val="22"/>
        </w:rPr>
        <w:t>1)</w:t>
      </w:r>
      <w:r w:rsidRPr="001556E9">
        <w:rPr>
          <w:rFonts w:ascii="Cambria" w:hAnsi="Cambria" w:cs="Arial"/>
          <w:sz w:val="22"/>
          <w:szCs w:val="22"/>
        </w:rPr>
        <w:tab/>
        <w:t>może je uzyskać za pomocą bezpłatnych i</w:t>
      </w:r>
      <w:r w:rsidR="005F645B" w:rsidRPr="001556E9">
        <w:rPr>
          <w:rFonts w:ascii="Cambria" w:hAnsi="Cambria" w:cs="Arial"/>
          <w:sz w:val="22"/>
          <w:szCs w:val="22"/>
        </w:rPr>
        <w:t xml:space="preserve"> ogólnodostępnych baz danych, w </w:t>
      </w:r>
      <w:r w:rsidRPr="001556E9">
        <w:rPr>
          <w:rFonts w:ascii="Cambria" w:hAnsi="Cambria" w:cs="Arial"/>
          <w:sz w:val="22"/>
          <w:szCs w:val="22"/>
        </w:rPr>
        <w:t>szczególności rejestrów publicznych w rozu</w:t>
      </w:r>
      <w:r w:rsidR="00F22950" w:rsidRPr="001556E9">
        <w:rPr>
          <w:rFonts w:ascii="Cambria" w:hAnsi="Cambria" w:cs="Arial"/>
          <w:sz w:val="22"/>
          <w:szCs w:val="22"/>
        </w:rPr>
        <w:t>mieniu ustawy z dnia 17.02.2005 </w:t>
      </w:r>
      <w:r w:rsidRPr="001556E9">
        <w:rPr>
          <w:rFonts w:ascii="Cambria" w:hAnsi="Cambria" w:cs="Arial"/>
          <w:sz w:val="22"/>
          <w:szCs w:val="22"/>
        </w:rPr>
        <w:t>r. o</w:t>
      </w:r>
      <w:r w:rsidR="00723DFB">
        <w:rPr>
          <w:rFonts w:ascii="Cambria" w:hAnsi="Cambria" w:cs="Arial"/>
          <w:sz w:val="22"/>
          <w:szCs w:val="22"/>
        </w:rPr>
        <w:t> </w:t>
      </w:r>
      <w:r w:rsidRPr="001556E9">
        <w:rPr>
          <w:rFonts w:ascii="Cambria" w:hAnsi="Cambria" w:cs="Arial"/>
          <w:sz w:val="22"/>
          <w:szCs w:val="22"/>
        </w:rPr>
        <w:t xml:space="preserve">informatyzacji działalności podmiotów realizujących zadania publiczne, </w:t>
      </w:r>
      <w:r w:rsidRPr="001556E9">
        <w:rPr>
          <w:rFonts w:ascii="Cambria" w:hAnsi="Cambria" w:cs="Arial"/>
          <w:b/>
          <w:i/>
          <w:sz w:val="22"/>
          <w:szCs w:val="22"/>
          <w:u w:val="single"/>
        </w:rPr>
        <w:t>o ile</w:t>
      </w:r>
      <w:r w:rsidR="00366BC8">
        <w:rPr>
          <w:rFonts w:ascii="Cambria" w:hAnsi="Cambria" w:cs="Arial"/>
          <w:b/>
          <w:i/>
          <w:sz w:val="22"/>
          <w:szCs w:val="22"/>
          <w:u w:val="single"/>
        </w:rPr>
        <w:t xml:space="preserve"> Wykonawc</w:t>
      </w:r>
      <w:r w:rsidRPr="001556E9">
        <w:rPr>
          <w:rFonts w:ascii="Cambria" w:hAnsi="Cambria" w:cs="Arial"/>
          <w:b/>
          <w:i/>
          <w:sz w:val="22"/>
          <w:szCs w:val="22"/>
          <w:u w:val="single"/>
        </w:rPr>
        <w:t>a wskazał w</w:t>
      </w:r>
      <w:r w:rsidR="008A3ADD">
        <w:rPr>
          <w:rFonts w:ascii="Cambria" w:hAnsi="Cambria" w:cs="Arial"/>
          <w:b/>
          <w:i/>
          <w:sz w:val="22"/>
          <w:szCs w:val="22"/>
          <w:u w:val="single"/>
        </w:rPr>
        <w:t> </w:t>
      </w:r>
      <w:r w:rsidRPr="001556E9">
        <w:rPr>
          <w:rFonts w:ascii="Cambria" w:hAnsi="Cambria" w:cs="Arial"/>
          <w:b/>
          <w:i/>
          <w:sz w:val="22"/>
          <w:szCs w:val="22"/>
          <w:u w:val="single"/>
        </w:rPr>
        <w:t xml:space="preserve">oświadczeniu, o którym mowa w art. 125 ust. 1 </w:t>
      </w:r>
      <w:r w:rsidR="00907029">
        <w:rPr>
          <w:rFonts w:ascii="Cambria" w:hAnsi="Cambria" w:cs="Arial"/>
          <w:b/>
          <w:i/>
          <w:sz w:val="22"/>
          <w:szCs w:val="22"/>
          <w:u w:val="single"/>
        </w:rPr>
        <w:t>ustawy Pzp</w:t>
      </w:r>
      <w:r w:rsidRPr="001556E9">
        <w:rPr>
          <w:rFonts w:ascii="Cambria" w:hAnsi="Cambria" w:cs="Arial"/>
          <w:b/>
          <w:i/>
          <w:sz w:val="22"/>
          <w:szCs w:val="22"/>
          <w:u w:val="single"/>
        </w:rPr>
        <w:t xml:space="preserve"> dane umożliwiające dostęp do tych środków;</w:t>
      </w:r>
    </w:p>
    <w:p w14:paraId="6E0F2C28" w14:textId="77777777" w:rsidR="00D87E9D" w:rsidRPr="001F6E87" w:rsidRDefault="00D87E9D" w:rsidP="007D4A4B">
      <w:pPr>
        <w:pStyle w:val="Akapitzlist"/>
        <w:spacing w:line="276" w:lineRule="auto"/>
        <w:ind w:left="709" w:hanging="283"/>
        <w:jc w:val="both"/>
        <w:rPr>
          <w:rFonts w:ascii="Cambria" w:hAnsi="Cambria" w:cs="Arial"/>
          <w:sz w:val="22"/>
          <w:szCs w:val="22"/>
        </w:rPr>
      </w:pPr>
      <w:r w:rsidRPr="001556E9">
        <w:rPr>
          <w:rFonts w:ascii="Cambria" w:hAnsi="Cambria" w:cs="Arial"/>
          <w:sz w:val="22"/>
          <w:szCs w:val="22"/>
        </w:rPr>
        <w:t>2)</w:t>
      </w:r>
      <w:r w:rsidRPr="001556E9">
        <w:rPr>
          <w:rFonts w:ascii="Cambria" w:hAnsi="Cambria" w:cs="Arial"/>
          <w:sz w:val="22"/>
          <w:szCs w:val="22"/>
        </w:rPr>
        <w:tab/>
      </w:r>
      <w:r w:rsidRPr="001F6E87">
        <w:rPr>
          <w:rFonts w:ascii="Cambria" w:hAnsi="Cambria" w:cs="Arial"/>
          <w:sz w:val="22"/>
          <w:szCs w:val="22"/>
        </w:rPr>
        <w:t>podmiotowym środkiem dowodowym jest oświadczenie, którego treść odpowiada zakresowi oświadczenia, o którym mowa w art. 125 ust. 1.</w:t>
      </w:r>
    </w:p>
    <w:p w14:paraId="571DE0A8" w14:textId="77777777" w:rsidR="00D87E9D" w:rsidRPr="001556E9" w:rsidRDefault="00262CE7" w:rsidP="007D4A4B">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 xml:space="preserve">Wykonawca nie jest zobowiązany do złożenia podmiotowych środków dowodowych, które </w:t>
      </w:r>
      <w:r w:rsidR="006A6F3A">
        <w:rPr>
          <w:rFonts w:ascii="Cambria" w:hAnsi="Cambria" w:cs="Arial"/>
          <w:sz w:val="22"/>
          <w:szCs w:val="22"/>
        </w:rPr>
        <w:t>Zamawiając</w:t>
      </w:r>
      <w:r w:rsidR="00D87E9D" w:rsidRPr="001556E9">
        <w:rPr>
          <w:rFonts w:ascii="Cambria" w:hAnsi="Cambria" w:cs="Arial"/>
          <w:sz w:val="22"/>
          <w:szCs w:val="22"/>
        </w:rPr>
        <w:t>y posiada, jeżeli</w:t>
      </w:r>
      <w:r w:rsidR="00366BC8">
        <w:rPr>
          <w:rFonts w:ascii="Cambria" w:hAnsi="Cambria" w:cs="Arial"/>
          <w:sz w:val="22"/>
          <w:szCs w:val="22"/>
        </w:rPr>
        <w:t xml:space="preserve"> Wykonawc</w:t>
      </w:r>
      <w:r w:rsidR="00D87E9D" w:rsidRPr="001556E9">
        <w:rPr>
          <w:rFonts w:ascii="Cambria" w:hAnsi="Cambria" w:cs="Arial"/>
          <w:sz w:val="22"/>
          <w:szCs w:val="22"/>
        </w:rPr>
        <w:t>a wskaże te środki oraz potwierdzi ich prawidłowość i aktualność.</w:t>
      </w:r>
    </w:p>
    <w:p w14:paraId="30407D0D" w14:textId="77777777" w:rsidR="00D87E9D" w:rsidRDefault="00262CE7" w:rsidP="007D4A4B">
      <w:pPr>
        <w:pStyle w:val="pkt"/>
        <w:spacing w:before="0" w:after="0" w:line="276" w:lineRule="auto"/>
        <w:ind w:left="426" w:hanging="426"/>
        <w:rPr>
          <w:rFonts w:ascii="Cambria" w:hAnsi="Cambria" w:cs="Arial"/>
          <w:sz w:val="22"/>
          <w:szCs w:val="22"/>
        </w:rPr>
      </w:pPr>
      <w:r>
        <w:rPr>
          <w:rFonts w:ascii="Cambria" w:hAnsi="Cambria" w:cs="Arial"/>
          <w:b/>
          <w:sz w:val="22"/>
          <w:szCs w:val="22"/>
        </w:rPr>
        <w:t>7</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W zakresie nieuregulowanym ustawą</w:t>
      </w:r>
      <w:r w:rsidR="00A13111">
        <w:rPr>
          <w:rFonts w:ascii="Cambria" w:hAnsi="Cambria" w:cs="Arial"/>
          <w:sz w:val="22"/>
          <w:szCs w:val="22"/>
        </w:rPr>
        <w:t xml:space="preserve"> Pzp</w:t>
      </w:r>
      <w:r w:rsidR="00D87E9D" w:rsidRPr="001556E9">
        <w:rPr>
          <w:rFonts w:ascii="Cambria" w:hAnsi="Cambria" w:cs="Arial"/>
          <w:sz w:val="22"/>
          <w:szCs w:val="22"/>
        </w:rPr>
        <w:t xml:space="preserve"> lub niniejszą</w:t>
      </w:r>
      <w:r w:rsidR="005F645B" w:rsidRPr="001556E9">
        <w:rPr>
          <w:rFonts w:ascii="Cambria" w:hAnsi="Cambria" w:cs="Arial"/>
          <w:sz w:val="22"/>
          <w:szCs w:val="22"/>
        </w:rPr>
        <w:t xml:space="preserve"> SWZ do oświadczeń i </w:t>
      </w:r>
      <w:r w:rsidR="00D87E9D" w:rsidRPr="001556E9">
        <w:rPr>
          <w:rFonts w:ascii="Cambria" w:hAnsi="Cambria" w:cs="Arial"/>
          <w:sz w:val="22"/>
          <w:szCs w:val="22"/>
        </w:rPr>
        <w:t>dokumentów składanych przez Wykonawcę w p</w:t>
      </w:r>
      <w:r w:rsidR="005F645B" w:rsidRPr="001556E9">
        <w:rPr>
          <w:rFonts w:ascii="Cambria" w:hAnsi="Cambria" w:cs="Arial"/>
          <w:sz w:val="22"/>
          <w:szCs w:val="22"/>
        </w:rPr>
        <w:t>ostępowaniu zastosowanie mają w </w:t>
      </w:r>
      <w:r w:rsidR="00D87E9D" w:rsidRPr="001556E9">
        <w:rPr>
          <w:rFonts w:ascii="Cambria" w:hAnsi="Cambria" w:cs="Arial"/>
          <w:sz w:val="22"/>
          <w:szCs w:val="22"/>
        </w:rPr>
        <w:t xml:space="preserve">szczególności przepisy rozporządzenia Ministra Rozwoju Pracy i Technologii z dnia 23 grudnia 2020 r. w sprawie podmiotowych środków dowodowych oraz innych dokumentów lub oświadczeń, jakich może żądać </w:t>
      </w:r>
      <w:r w:rsidR="006A6F3A">
        <w:rPr>
          <w:rFonts w:ascii="Cambria" w:hAnsi="Cambria" w:cs="Arial"/>
          <w:sz w:val="22"/>
          <w:szCs w:val="22"/>
        </w:rPr>
        <w:t>Zamawiając</w:t>
      </w:r>
      <w:r w:rsidR="00D87E9D" w:rsidRPr="001556E9">
        <w:rPr>
          <w:rFonts w:ascii="Cambria" w:hAnsi="Cambria" w:cs="Arial"/>
          <w:sz w:val="22"/>
          <w:szCs w:val="22"/>
        </w:rPr>
        <w:t>y od</w:t>
      </w:r>
      <w:r w:rsidR="00366BC8">
        <w:rPr>
          <w:rFonts w:ascii="Cambria" w:hAnsi="Cambria" w:cs="Arial"/>
          <w:sz w:val="22"/>
          <w:szCs w:val="22"/>
        </w:rPr>
        <w:t xml:space="preserve"> Wykonawc</w:t>
      </w:r>
      <w:r w:rsidR="00D87E9D" w:rsidRPr="001556E9">
        <w:rPr>
          <w:rFonts w:ascii="Cambria" w:hAnsi="Cambria" w:cs="Arial"/>
          <w:sz w:val="22"/>
          <w:szCs w:val="22"/>
        </w:rPr>
        <w:t xml:space="preserve">y oraz rozporządzenia Prezesa Rady Ministrów z dnia </w:t>
      </w:r>
      <w:r w:rsidR="0003148F" w:rsidRPr="001556E9">
        <w:rPr>
          <w:rFonts w:ascii="Cambria" w:hAnsi="Cambria" w:cs="Arial"/>
          <w:sz w:val="22"/>
          <w:szCs w:val="22"/>
        </w:rPr>
        <w:t xml:space="preserve">30 </w:t>
      </w:r>
      <w:r w:rsidR="00D87E9D" w:rsidRPr="001556E9">
        <w:rPr>
          <w:rFonts w:ascii="Cambria" w:hAnsi="Cambria" w:cs="Arial"/>
          <w:sz w:val="22"/>
          <w:szCs w:val="22"/>
        </w:rPr>
        <w:t>grudnia 2020 r. w sprawie sposobu sporządzania i przekazywania informacji oraz wymagań technicznych dla dokumentów elektronicznych oraz środk</w:t>
      </w:r>
      <w:r w:rsidR="005F645B" w:rsidRPr="001556E9">
        <w:rPr>
          <w:rFonts w:ascii="Cambria" w:hAnsi="Cambria" w:cs="Arial"/>
          <w:sz w:val="22"/>
          <w:szCs w:val="22"/>
        </w:rPr>
        <w:t>ów komunikacji elektronicznej w </w:t>
      </w:r>
      <w:r w:rsidR="00D87E9D" w:rsidRPr="001556E9">
        <w:rPr>
          <w:rFonts w:ascii="Cambria" w:hAnsi="Cambria" w:cs="Arial"/>
          <w:sz w:val="22"/>
          <w:szCs w:val="22"/>
        </w:rPr>
        <w:t>postępowaniu o udzielenie zamówienia publicznego lub konkursie.</w:t>
      </w:r>
    </w:p>
    <w:p w14:paraId="350A2467" w14:textId="77777777" w:rsidR="001F10A7" w:rsidRDefault="001F10A7" w:rsidP="007D4A4B">
      <w:pPr>
        <w:pStyle w:val="pkt"/>
        <w:spacing w:before="0" w:after="0" w:line="276" w:lineRule="auto"/>
        <w:ind w:left="426" w:hanging="426"/>
        <w:rPr>
          <w:rFonts w:ascii="Cambria" w:hAnsi="Cambria" w:cs="Arial"/>
          <w:sz w:val="22"/>
          <w:szCs w:val="22"/>
        </w:rPr>
      </w:pPr>
    </w:p>
    <w:p w14:paraId="61236499" w14:textId="77777777" w:rsidR="0007257D" w:rsidRDefault="0007257D" w:rsidP="007D4A4B">
      <w:pPr>
        <w:pBdr>
          <w:bottom w:val="double" w:sz="4" w:space="1" w:color="auto"/>
        </w:pBdr>
        <w:shd w:val="clear" w:color="auto" w:fill="D9E2F3" w:themeFill="accent5" w:themeFillTint="33"/>
        <w:spacing w:line="276" w:lineRule="auto"/>
        <w:ind w:left="568" w:hanging="568"/>
        <w:jc w:val="both"/>
        <w:rPr>
          <w:rFonts w:eastAsia="Times New Roman"/>
        </w:rPr>
      </w:pPr>
      <w:r>
        <w:rPr>
          <w:rFonts w:ascii="Cambria" w:hAnsi="Cambria" w:cs="Arial"/>
          <w:b/>
          <w:sz w:val="22"/>
          <w:szCs w:val="22"/>
        </w:rPr>
        <w:t>XI.</w:t>
      </w:r>
      <w:r>
        <w:rPr>
          <w:rFonts w:ascii="Cambria" w:hAnsi="Cambria" w:cs="Arial"/>
          <w:b/>
          <w:sz w:val="22"/>
          <w:szCs w:val="22"/>
        </w:rPr>
        <w:tab/>
        <w:t>PRZEDMIOTOWE ŚRODKI DOWODOWE</w:t>
      </w:r>
    </w:p>
    <w:p w14:paraId="0D4852D5" w14:textId="79961227" w:rsidR="007A1774" w:rsidRDefault="00024E5C" w:rsidP="00075444">
      <w:pPr>
        <w:pStyle w:val="Akapitzlist"/>
        <w:numPr>
          <w:ilvl w:val="0"/>
          <w:numId w:val="51"/>
        </w:numPr>
        <w:spacing w:line="276" w:lineRule="auto"/>
        <w:ind w:left="426" w:hanging="426"/>
        <w:jc w:val="both"/>
        <w:rPr>
          <w:rFonts w:ascii="Cambria" w:hAnsi="Cambria"/>
          <w:color w:val="000000" w:themeColor="text1"/>
          <w:sz w:val="22"/>
          <w:szCs w:val="22"/>
        </w:rPr>
      </w:pPr>
      <w:r w:rsidRPr="00024E5C">
        <w:rPr>
          <w:rFonts w:ascii="Cambria" w:hAnsi="Cambria"/>
          <w:color w:val="000000" w:themeColor="text1"/>
          <w:sz w:val="22"/>
          <w:szCs w:val="22"/>
        </w:rPr>
        <w:t>Zamawiający nie żąda złożenia przedmiotowych środków dowodowych.</w:t>
      </w:r>
    </w:p>
    <w:p w14:paraId="6BA9191F" w14:textId="77777777" w:rsidR="00024E5C" w:rsidRPr="00024E5C" w:rsidRDefault="00024E5C" w:rsidP="00024E5C">
      <w:pPr>
        <w:pStyle w:val="Akapitzlist"/>
        <w:spacing w:line="276" w:lineRule="auto"/>
        <w:ind w:left="720"/>
        <w:jc w:val="both"/>
        <w:rPr>
          <w:rFonts w:ascii="Cambria" w:hAnsi="Cambria"/>
          <w:color w:val="000000" w:themeColor="text1"/>
          <w:sz w:val="22"/>
          <w:szCs w:val="22"/>
        </w:rPr>
      </w:pPr>
    </w:p>
    <w:p w14:paraId="2A9E6449" w14:textId="77777777" w:rsidR="00D87E9D" w:rsidRPr="001556E9" w:rsidRDefault="00D87E9D" w:rsidP="007D4A4B">
      <w:pPr>
        <w:pBdr>
          <w:bottom w:val="double" w:sz="4" w:space="1" w:color="auto"/>
        </w:pBdr>
        <w:shd w:val="clear" w:color="auto" w:fill="D9E2F3" w:themeFill="accent5" w:themeFillTint="33"/>
        <w:spacing w:line="276" w:lineRule="auto"/>
        <w:ind w:left="568" w:hanging="568"/>
        <w:jc w:val="both"/>
        <w:rPr>
          <w:rFonts w:ascii="Cambria" w:hAnsi="Cambria" w:cs="Arial"/>
          <w:sz w:val="22"/>
          <w:szCs w:val="22"/>
        </w:rPr>
      </w:pPr>
      <w:r w:rsidRPr="001556E9">
        <w:rPr>
          <w:rFonts w:ascii="Cambria" w:hAnsi="Cambria" w:cs="Arial"/>
          <w:b/>
          <w:sz w:val="22"/>
          <w:szCs w:val="22"/>
        </w:rPr>
        <w:t>XI</w:t>
      </w:r>
      <w:r w:rsidR="0007257D">
        <w:rPr>
          <w:rFonts w:ascii="Cambria" w:hAnsi="Cambria" w:cs="Arial"/>
          <w:b/>
          <w:sz w:val="22"/>
          <w:szCs w:val="22"/>
        </w:rPr>
        <w:t>I</w:t>
      </w:r>
      <w:r w:rsidRPr="001556E9">
        <w:rPr>
          <w:rFonts w:ascii="Cambria" w:hAnsi="Cambria" w:cs="Arial"/>
          <w:b/>
          <w:sz w:val="22"/>
          <w:szCs w:val="22"/>
        </w:rPr>
        <w:t>.</w:t>
      </w:r>
      <w:r w:rsidRPr="001556E9">
        <w:rPr>
          <w:rFonts w:ascii="Cambria" w:hAnsi="Cambria" w:cs="Arial"/>
          <w:b/>
          <w:sz w:val="22"/>
          <w:szCs w:val="22"/>
        </w:rPr>
        <w:tab/>
        <w:t>POLEGANIE NA ZASOBACH INNYCH PODMIOTÓW</w:t>
      </w:r>
    </w:p>
    <w:p w14:paraId="197A131F" w14:textId="77777777" w:rsidR="0007257D" w:rsidRPr="00172486" w:rsidRDefault="0007257D" w:rsidP="007D4A4B">
      <w:pPr>
        <w:spacing w:line="276" w:lineRule="auto"/>
        <w:ind w:left="426" w:hanging="426"/>
        <w:jc w:val="both"/>
        <w:rPr>
          <w:rFonts w:eastAsia="Times New Roman"/>
        </w:rPr>
      </w:pPr>
      <w:r w:rsidRPr="00172486">
        <w:rPr>
          <w:rFonts w:ascii="Cambria" w:eastAsia="Times New Roman" w:hAnsi="Cambria" w:cs="Arial"/>
          <w:b/>
          <w:sz w:val="22"/>
          <w:szCs w:val="22"/>
        </w:rPr>
        <w:t>1.</w:t>
      </w:r>
      <w:r w:rsidRPr="00172486">
        <w:rPr>
          <w:rFonts w:ascii="Cambria" w:eastAsia="Times New Roman" w:hAnsi="Cambria" w:cs="Arial"/>
          <w:b/>
          <w:sz w:val="22"/>
          <w:szCs w:val="22"/>
        </w:rPr>
        <w:tab/>
      </w:r>
      <w:r w:rsidRPr="00172486">
        <w:rPr>
          <w:rFonts w:ascii="Cambria" w:eastAsia="Times New Roman" w:hAnsi="Cambria" w:cs="Arial"/>
          <w:sz w:val="22"/>
          <w:szCs w:val="22"/>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7B3C547D" w14:textId="77777777" w:rsidR="0007257D" w:rsidRPr="00172486" w:rsidRDefault="0007257D" w:rsidP="007D4A4B">
      <w:pPr>
        <w:spacing w:line="276" w:lineRule="auto"/>
        <w:ind w:left="426" w:hanging="426"/>
        <w:jc w:val="both"/>
        <w:rPr>
          <w:rFonts w:eastAsia="Times New Roman"/>
        </w:rPr>
      </w:pPr>
      <w:r w:rsidRPr="00172486">
        <w:rPr>
          <w:rFonts w:ascii="Cambria" w:eastAsia="Times New Roman" w:hAnsi="Cambria" w:cs="Arial"/>
          <w:b/>
          <w:sz w:val="22"/>
          <w:szCs w:val="22"/>
        </w:rPr>
        <w:t>2.</w:t>
      </w:r>
      <w:r w:rsidRPr="00172486">
        <w:rPr>
          <w:rFonts w:ascii="Cambria" w:eastAsia="Times New Roman" w:hAnsi="Cambria" w:cs="Arial"/>
          <w:b/>
          <w:sz w:val="22"/>
          <w:szCs w:val="22"/>
        </w:rPr>
        <w:tab/>
      </w:r>
      <w:r w:rsidRPr="00172486">
        <w:rPr>
          <w:rFonts w:ascii="Cambria" w:eastAsia="Times New Roman" w:hAnsi="Cambria" w:cs="Arial"/>
          <w:sz w:val="22"/>
          <w:szCs w:val="22"/>
        </w:rPr>
        <w:t>W odniesieniu do warunków dotyczących wykształcenia, kwalifikacji zawodowych lub doświadczenia,</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mogą polegać na zdolnościach podmiotów udostępniających zasoby, jeśli podmioty te wykonają świadczenie do realizacji którego te zdolności są wymagane.</w:t>
      </w:r>
    </w:p>
    <w:p w14:paraId="54824382" w14:textId="77777777" w:rsidR="0007257D" w:rsidRPr="00172486" w:rsidRDefault="0007257D" w:rsidP="007D4A4B">
      <w:pPr>
        <w:spacing w:line="276" w:lineRule="auto"/>
        <w:ind w:left="426" w:hanging="426"/>
        <w:jc w:val="both"/>
        <w:rPr>
          <w:rFonts w:eastAsia="Times New Roman"/>
        </w:rPr>
      </w:pPr>
      <w:r w:rsidRPr="00172486">
        <w:rPr>
          <w:rFonts w:ascii="Cambria" w:eastAsia="Times New Roman" w:hAnsi="Cambria" w:cs="Arial"/>
          <w:b/>
          <w:sz w:val="22"/>
          <w:szCs w:val="22"/>
        </w:rPr>
        <w:t>3.</w:t>
      </w:r>
      <w:r w:rsidRPr="00172486">
        <w:rPr>
          <w:rFonts w:ascii="Cambria" w:eastAsia="Times New Roman" w:hAnsi="Cambria" w:cs="Arial"/>
          <w:b/>
          <w:sz w:val="22"/>
          <w:szCs w:val="22"/>
        </w:rPr>
        <w:tab/>
      </w:r>
      <w:r w:rsidRPr="00172486">
        <w:rPr>
          <w:rFonts w:ascii="Cambria" w:eastAsia="Times New Roman"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sidR="009E5896">
        <w:rPr>
          <w:rFonts w:ascii="Cambria" w:eastAsia="Times New Roman" w:hAnsi="Cambria" w:cs="Arial"/>
          <w:sz w:val="22"/>
          <w:szCs w:val="22"/>
        </w:rPr>
        <w:t>ek dowodowy potwierdzający, że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realizując zamówienie, będzie dysponował niezbędnymi zasobami tych podmiotów. Wzór oświadczenia stanowi </w:t>
      </w:r>
      <w:r w:rsidRPr="00172486">
        <w:rPr>
          <w:rFonts w:ascii="Cambria" w:eastAsia="Times New Roman" w:hAnsi="Cambria" w:cs="Arial"/>
          <w:b/>
          <w:bCs/>
          <w:sz w:val="22"/>
          <w:szCs w:val="22"/>
        </w:rPr>
        <w:t>załącznik nr 3 do SWZ.</w:t>
      </w:r>
    </w:p>
    <w:p w14:paraId="2464B50F" w14:textId="77777777" w:rsidR="0007257D" w:rsidRPr="00172486" w:rsidRDefault="0007257D" w:rsidP="007D4A4B">
      <w:pPr>
        <w:spacing w:line="276" w:lineRule="auto"/>
        <w:ind w:left="426" w:hanging="426"/>
        <w:jc w:val="both"/>
        <w:rPr>
          <w:rFonts w:eastAsia="Times New Roman"/>
        </w:rPr>
      </w:pPr>
      <w:r w:rsidRPr="00172486">
        <w:rPr>
          <w:rFonts w:ascii="Cambria" w:eastAsia="Times New Roman" w:hAnsi="Cambria" w:cs="Arial"/>
          <w:b/>
          <w:sz w:val="22"/>
          <w:szCs w:val="22"/>
        </w:rPr>
        <w:t>4.</w:t>
      </w:r>
      <w:r w:rsidRPr="00172486">
        <w:rPr>
          <w:rFonts w:ascii="Cambria" w:eastAsia="Times New Roman" w:hAnsi="Cambria" w:cs="Arial"/>
          <w:b/>
          <w:sz w:val="22"/>
          <w:szCs w:val="22"/>
        </w:rPr>
        <w:tab/>
      </w:r>
      <w:r w:rsidR="006A6F3A">
        <w:rPr>
          <w:rFonts w:ascii="Cambria" w:eastAsia="Times New Roman" w:hAnsi="Cambria" w:cs="Arial"/>
          <w:sz w:val="22"/>
          <w:szCs w:val="22"/>
        </w:rPr>
        <w:t>Zamawiając</w:t>
      </w:r>
      <w:r w:rsidR="00A84CF6">
        <w:rPr>
          <w:rFonts w:ascii="Cambria" w:eastAsia="Times New Roman" w:hAnsi="Cambria" w:cs="Arial"/>
          <w:sz w:val="22"/>
          <w:szCs w:val="22"/>
        </w:rPr>
        <w:t>y ocenia, czy udostępniane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przez podmioty udostępniające zasoby zdolności techniczne lub zawodowe</w:t>
      </w:r>
      <w:r w:rsidR="00A84CF6">
        <w:rPr>
          <w:rFonts w:ascii="Cambria" w:eastAsia="Times New Roman" w:hAnsi="Cambria" w:cs="Arial"/>
          <w:sz w:val="22"/>
          <w:szCs w:val="22"/>
        </w:rPr>
        <w:t>, pozwalają na wykazanie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ę spełniania </w:t>
      </w:r>
      <w:r w:rsidRPr="00172486">
        <w:rPr>
          <w:rFonts w:ascii="Cambria" w:eastAsia="Times New Roman" w:hAnsi="Cambria" w:cs="Arial"/>
          <w:sz w:val="22"/>
          <w:szCs w:val="22"/>
        </w:rPr>
        <w:lastRenderedPageBreak/>
        <w:t>warunków udziału w postępowaniu, a także bada, czy nie zachodzą wobec tego podmiotu podstawy wykluczenia, które zostały przewidziane względem</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w:t>
      </w:r>
    </w:p>
    <w:p w14:paraId="4682CA54" w14:textId="77777777" w:rsidR="0007257D" w:rsidRPr="007528F4" w:rsidRDefault="0007257D" w:rsidP="007D4A4B">
      <w:pPr>
        <w:spacing w:line="276" w:lineRule="auto"/>
        <w:ind w:left="426" w:hanging="426"/>
        <w:jc w:val="both"/>
        <w:rPr>
          <w:rFonts w:eastAsia="Times New Roman"/>
        </w:rPr>
      </w:pPr>
      <w:r w:rsidRPr="00172486">
        <w:rPr>
          <w:rFonts w:ascii="Cambria" w:eastAsia="Times New Roman" w:hAnsi="Cambria" w:cs="Arial"/>
          <w:b/>
          <w:sz w:val="22"/>
          <w:szCs w:val="22"/>
        </w:rPr>
        <w:t>5.</w:t>
      </w:r>
      <w:r w:rsidRPr="00172486">
        <w:rPr>
          <w:rFonts w:ascii="Cambria" w:eastAsia="Times New Roman" w:hAnsi="Cambria" w:cs="Arial"/>
          <w:b/>
          <w:sz w:val="22"/>
          <w:szCs w:val="22"/>
        </w:rPr>
        <w:tab/>
      </w:r>
      <w:r w:rsidRPr="00172486">
        <w:rPr>
          <w:rFonts w:ascii="Cambria" w:eastAsia="Times New Roman" w:hAnsi="Cambria" w:cs="Arial"/>
          <w:sz w:val="22"/>
          <w:szCs w:val="22"/>
        </w:rPr>
        <w:t>Jeżeli zdolności techniczne lub zawodowe podmiotu udostępniającego zasoby nie potwierdzają spełniania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ę warunków udziału w postępowaniu lub zachodzą wobec tego podmiotu podstawy wykluczenia, </w:t>
      </w:r>
      <w:r w:rsidR="006A6F3A">
        <w:rPr>
          <w:rFonts w:ascii="Cambria" w:eastAsia="Times New Roman" w:hAnsi="Cambria" w:cs="Arial"/>
          <w:sz w:val="22"/>
          <w:szCs w:val="22"/>
        </w:rPr>
        <w:t>Zamawiając</w:t>
      </w:r>
      <w:r w:rsidRPr="00172486">
        <w:rPr>
          <w:rFonts w:ascii="Cambria" w:eastAsia="Times New Roman" w:hAnsi="Cambria" w:cs="Arial"/>
          <w:sz w:val="22"/>
          <w:szCs w:val="22"/>
        </w:rPr>
        <w:t>y żąda, aby</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w terminie </w:t>
      </w:r>
      <w:r w:rsidRPr="007528F4">
        <w:rPr>
          <w:rFonts w:ascii="Cambria" w:eastAsia="Times New Roman" w:hAnsi="Cambria" w:cs="Arial"/>
          <w:sz w:val="22"/>
          <w:szCs w:val="22"/>
        </w:rPr>
        <w:t xml:space="preserve">określonym przez </w:t>
      </w:r>
      <w:r w:rsidR="006A6F3A">
        <w:rPr>
          <w:rFonts w:ascii="Cambria" w:eastAsia="Times New Roman" w:hAnsi="Cambria" w:cs="Arial"/>
          <w:sz w:val="22"/>
          <w:szCs w:val="22"/>
        </w:rPr>
        <w:t>Zamawiając</w:t>
      </w:r>
      <w:r w:rsidRPr="007528F4">
        <w:rPr>
          <w:rFonts w:ascii="Cambria" w:eastAsia="Times New Roman" w:hAnsi="Cambria" w:cs="Arial"/>
          <w:sz w:val="22"/>
          <w:szCs w:val="22"/>
        </w:rPr>
        <w:t>ego zastąpił ten podmiot innym podmiotem lub podmiotami albo wykazał, że samodzielnie spełnia warunki udziału w postępowaniu.</w:t>
      </w:r>
    </w:p>
    <w:p w14:paraId="2298D61A" w14:textId="77777777" w:rsidR="0007257D" w:rsidRPr="007528F4" w:rsidRDefault="0007257D" w:rsidP="007D4A4B">
      <w:pPr>
        <w:spacing w:line="276" w:lineRule="auto"/>
        <w:ind w:left="426" w:hanging="426"/>
        <w:jc w:val="both"/>
        <w:rPr>
          <w:rFonts w:eastAsia="Times New Roman"/>
        </w:rPr>
      </w:pPr>
      <w:r w:rsidRPr="007528F4">
        <w:rPr>
          <w:rFonts w:ascii="Cambria" w:eastAsia="Times New Roman" w:hAnsi="Cambria" w:cs="Arial"/>
          <w:b/>
          <w:sz w:val="22"/>
          <w:szCs w:val="22"/>
        </w:rPr>
        <w:t>6.</w:t>
      </w:r>
      <w:r w:rsidRPr="007528F4">
        <w:rPr>
          <w:rFonts w:ascii="Cambria" w:eastAsia="Times New Roman" w:hAnsi="Cambria" w:cs="Arial"/>
          <w:b/>
          <w:sz w:val="22"/>
          <w:szCs w:val="22"/>
        </w:rPr>
        <w:tab/>
        <w:t>UWAGA:</w:t>
      </w:r>
      <w:r w:rsidR="00366BC8">
        <w:rPr>
          <w:rFonts w:ascii="Cambria" w:eastAsia="Times New Roman" w:hAnsi="Cambria" w:cs="Arial"/>
          <w:b/>
          <w:sz w:val="22"/>
          <w:szCs w:val="22"/>
        </w:rPr>
        <w:t xml:space="preserve"> Wykonawc</w:t>
      </w:r>
      <w:r w:rsidRPr="007528F4">
        <w:rPr>
          <w:rFonts w:ascii="Cambria" w:eastAsia="Times New Roman" w:hAnsi="Cambria" w:cs="Arial"/>
          <w:b/>
          <w:i/>
          <w:sz w:val="22"/>
          <w:szCs w:val="22"/>
        </w:rPr>
        <w:t>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7528F4">
        <w:rPr>
          <w:rFonts w:ascii="Cambria" w:eastAsia="Times New Roman" w:hAnsi="Cambria" w:cs="Arial"/>
          <w:sz w:val="22"/>
          <w:szCs w:val="22"/>
        </w:rPr>
        <w:t>.</w:t>
      </w:r>
    </w:p>
    <w:p w14:paraId="5C5A7843" w14:textId="77777777" w:rsidR="0007257D" w:rsidRDefault="0007257D" w:rsidP="007D4A4B">
      <w:pPr>
        <w:spacing w:line="276" w:lineRule="auto"/>
        <w:ind w:left="426" w:hanging="426"/>
        <w:jc w:val="both"/>
        <w:rPr>
          <w:rFonts w:ascii="Cambria" w:eastAsia="Times New Roman" w:hAnsi="Cambria" w:cs="Arial"/>
          <w:b/>
          <w:bCs/>
          <w:sz w:val="22"/>
          <w:szCs w:val="22"/>
        </w:rPr>
      </w:pPr>
      <w:r w:rsidRPr="007528F4">
        <w:rPr>
          <w:rFonts w:ascii="Cambria" w:eastAsia="Times New Roman" w:hAnsi="Cambria" w:cs="Arial"/>
          <w:b/>
          <w:sz w:val="22"/>
          <w:szCs w:val="22"/>
        </w:rPr>
        <w:t>7.</w:t>
      </w:r>
      <w:r w:rsidRPr="007528F4">
        <w:rPr>
          <w:rFonts w:ascii="Cambria" w:eastAsia="Times New Roman" w:hAnsi="Cambria" w:cs="Arial"/>
          <w:b/>
          <w:sz w:val="22"/>
          <w:szCs w:val="22"/>
        </w:rPr>
        <w:tab/>
      </w:r>
      <w:r w:rsidRPr="007528F4">
        <w:rPr>
          <w:rFonts w:ascii="Cambria" w:eastAsia="Times New Roman" w:hAnsi="Cambria" w:cs="Arial"/>
          <w:sz w:val="22"/>
          <w:szCs w:val="22"/>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 powołuje się na jego zasoby, zgodnie z katalogiem dokumentów określonych w Rozdziale X SWZ - </w:t>
      </w:r>
      <w:r w:rsidRPr="007528F4">
        <w:rPr>
          <w:rFonts w:ascii="Cambria" w:eastAsia="Times New Roman" w:hAnsi="Cambria" w:cs="Arial"/>
          <w:b/>
          <w:bCs/>
          <w:sz w:val="22"/>
          <w:szCs w:val="22"/>
        </w:rPr>
        <w:t>załącznik nr 2 do SWZ.</w:t>
      </w:r>
    </w:p>
    <w:p w14:paraId="15C493DC" w14:textId="77777777" w:rsidR="007A1774" w:rsidRPr="007528F4" w:rsidRDefault="007A1774" w:rsidP="007D4A4B">
      <w:pPr>
        <w:spacing w:line="276" w:lineRule="auto"/>
        <w:ind w:left="426" w:hanging="426"/>
        <w:jc w:val="both"/>
        <w:rPr>
          <w:rFonts w:eastAsia="Times New Roman"/>
        </w:rPr>
      </w:pPr>
    </w:p>
    <w:p w14:paraId="31691984" w14:textId="77777777" w:rsidR="00D87E9D" w:rsidRPr="001D2E58" w:rsidRDefault="00D87E9D" w:rsidP="007D4A4B">
      <w:pPr>
        <w:pStyle w:val="Teksttreci40"/>
        <w:pBdr>
          <w:bottom w:val="double" w:sz="4" w:space="1" w:color="auto"/>
        </w:pBdr>
        <w:shd w:val="clear" w:color="auto" w:fill="D9E2F3" w:themeFill="accent5" w:themeFillTint="33"/>
        <w:spacing w:before="0" w:after="0" w:line="276" w:lineRule="auto"/>
        <w:ind w:left="568" w:right="23" w:hanging="568"/>
        <w:rPr>
          <w:rFonts w:ascii="Cambria" w:hAnsi="Cambria" w:cs="Arial"/>
          <w:b/>
          <w:sz w:val="22"/>
          <w:szCs w:val="22"/>
        </w:rPr>
      </w:pPr>
      <w:r w:rsidRPr="001D2E58">
        <w:rPr>
          <w:rFonts w:ascii="Cambria" w:hAnsi="Cambria" w:cs="Arial"/>
          <w:b/>
          <w:sz w:val="22"/>
          <w:szCs w:val="22"/>
        </w:rPr>
        <w:t>XI</w:t>
      </w:r>
      <w:r w:rsidR="0007257D" w:rsidRPr="001D2E58">
        <w:rPr>
          <w:rFonts w:ascii="Cambria" w:hAnsi="Cambria" w:cs="Arial"/>
          <w:b/>
          <w:sz w:val="22"/>
          <w:szCs w:val="22"/>
        </w:rPr>
        <w:t>I</w:t>
      </w:r>
      <w:r w:rsidRPr="001D2E58">
        <w:rPr>
          <w:rFonts w:ascii="Cambria" w:hAnsi="Cambria" w:cs="Arial"/>
          <w:b/>
          <w:sz w:val="22"/>
          <w:szCs w:val="22"/>
        </w:rPr>
        <w:t>I.</w:t>
      </w:r>
      <w:r w:rsidRPr="001D2E58">
        <w:rPr>
          <w:rFonts w:ascii="Cambria" w:hAnsi="Cambria" w:cs="Arial"/>
          <w:b/>
          <w:sz w:val="22"/>
          <w:szCs w:val="22"/>
        </w:rPr>
        <w:tab/>
        <w:t>INFORMACJA DLA WYKONAW</w:t>
      </w:r>
      <w:r w:rsidR="00F22950" w:rsidRPr="001D2E58">
        <w:rPr>
          <w:rFonts w:ascii="Cambria" w:hAnsi="Cambria" w:cs="Arial"/>
          <w:b/>
          <w:sz w:val="22"/>
          <w:szCs w:val="22"/>
        </w:rPr>
        <w:t>CÓW WSPÓLNIE UBIEGAJĄCYCH SIĘ O </w:t>
      </w:r>
      <w:r w:rsidRPr="001D2E58">
        <w:rPr>
          <w:rFonts w:ascii="Cambria" w:hAnsi="Cambria" w:cs="Arial"/>
          <w:b/>
          <w:sz w:val="22"/>
          <w:szCs w:val="22"/>
        </w:rPr>
        <w:t>UDZIELENIE ZAMÓWIENIA (SPÓŁKI CYWILNE/ KONSORCJA)</w:t>
      </w:r>
    </w:p>
    <w:p w14:paraId="2804B871" w14:textId="77777777" w:rsidR="00B16201" w:rsidRPr="003745A6" w:rsidRDefault="00B16201" w:rsidP="007D4A4B">
      <w:pPr>
        <w:pStyle w:val="pkt"/>
        <w:spacing w:before="0" w:after="0" w:line="276" w:lineRule="auto"/>
        <w:ind w:left="426" w:hanging="426"/>
        <w:rPr>
          <w:rFonts w:ascii="Cambria" w:hAnsi="Cambria" w:cs="Arial"/>
          <w:sz w:val="22"/>
          <w:szCs w:val="22"/>
        </w:rPr>
      </w:pPr>
      <w:bookmarkStart w:id="3" w:name="bookmark11"/>
      <w:r w:rsidRPr="003745A6">
        <w:rPr>
          <w:rFonts w:ascii="Cambria" w:hAnsi="Cambria" w:cs="Arial"/>
          <w:b/>
          <w:sz w:val="22"/>
          <w:szCs w:val="22"/>
        </w:rPr>
        <w:t>1.</w:t>
      </w:r>
      <w:r w:rsidRPr="003745A6">
        <w:rPr>
          <w:rFonts w:ascii="Cambria" w:hAnsi="Cambria" w:cs="Arial"/>
          <w:b/>
          <w:sz w:val="22"/>
          <w:szCs w:val="22"/>
        </w:rPr>
        <w:tab/>
      </w:r>
      <w:r w:rsidRPr="003745A6">
        <w:rPr>
          <w:rFonts w:ascii="Cambria" w:hAnsi="Cambria" w:cs="Arial"/>
          <w:sz w:val="22"/>
          <w:szCs w:val="22"/>
        </w:rPr>
        <w:t>Wykonawcy mogą wspólnie ubiegać się o udzielenie zamówienia. W takim przypadku</w:t>
      </w:r>
      <w:r w:rsidR="00366BC8" w:rsidRPr="003745A6">
        <w:rPr>
          <w:rFonts w:ascii="Cambria" w:hAnsi="Cambria" w:cs="Arial"/>
          <w:sz w:val="22"/>
          <w:szCs w:val="22"/>
        </w:rPr>
        <w:t xml:space="preserve"> Wykonawc</w:t>
      </w:r>
      <w:r w:rsidRPr="003745A6">
        <w:rPr>
          <w:rFonts w:ascii="Cambria" w:hAnsi="Cambria" w:cs="Arial"/>
          <w:sz w:val="22"/>
          <w:szCs w:val="22"/>
        </w:rPr>
        <w:t xml:space="preserve">y ustanawiają pełnomocnika do reprezentowania ich w postępowaniu albo do reprezentowania i zawarcia umowy w sprawie zamówienia publicznego. </w:t>
      </w:r>
      <w:r w:rsidRPr="003745A6">
        <w:rPr>
          <w:rFonts w:ascii="Cambria" w:hAnsi="Cambria" w:cs="Arial"/>
          <w:b/>
          <w:sz w:val="22"/>
          <w:szCs w:val="22"/>
        </w:rPr>
        <w:t>Pełnomocnictwo winno być załączone do oferty.</w:t>
      </w:r>
      <w:r w:rsidRPr="003745A6">
        <w:rPr>
          <w:rFonts w:ascii="Cambria" w:hAnsi="Cambria" w:cs="Arial"/>
          <w:sz w:val="22"/>
          <w:szCs w:val="22"/>
        </w:rPr>
        <w:t xml:space="preserve"> </w:t>
      </w:r>
    </w:p>
    <w:p w14:paraId="58249892" w14:textId="77777777" w:rsidR="00B16201" w:rsidRPr="003745A6" w:rsidRDefault="00B16201" w:rsidP="007D4A4B">
      <w:pPr>
        <w:pStyle w:val="pkt"/>
        <w:spacing w:before="0" w:after="0" w:line="276" w:lineRule="auto"/>
        <w:ind w:left="426" w:hanging="426"/>
        <w:rPr>
          <w:rFonts w:ascii="Cambria" w:hAnsi="Cambria" w:cs="Arial"/>
          <w:sz w:val="22"/>
          <w:szCs w:val="22"/>
        </w:rPr>
      </w:pPr>
      <w:r w:rsidRPr="003745A6">
        <w:rPr>
          <w:rFonts w:ascii="Cambria" w:hAnsi="Cambria" w:cs="Arial"/>
          <w:b/>
          <w:sz w:val="22"/>
          <w:szCs w:val="22"/>
        </w:rPr>
        <w:t>2.</w:t>
      </w:r>
      <w:r w:rsidRPr="003745A6">
        <w:rPr>
          <w:rFonts w:ascii="Cambria" w:hAnsi="Cambria" w:cs="Arial"/>
          <w:b/>
          <w:sz w:val="22"/>
          <w:szCs w:val="22"/>
        </w:rPr>
        <w:tab/>
      </w:r>
      <w:r w:rsidRPr="003745A6">
        <w:rPr>
          <w:rFonts w:ascii="Cambria" w:hAnsi="Cambria" w:cs="Arial"/>
          <w:sz w:val="22"/>
          <w:szCs w:val="22"/>
        </w:rPr>
        <w:t>W przypadku</w:t>
      </w:r>
      <w:r w:rsidR="00366BC8" w:rsidRPr="003745A6">
        <w:rPr>
          <w:rFonts w:ascii="Cambria" w:hAnsi="Cambria" w:cs="Arial"/>
          <w:sz w:val="22"/>
          <w:szCs w:val="22"/>
        </w:rPr>
        <w:t xml:space="preserve"> Wykonawc</w:t>
      </w:r>
      <w:r w:rsidRPr="003745A6">
        <w:rPr>
          <w:rFonts w:ascii="Cambria" w:hAnsi="Cambria" w:cs="Arial"/>
          <w:sz w:val="22"/>
          <w:szCs w:val="22"/>
        </w:rPr>
        <w:t>ów wspólnie ubiegających się o udzielenie zamówienia, oświadczenia, o których mowa w Rozdziale X ust. 1 SWZ, składa każdy z</w:t>
      </w:r>
      <w:r w:rsidR="00366BC8" w:rsidRPr="003745A6">
        <w:rPr>
          <w:rFonts w:ascii="Cambria" w:hAnsi="Cambria" w:cs="Arial"/>
          <w:sz w:val="22"/>
          <w:szCs w:val="22"/>
        </w:rPr>
        <w:t xml:space="preserve"> Wykonawc</w:t>
      </w:r>
      <w:r w:rsidRPr="003745A6">
        <w:rPr>
          <w:rFonts w:ascii="Cambria" w:hAnsi="Cambria" w:cs="Arial"/>
          <w:sz w:val="22"/>
          <w:szCs w:val="22"/>
        </w:rPr>
        <w:t xml:space="preserve">ów – </w:t>
      </w:r>
      <w:r w:rsidRPr="003745A6">
        <w:rPr>
          <w:rFonts w:ascii="Cambria" w:hAnsi="Cambria" w:cs="Arial"/>
          <w:b/>
          <w:sz w:val="22"/>
          <w:szCs w:val="22"/>
        </w:rPr>
        <w:t>załącznik nr 2 do SWZ</w:t>
      </w:r>
      <w:r w:rsidRPr="003745A6">
        <w:rPr>
          <w:rFonts w:ascii="Cambria" w:hAnsi="Cambria" w:cs="Arial"/>
          <w:sz w:val="22"/>
          <w:szCs w:val="22"/>
        </w:rPr>
        <w:t>. Oświadczenia te potwierdzają brak podstaw wykluczenia oraz spełnianie warunków udziału w zakresie, w jakim każdy z</w:t>
      </w:r>
      <w:r w:rsidR="00366BC8" w:rsidRPr="003745A6">
        <w:rPr>
          <w:rFonts w:ascii="Cambria" w:hAnsi="Cambria" w:cs="Arial"/>
          <w:sz w:val="22"/>
          <w:szCs w:val="22"/>
        </w:rPr>
        <w:t xml:space="preserve"> Wykonawc</w:t>
      </w:r>
      <w:r w:rsidRPr="003745A6">
        <w:rPr>
          <w:rFonts w:ascii="Cambria" w:hAnsi="Cambria" w:cs="Arial"/>
          <w:sz w:val="22"/>
          <w:szCs w:val="22"/>
        </w:rPr>
        <w:t>ów wykazuje spełnianie warunków udziału w postępowaniu.</w:t>
      </w:r>
    </w:p>
    <w:p w14:paraId="0EFE0ADC" w14:textId="77777777" w:rsidR="00084635" w:rsidRPr="003745A6" w:rsidRDefault="00B16201" w:rsidP="007D4A4B">
      <w:pPr>
        <w:pStyle w:val="pkt"/>
        <w:spacing w:before="0" w:after="0" w:line="276" w:lineRule="auto"/>
        <w:ind w:left="426" w:hanging="426"/>
        <w:rPr>
          <w:rFonts w:ascii="Cambria" w:hAnsi="Cambria" w:cs="Arial"/>
          <w:b/>
          <w:sz w:val="22"/>
          <w:szCs w:val="22"/>
        </w:rPr>
      </w:pPr>
      <w:r w:rsidRPr="003745A6">
        <w:rPr>
          <w:rFonts w:ascii="Cambria" w:hAnsi="Cambria" w:cs="Arial"/>
          <w:b/>
          <w:sz w:val="22"/>
          <w:szCs w:val="22"/>
        </w:rPr>
        <w:t>3.</w:t>
      </w:r>
      <w:r w:rsidRPr="003745A6">
        <w:rPr>
          <w:rFonts w:ascii="Cambria" w:hAnsi="Cambria" w:cs="Arial"/>
          <w:b/>
          <w:sz w:val="22"/>
          <w:szCs w:val="22"/>
        </w:rPr>
        <w:tab/>
      </w:r>
      <w:r w:rsidR="00084635" w:rsidRPr="003745A6">
        <w:rPr>
          <w:rFonts w:ascii="Cambria" w:hAnsi="Cambria" w:cs="Arial"/>
          <w:b/>
          <w:sz w:val="22"/>
          <w:szCs w:val="22"/>
        </w:rPr>
        <w:t>W odniesieniu do warunk</w:t>
      </w:r>
      <w:r w:rsidR="003745A6" w:rsidRPr="003745A6">
        <w:rPr>
          <w:rFonts w:ascii="Cambria" w:hAnsi="Cambria" w:cs="Arial"/>
          <w:b/>
          <w:sz w:val="22"/>
          <w:szCs w:val="22"/>
        </w:rPr>
        <w:t>u</w:t>
      </w:r>
      <w:r w:rsidR="00084635" w:rsidRPr="003745A6">
        <w:rPr>
          <w:rFonts w:ascii="Cambria" w:hAnsi="Cambria" w:cs="Arial"/>
          <w:b/>
          <w:sz w:val="22"/>
          <w:szCs w:val="22"/>
        </w:rPr>
        <w:t xml:space="preserve"> dot</w:t>
      </w:r>
      <w:r w:rsidR="003745A6" w:rsidRPr="003745A6">
        <w:rPr>
          <w:rFonts w:ascii="Cambria" w:hAnsi="Cambria" w:cs="Arial"/>
          <w:b/>
          <w:sz w:val="22"/>
          <w:szCs w:val="22"/>
        </w:rPr>
        <w:t>yczącego</w:t>
      </w:r>
      <w:r w:rsidR="00084635" w:rsidRPr="003745A6">
        <w:rPr>
          <w:rFonts w:ascii="Cambria" w:hAnsi="Cambria" w:cs="Arial"/>
          <w:b/>
          <w:sz w:val="22"/>
          <w:szCs w:val="22"/>
        </w:rPr>
        <w:t xml:space="preserve"> </w:t>
      </w:r>
      <w:r w:rsidR="003745A6" w:rsidRPr="003745A6">
        <w:rPr>
          <w:rFonts w:ascii="Cambria" w:hAnsi="Cambria" w:cs="Arial"/>
          <w:b/>
          <w:sz w:val="22"/>
          <w:szCs w:val="22"/>
        </w:rPr>
        <w:t>doświadczenia</w:t>
      </w:r>
      <w:r w:rsidR="00084635" w:rsidRPr="003745A6">
        <w:rPr>
          <w:rFonts w:ascii="Cambria" w:hAnsi="Cambria" w:cs="Arial"/>
          <w:b/>
          <w:sz w:val="22"/>
          <w:szCs w:val="22"/>
        </w:rPr>
        <w:t xml:space="preserve"> Wykonawcy </w:t>
      </w:r>
      <w:r w:rsidR="003745A6" w:rsidRPr="003745A6">
        <w:rPr>
          <w:rFonts w:ascii="Cambria" w:hAnsi="Cambria" w:cs="Arial"/>
          <w:b/>
          <w:sz w:val="22"/>
          <w:szCs w:val="22"/>
        </w:rPr>
        <w:t>wspólnie</w:t>
      </w:r>
      <w:r w:rsidR="00084635" w:rsidRPr="003745A6">
        <w:rPr>
          <w:rFonts w:ascii="Cambria" w:hAnsi="Cambria" w:cs="Arial"/>
          <w:b/>
          <w:sz w:val="22"/>
          <w:szCs w:val="22"/>
        </w:rPr>
        <w:t xml:space="preserve"> </w:t>
      </w:r>
      <w:r w:rsidR="003745A6" w:rsidRPr="003745A6">
        <w:rPr>
          <w:rFonts w:ascii="Cambria" w:hAnsi="Cambria" w:cs="Arial"/>
          <w:b/>
          <w:sz w:val="22"/>
          <w:szCs w:val="22"/>
        </w:rPr>
        <w:t>ubiegający się o udzielenie zamówienia mogą polegać na zdolnościach tych z wykonawców którzy wykonają roboty budowlane, do realizacji których te zdolności są wymagane.</w:t>
      </w:r>
    </w:p>
    <w:p w14:paraId="42F34A07" w14:textId="77777777" w:rsidR="00B16201" w:rsidRPr="003745A6" w:rsidRDefault="003745A6" w:rsidP="007D4A4B">
      <w:pPr>
        <w:pStyle w:val="pkt"/>
        <w:spacing w:before="0" w:after="0" w:line="276" w:lineRule="auto"/>
        <w:ind w:left="426" w:hanging="426"/>
        <w:rPr>
          <w:rFonts w:ascii="Cambria" w:hAnsi="Cambria" w:cs="Arial"/>
          <w:sz w:val="22"/>
          <w:szCs w:val="22"/>
        </w:rPr>
      </w:pPr>
      <w:r w:rsidRPr="003745A6">
        <w:rPr>
          <w:rFonts w:ascii="Cambria" w:hAnsi="Cambria" w:cs="Arial"/>
          <w:sz w:val="22"/>
          <w:szCs w:val="22"/>
        </w:rPr>
        <w:t xml:space="preserve">4. </w:t>
      </w:r>
      <w:r w:rsidRPr="003745A6">
        <w:rPr>
          <w:rFonts w:ascii="Cambria" w:hAnsi="Cambria" w:cs="Arial"/>
          <w:sz w:val="22"/>
          <w:szCs w:val="22"/>
        </w:rPr>
        <w:tab/>
        <w:t xml:space="preserve">W przypadku o którym mowa w ust. 3 </w:t>
      </w:r>
      <w:r w:rsidR="00B16201" w:rsidRPr="003745A6">
        <w:rPr>
          <w:rFonts w:ascii="Cambria" w:hAnsi="Cambria" w:cs="Arial"/>
          <w:sz w:val="22"/>
          <w:szCs w:val="22"/>
        </w:rPr>
        <w:t>Wykonawcy wspólnie ubiegający się o udzielenie zamówienia dołączają do oferty oświadczenie, z którego wynika, które roboty budowlane wykonają poszczególni</w:t>
      </w:r>
      <w:r w:rsidR="00366BC8" w:rsidRPr="003745A6">
        <w:rPr>
          <w:rFonts w:ascii="Cambria" w:hAnsi="Cambria" w:cs="Arial"/>
          <w:sz w:val="22"/>
          <w:szCs w:val="22"/>
        </w:rPr>
        <w:t xml:space="preserve"> Wykonawc</w:t>
      </w:r>
      <w:r w:rsidR="00B16201" w:rsidRPr="003745A6">
        <w:rPr>
          <w:rFonts w:ascii="Cambria" w:hAnsi="Cambria" w:cs="Arial"/>
          <w:sz w:val="22"/>
          <w:szCs w:val="22"/>
        </w:rPr>
        <w:t xml:space="preserve">y – </w:t>
      </w:r>
      <w:r w:rsidR="00384729">
        <w:rPr>
          <w:rFonts w:ascii="Cambria" w:hAnsi="Cambria" w:cs="Arial"/>
          <w:b/>
          <w:sz w:val="22"/>
          <w:szCs w:val="22"/>
        </w:rPr>
        <w:t>Załącznik nr 8</w:t>
      </w:r>
      <w:r w:rsidR="00B16201" w:rsidRPr="003745A6">
        <w:rPr>
          <w:rFonts w:ascii="Cambria" w:hAnsi="Cambria" w:cs="Arial"/>
          <w:b/>
          <w:sz w:val="22"/>
          <w:szCs w:val="22"/>
        </w:rPr>
        <w:t xml:space="preserve"> do SWZ.</w:t>
      </w:r>
    </w:p>
    <w:p w14:paraId="0A6BB98D" w14:textId="77777777" w:rsidR="00B16201" w:rsidRPr="003745A6" w:rsidRDefault="00312AB1" w:rsidP="007D4A4B">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B16201" w:rsidRPr="003745A6">
        <w:rPr>
          <w:rFonts w:ascii="Cambria" w:hAnsi="Cambria" w:cs="Arial"/>
          <w:b/>
          <w:sz w:val="22"/>
          <w:szCs w:val="22"/>
        </w:rPr>
        <w:t>.</w:t>
      </w:r>
      <w:r w:rsidR="00B16201" w:rsidRPr="003745A6">
        <w:rPr>
          <w:rFonts w:ascii="Cambria" w:hAnsi="Cambria" w:cs="Arial"/>
          <w:b/>
          <w:sz w:val="22"/>
          <w:szCs w:val="22"/>
        </w:rPr>
        <w:tab/>
      </w:r>
      <w:r w:rsidR="00B16201" w:rsidRPr="003745A6">
        <w:rPr>
          <w:rFonts w:ascii="Cambria" w:hAnsi="Cambria" w:cs="Arial"/>
          <w:sz w:val="22"/>
          <w:szCs w:val="22"/>
        </w:rPr>
        <w:t>Oświadczenia i dokumenty potwierdzające brak podstaw do wykluczenia z postępowania składa każdy z</w:t>
      </w:r>
      <w:r w:rsidR="00366BC8" w:rsidRPr="003745A6">
        <w:rPr>
          <w:rFonts w:ascii="Cambria" w:hAnsi="Cambria" w:cs="Arial"/>
          <w:sz w:val="22"/>
          <w:szCs w:val="22"/>
        </w:rPr>
        <w:t xml:space="preserve"> Wykonawc</w:t>
      </w:r>
      <w:r w:rsidR="00B16201" w:rsidRPr="003745A6">
        <w:rPr>
          <w:rFonts w:ascii="Cambria" w:hAnsi="Cambria" w:cs="Arial"/>
          <w:sz w:val="22"/>
          <w:szCs w:val="22"/>
        </w:rPr>
        <w:t>ów wspólnie ubiegających się o zamówienie.</w:t>
      </w:r>
    </w:p>
    <w:p w14:paraId="61BA02E1" w14:textId="77777777" w:rsidR="00F37D93" w:rsidRPr="003745A6" w:rsidRDefault="00312AB1" w:rsidP="007D4A4B">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F37D93" w:rsidRPr="003745A6">
        <w:rPr>
          <w:rFonts w:ascii="Cambria" w:hAnsi="Cambria" w:cs="Arial"/>
          <w:b/>
          <w:sz w:val="22"/>
          <w:szCs w:val="22"/>
        </w:rPr>
        <w:t>.</w:t>
      </w:r>
      <w:r w:rsidR="00F37D93" w:rsidRPr="003745A6">
        <w:rPr>
          <w:rFonts w:ascii="Cambria" w:hAnsi="Cambria" w:cs="Arial"/>
          <w:sz w:val="22"/>
          <w:szCs w:val="22"/>
        </w:rPr>
        <w:t xml:space="preserve"> </w:t>
      </w:r>
      <w:r w:rsidR="00F37D93" w:rsidRPr="003745A6">
        <w:rPr>
          <w:rFonts w:ascii="Cambria" w:hAnsi="Cambria" w:cs="Arial"/>
          <w:sz w:val="22"/>
          <w:szCs w:val="22"/>
        </w:rPr>
        <w:tab/>
        <w:t>Wykonawcy wspólnie ubiegający się o udzielenie zamówienia, ponoszą solidarną odpowiedzialność za wykonanie umowy i wniesienie zabezpieczenia należytego wykonania umowy.</w:t>
      </w:r>
    </w:p>
    <w:p w14:paraId="4DE20292" w14:textId="77777777" w:rsidR="00A225DF" w:rsidRPr="00A6727B" w:rsidRDefault="00A225DF" w:rsidP="006F25D3">
      <w:pPr>
        <w:pStyle w:val="pkt"/>
        <w:spacing w:before="0" w:after="0" w:line="276" w:lineRule="auto"/>
        <w:ind w:left="0" w:firstLine="0"/>
        <w:rPr>
          <w:rFonts w:ascii="Cambria" w:hAnsi="Cambria" w:cs="Arial"/>
          <w:color w:val="FF0000"/>
          <w:sz w:val="22"/>
          <w:szCs w:val="22"/>
        </w:rPr>
      </w:pPr>
    </w:p>
    <w:p w14:paraId="7294AD5D" w14:textId="77777777" w:rsidR="00D87E9D" w:rsidRPr="00A3224A" w:rsidRDefault="0007257D" w:rsidP="007D4A4B">
      <w:pPr>
        <w:pBdr>
          <w:bottom w:val="double" w:sz="4" w:space="1" w:color="auto"/>
        </w:pBdr>
        <w:shd w:val="clear" w:color="auto" w:fill="D9E2F3" w:themeFill="accent5" w:themeFillTint="33"/>
        <w:spacing w:line="276" w:lineRule="auto"/>
        <w:ind w:left="568" w:right="91" w:hanging="568"/>
        <w:jc w:val="both"/>
        <w:rPr>
          <w:rFonts w:ascii="Cambria" w:hAnsi="Cambria" w:cs="Arial"/>
          <w:b/>
          <w:bCs/>
          <w:sz w:val="22"/>
          <w:szCs w:val="22"/>
        </w:rPr>
      </w:pPr>
      <w:r w:rsidRPr="00A3224A">
        <w:rPr>
          <w:rFonts w:ascii="Cambria" w:hAnsi="Cambria" w:cs="Arial"/>
          <w:b/>
          <w:bCs/>
          <w:sz w:val="22"/>
          <w:szCs w:val="22"/>
        </w:rPr>
        <w:t>XIV</w:t>
      </w:r>
      <w:r w:rsidR="00D87E9D" w:rsidRPr="00A3224A">
        <w:rPr>
          <w:rFonts w:ascii="Cambria" w:hAnsi="Cambria" w:cs="Arial"/>
          <w:b/>
          <w:bCs/>
          <w:sz w:val="22"/>
          <w:szCs w:val="22"/>
        </w:rPr>
        <w:t>.</w:t>
      </w:r>
      <w:r w:rsidR="00D87E9D" w:rsidRPr="00A3224A">
        <w:rPr>
          <w:rFonts w:ascii="Cambria" w:hAnsi="Cambria" w:cs="Arial"/>
          <w:b/>
          <w:bCs/>
          <w:sz w:val="22"/>
          <w:szCs w:val="22"/>
        </w:rPr>
        <w:tab/>
        <w:t xml:space="preserve">SPOSÓB KOMUNIKACJI ORAZ </w:t>
      </w:r>
      <w:bookmarkEnd w:id="3"/>
      <w:r w:rsidR="00D87E9D" w:rsidRPr="00A3224A">
        <w:rPr>
          <w:rFonts w:ascii="Cambria" w:hAnsi="Cambria" w:cs="Arial"/>
          <w:b/>
          <w:bCs/>
          <w:sz w:val="22"/>
          <w:szCs w:val="22"/>
        </w:rPr>
        <w:t>WYJAŚNIENIA TREŚCI SWZ</w:t>
      </w:r>
    </w:p>
    <w:p w14:paraId="4CCBC1A5" w14:textId="25B18EE3" w:rsidR="00B16201" w:rsidRPr="008B1A95" w:rsidRDefault="00B16201" w:rsidP="007D4A4B">
      <w:pPr>
        <w:pStyle w:val="pkt"/>
        <w:spacing w:before="0" w:after="0" w:line="276" w:lineRule="auto"/>
        <w:ind w:left="426" w:hanging="426"/>
        <w:rPr>
          <w:rFonts w:ascii="Cambria" w:hAnsi="Cambria" w:cs="Arial"/>
          <w:bCs/>
          <w:sz w:val="22"/>
          <w:szCs w:val="22"/>
        </w:rPr>
      </w:pPr>
      <w:r w:rsidRPr="008B1A95">
        <w:rPr>
          <w:rFonts w:ascii="Cambria" w:eastAsia="Times New Roman" w:hAnsi="Cambria" w:cs="Arial"/>
          <w:b/>
          <w:sz w:val="22"/>
          <w:szCs w:val="22"/>
        </w:rPr>
        <w:t>1.</w:t>
      </w:r>
      <w:r w:rsidRPr="008B1A95">
        <w:rPr>
          <w:rFonts w:ascii="Cambria" w:eastAsia="Times New Roman" w:hAnsi="Cambria" w:cs="Arial"/>
          <w:b/>
          <w:sz w:val="22"/>
          <w:szCs w:val="22"/>
        </w:rPr>
        <w:tab/>
      </w:r>
      <w:r w:rsidRPr="008B1A95">
        <w:rPr>
          <w:rFonts w:ascii="Cambria" w:hAnsi="Cambria" w:cs="Arial"/>
          <w:bCs/>
          <w:sz w:val="22"/>
          <w:szCs w:val="22"/>
        </w:rPr>
        <w:t xml:space="preserve">Komunikacja w postępowaniu o udzielenie zamówienia i w konkursie, w tym składanie ofert, wniosków o </w:t>
      </w:r>
      <w:r w:rsidRPr="008B1A95">
        <w:rPr>
          <w:rFonts w:ascii="Cambria" w:hAnsi="Cambria" w:cs="Arial"/>
          <w:sz w:val="22"/>
          <w:szCs w:val="22"/>
        </w:rPr>
        <w:t>dopuszczenie</w:t>
      </w:r>
      <w:r w:rsidRPr="008B1A95">
        <w:rPr>
          <w:rFonts w:ascii="Cambria" w:hAnsi="Cambria" w:cs="Arial"/>
          <w:bCs/>
          <w:sz w:val="22"/>
          <w:szCs w:val="22"/>
        </w:rPr>
        <w:t xml:space="preserve"> do udziału w postępowaniu lub konkursie, wymiana informacji oraz przekazywanie dokumentów lub oświadczeń między </w:t>
      </w:r>
      <w:r w:rsidR="006A6F3A" w:rsidRPr="008B1A95">
        <w:rPr>
          <w:rFonts w:ascii="Cambria" w:hAnsi="Cambria" w:cs="Arial"/>
          <w:bCs/>
          <w:sz w:val="22"/>
          <w:szCs w:val="22"/>
        </w:rPr>
        <w:t>Zamawiając</w:t>
      </w:r>
      <w:r w:rsidRPr="008B1A95">
        <w:rPr>
          <w:rFonts w:ascii="Cambria" w:hAnsi="Cambria" w:cs="Arial"/>
          <w:bCs/>
          <w:sz w:val="22"/>
          <w:szCs w:val="22"/>
        </w:rPr>
        <w:t>ym a</w:t>
      </w:r>
      <w:r w:rsidR="00366BC8" w:rsidRPr="008B1A95">
        <w:rPr>
          <w:rFonts w:ascii="Cambria" w:hAnsi="Cambria" w:cs="Arial"/>
          <w:bCs/>
          <w:sz w:val="22"/>
          <w:szCs w:val="22"/>
        </w:rPr>
        <w:t xml:space="preserve"> Wykonawc</w:t>
      </w:r>
      <w:r w:rsidRPr="008B1A95">
        <w:rPr>
          <w:rFonts w:ascii="Cambria" w:hAnsi="Cambria" w:cs="Arial"/>
          <w:bCs/>
          <w:sz w:val="22"/>
          <w:szCs w:val="22"/>
        </w:rPr>
        <w:t>ą, z uwzględnieniem wyjątków określonych w ustawie</w:t>
      </w:r>
      <w:r w:rsidR="00907029" w:rsidRPr="008B1A95">
        <w:rPr>
          <w:rFonts w:ascii="Cambria" w:hAnsi="Cambria" w:cs="Arial"/>
          <w:bCs/>
          <w:sz w:val="22"/>
          <w:szCs w:val="22"/>
        </w:rPr>
        <w:t xml:space="preserve"> Pzp</w:t>
      </w:r>
      <w:r w:rsidRPr="008B1A95">
        <w:rPr>
          <w:rFonts w:ascii="Cambria" w:hAnsi="Cambria" w:cs="Arial"/>
          <w:bCs/>
          <w:sz w:val="22"/>
          <w:szCs w:val="22"/>
        </w:rPr>
        <w:t xml:space="preserve">, odbywa się przy użyciu środków </w:t>
      </w:r>
      <w:r w:rsidRPr="008B1A95">
        <w:rPr>
          <w:rFonts w:ascii="Cambria" w:hAnsi="Cambria" w:cs="Arial"/>
          <w:bCs/>
          <w:sz w:val="22"/>
          <w:szCs w:val="22"/>
        </w:rPr>
        <w:lastRenderedPageBreak/>
        <w:t xml:space="preserve">komunikacji elektronicznej. Przez środki komunikacji elektronicznej rozumie się środki komunikacji elektronicznej zdefiniowane w ustawie z dnia 18 lipca 2002 r. o świadczeniu usług drogą elektroniczną </w:t>
      </w:r>
      <w:r w:rsidRPr="0090768D">
        <w:rPr>
          <w:rFonts w:ascii="Cambria" w:hAnsi="Cambria" w:cs="Arial"/>
          <w:bCs/>
          <w:sz w:val="22"/>
          <w:szCs w:val="22"/>
        </w:rPr>
        <w:t>(</w:t>
      </w:r>
      <w:r w:rsidR="004567CF" w:rsidRPr="0090768D">
        <w:rPr>
          <w:rFonts w:ascii="Cambria" w:hAnsi="Cambria" w:cs="Arial"/>
          <w:bCs/>
          <w:sz w:val="22"/>
          <w:szCs w:val="22"/>
        </w:rPr>
        <w:t>t.j. Dz.U. z 2024r. poz. 1513)</w:t>
      </w:r>
      <w:r w:rsidRPr="0090768D">
        <w:rPr>
          <w:rFonts w:ascii="Cambria" w:hAnsi="Cambria" w:cs="Arial"/>
          <w:bCs/>
          <w:sz w:val="22"/>
          <w:szCs w:val="22"/>
        </w:rPr>
        <w:t xml:space="preserve">. </w:t>
      </w:r>
    </w:p>
    <w:p w14:paraId="3FD0B055" w14:textId="77777777" w:rsidR="00B16201" w:rsidRPr="00A3224A" w:rsidRDefault="00B16201" w:rsidP="007D4A4B">
      <w:pPr>
        <w:pStyle w:val="pkt"/>
        <w:spacing w:before="0" w:after="0" w:line="276" w:lineRule="auto"/>
        <w:ind w:left="426" w:hanging="426"/>
        <w:rPr>
          <w:rFonts w:ascii="Cambria" w:hAnsi="Cambria" w:cs="Arial"/>
          <w:bCs/>
          <w:sz w:val="22"/>
          <w:szCs w:val="22"/>
        </w:rPr>
      </w:pPr>
      <w:r w:rsidRPr="008B1A95">
        <w:rPr>
          <w:rFonts w:ascii="Cambria" w:eastAsia="Times New Roman" w:hAnsi="Cambria" w:cs="Arial"/>
          <w:b/>
          <w:sz w:val="22"/>
          <w:szCs w:val="22"/>
        </w:rPr>
        <w:t>2.</w:t>
      </w:r>
      <w:r w:rsidRPr="008B1A95">
        <w:rPr>
          <w:rFonts w:ascii="Cambria" w:eastAsia="Times New Roman" w:hAnsi="Cambria" w:cs="Arial"/>
          <w:b/>
          <w:sz w:val="22"/>
          <w:szCs w:val="22"/>
        </w:rPr>
        <w:tab/>
      </w:r>
      <w:r w:rsidRPr="008B1A95">
        <w:rPr>
          <w:rFonts w:ascii="Cambria" w:hAnsi="Cambria" w:cs="Arial"/>
          <w:bCs/>
          <w:sz w:val="22"/>
          <w:szCs w:val="22"/>
        </w:rPr>
        <w:t>Ofertę, oświadczenia, o których mowa w art. 125 ust. 1</w:t>
      </w:r>
      <w:r w:rsidR="00F06B0A" w:rsidRPr="008B1A95">
        <w:rPr>
          <w:rFonts w:ascii="Cambria" w:hAnsi="Cambria" w:cs="Arial"/>
          <w:bCs/>
          <w:sz w:val="22"/>
          <w:szCs w:val="22"/>
        </w:rPr>
        <w:t xml:space="preserve"> ustawy Pzp</w:t>
      </w:r>
      <w:r w:rsidRPr="008B1A95">
        <w:rPr>
          <w:rFonts w:ascii="Cambria" w:hAnsi="Cambria" w:cs="Arial"/>
          <w:bCs/>
          <w:sz w:val="22"/>
          <w:szCs w:val="22"/>
        </w:rPr>
        <w:t xml:space="preserve">, podmiotowe środki dowodowe, </w:t>
      </w:r>
      <w:r w:rsidRPr="008B1A95">
        <w:rPr>
          <w:rFonts w:ascii="Cambria" w:hAnsi="Cambria" w:cs="Arial"/>
          <w:sz w:val="22"/>
          <w:szCs w:val="22"/>
        </w:rPr>
        <w:t>pełnomocnictwa</w:t>
      </w:r>
      <w:r w:rsidRPr="008B1A95">
        <w:rPr>
          <w:rFonts w:ascii="Cambria" w:hAnsi="Cambria" w:cs="Arial"/>
          <w:bCs/>
          <w:sz w:val="22"/>
          <w:szCs w:val="22"/>
        </w:rPr>
        <w:t>, zobowiązanie podmiotu udostępniającego zasoby sporządza się w postaci elektronicznej, w ogólnie dostępnych formatach danych, w szczególności w</w:t>
      </w:r>
      <w:r w:rsidR="00C66185" w:rsidRPr="008B1A95">
        <w:rPr>
          <w:rFonts w:ascii="Cambria" w:hAnsi="Cambria" w:cs="Arial"/>
          <w:bCs/>
          <w:sz w:val="22"/>
          <w:szCs w:val="22"/>
        </w:rPr>
        <w:t> </w:t>
      </w:r>
      <w:r w:rsidRPr="008B1A95">
        <w:rPr>
          <w:rFonts w:ascii="Cambria" w:hAnsi="Cambria" w:cs="Arial"/>
          <w:bCs/>
          <w:sz w:val="22"/>
          <w:szCs w:val="22"/>
        </w:rPr>
        <w:t>formatach .txt, .rtf, .pdf, .doc, .docx, .odt.</w:t>
      </w:r>
      <w:r w:rsidR="00703C44" w:rsidRPr="008B1A95">
        <w:rPr>
          <w:rFonts w:ascii="Cambria" w:hAnsi="Cambria" w:cs="Arial"/>
          <w:bCs/>
          <w:sz w:val="22"/>
          <w:szCs w:val="22"/>
        </w:rPr>
        <w:t xml:space="preserve"> </w:t>
      </w:r>
      <w:r w:rsidR="00703C44" w:rsidRPr="00110C59">
        <w:rPr>
          <w:rFonts w:ascii="Cambria" w:hAnsi="Cambria" w:cs="Arial"/>
          <w:b/>
          <w:bCs/>
          <w:sz w:val="22"/>
          <w:szCs w:val="22"/>
        </w:rPr>
        <w:t>Zamawiający zaleca format .pdf.</w:t>
      </w:r>
      <w:r w:rsidRPr="008B1A95">
        <w:rPr>
          <w:rFonts w:ascii="Cambria" w:hAnsi="Cambria" w:cs="Arial"/>
          <w:bCs/>
          <w:sz w:val="22"/>
          <w:szCs w:val="22"/>
        </w:rPr>
        <w:t xml:space="preserve"> Ofertę, a także oświadczenie o jakim mowa w</w:t>
      </w:r>
      <w:r w:rsidR="00C66185" w:rsidRPr="008B1A95">
        <w:rPr>
          <w:rFonts w:ascii="Cambria" w:hAnsi="Cambria" w:cs="Arial"/>
          <w:bCs/>
          <w:sz w:val="22"/>
          <w:szCs w:val="22"/>
        </w:rPr>
        <w:t> </w:t>
      </w:r>
      <w:r w:rsidRPr="008B1A95">
        <w:rPr>
          <w:rFonts w:ascii="Cambria" w:hAnsi="Cambria" w:cs="Arial"/>
          <w:bCs/>
          <w:sz w:val="22"/>
          <w:szCs w:val="22"/>
        </w:rPr>
        <w:t xml:space="preserve">Rozdziale X ust. 1 SWZ składa się, pod rygorem nieważności, w formie elektronicznej </w:t>
      </w:r>
      <w:r w:rsidRPr="00A3224A">
        <w:rPr>
          <w:rFonts w:ascii="Cambria" w:hAnsi="Cambria" w:cs="Arial"/>
          <w:bCs/>
          <w:sz w:val="22"/>
          <w:szCs w:val="22"/>
        </w:rPr>
        <w:t xml:space="preserve">lub w postaci elektronicznej opatrzonej podpisem zaufanym lub podpisem osobistym. </w:t>
      </w:r>
    </w:p>
    <w:p w14:paraId="44097B1B" w14:textId="411152F8" w:rsidR="00764DEC" w:rsidRDefault="00B16201" w:rsidP="007D4A4B">
      <w:pPr>
        <w:pStyle w:val="pkt"/>
        <w:spacing w:before="0" w:after="0" w:line="276" w:lineRule="auto"/>
        <w:ind w:left="426" w:hanging="426"/>
        <w:rPr>
          <w:rFonts w:ascii="Cambria" w:eastAsia="Times New Roman" w:hAnsi="Cambria" w:cs="Arial"/>
          <w:sz w:val="22"/>
          <w:szCs w:val="22"/>
        </w:rPr>
      </w:pPr>
      <w:r w:rsidRPr="00A3224A">
        <w:rPr>
          <w:rFonts w:ascii="Cambria" w:eastAsia="Times New Roman" w:hAnsi="Cambria" w:cs="Arial"/>
          <w:b/>
          <w:sz w:val="22"/>
          <w:szCs w:val="22"/>
        </w:rPr>
        <w:t>3.</w:t>
      </w:r>
      <w:r w:rsidRPr="00A3224A">
        <w:rPr>
          <w:rFonts w:ascii="Cambria" w:eastAsia="Times New Roman" w:hAnsi="Cambria" w:cs="Arial"/>
          <w:b/>
          <w:sz w:val="22"/>
          <w:szCs w:val="22"/>
        </w:rPr>
        <w:tab/>
      </w:r>
      <w:r w:rsidR="00651F02" w:rsidRPr="00110C59">
        <w:rPr>
          <w:rFonts w:ascii="Cambria" w:eastAsia="Times New Roman" w:hAnsi="Cambria" w:cs="Arial"/>
          <w:b/>
          <w:sz w:val="22"/>
          <w:szCs w:val="22"/>
        </w:rPr>
        <w:t xml:space="preserve">W postępowaniu o udzielenie zamówienia komunikacja między Zamawiającym </w:t>
      </w:r>
      <w:r w:rsidR="00C60A30">
        <w:rPr>
          <w:rFonts w:ascii="Cambria" w:eastAsia="Times New Roman" w:hAnsi="Cambria" w:cs="Arial"/>
          <w:b/>
          <w:sz w:val="22"/>
          <w:szCs w:val="22"/>
        </w:rPr>
        <w:br/>
      </w:r>
      <w:r w:rsidR="00651F02" w:rsidRPr="00110C59">
        <w:rPr>
          <w:rFonts w:ascii="Cambria" w:eastAsia="Times New Roman" w:hAnsi="Cambria" w:cs="Arial"/>
          <w:b/>
          <w:sz w:val="22"/>
          <w:szCs w:val="22"/>
        </w:rPr>
        <w:t>a Wykonawcami odbywa się przy użyciu platformy: e-zamówienia, która jest dostępna pod adresem: https://ezamowienia.go</w:t>
      </w:r>
      <w:r w:rsidR="007D4A4B" w:rsidRPr="00110C59">
        <w:rPr>
          <w:rFonts w:ascii="Cambria" w:eastAsia="Times New Roman" w:hAnsi="Cambria" w:cs="Arial"/>
          <w:b/>
          <w:sz w:val="22"/>
          <w:szCs w:val="22"/>
        </w:rPr>
        <w:t>v.pl/</w:t>
      </w:r>
      <w:r w:rsidR="007D4A4B">
        <w:rPr>
          <w:rFonts w:ascii="Cambria" w:eastAsia="Times New Roman" w:hAnsi="Cambria" w:cs="Arial"/>
          <w:sz w:val="22"/>
          <w:szCs w:val="22"/>
        </w:rPr>
        <w:t xml:space="preserve"> </w:t>
      </w:r>
      <w:r w:rsidR="00764DEC" w:rsidRPr="00110C59">
        <w:rPr>
          <w:rFonts w:ascii="Cambria" w:eastAsia="Times New Roman" w:hAnsi="Cambria" w:cs="Arial"/>
          <w:b/>
          <w:sz w:val="22"/>
          <w:szCs w:val="22"/>
        </w:rPr>
        <w:t>za pośrednictwem formularzy do komunikacji dostępnych w zakładce „Formularze” („Formularze do komunikacji”)</w:t>
      </w:r>
      <w:r w:rsidR="008D4F1A" w:rsidRPr="00110C59">
        <w:rPr>
          <w:rFonts w:ascii="Cambria" w:eastAsia="Times New Roman" w:hAnsi="Cambria" w:cs="Arial"/>
          <w:b/>
          <w:sz w:val="22"/>
          <w:szCs w:val="22"/>
        </w:rPr>
        <w:t>.</w:t>
      </w:r>
      <w:r w:rsidR="00764DEC">
        <w:rPr>
          <w:rFonts w:ascii="Cambria" w:eastAsia="Times New Roman" w:hAnsi="Cambria" w:cs="Arial"/>
          <w:sz w:val="22"/>
          <w:szCs w:val="22"/>
        </w:rPr>
        <w:t xml:space="preserve"> </w:t>
      </w:r>
      <w:r w:rsidR="00764DEC" w:rsidRPr="00764DEC">
        <w:rPr>
          <w:rFonts w:ascii="Cambria" w:eastAsia="Times New Roman" w:hAnsi="Cambria" w:cs="Arial"/>
          <w:sz w:val="22"/>
          <w:szCs w:val="22"/>
        </w:rPr>
        <w:t>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r w:rsidR="00195CFD">
        <w:rPr>
          <w:rFonts w:ascii="Cambria" w:eastAsia="Times New Roman" w:hAnsi="Cambria" w:cs="Arial"/>
          <w:sz w:val="22"/>
          <w:szCs w:val="22"/>
        </w:rPr>
        <w:t xml:space="preserve"> </w:t>
      </w:r>
      <w:r w:rsidR="00195CFD" w:rsidRPr="00195CFD">
        <w:rPr>
          <w:rFonts w:ascii="Cambria" w:eastAsia="Times New Roman" w:hAnsi="Cambria" w:cs="Arial"/>
          <w:sz w:val="22"/>
          <w:szCs w:val="22"/>
        </w:rPr>
        <w:t xml:space="preserve">Możliwość korzystania w postępowaniu z „Formularzy do komunikacji” w pełnym zakresie wymaga posiadania konta „Wykonawcy” na Platformie </w:t>
      </w:r>
      <w:r w:rsidR="00C60A30">
        <w:rPr>
          <w:rFonts w:ascii="Cambria" w:eastAsia="Times New Roman" w:hAnsi="Cambria" w:cs="Arial"/>
          <w:sz w:val="22"/>
          <w:szCs w:val="22"/>
        </w:rPr>
        <w:br/>
      </w:r>
      <w:r w:rsidR="00195CFD" w:rsidRPr="00195CFD">
        <w:rPr>
          <w:rFonts w:ascii="Cambria" w:eastAsia="Times New Roman" w:hAnsi="Cambria" w:cs="Arial"/>
          <w:sz w:val="22"/>
          <w:szCs w:val="22"/>
        </w:rPr>
        <w:t>e-Zamówienia</w:t>
      </w:r>
      <w:r w:rsidR="00195CFD">
        <w:rPr>
          <w:rFonts w:ascii="Cambria" w:eastAsia="Times New Roman" w:hAnsi="Cambria" w:cs="Arial"/>
          <w:sz w:val="22"/>
          <w:szCs w:val="22"/>
        </w:rPr>
        <w:t xml:space="preserve"> </w:t>
      </w:r>
      <w:r w:rsidR="00195CFD" w:rsidRPr="00195CFD">
        <w:rPr>
          <w:rFonts w:ascii="Cambria" w:eastAsia="Times New Roman" w:hAnsi="Cambria" w:cs="Arial"/>
          <w:sz w:val="22"/>
          <w:szCs w:val="22"/>
        </w:rPr>
        <w:t xml:space="preserve">oraz zalogowania się na Platformie e-Zamówienia. Do korzystania </w:t>
      </w:r>
      <w:r w:rsidR="00C60A30">
        <w:rPr>
          <w:rFonts w:ascii="Cambria" w:eastAsia="Times New Roman" w:hAnsi="Cambria" w:cs="Arial"/>
          <w:sz w:val="22"/>
          <w:szCs w:val="22"/>
        </w:rPr>
        <w:br/>
      </w:r>
      <w:r w:rsidR="00195CFD" w:rsidRPr="00195CFD">
        <w:rPr>
          <w:rFonts w:ascii="Cambria" w:eastAsia="Times New Roman" w:hAnsi="Cambria" w:cs="Arial"/>
          <w:sz w:val="22"/>
          <w:szCs w:val="22"/>
        </w:rPr>
        <w:t>z „Formularzy do komunikacji” służących do zadawania pytań dotyczący</w:t>
      </w:r>
      <w:r w:rsidR="00195CFD">
        <w:rPr>
          <w:rFonts w:ascii="Cambria" w:eastAsia="Times New Roman" w:hAnsi="Cambria" w:cs="Arial"/>
          <w:sz w:val="22"/>
          <w:szCs w:val="22"/>
        </w:rPr>
        <w:t>ch treści dokumentów zamówienia</w:t>
      </w:r>
      <w:r w:rsidR="00195CFD" w:rsidRPr="00195CFD">
        <w:rPr>
          <w:rFonts w:ascii="Cambria" w:eastAsia="Times New Roman" w:hAnsi="Cambria" w:cs="Arial"/>
          <w:sz w:val="22"/>
          <w:szCs w:val="22"/>
        </w:rPr>
        <w:t xml:space="preserve"> wystarczające jest posiadanie tzw. konta uproszczonego na Platformie e-Zamówienia.</w:t>
      </w:r>
      <w:r w:rsidR="008D4F1A">
        <w:rPr>
          <w:rFonts w:ascii="Cambria" w:eastAsia="Times New Roman" w:hAnsi="Cambria" w:cs="Arial"/>
          <w:sz w:val="22"/>
          <w:szCs w:val="22"/>
        </w:rPr>
        <w:t xml:space="preserve"> </w:t>
      </w:r>
      <w:r w:rsidR="008D4F1A" w:rsidRPr="008D4F1A">
        <w:rPr>
          <w:rFonts w:ascii="Cambria" w:eastAsia="Times New Roman" w:hAnsi="Cambria" w:cs="Arial"/>
          <w:sz w:val="22"/>
          <w:szCs w:val="22"/>
        </w:rPr>
        <w:t>Wszystkie wysłane i odebrane w postępowaniu przez wykonawcę wiadomości widoczne są po zalogowaniu w podglądzie postępowania w zakładce „Komunikacja”.</w:t>
      </w:r>
      <w:r w:rsidR="008D4F1A">
        <w:rPr>
          <w:rFonts w:ascii="Cambria" w:eastAsia="Times New Roman" w:hAnsi="Cambria" w:cs="Arial"/>
          <w:sz w:val="22"/>
          <w:szCs w:val="22"/>
        </w:rPr>
        <w:t xml:space="preserve"> </w:t>
      </w:r>
      <w:r w:rsidR="008D4F1A" w:rsidRPr="008D4F1A">
        <w:rPr>
          <w:rFonts w:ascii="Cambria" w:eastAsia="Times New Roman" w:hAnsi="Cambria" w:cs="Arial"/>
          <w:sz w:val="22"/>
          <w:szCs w:val="22"/>
        </w:rPr>
        <w:t>Maksymalny rozmiar plików przesyłanych za pośrednictwem „Formularzy do komunikacji” wynosi 150 MB (wielkość ta dotyczy plików przesyłanych jako załączniki do jednego formularza).</w:t>
      </w:r>
      <w:r w:rsidR="008D4F1A">
        <w:rPr>
          <w:rFonts w:ascii="Cambria" w:eastAsia="Times New Roman" w:hAnsi="Cambria" w:cs="Arial"/>
          <w:sz w:val="22"/>
          <w:szCs w:val="22"/>
        </w:rPr>
        <w:t xml:space="preserve"> </w:t>
      </w:r>
    </w:p>
    <w:p w14:paraId="3AC48690" w14:textId="77777777" w:rsidR="008B1A95" w:rsidRPr="008B1A95" w:rsidRDefault="008B1A95" w:rsidP="007D4A4B">
      <w:pPr>
        <w:pStyle w:val="pkt"/>
        <w:spacing w:before="0" w:after="0" w:line="276" w:lineRule="auto"/>
        <w:ind w:left="426" w:hanging="426"/>
        <w:rPr>
          <w:rFonts w:ascii="Cambria" w:eastAsia="Times New Roman" w:hAnsi="Cambria" w:cs="Arial"/>
          <w:sz w:val="22"/>
          <w:szCs w:val="22"/>
        </w:rPr>
      </w:pPr>
      <w:r>
        <w:rPr>
          <w:rFonts w:ascii="Cambria" w:eastAsia="Times New Roman" w:hAnsi="Cambria" w:cs="Arial"/>
          <w:b/>
          <w:sz w:val="22"/>
          <w:szCs w:val="22"/>
        </w:rPr>
        <w:t xml:space="preserve">4. </w:t>
      </w:r>
      <w:r>
        <w:rPr>
          <w:rFonts w:ascii="Cambria" w:eastAsia="Times New Roman" w:hAnsi="Cambria" w:cs="Arial"/>
          <w:b/>
          <w:sz w:val="22"/>
          <w:szCs w:val="22"/>
        </w:rPr>
        <w:tab/>
      </w:r>
      <w:r w:rsidRPr="008B1A95">
        <w:rPr>
          <w:rFonts w:ascii="Cambria" w:eastAsia="Times New Roman" w:hAnsi="Cambria" w:cs="Arial"/>
          <w:sz w:val="22"/>
          <w:szCs w:val="22"/>
        </w:rPr>
        <w:t>Korzystanie z Platformy e-Zamówienia jest bezpłatne.</w:t>
      </w:r>
    </w:p>
    <w:p w14:paraId="206B0E4B" w14:textId="77777777" w:rsidR="00E27586" w:rsidRDefault="008B1A95" w:rsidP="00E27586">
      <w:pPr>
        <w:pStyle w:val="pkt"/>
        <w:spacing w:before="0" w:after="0" w:line="276" w:lineRule="auto"/>
        <w:ind w:left="426" w:hanging="426"/>
        <w:rPr>
          <w:rFonts w:ascii="Cambria" w:eastAsia="Times New Roman" w:hAnsi="Cambria" w:cs="Arial"/>
          <w:sz w:val="22"/>
          <w:szCs w:val="22"/>
        </w:rPr>
      </w:pPr>
      <w:r>
        <w:rPr>
          <w:rFonts w:ascii="Cambria" w:eastAsia="Times New Roman" w:hAnsi="Cambria" w:cs="Arial"/>
          <w:b/>
          <w:sz w:val="22"/>
          <w:szCs w:val="22"/>
        </w:rPr>
        <w:t>5</w:t>
      </w:r>
      <w:r w:rsidR="00B16201" w:rsidRPr="00A3224A">
        <w:rPr>
          <w:rFonts w:ascii="Cambria" w:eastAsia="Times New Roman" w:hAnsi="Cambria" w:cs="Arial"/>
          <w:b/>
          <w:sz w:val="22"/>
          <w:szCs w:val="22"/>
        </w:rPr>
        <w:t>.</w:t>
      </w:r>
      <w:r w:rsidR="00B16201" w:rsidRPr="00A3224A">
        <w:rPr>
          <w:rFonts w:ascii="Cambria" w:eastAsia="Times New Roman" w:hAnsi="Cambria" w:cs="Arial"/>
          <w:b/>
          <w:sz w:val="22"/>
          <w:szCs w:val="22"/>
        </w:rPr>
        <w:tab/>
      </w:r>
      <w:r w:rsidR="00E27586" w:rsidRPr="00E27586">
        <w:rPr>
          <w:rFonts w:ascii="Cambria" w:eastAsia="Times New Roman" w:hAnsi="Cambria" w:cs="Arial"/>
          <w:sz w:val="22"/>
          <w:szCs w:val="22"/>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46100DC4" w14:textId="77777777" w:rsidR="008B1A95" w:rsidRDefault="008B1A95" w:rsidP="008B1A95">
      <w:pPr>
        <w:pStyle w:val="pkt"/>
        <w:spacing w:line="276" w:lineRule="auto"/>
        <w:ind w:left="426" w:hanging="426"/>
        <w:rPr>
          <w:rFonts w:ascii="Cambria" w:eastAsia="Times New Roman" w:hAnsi="Cambria" w:cs="Arial"/>
          <w:sz w:val="22"/>
          <w:szCs w:val="22"/>
        </w:rPr>
      </w:pPr>
      <w:r>
        <w:rPr>
          <w:rFonts w:ascii="Cambria" w:eastAsia="Times New Roman" w:hAnsi="Cambria" w:cs="Arial"/>
          <w:b/>
          <w:sz w:val="22"/>
          <w:szCs w:val="22"/>
        </w:rPr>
        <w:t>6.</w:t>
      </w:r>
      <w:r>
        <w:rPr>
          <w:rFonts w:ascii="Cambria" w:eastAsia="Times New Roman" w:hAnsi="Cambria" w:cs="Arial"/>
          <w:sz w:val="22"/>
          <w:szCs w:val="22"/>
        </w:rPr>
        <w:t xml:space="preserve"> </w:t>
      </w:r>
      <w:r>
        <w:rPr>
          <w:rFonts w:ascii="Cambria" w:eastAsia="Times New Roman" w:hAnsi="Cambria" w:cs="Arial"/>
          <w:sz w:val="22"/>
          <w:szCs w:val="22"/>
        </w:rPr>
        <w:tab/>
      </w:r>
      <w:r w:rsidRPr="008B1A95">
        <w:rPr>
          <w:rFonts w:ascii="Cambria" w:eastAsia="Times New Roman" w:hAnsi="Cambria" w:cs="Arial"/>
          <w:sz w:val="22"/>
          <w:szCs w:val="22"/>
        </w:rPr>
        <w:t>Przeglądanie i pobieranie publicznej treści dokumentacji postępowania nie wymaga</w:t>
      </w:r>
      <w:r>
        <w:rPr>
          <w:rFonts w:ascii="Cambria" w:eastAsia="Times New Roman" w:hAnsi="Cambria" w:cs="Arial"/>
          <w:sz w:val="22"/>
          <w:szCs w:val="22"/>
        </w:rPr>
        <w:t xml:space="preserve"> </w:t>
      </w:r>
      <w:r w:rsidRPr="008B1A95">
        <w:rPr>
          <w:rFonts w:ascii="Cambria" w:eastAsia="Times New Roman" w:hAnsi="Cambria" w:cs="Arial"/>
          <w:sz w:val="22"/>
          <w:szCs w:val="22"/>
        </w:rPr>
        <w:t>posiadania konta na Platformie e-Zamówienia ani logowania.</w:t>
      </w:r>
    </w:p>
    <w:p w14:paraId="70ECECB8" w14:textId="77777777" w:rsidR="00764DEC" w:rsidRDefault="00764DEC" w:rsidP="00764DEC">
      <w:pPr>
        <w:pStyle w:val="pkt"/>
        <w:spacing w:line="276" w:lineRule="auto"/>
        <w:ind w:left="426" w:hanging="426"/>
        <w:rPr>
          <w:rFonts w:ascii="Cambria" w:eastAsia="Times New Roman" w:hAnsi="Cambria" w:cs="Arial"/>
          <w:sz w:val="22"/>
          <w:szCs w:val="22"/>
        </w:rPr>
      </w:pPr>
      <w:r>
        <w:rPr>
          <w:rFonts w:ascii="Cambria" w:eastAsia="Times New Roman" w:hAnsi="Cambria" w:cs="Arial"/>
          <w:b/>
          <w:sz w:val="22"/>
          <w:szCs w:val="22"/>
        </w:rPr>
        <w:t>7.</w:t>
      </w:r>
      <w:r>
        <w:rPr>
          <w:rFonts w:ascii="Cambria" w:eastAsia="Times New Roman" w:hAnsi="Cambria" w:cs="Arial"/>
          <w:sz w:val="22"/>
          <w:szCs w:val="22"/>
        </w:rPr>
        <w:t xml:space="preserve"> </w:t>
      </w:r>
      <w:r>
        <w:rPr>
          <w:rFonts w:ascii="Cambria" w:eastAsia="Times New Roman" w:hAnsi="Cambria" w:cs="Arial"/>
          <w:sz w:val="22"/>
          <w:szCs w:val="22"/>
        </w:rPr>
        <w:tab/>
      </w:r>
      <w:r w:rsidRPr="00764DEC">
        <w:rPr>
          <w:rFonts w:ascii="Cambria" w:eastAsia="Times New Roman" w:hAnsi="Cambria" w:cs="Arial"/>
          <w:sz w:val="22"/>
          <w:szCs w:val="22"/>
        </w:rPr>
        <w:t>Sposób sporządzenia dokumentów elektronicznych lub dokumentów elektronicznych</w:t>
      </w:r>
      <w:r>
        <w:rPr>
          <w:rFonts w:ascii="Cambria" w:eastAsia="Times New Roman" w:hAnsi="Cambria" w:cs="Arial"/>
          <w:sz w:val="22"/>
          <w:szCs w:val="22"/>
        </w:rPr>
        <w:t xml:space="preserve"> </w:t>
      </w:r>
      <w:r w:rsidRPr="00764DEC">
        <w:rPr>
          <w:rFonts w:ascii="Cambria" w:eastAsia="Times New Roman" w:hAnsi="Cambria" w:cs="Arial"/>
          <w:sz w:val="22"/>
          <w:szCs w:val="22"/>
        </w:rPr>
        <w:t>będących kopią elektroniczną treści zapisanej w postaci papierowej (cyfrowe</w:t>
      </w:r>
      <w:r>
        <w:rPr>
          <w:rFonts w:ascii="Cambria" w:eastAsia="Times New Roman" w:hAnsi="Cambria" w:cs="Arial"/>
          <w:sz w:val="22"/>
          <w:szCs w:val="22"/>
        </w:rPr>
        <w:t xml:space="preserve"> </w:t>
      </w:r>
      <w:r w:rsidRPr="00764DEC">
        <w:rPr>
          <w:rFonts w:ascii="Cambria" w:eastAsia="Times New Roman" w:hAnsi="Cambria" w:cs="Arial"/>
          <w:sz w:val="22"/>
          <w:szCs w:val="22"/>
        </w:rPr>
        <w:t>odwzorowania) musi być zgodny z wymaganiami określonymi w rozporządzeniu</w:t>
      </w:r>
      <w:r>
        <w:rPr>
          <w:rFonts w:ascii="Cambria" w:eastAsia="Times New Roman" w:hAnsi="Cambria" w:cs="Arial"/>
          <w:sz w:val="22"/>
          <w:szCs w:val="22"/>
        </w:rPr>
        <w:t xml:space="preserve"> </w:t>
      </w:r>
      <w:r w:rsidRPr="00764DEC">
        <w:rPr>
          <w:rFonts w:ascii="Cambria" w:eastAsia="Times New Roman" w:hAnsi="Cambria" w:cs="Arial"/>
          <w:sz w:val="22"/>
          <w:szCs w:val="22"/>
        </w:rPr>
        <w:t>Prezesa Rady Ministrów w sprawie wymagań dla dokumentów elektronicznych</w:t>
      </w:r>
      <w:r>
        <w:rPr>
          <w:rFonts w:ascii="Cambria" w:eastAsia="Times New Roman" w:hAnsi="Cambria" w:cs="Arial"/>
          <w:sz w:val="22"/>
          <w:szCs w:val="22"/>
        </w:rPr>
        <w:t>.</w:t>
      </w:r>
    </w:p>
    <w:p w14:paraId="4C424ADA" w14:textId="77777777" w:rsidR="00B16201" w:rsidRPr="00A3224A" w:rsidRDefault="00764DEC" w:rsidP="007D4A4B">
      <w:pPr>
        <w:pStyle w:val="pkt"/>
        <w:spacing w:before="0" w:after="0" w:line="276" w:lineRule="auto"/>
        <w:ind w:left="426" w:hanging="426"/>
        <w:rPr>
          <w:rFonts w:ascii="Cambria" w:eastAsia="Times New Roman" w:hAnsi="Cambria" w:cs="Arial"/>
          <w:sz w:val="22"/>
          <w:szCs w:val="22"/>
        </w:rPr>
      </w:pPr>
      <w:r>
        <w:rPr>
          <w:rFonts w:ascii="Cambria" w:eastAsia="Times New Roman" w:hAnsi="Cambria" w:cstheme="minorHAnsi"/>
          <w:b/>
          <w:sz w:val="22"/>
          <w:szCs w:val="22"/>
        </w:rPr>
        <w:t>8</w:t>
      </w:r>
      <w:r w:rsidR="00D46847" w:rsidRPr="00A3224A">
        <w:rPr>
          <w:rFonts w:ascii="Cambria" w:eastAsia="Times New Roman" w:hAnsi="Cambria" w:cstheme="minorHAnsi"/>
          <w:b/>
          <w:sz w:val="22"/>
          <w:szCs w:val="22"/>
        </w:rPr>
        <w:t>.</w:t>
      </w:r>
      <w:r w:rsidR="00D46847" w:rsidRPr="00A3224A">
        <w:rPr>
          <w:rFonts w:eastAsia="Times New Roman"/>
        </w:rPr>
        <w:t xml:space="preserve"> </w:t>
      </w:r>
      <w:r w:rsidR="006E474B" w:rsidRPr="00A3224A">
        <w:rPr>
          <w:rFonts w:eastAsia="Times New Roman"/>
        </w:rPr>
        <w:tab/>
      </w:r>
      <w:r w:rsidR="0099238E" w:rsidRPr="00A3224A">
        <w:rPr>
          <w:rFonts w:ascii="Cambria" w:eastAsia="Times New Roman" w:hAnsi="Cambria" w:cs="Arial"/>
          <w:sz w:val="22"/>
          <w:szCs w:val="22"/>
        </w:rPr>
        <w:t>Wymagania techniczne i organizacyjne wysyłania i odbierania dokumentów elektronicznych, elektronicznych kopii dokumentów i oświadczeń oraz informacji przekazywanych przy ich użyciu opisane zostały w Instrukcji interaktywnej korzystania z platformy e-zamówienia pod adresem: https://media.ezamowienia.gov.pl/pod/2021/10/Komunikacja-w-postepowaniu-5.1.pdf</w:t>
      </w:r>
    </w:p>
    <w:p w14:paraId="263E585A" w14:textId="77777777" w:rsidR="00187802" w:rsidRPr="00187802" w:rsidRDefault="00764DEC" w:rsidP="007D4A4B">
      <w:pPr>
        <w:pStyle w:val="pkt"/>
        <w:spacing w:before="0" w:after="0" w:line="276" w:lineRule="auto"/>
        <w:ind w:left="426" w:hanging="426"/>
        <w:rPr>
          <w:rFonts w:ascii="Cambria" w:eastAsia="Times New Roman" w:hAnsi="Cambria" w:cs="Arial"/>
          <w:sz w:val="22"/>
          <w:szCs w:val="22"/>
        </w:rPr>
      </w:pPr>
      <w:r>
        <w:rPr>
          <w:rFonts w:ascii="Cambria" w:eastAsia="Times New Roman" w:hAnsi="Cambria" w:cs="Arial"/>
          <w:b/>
          <w:sz w:val="22"/>
          <w:szCs w:val="22"/>
        </w:rPr>
        <w:t>9</w:t>
      </w:r>
      <w:r w:rsidR="00B16201" w:rsidRPr="007528F4">
        <w:rPr>
          <w:rFonts w:ascii="Cambria" w:eastAsia="Times New Roman" w:hAnsi="Cambria" w:cs="Arial"/>
          <w:b/>
          <w:sz w:val="22"/>
          <w:szCs w:val="22"/>
        </w:rPr>
        <w:t>.</w:t>
      </w:r>
      <w:r w:rsidR="002D3BE9">
        <w:rPr>
          <w:rFonts w:ascii="Cambria" w:eastAsia="Times New Roman" w:hAnsi="Cambria" w:cs="Arial"/>
          <w:sz w:val="22"/>
          <w:szCs w:val="22"/>
        </w:rPr>
        <w:tab/>
      </w:r>
      <w:r w:rsidR="00187802" w:rsidRPr="00187802">
        <w:rPr>
          <w:rFonts w:ascii="Cambria" w:eastAsia="Times New Roman" w:hAnsi="Cambria" w:cs="Arial"/>
          <w:sz w:val="22"/>
          <w:szCs w:val="22"/>
        </w:rPr>
        <w:t xml:space="preserve">Składanie ofert/wniosków/prac konkursowych dostępne jest tylko dla użytkowników będących Wykonawcami, posiadającymi uprawnienie do Składania ofert/wniosków/prac </w:t>
      </w:r>
      <w:r w:rsidR="00187802" w:rsidRPr="00187802">
        <w:rPr>
          <w:rFonts w:ascii="Cambria" w:eastAsia="Times New Roman" w:hAnsi="Cambria" w:cs="Arial"/>
          <w:sz w:val="22"/>
          <w:szCs w:val="22"/>
        </w:rPr>
        <w:lastRenderedPageBreak/>
        <w:t>konkursowych. W celu złożenia oferty należy przejść do szczegółów postępowania, wybrać zakładkę oferty/wnioski, następnie przycisk złóż ofertę.</w:t>
      </w:r>
    </w:p>
    <w:p w14:paraId="40D02F4A" w14:textId="77777777" w:rsidR="00187802" w:rsidRPr="00187802" w:rsidRDefault="00764DEC" w:rsidP="007D4A4B">
      <w:pPr>
        <w:pStyle w:val="pkt"/>
        <w:spacing w:before="0" w:after="0" w:line="276" w:lineRule="auto"/>
        <w:ind w:left="426" w:hanging="426"/>
        <w:rPr>
          <w:rFonts w:ascii="Cambria" w:eastAsia="Times New Roman" w:hAnsi="Cambria" w:cs="Arial"/>
          <w:sz w:val="22"/>
          <w:szCs w:val="22"/>
        </w:rPr>
      </w:pPr>
      <w:r>
        <w:rPr>
          <w:rFonts w:ascii="Cambria" w:eastAsia="Times New Roman" w:hAnsi="Cambria" w:cs="Arial"/>
          <w:b/>
          <w:sz w:val="22"/>
          <w:szCs w:val="22"/>
        </w:rPr>
        <w:t>10</w:t>
      </w:r>
      <w:r w:rsidR="00187802" w:rsidRPr="005A3546">
        <w:rPr>
          <w:rFonts w:ascii="Cambria" w:eastAsia="Times New Roman" w:hAnsi="Cambria" w:cs="Arial"/>
          <w:b/>
          <w:sz w:val="22"/>
          <w:szCs w:val="22"/>
        </w:rPr>
        <w:t>.</w:t>
      </w:r>
      <w:r w:rsidR="00187802" w:rsidRPr="00187802">
        <w:rPr>
          <w:rFonts w:ascii="Cambria" w:eastAsia="Times New Roman" w:hAnsi="Cambria" w:cs="Arial"/>
          <w:sz w:val="22"/>
          <w:szCs w:val="22"/>
        </w:rPr>
        <w:t xml:space="preserve"> </w:t>
      </w:r>
      <w:r w:rsidR="00187802">
        <w:rPr>
          <w:rFonts w:ascii="Cambria" w:eastAsia="Times New Roman" w:hAnsi="Cambria" w:cs="Arial"/>
          <w:sz w:val="22"/>
          <w:szCs w:val="22"/>
        </w:rPr>
        <w:tab/>
      </w:r>
      <w:r w:rsidR="00187802" w:rsidRPr="00187802">
        <w:rPr>
          <w:rFonts w:ascii="Cambria" w:eastAsia="Times New Roman" w:hAnsi="Cambria" w:cs="Arial"/>
          <w:sz w:val="22"/>
          <w:szCs w:val="22"/>
        </w:rPr>
        <w:t>Ofertę należy złożyć na właściwym formularzu (aktualnym formularzu ofertowym pobranym z platformy do tego postępowania) – jeśli formularz będzie nieprawidłowy system poinformuje o tym w trakcie składania oferty.</w:t>
      </w:r>
    </w:p>
    <w:p w14:paraId="0DB30560" w14:textId="50A8DABF" w:rsidR="00187802" w:rsidRPr="00187802" w:rsidRDefault="00764DEC" w:rsidP="007D4A4B">
      <w:pPr>
        <w:pStyle w:val="pkt"/>
        <w:spacing w:before="0" w:after="0" w:line="276" w:lineRule="auto"/>
        <w:ind w:left="426" w:hanging="426"/>
        <w:rPr>
          <w:rFonts w:ascii="Cambria" w:eastAsia="Times New Roman" w:hAnsi="Cambria" w:cs="Arial"/>
          <w:sz w:val="22"/>
          <w:szCs w:val="22"/>
        </w:rPr>
      </w:pPr>
      <w:r>
        <w:rPr>
          <w:rFonts w:ascii="Cambria" w:eastAsia="Times New Roman" w:hAnsi="Cambria" w:cs="Arial"/>
          <w:b/>
          <w:sz w:val="22"/>
          <w:szCs w:val="22"/>
        </w:rPr>
        <w:t>11</w:t>
      </w:r>
      <w:r w:rsidR="00187802" w:rsidRPr="005A3546">
        <w:rPr>
          <w:rFonts w:ascii="Cambria" w:eastAsia="Times New Roman" w:hAnsi="Cambria" w:cs="Arial"/>
          <w:b/>
          <w:sz w:val="22"/>
          <w:szCs w:val="22"/>
        </w:rPr>
        <w:t>.</w:t>
      </w:r>
      <w:r w:rsidR="00187802" w:rsidRPr="00187802">
        <w:rPr>
          <w:rFonts w:ascii="Cambria" w:eastAsia="Times New Roman" w:hAnsi="Cambria" w:cs="Arial"/>
          <w:sz w:val="22"/>
          <w:szCs w:val="22"/>
        </w:rPr>
        <w:t xml:space="preserve"> </w:t>
      </w:r>
      <w:r w:rsidR="00187802">
        <w:rPr>
          <w:rFonts w:ascii="Cambria" w:eastAsia="Times New Roman" w:hAnsi="Cambria" w:cs="Arial"/>
          <w:sz w:val="22"/>
          <w:szCs w:val="22"/>
        </w:rPr>
        <w:tab/>
      </w:r>
      <w:r w:rsidR="00187802" w:rsidRPr="00187802">
        <w:rPr>
          <w:rFonts w:ascii="Cambria" w:eastAsia="Times New Roman" w:hAnsi="Cambria" w:cs="Arial"/>
          <w:sz w:val="22"/>
          <w:szCs w:val="22"/>
        </w:rPr>
        <w:t xml:space="preserve">W celu pobrania wzorców formularza (ofertowego, wniosku o dopuszczenie do udziału </w:t>
      </w:r>
      <w:r w:rsidR="00C60A30">
        <w:rPr>
          <w:rFonts w:ascii="Cambria" w:eastAsia="Times New Roman" w:hAnsi="Cambria" w:cs="Arial"/>
          <w:sz w:val="22"/>
          <w:szCs w:val="22"/>
        </w:rPr>
        <w:br/>
      </w:r>
      <w:r w:rsidR="00187802" w:rsidRPr="00187802">
        <w:rPr>
          <w:rFonts w:ascii="Cambria" w:eastAsia="Times New Roman" w:hAnsi="Cambria" w:cs="Arial"/>
          <w:sz w:val="22"/>
          <w:szCs w:val="22"/>
        </w:rPr>
        <w:t>w postępowaniu lub konkursowego) oraz pozostałych dokumentów postępowania należy przejść do szczegółów postępowania.</w:t>
      </w:r>
    </w:p>
    <w:p w14:paraId="27E1DF09" w14:textId="77777777" w:rsidR="00187802" w:rsidRPr="00187802" w:rsidRDefault="00764DEC" w:rsidP="007D4A4B">
      <w:pPr>
        <w:pStyle w:val="pkt"/>
        <w:spacing w:before="0" w:after="0" w:line="276" w:lineRule="auto"/>
        <w:ind w:left="426" w:hanging="426"/>
        <w:rPr>
          <w:rFonts w:ascii="Cambria" w:eastAsia="Times New Roman" w:hAnsi="Cambria" w:cs="Arial"/>
          <w:sz w:val="22"/>
          <w:szCs w:val="22"/>
        </w:rPr>
      </w:pPr>
      <w:r>
        <w:rPr>
          <w:rFonts w:ascii="Cambria" w:eastAsia="Times New Roman" w:hAnsi="Cambria" w:cs="Arial"/>
          <w:b/>
          <w:sz w:val="22"/>
          <w:szCs w:val="22"/>
        </w:rPr>
        <w:t>12</w:t>
      </w:r>
      <w:r w:rsidR="00187802" w:rsidRPr="005A3546">
        <w:rPr>
          <w:rFonts w:ascii="Cambria" w:eastAsia="Times New Roman" w:hAnsi="Cambria" w:cs="Arial"/>
          <w:b/>
          <w:sz w:val="22"/>
          <w:szCs w:val="22"/>
        </w:rPr>
        <w:t>.</w:t>
      </w:r>
      <w:r w:rsidR="00187802" w:rsidRPr="00187802">
        <w:rPr>
          <w:rFonts w:ascii="Cambria" w:eastAsia="Times New Roman" w:hAnsi="Cambria" w:cs="Arial"/>
          <w:sz w:val="22"/>
          <w:szCs w:val="22"/>
        </w:rPr>
        <w:t xml:space="preserve"> </w:t>
      </w:r>
      <w:r w:rsidR="00187802">
        <w:rPr>
          <w:rFonts w:ascii="Cambria" w:eastAsia="Times New Roman" w:hAnsi="Cambria" w:cs="Arial"/>
          <w:sz w:val="22"/>
          <w:szCs w:val="22"/>
        </w:rPr>
        <w:tab/>
      </w:r>
      <w:r w:rsidR="00187802" w:rsidRPr="00187802">
        <w:rPr>
          <w:rFonts w:ascii="Cambria" w:eastAsia="Times New Roman" w:hAnsi="Cambria" w:cs="Arial"/>
          <w:sz w:val="22"/>
          <w:szCs w:val="22"/>
        </w:rPr>
        <w:t>Funkcjonalność wypełnienia formularza dostępna jest tylko dla użytkowników będących Wykonawcami posiadającymi uprawnienie do Przygotowania ofert/wniosków/prac konkursowych.</w:t>
      </w:r>
    </w:p>
    <w:p w14:paraId="1F3627BA" w14:textId="77777777" w:rsidR="00D87E9D" w:rsidRPr="001556E9" w:rsidRDefault="00BC267A" w:rsidP="007D4A4B">
      <w:pPr>
        <w:pStyle w:val="pkt"/>
        <w:spacing w:before="0" w:after="0" w:line="276" w:lineRule="auto"/>
        <w:ind w:left="426" w:hanging="426"/>
        <w:rPr>
          <w:rFonts w:ascii="Cambria" w:eastAsia="Times New Roman" w:hAnsi="Cambria" w:cs="Arial"/>
          <w:b/>
          <w:sz w:val="22"/>
          <w:szCs w:val="22"/>
        </w:rPr>
      </w:pPr>
      <w:r w:rsidRPr="001556E9">
        <w:rPr>
          <w:rFonts w:ascii="Cambria" w:eastAsia="Times New Roman" w:hAnsi="Cambria" w:cs="Arial"/>
          <w:b/>
          <w:sz w:val="22"/>
          <w:szCs w:val="22"/>
        </w:rPr>
        <w:t>1</w:t>
      </w:r>
      <w:r w:rsidR="002A4FE8">
        <w:rPr>
          <w:rFonts w:ascii="Cambria" w:eastAsia="Times New Roman" w:hAnsi="Cambria" w:cs="Arial"/>
          <w:b/>
          <w:sz w:val="22"/>
          <w:szCs w:val="22"/>
        </w:rPr>
        <w:t>3</w:t>
      </w:r>
      <w:r w:rsidR="00181A5A" w:rsidRPr="001556E9">
        <w:rPr>
          <w:rFonts w:ascii="Cambria" w:eastAsia="Times New Roman" w:hAnsi="Cambria" w:cs="Arial"/>
          <w:b/>
          <w:sz w:val="22"/>
          <w:szCs w:val="22"/>
        </w:rPr>
        <w:t xml:space="preserve">. </w:t>
      </w:r>
      <w:r w:rsidR="00D87E9D" w:rsidRPr="001556E9">
        <w:rPr>
          <w:rFonts w:ascii="Cambria" w:eastAsia="Times New Roman" w:hAnsi="Cambria" w:cs="Arial"/>
          <w:b/>
          <w:sz w:val="22"/>
          <w:szCs w:val="22"/>
        </w:rPr>
        <w:tab/>
      </w:r>
      <w:r w:rsidR="00E736BC">
        <w:rPr>
          <w:rFonts w:ascii="Cambria" w:hAnsi="Cambria" w:cs="Arial"/>
          <w:sz w:val="22"/>
          <w:szCs w:val="22"/>
        </w:rPr>
        <w:t>Osobami uprawnionymi</w:t>
      </w:r>
      <w:r w:rsidR="00D87E9D" w:rsidRPr="001556E9">
        <w:rPr>
          <w:rFonts w:ascii="Cambria" w:hAnsi="Cambria" w:cs="Arial"/>
          <w:sz w:val="22"/>
          <w:szCs w:val="22"/>
        </w:rPr>
        <w:t xml:space="preserve"> do porozumiewania się</w:t>
      </w:r>
      <w:r w:rsidR="00AF24FF">
        <w:rPr>
          <w:rFonts w:ascii="Cambria" w:hAnsi="Cambria" w:cs="Arial"/>
          <w:sz w:val="22"/>
          <w:szCs w:val="22"/>
        </w:rPr>
        <w:t xml:space="preserve"> z</w:t>
      </w:r>
      <w:r w:rsidR="00366BC8">
        <w:rPr>
          <w:rFonts w:ascii="Cambria" w:hAnsi="Cambria" w:cs="Arial"/>
          <w:sz w:val="22"/>
          <w:szCs w:val="22"/>
        </w:rPr>
        <w:t xml:space="preserve"> Wykonawc</w:t>
      </w:r>
      <w:r w:rsidR="00AF24FF">
        <w:rPr>
          <w:rFonts w:ascii="Cambria" w:hAnsi="Cambria" w:cs="Arial"/>
          <w:sz w:val="22"/>
          <w:szCs w:val="22"/>
        </w:rPr>
        <w:t>ami są</w:t>
      </w:r>
      <w:r w:rsidR="00D87E9D" w:rsidRPr="001556E9">
        <w:rPr>
          <w:rFonts w:ascii="Cambria" w:hAnsi="Cambria" w:cs="Arial"/>
          <w:sz w:val="22"/>
          <w:szCs w:val="22"/>
        </w:rPr>
        <w:t>:</w:t>
      </w:r>
    </w:p>
    <w:p w14:paraId="7B9EBAAC" w14:textId="77777777" w:rsidR="002D60AF" w:rsidRPr="00D62AFE" w:rsidRDefault="002D60AF" w:rsidP="002D60AF">
      <w:pPr>
        <w:spacing w:line="276" w:lineRule="auto"/>
        <w:ind w:left="426"/>
        <w:jc w:val="both"/>
        <w:rPr>
          <w:rFonts w:ascii="Cambria" w:eastAsia="Times New Roman" w:hAnsi="Cambria" w:cs="Arial"/>
          <w:b/>
          <w:bCs/>
          <w:sz w:val="22"/>
          <w:szCs w:val="22"/>
        </w:rPr>
      </w:pPr>
      <w:r w:rsidRPr="00D62AFE">
        <w:rPr>
          <w:rFonts w:ascii="Cambria" w:eastAsia="Times New Roman" w:hAnsi="Cambria" w:cs="Arial"/>
          <w:b/>
          <w:sz w:val="22"/>
          <w:szCs w:val="22"/>
        </w:rPr>
        <w:t xml:space="preserve">1) </w:t>
      </w:r>
      <w:r w:rsidRPr="00D62AFE">
        <w:rPr>
          <w:rFonts w:ascii="Cambria" w:hAnsi="Cambria" w:cs="Arial"/>
          <w:b/>
          <w:bCs/>
          <w:sz w:val="22"/>
          <w:szCs w:val="22"/>
        </w:rPr>
        <w:t>Osobami uprawnionymi do porozumiewania się z Wykonawcami są:</w:t>
      </w:r>
    </w:p>
    <w:p w14:paraId="136C49DB" w14:textId="45C427E7" w:rsidR="002D60AF" w:rsidRDefault="002D60AF" w:rsidP="002D60AF">
      <w:pPr>
        <w:spacing w:line="276" w:lineRule="auto"/>
        <w:ind w:left="709" w:right="92"/>
        <w:jc w:val="both"/>
        <w:rPr>
          <w:rFonts w:ascii="Cambria" w:hAnsi="Cambria" w:cs="Arial"/>
          <w:b/>
          <w:bCs/>
          <w:sz w:val="22"/>
          <w:szCs w:val="22"/>
        </w:rPr>
      </w:pPr>
      <w:r w:rsidRPr="00D62AFE">
        <w:rPr>
          <w:rFonts w:ascii="Cambria" w:hAnsi="Cambria" w:cs="Arial"/>
          <w:b/>
          <w:bCs/>
          <w:sz w:val="22"/>
          <w:szCs w:val="22"/>
        </w:rPr>
        <w:t>-</w:t>
      </w:r>
      <w:r w:rsidR="009923C1" w:rsidRPr="00D62AFE">
        <w:rPr>
          <w:rFonts w:ascii="Cambria" w:hAnsi="Cambria" w:cs="Arial"/>
          <w:b/>
          <w:bCs/>
          <w:sz w:val="22"/>
          <w:szCs w:val="22"/>
        </w:rPr>
        <w:t xml:space="preserve"> </w:t>
      </w:r>
      <w:r w:rsidR="00C60A30" w:rsidRPr="00D62AFE">
        <w:rPr>
          <w:rFonts w:ascii="Cambria" w:hAnsi="Cambria" w:cs="Arial"/>
          <w:b/>
          <w:bCs/>
          <w:sz w:val="22"/>
          <w:szCs w:val="22"/>
        </w:rPr>
        <w:t>k</w:t>
      </w:r>
      <w:r w:rsidR="001152DB" w:rsidRPr="00D62AFE">
        <w:rPr>
          <w:rFonts w:ascii="Cambria" w:hAnsi="Cambria" w:cs="Arial"/>
          <w:b/>
          <w:bCs/>
          <w:sz w:val="22"/>
          <w:szCs w:val="22"/>
        </w:rPr>
        <w:t>pt. Bogusław Rzeźnicki – Naczelnik Wydziału Logistyki, informatyki i łączności,</w:t>
      </w:r>
      <w:r w:rsidR="00AE0324" w:rsidRPr="00D62AFE">
        <w:rPr>
          <w:rFonts w:ascii="Cambria" w:hAnsi="Cambria" w:cs="Arial"/>
          <w:b/>
          <w:bCs/>
          <w:sz w:val="22"/>
          <w:szCs w:val="22"/>
        </w:rPr>
        <w:t xml:space="preserve"> tel. </w:t>
      </w:r>
      <w:r w:rsidR="00D62AFE" w:rsidRPr="00D62AFE">
        <w:rPr>
          <w:rFonts w:ascii="Cambria" w:hAnsi="Cambria" w:cs="Arial"/>
          <w:b/>
          <w:bCs/>
          <w:sz w:val="22"/>
          <w:szCs w:val="22"/>
        </w:rPr>
        <w:t>15 8426511 wew.371, kom. 662282998</w:t>
      </w:r>
    </w:p>
    <w:p w14:paraId="7C2AF98F" w14:textId="004B16F4" w:rsidR="00A27B28" w:rsidRPr="00D62AFE" w:rsidRDefault="00A27B28" w:rsidP="002D60AF">
      <w:pPr>
        <w:spacing w:line="276" w:lineRule="auto"/>
        <w:ind w:left="709" w:right="92"/>
        <w:jc w:val="both"/>
        <w:rPr>
          <w:rFonts w:ascii="Cambria" w:hAnsi="Cambria" w:cs="Arial"/>
          <w:b/>
          <w:bCs/>
          <w:sz w:val="22"/>
          <w:szCs w:val="22"/>
        </w:rPr>
      </w:pPr>
      <w:r>
        <w:rPr>
          <w:rFonts w:ascii="Cambria" w:hAnsi="Cambria" w:cs="Arial"/>
          <w:b/>
          <w:bCs/>
          <w:sz w:val="22"/>
          <w:szCs w:val="22"/>
        </w:rPr>
        <w:t>- mł. kpt. Szczepan Bartoszek – dyżurny operacyjny tel. kom. 505711521</w:t>
      </w:r>
    </w:p>
    <w:p w14:paraId="3C5A034B" w14:textId="77777777" w:rsidR="002D60AF" w:rsidRPr="00D62AFE" w:rsidRDefault="002D60AF" w:rsidP="002D60AF">
      <w:pPr>
        <w:spacing w:line="276" w:lineRule="auto"/>
        <w:ind w:left="426" w:right="92"/>
        <w:jc w:val="both"/>
        <w:rPr>
          <w:rFonts w:ascii="Cambria" w:hAnsi="Cambria" w:cs="Arial"/>
          <w:b/>
          <w:bCs/>
          <w:sz w:val="22"/>
          <w:szCs w:val="22"/>
        </w:rPr>
      </w:pPr>
      <w:r w:rsidRPr="00D62AFE">
        <w:rPr>
          <w:rFonts w:ascii="Cambria" w:hAnsi="Cambria" w:cs="Arial"/>
          <w:b/>
          <w:bCs/>
          <w:sz w:val="22"/>
          <w:szCs w:val="22"/>
        </w:rPr>
        <w:t>2) Osoby uprawnione do porozumiewania się z Wykonawcami w sprawie wizji lokalnej:</w:t>
      </w:r>
    </w:p>
    <w:p w14:paraId="2B1FD680" w14:textId="2D021E5C" w:rsidR="00A27B28" w:rsidRPr="00D62AFE" w:rsidRDefault="002D60AF" w:rsidP="00A27B28">
      <w:pPr>
        <w:spacing w:line="276" w:lineRule="auto"/>
        <w:ind w:left="709" w:right="92"/>
        <w:jc w:val="both"/>
        <w:rPr>
          <w:rFonts w:ascii="Cambria" w:hAnsi="Cambria" w:cs="Arial"/>
          <w:b/>
          <w:bCs/>
          <w:sz w:val="22"/>
          <w:szCs w:val="22"/>
        </w:rPr>
      </w:pPr>
      <w:r w:rsidRPr="00D62AFE">
        <w:rPr>
          <w:rFonts w:ascii="Cambria" w:hAnsi="Cambria" w:cs="Arial"/>
          <w:b/>
          <w:bCs/>
          <w:sz w:val="22"/>
          <w:szCs w:val="22"/>
        </w:rPr>
        <w:t xml:space="preserve">- </w:t>
      </w:r>
      <w:r w:rsidR="00C60A30" w:rsidRPr="00D62AFE">
        <w:rPr>
          <w:rFonts w:ascii="Cambria" w:hAnsi="Cambria" w:cs="Arial"/>
          <w:b/>
          <w:bCs/>
          <w:sz w:val="22"/>
          <w:szCs w:val="22"/>
        </w:rPr>
        <w:t xml:space="preserve">mł. bryg. </w:t>
      </w:r>
      <w:r w:rsidR="001B6393" w:rsidRPr="00D62AFE">
        <w:rPr>
          <w:rFonts w:ascii="Cambria" w:hAnsi="Cambria" w:cs="Arial"/>
          <w:b/>
          <w:bCs/>
          <w:sz w:val="22"/>
          <w:szCs w:val="22"/>
        </w:rPr>
        <w:t>Krystian Bąk</w:t>
      </w:r>
      <w:r w:rsidRPr="00D62AFE">
        <w:rPr>
          <w:rFonts w:ascii="Cambria" w:hAnsi="Cambria" w:cs="Arial"/>
          <w:b/>
          <w:bCs/>
          <w:sz w:val="22"/>
          <w:szCs w:val="22"/>
        </w:rPr>
        <w:t xml:space="preserve"> – </w:t>
      </w:r>
      <w:r w:rsidR="00D62AFE">
        <w:rPr>
          <w:rFonts w:ascii="Cambria" w:hAnsi="Cambria" w:cs="Arial"/>
          <w:b/>
          <w:bCs/>
          <w:sz w:val="22"/>
          <w:szCs w:val="22"/>
        </w:rPr>
        <w:t>Z</w:t>
      </w:r>
      <w:r w:rsidR="00D62AFE" w:rsidRPr="00D62AFE">
        <w:rPr>
          <w:rFonts w:ascii="Cambria" w:hAnsi="Cambria" w:cs="Arial"/>
          <w:b/>
          <w:bCs/>
          <w:sz w:val="22"/>
          <w:szCs w:val="22"/>
        </w:rPr>
        <w:t xml:space="preserve">-ca dowódcy Jednostki Ratowniczo-Gaśniczej nr 1, </w:t>
      </w:r>
      <w:r w:rsidR="00D62AFE">
        <w:rPr>
          <w:rFonts w:ascii="Cambria" w:hAnsi="Cambria" w:cs="Arial"/>
          <w:b/>
          <w:bCs/>
          <w:sz w:val="22"/>
          <w:szCs w:val="22"/>
        </w:rPr>
        <w:br/>
      </w:r>
      <w:r w:rsidRPr="00D62AFE">
        <w:rPr>
          <w:rFonts w:ascii="Cambria" w:hAnsi="Cambria" w:cs="Arial"/>
          <w:b/>
          <w:bCs/>
          <w:sz w:val="22"/>
          <w:szCs w:val="22"/>
        </w:rPr>
        <w:t xml:space="preserve">tel. </w:t>
      </w:r>
      <w:r w:rsidR="00D62AFE" w:rsidRPr="00D62AFE">
        <w:rPr>
          <w:rFonts w:ascii="Cambria" w:hAnsi="Cambria" w:cs="Arial"/>
          <w:b/>
          <w:bCs/>
          <w:sz w:val="22"/>
          <w:szCs w:val="22"/>
        </w:rPr>
        <w:t>15 8426511 wew. 382, kom. 792200321</w:t>
      </w:r>
    </w:p>
    <w:p w14:paraId="16E4D8C9" w14:textId="77777777" w:rsidR="00C95C8C" w:rsidRDefault="002A4FE8" w:rsidP="007D4A4B">
      <w:pPr>
        <w:pStyle w:val="pkt"/>
        <w:spacing w:before="0" w:after="0" w:line="276" w:lineRule="auto"/>
        <w:ind w:left="426" w:hanging="426"/>
        <w:rPr>
          <w:rFonts w:ascii="Cambria" w:hAnsi="Cambria" w:cs="Arial"/>
          <w:sz w:val="22"/>
          <w:szCs w:val="22"/>
        </w:rPr>
      </w:pPr>
      <w:bookmarkStart w:id="4" w:name="bookmark12"/>
      <w:r>
        <w:rPr>
          <w:rFonts w:ascii="Cambria" w:eastAsia="Times New Roman" w:hAnsi="Cambria" w:cs="Arial"/>
          <w:b/>
          <w:sz w:val="22"/>
          <w:szCs w:val="22"/>
        </w:rPr>
        <w:t>14</w:t>
      </w:r>
      <w:r w:rsidR="00C95C8C" w:rsidRPr="00396652">
        <w:rPr>
          <w:rFonts w:ascii="Cambria" w:eastAsia="Times New Roman" w:hAnsi="Cambria" w:cs="Arial"/>
          <w:b/>
          <w:sz w:val="22"/>
          <w:szCs w:val="22"/>
        </w:rPr>
        <w:t>.</w:t>
      </w:r>
      <w:r w:rsidR="00C95C8C" w:rsidRPr="00396652">
        <w:rPr>
          <w:rFonts w:ascii="Cambria" w:eastAsia="Times New Roman" w:hAnsi="Cambria" w:cs="Arial"/>
          <w:sz w:val="22"/>
          <w:szCs w:val="22"/>
        </w:rPr>
        <w:tab/>
        <w:t>Zamawiający udziela odpowiedzi wszystkim Wykonawcom poprzez zamieszczenie stosownych odpowiedzi na stronie interne</w:t>
      </w:r>
      <w:r w:rsidR="003523EC" w:rsidRPr="00396652">
        <w:rPr>
          <w:rFonts w:ascii="Cambria" w:eastAsia="Times New Roman" w:hAnsi="Cambria" w:cs="Arial"/>
          <w:sz w:val="22"/>
          <w:szCs w:val="22"/>
        </w:rPr>
        <w:t>towej n</w:t>
      </w:r>
      <w:r w:rsidR="00577072" w:rsidRPr="00396652">
        <w:rPr>
          <w:rFonts w:ascii="Cambria" w:eastAsia="Times New Roman" w:hAnsi="Cambria" w:cs="Arial"/>
          <w:sz w:val="22"/>
          <w:szCs w:val="22"/>
        </w:rPr>
        <w:t>iniejszego postępowania (link</w:t>
      </w:r>
      <w:r w:rsidR="003523EC" w:rsidRPr="00396652">
        <w:rPr>
          <w:rFonts w:ascii="Cambria" w:eastAsia="Times New Roman" w:hAnsi="Cambria" w:cs="Arial"/>
          <w:sz w:val="22"/>
          <w:szCs w:val="22"/>
        </w:rPr>
        <w:t xml:space="preserve"> </w:t>
      </w:r>
      <w:r w:rsidR="001145AC" w:rsidRPr="00396652">
        <w:rPr>
          <w:rFonts w:ascii="Cambria" w:eastAsia="Times New Roman" w:hAnsi="Cambria" w:cs="Arial"/>
          <w:sz w:val="22"/>
          <w:szCs w:val="22"/>
        </w:rPr>
        <w:t xml:space="preserve">do postępowania </w:t>
      </w:r>
      <w:r w:rsidR="00577072" w:rsidRPr="00396652">
        <w:rPr>
          <w:rFonts w:ascii="Cambria" w:eastAsia="Times New Roman" w:hAnsi="Cambria" w:cs="Arial"/>
          <w:sz w:val="22"/>
          <w:szCs w:val="22"/>
        </w:rPr>
        <w:t xml:space="preserve">podany w Rozdziale I SWZ) </w:t>
      </w:r>
      <w:r w:rsidR="00C95C8C" w:rsidRPr="00396652">
        <w:rPr>
          <w:rFonts w:ascii="Cambria" w:eastAsia="Times New Roman" w:hAnsi="Cambria" w:cs="Arial"/>
          <w:sz w:val="22"/>
          <w:szCs w:val="22"/>
        </w:rPr>
        <w:t xml:space="preserve">niezwłocznie, jednak nie później niż na 2 dni przed </w:t>
      </w:r>
      <w:r w:rsidR="00FC4697">
        <w:rPr>
          <w:rFonts w:ascii="Cambria" w:eastAsia="Times New Roman" w:hAnsi="Cambria" w:cs="Arial"/>
          <w:sz w:val="22"/>
          <w:szCs w:val="22"/>
        </w:rPr>
        <w:t>upływem terminu składania ofert</w:t>
      </w:r>
      <w:r w:rsidR="00FC4697" w:rsidRPr="00FC4697">
        <w:rPr>
          <w:rFonts w:ascii="Cambria" w:hAnsi="Cambria" w:cs="Arial"/>
          <w:sz w:val="22"/>
          <w:szCs w:val="22"/>
        </w:rPr>
        <w:t xml:space="preserve"> </w:t>
      </w:r>
      <w:r w:rsidR="00FC4697" w:rsidRPr="009109E0">
        <w:rPr>
          <w:rFonts w:ascii="Cambria" w:hAnsi="Cambria" w:cs="Arial"/>
          <w:sz w:val="22"/>
          <w:szCs w:val="22"/>
        </w:rPr>
        <w:t>pod warunkiem że wniosek o wyj</w:t>
      </w:r>
      <w:r w:rsidR="00FC4697">
        <w:rPr>
          <w:rFonts w:ascii="Cambria" w:hAnsi="Cambria" w:cs="Arial"/>
          <w:sz w:val="22"/>
          <w:szCs w:val="22"/>
        </w:rPr>
        <w:t>aśnienie treści SWZ wpłynął do Zamawiając</w:t>
      </w:r>
      <w:r w:rsidR="00FC4697" w:rsidRPr="009109E0">
        <w:rPr>
          <w:rFonts w:ascii="Cambria" w:hAnsi="Cambria" w:cs="Arial"/>
          <w:sz w:val="22"/>
          <w:szCs w:val="22"/>
        </w:rPr>
        <w:t>ego nie p</w:t>
      </w:r>
      <w:r w:rsidR="00FC4697" w:rsidRPr="00FC4697">
        <w:rPr>
          <w:rFonts w:ascii="Cambria" w:hAnsi="Cambria" w:cs="Arial"/>
          <w:sz w:val="22"/>
          <w:szCs w:val="22"/>
        </w:rPr>
        <w:t>óźniej niż na 4 dni przed upływem terminu składania odpowiednio ofert</w:t>
      </w:r>
      <w:r w:rsidR="00FC4697">
        <w:rPr>
          <w:rFonts w:ascii="Cambria" w:hAnsi="Cambria" w:cs="Arial"/>
          <w:sz w:val="22"/>
          <w:szCs w:val="22"/>
        </w:rPr>
        <w:t>.</w:t>
      </w:r>
    </w:p>
    <w:p w14:paraId="645D4386" w14:textId="10F37A2D" w:rsidR="005F51DD" w:rsidRPr="005F51DD" w:rsidRDefault="005F51DD" w:rsidP="005F51DD">
      <w:pPr>
        <w:pStyle w:val="pkt"/>
        <w:spacing w:before="0" w:after="0" w:line="276" w:lineRule="auto"/>
        <w:ind w:left="426" w:hanging="426"/>
        <w:rPr>
          <w:rFonts w:ascii="Cambria" w:eastAsia="Times New Roman" w:hAnsi="Cambria" w:cs="Arial"/>
          <w:sz w:val="22"/>
          <w:szCs w:val="22"/>
        </w:rPr>
      </w:pPr>
      <w:r>
        <w:rPr>
          <w:rFonts w:ascii="Cambria" w:eastAsia="Times New Roman" w:hAnsi="Cambria" w:cs="Arial"/>
          <w:b/>
          <w:sz w:val="22"/>
          <w:szCs w:val="22"/>
        </w:rPr>
        <w:t>1</w:t>
      </w:r>
      <w:r w:rsidR="002A4FE8">
        <w:rPr>
          <w:rFonts w:ascii="Cambria" w:eastAsia="Times New Roman" w:hAnsi="Cambria" w:cs="Arial"/>
          <w:b/>
          <w:sz w:val="22"/>
          <w:szCs w:val="22"/>
        </w:rPr>
        <w:t>5</w:t>
      </w:r>
      <w:r w:rsidRPr="005F51DD">
        <w:rPr>
          <w:rFonts w:ascii="Cambria" w:eastAsia="Times New Roman" w:hAnsi="Cambria" w:cs="Arial"/>
          <w:b/>
          <w:sz w:val="22"/>
          <w:szCs w:val="22"/>
        </w:rPr>
        <w:t xml:space="preserve">. </w:t>
      </w:r>
      <w:r w:rsidRPr="005F51DD">
        <w:rPr>
          <w:rFonts w:ascii="Cambria" w:eastAsia="Times New Roman" w:hAnsi="Cambria" w:cs="Arial"/>
          <w:b/>
          <w:sz w:val="22"/>
          <w:szCs w:val="22"/>
        </w:rPr>
        <w:tab/>
      </w:r>
      <w:r w:rsidRPr="005F51DD">
        <w:rPr>
          <w:rFonts w:ascii="Cambria" w:hAnsi="Cambria" w:cs="Arial"/>
          <w:sz w:val="22"/>
          <w:szCs w:val="22"/>
        </w:rPr>
        <w:t>Jeżeli Zamawiający nie udzieli wyjaśnień w t</w:t>
      </w:r>
      <w:r>
        <w:rPr>
          <w:rFonts w:ascii="Cambria" w:hAnsi="Cambria" w:cs="Arial"/>
          <w:sz w:val="22"/>
          <w:szCs w:val="22"/>
        </w:rPr>
        <w:t xml:space="preserve">erminie, o którym mowa w </w:t>
      </w:r>
      <w:r w:rsidR="00880F31">
        <w:rPr>
          <w:rFonts w:ascii="Cambria" w:hAnsi="Cambria" w:cs="Arial"/>
          <w:sz w:val="22"/>
          <w:szCs w:val="22"/>
        </w:rPr>
        <w:t>ust. 14</w:t>
      </w:r>
      <w:r w:rsidRPr="005F51DD">
        <w:rPr>
          <w:rFonts w:ascii="Cambria" w:hAnsi="Cambria" w:cs="Arial"/>
          <w:sz w:val="22"/>
          <w:szCs w:val="22"/>
        </w:rPr>
        <w:t>, przedłuża termin składania odpowiednio ofert albo o czas niezbędny do zapoznania się wszystkich zainteresowanych Wykonawców z wyjaśnieniami niezbędnymi do należytego przygotowania i złożenia ofert. W przypadku gdy wniosek o wyjaśnienie treści SWZ nie wpłynął w terminie, o którym mowa w u</w:t>
      </w:r>
      <w:r w:rsidR="00880F31">
        <w:rPr>
          <w:rFonts w:ascii="Cambria" w:hAnsi="Cambria" w:cs="Arial"/>
          <w:sz w:val="22"/>
          <w:szCs w:val="22"/>
        </w:rPr>
        <w:t>st. 14</w:t>
      </w:r>
      <w:r w:rsidRPr="005F51DD">
        <w:rPr>
          <w:rFonts w:ascii="Cambria" w:hAnsi="Cambria" w:cs="Arial"/>
          <w:sz w:val="22"/>
          <w:szCs w:val="22"/>
        </w:rPr>
        <w:t>, Zamawiający nie ma obowiązku udzielania wyjaśnień SWZ oraz obowiązku przedłużenia terminu składania ofert.</w:t>
      </w:r>
    </w:p>
    <w:p w14:paraId="68F467D5" w14:textId="77777777" w:rsidR="00C95C8C" w:rsidRPr="00C95C8C" w:rsidRDefault="002A4FE8" w:rsidP="007D4A4B">
      <w:pPr>
        <w:pStyle w:val="pkt"/>
        <w:spacing w:before="0" w:after="0" w:line="276" w:lineRule="auto"/>
        <w:ind w:left="426" w:hanging="426"/>
        <w:rPr>
          <w:rFonts w:ascii="Cambria" w:eastAsia="Times New Roman" w:hAnsi="Cambria" w:cs="Arial"/>
          <w:sz w:val="22"/>
          <w:szCs w:val="22"/>
        </w:rPr>
      </w:pPr>
      <w:r>
        <w:rPr>
          <w:rFonts w:ascii="Cambria" w:eastAsia="Times New Roman" w:hAnsi="Cambria" w:cs="Arial"/>
          <w:b/>
          <w:sz w:val="22"/>
          <w:szCs w:val="22"/>
        </w:rPr>
        <w:t>16</w:t>
      </w:r>
      <w:r w:rsidR="00C95C8C" w:rsidRPr="00C95C8C">
        <w:rPr>
          <w:rFonts w:ascii="Cambria" w:eastAsia="Times New Roman" w:hAnsi="Cambria" w:cs="Arial"/>
          <w:b/>
          <w:sz w:val="22"/>
          <w:szCs w:val="22"/>
        </w:rPr>
        <w:t>.</w:t>
      </w:r>
      <w:r w:rsidR="00C95C8C" w:rsidRPr="00C95C8C">
        <w:rPr>
          <w:rFonts w:ascii="Cambria" w:eastAsia="Times New Roman" w:hAnsi="Cambria" w:cs="Arial"/>
          <w:sz w:val="22"/>
          <w:szCs w:val="22"/>
        </w:rPr>
        <w:t xml:space="preserve"> Zamawiający nie udziela żadnych ustnych i telefonicznych informacji, wyjaśnień czy odpowiedzi na kierowane do Zamawiającego pytania.</w:t>
      </w:r>
    </w:p>
    <w:p w14:paraId="034055C3" w14:textId="77777777" w:rsidR="00C95C8C" w:rsidRDefault="002A4FE8" w:rsidP="007D4A4B">
      <w:pPr>
        <w:pStyle w:val="pkt"/>
        <w:spacing w:before="0" w:after="0" w:line="276" w:lineRule="auto"/>
        <w:ind w:left="426" w:hanging="426"/>
        <w:rPr>
          <w:rFonts w:ascii="Cambria" w:eastAsia="Times New Roman" w:hAnsi="Cambria" w:cs="Arial"/>
          <w:sz w:val="22"/>
          <w:szCs w:val="22"/>
        </w:rPr>
      </w:pPr>
      <w:r>
        <w:rPr>
          <w:rFonts w:ascii="Cambria" w:eastAsia="Times New Roman" w:hAnsi="Cambria" w:cs="Arial"/>
          <w:b/>
          <w:sz w:val="22"/>
          <w:szCs w:val="22"/>
        </w:rPr>
        <w:t>17</w:t>
      </w:r>
      <w:r w:rsidR="00C95C8C" w:rsidRPr="00C95C8C">
        <w:rPr>
          <w:rFonts w:ascii="Cambria" w:eastAsia="Times New Roman" w:hAnsi="Cambria" w:cs="Arial"/>
          <w:b/>
          <w:sz w:val="22"/>
          <w:szCs w:val="22"/>
        </w:rPr>
        <w:t>.</w:t>
      </w:r>
      <w:r w:rsidR="00C95C8C" w:rsidRPr="00C95C8C">
        <w:rPr>
          <w:rFonts w:ascii="Cambria" w:eastAsia="Times New Roman" w:hAnsi="Cambria" w:cs="Arial"/>
          <w:sz w:val="22"/>
          <w:szCs w:val="22"/>
        </w:rPr>
        <w:t xml:space="preserve"> </w:t>
      </w:r>
      <w:r w:rsidR="001145AC">
        <w:rPr>
          <w:rFonts w:ascii="Cambria" w:eastAsia="Times New Roman" w:hAnsi="Cambria" w:cs="Arial"/>
          <w:sz w:val="22"/>
          <w:szCs w:val="22"/>
        </w:rPr>
        <w:tab/>
      </w:r>
      <w:r w:rsidR="00C95C8C" w:rsidRPr="00C95C8C">
        <w:rPr>
          <w:rFonts w:ascii="Cambria" w:eastAsia="Times New Roman" w:hAnsi="Cambria" w:cs="Arial"/>
          <w:sz w:val="22"/>
          <w:szCs w:val="22"/>
        </w:rPr>
        <w:t>Wszelkie modyfikacje, uzupełnienia i ustalenia oraz zmiany, w tym zmiany terminów, jak również pytania Wykonawców wraz z wyjaśnieniami stają się integralną częścią specyfikacji warunków zamówienia i będą wiążące przy składaniu ofert. O przedłużeniu terminu składania ofert, jeżeli będzie to niezbędne dla wprowadzenia w ofertach zmian wynikających z modyfikacji, zawiadomieni zostaną wszyscy Wykonawcy, w drodze zamieszczenia stosownej zmiany na stronie interne</w:t>
      </w:r>
      <w:r w:rsidR="001145AC">
        <w:rPr>
          <w:rFonts w:ascii="Cambria" w:eastAsia="Times New Roman" w:hAnsi="Cambria" w:cs="Arial"/>
          <w:sz w:val="22"/>
          <w:szCs w:val="22"/>
        </w:rPr>
        <w:t>towej niniejszego postępowania (link do postępowania podany w rozdziale I SWZ)</w:t>
      </w:r>
      <w:r w:rsidR="00FC4697">
        <w:rPr>
          <w:rFonts w:ascii="Cambria" w:eastAsia="Times New Roman" w:hAnsi="Cambria" w:cs="Arial"/>
          <w:sz w:val="22"/>
          <w:szCs w:val="22"/>
        </w:rPr>
        <w:t>.</w:t>
      </w:r>
    </w:p>
    <w:p w14:paraId="5626C539" w14:textId="77777777" w:rsidR="00C95C8C" w:rsidRPr="00C95C8C" w:rsidRDefault="002A4FE8" w:rsidP="007D4A4B">
      <w:pPr>
        <w:pStyle w:val="pkt"/>
        <w:spacing w:before="0" w:after="0" w:line="276" w:lineRule="auto"/>
        <w:ind w:left="426" w:hanging="426"/>
        <w:rPr>
          <w:rFonts w:ascii="Cambria" w:eastAsia="Times New Roman" w:hAnsi="Cambria" w:cs="Arial"/>
          <w:sz w:val="22"/>
          <w:szCs w:val="22"/>
        </w:rPr>
      </w:pPr>
      <w:r>
        <w:rPr>
          <w:rFonts w:ascii="Cambria" w:eastAsia="Times New Roman" w:hAnsi="Cambria" w:cs="Arial"/>
          <w:b/>
          <w:sz w:val="22"/>
          <w:szCs w:val="22"/>
        </w:rPr>
        <w:t>18</w:t>
      </w:r>
      <w:r w:rsidR="00C95C8C" w:rsidRPr="00C95C8C">
        <w:rPr>
          <w:rFonts w:ascii="Cambria" w:eastAsia="Times New Roman" w:hAnsi="Cambria" w:cs="Arial"/>
          <w:b/>
          <w:sz w:val="22"/>
          <w:szCs w:val="22"/>
        </w:rPr>
        <w:t>.</w:t>
      </w:r>
      <w:r w:rsidR="00C95C8C" w:rsidRPr="00C95C8C">
        <w:rPr>
          <w:rFonts w:ascii="Cambria" w:eastAsia="Times New Roman" w:hAnsi="Cambria" w:cs="Arial"/>
          <w:sz w:val="22"/>
          <w:szCs w:val="22"/>
        </w:rPr>
        <w:t xml:space="preserve"> </w:t>
      </w:r>
      <w:r w:rsidR="00C95C8C">
        <w:rPr>
          <w:rFonts w:ascii="Cambria" w:eastAsia="Times New Roman" w:hAnsi="Cambria" w:cs="Arial"/>
          <w:sz w:val="22"/>
          <w:szCs w:val="22"/>
        </w:rPr>
        <w:tab/>
      </w:r>
      <w:r w:rsidR="00C95C8C" w:rsidRPr="00C95C8C">
        <w:rPr>
          <w:rFonts w:ascii="Cambria" w:eastAsia="Times New Roman" w:hAnsi="Cambria" w:cs="Arial"/>
          <w:sz w:val="22"/>
          <w:szCs w:val="22"/>
        </w:rPr>
        <w:t>Przedłużenie terminu składania ofert nie wpływa na bieg terminu w którym wykonawca może zwracać się do zamawiającego o wyjaśnienia treści specyfikacji warunków zamówienia.</w:t>
      </w:r>
    </w:p>
    <w:p w14:paraId="2868FC12" w14:textId="30E304F7" w:rsidR="00396652" w:rsidRPr="00C95C8C" w:rsidRDefault="002A4FE8" w:rsidP="007D4A4B">
      <w:pPr>
        <w:pStyle w:val="pkt"/>
        <w:spacing w:before="0" w:after="0" w:line="276" w:lineRule="auto"/>
        <w:ind w:left="426" w:hanging="426"/>
        <w:rPr>
          <w:rFonts w:ascii="Cambria" w:eastAsia="Times New Roman" w:hAnsi="Cambria" w:cs="Arial"/>
          <w:sz w:val="22"/>
          <w:szCs w:val="22"/>
        </w:rPr>
      </w:pPr>
      <w:r>
        <w:rPr>
          <w:rFonts w:ascii="Cambria" w:eastAsia="Times New Roman" w:hAnsi="Cambria" w:cs="Arial"/>
          <w:b/>
          <w:sz w:val="22"/>
          <w:szCs w:val="22"/>
        </w:rPr>
        <w:t>19</w:t>
      </w:r>
      <w:r w:rsidR="00C95C8C" w:rsidRPr="00C95C8C">
        <w:rPr>
          <w:rFonts w:ascii="Cambria" w:eastAsia="Times New Roman" w:hAnsi="Cambria" w:cs="Arial"/>
          <w:b/>
          <w:sz w:val="22"/>
          <w:szCs w:val="22"/>
        </w:rPr>
        <w:t>.</w:t>
      </w:r>
      <w:r w:rsidR="00C95C8C">
        <w:rPr>
          <w:rFonts w:ascii="Cambria" w:eastAsia="Times New Roman" w:hAnsi="Cambria" w:cs="Arial"/>
          <w:sz w:val="22"/>
          <w:szCs w:val="22"/>
        </w:rPr>
        <w:tab/>
      </w:r>
      <w:r w:rsidR="00C95C8C" w:rsidRPr="00C95C8C">
        <w:rPr>
          <w:rFonts w:ascii="Cambria" w:eastAsia="Times New Roman" w:hAnsi="Cambria" w:cs="Arial"/>
          <w:sz w:val="22"/>
          <w:szCs w:val="22"/>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w:t>
      </w:r>
      <w:r w:rsidR="00C60A30">
        <w:rPr>
          <w:rFonts w:ascii="Cambria" w:eastAsia="Times New Roman" w:hAnsi="Cambria" w:cs="Arial"/>
          <w:sz w:val="22"/>
          <w:szCs w:val="22"/>
        </w:rPr>
        <w:br/>
      </w:r>
      <w:r w:rsidR="00C95C8C" w:rsidRPr="00C95C8C">
        <w:rPr>
          <w:rFonts w:ascii="Cambria" w:eastAsia="Times New Roman" w:hAnsi="Cambria" w:cs="Arial"/>
          <w:sz w:val="22"/>
          <w:szCs w:val="22"/>
        </w:rPr>
        <w:lastRenderedPageBreak/>
        <w:t>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5E9AF948" w14:textId="77777777" w:rsidR="00B16201" w:rsidRDefault="002A4FE8" w:rsidP="007D4A4B">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20.</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 korespondencji kierowanej do </w:t>
      </w:r>
      <w:r w:rsidR="006A6F3A">
        <w:rPr>
          <w:rFonts w:ascii="Cambria" w:hAnsi="Cambria" w:cs="Arial"/>
          <w:sz w:val="22"/>
          <w:szCs w:val="22"/>
        </w:rPr>
        <w:t>Zamawiając</w:t>
      </w:r>
      <w:r w:rsidR="00B16201" w:rsidRPr="009109E0">
        <w:rPr>
          <w:rFonts w:ascii="Cambria" w:hAnsi="Cambria" w:cs="Arial"/>
          <w:sz w:val="22"/>
          <w:szCs w:val="22"/>
        </w:rPr>
        <w:t>ego</w:t>
      </w:r>
      <w:r w:rsidR="00366BC8">
        <w:rPr>
          <w:rFonts w:ascii="Cambria" w:hAnsi="Cambria" w:cs="Arial"/>
          <w:sz w:val="22"/>
          <w:szCs w:val="22"/>
        </w:rPr>
        <w:t xml:space="preserve"> Wykonawc</w:t>
      </w:r>
      <w:r w:rsidR="00B16201" w:rsidRPr="009109E0">
        <w:rPr>
          <w:rFonts w:ascii="Cambria" w:hAnsi="Cambria" w:cs="Arial"/>
          <w:sz w:val="22"/>
          <w:szCs w:val="22"/>
        </w:rPr>
        <w:t xml:space="preserve">y powinni posługiwać się </w:t>
      </w:r>
      <w:r w:rsidR="00E73019" w:rsidRPr="003D473C">
        <w:rPr>
          <w:rFonts w:ascii="Cambria" w:hAnsi="Cambria" w:cs="Arial"/>
          <w:sz w:val="22"/>
          <w:szCs w:val="22"/>
        </w:rPr>
        <w:t>znakiem</w:t>
      </w:r>
      <w:r w:rsidR="00FC4697">
        <w:rPr>
          <w:rFonts w:ascii="Cambria" w:hAnsi="Cambria" w:cs="Arial"/>
          <w:sz w:val="22"/>
          <w:szCs w:val="22"/>
        </w:rPr>
        <w:t xml:space="preserve"> przedmiotowego postępowania (znak postępowania podany w rozdziale I SWZ).</w:t>
      </w:r>
    </w:p>
    <w:p w14:paraId="7A5A2894" w14:textId="77777777" w:rsidR="008D4F1A" w:rsidRDefault="002A4FE8" w:rsidP="007D4A4B">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21</w:t>
      </w:r>
      <w:r w:rsidR="008D4F1A">
        <w:rPr>
          <w:rFonts w:ascii="Cambria" w:eastAsia="Times New Roman" w:hAnsi="Cambria" w:cs="Arial"/>
          <w:b/>
          <w:sz w:val="22"/>
          <w:szCs w:val="22"/>
        </w:rPr>
        <w:t>.</w:t>
      </w:r>
      <w:r w:rsidR="008D4F1A">
        <w:rPr>
          <w:rFonts w:ascii="Cambria" w:hAnsi="Cambria" w:cs="Arial"/>
          <w:sz w:val="22"/>
          <w:szCs w:val="22"/>
        </w:rPr>
        <w:t xml:space="preserve"> </w:t>
      </w:r>
      <w:r w:rsidR="008D4F1A">
        <w:rPr>
          <w:rFonts w:ascii="Cambria" w:hAnsi="Cambria" w:cs="Arial"/>
          <w:sz w:val="22"/>
          <w:szCs w:val="22"/>
        </w:rPr>
        <w:tab/>
      </w:r>
      <w:r w:rsidR="008D4F1A" w:rsidRPr="008D4F1A">
        <w:rPr>
          <w:rFonts w:ascii="Cambria" w:hAnsi="Cambria" w:cs="Arial"/>
          <w:sz w:val="22"/>
          <w:szCs w:val="22"/>
        </w:rPr>
        <w:t>Minimalne wymagania techniczne dotyczące sprzętu używanego w celu korzystania z usług Platformy e-Zamówienia oraz informacje dotyczące specyfikacji połączenia określa Regulamin Platformy e-Zamówienia.</w:t>
      </w:r>
    </w:p>
    <w:p w14:paraId="6FD3A568" w14:textId="77777777" w:rsidR="008D4F1A" w:rsidRDefault="002A4FE8" w:rsidP="007D4A4B">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22</w:t>
      </w:r>
      <w:r w:rsidR="008D4F1A">
        <w:rPr>
          <w:rFonts w:ascii="Cambria" w:eastAsia="Times New Roman" w:hAnsi="Cambria" w:cs="Arial"/>
          <w:b/>
          <w:sz w:val="22"/>
          <w:szCs w:val="22"/>
        </w:rPr>
        <w:t>.</w:t>
      </w:r>
      <w:r w:rsidR="008D4F1A">
        <w:rPr>
          <w:rFonts w:ascii="Cambria" w:hAnsi="Cambria" w:cs="Arial"/>
          <w:sz w:val="22"/>
          <w:szCs w:val="22"/>
        </w:rPr>
        <w:t xml:space="preserve"> </w:t>
      </w:r>
      <w:r w:rsidR="008D4F1A">
        <w:rPr>
          <w:rFonts w:ascii="Cambria" w:hAnsi="Cambria" w:cs="Arial"/>
          <w:sz w:val="22"/>
          <w:szCs w:val="22"/>
        </w:rPr>
        <w:tab/>
      </w:r>
      <w:r w:rsidR="008D4F1A" w:rsidRPr="008D4F1A">
        <w:rPr>
          <w:rFonts w:ascii="Cambria" w:hAnsi="Cambria" w:cs="Arial"/>
          <w:sz w:val="22"/>
          <w:szCs w:val="22"/>
        </w:rPr>
        <w:t>W przypadku problemów technicznych i awarii związanych z funkcjonowaniem Platformy e-Zamówienia użytkownicy mogą skorzystać ze wsparcia technicznego dostępnego pod numerem telefonu (32) 77 88 999 lub drogą elektroniczną poprzez formularz udostępniony na</w:t>
      </w:r>
      <w:r w:rsidR="008D4F1A">
        <w:rPr>
          <w:rFonts w:ascii="Cambria" w:hAnsi="Cambria" w:cs="Arial"/>
          <w:sz w:val="22"/>
          <w:szCs w:val="22"/>
        </w:rPr>
        <w:t xml:space="preserve"> </w:t>
      </w:r>
      <w:r w:rsidR="008D4F1A" w:rsidRPr="008D4F1A">
        <w:rPr>
          <w:rFonts w:ascii="Cambria" w:hAnsi="Cambria" w:cs="Arial"/>
          <w:sz w:val="22"/>
          <w:szCs w:val="22"/>
        </w:rPr>
        <w:t>stronie internetowej https://ezamowienia.gov.pl w zakładce „Zgłoś problem”.</w:t>
      </w:r>
    </w:p>
    <w:p w14:paraId="257D7980" w14:textId="104236E6" w:rsidR="008D4F1A" w:rsidRDefault="002A4FE8" w:rsidP="007D4A4B">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23</w:t>
      </w:r>
      <w:r w:rsidR="008D4F1A">
        <w:rPr>
          <w:rFonts w:ascii="Cambria" w:eastAsia="Times New Roman" w:hAnsi="Cambria" w:cs="Arial"/>
          <w:b/>
          <w:sz w:val="22"/>
          <w:szCs w:val="22"/>
        </w:rPr>
        <w:t>.</w:t>
      </w:r>
      <w:r w:rsidR="008D4F1A">
        <w:rPr>
          <w:rFonts w:ascii="Cambria" w:hAnsi="Cambria" w:cs="Arial"/>
          <w:sz w:val="22"/>
          <w:szCs w:val="22"/>
        </w:rPr>
        <w:tab/>
      </w:r>
      <w:r w:rsidR="008D4F1A" w:rsidRPr="008D4F1A">
        <w:rPr>
          <w:rFonts w:ascii="Cambria" w:hAnsi="Cambria" w:cs="Arial"/>
          <w:sz w:val="22"/>
          <w:szCs w:val="22"/>
        </w:rPr>
        <w:t xml:space="preserve">W szczególnie uzasadnionych przypadkach </w:t>
      </w:r>
      <w:r w:rsidR="008D4F1A">
        <w:rPr>
          <w:rFonts w:ascii="Cambria" w:hAnsi="Cambria" w:cs="Arial"/>
          <w:sz w:val="22"/>
          <w:szCs w:val="22"/>
        </w:rPr>
        <w:t>uniemożliwiających komunikację W</w:t>
      </w:r>
      <w:r w:rsidR="008D4F1A" w:rsidRPr="008D4F1A">
        <w:rPr>
          <w:rFonts w:ascii="Cambria" w:hAnsi="Cambria" w:cs="Arial"/>
          <w:sz w:val="22"/>
          <w:szCs w:val="22"/>
        </w:rPr>
        <w:t xml:space="preserve">ykonawcy </w:t>
      </w:r>
      <w:r w:rsidR="00C60A30">
        <w:rPr>
          <w:rFonts w:ascii="Cambria" w:hAnsi="Cambria" w:cs="Arial"/>
          <w:sz w:val="22"/>
          <w:szCs w:val="22"/>
        </w:rPr>
        <w:br/>
      </w:r>
      <w:r w:rsidR="008D4F1A" w:rsidRPr="008D4F1A">
        <w:rPr>
          <w:rFonts w:ascii="Cambria" w:hAnsi="Cambria" w:cs="Arial"/>
          <w:sz w:val="22"/>
          <w:szCs w:val="22"/>
        </w:rPr>
        <w:t>i Zamawiającego za pośrednictwem Platformy e-Zamówienia, Zamawiający dopuszcza komunikację za pomocą poczty</w:t>
      </w:r>
      <w:r w:rsidR="008D4F1A">
        <w:rPr>
          <w:rFonts w:ascii="Cambria" w:hAnsi="Cambria" w:cs="Arial"/>
          <w:sz w:val="22"/>
          <w:szCs w:val="22"/>
        </w:rPr>
        <w:t xml:space="preserve"> elektronicznej na adres e-mail</w:t>
      </w:r>
      <w:r w:rsidR="008D4F1A" w:rsidRPr="008D4F1A">
        <w:rPr>
          <w:rFonts w:ascii="Cambria" w:eastAsia="Times New Roman" w:hAnsi="Cambria" w:cs="Arial"/>
          <w:sz w:val="22"/>
          <w:szCs w:val="22"/>
        </w:rPr>
        <w:t xml:space="preserve"> </w:t>
      </w:r>
      <w:r w:rsidR="008D4F1A">
        <w:rPr>
          <w:rFonts w:ascii="Cambria" w:eastAsia="Times New Roman" w:hAnsi="Cambria" w:cs="Arial"/>
          <w:sz w:val="22"/>
          <w:szCs w:val="22"/>
        </w:rPr>
        <w:t>podany w rozdziale I SWZ</w:t>
      </w:r>
      <w:r w:rsidR="008D4F1A" w:rsidRPr="008D4F1A">
        <w:rPr>
          <w:rFonts w:ascii="Cambria" w:hAnsi="Cambria" w:cs="Arial"/>
          <w:sz w:val="22"/>
          <w:szCs w:val="22"/>
        </w:rPr>
        <w:t>. (nie dotyczy składania ofert/wniosków o dopuszczenie do udziału w postępowaniu).</w:t>
      </w:r>
      <w:r w:rsidR="008D4F1A">
        <w:rPr>
          <w:rFonts w:ascii="Cambria" w:hAnsi="Cambria" w:cs="Arial"/>
          <w:sz w:val="22"/>
          <w:szCs w:val="22"/>
        </w:rPr>
        <w:t xml:space="preserve"> </w:t>
      </w:r>
    </w:p>
    <w:p w14:paraId="59AADA92" w14:textId="77777777" w:rsidR="00E27586" w:rsidRPr="003D473C" w:rsidRDefault="00E27586" w:rsidP="00764DEC">
      <w:pPr>
        <w:pStyle w:val="pkt"/>
        <w:spacing w:before="0" w:after="0" w:line="276" w:lineRule="auto"/>
        <w:ind w:left="0" w:firstLine="0"/>
        <w:rPr>
          <w:rFonts w:ascii="Cambria" w:hAnsi="Cambria" w:cs="Arial"/>
          <w:sz w:val="22"/>
          <w:szCs w:val="22"/>
        </w:rPr>
      </w:pPr>
    </w:p>
    <w:bookmarkEnd w:id="4"/>
    <w:p w14:paraId="5167C3EA" w14:textId="77777777" w:rsidR="00B16201" w:rsidRPr="009109E0" w:rsidRDefault="00B16201" w:rsidP="007D4A4B">
      <w:pPr>
        <w:pBdr>
          <w:bottom w:val="double" w:sz="4" w:space="1" w:color="auto"/>
        </w:pBdr>
        <w:shd w:val="clear" w:color="auto" w:fill="D9E2F3" w:themeFill="accent5" w:themeFillTint="33"/>
        <w:spacing w:line="276" w:lineRule="auto"/>
        <w:ind w:left="568" w:right="91" w:hanging="568"/>
        <w:jc w:val="both"/>
        <w:rPr>
          <w:rFonts w:ascii="Cambria" w:hAnsi="Cambria" w:cs="Arial"/>
          <w:b/>
          <w:bCs/>
          <w:sz w:val="22"/>
          <w:szCs w:val="22"/>
        </w:rPr>
      </w:pPr>
      <w:r w:rsidRPr="009109E0">
        <w:rPr>
          <w:rFonts w:ascii="Cambria" w:hAnsi="Cambria" w:cs="Arial"/>
          <w:b/>
          <w:bCs/>
          <w:sz w:val="22"/>
          <w:szCs w:val="22"/>
        </w:rPr>
        <w:t>XV.</w:t>
      </w:r>
      <w:r w:rsidRPr="009109E0">
        <w:rPr>
          <w:rFonts w:ascii="Cambria" w:hAnsi="Cambria" w:cs="Arial"/>
          <w:b/>
          <w:bCs/>
          <w:sz w:val="22"/>
          <w:szCs w:val="22"/>
        </w:rPr>
        <w:tab/>
        <w:t>OPIS SPOSOBU PRZYGOTOWANIA OFERT ORAZ WYMAGANIA FORMALNE DOTYCZĄCE SKŁADANYCH OŚWIADCZEŃ I DOKUMENTÓW</w:t>
      </w:r>
    </w:p>
    <w:p w14:paraId="14D3C838" w14:textId="77777777" w:rsidR="00B16201" w:rsidRPr="009109E0" w:rsidRDefault="00B16201" w:rsidP="007D4A4B">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eastAsia="Times New Roman" w:hAnsi="Cambria" w:cs="Arial"/>
          <w:sz w:val="22"/>
          <w:szCs w:val="22"/>
        </w:rPr>
        <w:t>Wykonawca może złożyć tylko jedną ofertę.</w:t>
      </w:r>
    </w:p>
    <w:p w14:paraId="1BB4C884" w14:textId="77777777" w:rsidR="00B16201" w:rsidRPr="009109E0" w:rsidRDefault="00B16201" w:rsidP="007D4A4B">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Treść oferty musi </w:t>
      </w:r>
      <w:r w:rsidRPr="009109E0">
        <w:rPr>
          <w:rFonts w:ascii="Cambria" w:hAnsi="Cambria" w:cs="Arial"/>
          <w:sz w:val="22"/>
          <w:szCs w:val="22"/>
        </w:rPr>
        <w:t>odpowiadać</w:t>
      </w:r>
      <w:r w:rsidRPr="009109E0">
        <w:rPr>
          <w:rFonts w:ascii="Cambria" w:eastAsia="Times New Roman" w:hAnsi="Cambria" w:cs="Arial"/>
          <w:sz w:val="22"/>
          <w:szCs w:val="22"/>
        </w:rPr>
        <w:t xml:space="preserve"> treści SWZ.</w:t>
      </w:r>
    </w:p>
    <w:p w14:paraId="017D1DF7" w14:textId="77777777" w:rsidR="004910CF" w:rsidRPr="004910CF" w:rsidRDefault="00B16201" w:rsidP="004910CF">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3.</w:t>
      </w:r>
      <w:r w:rsidRPr="00F66722">
        <w:rPr>
          <w:rFonts w:ascii="Cambria" w:eastAsia="Times New Roman" w:hAnsi="Cambria" w:cs="Arial"/>
          <w:b/>
          <w:sz w:val="22"/>
          <w:szCs w:val="22"/>
        </w:rPr>
        <w:tab/>
      </w:r>
      <w:r w:rsidRPr="00F66722">
        <w:rPr>
          <w:rFonts w:ascii="Cambria" w:eastAsia="Times New Roman" w:hAnsi="Cambria" w:cs="Arial"/>
          <w:sz w:val="22"/>
          <w:szCs w:val="22"/>
        </w:rPr>
        <w:t xml:space="preserve">Ofertę składa się </w:t>
      </w:r>
      <w:r w:rsidRPr="00F66722">
        <w:rPr>
          <w:rFonts w:ascii="Cambria" w:hAnsi="Cambria" w:cs="Arial"/>
          <w:sz w:val="22"/>
          <w:szCs w:val="22"/>
        </w:rPr>
        <w:t>na</w:t>
      </w:r>
      <w:r w:rsidR="00597818">
        <w:rPr>
          <w:rFonts w:ascii="Cambria" w:eastAsia="Times New Roman" w:hAnsi="Cambria" w:cs="Arial"/>
          <w:sz w:val="22"/>
          <w:szCs w:val="22"/>
        </w:rPr>
        <w:t xml:space="preserve"> </w:t>
      </w:r>
      <w:r w:rsidR="00FB6AF2">
        <w:rPr>
          <w:rFonts w:ascii="Cambria" w:eastAsia="Times New Roman" w:hAnsi="Cambria" w:cs="Arial"/>
          <w:sz w:val="22"/>
          <w:szCs w:val="22"/>
        </w:rPr>
        <w:t>formularzu o</w:t>
      </w:r>
      <w:r w:rsidR="00597818">
        <w:rPr>
          <w:rFonts w:ascii="Cambria" w:eastAsia="Times New Roman" w:hAnsi="Cambria" w:cs="Arial"/>
          <w:sz w:val="22"/>
          <w:szCs w:val="22"/>
        </w:rPr>
        <w:t>fertowym</w:t>
      </w:r>
      <w:r w:rsidRPr="00F66722">
        <w:rPr>
          <w:rFonts w:ascii="Cambria" w:eastAsia="Times New Roman" w:hAnsi="Cambria" w:cs="Arial"/>
          <w:sz w:val="22"/>
          <w:szCs w:val="22"/>
        </w:rPr>
        <w:t xml:space="preserve"> </w:t>
      </w:r>
      <w:r w:rsidR="00FB6AF2">
        <w:rPr>
          <w:rFonts w:ascii="Cambria" w:eastAsia="Times New Roman" w:hAnsi="Cambria" w:cs="Arial"/>
          <w:sz w:val="22"/>
          <w:szCs w:val="22"/>
        </w:rPr>
        <w:t>– dokument wygenerowany i wypełniony na platformie e-zamówienia.</w:t>
      </w:r>
      <w:r w:rsidR="004910CF" w:rsidRPr="004910CF">
        <w:rPr>
          <w:rFonts w:ascii="Cambria" w:eastAsia="Times New Roman" w:hAnsi="Cambria" w:cs="Arial"/>
          <w:sz w:val="22"/>
          <w:szCs w:val="22"/>
        </w:rPr>
        <w:t xml:space="preserve"> </w:t>
      </w:r>
    </w:p>
    <w:p w14:paraId="37F32E13" w14:textId="77777777" w:rsidR="00B16201" w:rsidRPr="009109E0" w:rsidRDefault="00B16201" w:rsidP="007D4A4B">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sz w:val="22"/>
          <w:szCs w:val="22"/>
        </w:rPr>
        <w:t>Wraz z ofertą</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a jest zobowiązany złożyć:</w:t>
      </w:r>
    </w:p>
    <w:p w14:paraId="073B623A" w14:textId="77777777" w:rsidR="00B16201" w:rsidRDefault="00B16201" w:rsidP="007D4A4B">
      <w:pPr>
        <w:spacing w:line="276" w:lineRule="auto"/>
        <w:ind w:left="709" w:right="20" w:hanging="283"/>
        <w:jc w:val="both"/>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C80067">
        <w:rPr>
          <w:rFonts w:ascii="Cambria" w:eastAsia="Times New Roman" w:hAnsi="Cambria" w:cs="Arial"/>
          <w:b/>
          <w:sz w:val="22"/>
          <w:szCs w:val="22"/>
        </w:rPr>
        <w:t>oświadczenia, o których mowa w Rozdziale X ust. 1 SWZ</w:t>
      </w:r>
      <w:r w:rsidR="00434E8D">
        <w:rPr>
          <w:rFonts w:ascii="Cambria" w:eastAsia="Times New Roman" w:hAnsi="Cambria" w:cs="Arial"/>
          <w:sz w:val="22"/>
          <w:szCs w:val="22"/>
        </w:rPr>
        <w:t xml:space="preserve"> </w:t>
      </w:r>
      <w:r w:rsidR="00013751">
        <w:rPr>
          <w:rFonts w:ascii="Cambria" w:eastAsia="Times New Roman" w:hAnsi="Cambria" w:cs="Arial"/>
          <w:sz w:val="22"/>
          <w:szCs w:val="22"/>
        </w:rPr>
        <w:t>– załącznik nr 1</w:t>
      </w:r>
      <w:r w:rsidR="00645C34">
        <w:rPr>
          <w:rFonts w:ascii="Cambria" w:eastAsia="Times New Roman" w:hAnsi="Cambria" w:cs="Arial"/>
          <w:sz w:val="22"/>
          <w:szCs w:val="22"/>
        </w:rPr>
        <w:t xml:space="preserve"> </w:t>
      </w:r>
      <w:r w:rsidR="00434E8D" w:rsidRPr="009109E0">
        <w:rPr>
          <w:rFonts w:ascii="Cambria" w:eastAsia="Times New Roman" w:hAnsi="Cambria" w:cs="Arial"/>
          <w:sz w:val="22"/>
          <w:szCs w:val="22"/>
        </w:rPr>
        <w:t>–</w:t>
      </w:r>
      <w:r w:rsidR="00645C34">
        <w:rPr>
          <w:rFonts w:ascii="Cambria" w:eastAsia="Times New Roman" w:hAnsi="Cambria" w:cs="Arial"/>
          <w:sz w:val="22"/>
          <w:szCs w:val="22"/>
        </w:rPr>
        <w:t> </w:t>
      </w:r>
      <w:r w:rsidR="00434E8D" w:rsidRPr="009109E0">
        <w:rPr>
          <w:rFonts w:ascii="Cambria" w:eastAsia="Times New Roman" w:hAnsi="Cambria" w:cs="Arial"/>
          <w:i/>
          <w:sz w:val="22"/>
          <w:szCs w:val="22"/>
          <w:u w:val="single"/>
        </w:rPr>
        <w:t>w</w:t>
      </w:r>
      <w:r w:rsidR="00645C34">
        <w:rPr>
          <w:rFonts w:ascii="Cambria" w:eastAsia="Times New Roman" w:hAnsi="Cambria" w:cs="Arial"/>
          <w:i/>
          <w:sz w:val="22"/>
          <w:szCs w:val="22"/>
          <w:u w:val="single"/>
        </w:rPr>
        <w:t> </w:t>
      </w:r>
      <w:r w:rsidR="00434E8D" w:rsidRPr="009109E0">
        <w:rPr>
          <w:rFonts w:ascii="Cambria" w:eastAsia="Times New Roman" w:hAnsi="Cambria" w:cs="Arial"/>
          <w:i/>
          <w:sz w:val="22"/>
          <w:szCs w:val="22"/>
          <w:u w:val="single"/>
        </w:rPr>
        <w:t>formie elektronicznej lub postaci elektronicznej opatrzonej podpisem zaufanym lub podpisem osobistym</w:t>
      </w:r>
      <w:r w:rsidR="00434E8D" w:rsidRPr="009109E0">
        <w:rPr>
          <w:rFonts w:ascii="Cambria" w:eastAsia="Times New Roman" w:hAnsi="Cambria" w:cs="Arial"/>
          <w:sz w:val="22"/>
          <w:szCs w:val="22"/>
        </w:rPr>
        <w:t>;</w:t>
      </w:r>
    </w:p>
    <w:p w14:paraId="0C34096A" w14:textId="77777777" w:rsidR="001976E0" w:rsidRPr="003361FC" w:rsidRDefault="009615DB" w:rsidP="007D4A4B">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2</w:t>
      </w:r>
      <w:r w:rsidR="001976E0" w:rsidRPr="009109E0">
        <w:rPr>
          <w:rFonts w:ascii="Cambria" w:eastAsia="Times New Roman" w:hAnsi="Cambria" w:cs="Arial"/>
          <w:b/>
          <w:sz w:val="22"/>
          <w:szCs w:val="22"/>
        </w:rPr>
        <w:t>)</w:t>
      </w:r>
      <w:r w:rsidR="001976E0" w:rsidRPr="009109E0">
        <w:rPr>
          <w:rFonts w:ascii="Cambria" w:eastAsia="Times New Roman" w:hAnsi="Cambria" w:cs="Arial"/>
          <w:b/>
          <w:sz w:val="22"/>
          <w:szCs w:val="22"/>
        </w:rPr>
        <w:tab/>
      </w:r>
      <w:r w:rsidR="001976E0" w:rsidRPr="00C80067">
        <w:rPr>
          <w:rFonts w:ascii="Cambria" w:eastAsia="Times New Roman" w:hAnsi="Cambria" w:cs="Arial"/>
          <w:b/>
          <w:sz w:val="22"/>
          <w:szCs w:val="22"/>
        </w:rPr>
        <w:t>oświadczenia, o których mowa w Rozdziale X</w:t>
      </w:r>
      <w:r w:rsidR="001976E0">
        <w:rPr>
          <w:rFonts w:ascii="Cambria" w:eastAsia="Times New Roman" w:hAnsi="Cambria" w:cs="Arial"/>
          <w:b/>
          <w:sz w:val="22"/>
          <w:szCs w:val="22"/>
        </w:rPr>
        <w:t>II</w:t>
      </w:r>
      <w:r w:rsidR="001976E0" w:rsidRPr="00C80067">
        <w:rPr>
          <w:rFonts w:ascii="Cambria" w:eastAsia="Times New Roman" w:hAnsi="Cambria" w:cs="Arial"/>
          <w:b/>
          <w:sz w:val="22"/>
          <w:szCs w:val="22"/>
        </w:rPr>
        <w:t xml:space="preserve"> ust. </w:t>
      </w:r>
      <w:r w:rsidR="001976E0">
        <w:rPr>
          <w:rFonts w:ascii="Cambria" w:eastAsia="Times New Roman" w:hAnsi="Cambria" w:cs="Arial"/>
          <w:b/>
          <w:sz w:val="22"/>
          <w:szCs w:val="22"/>
        </w:rPr>
        <w:t>7</w:t>
      </w:r>
      <w:r w:rsidR="001976E0" w:rsidRPr="00C80067">
        <w:rPr>
          <w:rFonts w:ascii="Cambria" w:eastAsia="Times New Roman" w:hAnsi="Cambria" w:cs="Arial"/>
          <w:b/>
          <w:sz w:val="22"/>
          <w:szCs w:val="22"/>
        </w:rPr>
        <w:t xml:space="preserve"> SWZ</w:t>
      </w:r>
      <w:r w:rsidR="001976E0">
        <w:rPr>
          <w:rFonts w:ascii="Cambria" w:eastAsia="Times New Roman" w:hAnsi="Cambria" w:cs="Arial"/>
          <w:sz w:val="22"/>
          <w:szCs w:val="22"/>
        </w:rPr>
        <w:t xml:space="preserve"> </w:t>
      </w:r>
      <w:r w:rsidR="00013751">
        <w:rPr>
          <w:rFonts w:ascii="Cambria" w:eastAsia="Times New Roman" w:hAnsi="Cambria" w:cs="Arial"/>
          <w:sz w:val="22"/>
          <w:szCs w:val="22"/>
        </w:rPr>
        <w:t>– załącznik nr 2</w:t>
      </w:r>
      <w:r w:rsidR="00645C34">
        <w:rPr>
          <w:rFonts w:ascii="Cambria" w:eastAsia="Times New Roman" w:hAnsi="Cambria" w:cs="Arial"/>
          <w:sz w:val="22"/>
          <w:szCs w:val="22"/>
        </w:rPr>
        <w:t xml:space="preserve"> </w:t>
      </w:r>
      <w:r w:rsidR="001976E0">
        <w:rPr>
          <w:rFonts w:ascii="Cambria" w:eastAsia="Times New Roman" w:hAnsi="Cambria" w:cs="Arial"/>
          <w:sz w:val="22"/>
          <w:szCs w:val="22"/>
        </w:rPr>
        <w:t>(jeżeli dotyczy)</w:t>
      </w:r>
      <w:r w:rsidR="00645C34">
        <w:rPr>
          <w:rFonts w:ascii="Cambria" w:eastAsia="Times New Roman" w:hAnsi="Cambria" w:cs="Arial"/>
          <w:sz w:val="22"/>
          <w:szCs w:val="22"/>
        </w:rPr>
        <w:t xml:space="preserve"> </w:t>
      </w:r>
      <w:r w:rsidR="001976E0" w:rsidRPr="009109E0">
        <w:rPr>
          <w:rFonts w:ascii="Cambria" w:eastAsia="Times New Roman" w:hAnsi="Cambria" w:cs="Arial"/>
          <w:sz w:val="22"/>
          <w:szCs w:val="22"/>
        </w:rPr>
        <w:t xml:space="preserve">– </w:t>
      </w:r>
      <w:r w:rsidR="001976E0" w:rsidRPr="009109E0">
        <w:rPr>
          <w:rFonts w:ascii="Cambria" w:eastAsia="Times New Roman" w:hAnsi="Cambria" w:cs="Arial"/>
          <w:i/>
          <w:sz w:val="22"/>
          <w:szCs w:val="22"/>
          <w:u w:val="single"/>
        </w:rPr>
        <w:t xml:space="preserve">w formie elektronicznej lub postaci elektronicznej opatrzonej podpisem </w:t>
      </w:r>
      <w:r w:rsidR="001976E0" w:rsidRPr="003361FC">
        <w:rPr>
          <w:rFonts w:ascii="Cambria" w:eastAsia="Times New Roman" w:hAnsi="Cambria" w:cs="Arial"/>
          <w:i/>
          <w:sz w:val="22"/>
          <w:szCs w:val="22"/>
          <w:u w:val="single"/>
        </w:rPr>
        <w:t>zaufanym lub podpisem osobistym</w:t>
      </w:r>
      <w:r w:rsidR="001976E0" w:rsidRPr="003361FC">
        <w:rPr>
          <w:rFonts w:ascii="Cambria" w:eastAsia="Times New Roman" w:hAnsi="Cambria" w:cs="Arial"/>
          <w:sz w:val="22"/>
          <w:szCs w:val="22"/>
        </w:rPr>
        <w:t>;</w:t>
      </w:r>
    </w:p>
    <w:p w14:paraId="4359DFC7" w14:textId="77777777" w:rsidR="00B16201" w:rsidRPr="004618C7" w:rsidRDefault="009615DB" w:rsidP="004618C7">
      <w:pPr>
        <w:spacing w:line="276" w:lineRule="auto"/>
        <w:ind w:left="709" w:right="20" w:hanging="283"/>
        <w:jc w:val="both"/>
        <w:rPr>
          <w:rFonts w:ascii="Cambria" w:eastAsia="Times New Roman" w:hAnsi="Cambria" w:cs="Arial"/>
          <w:i/>
          <w:sz w:val="22"/>
          <w:szCs w:val="22"/>
          <w:u w:val="single"/>
        </w:rPr>
      </w:pPr>
      <w:r w:rsidRPr="003361FC">
        <w:rPr>
          <w:rFonts w:ascii="Cambria" w:eastAsia="Times New Roman" w:hAnsi="Cambria" w:cs="Arial"/>
          <w:b/>
          <w:sz w:val="22"/>
          <w:szCs w:val="22"/>
        </w:rPr>
        <w:t>3</w:t>
      </w:r>
      <w:r w:rsidR="00B16201" w:rsidRPr="003361FC">
        <w:rPr>
          <w:rFonts w:ascii="Cambria" w:eastAsia="Times New Roman" w:hAnsi="Cambria" w:cs="Arial"/>
          <w:b/>
          <w:sz w:val="22"/>
          <w:szCs w:val="22"/>
        </w:rPr>
        <w:t xml:space="preserve">) </w:t>
      </w:r>
      <w:r w:rsidR="00A100B6" w:rsidRPr="003361FC">
        <w:rPr>
          <w:rFonts w:ascii="Cambria" w:eastAsia="Times New Roman" w:hAnsi="Cambria" w:cs="Arial"/>
          <w:b/>
          <w:sz w:val="22"/>
          <w:szCs w:val="22"/>
        </w:rPr>
        <w:tab/>
      </w:r>
      <w:r w:rsidR="00B16201" w:rsidRPr="00C80067">
        <w:rPr>
          <w:rFonts w:ascii="Cambria" w:eastAsia="Times New Roman" w:hAnsi="Cambria" w:cs="Arial"/>
          <w:b/>
          <w:sz w:val="22"/>
          <w:szCs w:val="22"/>
        </w:rPr>
        <w:t>zobowiązanie podmiotu</w:t>
      </w:r>
      <w:r w:rsidR="00BB53FB">
        <w:rPr>
          <w:rFonts w:ascii="Cambria" w:eastAsia="Times New Roman" w:hAnsi="Cambria" w:cs="Arial"/>
          <w:b/>
          <w:sz w:val="22"/>
          <w:szCs w:val="22"/>
        </w:rPr>
        <w:t xml:space="preserve"> udostę</w:t>
      </w:r>
      <w:r w:rsidR="001976E0">
        <w:rPr>
          <w:rFonts w:ascii="Cambria" w:eastAsia="Times New Roman" w:hAnsi="Cambria" w:cs="Arial"/>
          <w:b/>
          <w:sz w:val="22"/>
          <w:szCs w:val="22"/>
        </w:rPr>
        <w:t>pniającego zasoby</w:t>
      </w:r>
      <w:r w:rsidR="00B16201" w:rsidRPr="00C80067">
        <w:rPr>
          <w:rFonts w:ascii="Cambria" w:eastAsia="Times New Roman" w:hAnsi="Cambria" w:cs="Arial"/>
          <w:b/>
          <w:sz w:val="22"/>
          <w:szCs w:val="22"/>
        </w:rPr>
        <w:t>, o którym mowa w Rozdziale XII ust. 3 SWZ</w:t>
      </w:r>
      <w:r w:rsidR="00B16201" w:rsidRPr="009109E0">
        <w:rPr>
          <w:rFonts w:ascii="Cambria" w:eastAsia="Times New Roman" w:hAnsi="Cambria" w:cs="Arial"/>
          <w:sz w:val="22"/>
          <w:szCs w:val="22"/>
        </w:rPr>
        <w:t xml:space="preserve"> – załącznik nr 3</w:t>
      </w:r>
      <w:r w:rsidR="00F65929">
        <w:rPr>
          <w:rFonts w:ascii="Cambria" w:eastAsia="Times New Roman" w:hAnsi="Cambria" w:cs="Arial"/>
          <w:sz w:val="22"/>
          <w:szCs w:val="22"/>
        </w:rPr>
        <w:t xml:space="preserve"> (jeżeli dotyczy) –</w:t>
      </w:r>
      <w:r w:rsidR="00B16201" w:rsidRPr="009109E0">
        <w:rPr>
          <w:rFonts w:ascii="Cambria" w:eastAsia="Times New Roman" w:hAnsi="Cambria" w:cs="Arial"/>
          <w:sz w:val="22"/>
          <w:szCs w:val="22"/>
        </w:rPr>
        <w:t xml:space="preserve"> </w:t>
      </w:r>
      <w:r w:rsidR="00F65929" w:rsidRPr="009109E0">
        <w:rPr>
          <w:rFonts w:ascii="Cambria" w:eastAsia="Times New Roman" w:hAnsi="Cambria" w:cs="Arial"/>
          <w:i/>
          <w:sz w:val="22"/>
          <w:szCs w:val="22"/>
          <w:u w:val="single"/>
        </w:rPr>
        <w:t>w formie elektronicznej lub postaci elektronicznej opatrzonej podpisem zaufanym lub podpisem osobistym</w:t>
      </w:r>
      <w:r w:rsidR="00B16201" w:rsidRPr="009109E0">
        <w:rPr>
          <w:rFonts w:ascii="Cambria" w:eastAsia="Times New Roman" w:hAnsi="Cambria" w:cs="Arial"/>
          <w:i/>
          <w:sz w:val="22"/>
          <w:szCs w:val="22"/>
          <w:u w:val="single"/>
        </w:rPr>
        <w:t>;</w:t>
      </w:r>
    </w:p>
    <w:p w14:paraId="69EABEF1" w14:textId="77777777" w:rsidR="00B16201" w:rsidRPr="009109E0" w:rsidRDefault="004618C7" w:rsidP="007D4A4B">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4</w:t>
      </w:r>
      <w:r w:rsidR="00B16201" w:rsidRPr="009109E0">
        <w:rPr>
          <w:rFonts w:ascii="Cambria" w:eastAsia="Times New Roman" w:hAnsi="Cambria" w:cs="Arial"/>
          <w:b/>
          <w:sz w:val="22"/>
          <w:szCs w:val="22"/>
        </w:rPr>
        <w:t>)</w:t>
      </w:r>
      <w:r w:rsidR="00B16201" w:rsidRPr="00211933">
        <w:rPr>
          <w:rFonts w:ascii="Cambria" w:eastAsia="Times New Roman" w:hAnsi="Cambria" w:cs="Arial"/>
          <w:b/>
          <w:color w:val="FF0000"/>
          <w:sz w:val="22"/>
          <w:szCs w:val="22"/>
        </w:rPr>
        <w:tab/>
      </w:r>
      <w:r w:rsidR="00B16201" w:rsidRPr="00F66722">
        <w:rPr>
          <w:rFonts w:ascii="Cambria" w:eastAsia="Times New Roman" w:hAnsi="Cambria" w:cs="Arial"/>
          <w:sz w:val="22"/>
          <w:szCs w:val="22"/>
        </w:rPr>
        <w:t xml:space="preserve">dokumenty, z których wynika prawo do podpisania oferty; odpowiednie </w:t>
      </w:r>
      <w:r w:rsidR="00B16201" w:rsidRPr="00F66722">
        <w:rPr>
          <w:rFonts w:ascii="Cambria" w:eastAsia="Times New Roman" w:hAnsi="Cambria" w:cs="Arial"/>
          <w:b/>
          <w:sz w:val="22"/>
          <w:szCs w:val="22"/>
        </w:rPr>
        <w:t>pełnomocnictwa</w:t>
      </w:r>
      <w:r w:rsidR="00B16201" w:rsidRPr="00F66722">
        <w:rPr>
          <w:rFonts w:ascii="Cambria" w:eastAsia="Times New Roman" w:hAnsi="Cambria" w:cs="Arial"/>
          <w:sz w:val="22"/>
          <w:szCs w:val="22"/>
        </w:rPr>
        <w:t xml:space="preserve"> (jeżeli dotyczy) – </w:t>
      </w:r>
      <w:r w:rsidR="00B16201" w:rsidRPr="00F66722">
        <w:rPr>
          <w:rFonts w:ascii="Cambria" w:eastAsia="Times New Roman" w:hAnsi="Cambria" w:cs="Arial"/>
          <w:i/>
          <w:sz w:val="22"/>
          <w:szCs w:val="22"/>
          <w:u w:val="single"/>
        </w:rPr>
        <w:t>w formie elektronicznej lub postaci elektronicznej opatrzonej podpisem zaufanym lub podpisem osobistym</w:t>
      </w:r>
      <w:r w:rsidR="00B16201" w:rsidRPr="00F66722">
        <w:rPr>
          <w:rFonts w:ascii="Cambria" w:eastAsia="Times New Roman" w:hAnsi="Cambria" w:cs="Arial"/>
          <w:sz w:val="22"/>
          <w:szCs w:val="22"/>
        </w:rPr>
        <w:t xml:space="preserve">; </w:t>
      </w:r>
    </w:p>
    <w:p w14:paraId="6DAC01BC" w14:textId="77777777" w:rsidR="00B16201" w:rsidRDefault="004618C7" w:rsidP="007D4A4B">
      <w:pPr>
        <w:spacing w:line="276" w:lineRule="auto"/>
        <w:ind w:left="709" w:right="20" w:hanging="283"/>
        <w:jc w:val="both"/>
        <w:rPr>
          <w:rFonts w:ascii="Cambria" w:eastAsia="Times New Roman" w:hAnsi="Cambria" w:cs="Arial"/>
          <w:sz w:val="22"/>
          <w:szCs w:val="22"/>
        </w:rPr>
      </w:pPr>
      <w:r>
        <w:rPr>
          <w:rFonts w:ascii="Cambria" w:eastAsia="Times New Roman" w:hAnsi="Cambria" w:cs="Arial"/>
          <w:b/>
          <w:color w:val="000000" w:themeColor="text1"/>
          <w:sz w:val="22"/>
          <w:szCs w:val="22"/>
        </w:rPr>
        <w:t>5</w:t>
      </w:r>
      <w:r w:rsidR="00B16201" w:rsidRPr="009109E0">
        <w:rPr>
          <w:rFonts w:ascii="Cambria" w:eastAsia="Times New Roman" w:hAnsi="Cambria" w:cs="Arial"/>
          <w:b/>
          <w:color w:val="000000" w:themeColor="text1"/>
          <w:sz w:val="22"/>
          <w:szCs w:val="22"/>
        </w:rPr>
        <w:t xml:space="preserve">) </w:t>
      </w:r>
      <w:r w:rsidR="00580E53">
        <w:rPr>
          <w:rFonts w:ascii="Cambria" w:eastAsia="Times New Roman" w:hAnsi="Cambria" w:cs="Arial"/>
          <w:b/>
          <w:color w:val="000000" w:themeColor="text1"/>
          <w:sz w:val="22"/>
          <w:szCs w:val="22"/>
        </w:rPr>
        <w:tab/>
      </w:r>
      <w:r w:rsidR="00B16201" w:rsidRPr="00C80067">
        <w:rPr>
          <w:rFonts w:ascii="Cambria" w:eastAsia="Times New Roman" w:hAnsi="Cambria" w:cs="Arial"/>
          <w:b/>
          <w:color w:val="000000" w:themeColor="text1"/>
          <w:sz w:val="22"/>
          <w:szCs w:val="22"/>
        </w:rPr>
        <w:t>oświadczenie, z którego wynika, które roboty budowlane lub usługi wykonują poszczególni</w:t>
      </w:r>
      <w:r w:rsidR="00366BC8">
        <w:rPr>
          <w:rFonts w:ascii="Cambria" w:eastAsia="Times New Roman" w:hAnsi="Cambria" w:cs="Arial"/>
          <w:b/>
          <w:color w:val="000000" w:themeColor="text1"/>
          <w:sz w:val="22"/>
          <w:szCs w:val="22"/>
        </w:rPr>
        <w:t xml:space="preserve"> Wykonawc</w:t>
      </w:r>
      <w:r w:rsidR="00B16201" w:rsidRPr="00C80067">
        <w:rPr>
          <w:rFonts w:ascii="Cambria" w:eastAsia="Times New Roman" w:hAnsi="Cambria" w:cs="Arial"/>
          <w:b/>
          <w:color w:val="000000" w:themeColor="text1"/>
          <w:sz w:val="22"/>
          <w:szCs w:val="22"/>
        </w:rPr>
        <w:t>y składający ofertę wspólnie</w:t>
      </w:r>
      <w:r w:rsidR="00B16201" w:rsidRPr="009109E0">
        <w:rPr>
          <w:rFonts w:ascii="Cambria" w:eastAsia="Times New Roman" w:hAnsi="Cambria" w:cs="Arial"/>
          <w:b/>
          <w:color w:val="000000" w:themeColor="text1"/>
          <w:sz w:val="22"/>
          <w:szCs w:val="22"/>
        </w:rPr>
        <w:t xml:space="preserve"> – </w:t>
      </w:r>
      <w:r w:rsidR="003361FC">
        <w:rPr>
          <w:rFonts w:ascii="Cambria" w:eastAsia="Times New Roman" w:hAnsi="Cambria" w:cs="Arial"/>
          <w:color w:val="000000" w:themeColor="text1"/>
          <w:sz w:val="22"/>
          <w:szCs w:val="22"/>
        </w:rPr>
        <w:t>Załącznik nr 8</w:t>
      </w:r>
      <w:r w:rsidR="00B16201" w:rsidRPr="009109E0">
        <w:rPr>
          <w:rFonts w:ascii="Cambria" w:eastAsia="Times New Roman" w:hAnsi="Cambria" w:cs="Arial"/>
          <w:b/>
          <w:color w:val="000000" w:themeColor="text1"/>
          <w:sz w:val="22"/>
          <w:szCs w:val="22"/>
        </w:rPr>
        <w:t xml:space="preserve"> </w:t>
      </w:r>
      <w:r w:rsidR="00B16201" w:rsidRPr="009109E0">
        <w:rPr>
          <w:rFonts w:ascii="Cambria" w:eastAsia="Times New Roman" w:hAnsi="Cambria" w:cs="Arial"/>
          <w:color w:val="000000" w:themeColor="text1"/>
          <w:sz w:val="22"/>
          <w:szCs w:val="22"/>
        </w:rPr>
        <w:t>(jeżeli dotyczy)</w:t>
      </w:r>
      <w:r w:rsidR="0049399B">
        <w:rPr>
          <w:rFonts w:ascii="Cambria" w:eastAsia="Times New Roman" w:hAnsi="Cambria" w:cs="Arial"/>
          <w:color w:val="000000" w:themeColor="text1"/>
          <w:sz w:val="22"/>
          <w:szCs w:val="22"/>
        </w:rPr>
        <w:t xml:space="preserve"> </w:t>
      </w:r>
      <w:r w:rsidR="00CF16A5" w:rsidRPr="009109E0">
        <w:rPr>
          <w:rFonts w:ascii="Cambria" w:eastAsia="Times New Roman" w:hAnsi="Cambria" w:cs="Arial"/>
          <w:sz w:val="22"/>
          <w:szCs w:val="22"/>
        </w:rPr>
        <w:t xml:space="preserve">– </w:t>
      </w:r>
      <w:r w:rsidR="00CF16A5" w:rsidRPr="009109E0">
        <w:rPr>
          <w:rFonts w:ascii="Cambria" w:eastAsia="Times New Roman" w:hAnsi="Cambria" w:cs="Arial"/>
          <w:i/>
          <w:sz w:val="22"/>
          <w:szCs w:val="22"/>
          <w:u w:val="single"/>
        </w:rPr>
        <w:t>w formie elektronicznej lub postaci elektronicznej opatrzonej podpisem zaufanym lub podpisem osobistym</w:t>
      </w:r>
      <w:r w:rsidR="00CF16A5" w:rsidRPr="009109E0">
        <w:rPr>
          <w:rFonts w:ascii="Cambria" w:eastAsia="Times New Roman" w:hAnsi="Cambria" w:cs="Arial"/>
          <w:sz w:val="22"/>
          <w:szCs w:val="22"/>
        </w:rPr>
        <w:t>;</w:t>
      </w:r>
    </w:p>
    <w:p w14:paraId="7ACB6F7F" w14:textId="7FFF0FDD" w:rsidR="004618C7" w:rsidRDefault="004618C7" w:rsidP="004618C7">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6</w:t>
      </w:r>
      <w:r w:rsidRPr="003361FC">
        <w:rPr>
          <w:rFonts w:ascii="Cambria" w:eastAsia="Times New Roman" w:hAnsi="Cambria" w:cs="Arial"/>
          <w:b/>
          <w:sz w:val="22"/>
          <w:szCs w:val="22"/>
        </w:rPr>
        <w:t xml:space="preserve">) </w:t>
      </w:r>
      <w:r w:rsidRPr="003361FC">
        <w:rPr>
          <w:rFonts w:ascii="Cambria" w:eastAsia="Times New Roman" w:hAnsi="Cambria" w:cs="Arial"/>
          <w:b/>
          <w:sz w:val="22"/>
          <w:szCs w:val="22"/>
        </w:rPr>
        <w:tab/>
      </w:r>
      <w:r>
        <w:rPr>
          <w:rFonts w:ascii="Cambria" w:eastAsia="Times New Roman" w:hAnsi="Cambria" w:cs="Arial"/>
          <w:b/>
          <w:sz w:val="22"/>
          <w:szCs w:val="22"/>
        </w:rPr>
        <w:t xml:space="preserve">tabela cen </w:t>
      </w:r>
      <w:r w:rsidR="002D7D14">
        <w:rPr>
          <w:rFonts w:ascii="Cambria" w:eastAsia="Times New Roman" w:hAnsi="Cambria" w:cs="Arial"/>
          <w:b/>
          <w:sz w:val="22"/>
          <w:szCs w:val="22"/>
        </w:rPr>
        <w:t>elementów robót</w:t>
      </w:r>
      <w:r w:rsidR="00EA2D68">
        <w:rPr>
          <w:rFonts w:ascii="Cambria" w:eastAsia="Times New Roman" w:hAnsi="Cambria" w:cs="Arial"/>
          <w:b/>
          <w:sz w:val="22"/>
          <w:szCs w:val="22"/>
        </w:rPr>
        <w:t xml:space="preserve"> </w:t>
      </w:r>
      <w:r w:rsidRPr="003361FC">
        <w:rPr>
          <w:rFonts w:ascii="Cambria" w:eastAsia="Times New Roman" w:hAnsi="Cambria" w:cs="Arial"/>
          <w:sz w:val="22"/>
          <w:szCs w:val="22"/>
        </w:rPr>
        <w:t>–</w:t>
      </w:r>
      <w:r>
        <w:rPr>
          <w:rFonts w:ascii="Cambria" w:eastAsia="Times New Roman" w:hAnsi="Cambria" w:cs="Arial"/>
          <w:sz w:val="22"/>
          <w:szCs w:val="22"/>
        </w:rPr>
        <w:t xml:space="preserve"> </w:t>
      </w:r>
      <w:r w:rsidRPr="00F31414">
        <w:rPr>
          <w:rFonts w:ascii="Cambria" w:eastAsia="Times New Roman" w:hAnsi="Cambria" w:cs="Arial"/>
          <w:color w:val="000000" w:themeColor="text1"/>
          <w:sz w:val="22"/>
          <w:szCs w:val="22"/>
        </w:rPr>
        <w:t>załącznik nr 9</w:t>
      </w:r>
      <w:r w:rsidRPr="00F31414">
        <w:rPr>
          <w:rFonts w:ascii="Cambria" w:eastAsia="Times New Roman" w:hAnsi="Cambria" w:cs="Arial"/>
          <w:i/>
          <w:color w:val="000000" w:themeColor="text1"/>
          <w:sz w:val="22"/>
          <w:szCs w:val="22"/>
          <w:u w:val="single"/>
        </w:rPr>
        <w:t xml:space="preserve">  </w:t>
      </w:r>
      <w:r w:rsidRPr="003361FC">
        <w:rPr>
          <w:rFonts w:ascii="Cambria" w:eastAsia="Times New Roman" w:hAnsi="Cambria" w:cs="Arial"/>
          <w:i/>
          <w:sz w:val="22"/>
          <w:szCs w:val="22"/>
          <w:u w:val="single"/>
        </w:rPr>
        <w:t>w formie elektronicznej lub postaci elektronicznej opatrzonej podpisem zaufanym lub podpisem osobistym</w:t>
      </w:r>
      <w:r w:rsidR="00024E5C">
        <w:rPr>
          <w:rFonts w:ascii="Cambria" w:eastAsia="Times New Roman" w:hAnsi="Cambria" w:cs="Arial"/>
          <w:sz w:val="22"/>
          <w:szCs w:val="22"/>
        </w:rPr>
        <w:t>.</w:t>
      </w:r>
    </w:p>
    <w:p w14:paraId="21CC8FD2" w14:textId="29710FE5" w:rsidR="00D8400D" w:rsidRPr="003361FC" w:rsidRDefault="00D8400D" w:rsidP="004618C7">
      <w:pPr>
        <w:spacing w:line="276" w:lineRule="auto"/>
        <w:ind w:left="709" w:right="20" w:hanging="283"/>
        <w:jc w:val="both"/>
        <w:rPr>
          <w:rFonts w:ascii="Cambria" w:eastAsia="Times New Roman" w:hAnsi="Cambria" w:cs="Arial"/>
          <w:i/>
          <w:sz w:val="22"/>
          <w:szCs w:val="22"/>
          <w:u w:val="single"/>
        </w:rPr>
      </w:pPr>
      <w:r>
        <w:rPr>
          <w:rFonts w:ascii="Cambria" w:eastAsia="Times New Roman" w:hAnsi="Cambria" w:cs="Arial"/>
          <w:b/>
          <w:sz w:val="22"/>
          <w:szCs w:val="22"/>
        </w:rPr>
        <w:t>7) dowód wniesienia wadium</w:t>
      </w:r>
    </w:p>
    <w:p w14:paraId="21357A64" w14:textId="77777777" w:rsidR="004910CF" w:rsidRPr="002148CA" w:rsidRDefault="00B16201" w:rsidP="004910CF">
      <w:pPr>
        <w:pStyle w:val="pkt"/>
        <w:spacing w:line="276" w:lineRule="auto"/>
        <w:ind w:left="426" w:hanging="426"/>
        <w:rPr>
          <w:rFonts w:ascii="Cambria" w:eastAsia="Times New Roman" w:hAnsi="Cambria" w:cs="Arial"/>
          <w:sz w:val="22"/>
          <w:szCs w:val="22"/>
        </w:rPr>
      </w:pPr>
      <w:r w:rsidRPr="002148CA">
        <w:rPr>
          <w:rFonts w:ascii="Cambria" w:eastAsia="Times New Roman" w:hAnsi="Cambria" w:cs="Arial"/>
          <w:sz w:val="22"/>
          <w:szCs w:val="22"/>
        </w:rPr>
        <w:t>4.</w:t>
      </w:r>
      <w:r w:rsidRPr="002148CA">
        <w:rPr>
          <w:rFonts w:ascii="Cambria" w:eastAsia="Times New Roman" w:hAnsi="Cambria" w:cs="Arial"/>
          <w:sz w:val="22"/>
          <w:szCs w:val="22"/>
        </w:rPr>
        <w:tab/>
      </w:r>
      <w:r w:rsidR="0092447A" w:rsidRPr="0092447A">
        <w:rPr>
          <w:rFonts w:ascii="Cambria" w:eastAsia="Times New Roman" w:hAnsi="Cambria" w:cs="Arial"/>
          <w:sz w:val="22"/>
          <w:szCs w:val="22"/>
        </w:rPr>
        <w:t xml:space="preserve">Wszystkie koszty związane z uczestnictwem w </w:t>
      </w:r>
      <w:r w:rsidR="001A07CA">
        <w:rPr>
          <w:rFonts w:ascii="Cambria" w:eastAsia="Times New Roman" w:hAnsi="Cambria" w:cs="Arial"/>
          <w:sz w:val="22"/>
          <w:szCs w:val="22"/>
        </w:rPr>
        <w:t>postępowaniu, w szczególności z </w:t>
      </w:r>
      <w:r w:rsidR="0092447A" w:rsidRPr="0092447A">
        <w:rPr>
          <w:rFonts w:ascii="Cambria" w:eastAsia="Times New Roman" w:hAnsi="Cambria" w:cs="Arial"/>
          <w:sz w:val="22"/>
          <w:szCs w:val="22"/>
        </w:rPr>
        <w:t>przygotowaniem i złożeniem oferty ponosi Wykonawca składający ofertę. Zamawiający nie przewiduje zwrotu kosztów udziału w postępowaniu</w:t>
      </w:r>
      <w:r w:rsidR="004910CF" w:rsidRPr="002148CA">
        <w:rPr>
          <w:rFonts w:ascii="Cambria" w:eastAsia="Times New Roman" w:hAnsi="Cambria" w:cs="Arial"/>
          <w:sz w:val="22"/>
          <w:szCs w:val="22"/>
        </w:rPr>
        <w:t>.</w:t>
      </w:r>
    </w:p>
    <w:p w14:paraId="1BA5149D" w14:textId="77777777" w:rsidR="004910CF" w:rsidRPr="002148CA" w:rsidRDefault="004910CF" w:rsidP="004910CF">
      <w:pPr>
        <w:pStyle w:val="pkt"/>
        <w:spacing w:line="276" w:lineRule="auto"/>
        <w:ind w:left="426" w:hanging="426"/>
        <w:rPr>
          <w:rFonts w:ascii="Cambria" w:eastAsia="Times New Roman" w:hAnsi="Cambria" w:cs="Arial"/>
          <w:sz w:val="22"/>
          <w:szCs w:val="22"/>
        </w:rPr>
      </w:pPr>
      <w:r w:rsidRPr="002148CA">
        <w:rPr>
          <w:rFonts w:ascii="Cambria" w:eastAsia="Times New Roman" w:hAnsi="Cambria" w:cs="Arial"/>
          <w:sz w:val="22"/>
          <w:szCs w:val="22"/>
        </w:rPr>
        <w:lastRenderedPageBreak/>
        <w:t xml:space="preserve">5. </w:t>
      </w:r>
      <w:r w:rsidRPr="002148CA">
        <w:rPr>
          <w:rFonts w:ascii="Cambria" w:eastAsia="Times New Roman" w:hAnsi="Cambria" w:cs="Arial"/>
          <w:sz w:val="22"/>
          <w:szCs w:val="22"/>
        </w:rPr>
        <w:tab/>
        <w:t xml:space="preserve">Oferta oraz wymagane formularze, zestawienia i wykazy składane wraz z ofertą wymagają podpisu osób uprawnionych do reprezentowania firmy w </w:t>
      </w:r>
      <w:r w:rsidR="001A07CA">
        <w:rPr>
          <w:rFonts w:ascii="Cambria" w:eastAsia="Times New Roman" w:hAnsi="Cambria" w:cs="Arial"/>
          <w:sz w:val="22"/>
          <w:szCs w:val="22"/>
        </w:rPr>
        <w:t>obrocie gospodarczym, zgodnie z </w:t>
      </w:r>
      <w:r w:rsidRPr="002148CA">
        <w:rPr>
          <w:rFonts w:ascii="Cambria" w:eastAsia="Times New Roman" w:hAnsi="Cambria" w:cs="Arial"/>
          <w:sz w:val="22"/>
          <w:szCs w:val="22"/>
        </w:rPr>
        <w:t>aktem rejestracyjnym oraz przepisami prawa.</w:t>
      </w:r>
    </w:p>
    <w:p w14:paraId="27148D0D" w14:textId="77777777" w:rsidR="004910CF" w:rsidRPr="002148CA" w:rsidRDefault="004910CF" w:rsidP="004910CF">
      <w:pPr>
        <w:pStyle w:val="pkt"/>
        <w:spacing w:line="276" w:lineRule="auto"/>
        <w:ind w:left="426" w:hanging="426"/>
        <w:rPr>
          <w:rFonts w:ascii="Cambria" w:eastAsia="Times New Roman" w:hAnsi="Cambria" w:cs="Arial"/>
          <w:sz w:val="22"/>
          <w:szCs w:val="22"/>
        </w:rPr>
      </w:pPr>
      <w:r w:rsidRPr="002148CA">
        <w:rPr>
          <w:rFonts w:ascii="Cambria" w:eastAsia="Times New Roman" w:hAnsi="Cambria" w:cs="Arial"/>
          <w:sz w:val="22"/>
          <w:szCs w:val="22"/>
        </w:rPr>
        <w:t xml:space="preserve">6. </w:t>
      </w:r>
      <w:r w:rsidRPr="002148CA">
        <w:rPr>
          <w:rFonts w:ascii="Cambria" w:eastAsia="Times New Roman" w:hAnsi="Cambria" w:cs="Arial"/>
          <w:sz w:val="22"/>
          <w:szCs w:val="22"/>
        </w:rPr>
        <w:tab/>
        <w:t>Oferta podpisana przez upoważnionego przedstawiciela Wykonawcy wymaga załączenia właściwego pełnomocnictwa lub umocowania prawnego.</w:t>
      </w:r>
    </w:p>
    <w:p w14:paraId="5A73E02C" w14:textId="21BBACDD" w:rsidR="00505CA1" w:rsidRDefault="004910CF" w:rsidP="004910CF">
      <w:pPr>
        <w:pStyle w:val="pkt"/>
        <w:spacing w:line="276" w:lineRule="auto"/>
        <w:ind w:left="426" w:hanging="426"/>
        <w:rPr>
          <w:rFonts w:ascii="Cambria" w:eastAsia="Times New Roman" w:hAnsi="Cambria" w:cs="Arial"/>
          <w:sz w:val="22"/>
          <w:szCs w:val="22"/>
        </w:rPr>
      </w:pPr>
      <w:r w:rsidRPr="002148CA">
        <w:rPr>
          <w:rFonts w:ascii="Cambria" w:eastAsia="Times New Roman" w:hAnsi="Cambria" w:cs="Arial"/>
          <w:sz w:val="22"/>
          <w:szCs w:val="22"/>
        </w:rPr>
        <w:t xml:space="preserve">7. </w:t>
      </w:r>
      <w:r w:rsidRPr="002148CA">
        <w:rPr>
          <w:rFonts w:ascii="Cambria" w:eastAsia="Times New Roman" w:hAnsi="Cambria" w:cs="Arial"/>
          <w:sz w:val="22"/>
          <w:szCs w:val="22"/>
        </w:rPr>
        <w:tab/>
      </w:r>
      <w:r w:rsidR="00505CA1" w:rsidRPr="00505CA1">
        <w:rPr>
          <w:rFonts w:ascii="Cambria" w:eastAsia="Times New Roman" w:hAnsi="Cambria" w:cs="Arial"/>
          <w:sz w:val="22"/>
          <w:szCs w:val="22"/>
        </w:rPr>
        <w:t xml:space="preserve">Wykonawca przygotowuje ofertę przy pomocy interaktywnego „Formularza ofertowego” udostępnionego przez Zamawiającego na Platformie e-Zamówienia i zamieszczonego </w:t>
      </w:r>
      <w:r w:rsidR="009923C1">
        <w:rPr>
          <w:rFonts w:ascii="Cambria" w:eastAsia="Times New Roman" w:hAnsi="Cambria" w:cs="Arial"/>
          <w:sz w:val="22"/>
          <w:szCs w:val="22"/>
        </w:rPr>
        <w:br/>
      </w:r>
      <w:r w:rsidR="00505CA1" w:rsidRPr="00505CA1">
        <w:rPr>
          <w:rFonts w:ascii="Cambria" w:eastAsia="Times New Roman" w:hAnsi="Cambria" w:cs="Arial"/>
          <w:sz w:val="22"/>
          <w:szCs w:val="22"/>
        </w:rPr>
        <w:t>w podglądzie postępowania w zakładce „Informacje podstawowe”.</w:t>
      </w:r>
    </w:p>
    <w:p w14:paraId="2A6BD785" w14:textId="77777777" w:rsidR="000139CE" w:rsidRDefault="000139CE" w:rsidP="004910CF">
      <w:pPr>
        <w:pStyle w:val="pkt"/>
        <w:spacing w:line="276" w:lineRule="auto"/>
        <w:ind w:left="426" w:hanging="426"/>
        <w:rPr>
          <w:rFonts w:ascii="Cambria" w:eastAsia="Times New Roman" w:hAnsi="Cambria" w:cs="Arial"/>
          <w:sz w:val="22"/>
          <w:szCs w:val="22"/>
        </w:rPr>
      </w:pPr>
      <w:r>
        <w:rPr>
          <w:rFonts w:ascii="Cambria" w:eastAsia="Times New Roman" w:hAnsi="Cambria" w:cs="Arial"/>
          <w:sz w:val="22"/>
          <w:szCs w:val="22"/>
        </w:rPr>
        <w:t>8.</w:t>
      </w:r>
      <w:r>
        <w:rPr>
          <w:rFonts w:ascii="Cambria" w:eastAsia="Times New Roman" w:hAnsi="Cambria" w:cs="Arial"/>
          <w:sz w:val="22"/>
          <w:szCs w:val="22"/>
        </w:rPr>
        <w:tab/>
      </w:r>
      <w:r w:rsidRPr="000139CE">
        <w:rPr>
          <w:rFonts w:ascii="Cambria" w:eastAsia="Times New Roman" w:hAnsi="Cambria" w:cs="Arial"/>
          <w:sz w:val="22"/>
          <w:szCs w:val="22"/>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w:t>
      </w:r>
    </w:p>
    <w:p w14:paraId="0637D380" w14:textId="77777777" w:rsidR="000139CE" w:rsidRPr="000139CE" w:rsidRDefault="000139CE" w:rsidP="000139CE">
      <w:pPr>
        <w:pStyle w:val="pkt"/>
        <w:spacing w:line="276" w:lineRule="auto"/>
        <w:ind w:left="426" w:hanging="426"/>
        <w:rPr>
          <w:rFonts w:ascii="Cambria" w:eastAsia="Times New Roman" w:hAnsi="Cambria" w:cs="Arial"/>
          <w:color w:val="FF0000"/>
          <w:sz w:val="22"/>
          <w:szCs w:val="22"/>
        </w:rPr>
      </w:pPr>
      <w:r>
        <w:rPr>
          <w:rFonts w:ascii="Cambria" w:eastAsia="Times New Roman" w:hAnsi="Cambria" w:cs="Arial"/>
          <w:sz w:val="22"/>
          <w:szCs w:val="22"/>
        </w:rPr>
        <w:t>9.</w:t>
      </w:r>
      <w:r>
        <w:rPr>
          <w:rFonts w:ascii="Cambria" w:eastAsia="Times New Roman" w:hAnsi="Cambria" w:cs="Arial"/>
          <w:sz w:val="22"/>
          <w:szCs w:val="22"/>
        </w:rPr>
        <w:tab/>
      </w:r>
      <w:r w:rsidRPr="000139CE">
        <w:rPr>
          <w:rFonts w:ascii="Cambria" w:eastAsia="Times New Roman" w:hAnsi="Cambria" w:cs="Arial"/>
          <w:sz w:val="22"/>
          <w:szCs w:val="22"/>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w:t>
      </w:r>
    </w:p>
    <w:p w14:paraId="35C5FC22" w14:textId="23AFECE4" w:rsidR="000139CE" w:rsidRPr="002B28CD" w:rsidRDefault="000139CE" w:rsidP="002B28CD">
      <w:pPr>
        <w:pStyle w:val="pkt"/>
        <w:spacing w:line="276" w:lineRule="auto"/>
        <w:ind w:left="426" w:firstLine="0"/>
        <w:rPr>
          <w:rFonts w:ascii="Cambria" w:eastAsia="Times New Roman" w:hAnsi="Cambria" w:cs="Arial"/>
          <w:b/>
          <w:bCs/>
          <w:sz w:val="22"/>
          <w:szCs w:val="22"/>
        </w:rPr>
      </w:pPr>
      <w:r w:rsidRPr="002B28CD">
        <w:rPr>
          <w:rFonts w:ascii="Cambria" w:eastAsia="Times New Roman" w:hAnsi="Cambria" w:cs="Arial"/>
          <w:b/>
          <w:bCs/>
          <w:sz w:val="22"/>
          <w:szCs w:val="22"/>
        </w:rPr>
        <w:t>Uwaga! Nie należy zmieniać nazwy pliku nadanej przez Platformę e-Zamówienia. Zapisany „Formularz ofertowy” należy zawsze otwierać w programie Adobe Acrobat Reader DC.</w:t>
      </w:r>
    </w:p>
    <w:p w14:paraId="07667102" w14:textId="6C22216E" w:rsidR="000139CE" w:rsidRDefault="000139CE" w:rsidP="000139CE">
      <w:pPr>
        <w:pStyle w:val="pkt"/>
        <w:spacing w:line="276" w:lineRule="auto"/>
        <w:ind w:left="426" w:hanging="426"/>
        <w:rPr>
          <w:rFonts w:ascii="Cambria" w:eastAsia="Times New Roman" w:hAnsi="Cambria" w:cs="Arial"/>
          <w:sz w:val="22"/>
          <w:szCs w:val="22"/>
        </w:rPr>
      </w:pPr>
      <w:r>
        <w:rPr>
          <w:rFonts w:ascii="Cambria" w:eastAsia="Times New Roman" w:hAnsi="Cambria" w:cs="Arial"/>
          <w:sz w:val="22"/>
          <w:szCs w:val="22"/>
        </w:rPr>
        <w:t xml:space="preserve">10. </w:t>
      </w:r>
      <w:r>
        <w:rPr>
          <w:rFonts w:ascii="Cambria" w:eastAsia="Times New Roman" w:hAnsi="Cambria" w:cs="Arial"/>
          <w:sz w:val="22"/>
          <w:szCs w:val="22"/>
        </w:rPr>
        <w:tab/>
      </w:r>
      <w:r w:rsidRPr="000139CE">
        <w:rPr>
          <w:rFonts w:ascii="Cambria" w:eastAsia="Times New Roman" w:hAnsi="Cambria" w:cs="Arial"/>
          <w:sz w:val="22"/>
          <w:szCs w:val="22"/>
        </w:rPr>
        <w:t xml:space="preserve">Wykonawca składa ofertę za pośrednictwem zakładki „Oferty/wnioski”, widocznej </w:t>
      </w:r>
      <w:r w:rsidR="00C60A30">
        <w:rPr>
          <w:rFonts w:ascii="Cambria" w:eastAsia="Times New Roman" w:hAnsi="Cambria" w:cs="Arial"/>
          <w:sz w:val="22"/>
          <w:szCs w:val="22"/>
        </w:rPr>
        <w:br/>
      </w:r>
      <w:r w:rsidRPr="000139CE">
        <w:rPr>
          <w:rFonts w:ascii="Cambria" w:eastAsia="Times New Roman" w:hAnsi="Cambria" w:cs="Arial"/>
          <w:sz w:val="22"/>
          <w:szCs w:val="22"/>
        </w:rPr>
        <w:t xml:space="preserve">w podglądzie postępowania po zalogowaniu się na konto Wykonawcy. Po wybraniu przycisku „Złóż ofertę” system prezentuje okno składania oferty umożliwiające przekazanie dokumentów elektronicznych, w którym znajdują się dwa pola drag&amp;drop („przeciągnij” </w:t>
      </w:r>
      <w:r w:rsidR="00C60A30">
        <w:rPr>
          <w:rFonts w:ascii="Cambria" w:eastAsia="Times New Roman" w:hAnsi="Cambria" w:cs="Arial"/>
          <w:sz w:val="22"/>
          <w:szCs w:val="22"/>
        </w:rPr>
        <w:br/>
      </w:r>
      <w:r w:rsidRPr="000139CE">
        <w:rPr>
          <w:rFonts w:ascii="Cambria" w:eastAsia="Times New Roman" w:hAnsi="Cambria" w:cs="Arial"/>
          <w:sz w:val="22"/>
          <w:szCs w:val="22"/>
        </w:rPr>
        <w:t>i „upuść”) służące do dodawania plików.</w:t>
      </w:r>
    </w:p>
    <w:p w14:paraId="000A063D" w14:textId="77777777" w:rsidR="0041679B" w:rsidRDefault="0041679B" w:rsidP="000139CE">
      <w:pPr>
        <w:pStyle w:val="pkt"/>
        <w:spacing w:line="276" w:lineRule="auto"/>
        <w:ind w:left="426" w:hanging="426"/>
        <w:rPr>
          <w:rFonts w:ascii="Cambria" w:eastAsia="Times New Roman" w:hAnsi="Cambria" w:cs="Arial"/>
          <w:sz w:val="22"/>
          <w:szCs w:val="22"/>
        </w:rPr>
      </w:pPr>
      <w:r>
        <w:rPr>
          <w:rFonts w:ascii="Cambria" w:eastAsia="Times New Roman" w:hAnsi="Cambria" w:cs="Arial"/>
          <w:sz w:val="22"/>
          <w:szCs w:val="22"/>
        </w:rPr>
        <w:t xml:space="preserve">11. </w:t>
      </w:r>
      <w:r>
        <w:rPr>
          <w:rFonts w:ascii="Cambria" w:eastAsia="Times New Roman" w:hAnsi="Cambria" w:cs="Arial"/>
          <w:sz w:val="22"/>
          <w:szCs w:val="22"/>
        </w:rPr>
        <w:tab/>
      </w:r>
      <w:r w:rsidRPr="0041679B">
        <w:rPr>
          <w:rFonts w:ascii="Cambria" w:eastAsia="Times New Roman" w:hAnsi="Cambria" w:cs="Arial"/>
          <w:sz w:val="22"/>
          <w:szCs w:val="22"/>
        </w:rPr>
        <w:t>Wykonawca dodaje wybrany z dysku i uprzednio podpisany „Formularz oferty” w pierwszym polu („Wypełniony formularz oferty”). W kolejnym polu („Załączniki i inne dokumenty przedstawione w ofercie przez Wykonawcę”) wykonawca dodaje pozostałe pliki stanowiące of</w:t>
      </w:r>
      <w:r>
        <w:rPr>
          <w:rFonts w:ascii="Cambria" w:eastAsia="Times New Roman" w:hAnsi="Cambria" w:cs="Arial"/>
          <w:sz w:val="22"/>
          <w:szCs w:val="22"/>
        </w:rPr>
        <w:t>ertę lub składane wraz z ofertą.</w:t>
      </w:r>
    </w:p>
    <w:p w14:paraId="1B9E0198" w14:textId="74695B44" w:rsidR="0041679B" w:rsidRDefault="0041679B" w:rsidP="0041679B">
      <w:pPr>
        <w:pStyle w:val="pkt"/>
        <w:spacing w:line="276" w:lineRule="auto"/>
        <w:ind w:left="426" w:hanging="426"/>
        <w:rPr>
          <w:rFonts w:ascii="Cambria" w:eastAsia="Times New Roman" w:hAnsi="Cambria" w:cs="Arial"/>
          <w:sz w:val="22"/>
          <w:szCs w:val="22"/>
        </w:rPr>
      </w:pPr>
      <w:r>
        <w:rPr>
          <w:rFonts w:ascii="Cambria" w:eastAsia="Times New Roman" w:hAnsi="Cambria" w:cs="Arial"/>
          <w:sz w:val="22"/>
          <w:szCs w:val="22"/>
        </w:rPr>
        <w:t>12.</w:t>
      </w:r>
      <w:r>
        <w:rPr>
          <w:rFonts w:ascii="Cambria" w:eastAsia="Times New Roman" w:hAnsi="Cambria" w:cs="Arial"/>
          <w:sz w:val="22"/>
          <w:szCs w:val="22"/>
        </w:rPr>
        <w:tab/>
      </w:r>
      <w:r w:rsidRPr="0041679B">
        <w:rPr>
          <w:rFonts w:ascii="Cambria" w:eastAsia="Times New Roman" w:hAnsi="Cambria" w:cs="Arial"/>
          <w:sz w:val="22"/>
          <w:szCs w:val="22"/>
        </w:rPr>
        <w:t>Jeżeli wraz z ofertą składane są dokumenty zawierające tajemnicę przedsiębiorstwa wykonawca, w celu utrzymania w poufności tych informacji, przekazuje je w wydzielonym</w:t>
      </w:r>
      <w:r w:rsidR="00C60A30">
        <w:rPr>
          <w:rFonts w:ascii="Cambria" w:eastAsia="Times New Roman" w:hAnsi="Cambria" w:cs="Arial"/>
          <w:sz w:val="22"/>
          <w:szCs w:val="22"/>
        </w:rPr>
        <w:br/>
      </w:r>
      <w:r w:rsidRPr="0041679B">
        <w:rPr>
          <w:rFonts w:ascii="Cambria" w:eastAsia="Times New Roman" w:hAnsi="Cambria" w:cs="Arial"/>
          <w:sz w:val="22"/>
          <w:szCs w:val="22"/>
        </w:rPr>
        <w:t xml:space="preserve">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17AFD6E0" w14:textId="77777777" w:rsidR="0041679B" w:rsidRDefault="0041679B" w:rsidP="0041679B">
      <w:pPr>
        <w:pStyle w:val="pkt"/>
        <w:spacing w:line="276" w:lineRule="auto"/>
        <w:ind w:left="426" w:hanging="426"/>
        <w:rPr>
          <w:rFonts w:ascii="Cambria" w:eastAsia="Times New Roman" w:hAnsi="Cambria" w:cs="Arial"/>
          <w:sz w:val="22"/>
          <w:szCs w:val="22"/>
        </w:rPr>
      </w:pPr>
      <w:r>
        <w:rPr>
          <w:rFonts w:ascii="Cambria" w:eastAsia="Times New Roman" w:hAnsi="Cambria" w:cs="Arial"/>
          <w:sz w:val="22"/>
          <w:szCs w:val="22"/>
        </w:rPr>
        <w:t xml:space="preserve">13. </w:t>
      </w:r>
      <w:r>
        <w:rPr>
          <w:rFonts w:ascii="Cambria" w:eastAsia="Times New Roman" w:hAnsi="Cambria" w:cs="Arial"/>
          <w:sz w:val="22"/>
          <w:szCs w:val="22"/>
        </w:rPr>
        <w:tab/>
      </w:r>
      <w:r w:rsidRPr="0041679B">
        <w:rPr>
          <w:rFonts w:ascii="Cambria" w:eastAsia="Times New Roman" w:hAnsi="Cambria" w:cs="Arial"/>
          <w:sz w:val="22"/>
          <w:szCs w:val="22"/>
        </w:rPr>
        <w:t>Formularz ofertowy podpisuje się kwalifikowanym podpisem el</w:t>
      </w:r>
      <w:r>
        <w:rPr>
          <w:rFonts w:ascii="Cambria" w:eastAsia="Times New Roman" w:hAnsi="Cambria" w:cs="Arial"/>
          <w:sz w:val="22"/>
          <w:szCs w:val="22"/>
        </w:rPr>
        <w:t>ektronicznym, podpisem zaufanym lub podpisem osobistym</w:t>
      </w:r>
      <w:r w:rsidRPr="0041679B">
        <w:rPr>
          <w:rFonts w:ascii="Cambria" w:eastAsia="Times New Roman" w:hAnsi="Cambria" w:cs="Arial"/>
          <w:sz w:val="22"/>
          <w:szCs w:val="22"/>
        </w:rPr>
        <w:t xml:space="preserve">. </w:t>
      </w:r>
      <w:r w:rsidRPr="0041679B">
        <w:rPr>
          <w:rFonts w:ascii="Cambria" w:eastAsia="Times New Roman" w:hAnsi="Cambria" w:cs="Arial"/>
          <w:b/>
          <w:sz w:val="22"/>
          <w:szCs w:val="22"/>
        </w:rPr>
        <w:t>Rekomendowanym wariantem podpisu jest typ wewnętrzny.</w:t>
      </w:r>
      <w:r w:rsidRPr="0041679B">
        <w:rPr>
          <w:rFonts w:ascii="Cambria" w:eastAsia="Times New Roman" w:hAnsi="Cambria" w:cs="Arial"/>
          <w:sz w:val="22"/>
          <w:szCs w:val="22"/>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769D2058" w14:textId="77777777" w:rsidR="002F3A3F" w:rsidRPr="00EC511A" w:rsidRDefault="002F3A3F" w:rsidP="002F3A3F">
      <w:pPr>
        <w:spacing w:before="60" w:after="60" w:line="276" w:lineRule="auto"/>
        <w:ind w:left="426"/>
        <w:jc w:val="both"/>
        <w:rPr>
          <w:rFonts w:ascii="Cambria" w:eastAsia="Times New Roman" w:hAnsi="Cambria" w:cs="Arial"/>
          <w:b/>
          <w:color w:val="000000" w:themeColor="text1"/>
          <w:sz w:val="22"/>
          <w:szCs w:val="22"/>
        </w:rPr>
      </w:pPr>
      <w:r w:rsidRPr="00280028">
        <w:rPr>
          <w:rFonts w:ascii="Cambria" w:eastAsia="Times New Roman" w:hAnsi="Cambria" w:cs="Arial"/>
          <w:b/>
          <w:color w:val="000000" w:themeColor="text1"/>
          <w:sz w:val="22"/>
          <w:szCs w:val="22"/>
        </w:rPr>
        <w:t>Aby podpisać formularz ofertowy pobrany z Platformy e-Zamówienia podpisem zaufanym należy po pobraniu i wypełnieniu formularza zapisać go w wersji nieedytowalnej i następnie podpisać Podpisem Zaufanym.</w:t>
      </w:r>
    </w:p>
    <w:p w14:paraId="4FD30865" w14:textId="73AFA68C" w:rsidR="0041679B" w:rsidRDefault="0041679B" w:rsidP="0041679B">
      <w:pPr>
        <w:pStyle w:val="pkt"/>
        <w:spacing w:line="276" w:lineRule="auto"/>
        <w:ind w:left="426" w:firstLine="0"/>
        <w:rPr>
          <w:rFonts w:ascii="Cambria" w:eastAsia="Times New Roman" w:hAnsi="Cambria" w:cs="Arial"/>
          <w:sz w:val="22"/>
          <w:szCs w:val="22"/>
        </w:rPr>
      </w:pPr>
      <w:r w:rsidRPr="0041679B">
        <w:rPr>
          <w:rFonts w:ascii="Cambria" w:eastAsia="Times New Roman" w:hAnsi="Cambria" w:cs="Arial"/>
          <w:sz w:val="22"/>
          <w:szCs w:val="22"/>
        </w:rPr>
        <w:lastRenderedPageBreak/>
        <w:t>Pozostałe dokumenty wchodzące w skład oferty lub składane wraz z ofertą, które są zgodne z ustawą Pzp lub rozporządzeniem Prezesa Rady Ministrów w sprawie wymagań dla dokumentów elektronicznych opatrzone kwalifikowanym podpisem el</w:t>
      </w:r>
      <w:r>
        <w:rPr>
          <w:rFonts w:ascii="Cambria" w:eastAsia="Times New Roman" w:hAnsi="Cambria" w:cs="Arial"/>
          <w:sz w:val="22"/>
          <w:szCs w:val="22"/>
        </w:rPr>
        <w:t>ektronicznym, podpisem zaufanym lub podpisem osobistym</w:t>
      </w:r>
      <w:r w:rsidRPr="0041679B">
        <w:rPr>
          <w:rFonts w:ascii="Cambria" w:eastAsia="Times New Roman" w:hAnsi="Cambria" w:cs="Arial"/>
          <w:sz w:val="22"/>
          <w:szCs w:val="22"/>
        </w:rPr>
        <w:t xml:space="preserve">, mogą być zgodnie z wyborem wykonawcy/wykonawcy wspólnie ubiegającego się o udzielenie zamówienia/podmiotu udostępniającego zasoby opatrzone podpisem typu zewnętrznego lub wewnętrznego. </w:t>
      </w:r>
      <w:r w:rsidR="00C60A30">
        <w:rPr>
          <w:rFonts w:ascii="Cambria" w:eastAsia="Times New Roman" w:hAnsi="Cambria" w:cs="Arial"/>
          <w:sz w:val="22"/>
          <w:szCs w:val="22"/>
        </w:rPr>
        <w:br/>
      </w:r>
      <w:r w:rsidRPr="0041679B">
        <w:rPr>
          <w:rFonts w:ascii="Cambria" w:eastAsia="Times New Roman" w:hAnsi="Cambria" w:cs="Arial"/>
          <w:sz w:val="22"/>
          <w:szCs w:val="22"/>
        </w:rPr>
        <w:t xml:space="preserve">W zależności od rodzaju podpisu i jego typu (zewnętrzny, wewnętrzny) w polu „Załączniki </w:t>
      </w:r>
      <w:r w:rsidR="00C60A30">
        <w:rPr>
          <w:rFonts w:ascii="Cambria" w:eastAsia="Times New Roman" w:hAnsi="Cambria" w:cs="Arial"/>
          <w:sz w:val="22"/>
          <w:szCs w:val="22"/>
        </w:rPr>
        <w:br/>
      </w:r>
      <w:r w:rsidRPr="0041679B">
        <w:rPr>
          <w:rFonts w:ascii="Cambria" w:eastAsia="Times New Roman" w:hAnsi="Cambria" w:cs="Arial"/>
          <w:sz w:val="22"/>
          <w:szCs w:val="22"/>
        </w:rPr>
        <w:t>i inne dokumenty przedstawione w ofercie przez Wykonawcę” dodaje się uprzednio podpisane dokumenty wraz z wygenerowanym plikiem podpisu (typ zewnętrzny) lub dokument z wszytym podpisem (typ wewnętrzny).</w:t>
      </w:r>
    </w:p>
    <w:p w14:paraId="6DF5ED4B" w14:textId="77777777" w:rsidR="0041679B" w:rsidRPr="0041679B" w:rsidRDefault="0041679B" w:rsidP="0084037B">
      <w:pPr>
        <w:pStyle w:val="pkt"/>
        <w:spacing w:line="276" w:lineRule="auto"/>
        <w:ind w:left="426" w:firstLine="0"/>
        <w:rPr>
          <w:rFonts w:ascii="Cambria" w:eastAsia="Times New Roman" w:hAnsi="Cambria" w:cs="Arial"/>
          <w:sz w:val="22"/>
          <w:szCs w:val="22"/>
        </w:rPr>
      </w:pPr>
      <w:r w:rsidRPr="0041679B">
        <w:rPr>
          <w:rFonts w:ascii="Cambria" w:eastAsia="Times New Roman" w:hAnsi="Cambria" w:cs="Arial"/>
          <w:sz w:val="22"/>
          <w:szCs w:val="22"/>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w:t>
      </w:r>
      <w:r w:rsidR="0084037B">
        <w:rPr>
          <w:rFonts w:ascii="Cambria" w:eastAsia="Times New Roman" w:hAnsi="Cambria" w:cs="Arial"/>
          <w:sz w:val="22"/>
          <w:szCs w:val="22"/>
        </w:rPr>
        <w:t>isem zaufanym lub podpisem osobistym</w:t>
      </w:r>
      <w:r w:rsidRPr="0041679B">
        <w:rPr>
          <w:rFonts w:ascii="Cambria" w:eastAsia="Times New Roman" w:hAnsi="Cambria" w:cs="Arial"/>
          <w:sz w:val="22"/>
          <w:szCs w:val="22"/>
        </w:rPr>
        <w:t>.</w:t>
      </w:r>
    </w:p>
    <w:p w14:paraId="0E9D57F3" w14:textId="77777777" w:rsidR="0041679B" w:rsidRPr="0041679B" w:rsidRDefault="0084037B" w:rsidP="0041679B">
      <w:pPr>
        <w:pStyle w:val="pkt"/>
        <w:spacing w:line="276" w:lineRule="auto"/>
        <w:ind w:left="426" w:hanging="426"/>
        <w:rPr>
          <w:rFonts w:ascii="Cambria" w:eastAsia="Times New Roman" w:hAnsi="Cambria" w:cs="Arial"/>
          <w:sz w:val="22"/>
          <w:szCs w:val="22"/>
        </w:rPr>
      </w:pPr>
      <w:r>
        <w:rPr>
          <w:rFonts w:ascii="Cambria" w:eastAsia="Times New Roman" w:hAnsi="Cambria" w:cs="Arial"/>
          <w:sz w:val="22"/>
          <w:szCs w:val="22"/>
        </w:rPr>
        <w:t>14.</w:t>
      </w:r>
      <w:r>
        <w:rPr>
          <w:rFonts w:ascii="Cambria" w:eastAsia="Times New Roman" w:hAnsi="Cambria" w:cs="Arial"/>
          <w:sz w:val="22"/>
          <w:szCs w:val="22"/>
        </w:rPr>
        <w:tab/>
      </w:r>
      <w:r w:rsidR="0041679B" w:rsidRPr="0041679B">
        <w:rPr>
          <w:rFonts w:ascii="Cambria" w:eastAsia="Times New Roman" w:hAnsi="Cambria" w:cs="Arial"/>
          <w:sz w:val="22"/>
          <w:szCs w:val="22"/>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543C8F0" w14:textId="77777777" w:rsidR="0041679B" w:rsidRPr="0041679B" w:rsidRDefault="0084037B" w:rsidP="0041679B">
      <w:pPr>
        <w:pStyle w:val="pkt"/>
        <w:spacing w:line="276" w:lineRule="auto"/>
        <w:ind w:left="426" w:hanging="426"/>
        <w:rPr>
          <w:rFonts w:ascii="Cambria" w:eastAsia="Times New Roman" w:hAnsi="Cambria" w:cs="Arial"/>
          <w:sz w:val="22"/>
          <w:szCs w:val="22"/>
        </w:rPr>
      </w:pPr>
      <w:r>
        <w:rPr>
          <w:rFonts w:ascii="Cambria" w:eastAsia="Times New Roman" w:hAnsi="Cambria" w:cs="Arial"/>
          <w:sz w:val="22"/>
          <w:szCs w:val="22"/>
        </w:rPr>
        <w:t>15</w:t>
      </w:r>
      <w:r w:rsidR="0041679B" w:rsidRPr="0041679B">
        <w:rPr>
          <w:rFonts w:ascii="Cambria" w:eastAsia="Times New Roman" w:hAnsi="Cambria" w:cs="Arial"/>
          <w:sz w:val="22"/>
          <w:szCs w:val="22"/>
        </w:rPr>
        <w:t xml:space="preserve">. </w:t>
      </w:r>
      <w:r>
        <w:rPr>
          <w:rFonts w:ascii="Cambria" w:eastAsia="Times New Roman" w:hAnsi="Cambria" w:cs="Arial"/>
          <w:sz w:val="22"/>
          <w:szCs w:val="22"/>
        </w:rPr>
        <w:tab/>
      </w:r>
      <w:r w:rsidR="0041679B" w:rsidRPr="0041679B">
        <w:rPr>
          <w:rFonts w:ascii="Cambria" w:eastAsia="Times New Roman" w:hAnsi="Cambria" w:cs="Arial"/>
          <w:sz w:val="22"/>
          <w:szCs w:val="22"/>
        </w:rPr>
        <w:t>Oferta może być złożona tylko do upływu terminu składania ofert.</w:t>
      </w:r>
    </w:p>
    <w:p w14:paraId="548079DA" w14:textId="77777777" w:rsidR="0041679B" w:rsidRPr="0041679B" w:rsidRDefault="0084037B" w:rsidP="0041679B">
      <w:pPr>
        <w:pStyle w:val="pkt"/>
        <w:spacing w:line="276" w:lineRule="auto"/>
        <w:ind w:left="426" w:hanging="426"/>
        <w:rPr>
          <w:rFonts w:ascii="Cambria" w:eastAsia="Times New Roman" w:hAnsi="Cambria" w:cs="Arial"/>
          <w:sz w:val="22"/>
          <w:szCs w:val="22"/>
        </w:rPr>
      </w:pPr>
      <w:r>
        <w:rPr>
          <w:rFonts w:ascii="Cambria" w:eastAsia="Times New Roman" w:hAnsi="Cambria" w:cs="Arial"/>
          <w:sz w:val="22"/>
          <w:szCs w:val="22"/>
        </w:rPr>
        <w:t>16</w:t>
      </w:r>
      <w:r w:rsidR="0041679B" w:rsidRPr="0041679B">
        <w:rPr>
          <w:rFonts w:ascii="Cambria" w:eastAsia="Times New Roman" w:hAnsi="Cambria" w:cs="Arial"/>
          <w:sz w:val="22"/>
          <w:szCs w:val="22"/>
        </w:rPr>
        <w:t>. Wykonawca może przed upływem terminu składania ofert wycofać ofertę. Wykonawca wycofuje ofertę w zakładce „Oferty/wnioski” używając przycisku „Wycofaj ofertę”.</w:t>
      </w:r>
    </w:p>
    <w:p w14:paraId="5FCF71CA" w14:textId="77777777" w:rsidR="0041679B" w:rsidRDefault="0084037B" w:rsidP="0041679B">
      <w:pPr>
        <w:pStyle w:val="pkt"/>
        <w:spacing w:line="276" w:lineRule="auto"/>
        <w:ind w:left="426" w:hanging="426"/>
        <w:rPr>
          <w:rFonts w:ascii="Cambria" w:eastAsia="Times New Roman" w:hAnsi="Cambria" w:cs="Arial"/>
          <w:sz w:val="22"/>
          <w:szCs w:val="22"/>
        </w:rPr>
      </w:pPr>
      <w:r>
        <w:rPr>
          <w:rFonts w:ascii="Cambria" w:eastAsia="Times New Roman" w:hAnsi="Cambria" w:cs="Arial"/>
          <w:sz w:val="22"/>
          <w:szCs w:val="22"/>
        </w:rPr>
        <w:t>17</w:t>
      </w:r>
      <w:r w:rsidR="0041679B" w:rsidRPr="0041679B">
        <w:rPr>
          <w:rFonts w:ascii="Cambria" w:eastAsia="Times New Roman" w:hAnsi="Cambria" w:cs="Arial"/>
          <w:sz w:val="22"/>
          <w:szCs w:val="22"/>
        </w:rPr>
        <w:t>.</w:t>
      </w:r>
      <w:r>
        <w:rPr>
          <w:rFonts w:ascii="Cambria" w:eastAsia="Times New Roman" w:hAnsi="Cambria" w:cs="Arial"/>
          <w:sz w:val="22"/>
          <w:szCs w:val="22"/>
        </w:rPr>
        <w:tab/>
      </w:r>
      <w:r w:rsidR="0041679B" w:rsidRPr="0041679B">
        <w:rPr>
          <w:rFonts w:ascii="Cambria" w:eastAsia="Times New Roman" w:hAnsi="Cambria" w:cs="Arial"/>
          <w:sz w:val="22"/>
          <w:szCs w:val="22"/>
        </w:rPr>
        <w:t>Maksymalny łączny rozmiar plików stanowiących ofertę lub składanych wraz z ofertą to 250 MB.</w:t>
      </w:r>
    </w:p>
    <w:p w14:paraId="344D4B2B" w14:textId="77777777" w:rsidR="004910CF" w:rsidRPr="008D458A" w:rsidRDefault="0084037B" w:rsidP="004910CF">
      <w:pPr>
        <w:pStyle w:val="pkt"/>
        <w:spacing w:line="276" w:lineRule="auto"/>
        <w:ind w:left="426" w:hanging="426"/>
        <w:rPr>
          <w:rFonts w:ascii="Cambria" w:eastAsia="Times New Roman" w:hAnsi="Cambria" w:cs="Arial"/>
          <w:sz w:val="22"/>
          <w:szCs w:val="22"/>
        </w:rPr>
      </w:pPr>
      <w:r>
        <w:rPr>
          <w:rFonts w:ascii="Cambria" w:eastAsia="Times New Roman" w:hAnsi="Cambria" w:cs="Arial"/>
          <w:sz w:val="22"/>
          <w:szCs w:val="22"/>
        </w:rPr>
        <w:t>18</w:t>
      </w:r>
      <w:r w:rsidR="004910CF" w:rsidRPr="002148CA">
        <w:rPr>
          <w:rFonts w:ascii="Cambria" w:eastAsia="Times New Roman" w:hAnsi="Cambria" w:cs="Arial"/>
          <w:sz w:val="22"/>
          <w:szCs w:val="22"/>
        </w:rPr>
        <w:t xml:space="preserve">. </w:t>
      </w:r>
      <w:r w:rsidR="004910CF" w:rsidRPr="002148CA">
        <w:rPr>
          <w:rFonts w:ascii="Cambria" w:eastAsia="Times New Roman" w:hAnsi="Cambria" w:cs="Arial"/>
          <w:sz w:val="22"/>
          <w:szCs w:val="22"/>
        </w:rPr>
        <w:tab/>
        <w:t>Ofertę nal</w:t>
      </w:r>
      <w:r w:rsidR="008D458A">
        <w:rPr>
          <w:rFonts w:ascii="Cambria" w:eastAsia="Times New Roman" w:hAnsi="Cambria" w:cs="Arial"/>
          <w:sz w:val="22"/>
          <w:szCs w:val="22"/>
        </w:rPr>
        <w:t>eży sporządzić w języku polskim</w:t>
      </w:r>
      <w:r w:rsidR="008D458A" w:rsidRPr="008D458A">
        <w:rPr>
          <w:rFonts w:ascii="Cambria" w:eastAsia="Times New Roman" w:hAnsi="Cambria" w:cs="Arial"/>
          <w:sz w:val="22"/>
          <w:szCs w:val="22"/>
        </w:rPr>
        <w:t>. Każdy dokument składający się na ofertę powinien być czytelny.</w:t>
      </w:r>
    </w:p>
    <w:p w14:paraId="144982F8" w14:textId="77777777" w:rsidR="002148CA" w:rsidRPr="002148CA" w:rsidRDefault="007655EE" w:rsidP="004910CF">
      <w:pPr>
        <w:pStyle w:val="pkt"/>
        <w:spacing w:line="276" w:lineRule="auto"/>
        <w:ind w:left="426" w:hanging="426"/>
        <w:rPr>
          <w:rFonts w:ascii="Cambria" w:eastAsia="Times New Roman" w:hAnsi="Cambria" w:cs="Arial"/>
          <w:sz w:val="22"/>
          <w:szCs w:val="22"/>
        </w:rPr>
      </w:pPr>
      <w:r>
        <w:rPr>
          <w:rFonts w:ascii="Cambria" w:eastAsia="Times New Roman" w:hAnsi="Cambria" w:cs="Arial"/>
          <w:sz w:val="22"/>
          <w:szCs w:val="22"/>
        </w:rPr>
        <w:t>19</w:t>
      </w:r>
      <w:r w:rsidR="004910CF" w:rsidRPr="002148CA">
        <w:rPr>
          <w:rFonts w:ascii="Cambria" w:eastAsia="Times New Roman" w:hAnsi="Cambria" w:cs="Arial"/>
          <w:sz w:val="22"/>
          <w:szCs w:val="22"/>
        </w:rPr>
        <w:t xml:space="preserve">. </w:t>
      </w:r>
      <w:r>
        <w:rPr>
          <w:rFonts w:ascii="Cambria" w:eastAsia="Times New Roman" w:hAnsi="Cambria" w:cs="Arial"/>
          <w:sz w:val="22"/>
          <w:szCs w:val="22"/>
        </w:rPr>
        <w:tab/>
        <w:t>Szczegółowy s</w:t>
      </w:r>
      <w:r w:rsidR="004910CF" w:rsidRPr="002148CA">
        <w:rPr>
          <w:rFonts w:ascii="Cambria" w:eastAsia="Times New Roman" w:hAnsi="Cambria" w:cs="Arial"/>
          <w:sz w:val="22"/>
          <w:szCs w:val="22"/>
        </w:rPr>
        <w:t>posób złożenia oferty, w tym zaszyfrowania oferty opisany został w „Instrukcji interaktywnej”, dostępnej na stronie:</w:t>
      </w:r>
    </w:p>
    <w:p w14:paraId="63322F78" w14:textId="77777777" w:rsidR="002148CA" w:rsidRPr="002148CA" w:rsidRDefault="00372C72" w:rsidP="002148CA">
      <w:pPr>
        <w:pStyle w:val="pkt"/>
        <w:spacing w:line="276" w:lineRule="auto"/>
        <w:ind w:left="426" w:firstLine="0"/>
        <w:rPr>
          <w:rFonts w:ascii="Cambria" w:eastAsia="Times New Roman" w:hAnsi="Cambria" w:cs="Arial"/>
          <w:sz w:val="22"/>
          <w:szCs w:val="22"/>
        </w:rPr>
      </w:pPr>
      <w:hyperlink r:id="rId31" w:history="1">
        <w:r w:rsidR="002148CA" w:rsidRPr="002148CA">
          <w:rPr>
            <w:rStyle w:val="Hipercze"/>
            <w:rFonts w:ascii="Cambria" w:eastAsia="Times New Roman" w:hAnsi="Cambria" w:cs="Arial"/>
            <w:color w:val="auto"/>
            <w:sz w:val="22"/>
            <w:szCs w:val="22"/>
          </w:rPr>
          <w:t>https://media.ezamowienia.gov.pl/pod/2021/10/Oferty-5.2.pdf</w:t>
        </w:r>
      </w:hyperlink>
    </w:p>
    <w:p w14:paraId="17540475" w14:textId="77777777" w:rsidR="00B16201" w:rsidRDefault="0092447A" w:rsidP="007D4A4B">
      <w:pPr>
        <w:pStyle w:val="pkt"/>
        <w:spacing w:before="0" w:after="0" w:line="276" w:lineRule="auto"/>
        <w:ind w:left="426" w:hanging="426"/>
        <w:rPr>
          <w:rFonts w:ascii="Cambria" w:eastAsia="Times New Roman" w:hAnsi="Cambria" w:cs="Arial"/>
          <w:sz w:val="22"/>
          <w:szCs w:val="22"/>
        </w:rPr>
      </w:pPr>
      <w:r>
        <w:rPr>
          <w:rFonts w:ascii="Cambria" w:eastAsia="Times New Roman" w:hAnsi="Cambria" w:cs="Arial"/>
          <w:sz w:val="22"/>
          <w:szCs w:val="22"/>
        </w:rPr>
        <w:t>20</w:t>
      </w:r>
      <w:r w:rsidR="00B16201" w:rsidRPr="008D458A">
        <w:rPr>
          <w:rFonts w:ascii="Cambria" w:eastAsia="Times New Roman" w:hAnsi="Cambria" w:cs="Arial"/>
          <w:sz w:val="22"/>
          <w:szCs w:val="22"/>
        </w:rPr>
        <w:t>.</w:t>
      </w:r>
      <w:r w:rsidR="00B16201" w:rsidRPr="008D458A">
        <w:rPr>
          <w:rFonts w:ascii="Cambria" w:eastAsia="Times New Roman" w:hAnsi="Cambria" w:cs="Arial"/>
          <w:b/>
          <w:sz w:val="22"/>
          <w:szCs w:val="22"/>
        </w:rPr>
        <w:tab/>
      </w:r>
      <w:r w:rsidR="00B16201" w:rsidRPr="008D458A">
        <w:rPr>
          <w:rFonts w:ascii="Cambria" w:eastAsia="Times New Roman" w:hAnsi="Cambria" w:cs="Arial"/>
          <w:sz w:val="22"/>
          <w:szCs w:val="22"/>
        </w:rPr>
        <w:t xml:space="preserve">Oferta oraz pozostałe oświadczenia i dokumenty, dla których </w:t>
      </w:r>
      <w:r w:rsidR="006A6F3A" w:rsidRPr="008D458A">
        <w:rPr>
          <w:rFonts w:ascii="Cambria" w:eastAsia="Times New Roman" w:hAnsi="Cambria" w:cs="Arial"/>
          <w:sz w:val="22"/>
          <w:szCs w:val="22"/>
        </w:rPr>
        <w:t>Zamawiając</w:t>
      </w:r>
      <w:r w:rsidR="00B16201" w:rsidRPr="008D458A">
        <w:rPr>
          <w:rFonts w:ascii="Cambria" w:eastAsia="Times New Roman" w:hAnsi="Cambria" w:cs="Arial"/>
          <w:sz w:val="22"/>
          <w:szCs w:val="22"/>
        </w:rPr>
        <w:t xml:space="preserve">y określił wzory w formie </w:t>
      </w:r>
      <w:r w:rsidR="00B16201" w:rsidRPr="008D458A">
        <w:rPr>
          <w:rFonts w:ascii="Cambria" w:hAnsi="Cambria" w:cs="Arial"/>
          <w:sz w:val="22"/>
          <w:szCs w:val="22"/>
        </w:rPr>
        <w:t>formularzy</w:t>
      </w:r>
      <w:r w:rsidR="00B16201" w:rsidRPr="008D458A">
        <w:rPr>
          <w:rFonts w:ascii="Cambria" w:eastAsia="Times New Roman" w:hAnsi="Cambria" w:cs="Arial"/>
          <w:sz w:val="22"/>
          <w:szCs w:val="22"/>
        </w:rPr>
        <w:t xml:space="preserve"> zamieszczonych w załącznikach do SWZ, powinny być sporządzone zgodnie z tymi wzorami, co do treści oraz opisu kolumn i wierszy.</w:t>
      </w:r>
    </w:p>
    <w:p w14:paraId="0D3BCBA2" w14:textId="77777777" w:rsidR="00B16201" w:rsidRDefault="0092447A" w:rsidP="007D4A4B">
      <w:pPr>
        <w:spacing w:line="276" w:lineRule="auto"/>
        <w:ind w:left="426" w:right="23" w:hanging="434"/>
        <w:jc w:val="both"/>
        <w:rPr>
          <w:rFonts w:ascii="Cambria" w:eastAsia="Verdana" w:hAnsi="Cambria" w:cs="Tahoma"/>
          <w:sz w:val="22"/>
          <w:szCs w:val="22"/>
        </w:rPr>
      </w:pPr>
      <w:r w:rsidRPr="0092447A">
        <w:rPr>
          <w:rFonts w:ascii="Cambria" w:eastAsia="Verdana" w:hAnsi="Cambria" w:cs="Tahoma"/>
          <w:sz w:val="22"/>
          <w:szCs w:val="22"/>
        </w:rPr>
        <w:t>21</w:t>
      </w:r>
      <w:r w:rsidR="00B16201" w:rsidRPr="0092447A">
        <w:rPr>
          <w:rFonts w:ascii="Cambria" w:eastAsia="Verdana" w:hAnsi="Cambria" w:cs="Tahoma"/>
          <w:sz w:val="22"/>
          <w:szCs w:val="22"/>
        </w:rPr>
        <w:t xml:space="preserve">. </w:t>
      </w:r>
      <w:r w:rsidRPr="0092447A">
        <w:rPr>
          <w:rFonts w:ascii="Cambria" w:eastAsia="Verdana" w:hAnsi="Cambria" w:cs="Tahoma"/>
          <w:sz w:val="22"/>
          <w:szCs w:val="22"/>
        </w:rPr>
        <w:tab/>
      </w:r>
      <w:r w:rsidR="00B16201" w:rsidRPr="0092447A">
        <w:rPr>
          <w:rFonts w:ascii="Cambria" w:eastAsia="Verdana" w:hAnsi="Cambria" w:cs="Tahoma"/>
          <w:sz w:val="22"/>
          <w:szCs w:val="22"/>
        </w:rPr>
        <w:t>Podmiotowe środki dowodowe lub inne dokumenty, w tym dokumenty potwierdzające umocowanie do reprezentowania, sporządzone w języku obcym przekazuje się wraz z tłumaczeniem na język polski.</w:t>
      </w:r>
    </w:p>
    <w:p w14:paraId="49FFB222" w14:textId="77777777" w:rsidR="00552E69" w:rsidRPr="0092447A" w:rsidRDefault="00552E69" w:rsidP="007D4A4B">
      <w:pPr>
        <w:spacing w:line="276" w:lineRule="auto"/>
        <w:ind w:left="426" w:right="23" w:hanging="434"/>
        <w:jc w:val="both"/>
        <w:rPr>
          <w:rFonts w:ascii="Cambria" w:eastAsia="Verdana" w:hAnsi="Cambria" w:cs="Tahoma"/>
          <w:sz w:val="22"/>
          <w:szCs w:val="22"/>
        </w:rPr>
      </w:pPr>
    </w:p>
    <w:p w14:paraId="4AB45E53" w14:textId="77777777" w:rsidR="00B16201" w:rsidRPr="009109E0" w:rsidRDefault="00B16201" w:rsidP="007D4A4B">
      <w:pPr>
        <w:pStyle w:val="Teksttreci40"/>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w:t>
      </w:r>
      <w:r w:rsidRPr="009109E0">
        <w:rPr>
          <w:rFonts w:ascii="Cambria" w:hAnsi="Cambria" w:cs="Arial"/>
          <w:b/>
          <w:sz w:val="22"/>
          <w:szCs w:val="22"/>
        </w:rPr>
        <w:tab/>
        <w:t>SPOSÓB OBLICZENIA CENY OFERTY</w:t>
      </w:r>
    </w:p>
    <w:p w14:paraId="049366DB" w14:textId="77777777" w:rsidR="00B16201" w:rsidRPr="009109E0" w:rsidRDefault="00B16201" w:rsidP="007D4A4B">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Wykonawca podaje cenę za realizację przedmiotu zamówienia zgodnie z</w:t>
      </w:r>
      <w:r w:rsidR="008F2241">
        <w:rPr>
          <w:rFonts w:ascii="Cambria" w:hAnsi="Cambria" w:cs="Arial"/>
          <w:sz w:val="22"/>
          <w:szCs w:val="22"/>
        </w:rPr>
        <w:t>e wzorem Formularza Ofertowego.</w:t>
      </w:r>
    </w:p>
    <w:p w14:paraId="25DD84BA" w14:textId="77777777" w:rsidR="00B16201" w:rsidRPr="009B5217" w:rsidRDefault="00B16201" w:rsidP="007D4A4B">
      <w:pPr>
        <w:pStyle w:val="pkt"/>
        <w:spacing w:before="0" w:after="0" w:line="276" w:lineRule="auto"/>
        <w:ind w:left="426" w:hanging="426"/>
        <w:rPr>
          <w:rFonts w:ascii="Cambria" w:hAnsi="Cambria" w:cs="Arial"/>
          <w:sz w:val="22"/>
          <w:szCs w:val="22"/>
        </w:rPr>
      </w:pPr>
      <w:r w:rsidRPr="009B5217">
        <w:rPr>
          <w:rFonts w:ascii="Cambria" w:eastAsia="Times New Roman" w:hAnsi="Cambria" w:cs="Arial"/>
          <w:b/>
          <w:sz w:val="22"/>
          <w:szCs w:val="22"/>
        </w:rPr>
        <w:t>2.</w:t>
      </w:r>
      <w:r w:rsidRPr="009B5217">
        <w:rPr>
          <w:rFonts w:ascii="Cambria" w:eastAsia="Times New Roman" w:hAnsi="Cambria" w:cs="Arial"/>
          <w:b/>
          <w:sz w:val="22"/>
          <w:szCs w:val="22"/>
        </w:rPr>
        <w:tab/>
      </w:r>
      <w:r w:rsidRPr="009B5217">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14:paraId="3E398AA5" w14:textId="1F922385" w:rsidR="00B16201" w:rsidRPr="00BF04C1" w:rsidRDefault="00B16201" w:rsidP="007D4A4B">
      <w:pPr>
        <w:pStyle w:val="Tekstpodstawowy"/>
        <w:tabs>
          <w:tab w:val="left" w:pos="709"/>
        </w:tabs>
        <w:spacing w:line="276" w:lineRule="auto"/>
        <w:ind w:left="426" w:hanging="426"/>
        <w:rPr>
          <w:rFonts w:ascii="Cambria" w:hAnsi="Cambria"/>
          <w:b w:val="0"/>
          <w:szCs w:val="22"/>
        </w:rPr>
      </w:pPr>
      <w:r w:rsidRPr="009B5217">
        <w:rPr>
          <w:rFonts w:ascii="Cambria" w:eastAsia="Times New Roman" w:hAnsi="Cambria" w:cs="Arial"/>
          <w:szCs w:val="22"/>
        </w:rPr>
        <w:t>3.</w:t>
      </w:r>
      <w:r w:rsidRPr="009B5217">
        <w:rPr>
          <w:rFonts w:ascii="Cambria" w:hAnsi="Cambria" w:cs="Arial"/>
          <w:szCs w:val="22"/>
        </w:rPr>
        <w:t xml:space="preserve"> </w:t>
      </w:r>
      <w:r w:rsidR="00365436" w:rsidRPr="009B5217">
        <w:rPr>
          <w:rFonts w:ascii="Cambria" w:hAnsi="Cambria" w:cs="Arial"/>
          <w:szCs w:val="22"/>
        </w:rPr>
        <w:tab/>
      </w:r>
      <w:r w:rsidRPr="009B5217">
        <w:rPr>
          <w:rFonts w:ascii="Cambria" w:hAnsi="Cambria"/>
          <w:b w:val="0"/>
          <w:szCs w:val="22"/>
        </w:rPr>
        <w:t xml:space="preserve">Cena podana w ofercie winna obejmować wszystkie koszty i składniki związane z wykonaniem zamówienia oraz warunkami stawianymi przez </w:t>
      </w:r>
      <w:r w:rsidR="006A6F3A">
        <w:rPr>
          <w:rFonts w:ascii="Cambria" w:hAnsi="Cambria"/>
          <w:b w:val="0"/>
          <w:szCs w:val="22"/>
        </w:rPr>
        <w:t>Zamawiając</w:t>
      </w:r>
      <w:r w:rsidRPr="009B5217">
        <w:rPr>
          <w:rFonts w:ascii="Cambria" w:hAnsi="Cambria"/>
          <w:b w:val="0"/>
          <w:szCs w:val="22"/>
        </w:rPr>
        <w:t xml:space="preserve">ego </w:t>
      </w:r>
      <w:r w:rsidRPr="009B5217">
        <w:rPr>
          <w:rFonts w:ascii="Cambria" w:hAnsi="Cambria"/>
          <w:b w:val="0"/>
          <w:szCs w:val="22"/>
        </w:rPr>
        <w:lastRenderedPageBreak/>
        <w:t xml:space="preserve">w dokumentacji projektowej, przedmiarach robót i STWiORB. Cena zawarta w ofercie musi zawierać cenę obejmującą roboty budowlane, dostawy i usługi niezbędne do realizacji </w:t>
      </w:r>
      <w:r w:rsidRPr="00BF04C1">
        <w:rPr>
          <w:rFonts w:ascii="Cambria" w:hAnsi="Cambria"/>
          <w:b w:val="0"/>
          <w:szCs w:val="22"/>
        </w:rPr>
        <w:t>zadania oraz inne koszty uwzględniające wszystkie opłaty</w:t>
      </w:r>
      <w:r w:rsidR="00E953F6">
        <w:rPr>
          <w:rFonts w:ascii="Cambria" w:hAnsi="Cambria"/>
          <w:b w:val="0"/>
          <w:szCs w:val="22"/>
        </w:rPr>
        <w:t xml:space="preserve"> </w:t>
      </w:r>
      <w:r w:rsidRPr="00BF04C1">
        <w:rPr>
          <w:rFonts w:ascii="Cambria" w:hAnsi="Cambria"/>
          <w:b w:val="0"/>
          <w:szCs w:val="22"/>
        </w:rPr>
        <w:t>i podatki z uwzględnieniem ewentualnych upustów i rabatów.</w:t>
      </w:r>
    </w:p>
    <w:p w14:paraId="4088A2D3" w14:textId="4F646002" w:rsidR="004857F2" w:rsidRPr="00BF04C1" w:rsidRDefault="00B16201" w:rsidP="007D4A4B">
      <w:pPr>
        <w:pStyle w:val="Tekstpodstawowy"/>
        <w:tabs>
          <w:tab w:val="left" w:pos="709"/>
        </w:tabs>
        <w:spacing w:line="276" w:lineRule="auto"/>
        <w:ind w:left="426" w:hanging="426"/>
        <w:rPr>
          <w:rFonts w:ascii="Cambria" w:hAnsi="Cambria"/>
          <w:b w:val="0"/>
          <w:szCs w:val="22"/>
        </w:rPr>
      </w:pPr>
      <w:r w:rsidRPr="00BF04C1">
        <w:rPr>
          <w:rFonts w:ascii="Cambria" w:hAnsi="Cambria"/>
          <w:szCs w:val="22"/>
        </w:rPr>
        <w:t>4.</w:t>
      </w:r>
      <w:r w:rsidRPr="00BF04C1">
        <w:rPr>
          <w:rFonts w:ascii="Cambria" w:hAnsi="Cambria"/>
          <w:b w:val="0"/>
          <w:szCs w:val="22"/>
        </w:rPr>
        <w:t xml:space="preserve"> </w:t>
      </w:r>
      <w:r w:rsidR="00365436" w:rsidRPr="00BF04C1">
        <w:rPr>
          <w:rFonts w:ascii="Cambria" w:hAnsi="Cambria"/>
          <w:b w:val="0"/>
          <w:szCs w:val="22"/>
        </w:rPr>
        <w:tab/>
      </w:r>
      <w:r w:rsidR="004857F2" w:rsidRPr="00BF04C1">
        <w:rPr>
          <w:rFonts w:ascii="Cambria" w:hAnsi="Cambria"/>
          <w:b w:val="0"/>
          <w:szCs w:val="22"/>
        </w:rPr>
        <w:t xml:space="preserve">W cenie ofertowej należy uwzględnić prace i czynności, które są w obowiązku Wykonawcy tj.: </w:t>
      </w:r>
      <w:r w:rsidR="00FE3E2F">
        <w:rPr>
          <w:rFonts w:ascii="Cambria" w:hAnsi="Cambria"/>
          <w:b w:val="0"/>
          <w:szCs w:val="22"/>
        </w:rPr>
        <w:t xml:space="preserve"> </w:t>
      </w:r>
    </w:p>
    <w:p w14:paraId="54DB4C0C" w14:textId="77777777" w:rsidR="004857F2" w:rsidRPr="005503C1" w:rsidRDefault="004857F2" w:rsidP="00447937">
      <w:pPr>
        <w:pStyle w:val="Tekstpodstawowy"/>
        <w:numPr>
          <w:ilvl w:val="0"/>
          <w:numId w:val="12"/>
        </w:numPr>
        <w:tabs>
          <w:tab w:val="left" w:pos="709"/>
        </w:tabs>
        <w:spacing w:line="276" w:lineRule="auto"/>
        <w:ind w:hanging="294"/>
        <w:rPr>
          <w:rFonts w:ascii="Cambria" w:hAnsi="Cambria"/>
          <w:b w:val="0"/>
          <w:szCs w:val="22"/>
        </w:rPr>
      </w:pPr>
      <w:r w:rsidRPr="005503C1">
        <w:rPr>
          <w:rFonts w:ascii="Cambria" w:hAnsi="Cambria"/>
          <w:b w:val="0"/>
          <w:szCs w:val="22"/>
        </w:rPr>
        <w:t>koszt przygotowania terenu budowy,</w:t>
      </w:r>
    </w:p>
    <w:p w14:paraId="7C014890" w14:textId="77777777" w:rsidR="004857F2" w:rsidRPr="005503C1" w:rsidRDefault="004857F2" w:rsidP="00447937">
      <w:pPr>
        <w:pStyle w:val="Tekstpodstawowy"/>
        <w:numPr>
          <w:ilvl w:val="0"/>
          <w:numId w:val="12"/>
        </w:numPr>
        <w:tabs>
          <w:tab w:val="left" w:pos="709"/>
        </w:tabs>
        <w:spacing w:line="276" w:lineRule="auto"/>
        <w:ind w:hanging="294"/>
        <w:rPr>
          <w:rFonts w:ascii="Cambria" w:hAnsi="Cambria"/>
          <w:b w:val="0"/>
          <w:szCs w:val="22"/>
        </w:rPr>
      </w:pPr>
      <w:r w:rsidRPr="005503C1">
        <w:rPr>
          <w:rFonts w:ascii="Cambria" w:hAnsi="Cambria"/>
          <w:b w:val="0"/>
          <w:szCs w:val="22"/>
        </w:rPr>
        <w:t xml:space="preserve">budowa, utrzymanie i rozbiórka zaplecza budowy, </w:t>
      </w:r>
    </w:p>
    <w:p w14:paraId="5849C535" w14:textId="77777777" w:rsidR="004857F2" w:rsidRPr="005503C1" w:rsidRDefault="004857F2" w:rsidP="00447937">
      <w:pPr>
        <w:pStyle w:val="Tekstpodstawowy"/>
        <w:numPr>
          <w:ilvl w:val="0"/>
          <w:numId w:val="12"/>
        </w:numPr>
        <w:tabs>
          <w:tab w:val="left" w:pos="709"/>
        </w:tabs>
        <w:spacing w:line="276" w:lineRule="auto"/>
        <w:ind w:hanging="294"/>
        <w:rPr>
          <w:rFonts w:ascii="Cambria" w:hAnsi="Cambria"/>
          <w:b w:val="0"/>
          <w:szCs w:val="22"/>
        </w:rPr>
      </w:pPr>
      <w:r w:rsidRPr="005503C1">
        <w:rPr>
          <w:rFonts w:ascii="Cambria" w:hAnsi="Cambria"/>
          <w:b w:val="0"/>
          <w:szCs w:val="22"/>
        </w:rPr>
        <w:t xml:space="preserve">zabezpieczenie i ochrona placu budowy,  </w:t>
      </w:r>
    </w:p>
    <w:p w14:paraId="211F56B3" w14:textId="4D50577E" w:rsidR="004857F2" w:rsidRPr="005503C1" w:rsidRDefault="004857F2" w:rsidP="00447937">
      <w:pPr>
        <w:pStyle w:val="Tekstpodstawowy"/>
        <w:numPr>
          <w:ilvl w:val="0"/>
          <w:numId w:val="12"/>
        </w:numPr>
        <w:tabs>
          <w:tab w:val="left" w:pos="709"/>
        </w:tabs>
        <w:spacing w:line="276" w:lineRule="auto"/>
        <w:ind w:hanging="294"/>
        <w:rPr>
          <w:rFonts w:ascii="Cambria" w:hAnsi="Cambria"/>
          <w:b w:val="0"/>
          <w:szCs w:val="22"/>
        </w:rPr>
      </w:pPr>
      <w:r w:rsidRPr="005503C1">
        <w:rPr>
          <w:rFonts w:ascii="Cambria" w:hAnsi="Cambria"/>
          <w:b w:val="0"/>
          <w:szCs w:val="22"/>
        </w:rPr>
        <w:t xml:space="preserve">uporządkowanie placu budowy po zakończeniu robót,  </w:t>
      </w:r>
    </w:p>
    <w:p w14:paraId="288BCB97" w14:textId="34954863" w:rsidR="004857F2" w:rsidRPr="005503C1" w:rsidRDefault="00FE3E2F" w:rsidP="00447937">
      <w:pPr>
        <w:pStyle w:val="Tekstpodstawowy"/>
        <w:numPr>
          <w:ilvl w:val="0"/>
          <w:numId w:val="12"/>
        </w:numPr>
        <w:tabs>
          <w:tab w:val="left" w:pos="709"/>
        </w:tabs>
        <w:spacing w:line="276" w:lineRule="auto"/>
        <w:ind w:hanging="294"/>
        <w:rPr>
          <w:rFonts w:ascii="Cambria" w:hAnsi="Cambria"/>
          <w:b w:val="0"/>
          <w:szCs w:val="22"/>
        </w:rPr>
      </w:pPr>
      <w:r w:rsidRPr="00FE3E2F">
        <w:rPr>
          <w:rFonts w:ascii="Cambria" w:hAnsi="Cambria"/>
          <w:b w:val="0"/>
          <w:szCs w:val="22"/>
        </w:rPr>
        <w:t xml:space="preserve">zatrudnienie kierownika budowy, który będzie obecny na terenie inwestycji co najmniej 4 dni w tygodniu i będzie odpowiedzialny za koordynację, nadzór oraz bieżące prowadzenie robót budowlanych, w sposób umożliwiający zachowanie bezpieczeństwa </w:t>
      </w:r>
      <w:r w:rsidR="00C60A30">
        <w:rPr>
          <w:rFonts w:ascii="Cambria" w:hAnsi="Cambria"/>
          <w:b w:val="0"/>
          <w:szCs w:val="22"/>
        </w:rPr>
        <w:br/>
      </w:r>
      <w:r w:rsidRPr="00FE3E2F">
        <w:rPr>
          <w:rFonts w:ascii="Cambria" w:hAnsi="Cambria"/>
          <w:b w:val="0"/>
          <w:szCs w:val="22"/>
        </w:rPr>
        <w:t>i ciągłości pracy jednostki Państwowej Straży Pożarnej</w:t>
      </w:r>
      <w:r w:rsidR="00A07092">
        <w:rPr>
          <w:rFonts w:ascii="Cambria" w:hAnsi="Cambria"/>
          <w:b w:val="0"/>
          <w:szCs w:val="22"/>
        </w:rPr>
        <w:t xml:space="preserve"> oraz koordynacją</w:t>
      </w:r>
      <w:r w:rsidR="004857F2" w:rsidRPr="005503C1">
        <w:rPr>
          <w:rFonts w:ascii="Cambria" w:hAnsi="Cambria"/>
          <w:b w:val="0"/>
          <w:szCs w:val="22"/>
        </w:rPr>
        <w:t xml:space="preserve"> robót ewentualnych podwykonawców, </w:t>
      </w:r>
    </w:p>
    <w:p w14:paraId="160E3979" w14:textId="02BFE475" w:rsidR="0009036C" w:rsidRPr="00BF04C1" w:rsidRDefault="004857F2" w:rsidP="00447937">
      <w:pPr>
        <w:pStyle w:val="Tekstpodstawowy"/>
        <w:numPr>
          <w:ilvl w:val="0"/>
          <w:numId w:val="12"/>
        </w:numPr>
        <w:tabs>
          <w:tab w:val="left" w:pos="709"/>
        </w:tabs>
        <w:spacing w:line="276" w:lineRule="auto"/>
        <w:ind w:hanging="294"/>
        <w:rPr>
          <w:rFonts w:ascii="Cambria" w:hAnsi="Cambria"/>
          <w:b w:val="0"/>
          <w:szCs w:val="22"/>
        </w:rPr>
      </w:pPr>
      <w:r w:rsidRPr="005503C1">
        <w:rPr>
          <w:rFonts w:ascii="Cambria" w:hAnsi="Cambria"/>
          <w:b w:val="0"/>
          <w:szCs w:val="22"/>
        </w:rPr>
        <w:t>obsługa geodezyjna i geotechniczna</w:t>
      </w:r>
      <w:r w:rsidRPr="00BF04C1">
        <w:rPr>
          <w:rFonts w:ascii="Cambria" w:hAnsi="Cambria"/>
          <w:b w:val="0"/>
          <w:szCs w:val="22"/>
        </w:rPr>
        <w:t xml:space="preserve"> budowy, w tym wykonanie inwentaryzacji geodezyjnej powykon</w:t>
      </w:r>
      <w:r w:rsidR="0090768D">
        <w:rPr>
          <w:rFonts w:ascii="Cambria" w:hAnsi="Cambria"/>
          <w:b w:val="0"/>
          <w:szCs w:val="22"/>
        </w:rPr>
        <w:t>awczej,</w:t>
      </w:r>
    </w:p>
    <w:p w14:paraId="3ABF93B9" w14:textId="77777777" w:rsidR="004857F2" w:rsidRPr="00BF04C1" w:rsidRDefault="004857F2" w:rsidP="00447937">
      <w:pPr>
        <w:pStyle w:val="Tekstpodstawowy"/>
        <w:numPr>
          <w:ilvl w:val="0"/>
          <w:numId w:val="12"/>
        </w:numPr>
        <w:tabs>
          <w:tab w:val="left" w:pos="709"/>
        </w:tabs>
        <w:spacing w:line="276" w:lineRule="auto"/>
        <w:ind w:hanging="294"/>
        <w:rPr>
          <w:rFonts w:ascii="Cambria" w:hAnsi="Cambria"/>
          <w:b w:val="0"/>
          <w:szCs w:val="22"/>
        </w:rPr>
      </w:pPr>
      <w:r w:rsidRPr="00BF04C1">
        <w:rPr>
          <w:rFonts w:ascii="Cambria" w:hAnsi="Cambria"/>
          <w:b w:val="0"/>
          <w:szCs w:val="22"/>
        </w:rPr>
        <w:t xml:space="preserve">budowa dróg i parkingów tymczasowych (jeżeli będzie taka potrzeba),   </w:t>
      </w:r>
    </w:p>
    <w:p w14:paraId="629305F5" w14:textId="77777777" w:rsidR="004857F2" w:rsidRPr="00BF04C1" w:rsidRDefault="004857F2" w:rsidP="00447937">
      <w:pPr>
        <w:pStyle w:val="Tekstpodstawowy"/>
        <w:numPr>
          <w:ilvl w:val="0"/>
          <w:numId w:val="12"/>
        </w:numPr>
        <w:tabs>
          <w:tab w:val="left" w:pos="709"/>
        </w:tabs>
        <w:spacing w:line="276" w:lineRule="auto"/>
        <w:ind w:hanging="294"/>
        <w:rPr>
          <w:rFonts w:ascii="Cambria" w:hAnsi="Cambria"/>
          <w:b w:val="0"/>
          <w:szCs w:val="22"/>
        </w:rPr>
      </w:pPr>
      <w:r w:rsidRPr="00BF04C1">
        <w:rPr>
          <w:rFonts w:ascii="Cambria" w:hAnsi="Cambria"/>
          <w:b w:val="0"/>
          <w:szCs w:val="22"/>
        </w:rPr>
        <w:t xml:space="preserve">utrzymanie ewentualnych dróg objazdowych wynikających z przyjętej czasowej organizacji ruchu,   </w:t>
      </w:r>
    </w:p>
    <w:p w14:paraId="068580EA" w14:textId="77777777" w:rsidR="004857F2" w:rsidRPr="00BF04C1" w:rsidRDefault="004857F2" w:rsidP="00447937">
      <w:pPr>
        <w:pStyle w:val="Tekstpodstawowy"/>
        <w:numPr>
          <w:ilvl w:val="0"/>
          <w:numId w:val="12"/>
        </w:numPr>
        <w:tabs>
          <w:tab w:val="left" w:pos="709"/>
        </w:tabs>
        <w:spacing w:line="276" w:lineRule="auto"/>
        <w:ind w:hanging="294"/>
        <w:rPr>
          <w:rFonts w:ascii="Cambria" w:hAnsi="Cambria"/>
          <w:b w:val="0"/>
          <w:szCs w:val="22"/>
        </w:rPr>
      </w:pPr>
      <w:r w:rsidRPr="00BF04C1">
        <w:rPr>
          <w:rFonts w:ascii="Cambria" w:hAnsi="Cambria"/>
          <w:b w:val="0"/>
          <w:szCs w:val="22"/>
        </w:rPr>
        <w:t xml:space="preserve">wykonanie zasilania placu budowy w energię elektryczną, wodę, ciepło i inne niezbędne media wraz z ponoszeniem kosztów ich poboru dla potrzeb budowy,  </w:t>
      </w:r>
    </w:p>
    <w:p w14:paraId="4AAF4E13" w14:textId="77777777" w:rsidR="004857F2" w:rsidRPr="00BF04C1" w:rsidRDefault="004857F2" w:rsidP="00447937">
      <w:pPr>
        <w:pStyle w:val="Tekstpodstawowy"/>
        <w:numPr>
          <w:ilvl w:val="0"/>
          <w:numId w:val="12"/>
        </w:numPr>
        <w:tabs>
          <w:tab w:val="left" w:pos="709"/>
        </w:tabs>
        <w:spacing w:line="276" w:lineRule="auto"/>
        <w:ind w:hanging="294"/>
        <w:rPr>
          <w:rFonts w:ascii="Cambria" w:hAnsi="Cambria"/>
          <w:b w:val="0"/>
          <w:szCs w:val="22"/>
        </w:rPr>
      </w:pPr>
      <w:r w:rsidRPr="00BF04C1">
        <w:rPr>
          <w:rFonts w:ascii="Cambria" w:hAnsi="Cambria"/>
          <w:b w:val="0"/>
          <w:szCs w:val="22"/>
        </w:rPr>
        <w:t xml:space="preserve">sporządzenie dokumentacji powykonawczej uwzględniającej wszelkie ewentualne zmiany wprowadzone w trakcie realizacji, </w:t>
      </w:r>
    </w:p>
    <w:p w14:paraId="42530A2A" w14:textId="77777777" w:rsidR="004857F2" w:rsidRPr="00BF04C1" w:rsidRDefault="004857F2" w:rsidP="00447937">
      <w:pPr>
        <w:pStyle w:val="Tekstpodstawowy"/>
        <w:numPr>
          <w:ilvl w:val="0"/>
          <w:numId w:val="12"/>
        </w:numPr>
        <w:tabs>
          <w:tab w:val="left" w:pos="709"/>
        </w:tabs>
        <w:spacing w:line="276" w:lineRule="auto"/>
        <w:ind w:hanging="294"/>
        <w:rPr>
          <w:rFonts w:ascii="Cambria" w:hAnsi="Cambria"/>
          <w:b w:val="0"/>
          <w:szCs w:val="22"/>
        </w:rPr>
      </w:pPr>
      <w:r w:rsidRPr="00BF04C1">
        <w:rPr>
          <w:rFonts w:ascii="Cambria" w:hAnsi="Cambria"/>
          <w:b w:val="0"/>
          <w:szCs w:val="22"/>
        </w:rPr>
        <w:t xml:space="preserve">uzyskanie dopuszczenia do eksploatacji zainstalowanych urządzeń, </w:t>
      </w:r>
    </w:p>
    <w:p w14:paraId="06B9D03E" w14:textId="77777777" w:rsidR="004857F2" w:rsidRPr="00BF04C1" w:rsidRDefault="004857F2" w:rsidP="00447937">
      <w:pPr>
        <w:pStyle w:val="Tekstpodstawowy"/>
        <w:numPr>
          <w:ilvl w:val="0"/>
          <w:numId w:val="12"/>
        </w:numPr>
        <w:tabs>
          <w:tab w:val="left" w:pos="709"/>
        </w:tabs>
        <w:spacing w:line="276" w:lineRule="auto"/>
        <w:ind w:hanging="294"/>
        <w:rPr>
          <w:rFonts w:ascii="Cambria" w:hAnsi="Cambria"/>
          <w:b w:val="0"/>
          <w:szCs w:val="22"/>
        </w:rPr>
      </w:pPr>
      <w:r w:rsidRPr="00BF04C1">
        <w:rPr>
          <w:rFonts w:ascii="Cambria" w:hAnsi="Cambria"/>
          <w:b w:val="0"/>
          <w:szCs w:val="22"/>
        </w:rPr>
        <w:t>zabezpieczenie mienia zgromadzonego na budowie,</w:t>
      </w:r>
    </w:p>
    <w:p w14:paraId="196E961B" w14:textId="3805CD0F" w:rsidR="005503C1" w:rsidRDefault="004857F2" w:rsidP="005503C1">
      <w:pPr>
        <w:pStyle w:val="Tekstpodstawowy"/>
        <w:numPr>
          <w:ilvl w:val="0"/>
          <w:numId w:val="12"/>
        </w:numPr>
        <w:tabs>
          <w:tab w:val="left" w:pos="709"/>
        </w:tabs>
        <w:spacing w:line="276" w:lineRule="auto"/>
        <w:ind w:hanging="294"/>
        <w:rPr>
          <w:rFonts w:ascii="Cambria" w:hAnsi="Cambria"/>
          <w:b w:val="0"/>
          <w:szCs w:val="22"/>
        </w:rPr>
      </w:pPr>
      <w:r w:rsidRPr="00BF04C1">
        <w:rPr>
          <w:rFonts w:ascii="Cambria" w:hAnsi="Cambria"/>
          <w:b w:val="0"/>
          <w:szCs w:val="22"/>
        </w:rPr>
        <w:t>prowadzenie dziennika budowy,</w:t>
      </w:r>
    </w:p>
    <w:p w14:paraId="65C38BF5" w14:textId="70CEC62C" w:rsidR="005503C1" w:rsidRPr="001D3B1E" w:rsidRDefault="005503C1" w:rsidP="005503C1">
      <w:pPr>
        <w:pStyle w:val="Tekstpodstawowy"/>
        <w:numPr>
          <w:ilvl w:val="0"/>
          <w:numId w:val="12"/>
        </w:numPr>
        <w:tabs>
          <w:tab w:val="left" w:pos="709"/>
        </w:tabs>
        <w:spacing w:line="276" w:lineRule="auto"/>
        <w:ind w:hanging="294"/>
        <w:rPr>
          <w:rFonts w:ascii="Cambria" w:hAnsi="Cambria"/>
          <w:b w:val="0"/>
          <w:color w:val="FF0000"/>
          <w:szCs w:val="22"/>
        </w:rPr>
      </w:pPr>
      <w:r w:rsidRPr="00DB6A2B">
        <w:rPr>
          <w:rFonts w:ascii="Cambria" w:hAnsi="Cambria"/>
          <w:b w:val="0"/>
          <w:szCs w:val="22"/>
        </w:rPr>
        <w:t>wykonaniem nasadzeń zastępczych zgodnie z decyzją Prezydenta Miasta Stalowej Woli,</w:t>
      </w:r>
      <w:r w:rsidRPr="001D3B1E">
        <w:rPr>
          <w:rFonts w:ascii="Cambria" w:hAnsi="Cambria"/>
          <w:b w:val="0"/>
          <w:color w:val="FF0000"/>
          <w:szCs w:val="22"/>
        </w:rPr>
        <w:t xml:space="preserve"> </w:t>
      </w:r>
    </w:p>
    <w:p w14:paraId="5BE4CB2A" w14:textId="77777777" w:rsidR="004857F2" w:rsidRPr="00BF04C1" w:rsidRDefault="004857F2" w:rsidP="00447937">
      <w:pPr>
        <w:pStyle w:val="Tekstpodstawowy"/>
        <w:numPr>
          <w:ilvl w:val="0"/>
          <w:numId w:val="12"/>
        </w:numPr>
        <w:tabs>
          <w:tab w:val="left" w:pos="709"/>
        </w:tabs>
        <w:spacing w:line="276" w:lineRule="auto"/>
        <w:ind w:hanging="294"/>
        <w:rPr>
          <w:rFonts w:ascii="Cambria" w:hAnsi="Cambria"/>
          <w:b w:val="0"/>
          <w:szCs w:val="22"/>
        </w:rPr>
      </w:pPr>
      <w:r w:rsidRPr="00BF04C1">
        <w:rPr>
          <w:rFonts w:ascii="Cambria" w:hAnsi="Cambria"/>
          <w:b w:val="0"/>
          <w:szCs w:val="22"/>
        </w:rPr>
        <w:t xml:space="preserve">wykonanie innych prac i czynności, które były do przewidzenia na etapie przygotowania oferty, wynikających z Prawa budowlanego, Polskich norm, zasad wiedzy i sztuki budowlanej, </w:t>
      </w:r>
    </w:p>
    <w:p w14:paraId="7352DFD3" w14:textId="77777777" w:rsidR="004857F2" w:rsidRPr="00BF04C1" w:rsidRDefault="004857F2" w:rsidP="00447937">
      <w:pPr>
        <w:pStyle w:val="Tekstpodstawowy"/>
        <w:numPr>
          <w:ilvl w:val="0"/>
          <w:numId w:val="12"/>
        </w:numPr>
        <w:tabs>
          <w:tab w:val="left" w:pos="709"/>
        </w:tabs>
        <w:spacing w:line="276" w:lineRule="auto"/>
        <w:ind w:hanging="294"/>
        <w:rPr>
          <w:rFonts w:ascii="Cambria" w:hAnsi="Cambria"/>
          <w:b w:val="0"/>
          <w:szCs w:val="22"/>
        </w:rPr>
      </w:pPr>
      <w:r w:rsidRPr="00BF04C1">
        <w:rPr>
          <w:rFonts w:ascii="Cambria" w:hAnsi="Cambria"/>
          <w:b w:val="0"/>
          <w:szCs w:val="22"/>
        </w:rPr>
        <w:t>opłaty związane z koniecznością dostępu do sieci uzbrojenia terenu, nadzorem właścicielskim, czasowym wyłączeniem z użytkowania oraz ich ponownym uruchomieniem, włączeniem przebudowywanych sieci do czynnej sieci.</w:t>
      </w:r>
    </w:p>
    <w:p w14:paraId="7F5EA0ED" w14:textId="77777777" w:rsidR="00F9469D" w:rsidRDefault="00BB53FB" w:rsidP="00F9469D">
      <w:pPr>
        <w:pStyle w:val="Tekstpodstawowy"/>
        <w:numPr>
          <w:ilvl w:val="0"/>
          <w:numId w:val="12"/>
        </w:numPr>
        <w:tabs>
          <w:tab w:val="left" w:pos="709"/>
        </w:tabs>
        <w:spacing w:line="276" w:lineRule="auto"/>
        <w:ind w:hanging="294"/>
        <w:rPr>
          <w:rFonts w:ascii="Cambria" w:hAnsi="Cambria"/>
          <w:b w:val="0"/>
          <w:szCs w:val="22"/>
        </w:rPr>
      </w:pPr>
      <w:r w:rsidRPr="00BF04C1">
        <w:rPr>
          <w:rFonts w:ascii="Cambria" w:hAnsi="Cambria"/>
          <w:b w:val="0"/>
          <w:szCs w:val="22"/>
        </w:rPr>
        <w:t>usunię</w:t>
      </w:r>
      <w:r w:rsidR="004857F2" w:rsidRPr="00BF04C1">
        <w:rPr>
          <w:rFonts w:ascii="Cambria" w:hAnsi="Cambria"/>
          <w:b w:val="0"/>
          <w:szCs w:val="22"/>
        </w:rPr>
        <w:t>cie powstałych w czasie wykonywania przedmiotu zamówienia odpadów w sposób zgodny z zapisami ustawy o odpadach,</w:t>
      </w:r>
    </w:p>
    <w:p w14:paraId="13C00146" w14:textId="48247F21" w:rsidR="00F9469D" w:rsidRDefault="00F9469D" w:rsidP="00F9469D">
      <w:pPr>
        <w:pStyle w:val="Tekstpodstawowy"/>
        <w:numPr>
          <w:ilvl w:val="0"/>
          <w:numId w:val="12"/>
        </w:numPr>
        <w:tabs>
          <w:tab w:val="left" w:pos="709"/>
        </w:tabs>
        <w:spacing w:line="276" w:lineRule="auto"/>
        <w:ind w:hanging="294"/>
        <w:rPr>
          <w:rFonts w:ascii="Cambria" w:hAnsi="Cambria"/>
          <w:b w:val="0"/>
          <w:szCs w:val="22"/>
        </w:rPr>
      </w:pPr>
      <w:r w:rsidRPr="00F9469D">
        <w:rPr>
          <w:rFonts w:ascii="Cambria" w:hAnsi="Cambria"/>
          <w:b w:val="0"/>
          <w:szCs w:val="22"/>
        </w:rPr>
        <w:t xml:space="preserve">uzyskanie wszelkich opinii, pozwoleń lub zgód, </w:t>
      </w:r>
      <w:r>
        <w:rPr>
          <w:rFonts w:ascii="Cambria" w:hAnsi="Cambria"/>
          <w:b w:val="0"/>
          <w:szCs w:val="22"/>
        </w:rPr>
        <w:t xml:space="preserve">wynikających również z uzyskanych przez Zamawiającego warunków </w:t>
      </w:r>
      <w:r w:rsidRPr="00F9469D">
        <w:rPr>
          <w:rFonts w:ascii="Cambria" w:hAnsi="Cambria"/>
          <w:b w:val="0"/>
          <w:szCs w:val="22"/>
        </w:rPr>
        <w:t>w tym wydawanych przez organy administracyjne niezbędnych dla należytego wykonywania robót, a także dla należytego użytkowania sieci przez Zamawiającego, w tym pozwoleń związanych z funkcjonowaniem i obsługą terenu budowy, terenu sąsiadującego i innych terenów, które w jakikolwiek sposób mogą wpłynąć na należyte wykonanie robót. Powyższe dotyczy również wszelkich niezbędnych uzgodnień z organami administracji, w szczególności uzgodnień dotyczących zajęcia pasów drogowych oraz dotyczących sposobu organizacji ruchu. Do obowiązków Wykonawcy należy również poniesienie wszelkich kosztów związanych z uzyskaniem pozwoleń/zgód/opinii i dokonaniem uzgodnień w tym uzyskanie pozwolenia na użytkowanie (jeżeli dotyczy),</w:t>
      </w:r>
    </w:p>
    <w:p w14:paraId="44669BEA" w14:textId="074D940E" w:rsidR="001D3B1E" w:rsidRPr="001D3B1E" w:rsidRDefault="001D3B1E" w:rsidP="001D3B1E">
      <w:pPr>
        <w:pStyle w:val="Akapitzlist"/>
        <w:numPr>
          <w:ilvl w:val="0"/>
          <w:numId w:val="12"/>
        </w:numPr>
        <w:jc w:val="both"/>
        <w:rPr>
          <w:rFonts w:ascii="Cambria" w:hAnsi="Cambria"/>
          <w:sz w:val="22"/>
          <w:szCs w:val="22"/>
        </w:rPr>
      </w:pPr>
      <w:r>
        <w:rPr>
          <w:rFonts w:ascii="Cambria" w:hAnsi="Cambria"/>
          <w:sz w:val="22"/>
          <w:szCs w:val="22"/>
        </w:rPr>
        <w:lastRenderedPageBreak/>
        <w:t>zgłoszenie</w:t>
      </w:r>
      <w:r w:rsidRPr="001D3B1E">
        <w:rPr>
          <w:rFonts w:ascii="Cambria" w:hAnsi="Cambria"/>
          <w:sz w:val="22"/>
          <w:szCs w:val="22"/>
        </w:rPr>
        <w:t xml:space="preserve"> do  odbioru przez Urząd Dozoru Technicznego, odbiór przez UDT oraz poniesienie kosztów odbioru UDT (jeśli dotyczy),</w:t>
      </w:r>
    </w:p>
    <w:p w14:paraId="6E2CCD95" w14:textId="77777777" w:rsidR="00F9469D" w:rsidRDefault="00F9469D" w:rsidP="00F9469D">
      <w:pPr>
        <w:pStyle w:val="Tekstpodstawowy"/>
        <w:numPr>
          <w:ilvl w:val="0"/>
          <w:numId w:val="12"/>
        </w:numPr>
        <w:tabs>
          <w:tab w:val="left" w:pos="709"/>
        </w:tabs>
        <w:spacing w:line="276" w:lineRule="auto"/>
        <w:ind w:hanging="294"/>
        <w:rPr>
          <w:rFonts w:ascii="Cambria" w:hAnsi="Cambria"/>
          <w:b w:val="0"/>
          <w:szCs w:val="22"/>
        </w:rPr>
      </w:pPr>
      <w:r w:rsidRPr="00F9469D">
        <w:rPr>
          <w:rFonts w:ascii="Cambria" w:hAnsi="Cambria"/>
          <w:b w:val="0"/>
          <w:szCs w:val="22"/>
        </w:rPr>
        <w:t>opracowanie projektu zamiennego i jego zastosowanie (jeżeli istnieje taka konieczność),</w:t>
      </w:r>
    </w:p>
    <w:p w14:paraId="7625F8A7" w14:textId="77777777" w:rsidR="00F9469D" w:rsidRDefault="00F9469D" w:rsidP="00F9469D">
      <w:pPr>
        <w:pStyle w:val="Tekstpodstawowy"/>
        <w:numPr>
          <w:ilvl w:val="0"/>
          <w:numId w:val="12"/>
        </w:numPr>
        <w:tabs>
          <w:tab w:val="left" w:pos="709"/>
        </w:tabs>
        <w:spacing w:line="276" w:lineRule="auto"/>
        <w:ind w:hanging="294"/>
        <w:rPr>
          <w:rFonts w:ascii="Cambria" w:hAnsi="Cambria"/>
          <w:b w:val="0"/>
          <w:szCs w:val="22"/>
        </w:rPr>
      </w:pPr>
      <w:r w:rsidRPr="00F9469D">
        <w:rPr>
          <w:rFonts w:ascii="Cambria" w:hAnsi="Cambria"/>
          <w:b w:val="0"/>
          <w:szCs w:val="22"/>
        </w:rPr>
        <w:t>aktualizacja i przedłużenie wszelkich niezbędnych do prawidłowego wykonania umowy uzgodnień z właścicielami sieci, organami administracji publicznej, podmiotami/osobami trzecimi i z Zamawiającym,</w:t>
      </w:r>
    </w:p>
    <w:p w14:paraId="4EF7AD50" w14:textId="3FB3D93C" w:rsidR="00F9469D" w:rsidRDefault="00F9469D" w:rsidP="00F9469D">
      <w:pPr>
        <w:pStyle w:val="Tekstpodstawowy"/>
        <w:numPr>
          <w:ilvl w:val="0"/>
          <w:numId w:val="12"/>
        </w:numPr>
        <w:tabs>
          <w:tab w:val="left" w:pos="709"/>
        </w:tabs>
        <w:spacing w:line="276" w:lineRule="auto"/>
        <w:ind w:hanging="294"/>
        <w:rPr>
          <w:rFonts w:ascii="Cambria" w:hAnsi="Cambria"/>
          <w:b w:val="0"/>
          <w:szCs w:val="22"/>
        </w:rPr>
      </w:pPr>
      <w:r w:rsidRPr="00F9469D">
        <w:rPr>
          <w:rFonts w:ascii="Cambria" w:hAnsi="Cambria"/>
          <w:b w:val="0"/>
          <w:szCs w:val="22"/>
        </w:rPr>
        <w:t xml:space="preserve">przywrócenie terenu budowy, terenów sąsiadujących lub innych terenów, zgodnie </w:t>
      </w:r>
      <w:r w:rsidR="005503C1">
        <w:rPr>
          <w:rFonts w:ascii="Cambria" w:hAnsi="Cambria"/>
          <w:b w:val="0"/>
          <w:szCs w:val="22"/>
        </w:rPr>
        <w:br/>
      </w:r>
      <w:r w:rsidRPr="00F9469D">
        <w:rPr>
          <w:rFonts w:ascii="Cambria" w:hAnsi="Cambria"/>
          <w:b w:val="0"/>
          <w:szCs w:val="22"/>
        </w:rPr>
        <w:t>z warunkami narzuconymi przez zarządcę drogi i/lub właściciela/władającego terenem, a w przypadku braku takich warunków, do stanu nie gorszego niż istniejący w dniu ich przejęcia oraz naprawa ewentualnych szkód wyrządzonych na tych terenach, spowodowanych realizacją robót</w:t>
      </w:r>
      <w:r>
        <w:rPr>
          <w:rFonts w:ascii="Cambria" w:hAnsi="Cambria"/>
          <w:b w:val="0"/>
          <w:szCs w:val="22"/>
        </w:rPr>
        <w:t xml:space="preserve">, </w:t>
      </w:r>
    </w:p>
    <w:p w14:paraId="3B3703AA" w14:textId="71A1B45A" w:rsidR="005503C1" w:rsidRDefault="00F9469D" w:rsidP="00F9469D">
      <w:pPr>
        <w:pStyle w:val="Tekstpodstawowy"/>
        <w:numPr>
          <w:ilvl w:val="0"/>
          <w:numId w:val="12"/>
        </w:numPr>
        <w:tabs>
          <w:tab w:val="left" w:pos="709"/>
        </w:tabs>
        <w:spacing w:line="276" w:lineRule="auto"/>
        <w:ind w:hanging="294"/>
        <w:rPr>
          <w:rFonts w:ascii="Cambria" w:hAnsi="Cambria"/>
          <w:b w:val="0"/>
          <w:szCs w:val="22"/>
        </w:rPr>
      </w:pPr>
      <w:r w:rsidRPr="00F9469D">
        <w:rPr>
          <w:rFonts w:ascii="Cambria" w:hAnsi="Cambria"/>
          <w:b w:val="0"/>
          <w:szCs w:val="22"/>
        </w:rPr>
        <w:t xml:space="preserve">utrzymanie w czasie realizacji robót terenu budowy i </w:t>
      </w:r>
      <w:r w:rsidRPr="00F9469D">
        <w:rPr>
          <w:rFonts w:ascii="Cambria" w:hAnsi="Cambria"/>
          <w:bCs/>
          <w:szCs w:val="22"/>
        </w:rPr>
        <w:t>terenów sąsiadujących</w:t>
      </w:r>
      <w:r w:rsidRPr="00F9469D">
        <w:rPr>
          <w:rFonts w:ascii="Cambria" w:hAnsi="Cambria"/>
          <w:b w:val="0"/>
          <w:szCs w:val="22"/>
        </w:rPr>
        <w:t xml:space="preserve">, z dążeniem do minimalizacji przeszkód komunikacyjnych, bieżące usuwanie zbędnych materiałów </w:t>
      </w:r>
      <w:r w:rsidR="005503C1">
        <w:rPr>
          <w:rFonts w:ascii="Cambria" w:hAnsi="Cambria"/>
          <w:b w:val="0"/>
          <w:szCs w:val="22"/>
        </w:rPr>
        <w:br/>
      </w:r>
      <w:r w:rsidRPr="00F9469D">
        <w:rPr>
          <w:rFonts w:ascii="Cambria" w:hAnsi="Cambria"/>
          <w:b w:val="0"/>
          <w:szCs w:val="22"/>
        </w:rPr>
        <w:t>i odpadów</w:t>
      </w:r>
      <w:r w:rsidR="005503C1">
        <w:rPr>
          <w:rFonts w:ascii="Cambria" w:hAnsi="Cambria"/>
          <w:b w:val="0"/>
          <w:szCs w:val="22"/>
        </w:rPr>
        <w:t>,</w:t>
      </w:r>
    </w:p>
    <w:p w14:paraId="79C08658" w14:textId="329E6AB6" w:rsidR="00F9469D" w:rsidRPr="005503C1" w:rsidRDefault="005503C1" w:rsidP="00F9469D">
      <w:pPr>
        <w:pStyle w:val="Tekstpodstawowy"/>
        <w:numPr>
          <w:ilvl w:val="0"/>
          <w:numId w:val="12"/>
        </w:numPr>
        <w:tabs>
          <w:tab w:val="left" w:pos="709"/>
        </w:tabs>
        <w:spacing w:line="276" w:lineRule="auto"/>
        <w:ind w:hanging="294"/>
        <w:rPr>
          <w:rFonts w:ascii="Cambria" w:hAnsi="Cambria"/>
          <w:b w:val="0"/>
          <w:szCs w:val="22"/>
        </w:rPr>
      </w:pPr>
      <w:r w:rsidRPr="005503C1">
        <w:rPr>
          <w:rFonts w:ascii="Cambria" w:hAnsi="Cambria"/>
          <w:b w:val="0"/>
          <w:szCs w:val="22"/>
        </w:rPr>
        <w:t>wykonywanie w ramach przedmiotu umowy, jeżeli będą konieczne, zaleceń pokontrolnych instytucji państwowych</w:t>
      </w:r>
      <w:r w:rsidR="00AC1D4F">
        <w:rPr>
          <w:rFonts w:ascii="Cambria" w:hAnsi="Cambria"/>
          <w:b w:val="0"/>
          <w:szCs w:val="22"/>
        </w:rPr>
        <w:t>.</w:t>
      </w:r>
    </w:p>
    <w:p w14:paraId="324985D0" w14:textId="77777777" w:rsidR="00DC014F" w:rsidRPr="00DC014F" w:rsidRDefault="00DC014F" w:rsidP="007D4A4B">
      <w:pPr>
        <w:pStyle w:val="pkt"/>
        <w:spacing w:before="0" w:after="0" w:line="276" w:lineRule="auto"/>
        <w:ind w:left="426" w:hanging="426"/>
        <w:rPr>
          <w:rFonts w:ascii="Cambria" w:hAnsi="Cambria" w:cs="Arial"/>
          <w:sz w:val="22"/>
          <w:szCs w:val="22"/>
        </w:rPr>
      </w:pPr>
      <w:r w:rsidRPr="00BB53FB">
        <w:rPr>
          <w:rFonts w:ascii="Cambria" w:hAnsi="Cambria" w:cs="Arial"/>
          <w:b/>
          <w:sz w:val="22"/>
          <w:szCs w:val="22"/>
        </w:rPr>
        <w:t>5</w:t>
      </w:r>
      <w:r w:rsidRPr="00DC014F">
        <w:rPr>
          <w:rFonts w:ascii="Cambria" w:hAnsi="Cambria" w:cs="Arial"/>
          <w:b/>
          <w:sz w:val="22"/>
          <w:szCs w:val="22"/>
        </w:rPr>
        <w:t>.</w:t>
      </w:r>
      <w:r w:rsidRPr="00DC014F">
        <w:rPr>
          <w:rFonts w:ascii="Cambria" w:hAnsi="Cambria" w:cs="Arial"/>
          <w:sz w:val="22"/>
          <w:szCs w:val="22"/>
        </w:rPr>
        <w:tab/>
        <w:t>Cena może być tylko jedna za oferowany przedmiot zamówienia. Nie dopuszcza się wariantowości cen</w:t>
      </w:r>
      <w:r>
        <w:rPr>
          <w:rFonts w:ascii="Cambria" w:hAnsi="Cambria" w:cs="Arial"/>
          <w:sz w:val="22"/>
          <w:szCs w:val="22"/>
        </w:rPr>
        <w:t>.</w:t>
      </w:r>
    </w:p>
    <w:p w14:paraId="499F3C67" w14:textId="77777777" w:rsidR="00B16201" w:rsidRPr="00BB53FB" w:rsidRDefault="00DC014F" w:rsidP="007D4A4B">
      <w:pPr>
        <w:pStyle w:val="Tekstpodstawowy"/>
        <w:tabs>
          <w:tab w:val="left" w:pos="709"/>
        </w:tabs>
        <w:spacing w:line="276" w:lineRule="auto"/>
        <w:ind w:left="426" w:hanging="426"/>
        <w:rPr>
          <w:rFonts w:ascii="Cambria" w:hAnsi="Cambria" w:cs="Arial"/>
          <w:b w:val="0"/>
          <w:szCs w:val="22"/>
        </w:rPr>
      </w:pPr>
      <w:r w:rsidRPr="00BB53FB">
        <w:rPr>
          <w:rFonts w:ascii="Cambria" w:eastAsia="Times New Roman" w:hAnsi="Cambria" w:cs="Arial"/>
          <w:szCs w:val="22"/>
        </w:rPr>
        <w:t>6</w:t>
      </w:r>
      <w:r w:rsidR="00B16201" w:rsidRPr="00BB53FB">
        <w:rPr>
          <w:rFonts w:ascii="Cambria" w:eastAsia="Times New Roman" w:hAnsi="Cambria" w:cs="Arial"/>
          <w:szCs w:val="22"/>
        </w:rPr>
        <w:t>.</w:t>
      </w:r>
      <w:r w:rsidR="00B16201" w:rsidRPr="00BB53FB">
        <w:rPr>
          <w:rFonts w:ascii="Cambria" w:eastAsia="Times New Roman" w:hAnsi="Cambria" w:cs="Arial"/>
          <w:b w:val="0"/>
          <w:szCs w:val="22"/>
        </w:rPr>
        <w:tab/>
      </w:r>
      <w:r w:rsidR="00B16201" w:rsidRPr="00BB53FB">
        <w:rPr>
          <w:rFonts w:ascii="Cambria" w:hAnsi="Cambria" w:cs="Arial"/>
          <w:b w:val="0"/>
          <w:szCs w:val="22"/>
        </w:rPr>
        <w:t>Cena oferty powinna być wyrażona w złotych polskich (PLN) z dokładnością do dwóch miejsc po przecinku.</w:t>
      </w:r>
    </w:p>
    <w:p w14:paraId="7CDD0BF6" w14:textId="77777777" w:rsidR="00B16201" w:rsidRPr="009109E0" w:rsidRDefault="00DC014F" w:rsidP="007D4A4B">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7</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y nie przewiduje rozliczeń w walucie obcej.</w:t>
      </w:r>
    </w:p>
    <w:p w14:paraId="4720E6AF" w14:textId="77777777" w:rsidR="00B16201" w:rsidRDefault="00DC014F" w:rsidP="007D4A4B">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8</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Wyliczona cena oferty brutto będzie służyć do porównania zło</w:t>
      </w:r>
      <w:r w:rsidR="00B16201">
        <w:rPr>
          <w:rFonts w:ascii="Cambria" w:hAnsi="Cambria" w:cs="Arial"/>
          <w:sz w:val="22"/>
          <w:szCs w:val="22"/>
        </w:rPr>
        <w:t>żonych ofert i do rozliczenia w </w:t>
      </w:r>
      <w:r w:rsidR="00B16201" w:rsidRPr="009109E0">
        <w:rPr>
          <w:rFonts w:ascii="Cambria" w:hAnsi="Cambria" w:cs="Arial"/>
          <w:sz w:val="22"/>
          <w:szCs w:val="22"/>
        </w:rPr>
        <w:t>trakcie realizacji zamówienia.</w:t>
      </w:r>
    </w:p>
    <w:p w14:paraId="543EAD67" w14:textId="042783F3" w:rsidR="00415A9B" w:rsidRPr="00415A9B" w:rsidRDefault="00B26FB0" w:rsidP="00415A9B">
      <w:pPr>
        <w:pStyle w:val="pkt"/>
        <w:spacing w:before="0" w:after="0" w:line="276" w:lineRule="auto"/>
        <w:ind w:left="426" w:hanging="426"/>
        <w:rPr>
          <w:rFonts w:ascii="Cambria" w:hAnsi="Cambria" w:cs="Arial"/>
          <w:sz w:val="22"/>
          <w:szCs w:val="22"/>
        </w:rPr>
      </w:pPr>
      <w:r w:rsidRPr="00BF04C1">
        <w:rPr>
          <w:rFonts w:ascii="Cambria" w:eastAsia="Times New Roman" w:hAnsi="Cambria" w:cs="Arial"/>
          <w:b/>
          <w:sz w:val="22"/>
          <w:szCs w:val="22"/>
        </w:rPr>
        <w:t>9.</w:t>
      </w:r>
      <w:r w:rsidR="003F6034" w:rsidRPr="00BF04C1">
        <w:rPr>
          <w:rFonts w:ascii="Cambria" w:hAnsi="Cambria" w:cs="Arial"/>
          <w:sz w:val="22"/>
          <w:szCs w:val="22"/>
        </w:rPr>
        <w:t xml:space="preserve"> </w:t>
      </w:r>
      <w:r w:rsidR="00F14AC7" w:rsidRPr="00BF04C1">
        <w:rPr>
          <w:rFonts w:ascii="Cambria" w:hAnsi="Cambria" w:cs="Arial"/>
          <w:sz w:val="22"/>
          <w:szCs w:val="22"/>
        </w:rPr>
        <w:tab/>
      </w:r>
      <w:r w:rsidR="00415A9B" w:rsidRPr="00BF04C1">
        <w:rPr>
          <w:rFonts w:ascii="Cambria" w:hAnsi="Cambria" w:cs="Arial"/>
          <w:sz w:val="22"/>
          <w:szCs w:val="22"/>
        </w:rPr>
        <w:t>Na podstawie dokumentacji projektowej, przedmiarów robót i STWiORB Wykonawca określi cenę ryczałtową, którą umieści w formularzu ofertowym i tabeli cen elementów robót załącznik nr 9. Załączon</w:t>
      </w:r>
      <w:r w:rsidR="006B462D">
        <w:rPr>
          <w:rFonts w:ascii="Cambria" w:hAnsi="Cambria" w:cs="Arial"/>
          <w:sz w:val="22"/>
          <w:szCs w:val="22"/>
        </w:rPr>
        <w:t>e</w:t>
      </w:r>
      <w:r w:rsidR="00415A9B" w:rsidRPr="00BF04C1">
        <w:rPr>
          <w:rFonts w:ascii="Cambria" w:hAnsi="Cambria" w:cs="Arial"/>
          <w:sz w:val="22"/>
          <w:szCs w:val="22"/>
        </w:rPr>
        <w:t xml:space="preserve"> przedmiar</w:t>
      </w:r>
      <w:r w:rsidR="006B462D">
        <w:rPr>
          <w:rFonts w:ascii="Cambria" w:hAnsi="Cambria" w:cs="Arial"/>
          <w:sz w:val="22"/>
          <w:szCs w:val="22"/>
        </w:rPr>
        <w:t>y</w:t>
      </w:r>
      <w:r w:rsidR="00415A9B" w:rsidRPr="00BF04C1">
        <w:rPr>
          <w:rFonts w:ascii="Cambria" w:hAnsi="Cambria" w:cs="Arial"/>
          <w:sz w:val="22"/>
          <w:szCs w:val="22"/>
        </w:rPr>
        <w:t xml:space="preserve"> robót należy traktować tylko i wyłącznie jako materiał pomocniczy. Wykonawca, którego oferta zostanie wybrana jako najkorzystniejsza, przed podpisaniem umowy dostarczy Zamawiającemu kosztorys ofertowy sporządzony metodą kalkulacji uproszczonej. Będzie on służył do rozliczeń pomiędzy Wykonawcą </w:t>
      </w:r>
      <w:r w:rsidR="00BF04C1">
        <w:rPr>
          <w:rFonts w:ascii="Cambria" w:hAnsi="Cambria" w:cs="Arial"/>
          <w:sz w:val="22"/>
          <w:szCs w:val="22"/>
        </w:rPr>
        <w:br/>
      </w:r>
      <w:r w:rsidR="00415A9B" w:rsidRPr="00BF04C1">
        <w:rPr>
          <w:rFonts w:ascii="Cambria" w:hAnsi="Cambria" w:cs="Arial"/>
          <w:sz w:val="22"/>
          <w:szCs w:val="22"/>
        </w:rPr>
        <w:t>i Zamawiającym. Zamawiający nie wymaga złożenia kosztorysów ofertowych do oferty na etapie składania oferty.</w:t>
      </w:r>
    </w:p>
    <w:p w14:paraId="038F1C7E" w14:textId="7002AF8B" w:rsidR="0000175C" w:rsidRPr="0000175C" w:rsidRDefault="003F6034" w:rsidP="007D4A4B">
      <w:pPr>
        <w:pStyle w:val="pkt"/>
        <w:spacing w:before="0" w:after="0" w:line="276" w:lineRule="auto"/>
        <w:ind w:left="426" w:hanging="568"/>
        <w:rPr>
          <w:rFonts w:ascii="Cambria" w:hAnsi="Cambria" w:cs="Arial"/>
          <w:sz w:val="22"/>
          <w:szCs w:val="22"/>
        </w:rPr>
      </w:pPr>
      <w:r>
        <w:rPr>
          <w:rFonts w:ascii="Cambria" w:hAnsi="Cambria" w:cs="Arial"/>
          <w:b/>
          <w:sz w:val="22"/>
          <w:szCs w:val="22"/>
        </w:rPr>
        <w:t>10</w:t>
      </w:r>
      <w:r w:rsidR="0000175C" w:rsidRPr="0000175C">
        <w:rPr>
          <w:rFonts w:ascii="Cambria" w:hAnsi="Cambria" w:cs="Arial"/>
          <w:b/>
          <w:sz w:val="22"/>
          <w:szCs w:val="22"/>
        </w:rPr>
        <w:t>.</w:t>
      </w:r>
      <w:r w:rsidR="0000175C" w:rsidRPr="0000175C">
        <w:rPr>
          <w:rFonts w:ascii="Cambria" w:hAnsi="Cambria" w:cs="Arial"/>
          <w:sz w:val="22"/>
          <w:szCs w:val="22"/>
        </w:rPr>
        <w:t xml:space="preserve"> </w:t>
      </w:r>
      <w:r w:rsidR="0000175C">
        <w:rPr>
          <w:rFonts w:ascii="Cambria" w:hAnsi="Cambria" w:cs="Arial"/>
          <w:sz w:val="22"/>
          <w:szCs w:val="22"/>
        </w:rPr>
        <w:tab/>
      </w:r>
      <w:r w:rsidR="0000175C" w:rsidRPr="0000175C">
        <w:rPr>
          <w:rFonts w:ascii="Cambria" w:hAnsi="Cambria" w:cs="Arial"/>
          <w:sz w:val="22"/>
          <w:szCs w:val="22"/>
        </w:rPr>
        <w:t>Jeżeli została złożona oferta, której wy</w:t>
      </w:r>
      <w:r w:rsidR="00563741">
        <w:rPr>
          <w:rFonts w:ascii="Cambria" w:hAnsi="Cambria" w:cs="Arial"/>
          <w:sz w:val="22"/>
          <w:szCs w:val="22"/>
        </w:rPr>
        <w:t xml:space="preserve">bór prowadziłby do powstania u </w:t>
      </w:r>
      <w:r w:rsidR="006A6F3A">
        <w:rPr>
          <w:rFonts w:ascii="Cambria" w:hAnsi="Cambria" w:cs="Arial"/>
          <w:sz w:val="22"/>
          <w:szCs w:val="22"/>
        </w:rPr>
        <w:t>Zamawiając</w:t>
      </w:r>
      <w:r w:rsidR="0000175C" w:rsidRPr="0000175C">
        <w:rPr>
          <w:rFonts w:ascii="Cambria" w:hAnsi="Cambria" w:cs="Arial"/>
          <w:sz w:val="22"/>
          <w:szCs w:val="22"/>
        </w:rPr>
        <w:t xml:space="preserve">ego obowiązku podatkowego zgodnie z ustawą z dnia 11 marca 2004 r. o podatku od towarów </w:t>
      </w:r>
      <w:r w:rsidR="00BF04C1">
        <w:rPr>
          <w:rFonts w:ascii="Cambria" w:hAnsi="Cambria" w:cs="Arial"/>
          <w:sz w:val="22"/>
          <w:szCs w:val="22"/>
        </w:rPr>
        <w:br/>
      </w:r>
      <w:r w:rsidR="0000175C" w:rsidRPr="0000175C">
        <w:rPr>
          <w:rFonts w:ascii="Cambria" w:hAnsi="Cambria" w:cs="Arial"/>
          <w:sz w:val="22"/>
          <w:szCs w:val="22"/>
        </w:rPr>
        <w:t xml:space="preserve">i usług </w:t>
      </w:r>
      <w:r w:rsidR="00D6375B" w:rsidRPr="00D6375B">
        <w:rPr>
          <w:rFonts w:ascii="Cambria" w:hAnsi="Cambria" w:cs="Arial"/>
          <w:sz w:val="22"/>
          <w:szCs w:val="22"/>
        </w:rPr>
        <w:t>(</w:t>
      </w:r>
      <w:r w:rsidR="00D6375B">
        <w:rPr>
          <w:rFonts w:ascii="Cambria" w:hAnsi="Cambria" w:cs="Arial"/>
          <w:sz w:val="22"/>
          <w:szCs w:val="22"/>
        </w:rPr>
        <w:t>t</w:t>
      </w:r>
      <w:r w:rsidR="00E71399" w:rsidRPr="00C20EF8">
        <w:rPr>
          <w:rFonts w:ascii="Cambria" w:hAnsi="Cambria" w:cs="Arial"/>
          <w:sz w:val="22"/>
          <w:szCs w:val="22"/>
        </w:rPr>
        <w:t>j.</w:t>
      </w:r>
      <w:r w:rsidR="00D6375B">
        <w:rPr>
          <w:rFonts w:ascii="Cambria" w:hAnsi="Cambria" w:cs="Arial"/>
          <w:sz w:val="22"/>
          <w:szCs w:val="22"/>
        </w:rPr>
        <w:t xml:space="preserve"> </w:t>
      </w:r>
      <w:r w:rsidR="00E71399" w:rsidRPr="00C20EF8">
        <w:rPr>
          <w:rFonts w:ascii="Cambria" w:hAnsi="Cambria" w:cs="Arial"/>
          <w:sz w:val="22"/>
          <w:szCs w:val="22"/>
        </w:rPr>
        <w:t>Dz.</w:t>
      </w:r>
      <w:r w:rsidR="00D6375B">
        <w:rPr>
          <w:rFonts w:ascii="Cambria" w:hAnsi="Cambria" w:cs="Arial"/>
          <w:sz w:val="22"/>
          <w:szCs w:val="22"/>
        </w:rPr>
        <w:t xml:space="preserve"> </w:t>
      </w:r>
      <w:r w:rsidR="00E71399" w:rsidRPr="00C20EF8">
        <w:rPr>
          <w:rFonts w:ascii="Cambria" w:hAnsi="Cambria" w:cs="Arial"/>
          <w:sz w:val="22"/>
          <w:szCs w:val="22"/>
        </w:rPr>
        <w:t xml:space="preserve">U. z 2024 r. poz.361) </w:t>
      </w:r>
      <w:r w:rsidR="0000175C" w:rsidRPr="0000175C">
        <w:rPr>
          <w:rFonts w:ascii="Cambria" w:hAnsi="Cambria" w:cs="Arial"/>
          <w:sz w:val="22"/>
          <w:szCs w:val="22"/>
        </w:rPr>
        <w:t>, dla celów zastosow</w:t>
      </w:r>
      <w:r w:rsidR="00563741">
        <w:rPr>
          <w:rFonts w:ascii="Cambria" w:hAnsi="Cambria" w:cs="Arial"/>
          <w:sz w:val="22"/>
          <w:szCs w:val="22"/>
        </w:rPr>
        <w:t xml:space="preserve">ania kryterium ceny lub kosztu </w:t>
      </w:r>
      <w:r w:rsidR="006A6F3A">
        <w:rPr>
          <w:rFonts w:ascii="Cambria" w:hAnsi="Cambria" w:cs="Arial"/>
          <w:sz w:val="22"/>
          <w:szCs w:val="22"/>
        </w:rPr>
        <w:t>Zamawiając</w:t>
      </w:r>
      <w:r w:rsidR="0000175C" w:rsidRPr="0000175C">
        <w:rPr>
          <w:rFonts w:ascii="Cambria" w:hAnsi="Cambria" w:cs="Arial"/>
          <w:sz w:val="22"/>
          <w:szCs w:val="22"/>
        </w:rPr>
        <w:t xml:space="preserve">y dolicza do przedstawionej w tej ofercie ceny kwotę podatku od towarów i usług, </w:t>
      </w:r>
      <w:r w:rsidR="004F6CA8">
        <w:rPr>
          <w:rFonts w:ascii="Cambria" w:hAnsi="Cambria" w:cs="Arial"/>
          <w:sz w:val="22"/>
          <w:szCs w:val="22"/>
        </w:rPr>
        <w:t>którą miałby obowiązek rozliczy</w:t>
      </w:r>
      <w:r w:rsidR="0000175C" w:rsidRPr="0000175C">
        <w:rPr>
          <w:rFonts w:ascii="Cambria" w:hAnsi="Cambria" w:cs="Arial"/>
          <w:sz w:val="22"/>
          <w:szCs w:val="22"/>
        </w:rPr>
        <w:t>. W ofercie, o której mowa w ust. 1,</w:t>
      </w:r>
      <w:r w:rsidR="00366BC8">
        <w:rPr>
          <w:rFonts w:ascii="Cambria" w:hAnsi="Cambria" w:cs="Arial"/>
          <w:sz w:val="22"/>
          <w:szCs w:val="22"/>
        </w:rPr>
        <w:t xml:space="preserve"> Wykonawc</w:t>
      </w:r>
      <w:r w:rsidR="0000175C" w:rsidRPr="0000175C">
        <w:rPr>
          <w:rFonts w:ascii="Cambria" w:hAnsi="Cambria" w:cs="Arial"/>
          <w:sz w:val="22"/>
          <w:szCs w:val="22"/>
        </w:rPr>
        <w:t xml:space="preserve">a ma obowiązek: </w:t>
      </w:r>
    </w:p>
    <w:p w14:paraId="2444B99C" w14:textId="77777777" w:rsidR="0000175C" w:rsidRPr="0000175C" w:rsidRDefault="0000175C" w:rsidP="007D4A4B">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1) </w:t>
      </w:r>
      <w:r>
        <w:rPr>
          <w:rFonts w:ascii="Cambria" w:hAnsi="Cambria" w:cs="Arial"/>
          <w:sz w:val="22"/>
          <w:szCs w:val="22"/>
        </w:rPr>
        <w:tab/>
      </w:r>
      <w:r w:rsidR="00563741">
        <w:rPr>
          <w:rFonts w:ascii="Cambria" w:hAnsi="Cambria" w:cs="Arial"/>
          <w:sz w:val="22"/>
          <w:szCs w:val="22"/>
        </w:rPr>
        <w:t xml:space="preserve">poinformowania </w:t>
      </w:r>
      <w:r w:rsidR="006A6F3A">
        <w:rPr>
          <w:rFonts w:ascii="Cambria" w:hAnsi="Cambria" w:cs="Arial"/>
          <w:sz w:val="22"/>
          <w:szCs w:val="22"/>
        </w:rPr>
        <w:t>Zamawiając</w:t>
      </w:r>
      <w:r w:rsidRPr="0000175C">
        <w:rPr>
          <w:rFonts w:ascii="Cambria" w:hAnsi="Cambria" w:cs="Arial"/>
          <w:sz w:val="22"/>
          <w:szCs w:val="22"/>
        </w:rPr>
        <w:t>ego, że wybór jego oferty b</w:t>
      </w:r>
      <w:r w:rsidR="008C4C06">
        <w:rPr>
          <w:rFonts w:ascii="Cambria" w:hAnsi="Cambria" w:cs="Arial"/>
          <w:sz w:val="22"/>
          <w:szCs w:val="22"/>
        </w:rPr>
        <w:t>ędzie prowadził do powstania u </w:t>
      </w:r>
      <w:r w:rsidR="006A6F3A">
        <w:rPr>
          <w:rFonts w:ascii="Cambria" w:hAnsi="Cambria" w:cs="Arial"/>
          <w:sz w:val="22"/>
          <w:szCs w:val="22"/>
        </w:rPr>
        <w:t>Zamawiając</w:t>
      </w:r>
      <w:r w:rsidRPr="0000175C">
        <w:rPr>
          <w:rFonts w:ascii="Cambria" w:hAnsi="Cambria" w:cs="Arial"/>
          <w:sz w:val="22"/>
          <w:szCs w:val="22"/>
        </w:rPr>
        <w:t xml:space="preserve">ego obowiązku podatkowego; </w:t>
      </w:r>
    </w:p>
    <w:p w14:paraId="7B91531C" w14:textId="77777777" w:rsidR="0000175C" w:rsidRPr="0000175C" w:rsidRDefault="0000175C" w:rsidP="007D4A4B">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2) </w:t>
      </w:r>
      <w:r>
        <w:rPr>
          <w:rFonts w:ascii="Cambria" w:hAnsi="Cambria" w:cs="Arial"/>
          <w:sz w:val="22"/>
          <w:szCs w:val="22"/>
        </w:rPr>
        <w:tab/>
      </w:r>
      <w:r w:rsidRPr="0000175C">
        <w:rPr>
          <w:rFonts w:ascii="Cambria" w:hAnsi="Cambria" w:cs="Arial"/>
          <w:sz w:val="22"/>
          <w:szCs w:val="22"/>
        </w:rPr>
        <w:t xml:space="preserve">wskazania nazwy (rodzaju) towaru lub usługi, których dostawa lub świadczenie będą prowadziły do powstania obowiązku podatkowego; </w:t>
      </w:r>
    </w:p>
    <w:p w14:paraId="112E5748" w14:textId="77777777" w:rsidR="0000175C" w:rsidRPr="0000175C" w:rsidRDefault="0000175C" w:rsidP="007D4A4B">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3)</w:t>
      </w:r>
      <w:r w:rsidR="008C4C06">
        <w:rPr>
          <w:rFonts w:ascii="Cambria" w:hAnsi="Cambria" w:cs="Arial"/>
          <w:sz w:val="22"/>
          <w:szCs w:val="22"/>
        </w:rPr>
        <w:tab/>
      </w:r>
      <w:r w:rsidRPr="0000175C">
        <w:rPr>
          <w:rFonts w:ascii="Cambria" w:hAnsi="Cambria" w:cs="Arial"/>
          <w:sz w:val="22"/>
          <w:szCs w:val="22"/>
        </w:rPr>
        <w:t>wskazania wartości towaru lub usługi o</w:t>
      </w:r>
      <w:r w:rsidR="00F5617B">
        <w:rPr>
          <w:rFonts w:ascii="Cambria" w:hAnsi="Cambria" w:cs="Arial"/>
          <w:sz w:val="22"/>
          <w:szCs w:val="22"/>
        </w:rPr>
        <w:t xml:space="preserve">bjętego obowiązkiem podatkowym </w:t>
      </w:r>
      <w:r w:rsidR="006A6F3A">
        <w:rPr>
          <w:rFonts w:ascii="Cambria" w:hAnsi="Cambria" w:cs="Arial"/>
          <w:sz w:val="22"/>
          <w:szCs w:val="22"/>
        </w:rPr>
        <w:t>Zamawiając</w:t>
      </w:r>
      <w:r w:rsidRPr="0000175C">
        <w:rPr>
          <w:rFonts w:ascii="Cambria" w:hAnsi="Cambria" w:cs="Arial"/>
          <w:sz w:val="22"/>
          <w:szCs w:val="22"/>
        </w:rPr>
        <w:t xml:space="preserve">ego, bez kwoty podatku; </w:t>
      </w:r>
    </w:p>
    <w:p w14:paraId="39D70D3E" w14:textId="77777777" w:rsidR="0000175C" w:rsidRPr="009109E0" w:rsidRDefault="0000175C" w:rsidP="007D4A4B">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4) </w:t>
      </w:r>
      <w:r>
        <w:rPr>
          <w:rFonts w:ascii="Cambria" w:hAnsi="Cambria" w:cs="Arial"/>
          <w:sz w:val="22"/>
          <w:szCs w:val="22"/>
        </w:rPr>
        <w:tab/>
      </w:r>
      <w:r w:rsidRPr="0000175C">
        <w:rPr>
          <w:rFonts w:ascii="Cambria" w:hAnsi="Cambria" w:cs="Arial"/>
          <w:sz w:val="22"/>
          <w:szCs w:val="22"/>
        </w:rPr>
        <w:t>wskazania stawki podatku od towarów i usług, która zgodnie z wiedzą</w:t>
      </w:r>
      <w:r w:rsidR="00366BC8">
        <w:rPr>
          <w:rFonts w:ascii="Cambria" w:hAnsi="Cambria" w:cs="Arial"/>
          <w:sz w:val="22"/>
          <w:szCs w:val="22"/>
        </w:rPr>
        <w:t xml:space="preserve"> Wykonawc</w:t>
      </w:r>
      <w:r w:rsidRPr="0000175C">
        <w:rPr>
          <w:rFonts w:ascii="Cambria" w:hAnsi="Cambria" w:cs="Arial"/>
          <w:sz w:val="22"/>
          <w:szCs w:val="22"/>
        </w:rPr>
        <w:t>y, będzie miała zastosowanie.</w:t>
      </w:r>
    </w:p>
    <w:p w14:paraId="0A23E42F" w14:textId="77777777" w:rsidR="00B16201" w:rsidRPr="009109E0" w:rsidRDefault="00B16201" w:rsidP="007D4A4B">
      <w:pPr>
        <w:pStyle w:val="pkt1"/>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XVII.</w:t>
      </w:r>
      <w:r w:rsidRPr="009109E0">
        <w:rPr>
          <w:rFonts w:ascii="Cambria" w:hAnsi="Cambria" w:cs="Arial"/>
          <w:b/>
          <w:sz w:val="22"/>
          <w:szCs w:val="22"/>
        </w:rPr>
        <w:tab/>
        <w:t>WYMAGANIA DOTYCZĄCE WADIUM</w:t>
      </w:r>
    </w:p>
    <w:p w14:paraId="5C636EF8" w14:textId="77777777" w:rsidR="00C86CCB" w:rsidRDefault="00C86CCB" w:rsidP="00C86CCB">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A13FF7">
        <w:rPr>
          <w:rFonts w:ascii="Cambria" w:eastAsiaTheme="minorHAnsi" w:hAnsi="Cambria"/>
          <w:bCs/>
          <w:color w:val="000000"/>
          <w:sz w:val="22"/>
          <w:szCs w:val="22"/>
          <w:lang w:eastAsia="en-US"/>
        </w:rPr>
        <w:t xml:space="preserve">1. </w:t>
      </w:r>
      <w:r w:rsidRPr="00A13FF7">
        <w:rPr>
          <w:rFonts w:ascii="Cambria" w:eastAsiaTheme="minorHAnsi" w:hAnsi="Cambria"/>
          <w:bCs/>
          <w:color w:val="000000"/>
          <w:sz w:val="22"/>
          <w:szCs w:val="22"/>
          <w:lang w:eastAsia="en-US"/>
        </w:rPr>
        <w:tab/>
      </w:r>
      <w:r w:rsidRPr="00A13FF7">
        <w:rPr>
          <w:rFonts w:ascii="Cambria" w:eastAsiaTheme="minorHAnsi" w:hAnsi="Cambria"/>
          <w:color w:val="000000"/>
          <w:sz w:val="22"/>
          <w:szCs w:val="22"/>
          <w:lang w:eastAsia="en-US"/>
        </w:rPr>
        <w:t>Wykonawca zobowiązany jest do zabezpieczenia sw</w:t>
      </w:r>
      <w:r>
        <w:rPr>
          <w:rFonts w:ascii="Cambria" w:eastAsiaTheme="minorHAnsi" w:hAnsi="Cambria"/>
          <w:color w:val="000000"/>
          <w:sz w:val="22"/>
          <w:szCs w:val="22"/>
          <w:lang w:eastAsia="en-US"/>
        </w:rPr>
        <w:t>ojej oferty wadium w wysokości:</w:t>
      </w:r>
    </w:p>
    <w:p w14:paraId="7176250E" w14:textId="28AA506C" w:rsidR="00C86CCB" w:rsidRDefault="002C2841" w:rsidP="00AC1D4F">
      <w:pPr>
        <w:rPr>
          <w:rFonts w:ascii="Cambria" w:eastAsiaTheme="minorHAnsi" w:hAnsi="Cambria"/>
          <w:b/>
          <w:color w:val="000000"/>
          <w:sz w:val="22"/>
          <w:szCs w:val="22"/>
          <w:lang w:eastAsia="en-US"/>
        </w:rPr>
      </w:pPr>
      <w:r>
        <w:rPr>
          <w:rFonts w:ascii="Cambria" w:eastAsiaTheme="minorHAnsi" w:hAnsi="Cambria"/>
          <w:b/>
          <w:color w:val="000000"/>
          <w:sz w:val="22"/>
          <w:szCs w:val="22"/>
          <w:lang w:eastAsia="en-US"/>
        </w:rPr>
        <w:lastRenderedPageBreak/>
        <w:t xml:space="preserve">         </w:t>
      </w:r>
      <w:r w:rsidR="00AC1D4F">
        <w:rPr>
          <w:rFonts w:ascii="Cambria" w:eastAsiaTheme="minorHAnsi" w:hAnsi="Cambria"/>
          <w:b/>
          <w:color w:val="000000"/>
          <w:sz w:val="22"/>
          <w:szCs w:val="22"/>
          <w:lang w:eastAsia="en-US"/>
        </w:rPr>
        <w:t>60</w:t>
      </w:r>
      <w:r>
        <w:rPr>
          <w:rFonts w:ascii="Cambria" w:eastAsiaTheme="minorHAnsi" w:hAnsi="Cambria"/>
          <w:b/>
          <w:color w:val="000000"/>
          <w:sz w:val="22"/>
          <w:szCs w:val="22"/>
          <w:lang w:eastAsia="en-US"/>
        </w:rPr>
        <w:t xml:space="preserve">  000</w:t>
      </w:r>
      <w:r w:rsidR="00AC1D4F">
        <w:rPr>
          <w:rFonts w:ascii="Cambria" w:eastAsiaTheme="minorHAnsi" w:hAnsi="Cambria"/>
          <w:b/>
          <w:color w:val="000000"/>
          <w:sz w:val="22"/>
          <w:szCs w:val="22"/>
          <w:lang w:eastAsia="en-US"/>
        </w:rPr>
        <w:t>,00</w:t>
      </w:r>
      <w:r>
        <w:rPr>
          <w:rFonts w:ascii="Cambria" w:eastAsiaTheme="minorHAnsi" w:hAnsi="Cambria"/>
          <w:b/>
          <w:color w:val="000000"/>
          <w:sz w:val="22"/>
          <w:szCs w:val="22"/>
          <w:lang w:eastAsia="en-US"/>
        </w:rPr>
        <w:t xml:space="preserve"> zł (</w:t>
      </w:r>
      <w:r w:rsidR="00C86CCB">
        <w:rPr>
          <w:rFonts w:ascii="Cambria" w:eastAsiaTheme="minorHAnsi" w:hAnsi="Cambria"/>
          <w:b/>
          <w:color w:val="000000"/>
          <w:sz w:val="22"/>
          <w:szCs w:val="22"/>
          <w:lang w:eastAsia="en-US"/>
        </w:rPr>
        <w:t xml:space="preserve">słownie: </w:t>
      </w:r>
      <w:r w:rsidR="00AC1D4F" w:rsidRPr="00AC1D4F">
        <w:rPr>
          <w:rFonts w:ascii="Cambria" w:eastAsiaTheme="minorHAnsi" w:hAnsi="Cambria"/>
          <w:b/>
          <w:color w:val="000000"/>
          <w:sz w:val="22"/>
          <w:szCs w:val="22"/>
          <w:lang w:eastAsia="en-US"/>
        </w:rPr>
        <w:t>sześćdziesiąt tysięcy złotych 00/100</w:t>
      </w:r>
      <w:r w:rsidR="00C86CCB" w:rsidRPr="00F73B04">
        <w:rPr>
          <w:rFonts w:ascii="Cambria" w:eastAsiaTheme="minorHAnsi" w:hAnsi="Cambria"/>
          <w:b/>
          <w:color w:val="000000"/>
          <w:sz w:val="22"/>
          <w:szCs w:val="22"/>
          <w:lang w:eastAsia="en-US"/>
        </w:rPr>
        <w:t>)</w:t>
      </w:r>
      <w:r w:rsidR="00AC1D4F">
        <w:rPr>
          <w:rFonts w:ascii="Cambria" w:eastAsiaTheme="minorHAnsi" w:hAnsi="Cambria"/>
          <w:b/>
          <w:color w:val="000000"/>
          <w:sz w:val="22"/>
          <w:szCs w:val="22"/>
          <w:lang w:eastAsia="en-US"/>
        </w:rPr>
        <w:t>.</w:t>
      </w:r>
    </w:p>
    <w:p w14:paraId="3E15AD07" w14:textId="77777777" w:rsidR="00C86CCB" w:rsidRPr="009E6F08" w:rsidRDefault="00C86CCB" w:rsidP="00C86CCB">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2. </w:t>
      </w:r>
      <w:r w:rsidRPr="009E6F08">
        <w:rPr>
          <w:rFonts w:ascii="Cambria" w:eastAsiaTheme="minorHAnsi" w:hAnsi="Cambria"/>
          <w:b/>
          <w:bCs/>
          <w:color w:val="000000"/>
          <w:sz w:val="22"/>
          <w:szCs w:val="22"/>
          <w:lang w:eastAsia="en-US"/>
        </w:rPr>
        <w:tab/>
        <w:t xml:space="preserve">Wadium wnosi się przed upływem terminu składania ofert. </w:t>
      </w:r>
    </w:p>
    <w:p w14:paraId="609BB664" w14:textId="77777777" w:rsidR="00C86CCB" w:rsidRPr="009E6F08" w:rsidRDefault="00C86CCB" w:rsidP="00C86CCB">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3.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Wadium może być wnoszone w jednej lub kilku następujących formach: </w:t>
      </w:r>
    </w:p>
    <w:p w14:paraId="50B0F3CB" w14:textId="77777777" w:rsidR="00C86CCB" w:rsidRPr="009E6F08" w:rsidRDefault="00C86CCB" w:rsidP="00C86CCB">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1) </w:t>
      </w:r>
      <w:r w:rsidRPr="009E6F08">
        <w:rPr>
          <w:rFonts w:ascii="Cambria" w:eastAsiaTheme="minorHAnsi" w:hAnsi="Cambria"/>
          <w:bCs/>
          <w:color w:val="000000"/>
          <w:sz w:val="22"/>
          <w:szCs w:val="22"/>
          <w:lang w:eastAsia="en-US"/>
        </w:rPr>
        <w:tab/>
        <w:t xml:space="preserve">pieniądzu; </w:t>
      </w:r>
    </w:p>
    <w:p w14:paraId="2F8587F1" w14:textId="77777777" w:rsidR="00C86CCB" w:rsidRPr="009E6F08" w:rsidRDefault="00C86CCB" w:rsidP="00C86CCB">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2) </w:t>
      </w:r>
      <w:r w:rsidRPr="009E6F08">
        <w:rPr>
          <w:rFonts w:ascii="Cambria" w:eastAsiaTheme="minorHAnsi" w:hAnsi="Cambria"/>
          <w:bCs/>
          <w:color w:val="000000"/>
          <w:sz w:val="22"/>
          <w:szCs w:val="22"/>
          <w:lang w:eastAsia="en-US"/>
        </w:rPr>
        <w:tab/>
        <w:t xml:space="preserve">gwarancjach bankowych; </w:t>
      </w:r>
    </w:p>
    <w:p w14:paraId="30BCF02F" w14:textId="77777777" w:rsidR="00C86CCB" w:rsidRPr="009E6F08" w:rsidRDefault="00C86CCB" w:rsidP="00C86CCB">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3) </w:t>
      </w:r>
      <w:r w:rsidRPr="009E6F08">
        <w:rPr>
          <w:rFonts w:ascii="Cambria" w:eastAsiaTheme="minorHAnsi" w:hAnsi="Cambria"/>
          <w:bCs/>
          <w:color w:val="000000"/>
          <w:sz w:val="22"/>
          <w:szCs w:val="22"/>
          <w:lang w:eastAsia="en-US"/>
        </w:rPr>
        <w:tab/>
        <w:t xml:space="preserve">gwarancjach ubezpieczeniowych; </w:t>
      </w:r>
    </w:p>
    <w:p w14:paraId="5B57076D" w14:textId="77777777" w:rsidR="00C86CCB" w:rsidRPr="009E6F08" w:rsidRDefault="00C86CCB" w:rsidP="00C86CCB">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4) </w:t>
      </w:r>
      <w:r w:rsidRPr="009E6F08">
        <w:rPr>
          <w:rFonts w:ascii="Cambria" w:eastAsiaTheme="minorHAnsi" w:hAnsi="Cambria"/>
          <w:bCs/>
          <w:color w:val="000000"/>
          <w:sz w:val="22"/>
          <w:szCs w:val="22"/>
          <w:lang w:eastAsia="en-US"/>
        </w:rPr>
        <w:tab/>
      </w:r>
      <w:r w:rsidRPr="009E6F08">
        <w:rPr>
          <w:rFonts w:ascii="Cambria" w:eastAsiaTheme="minorHAnsi" w:hAnsi="Cambria"/>
          <w:color w:val="000000"/>
          <w:sz w:val="22"/>
          <w:szCs w:val="22"/>
          <w:lang w:eastAsia="en-US"/>
        </w:rPr>
        <w:t>poręczeniach udzielanych przez podmioty, o których mowa w art. 6b ust. 5 pkt 2 ustawy z</w:t>
      </w:r>
      <w:r>
        <w:rPr>
          <w:rFonts w:ascii="Cambria" w:eastAsiaTheme="minorHAnsi" w:hAnsi="Cambria"/>
          <w:color w:val="000000"/>
          <w:sz w:val="22"/>
          <w:szCs w:val="22"/>
          <w:lang w:eastAsia="en-US"/>
        </w:rPr>
        <w:t> </w:t>
      </w:r>
      <w:r w:rsidRPr="009E6F08">
        <w:rPr>
          <w:rFonts w:ascii="Cambria" w:eastAsiaTheme="minorHAnsi" w:hAnsi="Cambria"/>
          <w:color w:val="000000"/>
          <w:sz w:val="22"/>
          <w:szCs w:val="22"/>
          <w:lang w:eastAsia="en-US"/>
        </w:rPr>
        <w:t xml:space="preserve">dnia 9 listopada 2000 r. o utworzeniu Polskiej Agencji Rozwoju Przedsiębiorczości (Dz. U. z 2020 r. poz. 299). </w:t>
      </w:r>
    </w:p>
    <w:p w14:paraId="0A382544" w14:textId="480238CB" w:rsidR="00B4689A" w:rsidRPr="00AC1D4F" w:rsidRDefault="00C86CCB" w:rsidP="00AC1D4F">
      <w:pPr>
        <w:ind w:left="426" w:hanging="426"/>
        <w:jc w:val="both"/>
        <w:rPr>
          <w:rFonts w:ascii="Cambria" w:eastAsiaTheme="minorHAnsi" w:hAnsi="Cambria"/>
          <w:b/>
          <w:i/>
          <w:color w:val="000000"/>
          <w:sz w:val="22"/>
          <w:szCs w:val="22"/>
          <w:lang w:eastAsia="en-US"/>
        </w:rPr>
      </w:pPr>
      <w:r w:rsidRPr="009E6F08">
        <w:rPr>
          <w:rFonts w:ascii="Cambria" w:eastAsiaTheme="minorHAnsi" w:hAnsi="Cambria"/>
          <w:b/>
          <w:bCs/>
          <w:color w:val="000000"/>
          <w:sz w:val="22"/>
          <w:szCs w:val="22"/>
          <w:lang w:eastAsia="en-US"/>
        </w:rPr>
        <w:t xml:space="preserve">4. </w:t>
      </w:r>
      <w:r w:rsidRPr="009E6F08">
        <w:rPr>
          <w:rFonts w:ascii="Cambria" w:eastAsiaTheme="minorHAnsi" w:hAnsi="Cambria"/>
          <w:b/>
          <w:bCs/>
          <w:color w:val="000000"/>
          <w:sz w:val="22"/>
          <w:szCs w:val="22"/>
          <w:lang w:eastAsia="en-US"/>
        </w:rPr>
        <w:tab/>
      </w:r>
      <w:r w:rsidRPr="00D62AFE">
        <w:rPr>
          <w:rFonts w:ascii="Cambria" w:eastAsiaTheme="minorHAnsi" w:hAnsi="Cambria"/>
          <w:color w:val="000000"/>
          <w:sz w:val="22"/>
          <w:szCs w:val="22"/>
          <w:lang w:eastAsia="en-US"/>
        </w:rPr>
        <w:t xml:space="preserve">Wadium w formie pieniądza należy wnieść przelewem na konto w Banku: </w:t>
      </w:r>
      <w:r w:rsidRPr="00D62AFE">
        <w:rPr>
          <w:rFonts w:ascii="Cambria" w:eastAsiaTheme="minorHAnsi" w:hAnsi="Cambria"/>
          <w:b/>
          <w:bCs/>
          <w:color w:val="000000"/>
          <w:sz w:val="22"/>
          <w:szCs w:val="22"/>
          <w:lang w:eastAsia="en-US"/>
        </w:rPr>
        <w:t>Nadsański Bank Spółdzielczy w Stalowej Woli nr rachunku</w:t>
      </w:r>
      <w:r w:rsidR="00D62AFE">
        <w:rPr>
          <w:rFonts w:ascii="Cambria" w:eastAsiaTheme="minorHAnsi" w:hAnsi="Cambria"/>
          <w:b/>
          <w:bCs/>
          <w:color w:val="000000"/>
          <w:sz w:val="22"/>
          <w:szCs w:val="22"/>
          <w:lang w:eastAsia="en-US"/>
        </w:rPr>
        <w:t xml:space="preserve">: </w:t>
      </w:r>
      <w:r w:rsidR="00D62AFE" w:rsidRPr="00D62AFE">
        <w:rPr>
          <w:rFonts w:ascii="Cambria" w:eastAsiaTheme="minorHAnsi" w:hAnsi="Cambria"/>
          <w:b/>
          <w:bCs/>
          <w:color w:val="000000"/>
          <w:sz w:val="22"/>
          <w:szCs w:val="22"/>
          <w:lang w:eastAsia="en-US"/>
        </w:rPr>
        <w:t>98 9430 0006 0046 0657 2000 0001</w:t>
      </w:r>
      <w:r w:rsidRPr="00D62AFE">
        <w:rPr>
          <w:rFonts w:ascii="Cambria" w:eastAsiaTheme="minorHAnsi" w:hAnsi="Cambria"/>
          <w:color w:val="000000"/>
          <w:sz w:val="22"/>
          <w:szCs w:val="22"/>
          <w:lang w:eastAsia="en-US"/>
        </w:rPr>
        <w:t xml:space="preserve"> z dopiskiem</w:t>
      </w:r>
      <w:r w:rsidR="00B4689A" w:rsidRPr="00D62AFE">
        <w:rPr>
          <w:rFonts w:ascii="Cambria" w:eastAsiaTheme="minorHAnsi" w:hAnsi="Cambria"/>
          <w:color w:val="000000"/>
          <w:sz w:val="22"/>
          <w:szCs w:val="22"/>
          <w:lang w:eastAsia="en-US"/>
        </w:rPr>
        <w:t xml:space="preserve"> </w:t>
      </w:r>
      <w:r w:rsidR="00B4689A" w:rsidRPr="00D62AFE">
        <w:rPr>
          <w:rFonts w:ascii="Cambria" w:eastAsiaTheme="minorHAnsi" w:hAnsi="Cambria"/>
          <w:b/>
          <w:i/>
          <w:color w:val="000000"/>
          <w:sz w:val="22"/>
          <w:szCs w:val="22"/>
          <w:lang w:eastAsia="en-US"/>
        </w:rPr>
        <w:t>„</w:t>
      </w:r>
      <w:r w:rsidR="00AC1D4F" w:rsidRPr="00D62AFE">
        <w:rPr>
          <w:rFonts w:ascii="Cambria" w:eastAsiaTheme="minorHAnsi" w:hAnsi="Cambria"/>
          <w:b/>
          <w:i/>
          <w:color w:val="000000"/>
          <w:sz w:val="22"/>
          <w:szCs w:val="22"/>
          <w:lang w:eastAsia="en-US"/>
        </w:rPr>
        <w:t>Budowa budynku magazynow</w:t>
      </w:r>
      <w:r w:rsidR="009B3764" w:rsidRPr="00D62AFE">
        <w:rPr>
          <w:rFonts w:ascii="Cambria" w:eastAsiaTheme="minorHAnsi" w:hAnsi="Cambria"/>
          <w:b/>
          <w:i/>
          <w:color w:val="000000"/>
          <w:sz w:val="22"/>
          <w:szCs w:val="22"/>
          <w:lang w:eastAsia="en-US"/>
        </w:rPr>
        <w:t>ego</w:t>
      </w:r>
      <w:r w:rsidR="00AC1D4F" w:rsidRPr="00D62AFE">
        <w:rPr>
          <w:rFonts w:ascii="Cambria" w:eastAsiaTheme="minorHAnsi" w:hAnsi="Cambria"/>
          <w:b/>
          <w:i/>
          <w:color w:val="000000"/>
          <w:sz w:val="22"/>
          <w:szCs w:val="22"/>
          <w:lang w:eastAsia="en-US"/>
        </w:rPr>
        <w:t xml:space="preserve"> do</w:t>
      </w:r>
      <w:r w:rsidR="00AC1D4F" w:rsidRPr="00AC1D4F">
        <w:rPr>
          <w:rFonts w:ascii="Cambria" w:eastAsiaTheme="minorHAnsi" w:hAnsi="Cambria"/>
          <w:b/>
          <w:i/>
          <w:color w:val="000000"/>
          <w:sz w:val="22"/>
          <w:szCs w:val="22"/>
          <w:lang w:eastAsia="en-US"/>
        </w:rPr>
        <w:t xml:space="preserve"> realizacji zadań z zakresu  ochrony ludności i obrony cywilnej”</w:t>
      </w:r>
      <w:r w:rsidR="00AC1D4F">
        <w:rPr>
          <w:rFonts w:ascii="Cambria" w:eastAsiaTheme="minorHAnsi" w:hAnsi="Cambria"/>
          <w:b/>
          <w:i/>
          <w:color w:val="000000"/>
          <w:sz w:val="22"/>
          <w:szCs w:val="22"/>
          <w:lang w:eastAsia="en-US"/>
        </w:rPr>
        <w:t>.</w:t>
      </w:r>
    </w:p>
    <w:p w14:paraId="7AB84647" w14:textId="77777777" w:rsidR="00C86CCB" w:rsidRPr="009E6F08" w:rsidRDefault="00C86CCB" w:rsidP="00B4689A">
      <w:pPr>
        <w:autoSpaceDE w:val="0"/>
        <w:autoSpaceDN w:val="0"/>
        <w:adjustRightInd w:val="0"/>
        <w:spacing w:line="276" w:lineRule="auto"/>
        <w:ind w:left="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UWAGA: </w:t>
      </w:r>
      <w:r w:rsidRPr="009E6F08">
        <w:rPr>
          <w:rFonts w:ascii="Cambria" w:eastAsiaTheme="minorHAnsi" w:hAnsi="Cambria"/>
          <w:color w:val="000000"/>
          <w:sz w:val="22"/>
          <w:szCs w:val="22"/>
          <w:lang w:eastAsia="en-US"/>
        </w:rPr>
        <w:t xml:space="preserve">Za termin wniesienia wadium w formie pieniężnej zostanie przyjęty termin uznania rachunku </w:t>
      </w:r>
      <w:r>
        <w:rPr>
          <w:rFonts w:ascii="Cambria" w:eastAsiaTheme="minorHAnsi" w:hAnsi="Cambria"/>
          <w:color w:val="000000"/>
          <w:sz w:val="22"/>
          <w:szCs w:val="22"/>
          <w:lang w:eastAsia="en-US"/>
        </w:rPr>
        <w:t>Zamawiając</w:t>
      </w:r>
      <w:r w:rsidRPr="009E6F08">
        <w:rPr>
          <w:rFonts w:ascii="Cambria" w:eastAsiaTheme="minorHAnsi" w:hAnsi="Cambria"/>
          <w:color w:val="000000"/>
          <w:sz w:val="22"/>
          <w:szCs w:val="22"/>
          <w:lang w:eastAsia="en-US"/>
        </w:rPr>
        <w:t xml:space="preserve">ego. </w:t>
      </w:r>
    </w:p>
    <w:p w14:paraId="0A6D0FAD" w14:textId="77777777" w:rsidR="00C86CCB" w:rsidRPr="009E6F08" w:rsidRDefault="00C86CCB" w:rsidP="00C86CCB">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5.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Wadium wnoszone w formie poręczeń lub gwarancji musi być złożone jako oryginał gwarancji lub poręczenia w postaci elektronicznej i spełniać co najmniej poniższe wymagania: </w:t>
      </w:r>
    </w:p>
    <w:p w14:paraId="14FF1952" w14:textId="77777777" w:rsidR="00C86CCB" w:rsidRPr="009E6F08" w:rsidRDefault="00C86CCB" w:rsidP="00C86CCB">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1)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musi obejmować odpowiedzialność za wszystkie przypadki powodujące utratę wadium przez</w:t>
      </w:r>
      <w:r>
        <w:rPr>
          <w:rFonts w:ascii="Cambria" w:eastAsiaTheme="minorHAnsi" w:hAnsi="Cambria"/>
          <w:color w:val="000000"/>
          <w:sz w:val="22"/>
          <w:szCs w:val="22"/>
          <w:lang w:eastAsia="en-US"/>
        </w:rPr>
        <w:t xml:space="preserve"> Wykonawc</w:t>
      </w:r>
      <w:r w:rsidRPr="009E6F08">
        <w:rPr>
          <w:rFonts w:ascii="Cambria" w:eastAsiaTheme="minorHAnsi" w:hAnsi="Cambria"/>
          <w:color w:val="000000"/>
          <w:sz w:val="22"/>
          <w:szCs w:val="22"/>
          <w:lang w:eastAsia="en-US"/>
        </w:rPr>
        <w:t xml:space="preserve">ę określone w ustawie </w:t>
      </w:r>
      <w:r>
        <w:rPr>
          <w:rFonts w:ascii="Cambria" w:eastAsiaTheme="minorHAnsi" w:hAnsi="Cambria"/>
          <w:color w:val="000000"/>
          <w:sz w:val="22"/>
          <w:szCs w:val="22"/>
          <w:lang w:eastAsia="en-US"/>
        </w:rPr>
        <w:t>Pzp</w:t>
      </w:r>
      <w:r w:rsidRPr="009E6F08">
        <w:rPr>
          <w:rFonts w:ascii="Cambria" w:eastAsiaTheme="minorHAnsi" w:hAnsi="Cambria"/>
          <w:color w:val="000000"/>
          <w:sz w:val="22"/>
          <w:szCs w:val="22"/>
          <w:lang w:eastAsia="en-US"/>
        </w:rPr>
        <w:t xml:space="preserve">. </w:t>
      </w:r>
    </w:p>
    <w:p w14:paraId="197B1E7B" w14:textId="77777777" w:rsidR="00C86CCB" w:rsidRPr="009E6F08" w:rsidRDefault="00C86CCB" w:rsidP="00C86CCB">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2)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z jej treści powinno jednoznacznej wynikać zobowiązanie gwaranta do zapłaty całej kwoty wadium; </w:t>
      </w:r>
    </w:p>
    <w:p w14:paraId="234D174C" w14:textId="77777777" w:rsidR="00C86CCB" w:rsidRPr="009E6F08" w:rsidRDefault="00C86CCB" w:rsidP="00C86CCB">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3) </w:t>
      </w:r>
      <w:r w:rsidRPr="009E6F08">
        <w:rPr>
          <w:rFonts w:ascii="Cambria" w:eastAsiaTheme="minorHAnsi" w:hAnsi="Cambria"/>
          <w:b/>
          <w:bCs/>
          <w:color w:val="000000"/>
          <w:sz w:val="22"/>
          <w:szCs w:val="22"/>
          <w:lang w:eastAsia="en-US"/>
        </w:rPr>
        <w:tab/>
        <w:t xml:space="preserve">powinno być nieodwołalne i bezwarunkowe oraz płatne na pierwsze żądanie; </w:t>
      </w:r>
    </w:p>
    <w:p w14:paraId="5F838471" w14:textId="77777777" w:rsidR="00C86CCB" w:rsidRPr="009E6F08" w:rsidRDefault="00C86CCB" w:rsidP="00C86CCB">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4)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termin obowiązywania poręczenia lub gwarancji nie może być krótszy niż termin związania ofertą (z zastrzeżeniem iż pierwszym dniem związania ofertą jest dzień składania ofert); </w:t>
      </w:r>
    </w:p>
    <w:p w14:paraId="537CC7FA" w14:textId="41B4074C" w:rsidR="00C86CCB" w:rsidRPr="009E652F" w:rsidRDefault="00C86CCB" w:rsidP="00C86CCB">
      <w:pPr>
        <w:autoSpaceDE w:val="0"/>
        <w:autoSpaceDN w:val="0"/>
        <w:adjustRightInd w:val="0"/>
        <w:spacing w:line="276" w:lineRule="auto"/>
        <w:ind w:left="709" w:hanging="283"/>
        <w:jc w:val="both"/>
        <w:rPr>
          <w:rFonts w:ascii="Cambria" w:eastAsiaTheme="minorHAnsi" w:hAnsi="Cambria"/>
          <w:color w:val="FF0000"/>
          <w:sz w:val="22"/>
          <w:szCs w:val="22"/>
          <w:lang w:eastAsia="en-US"/>
        </w:rPr>
      </w:pPr>
      <w:r w:rsidRPr="009E6F08">
        <w:rPr>
          <w:rFonts w:ascii="Cambria" w:eastAsiaTheme="minorHAnsi" w:hAnsi="Cambria"/>
          <w:b/>
          <w:bCs/>
          <w:color w:val="000000"/>
          <w:sz w:val="22"/>
          <w:szCs w:val="22"/>
          <w:lang w:eastAsia="en-US"/>
        </w:rPr>
        <w:t xml:space="preserve">5)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 treści poręczenia lub </w:t>
      </w:r>
      <w:r w:rsidRPr="003F6681">
        <w:rPr>
          <w:rFonts w:ascii="Cambria" w:eastAsiaTheme="minorHAnsi" w:hAnsi="Cambria"/>
          <w:sz w:val="22"/>
          <w:szCs w:val="22"/>
          <w:lang w:eastAsia="en-US"/>
        </w:rPr>
        <w:t>gwar</w:t>
      </w:r>
      <w:r>
        <w:rPr>
          <w:rFonts w:ascii="Cambria" w:eastAsiaTheme="minorHAnsi" w:hAnsi="Cambria"/>
          <w:sz w:val="22"/>
          <w:szCs w:val="22"/>
          <w:lang w:eastAsia="en-US"/>
        </w:rPr>
        <w:t xml:space="preserve">ancji powinna znaleźć się nazwa postępowania </w:t>
      </w:r>
      <w:r w:rsidRPr="003F6681">
        <w:rPr>
          <w:rFonts w:ascii="Cambria" w:eastAsiaTheme="minorHAnsi" w:hAnsi="Cambria"/>
          <w:sz w:val="22"/>
          <w:szCs w:val="22"/>
          <w:lang w:eastAsia="en-US"/>
        </w:rPr>
        <w:t>oraz znak przedmiot</w:t>
      </w:r>
      <w:r>
        <w:rPr>
          <w:rFonts w:ascii="Cambria" w:eastAsiaTheme="minorHAnsi" w:hAnsi="Cambria"/>
          <w:sz w:val="22"/>
          <w:szCs w:val="22"/>
          <w:lang w:eastAsia="en-US"/>
        </w:rPr>
        <w:t xml:space="preserve">owego postępowania – </w:t>
      </w:r>
      <w:r w:rsidR="00C60A30">
        <w:rPr>
          <w:rFonts w:ascii="Cambria" w:eastAsiaTheme="minorHAnsi" w:hAnsi="Cambria"/>
          <w:sz w:val="22"/>
          <w:szCs w:val="22"/>
          <w:lang w:eastAsia="en-US"/>
        </w:rPr>
        <w:t>PT.2370.1.2026</w:t>
      </w:r>
    </w:p>
    <w:p w14:paraId="4EC1DA3A" w14:textId="43C65407" w:rsidR="00AC1D4F" w:rsidRPr="009E6F08" w:rsidRDefault="00C86CCB" w:rsidP="00AC1D4F">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6)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beneficjentem poręczenia lub gwarancji jest: </w:t>
      </w:r>
      <w:r w:rsidR="00AC1D4F" w:rsidRPr="00AC1D4F">
        <w:rPr>
          <w:rFonts w:ascii="Cambria" w:eastAsiaTheme="minorHAnsi" w:hAnsi="Cambria"/>
          <w:color w:val="000000"/>
          <w:sz w:val="22"/>
          <w:szCs w:val="22"/>
          <w:lang w:eastAsia="en-US"/>
        </w:rPr>
        <w:t>Komenda Powiatowa Państwowej Straży Pożarnej w Stalowej Woli</w:t>
      </w:r>
      <w:r w:rsidR="00AC1D4F">
        <w:rPr>
          <w:rFonts w:ascii="Cambria" w:eastAsiaTheme="minorHAnsi" w:hAnsi="Cambria"/>
          <w:color w:val="000000"/>
          <w:sz w:val="22"/>
          <w:szCs w:val="22"/>
          <w:lang w:eastAsia="en-US"/>
        </w:rPr>
        <w:t>, Al.</w:t>
      </w:r>
      <w:r w:rsidR="00AC1D4F" w:rsidRPr="00AC1D4F">
        <w:rPr>
          <w:rFonts w:ascii="Cambria" w:eastAsiaTheme="minorHAnsi" w:hAnsi="Cambria"/>
          <w:color w:val="000000"/>
          <w:sz w:val="22"/>
          <w:szCs w:val="22"/>
          <w:lang w:eastAsia="en-US"/>
        </w:rPr>
        <w:t xml:space="preserve"> Jana Pawła II 27; 37-450 Stalowa Wola</w:t>
      </w:r>
    </w:p>
    <w:p w14:paraId="1D0A67B6" w14:textId="77777777" w:rsidR="00C86CCB" w:rsidRPr="002B555B" w:rsidRDefault="00C86CCB" w:rsidP="00C86CCB">
      <w:pPr>
        <w:autoSpaceDE w:val="0"/>
        <w:autoSpaceDN w:val="0"/>
        <w:adjustRightInd w:val="0"/>
        <w:spacing w:line="276" w:lineRule="auto"/>
        <w:ind w:left="426" w:hanging="426"/>
        <w:jc w:val="both"/>
        <w:rPr>
          <w:rFonts w:ascii="Cambria" w:eastAsiaTheme="minorHAnsi" w:hAnsi="Cambria"/>
          <w:bCs/>
          <w:sz w:val="22"/>
          <w:szCs w:val="22"/>
          <w:lang w:eastAsia="en-US"/>
        </w:rPr>
      </w:pPr>
      <w:r w:rsidRPr="00703C44">
        <w:rPr>
          <w:rFonts w:ascii="Cambria" w:eastAsiaTheme="minorHAnsi" w:hAnsi="Cambria"/>
          <w:b/>
          <w:bCs/>
          <w:sz w:val="22"/>
          <w:szCs w:val="22"/>
          <w:lang w:eastAsia="en-US"/>
        </w:rPr>
        <w:t xml:space="preserve">6. </w:t>
      </w:r>
      <w:r w:rsidRPr="00703C44">
        <w:rPr>
          <w:rFonts w:ascii="Cambria" w:eastAsiaTheme="minorHAnsi" w:hAnsi="Cambria"/>
          <w:b/>
          <w:bCs/>
          <w:sz w:val="22"/>
          <w:szCs w:val="22"/>
          <w:lang w:eastAsia="en-US"/>
        </w:rPr>
        <w:tab/>
      </w:r>
      <w:r w:rsidRPr="002B555B">
        <w:rPr>
          <w:rFonts w:ascii="Cambria" w:eastAsiaTheme="minorHAnsi" w:hAnsi="Cambria"/>
          <w:bCs/>
          <w:sz w:val="22"/>
          <w:szCs w:val="22"/>
          <w:lang w:eastAsia="en-US"/>
        </w:rPr>
        <w:t>Dowód wniesienia wadium winien być dołączony do oferty.</w:t>
      </w:r>
    </w:p>
    <w:p w14:paraId="33396A24" w14:textId="77777777" w:rsidR="00C86CCB" w:rsidRDefault="00C86CCB" w:rsidP="00C86CCB">
      <w:pPr>
        <w:autoSpaceDE w:val="0"/>
        <w:autoSpaceDN w:val="0"/>
        <w:adjustRightInd w:val="0"/>
        <w:spacing w:line="276" w:lineRule="auto"/>
        <w:ind w:left="426" w:hanging="426"/>
        <w:jc w:val="both"/>
        <w:rPr>
          <w:rFonts w:ascii="Cambria" w:eastAsiaTheme="minorHAnsi" w:hAnsi="Cambria"/>
          <w:bCs/>
          <w:sz w:val="22"/>
          <w:szCs w:val="22"/>
          <w:lang w:eastAsia="en-US"/>
        </w:rPr>
      </w:pPr>
      <w:r w:rsidRPr="00F66C8F">
        <w:rPr>
          <w:rFonts w:ascii="Cambria" w:eastAsiaTheme="minorHAnsi" w:hAnsi="Cambria"/>
          <w:b/>
          <w:bCs/>
          <w:sz w:val="22"/>
          <w:szCs w:val="22"/>
          <w:lang w:eastAsia="en-US"/>
        </w:rPr>
        <w:t>7.</w:t>
      </w:r>
      <w:r>
        <w:rPr>
          <w:rFonts w:ascii="Cambria" w:eastAsiaTheme="minorHAnsi" w:hAnsi="Cambria"/>
          <w:bCs/>
          <w:sz w:val="22"/>
          <w:szCs w:val="22"/>
          <w:lang w:eastAsia="en-US"/>
        </w:rPr>
        <w:t xml:space="preserve">   </w:t>
      </w:r>
      <w:r w:rsidRPr="002B555B">
        <w:rPr>
          <w:rFonts w:ascii="Cambria" w:eastAsiaTheme="minorHAnsi" w:hAnsi="Cambria"/>
          <w:bCs/>
          <w:sz w:val="22"/>
          <w:szCs w:val="22"/>
          <w:lang w:eastAsia="en-US"/>
        </w:rPr>
        <w:t>Zamawiający dokonuje zwrotu wniesionego przez wykonawców wadium w trybach i na zasadach określonych w art.</w:t>
      </w:r>
      <w:r>
        <w:rPr>
          <w:rFonts w:ascii="Cambria" w:eastAsiaTheme="minorHAnsi" w:hAnsi="Cambria"/>
          <w:bCs/>
          <w:sz w:val="22"/>
          <w:szCs w:val="22"/>
          <w:lang w:eastAsia="en-US"/>
        </w:rPr>
        <w:t xml:space="preserve"> 98 ustawy </w:t>
      </w:r>
      <w:r w:rsidRPr="002B555B">
        <w:rPr>
          <w:rFonts w:ascii="Cambria" w:eastAsiaTheme="minorHAnsi" w:hAnsi="Cambria"/>
          <w:bCs/>
          <w:sz w:val="22"/>
          <w:szCs w:val="22"/>
          <w:lang w:eastAsia="en-US"/>
        </w:rPr>
        <w:t xml:space="preserve"> Pzp</w:t>
      </w:r>
      <w:r>
        <w:rPr>
          <w:rFonts w:ascii="Cambria" w:eastAsiaTheme="minorHAnsi" w:hAnsi="Cambria"/>
          <w:bCs/>
          <w:sz w:val="22"/>
          <w:szCs w:val="22"/>
          <w:lang w:eastAsia="en-US"/>
        </w:rPr>
        <w:t>.</w:t>
      </w:r>
    </w:p>
    <w:p w14:paraId="6A24C3DD" w14:textId="77777777" w:rsidR="00CE2104" w:rsidRPr="009E6F08" w:rsidRDefault="00CE2104" w:rsidP="007D4A4B">
      <w:pPr>
        <w:autoSpaceDE w:val="0"/>
        <w:autoSpaceDN w:val="0"/>
        <w:adjustRightInd w:val="0"/>
        <w:spacing w:line="276" w:lineRule="auto"/>
        <w:ind w:left="426" w:hanging="426"/>
        <w:jc w:val="both"/>
        <w:rPr>
          <w:rFonts w:ascii="Cambria" w:eastAsiaTheme="minorHAnsi" w:hAnsi="Cambria"/>
          <w:color w:val="000000"/>
          <w:sz w:val="22"/>
          <w:szCs w:val="22"/>
          <w:lang w:eastAsia="en-US"/>
        </w:rPr>
      </w:pPr>
      <w:bookmarkStart w:id="5" w:name="_GoBack"/>
      <w:bookmarkEnd w:id="5"/>
    </w:p>
    <w:p w14:paraId="0998B8DF" w14:textId="77777777" w:rsidR="00B16201" w:rsidRPr="009109E0" w:rsidRDefault="00B16201" w:rsidP="007D4A4B">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XVIII.</w:t>
      </w:r>
      <w:r w:rsidRPr="009109E0">
        <w:rPr>
          <w:rFonts w:ascii="Cambria" w:hAnsi="Cambria" w:cs="Arial"/>
          <w:b/>
          <w:sz w:val="22"/>
          <w:szCs w:val="22"/>
        </w:rPr>
        <w:tab/>
        <w:t>TERMIN ZWIĄZANIA OFERTĄ</w:t>
      </w:r>
    </w:p>
    <w:p w14:paraId="42F90147" w14:textId="36BBCFD6" w:rsidR="00B16201" w:rsidRPr="002535F7" w:rsidRDefault="00B16201" w:rsidP="007D4A4B">
      <w:pPr>
        <w:pStyle w:val="pkt"/>
        <w:spacing w:before="0" w:after="0" w:line="276" w:lineRule="auto"/>
        <w:ind w:left="426" w:hanging="426"/>
        <w:rPr>
          <w:rFonts w:ascii="Cambria" w:hAnsi="Cambria" w:cs="Arial"/>
          <w:color w:val="000000" w:themeColor="text1"/>
          <w:sz w:val="22"/>
          <w:szCs w:val="22"/>
        </w:rPr>
      </w:pPr>
      <w:r w:rsidRPr="002535F7">
        <w:rPr>
          <w:rFonts w:ascii="Cambria" w:hAnsi="Cambria" w:cs="Arial"/>
          <w:b/>
          <w:color w:val="000000" w:themeColor="text1"/>
          <w:sz w:val="22"/>
          <w:szCs w:val="22"/>
        </w:rPr>
        <w:t>1.</w:t>
      </w:r>
      <w:r w:rsidRPr="002535F7">
        <w:rPr>
          <w:rFonts w:ascii="Cambria" w:hAnsi="Cambria" w:cs="Arial"/>
          <w:b/>
          <w:color w:val="000000" w:themeColor="text1"/>
          <w:sz w:val="22"/>
          <w:szCs w:val="22"/>
        </w:rPr>
        <w:tab/>
      </w:r>
      <w:r w:rsidRPr="002535F7">
        <w:rPr>
          <w:rFonts w:ascii="Cambria" w:hAnsi="Cambria" w:cs="Arial"/>
          <w:color w:val="000000" w:themeColor="text1"/>
          <w:sz w:val="22"/>
          <w:szCs w:val="22"/>
        </w:rPr>
        <w:t xml:space="preserve">Wykonawca będzie związany ofertą przez okres </w:t>
      </w:r>
      <w:r w:rsidRPr="002535F7">
        <w:rPr>
          <w:rFonts w:ascii="Cambria" w:hAnsi="Cambria" w:cs="Arial"/>
          <w:b/>
          <w:color w:val="000000" w:themeColor="text1"/>
          <w:sz w:val="22"/>
          <w:szCs w:val="22"/>
        </w:rPr>
        <w:t>30 dni</w:t>
      </w:r>
      <w:r w:rsidR="005351A3">
        <w:rPr>
          <w:rFonts w:ascii="Cambria" w:hAnsi="Cambria" w:cs="Arial"/>
          <w:color w:val="000000" w:themeColor="text1"/>
          <w:sz w:val="22"/>
          <w:szCs w:val="22"/>
          <w:shd w:val="clear" w:color="auto" w:fill="FFFFFF" w:themeFill="background1"/>
        </w:rPr>
        <w:t xml:space="preserve">, tj. do dnia </w:t>
      </w:r>
      <w:r w:rsidR="005351A3" w:rsidRPr="005351A3">
        <w:rPr>
          <w:rFonts w:ascii="Cambria" w:hAnsi="Cambria" w:cs="Arial"/>
          <w:b/>
          <w:color w:val="000000" w:themeColor="text1"/>
          <w:sz w:val="22"/>
          <w:szCs w:val="22"/>
          <w:shd w:val="clear" w:color="auto" w:fill="FFFFFF" w:themeFill="background1"/>
        </w:rPr>
        <w:t>03.04.2026 r.</w:t>
      </w:r>
      <w:r w:rsidRPr="002535F7">
        <w:rPr>
          <w:rFonts w:ascii="Cambria" w:hAnsi="Cambria" w:cs="Arial"/>
          <w:color w:val="000000" w:themeColor="text1"/>
          <w:sz w:val="22"/>
          <w:szCs w:val="22"/>
        </w:rPr>
        <w:t xml:space="preserve"> Bieg terminu związania ofertą rozpoczyna się wraz z </w:t>
      </w:r>
      <w:r w:rsidR="00C579AB" w:rsidRPr="002535F7">
        <w:rPr>
          <w:rFonts w:ascii="Cambria" w:hAnsi="Cambria" w:cs="Arial"/>
          <w:color w:val="000000" w:themeColor="text1"/>
          <w:sz w:val="22"/>
          <w:szCs w:val="22"/>
        </w:rPr>
        <w:t>upływem terminu składania ofert, przy czym pierwszym</w:t>
      </w:r>
      <w:r w:rsidR="001E2281" w:rsidRPr="002535F7">
        <w:rPr>
          <w:rFonts w:ascii="Cambria" w:hAnsi="Cambria" w:cs="Arial"/>
          <w:color w:val="000000" w:themeColor="text1"/>
          <w:sz w:val="22"/>
          <w:szCs w:val="22"/>
        </w:rPr>
        <w:t xml:space="preserve"> dniem terminu związania ofertą jest dzień, w którym upływa termin składania ofert.</w:t>
      </w:r>
    </w:p>
    <w:p w14:paraId="65B2D875" w14:textId="77777777" w:rsidR="00B16201" w:rsidRPr="009109E0" w:rsidRDefault="00B16201" w:rsidP="007D4A4B">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W przypadku gdy wybór najkorzystniejszej oferty nie nastąpi przed upływem terminu związania ofertą wskazanego w ust. 1, </w:t>
      </w:r>
      <w:r w:rsidR="006A6F3A">
        <w:rPr>
          <w:rFonts w:ascii="Cambria" w:hAnsi="Cambria" w:cs="Arial"/>
          <w:sz w:val="22"/>
          <w:szCs w:val="22"/>
        </w:rPr>
        <w:t>Zamawiając</w:t>
      </w:r>
      <w:r w:rsidRPr="009109E0">
        <w:rPr>
          <w:rFonts w:ascii="Cambria" w:hAnsi="Cambria" w:cs="Arial"/>
          <w:sz w:val="22"/>
          <w:szCs w:val="22"/>
        </w:rPr>
        <w:t>y przed upływem terminu związania ofertą zwraca się jednokrotnie do</w:t>
      </w:r>
      <w:r w:rsidR="00366BC8">
        <w:rPr>
          <w:rFonts w:ascii="Cambria" w:hAnsi="Cambria" w:cs="Arial"/>
          <w:sz w:val="22"/>
          <w:szCs w:val="22"/>
        </w:rPr>
        <w:t xml:space="preserve"> Wykonawc</w:t>
      </w:r>
      <w:r w:rsidRPr="009109E0">
        <w:rPr>
          <w:rFonts w:ascii="Cambria" w:hAnsi="Cambria" w:cs="Arial"/>
          <w:sz w:val="22"/>
          <w:szCs w:val="22"/>
        </w:rPr>
        <w:t>ów o wyrażenie zgody</w:t>
      </w:r>
      <w:r>
        <w:rPr>
          <w:rFonts w:ascii="Cambria" w:hAnsi="Cambria" w:cs="Arial"/>
          <w:sz w:val="22"/>
          <w:szCs w:val="22"/>
        </w:rPr>
        <w:t xml:space="preserve"> na przedłużenie tego terminu o </w:t>
      </w:r>
      <w:r w:rsidRPr="009109E0">
        <w:rPr>
          <w:rFonts w:ascii="Cambria" w:hAnsi="Cambria" w:cs="Arial"/>
          <w:sz w:val="22"/>
          <w:szCs w:val="22"/>
        </w:rPr>
        <w:t>wskazywany przez niego okres, nie dłuższy niż 30 dni. Przedłużenie terminu związania ofertą wymaga złożenia przez</w:t>
      </w:r>
      <w:r w:rsidR="00366BC8">
        <w:rPr>
          <w:rFonts w:ascii="Cambria" w:hAnsi="Cambria" w:cs="Arial"/>
          <w:sz w:val="22"/>
          <w:szCs w:val="22"/>
        </w:rPr>
        <w:t xml:space="preserve"> Wykonawc</w:t>
      </w:r>
      <w:r w:rsidRPr="009109E0">
        <w:rPr>
          <w:rFonts w:ascii="Cambria" w:hAnsi="Cambria" w:cs="Arial"/>
          <w:sz w:val="22"/>
          <w:szCs w:val="22"/>
        </w:rPr>
        <w:t>ę pisemnego oświadczenia o wyrażeniu zgody na przedłużenie terminu związania ofertą.</w:t>
      </w:r>
    </w:p>
    <w:p w14:paraId="1926EE47" w14:textId="77777777" w:rsidR="00B16201" w:rsidRDefault="00B16201" w:rsidP="007D4A4B">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Odmowa wyrażenia zgody na przedłużenie terminu związania ofertą nie powoduje utraty wadium.</w:t>
      </w:r>
    </w:p>
    <w:p w14:paraId="5E04312D" w14:textId="5AEE7C11" w:rsidR="00A225DF" w:rsidRDefault="001E2281" w:rsidP="00A225DF">
      <w:pPr>
        <w:pStyle w:val="pkt"/>
        <w:spacing w:before="0" w:after="0" w:line="276" w:lineRule="auto"/>
        <w:ind w:left="426" w:hanging="426"/>
        <w:rPr>
          <w:rFonts w:ascii="Cambria" w:hAnsi="Cambria" w:cs="Arial"/>
          <w:sz w:val="22"/>
          <w:szCs w:val="22"/>
        </w:rPr>
      </w:pPr>
      <w:r w:rsidRPr="001E2281">
        <w:rPr>
          <w:rFonts w:ascii="Cambria" w:hAnsi="Cambria" w:cs="Arial"/>
          <w:b/>
          <w:sz w:val="22"/>
          <w:szCs w:val="22"/>
        </w:rPr>
        <w:lastRenderedPageBreak/>
        <w:t>4.</w:t>
      </w:r>
      <w:r>
        <w:rPr>
          <w:rFonts w:ascii="Cambria" w:hAnsi="Cambria" w:cs="Arial"/>
          <w:sz w:val="22"/>
          <w:szCs w:val="22"/>
        </w:rPr>
        <w:t xml:space="preserve"> </w:t>
      </w:r>
      <w:r>
        <w:rPr>
          <w:rFonts w:ascii="Cambria" w:hAnsi="Cambria" w:cs="Arial"/>
          <w:sz w:val="22"/>
          <w:szCs w:val="22"/>
        </w:rPr>
        <w:tab/>
      </w:r>
      <w:r w:rsidR="00F5617B">
        <w:rPr>
          <w:rFonts w:ascii="Cambria" w:hAnsi="Cambria" w:cs="Arial"/>
          <w:sz w:val="22"/>
          <w:szCs w:val="22"/>
        </w:rPr>
        <w:t xml:space="preserve">W przypadku gdy </w:t>
      </w:r>
      <w:r w:rsidR="006A6F3A">
        <w:rPr>
          <w:rFonts w:ascii="Cambria" w:hAnsi="Cambria" w:cs="Arial"/>
          <w:sz w:val="22"/>
          <w:szCs w:val="22"/>
        </w:rPr>
        <w:t>Zamawiając</w:t>
      </w:r>
      <w:r w:rsidRPr="001E2281">
        <w:rPr>
          <w:rFonts w:ascii="Cambria" w:hAnsi="Cambria" w:cs="Arial"/>
          <w:sz w:val="22"/>
          <w:szCs w:val="22"/>
        </w:rPr>
        <w:t>y żąda wniesienia wadium, przedłużenie terminu związania ofertą, o którym mowa w ust. 2, następuje wraz z przedłużeniem okresu ważności wadium albo, jeżeli nie jest to możliwe, z wniesieniem nowego wadium na przedłużony okres związania ofertą.</w:t>
      </w:r>
    </w:p>
    <w:p w14:paraId="795AFAE1" w14:textId="77777777" w:rsidR="001E2281" w:rsidRPr="009109E0" w:rsidRDefault="001E2281" w:rsidP="007D4A4B">
      <w:pPr>
        <w:pStyle w:val="pkt"/>
        <w:spacing w:before="0" w:after="0" w:line="276" w:lineRule="auto"/>
        <w:ind w:left="426" w:hanging="426"/>
        <w:rPr>
          <w:rFonts w:ascii="Cambria" w:hAnsi="Cambria" w:cs="Arial"/>
          <w:sz w:val="22"/>
          <w:szCs w:val="22"/>
        </w:rPr>
      </w:pPr>
    </w:p>
    <w:p w14:paraId="32579542" w14:textId="77777777" w:rsidR="00B16201" w:rsidRPr="009109E0" w:rsidRDefault="00B16201" w:rsidP="007D4A4B">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XIX.</w:t>
      </w:r>
      <w:r w:rsidRPr="009109E0">
        <w:rPr>
          <w:rFonts w:ascii="Cambria" w:hAnsi="Cambria" w:cs="Arial"/>
          <w:b/>
          <w:sz w:val="22"/>
          <w:szCs w:val="22"/>
        </w:rPr>
        <w:tab/>
        <w:t>SPOSÓB I TERMIN SKŁADANIA I OTWARCIA OFERT</w:t>
      </w:r>
    </w:p>
    <w:p w14:paraId="6505C0D8" w14:textId="77777777" w:rsidR="009B0256" w:rsidRPr="0060190E" w:rsidRDefault="00B16201" w:rsidP="007D4A4B">
      <w:pPr>
        <w:pStyle w:val="pkt"/>
        <w:spacing w:before="0" w:after="0" w:line="276" w:lineRule="auto"/>
        <w:ind w:left="426" w:hanging="426"/>
        <w:rPr>
          <w:rFonts w:ascii="Cambria" w:hAnsi="Cambria" w:cs="Arial"/>
          <w:b/>
          <w:sz w:val="22"/>
          <w:szCs w:val="22"/>
        </w:rPr>
      </w:pPr>
      <w:r w:rsidRPr="009B0256">
        <w:rPr>
          <w:rFonts w:ascii="Cambria" w:hAnsi="Cambria" w:cs="Arial"/>
          <w:b/>
          <w:sz w:val="22"/>
          <w:szCs w:val="22"/>
        </w:rPr>
        <w:t>1.</w:t>
      </w:r>
      <w:r w:rsidRPr="009B0256">
        <w:rPr>
          <w:rFonts w:ascii="Cambria" w:hAnsi="Cambria" w:cs="Arial"/>
          <w:b/>
          <w:sz w:val="22"/>
          <w:szCs w:val="22"/>
        </w:rPr>
        <w:tab/>
      </w:r>
      <w:r w:rsidR="009B0256" w:rsidRPr="009B0256">
        <w:rPr>
          <w:rFonts w:ascii="Cambria" w:hAnsi="Cambria"/>
          <w:sz w:val="22"/>
          <w:szCs w:val="22"/>
        </w:rPr>
        <w:t xml:space="preserve">Wykonawca składa </w:t>
      </w:r>
      <w:r w:rsidR="009B0256" w:rsidRPr="0060190E">
        <w:rPr>
          <w:rFonts w:ascii="Cambria" w:hAnsi="Cambria"/>
          <w:sz w:val="22"/>
          <w:szCs w:val="22"/>
        </w:rPr>
        <w:t xml:space="preserve">ofertę </w:t>
      </w:r>
      <w:r w:rsidR="009B0256" w:rsidRPr="0060190E">
        <w:rPr>
          <w:rFonts w:ascii="Cambria" w:hAnsi="Cambria"/>
          <w:b/>
          <w:bCs/>
          <w:sz w:val="22"/>
          <w:szCs w:val="22"/>
        </w:rPr>
        <w:t xml:space="preserve">za pośrednictwem Formularza </w:t>
      </w:r>
      <w:r w:rsidR="001A3DF3" w:rsidRPr="0060190E">
        <w:rPr>
          <w:rFonts w:ascii="Cambria" w:hAnsi="Cambria"/>
          <w:b/>
          <w:bCs/>
          <w:sz w:val="22"/>
          <w:szCs w:val="22"/>
        </w:rPr>
        <w:t>ofertowego udostępnionego przez Zamawiającego na Platformie e-Zamówienia.</w:t>
      </w:r>
      <w:r w:rsidR="009B0256" w:rsidRPr="0060190E">
        <w:rPr>
          <w:rFonts w:ascii="Cambria" w:hAnsi="Cambria"/>
          <w:sz w:val="22"/>
          <w:szCs w:val="22"/>
        </w:rPr>
        <w:t>.</w:t>
      </w:r>
    </w:p>
    <w:p w14:paraId="28C3FD54" w14:textId="4B942480" w:rsidR="00B16201" w:rsidRPr="0060190E" w:rsidRDefault="009B0256" w:rsidP="007D4A4B">
      <w:pPr>
        <w:pStyle w:val="pkt"/>
        <w:spacing w:before="0" w:after="0" w:line="276" w:lineRule="auto"/>
        <w:ind w:left="426" w:hanging="426"/>
        <w:rPr>
          <w:rFonts w:ascii="Cambria" w:hAnsi="Cambria" w:cs="Arial"/>
          <w:color w:val="000000" w:themeColor="text1"/>
          <w:sz w:val="22"/>
          <w:szCs w:val="22"/>
        </w:rPr>
      </w:pPr>
      <w:r w:rsidRPr="0060190E">
        <w:rPr>
          <w:rFonts w:ascii="Cambria" w:hAnsi="Cambria" w:cs="Arial"/>
          <w:b/>
          <w:color w:val="000000" w:themeColor="text1"/>
          <w:sz w:val="22"/>
          <w:szCs w:val="22"/>
        </w:rPr>
        <w:t>2.</w:t>
      </w:r>
      <w:r w:rsidRPr="0060190E">
        <w:rPr>
          <w:rFonts w:ascii="Cambria" w:hAnsi="Cambria" w:cs="Arial"/>
          <w:color w:val="000000" w:themeColor="text1"/>
          <w:sz w:val="22"/>
          <w:szCs w:val="22"/>
        </w:rPr>
        <w:t xml:space="preserve"> </w:t>
      </w:r>
      <w:r w:rsidRPr="0060190E">
        <w:rPr>
          <w:rFonts w:ascii="Cambria" w:hAnsi="Cambria" w:cs="Arial"/>
          <w:color w:val="000000" w:themeColor="text1"/>
          <w:sz w:val="22"/>
          <w:szCs w:val="22"/>
        </w:rPr>
        <w:tab/>
      </w:r>
      <w:r w:rsidR="00B16201" w:rsidRPr="0060190E">
        <w:rPr>
          <w:rFonts w:ascii="Cambria" w:hAnsi="Cambria" w:cs="Arial"/>
          <w:color w:val="000000" w:themeColor="text1"/>
          <w:sz w:val="22"/>
          <w:szCs w:val="22"/>
        </w:rPr>
        <w:t xml:space="preserve">Ofertę należy złożyć </w:t>
      </w:r>
      <w:r w:rsidR="00B16201" w:rsidRPr="0060190E">
        <w:rPr>
          <w:rFonts w:ascii="Cambria" w:hAnsi="Cambria" w:cs="Arial"/>
          <w:b/>
          <w:color w:val="000000" w:themeColor="text1"/>
          <w:sz w:val="22"/>
          <w:szCs w:val="22"/>
        </w:rPr>
        <w:t>do dnia</w:t>
      </w:r>
      <w:r w:rsidR="00A71F0E" w:rsidRPr="0060190E">
        <w:rPr>
          <w:rFonts w:ascii="Cambria" w:hAnsi="Cambria" w:cs="Arial"/>
          <w:b/>
          <w:color w:val="000000" w:themeColor="text1"/>
          <w:sz w:val="22"/>
          <w:szCs w:val="22"/>
        </w:rPr>
        <w:t xml:space="preserve"> </w:t>
      </w:r>
      <w:r w:rsidR="009E6079" w:rsidRPr="0060190E">
        <w:rPr>
          <w:rFonts w:ascii="Cambria" w:hAnsi="Cambria" w:cs="Arial"/>
          <w:b/>
          <w:color w:val="000000" w:themeColor="text1"/>
          <w:sz w:val="22"/>
          <w:szCs w:val="22"/>
        </w:rPr>
        <w:t>0</w:t>
      </w:r>
      <w:r w:rsidR="00BA4356">
        <w:rPr>
          <w:rFonts w:ascii="Cambria" w:hAnsi="Cambria" w:cs="Arial"/>
          <w:b/>
          <w:color w:val="000000" w:themeColor="text1"/>
          <w:sz w:val="22"/>
          <w:szCs w:val="22"/>
        </w:rPr>
        <w:t>5</w:t>
      </w:r>
      <w:r w:rsidR="00A71F0E" w:rsidRPr="0060190E">
        <w:rPr>
          <w:rFonts w:ascii="Cambria" w:hAnsi="Cambria" w:cs="Arial"/>
          <w:b/>
          <w:color w:val="000000" w:themeColor="text1"/>
          <w:sz w:val="22"/>
          <w:szCs w:val="22"/>
        </w:rPr>
        <w:t>.0</w:t>
      </w:r>
      <w:r w:rsidR="009923C1" w:rsidRPr="0060190E">
        <w:rPr>
          <w:rFonts w:ascii="Cambria" w:hAnsi="Cambria" w:cs="Arial"/>
          <w:b/>
          <w:color w:val="000000" w:themeColor="text1"/>
          <w:sz w:val="22"/>
          <w:szCs w:val="22"/>
        </w:rPr>
        <w:t>3</w:t>
      </w:r>
      <w:r w:rsidR="00A71F0E" w:rsidRPr="0060190E">
        <w:rPr>
          <w:rFonts w:ascii="Cambria" w:hAnsi="Cambria" w:cs="Arial"/>
          <w:b/>
          <w:color w:val="000000" w:themeColor="text1"/>
          <w:sz w:val="22"/>
          <w:szCs w:val="22"/>
        </w:rPr>
        <w:t>.</w:t>
      </w:r>
      <w:r w:rsidR="00B4689A" w:rsidRPr="0060190E">
        <w:rPr>
          <w:rFonts w:ascii="Cambria" w:hAnsi="Cambria" w:cs="Arial"/>
          <w:b/>
          <w:color w:val="000000" w:themeColor="text1"/>
          <w:sz w:val="22"/>
          <w:szCs w:val="22"/>
        </w:rPr>
        <w:t>202</w:t>
      </w:r>
      <w:r w:rsidR="007623F7">
        <w:rPr>
          <w:rFonts w:ascii="Cambria" w:hAnsi="Cambria" w:cs="Arial"/>
          <w:b/>
          <w:color w:val="000000" w:themeColor="text1"/>
          <w:sz w:val="22"/>
          <w:szCs w:val="22"/>
        </w:rPr>
        <w:t>6</w:t>
      </w:r>
      <w:r w:rsidR="00B4689A" w:rsidRPr="0060190E">
        <w:rPr>
          <w:rFonts w:ascii="Cambria" w:hAnsi="Cambria" w:cs="Arial"/>
          <w:b/>
          <w:color w:val="000000" w:themeColor="text1"/>
          <w:sz w:val="22"/>
          <w:szCs w:val="22"/>
        </w:rPr>
        <w:t xml:space="preserve"> r. do godziny </w:t>
      </w:r>
      <w:r w:rsidR="005351A3">
        <w:rPr>
          <w:rFonts w:ascii="Cambria" w:hAnsi="Cambria" w:cs="Arial"/>
          <w:b/>
          <w:color w:val="000000" w:themeColor="text1"/>
          <w:sz w:val="22"/>
          <w:szCs w:val="22"/>
        </w:rPr>
        <w:t>10</w:t>
      </w:r>
      <w:r w:rsidR="009E6079" w:rsidRPr="0060190E">
        <w:rPr>
          <w:rFonts w:ascii="Cambria" w:hAnsi="Cambria" w:cs="Arial"/>
          <w:b/>
          <w:color w:val="000000" w:themeColor="text1"/>
          <w:sz w:val="22"/>
          <w:szCs w:val="22"/>
        </w:rPr>
        <w:t>:00</w:t>
      </w:r>
      <w:r w:rsidR="00B16201" w:rsidRPr="0060190E">
        <w:rPr>
          <w:rFonts w:ascii="Cambria" w:hAnsi="Cambria" w:cs="Arial"/>
          <w:color w:val="000000" w:themeColor="text1"/>
          <w:sz w:val="22"/>
          <w:szCs w:val="22"/>
        </w:rPr>
        <w:t>.</w:t>
      </w:r>
    </w:p>
    <w:p w14:paraId="01DA57B6" w14:textId="77777777" w:rsidR="003E0294" w:rsidRPr="0060190E" w:rsidRDefault="009B0256" w:rsidP="007D4A4B">
      <w:pPr>
        <w:pStyle w:val="pkt"/>
        <w:spacing w:before="0" w:after="0" w:line="276" w:lineRule="auto"/>
        <w:ind w:left="426" w:hanging="426"/>
        <w:rPr>
          <w:rFonts w:ascii="Cambria" w:hAnsi="Cambria" w:cs="Arial"/>
          <w:sz w:val="22"/>
          <w:szCs w:val="22"/>
        </w:rPr>
      </w:pPr>
      <w:r w:rsidRPr="0060190E">
        <w:rPr>
          <w:rFonts w:ascii="Cambria" w:hAnsi="Cambria" w:cs="Arial"/>
          <w:b/>
          <w:sz w:val="22"/>
          <w:szCs w:val="22"/>
        </w:rPr>
        <w:t>3</w:t>
      </w:r>
      <w:r w:rsidR="003E0294" w:rsidRPr="0060190E">
        <w:rPr>
          <w:rFonts w:ascii="Cambria" w:hAnsi="Cambria" w:cs="Arial"/>
          <w:b/>
          <w:sz w:val="22"/>
          <w:szCs w:val="22"/>
        </w:rPr>
        <w:t>.</w:t>
      </w:r>
      <w:r w:rsidR="003E0294" w:rsidRPr="0060190E">
        <w:rPr>
          <w:rFonts w:ascii="Cambria" w:hAnsi="Cambria" w:cs="Arial"/>
          <w:sz w:val="22"/>
          <w:szCs w:val="22"/>
        </w:rPr>
        <w:t xml:space="preserve"> </w:t>
      </w:r>
      <w:r w:rsidR="003E0294" w:rsidRPr="0060190E">
        <w:rPr>
          <w:rFonts w:ascii="Cambria" w:hAnsi="Cambria" w:cs="Arial"/>
          <w:sz w:val="22"/>
          <w:szCs w:val="22"/>
        </w:rPr>
        <w:tab/>
        <w:t>O terminie złożenia oferty decyduje czas pełnego przeprocesowania transakcji na Platformie.</w:t>
      </w:r>
    </w:p>
    <w:p w14:paraId="30638C94" w14:textId="77777777" w:rsidR="00030F47" w:rsidRPr="0060190E" w:rsidRDefault="00404380" w:rsidP="007D4A4B">
      <w:pPr>
        <w:pStyle w:val="pkt"/>
        <w:spacing w:before="0" w:after="0" w:line="276" w:lineRule="auto"/>
        <w:ind w:left="426" w:hanging="426"/>
        <w:rPr>
          <w:rFonts w:ascii="Cambria" w:hAnsi="Cambria" w:cs="Arial"/>
          <w:color w:val="000000" w:themeColor="text1"/>
          <w:sz w:val="22"/>
          <w:szCs w:val="22"/>
        </w:rPr>
      </w:pPr>
      <w:r w:rsidRPr="0060190E">
        <w:rPr>
          <w:rFonts w:ascii="Cambria" w:hAnsi="Cambria" w:cs="Arial"/>
          <w:b/>
          <w:color w:val="000000" w:themeColor="text1"/>
          <w:sz w:val="22"/>
          <w:szCs w:val="22"/>
        </w:rPr>
        <w:t>4.</w:t>
      </w:r>
      <w:r w:rsidRPr="0060190E">
        <w:rPr>
          <w:rFonts w:ascii="Cambria" w:hAnsi="Cambria" w:cs="Arial"/>
          <w:color w:val="000000" w:themeColor="text1"/>
          <w:sz w:val="22"/>
          <w:szCs w:val="22"/>
        </w:rPr>
        <w:t xml:space="preserve"> </w:t>
      </w:r>
      <w:r w:rsidRPr="0060190E">
        <w:rPr>
          <w:rFonts w:ascii="Cambria" w:hAnsi="Cambria" w:cs="Arial"/>
          <w:color w:val="000000" w:themeColor="text1"/>
          <w:sz w:val="22"/>
          <w:szCs w:val="22"/>
        </w:rPr>
        <w:tab/>
        <w:t xml:space="preserve">Numer ogłoszenia opublikowanego w Biuletynie Zamówień Publicznych: </w:t>
      </w:r>
    </w:p>
    <w:p w14:paraId="7614CABA" w14:textId="0CE3B478" w:rsidR="00D4749D" w:rsidRPr="0060190E" w:rsidRDefault="00045555" w:rsidP="007D4A4B">
      <w:pPr>
        <w:pStyle w:val="pkt"/>
        <w:spacing w:before="0" w:after="0" w:line="276" w:lineRule="auto"/>
        <w:ind w:left="426" w:firstLine="0"/>
        <w:rPr>
          <w:rFonts w:ascii="Cambria" w:hAnsi="Cambria" w:cs="Arial"/>
          <w:color w:val="000000" w:themeColor="text1"/>
          <w:sz w:val="22"/>
          <w:szCs w:val="22"/>
        </w:rPr>
      </w:pPr>
      <w:r w:rsidRPr="0060190E">
        <w:rPr>
          <w:rFonts w:ascii="Cambria" w:hAnsi="Cambria" w:cs="Arial"/>
          <w:color w:val="000000" w:themeColor="text1"/>
          <w:sz w:val="22"/>
          <w:szCs w:val="22"/>
        </w:rPr>
        <w:t>202</w:t>
      </w:r>
      <w:r w:rsidR="0060190E" w:rsidRPr="0060190E">
        <w:rPr>
          <w:rFonts w:ascii="Cambria" w:hAnsi="Cambria" w:cs="Arial"/>
          <w:color w:val="000000" w:themeColor="text1"/>
          <w:sz w:val="22"/>
          <w:szCs w:val="22"/>
        </w:rPr>
        <w:t>6/BZP00117191/01</w:t>
      </w:r>
      <w:r w:rsidR="00FD6502" w:rsidRPr="0060190E">
        <w:rPr>
          <w:rFonts w:ascii="Cambria" w:hAnsi="Cambria" w:cs="Arial"/>
          <w:color w:val="000000" w:themeColor="text1"/>
          <w:sz w:val="22"/>
          <w:szCs w:val="22"/>
        </w:rPr>
        <w:t xml:space="preserve"> z dnia 1</w:t>
      </w:r>
      <w:r w:rsidR="009E6079" w:rsidRPr="0060190E">
        <w:rPr>
          <w:rFonts w:ascii="Cambria" w:hAnsi="Cambria" w:cs="Arial"/>
          <w:color w:val="000000" w:themeColor="text1"/>
          <w:sz w:val="22"/>
          <w:szCs w:val="22"/>
        </w:rPr>
        <w:t>8</w:t>
      </w:r>
      <w:r w:rsidR="00FD6502" w:rsidRPr="0060190E">
        <w:rPr>
          <w:rFonts w:ascii="Cambria" w:hAnsi="Cambria" w:cs="Arial"/>
          <w:color w:val="000000" w:themeColor="text1"/>
          <w:sz w:val="22"/>
          <w:szCs w:val="22"/>
        </w:rPr>
        <w:t>.0</w:t>
      </w:r>
      <w:r w:rsidR="00A05B19" w:rsidRPr="0060190E">
        <w:rPr>
          <w:rFonts w:ascii="Cambria" w:hAnsi="Cambria" w:cs="Arial"/>
          <w:color w:val="000000" w:themeColor="text1"/>
          <w:sz w:val="22"/>
          <w:szCs w:val="22"/>
        </w:rPr>
        <w:t>2</w:t>
      </w:r>
      <w:r w:rsidR="00FD6502" w:rsidRPr="0060190E">
        <w:rPr>
          <w:rFonts w:ascii="Cambria" w:hAnsi="Cambria" w:cs="Arial"/>
          <w:color w:val="000000" w:themeColor="text1"/>
          <w:sz w:val="22"/>
          <w:szCs w:val="22"/>
        </w:rPr>
        <w:t>.202</w:t>
      </w:r>
      <w:r w:rsidR="007623F7">
        <w:rPr>
          <w:rFonts w:ascii="Cambria" w:hAnsi="Cambria" w:cs="Arial"/>
          <w:color w:val="000000" w:themeColor="text1"/>
          <w:sz w:val="22"/>
          <w:szCs w:val="22"/>
        </w:rPr>
        <w:t>6</w:t>
      </w:r>
      <w:r w:rsidR="00B97F1D" w:rsidRPr="0060190E">
        <w:rPr>
          <w:rFonts w:ascii="Cambria" w:hAnsi="Cambria" w:cs="Arial"/>
          <w:color w:val="000000" w:themeColor="text1"/>
          <w:sz w:val="22"/>
          <w:szCs w:val="22"/>
        </w:rPr>
        <w:t xml:space="preserve"> r.</w:t>
      </w:r>
    </w:p>
    <w:p w14:paraId="16B244EC" w14:textId="0FACF58A" w:rsidR="00B16201" w:rsidRPr="0060190E" w:rsidRDefault="00404380" w:rsidP="007D4A4B">
      <w:pPr>
        <w:pStyle w:val="pkt"/>
        <w:spacing w:before="0" w:after="0" w:line="276" w:lineRule="auto"/>
        <w:ind w:left="426" w:hanging="426"/>
        <w:rPr>
          <w:rFonts w:ascii="Cambria" w:hAnsi="Cambria" w:cs="Arial"/>
          <w:sz w:val="22"/>
          <w:szCs w:val="22"/>
        </w:rPr>
      </w:pPr>
      <w:r w:rsidRPr="0060190E">
        <w:rPr>
          <w:rFonts w:ascii="Cambria" w:hAnsi="Cambria" w:cs="Arial"/>
          <w:b/>
          <w:sz w:val="22"/>
          <w:szCs w:val="22"/>
        </w:rPr>
        <w:t xml:space="preserve">5. </w:t>
      </w:r>
      <w:r w:rsidRPr="0060190E">
        <w:rPr>
          <w:rFonts w:ascii="Cambria" w:hAnsi="Cambria" w:cs="Arial"/>
          <w:b/>
          <w:sz w:val="22"/>
          <w:szCs w:val="22"/>
        </w:rPr>
        <w:tab/>
      </w:r>
      <w:r w:rsidR="00B16201" w:rsidRPr="0060190E">
        <w:rPr>
          <w:rFonts w:ascii="Cambria" w:hAnsi="Cambria" w:cs="Arial"/>
          <w:sz w:val="22"/>
          <w:szCs w:val="22"/>
        </w:rPr>
        <w:t>Otwarcie ofert nastąpi w dniu</w:t>
      </w:r>
      <w:r w:rsidR="00A71F0E" w:rsidRPr="0060190E">
        <w:rPr>
          <w:rFonts w:ascii="Cambria" w:hAnsi="Cambria" w:cs="Arial"/>
          <w:b/>
          <w:sz w:val="22"/>
          <w:szCs w:val="22"/>
        </w:rPr>
        <w:t xml:space="preserve"> </w:t>
      </w:r>
      <w:r w:rsidR="009923C1" w:rsidRPr="0060190E">
        <w:rPr>
          <w:rFonts w:ascii="Cambria" w:hAnsi="Cambria" w:cs="Arial"/>
          <w:b/>
          <w:sz w:val="22"/>
          <w:szCs w:val="22"/>
          <w:shd w:val="clear" w:color="auto" w:fill="FFFFFF" w:themeFill="background1"/>
        </w:rPr>
        <w:t>0</w:t>
      </w:r>
      <w:r w:rsidR="00BA4356">
        <w:rPr>
          <w:rFonts w:ascii="Cambria" w:hAnsi="Cambria" w:cs="Arial"/>
          <w:b/>
          <w:sz w:val="22"/>
          <w:szCs w:val="22"/>
          <w:shd w:val="clear" w:color="auto" w:fill="FFFFFF" w:themeFill="background1"/>
        </w:rPr>
        <w:t>5</w:t>
      </w:r>
      <w:r w:rsidR="00A71F0E" w:rsidRPr="0060190E">
        <w:rPr>
          <w:rFonts w:ascii="Cambria" w:hAnsi="Cambria" w:cs="Arial"/>
          <w:b/>
          <w:sz w:val="22"/>
          <w:szCs w:val="22"/>
          <w:shd w:val="clear" w:color="auto" w:fill="FFFFFF" w:themeFill="background1"/>
        </w:rPr>
        <w:t>.0</w:t>
      </w:r>
      <w:r w:rsidR="00A27B28" w:rsidRPr="0060190E">
        <w:rPr>
          <w:rFonts w:ascii="Cambria" w:hAnsi="Cambria" w:cs="Arial"/>
          <w:b/>
          <w:sz w:val="22"/>
          <w:szCs w:val="22"/>
          <w:shd w:val="clear" w:color="auto" w:fill="FFFFFF" w:themeFill="background1"/>
        </w:rPr>
        <w:t>3</w:t>
      </w:r>
      <w:r w:rsidR="00A71F0E" w:rsidRPr="0060190E">
        <w:rPr>
          <w:rFonts w:ascii="Cambria" w:hAnsi="Cambria" w:cs="Arial"/>
          <w:b/>
          <w:sz w:val="22"/>
          <w:szCs w:val="22"/>
          <w:shd w:val="clear" w:color="auto" w:fill="FFFFFF" w:themeFill="background1"/>
        </w:rPr>
        <w:t>.</w:t>
      </w:r>
      <w:r w:rsidR="00B4689A" w:rsidRPr="0060190E">
        <w:rPr>
          <w:rFonts w:ascii="Cambria" w:hAnsi="Cambria" w:cs="Arial"/>
          <w:b/>
          <w:sz w:val="22"/>
          <w:szCs w:val="22"/>
          <w:shd w:val="clear" w:color="auto" w:fill="FFFFFF" w:themeFill="background1"/>
        </w:rPr>
        <w:t>202</w:t>
      </w:r>
      <w:r w:rsidR="007623F7">
        <w:rPr>
          <w:rFonts w:ascii="Cambria" w:hAnsi="Cambria" w:cs="Arial"/>
          <w:b/>
          <w:sz w:val="22"/>
          <w:szCs w:val="22"/>
          <w:shd w:val="clear" w:color="auto" w:fill="FFFFFF" w:themeFill="background1"/>
        </w:rPr>
        <w:t>6</w:t>
      </w:r>
      <w:r w:rsidR="006A771E" w:rsidRPr="0060190E">
        <w:rPr>
          <w:rFonts w:ascii="Cambria" w:hAnsi="Cambria" w:cs="Arial"/>
          <w:b/>
          <w:sz w:val="22"/>
          <w:szCs w:val="22"/>
          <w:shd w:val="clear" w:color="auto" w:fill="FFFFFF" w:themeFill="background1"/>
        </w:rPr>
        <w:t xml:space="preserve"> r. o godz</w:t>
      </w:r>
      <w:r w:rsidR="005351A3">
        <w:rPr>
          <w:rFonts w:ascii="Cambria" w:hAnsi="Cambria" w:cs="Arial"/>
          <w:b/>
          <w:sz w:val="22"/>
          <w:szCs w:val="22"/>
          <w:shd w:val="clear" w:color="auto" w:fill="FFFFFF" w:themeFill="background1"/>
        </w:rPr>
        <w:t>inie 10</w:t>
      </w:r>
      <w:r w:rsidR="00B16201" w:rsidRPr="0060190E">
        <w:rPr>
          <w:rFonts w:ascii="Cambria" w:hAnsi="Cambria" w:cs="Arial"/>
          <w:b/>
          <w:sz w:val="22"/>
          <w:szCs w:val="22"/>
          <w:shd w:val="clear" w:color="auto" w:fill="FFFFFF" w:themeFill="background1"/>
        </w:rPr>
        <w:t>:</w:t>
      </w:r>
      <w:r w:rsidR="005351A3">
        <w:rPr>
          <w:rFonts w:ascii="Cambria" w:hAnsi="Cambria" w:cs="Arial"/>
          <w:b/>
          <w:sz w:val="22"/>
          <w:szCs w:val="22"/>
          <w:shd w:val="clear" w:color="auto" w:fill="FFFFFF" w:themeFill="background1"/>
        </w:rPr>
        <w:t>15</w:t>
      </w:r>
      <w:r w:rsidR="00B16201" w:rsidRPr="0060190E">
        <w:rPr>
          <w:rFonts w:ascii="Cambria" w:hAnsi="Cambria" w:cs="Arial"/>
          <w:sz w:val="22"/>
          <w:szCs w:val="22"/>
          <w:shd w:val="clear" w:color="auto" w:fill="FFFFFF" w:themeFill="background1"/>
        </w:rPr>
        <w:t>.</w:t>
      </w:r>
      <w:r w:rsidR="00B16201" w:rsidRPr="0060190E">
        <w:rPr>
          <w:rFonts w:ascii="Cambria" w:hAnsi="Cambria" w:cs="Arial"/>
          <w:sz w:val="22"/>
          <w:szCs w:val="22"/>
        </w:rPr>
        <w:t xml:space="preserve"> </w:t>
      </w:r>
    </w:p>
    <w:p w14:paraId="500AD53E" w14:textId="77777777" w:rsidR="00B16201" w:rsidRPr="009B0256" w:rsidRDefault="001A3DF3" w:rsidP="007D4A4B">
      <w:pPr>
        <w:pStyle w:val="pkt"/>
        <w:spacing w:before="0" w:after="0" w:line="276" w:lineRule="auto"/>
        <w:ind w:left="426" w:hanging="426"/>
        <w:rPr>
          <w:rFonts w:ascii="Cambria" w:hAnsi="Cambria" w:cs="Arial"/>
          <w:b/>
          <w:sz w:val="22"/>
          <w:szCs w:val="22"/>
        </w:rPr>
      </w:pPr>
      <w:r w:rsidRPr="0060190E">
        <w:rPr>
          <w:rFonts w:ascii="Cambria" w:hAnsi="Cambria" w:cs="Arial"/>
          <w:b/>
          <w:sz w:val="22"/>
          <w:szCs w:val="22"/>
        </w:rPr>
        <w:t>6</w:t>
      </w:r>
      <w:r w:rsidR="00B16201" w:rsidRPr="0060190E">
        <w:rPr>
          <w:rFonts w:ascii="Cambria" w:hAnsi="Cambria" w:cs="Arial"/>
          <w:sz w:val="22"/>
          <w:szCs w:val="22"/>
        </w:rPr>
        <w:t xml:space="preserve">   </w:t>
      </w:r>
      <w:r w:rsidR="003E0294" w:rsidRPr="0060190E">
        <w:rPr>
          <w:rFonts w:ascii="Cambria" w:hAnsi="Cambria" w:cs="Arial"/>
          <w:sz w:val="22"/>
          <w:szCs w:val="22"/>
        </w:rPr>
        <w:tab/>
      </w:r>
      <w:r w:rsidR="00D972EB" w:rsidRPr="0060190E">
        <w:rPr>
          <w:rFonts w:ascii="Cambria" w:hAnsi="Cambria" w:cs="Arial"/>
          <w:sz w:val="22"/>
          <w:szCs w:val="22"/>
        </w:rPr>
        <w:t xml:space="preserve">Otwarcie </w:t>
      </w:r>
      <w:r w:rsidR="00B16201" w:rsidRPr="0060190E">
        <w:rPr>
          <w:rFonts w:ascii="Cambria" w:hAnsi="Cambria" w:cs="Arial"/>
          <w:sz w:val="22"/>
          <w:szCs w:val="22"/>
        </w:rPr>
        <w:t>ofert dokonywane jest przez odszyfrowanie i otwarcie</w:t>
      </w:r>
      <w:r w:rsidR="00B16201" w:rsidRPr="009B0256">
        <w:rPr>
          <w:rFonts w:ascii="Cambria" w:hAnsi="Cambria" w:cs="Arial"/>
          <w:sz w:val="22"/>
          <w:szCs w:val="22"/>
        </w:rPr>
        <w:t xml:space="preserve"> ofert.</w:t>
      </w:r>
    </w:p>
    <w:p w14:paraId="4AA39E9D" w14:textId="77777777" w:rsidR="00B16201" w:rsidRPr="009109E0" w:rsidRDefault="001A3DF3" w:rsidP="007D4A4B">
      <w:pPr>
        <w:pStyle w:val="pkt"/>
        <w:spacing w:before="0" w:after="0" w:line="276" w:lineRule="auto"/>
        <w:ind w:left="426" w:hanging="426"/>
        <w:rPr>
          <w:rFonts w:ascii="Cambria" w:hAnsi="Cambria" w:cs="Arial"/>
          <w:b/>
          <w:sz w:val="22"/>
          <w:szCs w:val="22"/>
        </w:rPr>
      </w:pPr>
      <w:r>
        <w:rPr>
          <w:rFonts w:ascii="Cambria" w:hAnsi="Cambria" w:cs="Arial"/>
          <w:b/>
          <w:sz w:val="22"/>
          <w:szCs w:val="22"/>
        </w:rPr>
        <w:t>7</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B16201" w:rsidRPr="009B0256">
        <w:rPr>
          <w:rFonts w:ascii="Cambria" w:hAnsi="Cambria" w:cs="Arial"/>
          <w:sz w:val="22"/>
          <w:szCs w:val="22"/>
        </w:rPr>
        <w:t xml:space="preserve">W przypadku awarii systemu, przy użyciu którego następuje otwarcie ofert, </w:t>
      </w:r>
      <w:r w:rsidR="00715F3D">
        <w:rPr>
          <w:rFonts w:ascii="Cambria" w:hAnsi="Cambria" w:cs="Arial"/>
          <w:sz w:val="22"/>
          <w:szCs w:val="22"/>
        </w:rPr>
        <w:t xml:space="preserve">która </w:t>
      </w:r>
      <w:r w:rsidR="00B16201" w:rsidRPr="009B0256">
        <w:rPr>
          <w:rFonts w:ascii="Cambria" w:hAnsi="Cambria" w:cs="Arial"/>
          <w:sz w:val="22"/>
          <w:szCs w:val="22"/>
        </w:rPr>
        <w:t xml:space="preserve">powoduje brak możliwości otwarcia ofert w terminie określonym przez </w:t>
      </w:r>
      <w:r w:rsidR="006A6F3A">
        <w:rPr>
          <w:rFonts w:ascii="Cambria" w:hAnsi="Cambria" w:cs="Arial"/>
          <w:sz w:val="22"/>
          <w:szCs w:val="22"/>
        </w:rPr>
        <w:t>Zamawiając</w:t>
      </w:r>
      <w:r w:rsidR="00B16201" w:rsidRPr="009B0256">
        <w:rPr>
          <w:rFonts w:ascii="Cambria" w:hAnsi="Cambria" w:cs="Arial"/>
          <w:sz w:val="22"/>
          <w:szCs w:val="22"/>
        </w:rPr>
        <w:t>ego, otwarcie ofert następuje niezwłocznie po usunięciu</w:t>
      </w:r>
      <w:r w:rsidR="00B16201" w:rsidRPr="009109E0">
        <w:rPr>
          <w:rFonts w:ascii="Cambria" w:hAnsi="Cambria" w:cs="Arial"/>
          <w:sz w:val="22"/>
          <w:szCs w:val="22"/>
        </w:rPr>
        <w:t xml:space="preserve"> awarii.</w:t>
      </w:r>
      <w:r w:rsidR="00715F3D">
        <w:rPr>
          <w:rFonts w:ascii="Cambria" w:hAnsi="Cambria" w:cs="Arial"/>
          <w:sz w:val="22"/>
          <w:szCs w:val="22"/>
        </w:rPr>
        <w:t xml:space="preserve"> </w:t>
      </w:r>
      <w:r w:rsidR="006A6F3A">
        <w:rPr>
          <w:rFonts w:ascii="Cambria" w:hAnsi="Cambria" w:cs="Arial"/>
          <w:sz w:val="22"/>
          <w:szCs w:val="22"/>
        </w:rPr>
        <w:t>Zamawiając</w:t>
      </w:r>
      <w:r w:rsidR="00715F3D">
        <w:rPr>
          <w:rFonts w:ascii="Cambria" w:hAnsi="Cambria" w:cs="Arial"/>
          <w:sz w:val="22"/>
          <w:szCs w:val="22"/>
        </w:rPr>
        <w:t>y informuje o zmianie terminu otwarcia ofert na stronie</w:t>
      </w:r>
      <w:r w:rsidR="005F4D59">
        <w:rPr>
          <w:rFonts w:ascii="Cambria" w:hAnsi="Cambria" w:cs="Arial"/>
          <w:sz w:val="22"/>
          <w:szCs w:val="22"/>
        </w:rPr>
        <w:t xml:space="preserve"> internetowej prowadzonego postę</w:t>
      </w:r>
      <w:r w:rsidR="00715F3D">
        <w:rPr>
          <w:rFonts w:ascii="Cambria" w:hAnsi="Cambria" w:cs="Arial"/>
          <w:sz w:val="22"/>
          <w:szCs w:val="22"/>
        </w:rPr>
        <w:t>powania.</w:t>
      </w:r>
    </w:p>
    <w:p w14:paraId="0208C6E1" w14:textId="77777777" w:rsidR="00B16201" w:rsidRPr="009109E0" w:rsidRDefault="001A3DF3" w:rsidP="007D4A4B">
      <w:pPr>
        <w:pStyle w:val="pkt"/>
        <w:spacing w:before="0" w:after="0" w:line="276" w:lineRule="auto"/>
        <w:ind w:left="426" w:hanging="426"/>
        <w:rPr>
          <w:rFonts w:ascii="Cambria" w:hAnsi="Cambria" w:cs="Arial"/>
          <w:b/>
          <w:sz w:val="22"/>
          <w:szCs w:val="22"/>
        </w:rPr>
      </w:pPr>
      <w:r>
        <w:rPr>
          <w:rFonts w:ascii="Cambria" w:hAnsi="Cambria" w:cs="Arial"/>
          <w:b/>
          <w:sz w:val="22"/>
          <w:szCs w:val="22"/>
        </w:rPr>
        <w:t>8</w:t>
      </w:r>
      <w:r w:rsidR="00B16201" w:rsidRPr="009109E0">
        <w:rPr>
          <w:rFonts w:ascii="Cambria" w:hAnsi="Cambria" w:cs="Arial"/>
          <w:b/>
          <w:sz w:val="22"/>
          <w:szCs w:val="22"/>
        </w:rPr>
        <w:t>.</w:t>
      </w:r>
      <w:r w:rsidR="00B16201" w:rsidRPr="00574C0F">
        <w:rPr>
          <w:rFonts w:ascii="Cambria" w:hAnsi="Cambria" w:cs="Arial"/>
          <w:b/>
          <w:color w:val="000000" w:themeColor="text1"/>
          <w:sz w:val="22"/>
          <w:szCs w:val="22"/>
        </w:rPr>
        <w:tab/>
      </w:r>
      <w:r w:rsidR="00B16201" w:rsidRPr="00574C0F">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14:paraId="25C2510C" w14:textId="77777777" w:rsidR="00B16201" w:rsidRPr="009109E0" w:rsidRDefault="001A3DF3" w:rsidP="007D4A4B">
      <w:pPr>
        <w:pStyle w:val="pkt"/>
        <w:spacing w:before="0" w:after="0" w:line="276" w:lineRule="auto"/>
        <w:ind w:left="426" w:hanging="426"/>
        <w:rPr>
          <w:rFonts w:ascii="Cambria" w:hAnsi="Cambria" w:cs="Arial"/>
          <w:b/>
          <w:sz w:val="22"/>
          <w:szCs w:val="22"/>
        </w:rPr>
      </w:pPr>
      <w:r>
        <w:rPr>
          <w:rFonts w:ascii="Cambria" w:hAnsi="Cambria" w:cs="Arial"/>
          <w:b/>
          <w:sz w:val="22"/>
          <w:szCs w:val="22"/>
        </w:rPr>
        <w:t>9</w:t>
      </w:r>
      <w:r w:rsidR="00B16201" w:rsidRPr="009109E0">
        <w:rPr>
          <w:rFonts w:ascii="Cambria" w:hAnsi="Cambria" w:cs="Arial"/>
          <w:b/>
          <w:sz w:val="22"/>
          <w:szCs w:val="22"/>
        </w:rPr>
        <w:t>.</w:t>
      </w:r>
      <w:r w:rsidR="00B16201" w:rsidRPr="009109E0">
        <w:rPr>
          <w:rFonts w:ascii="Cambria" w:hAnsi="Cambria" w:cs="Arial"/>
          <w:b/>
          <w:sz w:val="22"/>
          <w:szCs w:val="22"/>
        </w:rPr>
        <w:tab/>
      </w:r>
      <w:r w:rsidR="00B16201" w:rsidRPr="009109E0">
        <w:rPr>
          <w:rFonts w:ascii="Cambria" w:hAnsi="Cambria" w:cs="Arial"/>
          <w:sz w:val="22"/>
          <w:szCs w:val="22"/>
        </w:rPr>
        <w:t xml:space="preserve">Niezwłocznie po otwarciu ofert </w:t>
      </w:r>
      <w:r w:rsidR="006A6F3A">
        <w:rPr>
          <w:rFonts w:ascii="Cambria" w:hAnsi="Cambria" w:cs="Arial"/>
          <w:sz w:val="22"/>
          <w:szCs w:val="22"/>
        </w:rPr>
        <w:t>Zamawiając</w:t>
      </w:r>
      <w:r w:rsidR="00B16201" w:rsidRPr="009109E0">
        <w:rPr>
          <w:rFonts w:ascii="Cambria" w:hAnsi="Cambria" w:cs="Arial"/>
          <w:sz w:val="22"/>
          <w:szCs w:val="22"/>
        </w:rPr>
        <w:t>y zgodnie z art. 222 ust.</w:t>
      </w:r>
      <w:r w:rsidR="0076071A">
        <w:rPr>
          <w:rFonts w:ascii="Cambria" w:hAnsi="Cambria" w:cs="Arial"/>
          <w:sz w:val="22"/>
          <w:szCs w:val="22"/>
        </w:rPr>
        <w:t xml:space="preserve"> </w:t>
      </w:r>
      <w:r w:rsidR="00B16201" w:rsidRPr="009109E0">
        <w:rPr>
          <w:rFonts w:ascii="Cambria" w:hAnsi="Cambria" w:cs="Arial"/>
          <w:sz w:val="22"/>
          <w:szCs w:val="22"/>
        </w:rPr>
        <w:t xml:space="preserve">5, udostępnia na stronie internetowej prowadzonego postępowania informacje o: </w:t>
      </w:r>
    </w:p>
    <w:p w14:paraId="2AAC12C1" w14:textId="77777777" w:rsidR="00B16201" w:rsidRPr="009109E0" w:rsidRDefault="00B16201" w:rsidP="007D4A4B">
      <w:pPr>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nazwach albo imionach i nazwiskach oraz siedzibach lub miejscach prowadzonej działalności gospodarczej albo miejscach zamieszkania</w:t>
      </w:r>
      <w:r w:rsidR="00366BC8">
        <w:rPr>
          <w:rFonts w:ascii="Cambria" w:hAnsi="Cambria" w:cs="Arial"/>
          <w:sz w:val="22"/>
          <w:szCs w:val="22"/>
        </w:rPr>
        <w:t xml:space="preserve"> Wykonawc</w:t>
      </w:r>
      <w:r w:rsidRPr="009109E0">
        <w:rPr>
          <w:rFonts w:ascii="Cambria" w:hAnsi="Cambria" w:cs="Arial"/>
          <w:sz w:val="22"/>
          <w:szCs w:val="22"/>
        </w:rPr>
        <w:t xml:space="preserve">ów, których oferty zostały otwarte; </w:t>
      </w:r>
    </w:p>
    <w:p w14:paraId="265834FB" w14:textId="77777777" w:rsidR="00B16201" w:rsidRDefault="00B16201" w:rsidP="007D4A4B">
      <w:pPr>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cenach lub kosztach zawartych w ofertach.</w:t>
      </w:r>
    </w:p>
    <w:p w14:paraId="20F543DF" w14:textId="77777777" w:rsidR="00A577BB" w:rsidRPr="009109E0" w:rsidRDefault="00A577BB" w:rsidP="007D4A4B">
      <w:pPr>
        <w:spacing w:line="276" w:lineRule="auto"/>
        <w:ind w:left="709" w:hanging="283"/>
        <w:jc w:val="both"/>
        <w:rPr>
          <w:rFonts w:ascii="Cambria" w:hAnsi="Cambria" w:cs="Arial"/>
          <w:sz w:val="22"/>
          <w:szCs w:val="22"/>
        </w:rPr>
      </w:pPr>
    </w:p>
    <w:p w14:paraId="7C398ECF" w14:textId="77777777" w:rsidR="00B16201" w:rsidRPr="00BC21CA" w:rsidRDefault="00B16201" w:rsidP="007D4A4B">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BC21CA">
        <w:rPr>
          <w:rFonts w:ascii="Cambria" w:hAnsi="Cambria" w:cs="Arial"/>
          <w:b/>
          <w:sz w:val="22"/>
          <w:szCs w:val="22"/>
        </w:rPr>
        <w:t>XX.</w:t>
      </w:r>
      <w:r w:rsidRPr="00BC21CA">
        <w:rPr>
          <w:rFonts w:ascii="Cambria" w:hAnsi="Cambria" w:cs="Arial"/>
          <w:b/>
          <w:sz w:val="22"/>
          <w:szCs w:val="22"/>
        </w:rPr>
        <w:tab/>
        <w:t>OPIS KRYTERIÓW OCENY OFERT, WRAZ Z PODANIEM WAG TYCH KRYTERIÓW I SPOSOBU OCENY OFERT</w:t>
      </w:r>
    </w:p>
    <w:p w14:paraId="4728A25F" w14:textId="77777777" w:rsidR="00B16201" w:rsidRPr="00A058F4" w:rsidRDefault="00B16201" w:rsidP="00A225DF">
      <w:pPr>
        <w:pStyle w:val="pkt"/>
        <w:spacing w:before="0" w:after="0" w:line="360" w:lineRule="auto"/>
        <w:ind w:left="426" w:hanging="426"/>
        <w:rPr>
          <w:rFonts w:ascii="Cambria" w:hAnsi="Cambria" w:cs="Arial"/>
          <w:sz w:val="22"/>
          <w:szCs w:val="22"/>
        </w:rPr>
      </w:pPr>
      <w:r w:rsidRPr="00BC21CA">
        <w:rPr>
          <w:rFonts w:ascii="Cambria" w:eastAsia="Times New Roman" w:hAnsi="Cambria" w:cs="Arial"/>
          <w:b/>
          <w:sz w:val="22"/>
          <w:szCs w:val="22"/>
        </w:rPr>
        <w:t>1.</w:t>
      </w:r>
      <w:r w:rsidRPr="00BC21CA">
        <w:rPr>
          <w:rFonts w:ascii="Cambria" w:eastAsia="Times New Roman" w:hAnsi="Cambria" w:cs="Arial"/>
          <w:b/>
          <w:sz w:val="22"/>
          <w:szCs w:val="22"/>
        </w:rPr>
        <w:tab/>
      </w:r>
      <w:r w:rsidRPr="00BC21CA">
        <w:rPr>
          <w:rFonts w:ascii="Cambria" w:hAnsi="Cambria" w:cs="Arial"/>
          <w:sz w:val="22"/>
          <w:szCs w:val="22"/>
        </w:rPr>
        <w:t xml:space="preserve">Przy wyborze najkorzystniejszej oferty </w:t>
      </w:r>
      <w:r w:rsidR="006A6F3A">
        <w:rPr>
          <w:rFonts w:ascii="Cambria" w:hAnsi="Cambria" w:cs="Arial"/>
          <w:sz w:val="22"/>
          <w:szCs w:val="22"/>
        </w:rPr>
        <w:t>Zamawiając</w:t>
      </w:r>
      <w:r w:rsidRPr="00BC21CA">
        <w:rPr>
          <w:rFonts w:ascii="Cambria" w:hAnsi="Cambria" w:cs="Arial"/>
          <w:sz w:val="22"/>
          <w:szCs w:val="22"/>
        </w:rPr>
        <w:t xml:space="preserve">y będzie się kierował następującymi </w:t>
      </w:r>
      <w:r w:rsidRPr="00A058F4">
        <w:rPr>
          <w:rFonts w:ascii="Cambria" w:hAnsi="Cambria" w:cs="Arial"/>
          <w:sz w:val="22"/>
          <w:szCs w:val="22"/>
        </w:rPr>
        <w:t>kryteriami oceny ofert:</w:t>
      </w:r>
    </w:p>
    <w:p w14:paraId="7CE9E40F" w14:textId="36778581" w:rsidR="00B16201" w:rsidRPr="00A058F4" w:rsidRDefault="00B16201" w:rsidP="00A225DF">
      <w:pPr>
        <w:spacing w:line="360" w:lineRule="auto"/>
        <w:ind w:left="852" w:hanging="426"/>
        <w:rPr>
          <w:rFonts w:ascii="Cambria" w:hAnsi="Cambria" w:cs="Arial"/>
          <w:sz w:val="22"/>
          <w:szCs w:val="22"/>
        </w:rPr>
      </w:pPr>
      <w:r w:rsidRPr="00A058F4">
        <w:rPr>
          <w:rFonts w:ascii="Cambria" w:eastAsia="Times New Roman" w:hAnsi="Cambria" w:cs="Arial"/>
          <w:b/>
          <w:sz w:val="22"/>
          <w:szCs w:val="22"/>
        </w:rPr>
        <w:t>1)</w:t>
      </w:r>
      <w:r w:rsidRPr="00A058F4">
        <w:rPr>
          <w:rFonts w:ascii="Cambria" w:eastAsia="Times New Roman" w:hAnsi="Cambria" w:cs="Arial"/>
          <w:b/>
          <w:sz w:val="22"/>
          <w:szCs w:val="22"/>
        </w:rPr>
        <w:tab/>
      </w:r>
      <w:r w:rsidR="002D2C14">
        <w:rPr>
          <w:rFonts w:ascii="Cambria" w:hAnsi="Cambria" w:cs="Arial"/>
          <w:b/>
          <w:sz w:val="22"/>
          <w:szCs w:val="22"/>
        </w:rPr>
        <w:t xml:space="preserve">Cena </w:t>
      </w:r>
      <w:r w:rsidR="00BF04C1">
        <w:rPr>
          <w:rFonts w:ascii="Cambria" w:hAnsi="Cambria" w:cs="Arial"/>
          <w:b/>
          <w:sz w:val="22"/>
          <w:szCs w:val="22"/>
        </w:rPr>
        <w:t xml:space="preserve">oferty (C) </w:t>
      </w:r>
      <w:r w:rsidR="002D2C14" w:rsidRPr="002D2C14">
        <w:rPr>
          <w:rFonts w:ascii="Cambria"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60%;</w:t>
      </w:r>
    </w:p>
    <w:p w14:paraId="33DF1394" w14:textId="530D0B4E" w:rsidR="00B16201" w:rsidRPr="00A058F4" w:rsidRDefault="00B16201" w:rsidP="00A225DF">
      <w:pPr>
        <w:spacing w:line="360" w:lineRule="auto"/>
        <w:ind w:left="852" w:hanging="426"/>
        <w:rPr>
          <w:rFonts w:ascii="Cambria" w:hAnsi="Cambria" w:cs="Arial"/>
          <w:sz w:val="22"/>
          <w:szCs w:val="22"/>
        </w:rPr>
      </w:pPr>
      <w:r w:rsidRPr="00A058F4">
        <w:rPr>
          <w:rFonts w:ascii="Cambria" w:eastAsia="Times New Roman" w:hAnsi="Cambria" w:cs="Arial"/>
          <w:b/>
          <w:sz w:val="22"/>
          <w:szCs w:val="22"/>
        </w:rPr>
        <w:t>2)</w:t>
      </w:r>
      <w:r w:rsidRPr="00A058F4">
        <w:rPr>
          <w:rFonts w:ascii="Cambria" w:eastAsia="Times New Roman" w:hAnsi="Cambria" w:cs="Arial"/>
          <w:b/>
          <w:sz w:val="22"/>
          <w:szCs w:val="22"/>
        </w:rPr>
        <w:tab/>
        <w:t xml:space="preserve">Długość okresu gwarancji i rękojmi za wady </w:t>
      </w:r>
      <w:r w:rsidR="00BF04C1">
        <w:rPr>
          <w:rFonts w:ascii="Cambria" w:eastAsia="Times New Roman" w:hAnsi="Cambria" w:cs="Arial"/>
          <w:b/>
          <w:sz w:val="22"/>
          <w:szCs w:val="22"/>
        </w:rPr>
        <w:t xml:space="preserve">(G) </w:t>
      </w:r>
      <w:r w:rsidR="002D2C14" w:rsidRPr="002D2C14">
        <w:rPr>
          <w:rFonts w:ascii="Cambria" w:eastAsia="Times New Roman"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40%.</w:t>
      </w:r>
    </w:p>
    <w:p w14:paraId="69635CE9" w14:textId="4630D880" w:rsidR="00A225DF" w:rsidRDefault="00B16201" w:rsidP="00A225DF">
      <w:pPr>
        <w:pStyle w:val="pkt"/>
        <w:spacing w:before="0" w:after="0" w:line="360"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Zasady oceny ofert w poszczególnych kryteriach:</w:t>
      </w:r>
    </w:p>
    <w:p w14:paraId="3612F86A" w14:textId="77777777" w:rsidR="00A225DF" w:rsidRPr="009109E0" w:rsidRDefault="00A225DF" w:rsidP="00AE0324">
      <w:pPr>
        <w:pStyle w:val="pkt"/>
        <w:spacing w:before="0" w:after="0" w:line="360" w:lineRule="auto"/>
        <w:ind w:left="0" w:firstLine="0"/>
        <w:rPr>
          <w:rFonts w:ascii="Cambria" w:hAnsi="Cambria"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207"/>
        <w:gridCol w:w="2064"/>
        <w:gridCol w:w="1605"/>
        <w:gridCol w:w="3811"/>
      </w:tblGrid>
      <w:tr w:rsidR="00A225DF" w:rsidRPr="00A225DF" w14:paraId="31A0629A" w14:textId="77777777" w:rsidTr="00A225DF">
        <w:trPr>
          <w:jc w:val="center"/>
        </w:trPr>
        <w:tc>
          <w:tcPr>
            <w:tcW w:w="206" w:type="pct"/>
            <w:vAlign w:val="center"/>
          </w:tcPr>
          <w:p w14:paraId="3FD59BD9" w14:textId="35811839" w:rsidR="00B16201" w:rsidRPr="00A225DF" w:rsidRDefault="00CE2104" w:rsidP="007D4A4B">
            <w:pPr>
              <w:pStyle w:val="Tekstpodstawowy"/>
              <w:spacing w:line="276" w:lineRule="auto"/>
              <w:ind w:left="-113" w:right="-137"/>
              <w:jc w:val="center"/>
              <w:rPr>
                <w:rFonts w:ascii="Cambria" w:hAnsi="Cambria"/>
                <w:b w:val="0"/>
                <w:sz w:val="20"/>
              </w:rPr>
            </w:pPr>
            <w:r w:rsidRPr="00A225DF">
              <w:rPr>
                <w:rFonts w:ascii="Cambria" w:hAnsi="Cambria"/>
                <w:b w:val="0"/>
                <w:sz w:val="20"/>
              </w:rPr>
              <w:t>Lp</w:t>
            </w:r>
            <w:r w:rsidR="00413DC0" w:rsidRPr="00A225DF">
              <w:rPr>
                <w:rFonts w:ascii="Cambria" w:hAnsi="Cambria"/>
                <w:b w:val="0"/>
                <w:sz w:val="20"/>
              </w:rPr>
              <w:t>.</w:t>
            </w:r>
          </w:p>
        </w:tc>
        <w:tc>
          <w:tcPr>
            <w:tcW w:w="666" w:type="pct"/>
            <w:vAlign w:val="center"/>
          </w:tcPr>
          <w:p w14:paraId="00C89972" w14:textId="77777777" w:rsidR="00B16201" w:rsidRPr="00A225DF" w:rsidRDefault="00B16201" w:rsidP="007D4A4B">
            <w:pPr>
              <w:pStyle w:val="Tekstpodstawowy"/>
              <w:spacing w:line="276" w:lineRule="auto"/>
              <w:ind w:left="-79" w:right="-137"/>
              <w:jc w:val="center"/>
              <w:rPr>
                <w:rFonts w:ascii="Cambria" w:hAnsi="Cambria"/>
                <w:b w:val="0"/>
                <w:sz w:val="20"/>
              </w:rPr>
            </w:pPr>
            <w:r w:rsidRPr="00A225DF">
              <w:rPr>
                <w:rFonts w:ascii="Cambria" w:hAnsi="Cambria"/>
                <w:b w:val="0"/>
                <w:sz w:val="20"/>
              </w:rPr>
              <w:t>Nazwa kryterium</w:t>
            </w:r>
          </w:p>
        </w:tc>
        <w:tc>
          <w:tcPr>
            <w:tcW w:w="1139" w:type="pct"/>
            <w:vAlign w:val="center"/>
          </w:tcPr>
          <w:p w14:paraId="2AB35413" w14:textId="77777777" w:rsidR="00B16201" w:rsidRPr="00A225DF" w:rsidRDefault="00B16201" w:rsidP="007D4A4B">
            <w:pPr>
              <w:pStyle w:val="Tekstpodstawowy"/>
              <w:spacing w:line="276" w:lineRule="auto"/>
              <w:rPr>
                <w:rFonts w:ascii="Cambria" w:hAnsi="Cambria"/>
                <w:b w:val="0"/>
                <w:sz w:val="20"/>
              </w:rPr>
            </w:pPr>
            <w:r w:rsidRPr="00A225DF">
              <w:rPr>
                <w:rFonts w:ascii="Cambria" w:hAnsi="Cambria"/>
                <w:b w:val="0"/>
                <w:sz w:val="20"/>
              </w:rPr>
              <w:t>Opis</w:t>
            </w:r>
          </w:p>
        </w:tc>
        <w:tc>
          <w:tcPr>
            <w:tcW w:w="886" w:type="pct"/>
            <w:vAlign w:val="center"/>
          </w:tcPr>
          <w:p w14:paraId="3CAD3671" w14:textId="77777777" w:rsidR="00B16201" w:rsidRPr="00A225DF" w:rsidRDefault="00B16201" w:rsidP="007D4A4B">
            <w:pPr>
              <w:pStyle w:val="Tekstpodstawowy"/>
              <w:spacing w:line="276" w:lineRule="auto"/>
              <w:rPr>
                <w:rFonts w:ascii="Cambria" w:hAnsi="Cambria"/>
                <w:b w:val="0"/>
                <w:sz w:val="20"/>
              </w:rPr>
            </w:pPr>
            <w:r w:rsidRPr="00A225DF">
              <w:rPr>
                <w:rFonts w:ascii="Cambria" w:hAnsi="Cambria"/>
                <w:b w:val="0"/>
                <w:sz w:val="20"/>
              </w:rPr>
              <w:t xml:space="preserve">Waga </w:t>
            </w:r>
          </w:p>
        </w:tc>
        <w:tc>
          <w:tcPr>
            <w:tcW w:w="2103" w:type="pct"/>
            <w:vAlign w:val="center"/>
          </w:tcPr>
          <w:p w14:paraId="5C0E74B6" w14:textId="77777777" w:rsidR="00B16201" w:rsidRPr="00A225DF" w:rsidRDefault="0006640D" w:rsidP="007D4A4B">
            <w:pPr>
              <w:pStyle w:val="Tekstpodstawowy"/>
              <w:spacing w:line="276" w:lineRule="auto"/>
              <w:rPr>
                <w:rFonts w:ascii="Cambria" w:hAnsi="Cambria"/>
                <w:b w:val="0"/>
                <w:sz w:val="20"/>
              </w:rPr>
            </w:pPr>
            <w:r w:rsidRPr="00A225DF">
              <w:rPr>
                <w:rFonts w:ascii="Cambria" w:hAnsi="Cambria"/>
                <w:b w:val="0"/>
                <w:sz w:val="20"/>
              </w:rPr>
              <w:t>Sposób oceny:</w:t>
            </w:r>
          </w:p>
        </w:tc>
      </w:tr>
      <w:tr w:rsidR="00A225DF" w:rsidRPr="00A225DF" w14:paraId="7CCDCB52" w14:textId="77777777" w:rsidTr="00A225DF">
        <w:trPr>
          <w:jc w:val="center"/>
        </w:trPr>
        <w:tc>
          <w:tcPr>
            <w:tcW w:w="206" w:type="pct"/>
            <w:vAlign w:val="center"/>
          </w:tcPr>
          <w:p w14:paraId="70F38AC7" w14:textId="77777777" w:rsidR="00B16201" w:rsidRPr="00A225DF" w:rsidRDefault="00B16201" w:rsidP="007D4A4B">
            <w:pPr>
              <w:pStyle w:val="Tekstpodstawowy"/>
              <w:spacing w:line="276" w:lineRule="auto"/>
              <w:rPr>
                <w:rFonts w:ascii="Cambria" w:hAnsi="Cambria"/>
                <w:b w:val="0"/>
                <w:sz w:val="20"/>
              </w:rPr>
            </w:pPr>
            <w:r w:rsidRPr="00A225DF">
              <w:rPr>
                <w:rFonts w:ascii="Cambria" w:hAnsi="Cambria"/>
                <w:b w:val="0"/>
                <w:sz w:val="20"/>
              </w:rPr>
              <w:t>1</w:t>
            </w:r>
          </w:p>
        </w:tc>
        <w:tc>
          <w:tcPr>
            <w:tcW w:w="666" w:type="pct"/>
            <w:vAlign w:val="center"/>
          </w:tcPr>
          <w:p w14:paraId="5D007FE5" w14:textId="77777777" w:rsidR="00B16201" w:rsidRDefault="00B16201" w:rsidP="007D4A4B">
            <w:pPr>
              <w:pStyle w:val="Tekstpodstawowy"/>
              <w:spacing w:line="276" w:lineRule="auto"/>
              <w:rPr>
                <w:rFonts w:ascii="Cambria" w:hAnsi="Cambria"/>
                <w:b w:val="0"/>
                <w:sz w:val="20"/>
              </w:rPr>
            </w:pPr>
            <w:r w:rsidRPr="00A225DF">
              <w:rPr>
                <w:rFonts w:ascii="Cambria" w:hAnsi="Cambria"/>
                <w:b w:val="0"/>
                <w:sz w:val="20"/>
              </w:rPr>
              <w:t>Cena oferty</w:t>
            </w:r>
          </w:p>
          <w:p w14:paraId="4A1FF685" w14:textId="47CB70F2" w:rsidR="00AE0324" w:rsidRPr="00A225DF" w:rsidRDefault="00AE0324" w:rsidP="007D4A4B">
            <w:pPr>
              <w:pStyle w:val="Tekstpodstawowy"/>
              <w:spacing w:line="276" w:lineRule="auto"/>
              <w:rPr>
                <w:rFonts w:ascii="Cambria" w:hAnsi="Cambria"/>
                <w:b w:val="0"/>
                <w:sz w:val="20"/>
              </w:rPr>
            </w:pPr>
            <w:r>
              <w:rPr>
                <w:rFonts w:ascii="Cambria" w:hAnsi="Cambria"/>
                <w:b w:val="0"/>
                <w:sz w:val="20"/>
              </w:rPr>
              <w:t>(C)</w:t>
            </w:r>
          </w:p>
        </w:tc>
        <w:tc>
          <w:tcPr>
            <w:tcW w:w="1139" w:type="pct"/>
            <w:vAlign w:val="center"/>
          </w:tcPr>
          <w:p w14:paraId="47411A77" w14:textId="77777777" w:rsidR="00B16201" w:rsidRPr="00A225DF" w:rsidRDefault="0083012F" w:rsidP="007D4A4B">
            <w:pPr>
              <w:pStyle w:val="Tekstpodstawowy"/>
              <w:spacing w:line="276" w:lineRule="auto"/>
              <w:jc w:val="left"/>
              <w:rPr>
                <w:rFonts w:ascii="Cambria" w:hAnsi="Cambria"/>
                <w:b w:val="0"/>
                <w:sz w:val="20"/>
              </w:rPr>
            </w:pPr>
            <w:r w:rsidRPr="00A225DF">
              <w:rPr>
                <w:rFonts w:ascii="Cambria" w:hAnsi="Cambria"/>
                <w:b w:val="0"/>
                <w:sz w:val="20"/>
              </w:rPr>
              <w:t>Cena oferty (</w:t>
            </w:r>
            <w:r w:rsidR="00B16201" w:rsidRPr="00A225DF">
              <w:rPr>
                <w:rFonts w:ascii="Cambria" w:hAnsi="Cambria"/>
                <w:b w:val="0"/>
                <w:sz w:val="20"/>
              </w:rPr>
              <w:t>z podatkiem VAT) za realizacj</w:t>
            </w:r>
            <w:r w:rsidRPr="00A225DF">
              <w:rPr>
                <w:rFonts w:ascii="Cambria" w:hAnsi="Cambria"/>
                <w:b w:val="0"/>
                <w:sz w:val="20"/>
              </w:rPr>
              <w:t>ę</w:t>
            </w:r>
            <w:r w:rsidR="00B16201" w:rsidRPr="00A225DF">
              <w:rPr>
                <w:rFonts w:ascii="Cambria" w:hAnsi="Cambria"/>
                <w:b w:val="0"/>
                <w:sz w:val="20"/>
              </w:rPr>
              <w:t xml:space="preserve"> </w:t>
            </w:r>
            <w:r w:rsidRPr="00A225DF">
              <w:rPr>
                <w:rFonts w:ascii="Cambria" w:hAnsi="Cambria"/>
                <w:b w:val="0"/>
                <w:sz w:val="20"/>
              </w:rPr>
              <w:t>przedmiotu zamówienia , na którą</w:t>
            </w:r>
            <w:r w:rsidR="00B16201" w:rsidRPr="00A225DF">
              <w:rPr>
                <w:rFonts w:ascii="Cambria" w:hAnsi="Cambria"/>
                <w:b w:val="0"/>
                <w:sz w:val="20"/>
              </w:rPr>
              <w:t xml:space="preserve"> powinny składać się wszelkie </w:t>
            </w:r>
            <w:r w:rsidR="00B16201" w:rsidRPr="00A225DF">
              <w:rPr>
                <w:rFonts w:ascii="Cambria" w:hAnsi="Cambria"/>
                <w:b w:val="0"/>
                <w:sz w:val="20"/>
              </w:rPr>
              <w:lastRenderedPageBreak/>
              <w:t>koszty ponoszone przez</w:t>
            </w:r>
            <w:r w:rsidR="00366BC8" w:rsidRPr="00A225DF">
              <w:rPr>
                <w:rFonts w:ascii="Cambria" w:hAnsi="Cambria"/>
                <w:b w:val="0"/>
                <w:sz w:val="20"/>
              </w:rPr>
              <w:t xml:space="preserve"> Wykonawc</w:t>
            </w:r>
            <w:r w:rsidR="00B16201" w:rsidRPr="00A225DF">
              <w:rPr>
                <w:rFonts w:ascii="Cambria" w:hAnsi="Cambria"/>
                <w:b w:val="0"/>
                <w:sz w:val="20"/>
              </w:rPr>
              <w:t>ę</w:t>
            </w:r>
          </w:p>
        </w:tc>
        <w:tc>
          <w:tcPr>
            <w:tcW w:w="886" w:type="pct"/>
            <w:vAlign w:val="center"/>
          </w:tcPr>
          <w:p w14:paraId="27A13261" w14:textId="77777777" w:rsidR="00B16201" w:rsidRPr="00A225DF" w:rsidRDefault="00B16201" w:rsidP="007D4A4B">
            <w:pPr>
              <w:pStyle w:val="Tekstpodstawowy"/>
              <w:spacing w:line="276" w:lineRule="auto"/>
              <w:rPr>
                <w:rFonts w:ascii="Cambria" w:hAnsi="Cambria"/>
                <w:b w:val="0"/>
                <w:sz w:val="20"/>
              </w:rPr>
            </w:pPr>
          </w:p>
          <w:p w14:paraId="44445CA6" w14:textId="77777777" w:rsidR="00A225DF" w:rsidRDefault="00A225DF" w:rsidP="007D4A4B">
            <w:pPr>
              <w:pStyle w:val="Tekstpodstawowy"/>
              <w:spacing w:line="276" w:lineRule="auto"/>
              <w:rPr>
                <w:rFonts w:ascii="Cambria" w:hAnsi="Cambria"/>
                <w:b w:val="0"/>
                <w:sz w:val="20"/>
              </w:rPr>
            </w:pPr>
          </w:p>
          <w:p w14:paraId="461AF533" w14:textId="77777777" w:rsidR="00A225DF" w:rsidRDefault="00A225DF" w:rsidP="007D4A4B">
            <w:pPr>
              <w:pStyle w:val="Tekstpodstawowy"/>
              <w:spacing w:line="276" w:lineRule="auto"/>
              <w:rPr>
                <w:rFonts w:ascii="Cambria" w:hAnsi="Cambria"/>
                <w:b w:val="0"/>
                <w:sz w:val="20"/>
              </w:rPr>
            </w:pPr>
          </w:p>
          <w:p w14:paraId="3B687282" w14:textId="77777777" w:rsidR="00A225DF" w:rsidRDefault="00A225DF" w:rsidP="007D4A4B">
            <w:pPr>
              <w:pStyle w:val="Tekstpodstawowy"/>
              <w:spacing w:line="276" w:lineRule="auto"/>
              <w:rPr>
                <w:rFonts w:ascii="Cambria" w:hAnsi="Cambria"/>
                <w:b w:val="0"/>
                <w:sz w:val="20"/>
              </w:rPr>
            </w:pPr>
          </w:p>
          <w:p w14:paraId="6E168356" w14:textId="133D8D75" w:rsidR="00B16201" w:rsidRPr="00A225DF" w:rsidRDefault="00B16201" w:rsidP="007D4A4B">
            <w:pPr>
              <w:pStyle w:val="Tekstpodstawowy"/>
              <w:spacing w:line="276" w:lineRule="auto"/>
              <w:rPr>
                <w:rFonts w:ascii="Cambria" w:hAnsi="Cambria"/>
                <w:b w:val="0"/>
                <w:sz w:val="20"/>
              </w:rPr>
            </w:pPr>
            <w:r w:rsidRPr="00A225DF">
              <w:rPr>
                <w:rFonts w:ascii="Cambria" w:hAnsi="Cambria"/>
                <w:b w:val="0"/>
                <w:sz w:val="20"/>
              </w:rPr>
              <w:t>60%=60 pkt</w:t>
            </w:r>
          </w:p>
        </w:tc>
        <w:tc>
          <w:tcPr>
            <w:tcW w:w="2103" w:type="pct"/>
            <w:vAlign w:val="center"/>
          </w:tcPr>
          <w:p w14:paraId="70B95ABF" w14:textId="77777777" w:rsidR="00B16201" w:rsidRPr="00A225DF" w:rsidRDefault="00B16201" w:rsidP="007D4A4B">
            <w:pPr>
              <w:pStyle w:val="Tekstpodstawowy"/>
              <w:spacing w:line="276" w:lineRule="auto"/>
              <w:rPr>
                <w:rFonts w:ascii="Cambria" w:hAnsi="Cambria"/>
                <w:b w:val="0"/>
                <w:sz w:val="20"/>
              </w:rPr>
            </w:pPr>
            <w:r w:rsidRPr="00A225DF">
              <w:rPr>
                <w:rFonts w:ascii="Cambria" w:hAnsi="Cambria"/>
                <w:b w:val="0"/>
                <w:sz w:val="20"/>
              </w:rPr>
              <w:t>matematyczny:</w:t>
            </w:r>
          </w:p>
          <w:p w14:paraId="43FD3606" w14:textId="77777777" w:rsidR="00A225DF" w:rsidRPr="00A225DF" w:rsidRDefault="00A225DF" w:rsidP="007D4A4B">
            <w:pPr>
              <w:pStyle w:val="Tekstpodstawowy"/>
              <w:spacing w:line="276" w:lineRule="auto"/>
              <w:rPr>
                <w:rFonts w:ascii="Cambria" w:hAnsi="Cambria"/>
                <w:b w:val="0"/>
                <w:sz w:val="20"/>
              </w:rPr>
            </w:pPr>
          </w:p>
          <w:p w14:paraId="11DB4FCB" w14:textId="77777777" w:rsidR="00B16201" w:rsidRPr="00A225DF" w:rsidRDefault="00B16201" w:rsidP="007D4A4B">
            <w:pPr>
              <w:pStyle w:val="Tekstpodstawowy"/>
              <w:spacing w:line="276" w:lineRule="auto"/>
              <w:rPr>
                <w:rFonts w:ascii="Cambria" w:hAnsi="Cambria"/>
                <w:b w:val="0"/>
                <w:sz w:val="20"/>
              </w:rPr>
            </w:pPr>
          </w:p>
          <w:p w14:paraId="79C7B092" w14:textId="1960B96C" w:rsidR="00B16201" w:rsidRPr="00A225DF" w:rsidRDefault="00A225DF" w:rsidP="007D4A4B">
            <w:pPr>
              <w:pStyle w:val="Tekstpodstawowy"/>
              <w:spacing w:line="276" w:lineRule="auto"/>
              <w:rPr>
                <w:rFonts w:ascii="Cambria" w:hAnsi="Cambria"/>
                <w:b w:val="0"/>
                <w:sz w:val="20"/>
              </w:rPr>
            </w:pPr>
            <w:r w:rsidRPr="00A225DF">
              <w:rPr>
                <w:sz w:val="20"/>
              </w:rPr>
              <w:object w:dxaOrig="4515" w:dyaOrig="975" w14:anchorId="153DC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05pt;height:35.7pt" o:ole="">
                  <v:imagedata r:id="rId32" o:title=""/>
                </v:shape>
                <o:OLEObject Type="Embed" ProgID="PBrush" ShapeID="_x0000_i1025" DrawAspect="Content" ObjectID="_1832927962" r:id="rId33"/>
              </w:object>
            </w:r>
          </w:p>
        </w:tc>
      </w:tr>
      <w:tr w:rsidR="00A225DF" w:rsidRPr="00A225DF" w14:paraId="2DCC25D5" w14:textId="77777777" w:rsidTr="00A225DF">
        <w:trPr>
          <w:jc w:val="center"/>
        </w:trPr>
        <w:tc>
          <w:tcPr>
            <w:tcW w:w="206" w:type="pct"/>
            <w:vAlign w:val="center"/>
          </w:tcPr>
          <w:p w14:paraId="7DFDF369" w14:textId="77777777" w:rsidR="00B16201" w:rsidRPr="00A225DF" w:rsidRDefault="00B16201" w:rsidP="007D4A4B">
            <w:pPr>
              <w:pStyle w:val="Tekstpodstawowy"/>
              <w:spacing w:line="276" w:lineRule="auto"/>
              <w:rPr>
                <w:rFonts w:ascii="Cambria" w:hAnsi="Cambria"/>
                <w:b w:val="0"/>
                <w:sz w:val="20"/>
              </w:rPr>
            </w:pPr>
            <w:r w:rsidRPr="00A225DF">
              <w:rPr>
                <w:rFonts w:ascii="Cambria" w:hAnsi="Cambria"/>
                <w:b w:val="0"/>
                <w:sz w:val="20"/>
              </w:rPr>
              <w:t>2</w:t>
            </w:r>
          </w:p>
        </w:tc>
        <w:tc>
          <w:tcPr>
            <w:tcW w:w="666" w:type="pct"/>
            <w:vAlign w:val="center"/>
          </w:tcPr>
          <w:p w14:paraId="126FEF45" w14:textId="6152F41F" w:rsidR="00B16201" w:rsidRPr="00A225DF" w:rsidRDefault="00B16201" w:rsidP="007D4A4B">
            <w:pPr>
              <w:pStyle w:val="Tekstpodstawowy"/>
              <w:spacing w:line="276" w:lineRule="auto"/>
              <w:rPr>
                <w:rFonts w:ascii="Cambria" w:hAnsi="Cambria"/>
                <w:b w:val="0"/>
                <w:sz w:val="20"/>
              </w:rPr>
            </w:pPr>
            <w:r w:rsidRPr="00A225DF">
              <w:rPr>
                <w:rFonts w:ascii="Cambria" w:hAnsi="Cambria"/>
                <w:b w:val="0"/>
                <w:sz w:val="20"/>
              </w:rPr>
              <w:t xml:space="preserve">Długość okresu gwarancji jakości </w:t>
            </w:r>
            <w:r w:rsidR="00EF5A96" w:rsidRPr="00A225DF">
              <w:rPr>
                <w:rFonts w:ascii="Cambria" w:hAnsi="Cambria"/>
                <w:b w:val="0"/>
                <w:sz w:val="20"/>
              </w:rPr>
              <w:br/>
            </w:r>
            <w:r w:rsidRPr="00A225DF">
              <w:rPr>
                <w:rFonts w:ascii="Cambria" w:hAnsi="Cambria"/>
                <w:b w:val="0"/>
                <w:sz w:val="20"/>
              </w:rPr>
              <w:t xml:space="preserve">i rękojmi za wady </w:t>
            </w:r>
            <w:r w:rsidR="00AE0324">
              <w:rPr>
                <w:rFonts w:ascii="Cambria" w:hAnsi="Cambria"/>
                <w:b w:val="0"/>
                <w:sz w:val="20"/>
              </w:rPr>
              <w:t xml:space="preserve"> (G</w:t>
            </w:r>
          </w:p>
        </w:tc>
        <w:tc>
          <w:tcPr>
            <w:tcW w:w="1139" w:type="pct"/>
            <w:vAlign w:val="center"/>
          </w:tcPr>
          <w:p w14:paraId="6B3AE1BC" w14:textId="77777777" w:rsidR="00B16201" w:rsidRPr="00A225DF" w:rsidRDefault="00B16201" w:rsidP="007D4A4B">
            <w:pPr>
              <w:pStyle w:val="Tekstpodstawowy"/>
              <w:spacing w:line="276" w:lineRule="auto"/>
              <w:jc w:val="left"/>
              <w:rPr>
                <w:rFonts w:ascii="Cambria" w:hAnsi="Cambria"/>
                <w:b w:val="0"/>
                <w:sz w:val="20"/>
              </w:rPr>
            </w:pPr>
            <w:r w:rsidRPr="00A225DF">
              <w:rPr>
                <w:rFonts w:ascii="Cambria" w:hAnsi="Cambria"/>
                <w:b w:val="0"/>
                <w:sz w:val="20"/>
              </w:rPr>
              <w:t>Długość udzielonego okresu gwarancji jakości  i rękojmi za wady.</w:t>
            </w:r>
          </w:p>
          <w:p w14:paraId="4CF2E7ED" w14:textId="59F667FF" w:rsidR="00B16201" w:rsidRPr="00A225DF" w:rsidRDefault="006A6F3A" w:rsidP="004D5DA5">
            <w:pPr>
              <w:pStyle w:val="Tekstpodstawowy"/>
              <w:spacing w:line="276" w:lineRule="auto"/>
              <w:jc w:val="left"/>
              <w:rPr>
                <w:rFonts w:ascii="Cambria" w:hAnsi="Cambria"/>
                <w:b w:val="0"/>
                <w:sz w:val="20"/>
              </w:rPr>
            </w:pPr>
            <w:r w:rsidRPr="00A225DF">
              <w:rPr>
                <w:rFonts w:ascii="Cambria" w:hAnsi="Cambria"/>
                <w:b w:val="0"/>
                <w:sz w:val="20"/>
              </w:rPr>
              <w:t>Zamawiając</w:t>
            </w:r>
            <w:r w:rsidR="00B16201" w:rsidRPr="00A225DF">
              <w:rPr>
                <w:rFonts w:ascii="Cambria" w:hAnsi="Cambria"/>
                <w:b w:val="0"/>
                <w:sz w:val="20"/>
              </w:rPr>
              <w:t>y wymaga aby</w:t>
            </w:r>
            <w:r w:rsidR="00366BC8" w:rsidRPr="00A225DF">
              <w:rPr>
                <w:rFonts w:ascii="Cambria" w:hAnsi="Cambria"/>
                <w:b w:val="0"/>
                <w:sz w:val="20"/>
              </w:rPr>
              <w:t xml:space="preserve"> Wykonawc</w:t>
            </w:r>
            <w:r w:rsidR="00B16201" w:rsidRPr="00A225DF">
              <w:rPr>
                <w:rFonts w:ascii="Cambria" w:hAnsi="Cambria"/>
                <w:b w:val="0"/>
                <w:sz w:val="20"/>
              </w:rPr>
              <w:t xml:space="preserve">a udzielił gwarancji jakości  i rękojmi za </w:t>
            </w:r>
            <w:r w:rsidR="0006640D" w:rsidRPr="00A225DF">
              <w:rPr>
                <w:rFonts w:ascii="Cambria" w:hAnsi="Cambria"/>
                <w:b w:val="0"/>
                <w:sz w:val="20"/>
              </w:rPr>
              <w:t xml:space="preserve">wady na okres nie krótszy niż </w:t>
            </w:r>
            <w:r w:rsidR="004D5DA5">
              <w:rPr>
                <w:rFonts w:ascii="Cambria" w:hAnsi="Cambria"/>
                <w:b w:val="0"/>
                <w:sz w:val="20"/>
              </w:rPr>
              <w:t>72 miesiące.</w:t>
            </w:r>
          </w:p>
        </w:tc>
        <w:tc>
          <w:tcPr>
            <w:tcW w:w="886" w:type="pct"/>
            <w:vAlign w:val="center"/>
          </w:tcPr>
          <w:p w14:paraId="17FCF895" w14:textId="77777777" w:rsidR="00A225DF" w:rsidRDefault="00A225DF" w:rsidP="007D4A4B">
            <w:pPr>
              <w:pStyle w:val="Tekstpodstawowy"/>
              <w:spacing w:line="276" w:lineRule="auto"/>
              <w:rPr>
                <w:rFonts w:ascii="Cambria" w:hAnsi="Cambria"/>
                <w:b w:val="0"/>
                <w:sz w:val="20"/>
              </w:rPr>
            </w:pPr>
          </w:p>
          <w:p w14:paraId="4BEBBFFA" w14:textId="77777777" w:rsidR="00A225DF" w:rsidRDefault="00A225DF" w:rsidP="007D4A4B">
            <w:pPr>
              <w:pStyle w:val="Tekstpodstawowy"/>
              <w:spacing w:line="276" w:lineRule="auto"/>
              <w:rPr>
                <w:rFonts w:ascii="Cambria" w:hAnsi="Cambria"/>
                <w:b w:val="0"/>
                <w:sz w:val="20"/>
              </w:rPr>
            </w:pPr>
          </w:p>
          <w:p w14:paraId="20714927" w14:textId="77777777" w:rsidR="00A225DF" w:rsidRDefault="00A225DF" w:rsidP="007D4A4B">
            <w:pPr>
              <w:pStyle w:val="Tekstpodstawowy"/>
              <w:spacing w:line="276" w:lineRule="auto"/>
              <w:rPr>
                <w:rFonts w:ascii="Cambria" w:hAnsi="Cambria"/>
                <w:b w:val="0"/>
                <w:sz w:val="20"/>
              </w:rPr>
            </w:pPr>
          </w:p>
          <w:p w14:paraId="1DB8480A" w14:textId="2E30C7E4" w:rsidR="00B16201" w:rsidRPr="00A225DF" w:rsidRDefault="00B16201" w:rsidP="007D4A4B">
            <w:pPr>
              <w:pStyle w:val="Tekstpodstawowy"/>
              <w:spacing w:line="276" w:lineRule="auto"/>
              <w:rPr>
                <w:rFonts w:ascii="Cambria" w:hAnsi="Cambria"/>
                <w:b w:val="0"/>
                <w:sz w:val="20"/>
              </w:rPr>
            </w:pPr>
            <w:r w:rsidRPr="00A225DF">
              <w:rPr>
                <w:rFonts w:ascii="Cambria" w:hAnsi="Cambria"/>
                <w:b w:val="0"/>
                <w:sz w:val="20"/>
              </w:rPr>
              <w:t>40%=40 pkt</w:t>
            </w:r>
          </w:p>
        </w:tc>
        <w:tc>
          <w:tcPr>
            <w:tcW w:w="2103" w:type="pct"/>
            <w:vAlign w:val="center"/>
          </w:tcPr>
          <w:p w14:paraId="1D42FADB" w14:textId="101B59B8" w:rsidR="004D5DA5" w:rsidRDefault="004D5DA5" w:rsidP="007D4A4B">
            <w:pPr>
              <w:pStyle w:val="Tekstpodstawowy"/>
              <w:spacing w:line="276" w:lineRule="auto"/>
              <w:rPr>
                <w:rFonts w:ascii="Cambria" w:hAnsi="Cambria"/>
                <w:b w:val="0"/>
                <w:sz w:val="20"/>
              </w:rPr>
            </w:pPr>
            <w:r>
              <w:rPr>
                <w:rFonts w:ascii="Cambria" w:hAnsi="Cambria"/>
                <w:b w:val="0"/>
                <w:sz w:val="20"/>
              </w:rPr>
              <w:t>Ilość punktów</w:t>
            </w:r>
            <w:r w:rsidR="00EF5A96" w:rsidRPr="00A225DF">
              <w:rPr>
                <w:rFonts w:ascii="Cambria" w:hAnsi="Cambria"/>
                <w:b w:val="0"/>
                <w:sz w:val="20"/>
              </w:rPr>
              <w:t>:</w:t>
            </w:r>
          </w:p>
          <w:p w14:paraId="3764C47A" w14:textId="60676785" w:rsidR="004D5DA5" w:rsidRDefault="004D5DA5" w:rsidP="007D4A4B">
            <w:pPr>
              <w:pStyle w:val="Tekstpodstawowy"/>
              <w:spacing w:line="276" w:lineRule="auto"/>
              <w:rPr>
                <w:rFonts w:ascii="Cambria" w:hAnsi="Cambria"/>
                <w:b w:val="0"/>
                <w:sz w:val="20"/>
              </w:rPr>
            </w:pPr>
            <w:r>
              <w:rPr>
                <w:rFonts w:ascii="Cambria" w:hAnsi="Cambria"/>
                <w:b w:val="0"/>
                <w:sz w:val="20"/>
              </w:rPr>
              <w:t xml:space="preserve">od 72 do 77 miesięcy </w:t>
            </w:r>
            <w:r>
              <w:rPr>
                <w:rFonts w:ascii="Cambria" w:hAnsi="Cambria"/>
                <w:b w:val="0"/>
                <w:sz w:val="20"/>
              </w:rPr>
              <w:softHyphen/>
              <w:t>– 0 pkt</w:t>
            </w:r>
          </w:p>
          <w:p w14:paraId="05EF403A" w14:textId="4B8EF9D4" w:rsidR="004D5DA5" w:rsidRPr="00A225DF" w:rsidRDefault="004D5DA5" w:rsidP="007D4A4B">
            <w:pPr>
              <w:pStyle w:val="Tekstpodstawowy"/>
              <w:spacing w:line="276" w:lineRule="auto"/>
              <w:rPr>
                <w:rFonts w:ascii="Cambria" w:hAnsi="Cambria"/>
                <w:b w:val="0"/>
                <w:sz w:val="20"/>
              </w:rPr>
            </w:pPr>
            <w:r>
              <w:rPr>
                <w:rFonts w:ascii="Cambria" w:hAnsi="Cambria"/>
                <w:b w:val="0"/>
                <w:sz w:val="20"/>
              </w:rPr>
              <w:t>od 78 do 83 miesięcy – 10 pkt</w:t>
            </w:r>
          </w:p>
          <w:p w14:paraId="3B322F54" w14:textId="28A516C6" w:rsidR="004D5DA5" w:rsidRDefault="004D5DA5" w:rsidP="004D5DA5">
            <w:pPr>
              <w:pStyle w:val="Tekstpodstawowy"/>
              <w:spacing w:line="276" w:lineRule="auto"/>
              <w:rPr>
                <w:rFonts w:ascii="Cambria" w:hAnsi="Cambria"/>
                <w:b w:val="0"/>
                <w:sz w:val="20"/>
              </w:rPr>
            </w:pPr>
            <w:r>
              <w:rPr>
                <w:rFonts w:ascii="Cambria" w:hAnsi="Cambria"/>
                <w:b w:val="0"/>
                <w:sz w:val="20"/>
              </w:rPr>
              <w:t xml:space="preserve">od 84 do 89 miesięcy </w:t>
            </w:r>
            <w:r>
              <w:rPr>
                <w:rFonts w:ascii="Cambria" w:hAnsi="Cambria"/>
                <w:b w:val="0"/>
                <w:sz w:val="20"/>
              </w:rPr>
              <w:softHyphen/>
              <w:t>– 20 pkt</w:t>
            </w:r>
          </w:p>
          <w:p w14:paraId="0F4E8DFF" w14:textId="641DD272" w:rsidR="004D5DA5" w:rsidRPr="00A225DF" w:rsidRDefault="004D5DA5" w:rsidP="004D5DA5">
            <w:pPr>
              <w:pStyle w:val="Tekstpodstawowy"/>
              <w:spacing w:line="276" w:lineRule="auto"/>
              <w:rPr>
                <w:rFonts w:ascii="Cambria" w:hAnsi="Cambria"/>
                <w:b w:val="0"/>
                <w:sz w:val="20"/>
              </w:rPr>
            </w:pPr>
            <w:r>
              <w:rPr>
                <w:rFonts w:ascii="Cambria" w:hAnsi="Cambria"/>
                <w:b w:val="0"/>
                <w:sz w:val="20"/>
              </w:rPr>
              <w:t>od 90 do 95 miesięcy – 30 pkt</w:t>
            </w:r>
          </w:p>
          <w:p w14:paraId="54DC9850" w14:textId="51EBB11C" w:rsidR="00B16201" w:rsidRPr="00A225DF" w:rsidRDefault="004D5DA5" w:rsidP="007D4A4B">
            <w:pPr>
              <w:pStyle w:val="Tekstpodstawowy"/>
              <w:spacing w:line="276" w:lineRule="auto"/>
              <w:rPr>
                <w:rFonts w:ascii="Cambria" w:hAnsi="Cambria"/>
                <w:b w:val="0"/>
                <w:sz w:val="20"/>
              </w:rPr>
            </w:pPr>
            <w:r>
              <w:rPr>
                <w:rFonts w:ascii="Cambria" w:hAnsi="Cambria"/>
                <w:b w:val="0"/>
                <w:sz w:val="20"/>
              </w:rPr>
              <w:t xml:space="preserve">96 miesięcy i więcej </w:t>
            </w:r>
            <w:r>
              <w:rPr>
                <w:rFonts w:ascii="Cambria" w:hAnsi="Cambria"/>
                <w:b w:val="0"/>
                <w:sz w:val="20"/>
              </w:rPr>
              <w:softHyphen/>
              <w:t>–</w:t>
            </w:r>
            <w:r w:rsidR="00AE0324">
              <w:rPr>
                <w:rFonts w:ascii="Cambria" w:hAnsi="Cambria"/>
                <w:b w:val="0"/>
                <w:sz w:val="20"/>
              </w:rPr>
              <w:t xml:space="preserve"> </w:t>
            </w:r>
            <w:r>
              <w:rPr>
                <w:rFonts w:ascii="Cambria" w:hAnsi="Cambria"/>
                <w:b w:val="0"/>
                <w:sz w:val="20"/>
              </w:rPr>
              <w:t>40 pkt</w:t>
            </w:r>
          </w:p>
        </w:tc>
      </w:tr>
    </w:tbl>
    <w:p w14:paraId="7870855B" w14:textId="77777777" w:rsidR="00A225DF" w:rsidRDefault="00A225DF" w:rsidP="00A225DF">
      <w:pPr>
        <w:pStyle w:val="pkt"/>
        <w:spacing w:before="0" w:after="0" w:line="276" w:lineRule="auto"/>
        <w:ind w:left="426" w:hanging="426"/>
        <w:rPr>
          <w:rFonts w:ascii="Cambria" w:eastAsia="Times New Roman" w:hAnsi="Cambria" w:cs="Arial"/>
          <w:b/>
          <w:sz w:val="22"/>
          <w:szCs w:val="22"/>
        </w:rPr>
      </w:pPr>
    </w:p>
    <w:p w14:paraId="71D10970" w14:textId="00198C6A" w:rsidR="00A225DF" w:rsidRPr="00A225DF" w:rsidRDefault="00B16201" w:rsidP="00A225DF">
      <w:pPr>
        <w:pStyle w:val="pkt"/>
        <w:spacing w:before="0" w:after="0" w:line="276" w:lineRule="auto"/>
        <w:ind w:left="426" w:hanging="426"/>
        <w:rPr>
          <w:rFonts w:ascii="Cambria" w:eastAsia="Times New Roman" w:hAnsi="Cambria" w:cs="Arial"/>
          <w:bCs/>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00A225DF" w:rsidRPr="00A225DF">
        <w:rPr>
          <w:rFonts w:ascii="Cambria" w:eastAsia="Times New Roman" w:hAnsi="Cambria" w:cs="Arial"/>
          <w:b/>
          <w:sz w:val="22"/>
          <w:szCs w:val="22"/>
        </w:rPr>
        <w:t xml:space="preserve">Łączna punktacja oferty = C + G. </w:t>
      </w:r>
      <w:r w:rsidR="00A225DF" w:rsidRPr="00A225DF">
        <w:rPr>
          <w:rFonts w:ascii="Cambria" w:eastAsia="Times New Roman" w:hAnsi="Cambria" w:cs="Arial"/>
          <w:bCs/>
          <w:sz w:val="22"/>
          <w:szCs w:val="22"/>
        </w:rPr>
        <w:t>W powyższych kryteriach oferta może uzyskać maksymalnie 100 pkt. Najwyższa liczba punktów wyznaczy najkorzystniejszą ofertę.</w:t>
      </w:r>
    </w:p>
    <w:p w14:paraId="0BD41E05" w14:textId="6D6521DE" w:rsidR="00B16201" w:rsidRPr="009109E0" w:rsidRDefault="00A225DF" w:rsidP="007D4A4B">
      <w:pPr>
        <w:pStyle w:val="pkt"/>
        <w:spacing w:before="0" w:after="0" w:line="276" w:lineRule="auto"/>
        <w:ind w:left="426" w:hanging="426"/>
        <w:rPr>
          <w:rFonts w:ascii="Cambria" w:hAnsi="Cambria" w:cs="Arial"/>
          <w:sz w:val="22"/>
          <w:szCs w:val="22"/>
        </w:rPr>
      </w:pPr>
      <w:r w:rsidRPr="00A225DF">
        <w:rPr>
          <w:rFonts w:ascii="Cambria" w:hAnsi="Cambria" w:cs="Arial"/>
          <w:b/>
          <w:bCs/>
          <w:sz w:val="22"/>
          <w:szCs w:val="22"/>
        </w:rPr>
        <w:t>4.</w:t>
      </w:r>
      <w:r>
        <w:rPr>
          <w:rFonts w:ascii="Cambria" w:hAnsi="Cambria" w:cs="Arial"/>
          <w:sz w:val="22"/>
          <w:szCs w:val="22"/>
        </w:rPr>
        <w:t xml:space="preserve">   </w:t>
      </w:r>
      <w:r w:rsidR="00B16201" w:rsidRPr="009109E0">
        <w:rPr>
          <w:rFonts w:ascii="Cambria" w:hAnsi="Cambria" w:cs="Arial"/>
          <w:sz w:val="22"/>
          <w:szCs w:val="22"/>
        </w:rPr>
        <w:t>Punktacja przyznawana ofertom w poszczególnych kryteria</w:t>
      </w:r>
      <w:r w:rsidR="00B16201">
        <w:rPr>
          <w:rFonts w:ascii="Cambria" w:hAnsi="Cambria" w:cs="Arial"/>
          <w:sz w:val="22"/>
          <w:szCs w:val="22"/>
        </w:rPr>
        <w:t>ch oceny ofert będzie liczona z </w:t>
      </w:r>
      <w:r w:rsidR="00B16201" w:rsidRPr="009109E0">
        <w:rPr>
          <w:rFonts w:ascii="Cambria" w:hAnsi="Cambria" w:cs="Arial"/>
          <w:sz w:val="22"/>
          <w:szCs w:val="22"/>
        </w:rPr>
        <w:t>dokładnością do dwóch miejsc po przecinku, zgodnie z zasadami arytmetyki.</w:t>
      </w:r>
    </w:p>
    <w:p w14:paraId="63905DC9" w14:textId="0271210F" w:rsidR="00B16201" w:rsidRPr="009109E0" w:rsidRDefault="00A225DF" w:rsidP="007D4A4B">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5</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 toku badania i oceny ofert </w:t>
      </w:r>
      <w:r w:rsidR="006A6F3A">
        <w:rPr>
          <w:rFonts w:ascii="Cambria" w:hAnsi="Cambria" w:cs="Arial"/>
          <w:sz w:val="22"/>
          <w:szCs w:val="22"/>
        </w:rPr>
        <w:t>Zamawiając</w:t>
      </w:r>
      <w:r w:rsidR="00B16201" w:rsidRPr="009109E0">
        <w:rPr>
          <w:rFonts w:ascii="Cambria" w:hAnsi="Cambria" w:cs="Arial"/>
          <w:sz w:val="22"/>
          <w:szCs w:val="22"/>
        </w:rPr>
        <w:t>y może żądać od</w:t>
      </w:r>
      <w:r w:rsidR="00366BC8">
        <w:rPr>
          <w:rFonts w:ascii="Cambria" w:hAnsi="Cambria" w:cs="Arial"/>
          <w:sz w:val="22"/>
          <w:szCs w:val="22"/>
        </w:rPr>
        <w:t xml:space="preserve"> Wykonawc</w:t>
      </w:r>
      <w:r w:rsidR="00B16201" w:rsidRPr="009109E0">
        <w:rPr>
          <w:rFonts w:ascii="Cambria" w:hAnsi="Cambria" w:cs="Arial"/>
          <w:sz w:val="22"/>
          <w:szCs w:val="22"/>
        </w:rPr>
        <w:t>y wyjaśnień dotyczących treści złożonej oferty, w tym zaoferowanej ceny.</w:t>
      </w:r>
    </w:p>
    <w:p w14:paraId="346ADC29" w14:textId="3410E76C" w:rsidR="00B16201" w:rsidRPr="009109E0" w:rsidRDefault="00A225DF" w:rsidP="007D4A4B">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6</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y udzieli zamówienia</w:t>
      </w:r>
      <w:r w:rsidR="00366BC8">
        <w:rPr>
          <w:rFonts w:ascii="Cambria" w:hAnsi="Cambria" w:cs="Arial"/>
          <w:sz w:val="22"/>
          <w:szCs w:val="22"/>
        </w:rPr>
        <w:t xml:space="preserve"> Wykonawc</w:t>
      </w:r>
      <w:r w:rsidR="00B16201" w:rsidRPr="009109E0">
        <w:rPr>
          <w:rFonts w:ascii="Cambria" w:hAnsi="Cambria" w:cs="Arial"/>
          <w:sz w:val="22"/>
          <w:szCs w:val="22"/>
        </w:rPr>
        <w:t>y, którego oferta zostanie uznana za najkorzystniej</w:t>
      </w:r>
      <w:r w:rsidR="00593AC9">
        <w:rPr>
          <w:rFonts w:ascii="Cambria" w:hAnsi="Cambria" w:cs="Arial"/>
          <w:sz w:val="22"/>
          <w:szCs w:val="22"/>
        </w:rPr>
        <w:t xml:space="preserve">szą. Jeżeli </w:t>
      </w:r>
      <w:r w:rsidR="006A6F3A">
        <w:rPr>
          <w:rFonts w:ascii="Cambria" w:hAnsi="Cambria" w:cs="Arial"/>
          <w:sz w:val="22"/>
          <w:szCs w:val="22"/>
        </w:rPr>
        <w:t>Zamawiając</w:t>
      </w:r>
      <w:r w:rsidR="00B16201" w:rsidRPr="009109E0">
        <w:rPr>
          <w:rFonts w:ascii="Cambria" w:hAnsi="Cambria" w:cs="Arial"/>
          <w:sz w:val="22"/>
          <w:szCs w:val="22"/>
        </w:rPr>
        <w:t xml:space="preserve">y nie będzie prowadził negocjacji, dokona wyboru najkorzystniejszej oferty spośród niepodlegających odrzuceniu ofert. </w:t>
      </w:r>
    </w:p>
    <w:p w14:paraId="028CD934" w14:textId="79074B78" w:rsidR="00B16201" w:rsidRPr="009109E0" w:rsidRDefault="00A225DF" w:rsidP="007D4A4B">
      <w:pPr>
        <w:pStyle w:val="Tekstpodstawowy"/>
        <w:spacing w:line="276" w:lineRule="auto"/>
        <w:ind w:left="426" w:hanging="426"/>
        <w:rPr>
          <w:rFonts w:ascii="Cambria" w:hAnsi="Cambria"/>
          <w:b w:val="0"/>
          <w:bCs/>
          <w:szCs w:val="22"/>
        </w:rPr>
      </w:pPr>
      <w:r>
        <w:rPr>
          <w:rFonts w:ascii="Cambria" w:eastAsia="Times New Roman" w:hAnsi="Cambria" w:cs="Arial"/>
          <w:szCs w:val="22"/>
        </w:rPr>
        <w:t>7</w:t>
      </w:r>
      <w:r w:rsidR="00B16201" w:rsidRPr="009109E0">
        <w:rPr>
          <w:rFonts w:ascii="Cambria" w:eastAsia="Times New Roman" w:hAnsi="Cambria" w:cs="Arial"/>
          <w:b w:val="0"/>
          <w:szCs w:val="22"/>
        </w:rPr>
        <w:t>.</w:t>
      </w:r>
      <w:r w:rsidR="00B16201" w:rsidRPr="009109E0">
        <w:rPr>
          <w:rFonts w:ascii="Cambria" w:hAnsi="Cambria" w:cs="Arial"/>
          <w:szCs w:val="22"/>
        </w:rPr>
        <w:t xml:space="preserve">    </w:t>
      </w:r>
      <w:r w:rsidR="004F2506">
        <w:rPr>
          <w:rFonts w:ascii="Cambria" w:hAnsi="Cambria" w:cs="Arial"/>
          <w:szCs w:val="22"/>
        </w:rPr>
        <w:tab/>
      </w:r>
      <w:r w:rsidR="006A6F3A">
        <w:rPr>
          <w:rFonts w:ascii="Cambria" w:hAnsi="Cambria"/>
          <w:b w:val="0"/>
          <w:szCs w:val="22"/>
        </w:rPr>
        <w:t>Zamawiając</w:t>
      </w:r>
      <w:r w:rsidR="00B16201" w:rsidRPr="009109E0">
        <w:rPr>
          <w:rFonts w:ascii="Cambria" w:hAnsi="Cambria"/>
          <w:b w:val="0"/>
          <w:bCs/>
          <w:szCs w:val="22"/>
        </w:rPr>
        <w:t>y poprawia w ofercie:</w:t>
      </w:r>
    </w:p>
    <w:p w14:paraId="70755E3A" w14:textId="77777777" w:rsidR="00B16201" w:rsidRPr="009109E0" w:rsidRDefault="00B16201" w:rsidP="007D4A4B">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pisarskie</w:t>
      </w:r>
      <w:r w:rsidR="0067606E">
        <w:rPr>
          <w:rFonts w:ascii="Cambria" w:hAnsi="Cambria"/>
          <w:b w:val="0"/>
          <w:bCs/>
          <w:szCs w:val="22"/>
        </w:rPr>
        <w:t>,</w:t>
      </w:r>
    </w:p>
    <w:p w14:paraId="61ACDC12" w14:textId="77777777" w:rsidR="00B16201" w:rsidRPr="009109E0" w:rsidRDefault="00B16201" w:rsidP="007D4A4B">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rachunkowe, z uwzględnieniem konsekwencji rachunkowych dokonanych poprawek,</w:t>
      </w:r>
    </w:p>
    <w:p w14:paraId="3F8378D4" w14:textId="77777777" w:rsidR="00B16201" w:rsidRPr="009109E0" w:rsidRDefault="00B16201" w:rsidP="007D4A4B">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inne omyłki polegające na niezgodności oferty z dokumentami zamówienia, niepowodujące istotnych zmian w treści oferty</w:t>
      </w:r>
      <w:r w:rsidR="0067606E">
        <w:rPr>
          <w:rFonts w:ascii="Cambria" w:hAnsi="Cambria"/>
          <w:b w:val="0"/>
          <w:bCs/>
          <w:szCs w:val="22"/>
        </w:rPr>
        <w:t>,</w:t>
      </w:r>
    </w:p>
    <w:p w14:paraId="31BF3223" w14:textId="77777777" w:rsidR="00B16201" w:rsidRDefault="00837DD3" w:rsidP="007D4A4B">
      <w:pPr>
        <w:pStyle w:val="pkt"/>
        <w:spacing w:before="0" w:after="0" w:line="276" w:lineRule="auto"/>
        <w:ind w:hanging="425"/>
        <w:rPr>
          <w:rFonts w:ascii="Cambria" w:hAnsi="Cambria"/>
          <w:bCs/>
          <w:sz w:val="22"/>
          <w:szCs w:val="22"/>
        </w:rPr>
      </w:pPr>
      <w:r>
        <w:rPr>
          <w:rFonts w:ascii="Cambria" w:hAnsi="Cambria"/>
          <w:bCs/>
          <w:sz w:val="22"/>
          <w:szCs w:val="22"/>
        </w:rPr>
        <w:t>–</w:t>
      </w:r>
      <w:r w:rsidR="00B16201" w:rsidRPr="009109E0">
        <w:rPr>
          <w:rFonts w:ascii="Cambria" w:hAnsi="Cambria"/>
          <w:bCs/>
          <w:sz w:val="22"/>
          <w:szCs w:val="22"/>
        </w:rPr>
        <w:t xml:space="preserve"> niezwłocznie zawiadamiając o tym</w:t>
      </w:r>
      <w:r w:rsidR="00366BC8">
        <w:rPr>
          <w:rFonts w:ascii="Cambria" w:hAnsi="Cambria"/>
          <w:bCs/>
          <w:sz w:val="22"/>
          <w:szCs w:val="22"/>
        </w:rPr>
        <w:t xml:space="preserve"> Wykonawc</w:t>
      </w:r>
      <w:r w:rsidR="00B16201" w:rsidRPr="009109E0">
        <w:rPr>
          <w:rFonts w:ascii="Cambria" w:hAnsi="Cambria"/>
          <w:bCs/>
          <w:sz w:val="22"/>
          <w:szCs w:val="22"/>
        </w:rPr>
        <w:t>ę, którego oferta została  poprawiona.</w:t>
      </w:r>
    </w:p>
    <w:p w14:paraId="0EF32962" w14:textId="77777777" w:rsidR="00BB2373" w:rsidRDefault="00BB2373" w:rsidP="007D4A4B">
      <w:pPr>
        <w:pStyle w:val="pkt"/>
        <w:spacing w:before="0" w:after="0" w:line="276" w:lineRule="auto"/>
        <w:ind w:hanging="425"/>
        <w:rPr>
          <w:rFonts w:ascii="Cambria" w:hAnsi="Cambria" w:cs="Arial"/>
          <w:sz w:val="22"/>
          <w:szCs w:val="22"/>
        </w:rPr>
      </w:pPr>
    </w:p>
    <w:p w14:paraId="11085D6D" w14:textId="77777777" w:rsidR="00B56A8C" w:rsidRPr="009109E0" w:rsidRDefault="00B56A8C" w:rsidP="007D4A4B">
      <w:pPr>
        <w:pStyle w:val="pkt"/>
        <w:spacing w:before="0" w:after="0" w:line="276" w:lineRule="auto"/>
        <w:ind w:hanging="425"/>
        <w:rPr>
          <w:rFonts w:ascii="Cambria" w:hAnsi="Cambria" w:cs="Arial"/>
          <w:sz w:val="22"/>
          <w:szCs w:val="22"/>
        </w:rPr>
      </w:pPr>
    </w:p>
    <w:p w14:paraId="21873EB7" w14:textId="77777777" w:rsidR="00B16201" w:rsidRPr="009109E0" w:rsidRDefault="001A3DF3" w:rsidP="007D4A4B">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Pr>
          <w:rFonts w:ascii="Cambria" w:hAnsi="Cambria" w:cs="Arial"/>
          <w:b/>
          <w:sz w:val="22"/>
          <w:szCs w:val="22"/>
        </w:rPr>
        <w:t>XX</w:t>
      </w:r>
      <w:r w:rsidR="00B16201" w:rsidRPr="009109E0">
        <w:rPr>
          <w:rFonts w:ascii="Cambria" w:hAnsi="Cambria" w:cs="Arial"/>
          <w:b/>
          <w:sz w:val="22"/>
          <w:szCs w:val="22"/>
        </w:rPr>
        <w:t>I.</w:t>
      </w:r>
      <w:r w:rsidR="00B16201" w:rsidRPr="009109E0">
        <w:rPr>
          <w:rFonts w:ascii="Cambria" w:hAnsi="Cambria" w:cs="Arial"/>
          <w:b/>
          <w:sz w:val="22"/>
          <w:szCs w:val="22"/>
        </w:rPr>
        <w:tab/>
        <w:t>INFORMACJE O FORMALNOŚCIACH, JAKIE POWINNY BYĆ DOPEŁNIONE PO WYBORZE OFERTY W CELU ZAWARCIA UMOWY W SPRAWIE ZAMÓWIENIA PUBLICZNEGO</w:t>
      </w:r>
    </w:p>
    <w:p w14:paraId="5C7DA91A" w14:textId="77777777" w:rsidR="00B16201" w:rsidRPr="009109E0" w:rsidRDefault="00B16201" w:rsidP="007D4A4B">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zawiera umowę w sprawie zamówienia publicznego w terminie nie krótszym niż 5 dni od dnia przesłania zawiadomienia o wyborze najkorzystniejszej oferty.</w:t>
      </w:r>
    </w:p>
    <w:p w14:paraId="5BCD343E" w14:textId="77777777" w:rsidR="00B16201" w:rsidRPr="009109E0" w:rsidRDefault="00B16201" w:rsidP="007D4A4B">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 xml:space="preserve">y może zawrzeć umowę w sprawie zamówienia publicznego przed upływem terminu, o </w:t>
      </w:r>
      <w:r w:rsidR="001B30C2">
        <w:rPr>
          <w:rFonts w:ascii="Cambria" w:hAnsi="Cambria" w:cs="Arial"/>
          <w:sz w:val="22"/>
          <w:szCs w:val="22"/>
        </w:rPr>
        <w:t xml:space="preserve">którym mowa w ust. 1, jeżeli w </w:t>
      </w:r>
      <w:r w:rsidRPr="009109E0">
        <w:rPr>
          <w:rFonts w:ascii="Cambria" w:hAnsi="Cambria" w:cs="Arial"/>
          <w:sz w:val="22"/>
          <w:szCs w:val="22"/>
        </w:rPr>
        <w:t xml:space="preserve">postępowaniu o udzielenie </w:t>
      </w:r>
      <w:r w:rsidR="004D090A">
        <w:rPr>
          <w:rFonts w:ascii="Cambria" w:hAnsi="Cambria" w:cs="Arial"/>
          <w:sz w:val="22"/>
          <w:szCs w:val="22"/>
        </w:rPr>
        <w:t xml:space="preserve">zamówienia prowadzonym w trybie </w:t>
      </w:r>
      <w:r w:rsidRPr="009109E0">
        <w:rPr>
          <w:rFonts w:ascii="Cambria" w:hAnsi="Cambria" w:cs="Arial"/>
          <w:sz w:val="22"/>
          <w:szCs w:val="22"/>
        </w:rPr>
        <w:t>podstawowym złożono tylko jedną ofertę.</w:t>
      </w:r>
    </w:p>
    <w:p w14:paraId="6A5A1AA5" w14:textId="53BCA79B" w:rsidR="00B16201" w:rsidRPr="009109E0" w:rsidRDefault="00B16201" w:rsidP="007D4A4B">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Wykonawca, którego oferta zostanie uznana za najkorzystniejszą, będzie zobowiązany przed podpisaniem umowy do wniesienia zabezpieczenia należytego</w:t>
      </w:r>
      <w:r w:rsidR="006B2D3E">
        <w:rPr>
          <w:rFonts w:ascii="Cambria" w:hAnsi="Cambria" w:cs="Arial"/>
          <w:sz w:val="22"/>
          <w:szCs w:val="22"/>
        </w:rPr>
        <w:t xml:space="preserve"> wykonania umowy</w:t>
      </w:r>
      <w:r w:rsidRPr="009109E0">
        <w:rPr>
          <w:rFonts w:ascii="Cambria" w:hAnsi="Cambria" w:cs="Arial"/>
          <w:sz w:val="22"/>
          <w:szCs w:val="22"/>
        </w:rPr>
        <w:t xml:space="preserve"> </w:t>
      </w:r>
      <w:r w:rsidR="00CE2104">
        <w:rPr>
          <w:rFonts w:ascii="Cambria" w:hAnsi="Cambria" w:cs="Arial"/>
          <w:sz w:val="22"/>
          <w:szCs w:val="22"/>
        </w:rPr>
        <w:br/>
      </w:r>
      <w:r w:rsidRPr="009109E0">
        <w:rPr>
          <w:rFonts w:ascii="Cambria" w:hAnsi="Cambria" w:cs="Arial"/>
          <w:sz w:val="22"/>
          <w:szCs w:val="22"/>
        </w:rPr>
        <w:t>w wysokości i formie określonej w Rozdziale XX</w:t>
      </w:r>
      <w:r>
        <w:rPr>
          <w:rFonts w:ascii="Cambria" w:hAnsi="Cambria" w:cs="Arial"/>
          <w:sz w:val="22"/>
          <w:szCs w:val="22"/>
        </w:rPr>
        <w:t>II</w:t>
      </w:r>
      <w:r w:rsidRPr="009109E0">
        <w:rPr>
          <w:rFonts w:ascii="Cambria" w:hAnsi="Cambria" w:cs="Arial"/>
          <w:sz w:val="22"/>
          <w:szCs w:val="22"/>
        </w:rPr>
        <w:t xml:space="preserve"> SWZ.</w:t>
      </w:r>
    </w:p>
    <w:p w14:paraId="1DBD09E7" w14:textId="77777777" w:rsidR="00B16201" w:rsidRPr="009109E0" w:rsidRDefault="00B16201" w:rsidP="007D4A4B">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4.</w:t>
      </w:r>
      <w:r w:rsidRPr="009109E0">
        <w:rPr>
          <w:rFonts w:ascii="Cambria" w:hAnsi="Cambria" w:cs="Arial"/>
          <w:b/>
          <w:sz w:val="22"/>
          <w:szCs w:val="22"/>
        </w:rPr>
        <w:tab/>
      </w:r>
      <w:r w:rsidRPr="009109E0">
        <w:rPr>
          <w:rFonts w:ascii="Cambria" w:hAnsi="Cambria" w:cs="Arial"/>
          <w:sz w:val="22"/>
          <w:szCs w:val="22"/>
        </w:rPr>
        <w:t>W przypadku wyboru oferty złożonej przez</w:t>
      </w:r>
      <w:r w:rsidR="00366BC8">
        <w:rPr>
          <w:rFonts w:ascii="Cambria" w:hAnsi="Cambria" w:cs="Arial"/>
          <w:sz w:val="22"/>
          <w:szCs w:val="22"/>
        </w:rPr>
        <w:t xml:space="preserve"> Wykonawc</w:t>
      </w:r>
      <w:r>
        <w:rPr>
          <w:rFonts w:ascii="Cambria" w:hAnsi="Cambria" w:cs="Arial"/>
          <w:sz w:val="22"/>
          <w:szCs w:val="22"/>
        </w:rPr>
        <w:t>ów wspólnie ubiegających się o </w:t>
      </w:r>
      <w:r w:rsidRPr="009109E0">
        <w:rPr>
          <w:rFonts w:ascii="Cambria" w:hAnsi="Cambria" w:cs="Arial"/>
          <w:sz w:val="22"/>
          <w:szCs w:val="22"/>
        </w:rPr>
        <w:t xml:space="preserve">udzielenie zamówienia </w:t>
      </w:r>
      <w:r w:rsidR="006A6F3A">
        <w:rPr>
          <w:rFonts w:ascii="Cambria" w:hAnsi="Cambria" w:cs="Arial"/>
          <w:sz w:val="22"/>
          <w:szCs w:val="22"/>
        </w:rPr>
        <w:t>Zamawiając</w:t>
      </w:r>
      <w:r w:rsidRPr="009109E0">
        <w:rPr>
          <w:rFonts w:ascii="Cambria" w:hAnsi="Cambria" w:cs="Arial"/>
          <w:sz w:val="22"/>
          <w:szCs w:val="22"/>
        </w:rPr>
        <w:t>y zastrzega sobie prawo żądania przed zawarciem umowy w sprawie zamówienia publicznego umowy regulującej współpracę tych</w:t>
      </w:r>
      <w:r w:rsidR="00366BC8">
        <w:rPr>
          <w:rFonts w:ascii="Cambria" w:hAnsi="Cambria" w:cs="Arial"/>
          <w:sz w:val="22"/>
          <w:szCs w:val="22"/>
        </w:rPr>
        <w:t xml:space="preserve"> Wykonawc</w:t>
      </w:r>
      <w:r w:rsidRPr="009109E0">
        <w:rPr>
          <w:rFonts w:ascii="Cambria" w:hAnsi="Cambria" w:cs="Arial"/>
          <w:sz w:val="22"/>
          <w:szCs w:val="22"/>
        </w:rPr>
        <w:t>ów.</w:t>
      </w:r>
    </w:p>
    <w:p w14:paraId="7831B436" w14:textId="77777777" w:rsidR="00B16201" w:rsidRDefault="00B16201" w:rsidP="007D4A4B">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 xml:space="preserve">Wykonawca będzie zobowiązany do podpisania umowy w miejscu i terminie wskazanym przez </w:t>
      </w:r>
      <w:r w:rsidR="006A6F3A">
        <w:rPr>
          <w:rFonts w:ascii="Cambria" w:hAnsi="Cambria" w:cs="Arial"/>
          <w:sz w:val="22"/>
          <w:szCs w:val="22"/>
        </w:rPr>
        <w:t>Zamawiając</w:t>
      </w:r>
      <w:r w:rsidRPr="009109E0">
        <w:rPr>
          <w:rFonts w:ascii="Cambria" w:hAnsi="Cambria" w:cs="Arial"/>
          <w:sz w:val="22"/>
          <w:szCs w:val="22"/>
        </w:rPr>
        <w:t>ego.</w:t>
      </w:r>
    </w:p>
    <w:p w14:paraId="25DB7EE5" w14:textId="77777777" w:rsidR="00597079" w:rsidRPr="009109E0" w:rsidRDefault="00597079" w:rsidP="007D4A4B">
      <w:pPr>
        <w:pStyle w:val="pkt"/>
        <w:spacing w:before="0" w:after="0" w:line="276" w:lineRule="auto"/>
        <w:ind w:left="426" w:hanging="426"/>
        <w:rPr>
          <w:rFonts w:ascii="Cambria" w:hAnsi="Cambria" w:cs="Arial"/>
          <w:sz w:val="22"/>
          <w:szCs w:val="22"/>
        </w:rPr>
      </w:pPr>
    </w:p>
    <w:p w14:paraId="709FD3A8" w14:textId="77777777" w:rsidR="00B16201" w:rsidRPr="009109E0" w:rsidRDefault="001A3DF3" w:rsidP="007D4A4B">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Pr>
          <w:rFonts w:ascii="Cambria" w:hAnsi="Cambria" w:cs="Arial"/>
          <w:b/>
          <w:sz w:val="22"/>
          <w:szCs w:val="22"/>
        </w:rPr>
        <w:t>XX</w:t>
      </w:r>
      <w:r w:rsidR="00B16201" w:rsidRPr="009109E0">
        <w:rPr>
          <w:rFonts w:ascii="Cambria" w:hAnsi="Cambria" w:cs="Arial"/>
          <w:b/>
          <w:sz w:val="22"/>
          <w:szCs w:val="22"/>
        </w:rPr>
        <w:t>II.</w:t>
      </w:r>
      <w:r w:rsidR="00B16201" w:rsidRPr="009109E0">
        <w:rPr>
          <w:rFonts w:ascii="Cambria" w:hAnsi="Cambria" w:cs="Arial"/>
          <w:b/>
          <w:sz w:val="22"/>
          <w:szCs w:val="22"/>
        </w:rPr>
        <w:tab/>
        <w:t>WYMAGANIA DOTYCZĄCE ZABEZPIECZENIA NALEŻYTEGO WYKONANIA UMOWY</w:t>
      </w:r>
    </w:p>
    <w:p w14:paraId="3E87C446" w14:textId="6776CCE4" w:rsidR="00B16201" w:rsidRPr="009109E0" w:rsidRDefault="00B16201" w:rsidP="007D4A4B">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1.</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y będzie żądał od</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którego oferta zostanie wybrana jako najkorzystniejsza, wniesienia </w:t>
      </w:r>
      <w:r w:rsidR="004D090A">
        <w:rPr>
          <w:rFonts w:ascii="Cambria" w:eastAsiaTheme="minorHAnsi" w:hAnsi="Cambria"/>
          <w:color w:val="000000"/>
          <w:sz w:val="22"/>
          <w:szCs w:val="22"/>
          <w:lang w:eastAsia="en-US"/>
        </w:rPr>
        <w:t>przed zawarciem</w:t>
      </w:r>
      <w:r w:rsidRPr="009109E0">
        <w:rPr>
          <w:rFonts w:ascii="Cambria" w:eastAsiaTheme="minorHAnsi" w:hAnsi="Cambria"/>
          <w:color w:val="000000"/>
          <w:sz w:val="22"/>
          <w:szCs w:val="22"/>
          <w:lang w:eastAsia="en-US"/>
        </w:rPr>
        <w:t xml:space="preserve"> umowy zabezpieczenia należytego wykonania umowy w wysokości 5% ceny całkowitej podanej w ofercie. </w:t>
      </w:r>
    </w:p>
    <w:p w14:paraId="7A5E2103" w14:textId="6F0AD167" w:rsidR="00B16201" w:rsidRPr="009109E0" w:rsidRDefault="00EF5A96" w:rsidP="007D4A4B">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2</w:t>
      </w:r>
      <w:r w:rsidR="005D166B" w:rsidRPr="005D166B">
        <w:rPr>
          <w:rFonts w:ascii="Cambria" w:eastAsiaTheme="minorHAnsi" w:hAnsi="Cambria"/>
          <w:b/>
          <w:color w:val="000000"/>
          <w:sz w:val="22"/>
          <w:szCs w:val="22"/>
          <w:lang w:eastAsia="en-US"/>
        </w:rPr>
        <w:t>.</w:t>
      </w:r>
      <w:r w:rsidR="005D166B">
        <w:rPr>
          <w:rFonts w:ascii="Cambria" w:eastAsiaTheme="minorHAnsi" w:hAnsi="Cambria"/>
          <w:color w:val="000000"/>
          <w:sz w:val="22"/>
          <w:szCs w:val="22"/>
          <w:lang w:eastAsia="en-US"/>
        </w:rPr>
        <w:t xml:space="preserve">  </w:t>
      </w:r>
      <w:r w:rsidR="00B16201" w:rsidRPr="009109E0">
        <w:rPr>
          <w:rFonts w:ascii="Cambria" w:eastAsiaTheme="minorHAnsi" w:hAnsi="Cambria"/>
          <w:color w:val="000000"/>
          <w:sz w:val="22"/>
          <w:szCs w:val="22"/>
          <w:lang w:eastAsia="en-US"/>
        </w:rPr>
        <w:t>Zabezpieczenie może być wniesione, według wyboru</w:t>
      </w:r>
      <w:r w:rsidR="00366BC8">
        <w:rPr>
          <w:rFonts w:ascii="Cambria" w:eastAsiaTheme="minorHAnsi" w:hAnsi="Cambria"/>
          <w:color w:val="000000"/>
          <w:sz w:val="22"/>
          <w:szCs w:val="22"/>
          <w:lang w:eastAsia="en-US"/>
        </w:rPr>
        <w:t xml:space="preserve"> Wykonawc</w:t>
      </w:r>
      <w:r w:rsidR="00B16201" w:rsidRPr="009109E0">
        <w:rPr>
          <w:rFonts w:ascii="Cambria" w:eastAsiaTheme="minorHAnsi" w:hAnsi="Cambria"/>
          <w:color w:val="000000"/>
          <w:sz w:val="22"/>
          <w:szCs w:val="22"/>
          <w:lang w:eastAsia="en-US"/>
        </w:rPr>
        <w:t xml:space="preserve">y, w jednej lub w kilku następujących formach: </w:t>
      </w:r>
    </w:p>
    <w:p w14:paraId="08255985" w14:textId="77777777" w:rsidR="00B16201" w:rsidRPr="009109E0" w:rsidRDefault="00B16201" w:rsidP="007D4A4B">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1)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pieniądzu; </w:t>
      </w:r>
    </w:p>
    <w:p w14:paraId="1BE7E64F" w14:textId="77777777" w:rsidR="00B16201" w:rsidRPr="009109E0" w:rsidRDefault="004D090A" w:rsidP="007D4A4B">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Pr>
          <w:rFonts w:ascii="Cambria" w:eastAsiaTheme="minorHAnsi" w:hAnsi="Cambria"/>
          <w:color w:val="000000"/>
          <w:sz w:val="22"/>
          <w:szCs w:val="22"/>
          <w:lang w:eastAsia="en-US"/>
        </w:rPr>
        <w:t>2)</w:t>
      </w:r>
      <w:r>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 xml:space="preserve">poręczeniach bankowych lub poręczeniach spółdzielczej kasy oszczędnościowo-kredytowej, z tym że zobowiązanie kasy jest zawsze zobowiązaniem pieniężnym; </w:t>
      </w:r>
    </w:p>
    <w:p w14:paraId="2A7B37DF" w14:textId="77777777" w:rsidR="00B16201" w:rsidRPr="009109E0" w:rsidRDefault="00B16201" w:rsidP="007D4A4B">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3)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bankowych; </w:t>
      </w:r>
    </w:p>
    <w:p w14:paraId="541B3150" w14:textId="77777777" w:rsidR="00B16201" w:rsidRPr="009109E0" w:rsidRDefault="00B16201" w:rsidP="007D4A4B">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4)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ubezpieczeniowych; </w:t>
      </w:r>
    </w:p>
    <w:p w14:paraId="323FB8F5" w14:textId="77777777" w:rsidR="00B16201" w:rsidRPr="009109E0" w:rsidRDefault="00B16201" w:rsidP="007D4A4B">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5)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poręczeniach udzielanych przez podmioty, o których mowa w art. 6b ust. 5 pkt 2 ustawy z</w:t>
      </w:r>
      <w:r w:rsidR="00D30CB1">
        <w:rPr>
          <w:rFonts w:ascii="Cambria" w:eastAsiaTheme="minorHAnsi" w:hAnsi="Cambria"/>
          <w:color w:val="000000"/>
          <w:sz w:val="22"/>
          <w:szCs w:val="22"/>
          <w:lang w:eastAsia="en-US"/>
        </w:rPr>
        <w:t> </w:t>
      </w:r>
      <w:r w:rsidRPr="009109E0">
        <w:rPr>
          <w:rFonts w:ascii="Cambria" w:eastAsiaTheme="minorHAnsi" w:hAnsi="Cambria"/>
          <w:color w:val="000000"/>
          <w:sz w:val="22"/>
          <w:szCs w:val="22"/>
          <w:lang w:eastAsia="en-US"/>
        </w:rPr>
        <w:t xml:space="preserve">9.11.2000 r. o utworzeniu Polskiej Agencji Rozwoju Przedsiębiorczości. </w:t>
      </w:r>
    </w:p>
    <w:p w14:paraId="51A76240" w14:textId="1DDE42D3" w:rsidR="00B16201" w:rsidRDefault="00EF5A96" w:rsidP="007D4A4B">
      <w:pPr>
        <w:autoSpaceDE w:val="0"/>
        <w:autoSpaceDN w:val="0"/>
        <w:adjustRightInd w:val="0"/>
        <w:spacing w:line="276" w:lineRule="auto"/>
        <w:ind w:left="426" w:hanging="426"/>
        <w:jc w:val="both"/>
        <w:rPr>
          <w:rFonts w:ascii="Cambria" w:eastAsiaTheme="minorHAnsi" w:hAnsi="Cambria"/>
          <w:b/>
          <w:bCs/>
          <w:color w:val="000000"/>
          <w:sz w:val="22"/>
          <w:szCs w:val="22"/>
          <w:lang w:eastAsia="en-US"/>
        </w:rPr>
      </w:pPr>
      <w:r>
        <w:rPr>
          <w:rFonts w:ascii="Cambria" w:eastAsiaTheme="minorHAnsi" w:hAnsi="Cambria"/>
          <w:b/>
          <w:color w:val="000000"/>
          <w:sz w:val="22"/>
          <w:szCs w:val="22"/>
          <w:lang w:eastAsia="en-US"/>
        </w:rPr>
        <w:t>3</w:t>
      </w:r>
      <w:r w:rsidR="00B16201" w:rsidRPr="009109E0">
        <w:rPr>
          <w:rFonts w:ascii="Cambria" w:eastAsiaTheme="minorHAnsi" w:hAnsi="Cambria"/>
          <w:color w:val="000000"/>
          <w:sz w:val="22"/>
          <w:szCs w:val="22"/>
          <w:lang w:eastAsia="en-US"/>
        </w:rPr>
        <w:t>.</w:t>
      </w:r>
      <w:r w:rsidR="004D090A">
        <w:rPr>
          <w:rFonts w:ascii="Cambria" w:eastAsiaTheme="minorHAnsi" w:hAnsi="Cambria"/>
          <w:color w:val="000000"/>
          <w:sz w:val="22"/>
          <w:szCs w:val="22"/>
          <w:lang w:eastAsia="en-US"/>
        </w:rPr>
        <w:tab/>
      </w:r>
      <w:r w:rsidR="00B16201" w:rsidRPr="009E6079">
        <w:rPr>
          <w:rFonts w:ascii="Cambria" w:eastAsiaTheme="minorHAnsi" w:hAnsi="Cambria"/>
          <w:color w:val="000000"/>
          <w:sz w:val="22"/>
          <w:szCs w:val="22"/>
          <w:lang w:eastAsia="en-US"/>
        </w:rPr>
        <w:t>Zabezpieczenie wnoszone w pieniądzu</w:t>
      </w:r>
      <w:r w:rsidR="00366BC8" w:rsidRPr="009E6079">
        <w:rPr>
          <w:rFonts w:ascii="Cambria" w:eastAsiaTheme="minorHAnsi" w:hAnsi="Cambria"/>
          <w:color w:val="000000"/>
          <w:sz w:val="22"/>
          <w:szCs w:val="22"/>
          <w:lang w:eastAsia="en-US"/>
        </w:rPr>
        <w:t xml:space="preserve"> Wykonawc</w:t>
      </w:r>
      <w:r w:rsidR="00B16201" w:rsidRPr="009E6079">
        <w:rPr>
          <w:rFonts w:ascii="Cambria" w:eastAsiaTheme="minorHAnsi" w:hAnsi="Cambria"/>
          <w:color w:val="000000"/>
          <w:sz w:val="22"/>
          <w:szCs w:val="22"/>
          <w:lang w:eastAsia="en-US"/>
        </w:rPr>
        <w:t xml:space="preserve">a wpłaca przelewem na rachunek bankowy </w:t>
      </w:r>
      <w:r w:rsidR="006A6F3A" w:rsidRPr="009E6079">
        <w:rPr>
          <w:rFonts w:ascii="Cambria" w:eastAsiaTheme="minorHAnsi" w:hAnsi="Cambria"/>
          <w:color w:val="000000"/>
          <w:sz w:val="22"/>
          <w:szCs w:val="22"/>
          <w:lang w:eastAsia="en-US"/>
        </w:rPr>
        <w:t>Zamawiając</w:t>
      </w:r>
      <w:r w:rsidR="00B16201" w:rsidRPr="009E6079">
        <w:rPr>
          <w:rFonts w:ascii="Cambria" w:eastAsiaTheme="minorHAnsi" w:hAnsi="Cambria"/>
          <w:color w:val="000000"/>
          <w:sz w:val="22"/>
          <w:szCs w:val="22"/>
          <w:lang w:eastAsia="en-US"/>
        </w:rPr>
        <w:t xml:space="preserve">ego </w:t>
      </w:r>
      <w:r w:rsidR="00B16201" w:rsidRPr="009E6079">
        <w:rPr>
          <w:rFonts w:ascii="Cambria" w:hAnsi="Cambria"/>
          <w:bCs/>
          <w:sz w:val="22"/>
          <w:szCs w:val="22"/>
        </w:rPr>
        <w:t>w Nadsańskim Banku Spółdzielczym w Stalowej Woli</w:t>
      </w:r>
      <w:r w:rsidR="00B16201" w:rsidRPr="009E6079">
        <w:rPr>
          <w:rFonts w:ascii="Cambria" w:hAnsi="Cambria"/>
          <w:b/>
          <w:bCs/>
          <w:sz w:val="22"/>
          <w:szCs w:val="22"/>
        </w:rPr>
        <w:t xml:space="preserve"> </w:t>
      </w:r>
      <w:r w:rsidR="00B16201" w:rsidRPr="009E6079">
        <w:rPr>
          <w:rFonts w:ascii="Cambria" w:hAnsi="Cambria"/>
          <w:sz w:val="22"/>
          <w:szCs w:val="22"/>
        </w:rPr>
        <w:t xml:space="preserve">nr </w:t>
      </w:r>
      <w:r w:rsidR="00A27B28" w:rsidRPr="009E6079">
        <w:rPr>
          <w:rFonts w:ascii="Cambria" w:hAnsi="Cambria"/>
          <w:b/>
          <w:sz w:val="22"/>
          <w:szCs w:val="22"/>
        </w:rPr>
        <w:t>98 9430 0006 0046 0657 2000 0001</w:t>
      </w:r>
      <w:r w:rsidR="00B16201" w:rsidRPr="009E6079">
        <w:rPr>
          <w:rFonts w:ascii="Cambria" w:hAnsi="Cambria"/>
          <w:b/>
          <w:sz w:val="22"/>
          <w:szCs w:val="22"/>
        </w:rPr>
        <w:t>.</w:t>
      </w:r>
      <w:r w:rsidR="00B16201" w:rsidRPr="009109E0">
        <w:rPr>
          <w:rFonts w:ascii="Cambria" w:eastAsiaTheme="minorHAnsi" w:hAnsi="Cambria"/>
          <w:b/>
          <w:bCs/>
          <w:color w:val="000000"/>
          <w:sz w:val="22"/>
          <w:szCs w:val="22"/>
          <w:lang w:eastAsia="en-US"/>
        </w:rPr>
        <w:t xml:space="preserve"> </w:t>
      </w:r>
    </w:p>
    <w:p w14:paraId="1D710386" w14:textId="1C0A6847" w:rsidR="00AD301F" w:rsidRPr="009109E0" w:rsidRDefault="00EF5A96" w:rsidP="007D4A4B">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4</w:t>
      </w:r>
      <w:r w:rsidR="00AD301F">
        <w:rPr>
          <w:rFonts w:ascii="Cambria" w:eastAsiaTheme="minorHAnsi" w:hAnsi="Cambria"/>
          <w:b/>
          <w:color w:val="000000"/>
          <w:sz w:val="22"/>
          <w:szCs w:val="22"/>
          <w:lang w:eastAsia="en-US"/>
        </w:rPr>
        <w:t xml:space="preserve">. </w:t>
      </w:r>
      <w:r w:rsidR="00AD301F" w:rsidRPr="00AD301F">
        <w:rPr>
          <w:rFonts w:ascii="Cambria" w:eastAsiaTheme="minorHAnsi" w:hAnsi="Cambria"/>
          <w:color w:val="000000"/>
          <w:sz w:val="22"/>
          <w:szCs w:val="22"/>
          <w:lang w:eastAsia="en-US"/>
        </w:rPr>
        <w:tab/>
        <w:t>W przypadku wniesienia wadium w pieniądzu</w:t>
      </w:r>
      <w:r w:rsidR="00366BC8">
        <w:rPr>
          <w:rFonts w:ascii="Cambria" w:eastAsiaTheme="minorHAnsi" w:hAnsi="Cambria"/>
          <w:color w:val="000000"/>
          <w:sz w:val="22"/>
          <w:szCs w:val="22"/>
          <w:lang w:eastAsia="en-US"/>
        </w:rPr>
        <w:t xml:space="preserve"> Wykonawc</w:t>
      </w:r>
      <w:r w:rsidR="00AD301F" w:rsidRPr="00AD301F">
        <w:rPr>
          <w:rFonts w:ascii="Cambria" w:eastAsiaTheme="minorHAnsi" w:hAnsi="Cambria"/>
          <w:color w:val="000000"/>
          <w:sz w:val="22"/>
          <w:szCs w:val="22"/>
          <w:lang w:eastAsia="en-US"/>
        </w:rPr>
        <w:t>a może wyrazić zgodę na zaliczenie kwoty wadium na poczet zabezpieczenia.</w:t>
      </w:r>
    </w:p>
    <w:p w14:paraId="13A0F018" w14:textId="365535E2" w:rsidR="00B16201" w:rsidRPr="009109E0" w:rsidRDefault="00EF5A96" w:rsidP="007D4A4B">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5</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W trakcie realizacji umowy</w:t>
      </w:r>
      <w:r w:rsidR="00366BC8">
        <w:rPr>
          <w:rFonts w:ascii="Cambria" w:eastAsiaTheme="minorHAnsi" w:hAnsi="Cambria"/>
          <w:color w:val="000000"/>
          <w:sz w:val="22"/>
          <w:szCs w:val="22"/>
          <w:lang w:eastAsia="en-US"/>
        </w:rPr>
        <w:t xml:space="preserve"> Wykonawc</w:t>
      </w:r>
      <w:r w:rsidR="00B16201" w:rsidRPr="009109E0">
        <w:rPr>
          <w:rFonts w:ascii="Cambria" w:eastAsiaTheme="minorHAnsi" w:hAnsi="Cambria"/>
          <w:color w:val="000000"/>
          <w:sz w:val="22"/>
          <w:szCs w:val="22"/>
          <w:lang w:eastAsia="en-US"/>
        </w:rPr>
        <w:t>a może dokonać zmiany formy zabezpieczenia na jedną lub kil</w:t>
      </w:r>
      <w:r w:rsidR="002109C1">
        <w:rPr>
          <w:rFonts w:ascii="Cambria" w:eastAsiaTheme="minorHAnsi" w:hAnsi="Cambria"/>
          <w:color w:val="000000"/>
          <w:sz w:val="22"/>
          <w:szCs w:val="22"/>
          <w:lang w:eastAsia="en-US"/>
        </w:rPr>
        <w:t>ka form, o których mowa w ust. 3</w:t>
      </w:r>
      <w:r w:rsidR="00B16201" w:rsidRPr="009109E0">
        <w:rPr>
          <w:rFonts w:ascii="Cambria" w:eastAsiaTheme="minorHAnsi" w:hAnsi="Cambria"/>
          <w:color w:val="000000"/>
          <w:sz w:val="22"/>
          <w:szCs w:val="22"/>
          <w:lang w:eastAsia="en-US"/>
        </w:rPr>
        <w:t>. Zmiana formy z</w:t>
      </w:r>
      <w:r w:rsidR="00B16201">
        <w:rPr>
          <w:rFonts w:ascii="Cambria" w:eastAsiaTheme="minorHAnsi" w:hAnsi="Cambria"/>
          <w:color w:val="000000"/>
          <w:sz w:val="22"/>
          <w:szCs w:val="22"/>
          <w:lang w:eastAsia="en-US"/>
        </w:rPr>
        <w:t>abezpieczenia jest dokonywana z </w:t>
      </w:r>
      <w:r w:rsidR="00B16201" w:rsidRPr="009109E0">
        <w:rPr>
          <w:rFonts w:ascii="Cambria" w:eastAsiaTheme="minorHAnsi" w:hAnsi="Cambria"/>
          <w:color w:val="000000"/>
          <w:sz w:val="22"/>
          <w:szCs w:val="22"/>
          <w:lang w:eastAsia="en-US"/>
        </w:rPr>
        <w:t xml:space="preserve">zachowaniem ciągłości zabezpieczenia i bez zmniejszenia jego wysokości. </w:t>
      </w:r>
    </w:p>
    <w:p w14:paraId="202775FA" w14:textId="0566B238" w:rsidR="00B16201" w:rsidRPr="009109E0" w:rsidRDefault="00EF5A96" w:rsidP="007D4A4B">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6</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00B16201" w:rsidRPr="009109E0">
        <w:rPr>
          <w:rFonts w:ascii="Cambria" w:eastAsiaTheme="minorHAnsi" w:hAnsi="Cambria"/>
          <w:color w:val="000000"/>
          <w:sz w:val="22"/>
          <w:szCs w:val="22"/>
          <w:lang w:eastAsia="en-US"/>
        </w:rPr>
        <w:t xml:space="preserve">y dokona zwrotu zabezpieczenia należytego wykonania umowy w następujący sposób: </w:t>
      </w:r>
    </w:p>
    <w:p w14:paraId="24E5C692" w14:textId="77777777" w:rsidR="00B16201" w:rsidRPr="009109E0" w:rsidRDefault="00B16201" w:rsidP="007D4A4B">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1) 70% wartości zabezpieczenia zostanie zwrócone w terminie 30 dni od dnia wykonania zam</w:t>
      </w:r>
      <w:r w:rsidR="003F500D">
        <w:rPr>
          <w:rFonts w:ascii="Cambria" w:eastAsiaTheme="minorHAnsi" w:hAnsi="Cambria"/>
          <w:color w:val="000000"/>
          <w:sz w:val="22"/>
          <w:szCs w:val="22"/>
          <w:lang w:eastAsia="en-US"/>
        </w:rPr>
        <w:t xml:space="preserve">ówienia i uznania przez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za należycie wykonane; </w:t>
      </w:r>
    </w:p>
    <w:p w14:paraId="1DFFA536" w14:textId="77777777" w:rsidR="00B16201" w:rsidRDefault="00B16201" w:rsidP="007D4A4B">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30% wartości zabezpieczenia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y pozostawi na zabezpieczenie roszczeń z tytułu rękojmi za wady lub gwarancji – kwota ta zostanie zwrócona nie później niż w 15 dniu po upływie okresu rękojmi za wady lub gwarancji. </w:t>
      </w:r>
    </w:p>
    <w:p w14:paraId="373E22B1" w14:textId="77777777" w:rsidR="00A225DF" w:rsidRDefault="00A225DF" w:rsidP="007D4A4B">
      <w:pPr>
        <w:autoSpaceDE w:val="0"/>
        <w:autoSpaceDN w:val="0"/>
        <w:adjustRightInd w:val="0"/>
        <w:spacing w:line="276" w:lineRule="auto"/>
        <w:ind w:left="709" w:hanging="283"/>
        <w:jc w:val="both"/>
        <w:rPr>
          <w:rFonts w:ascii="Cambria" w:eastAsiaTheme="minorHAnsi" w:hAnsi="Cambria"/>
          <w:color w:val="000000"/>
          <w:sz w:val="22"/>
          <w:szCs w:val="22"/>
          <w:lang w:eastAsia="en-US"/>
        </w:rPr>
      </w:pPr>
    </w:p>
    <w:p w14:paraId="6CA2FDE4" w14:textId="77777777" w:rsidR="00B16201" w:rsidRPr="009109E0" w:rsidRDefault="007B4A11" w:rsidP="007D4A4B">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Pr>
          <w:rFonts w:ascii="Cambria" w:hAnsi="Cambria" w:cs="Arial"/>
          <w:b/>
          <w:sz w:val="22"/>
          <w:szCs w:val="22"/>
        </w:rPr>
        <w:t>XXIII</w:t>
      </w:r>
      <w:r w:rsidR="00B16201" w:rsidRPr="009109E0">
        <w:rPr>
          <w:rFonts w:ascii="Cambria" w:hAnsi="Cambria" w:cs="Arial"/>
          <w:b/>
          <w:sz w:val="22"/>
          <w:szCs w:val="22"/>
        </w:rPr>
        <w:t>.</w:t>
      </w:r>
      <w:r w:rsidR="00B16201" w:rsidRPr="009109E0">
        <w:rPr>
          <w:rFonts w:ascii="Cambria" w:hAnsi="Cambria" w:cs="Arial"/>
          <w:b/>
          <w:sz w:val="22"/>
          <w:szCs w:val="22"/>
        </w:rPr>
        <w:tab/>
        <w:t>INFORMACJE O TREŚCI ZAWIERANEJ UMOWY ORAZ MOŻLIWOŚCI JEJ ZMIANY</w:t>
      </w:r>
    </w:p>
    <w:p w14:paraId="43F2F60F" w14:textId="4A4DB841" w:rsidR="00B16201" w:rsidRPr="009109E0" w:rsidRDefault="00B16201" w:rsidP="007D4A4B">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1.</w:t>
      </w:r>
      <w:r w:rsidRPr="009109E0">
        <w:rPr>
          <w:rFonts w:ascii="Cambria" w:eastAsia="Times New Roman" w:hAnsi="Cambria" w:cs="Arial"/>
          <w:b/>
          <w:bCs/>
          <w:sz w:val="22"/>
          <w:szCs w:val="22"/>
        </w:rPr>
        <w:tab/>
      </w:r>
      <w:r w:rsidRPr="009109E0">
        <w:rPr>
          <w:rFonts w:ascii="Cambria" w:hAnsi="Cambria" w:cs="Arial"/>
          <w:sz w:val="22"/>
          <w:szCs w:val="22"/>
        </w:rPr>
        <w:t>Wybrany</w:t>
      </w:r>
      <w:r w:rsidR="00366BC8">
        <w:rPr>
          <w:rFonts w:ascii="Cambria" w:hAnsi="Cambria" w:cs="Arial"/>
          <w:sz w:val="22"/>
          <w:szCs w:val="22"/>
        </w:rPr>
        <w:t xml:space="preserve"> Wykonawc</w:t>
      </w:r>
      <w:r w:rsidRPr="009109E0">
        <w:rPr>
          <w:rFonts w:ascii="Cambria" w:hAnsi="Cambria" w:cs="Arial"/>
          <w:sz w:val="22"/>
          <w:szCs w:val="22"/>
        </w:rPr>
        <w:t xml:space="preserve">a jest zobowiązany do zawarcia umowy w sprawie zamówienia publicznego na warunkach określonych we Wzorze Umowy, stanowiącym </w:t>
      </w:r>
      <w:r>
        <w:rPr>
          <w:rFonts w:ascii="Cambria" w:hAnsi="Cambria" w:cs="Arial"/>
          <w:b/>
          <w:sz w:val="22"/>
          <w:szCs w:val="22"/>
        </w:rPr>
        <w:t xml:space="preserve">Załącznik nr </w:t>
      </w:r>
      <w:r w:rsidR="0024197F">
        <w:rPr>
          <w:rFonts w:ascii="Cambria" w:hAnsi="Cambria" w:cs="Arial"/>
          <w:b/>
          <w:sz w:val="22"/>
          <w:szCs w:val="22"/>
        </w:rPr>
        <w:t xml:space="preserve">7 </w:t>
      </w:r>
      <w:r w:rsidRPr="009109E0">
        <w:rPr>
          <w:rFonts w:ascii="Cambria" w:hAnsi="Cambria" w:cs="Arial"/>
          <w:b/>
          <w:sz w:val="22"/>
          <w:szCs w:val="22"/>
        </w:rPr>
        <w:t>do SWZ</w:t>
      </w:r>
      <w:r w:rsidRPr="009109E0">
        <w:rPr>
          <w:rFonts w:ascii="Cambria" w:hAnsi="Cambria" w:cs="Arial"/>
          <w:sz w:val="22"/>
          <w:szCs w:val="22"/>
        </w:rPr>
        <w:t>.</w:t>
      </w:r>
    </w:p>
    <w:p w14:paraId="5AD67C62" w14:textId="77777777" w:rsidR="00B16201" w:rsidRPr="009109E0" w:rsidRDefault="00B16201" w:rsidP="007D4A4B">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2.</w:t>
      </w:r>
      <w:r w:rsidRPr="009109E0">
        <w:rPr>
          <w:rFonts w:ascii="Cambria" w:eastAsia="Times New Roman" w:hAnsi="Cambria" w:cs="Arial"/>
          <w:b/>
          <w:bCs/>
          <w:sz w:val="22"/>
          <w:szCs w:val="22"/>
        </w:rPr>
        <w:tab/>
      </w:r>
      <w:r w:rsidRPr="009109E0">
        <w:rPr>
          <w:rFonts w:ascii="Cambria" w:hAnsi="Cambria" w:cs="Arial"/>
          <w:sz w:val="22"/>
          <w:szCs w:val="22"/>
        </w:rPr>
        <w:t>Zakres świadczenia</w:t>
      </w:r>
      <w:r w:rsidR="00366BC8">
        <w:rPr>
          <w:rFonts w:ascii="Cambria" w:hAnsi="Cambria" w:cs="Arial"/>
          <w:sz w:val="22"/>
          <w:szCs w:val="22"/>
        </w:rPr>
        <w:t xml:space="preserve"> Wykonawc</w:t>
      </w:r>
      <w:r w:rsidRPr="009109E0">
        <w:rPr>
          <w:rFonts w:ascii="Cambria" w:hAnsi="Cambria" w:cs="Arial"/>
          <w:sz w:val="22"/>
          <w:szCs w:val="22"/>
        </w:rPr>
        <w:t>y wynikający z umowy jest tożsamy z jego zobowiązaniem zawartym w ofercie.</w:t>
      </w:r>
    </w:p>
    <w:p w14:paraId="716E9AC2" w14:textId="25147782" w:rsidR="00B16201" w:rsidRPr="00450925" w:rsidRDefault="00B16201" w:rsidP="007D4A4B">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3.</w:t>
      </w:r>
      <w:r w:rsidRPr="009109E0">
        <w:rPr>
          <w:rFonts w:ascii="Cambria" w:eastAsia="Times New Roman" w:hAnsi="Cambria" w:cs="Arial"/>
          <w:b/>
          <w:bCs/>
          <w:sz w:val="22"/>
          <w:szCs w:val="22"/>
        </w:rPr>
        <w:tab/>
      </w:r>
      <w:r w:rsidR="006A6F3A">
        <w:rPr>
          <w:rFonts w:ascii="Cambria" w:hAnsi="Cambria" w:cs="Arial"/>
          <w:sz w:val="22"/>
          <w:szCs w:val="22"/>
        </w:rPr>
        <w:t>Zamawiając</w:t>
      </w:r>
      <w:r w:rsidRPr="009109E0">
        <w:rPr>
          <w:rFonts w:ascii="Cambria" w:hAnsi="Cambria" w:cs="Arial"/>
          <w:sz w:val="22"/>
          <w:szCs w:val="22"/>
        </w:rPr>
        <w:t>y przewiduje możliwość zmiany zawartej umowy w stosunku do treści wybranej oferty w zakresie uregulowanym w art. 454-455</w:t>
      </w:r>
      <w:r w:rsidR="002F303C">
        <w:rPr>
          <w:rFonts w:ascii="Cambria" w:hAnsi="Cambria" w:cs="Arial"/>
          <w:sz w:val="22"/>
          <w:szCs w:val="22"/>
        </w:rPr>
        <w:t xml:space="preserve"> ustawy </w:t>
      </w:r>
      <w:r w:rsidR="002F303C" w:rsidRPr="00450925">
        <w:rPr>
          <w:rFonts w:ascii="Cambria" w:hAnsi="Cambria" w:cs="Arial"/>
          <w:sz w:val="22"/>
          <w:szCs w:val="22"/>
        </w:rPr>
        <w:t>Pzp</w:t>
      </w:r>
      <w:r w:rsidRPr="00450925">
        <w:rPr>
          <w:rFonts w:ascii="Cambria" w:hAnsi="Cambria" w:cs="Arial"/>
          <w:sz w:val="22"/>
          <w:szCs w:val="22"/>
        </w:rPr>
        <w:t xml:space="preserve"> oraz </w:t>
      </w:r>
      <w:r w:rsidRPr="00D573D7">
        <w:rPr>
          <w:rFonts w:ascii="Cambria" w:hAnsi="Cambria" w:cs="Arial"/>
          <w:sz w:val="22"/>
          <w:szCs w:val="22"/>
        </w:rPr>
        <w:t xml:space="preserve">wskazanym </w:t>
      </w:r>
      <w:r w:rsidR="004450CD" w:rsidRPr="00D573D7">
        <w:rPr>
          <w:rFonts w:ascii="Cambria" w:hAnsi="Cambria" w:cs="Arial"/>
          <w:sz w:val="22"/>
          <w:szCs w:val="22"/>
        </w:rPr>
        <w:t xml:space="preserve">§ </w:t>
      </w:r>
      <w:r w:rsidR="006E0805">
        <w:rPr>
          <w:rFonts w:ascii="Cambria" w:hAnsi="Cambria" w:cs="Arial"/>
          <w:sz w:val="22"/>
          <w:szCs w:val="22"/>
        </w:rPr>
        <w:t>14</w:t>
      </w:r>
      <w:r w:rsidR="004450CD" w:rsidRPr="00D573D7">
        <w:rPr>
          <w:rFonts w:ascii="Cambria" w:hAnsi="Cambria" w:cs="Arial"/>
          <w:sz w:val="22"/>
          <w:szCs w:val="22"/>
        </w:rPr>
        <w:t xml:space="preserve"> Wzoru</w:t>
      </w:r>
      <w:r w:rsidRPr="00D573D7">
        <w:rPr>
          <w:rFonts w:ascii="Cambria" w:hAnsi="Cambria" w:cs="Arial"/>
          <w:sz w:val="22"/>
          <w:szCs w:val="22"/>
        </w:rPr>
        <w:t xml:space="preserve"> </w:t>
      </w:r>
      <w:r w:rsidRPr="00450925">
        <w:rPr>
          <w:rFonts w:ascii="Cambria" w:hAnsi="Cambria" w:cs="Arial"/>
          <w:sz w:val="22"/>
          <w:szCs w:val="22"/>
        </w:rPr>
        <w:t xml:space="preserve">Umowy, stanowiącym </w:t>
      </w:r>
      <w:r w:rsidRPr="00450925">
        <w:rPr>
          <w:rFonts w:ascii="Cambria" w:hAnsi="Cambria" w:cs="Arial"/>
          <w:b/>
          <w:sz w:val="22"/>
          <w:szCs w:val="22"/>
        </w:rPr>
        <w:t xml:space="preserve">Załącznik nr </w:t>
      </w:r>
      <w:r w:rsidR="0024197F">
        <w:rPr>
          <w:rFonts w:ascii="Cambria" w:hAnsi="Cambria" w:cs="Arial"/>
          <w:b/>
          <w:sz w:val="22"/>
          <w:szCs w:val="22"/>
        </w:rPr>
        <w:t>7</w:t>
      </w:r>
      <w:r w:rsidRPr="00450925">
        <w:rPr>
          <w:rFonts w:ascii="Cambria" w:hAnsi="Cambria" w:cs="Arial"/>
          <w:b/>
          <w:sz w:val="22"/>
          <w:szCs w:val="22"/>
        </w:rPr>
        <w:t xml:space="preserve"> do SWZ</w:t>
      </w:r>
      <w:r w:rsidRPr="00450925">
        <w:rPr>
          <w:rFonts w:ascii="Cambria" w:hAnsi="Cambria" w:cs="Arial"/>
          <w:sz w:val="22"/>
          <w:szCs w:val="22"/>
        </w:rPr>
        <w:t>.</w:t>
      </w:r>
      <w:r w:rsidR="00AF3D77">
        <w:rPr>
          <w:rFonts w:ascii="Cambria" w:hAnsi="Cambria" w:cs="Arial"/>
          <w:sz w:val="22"/>
          <w:szCs w:val="22"/>
        </w:rPr>
        <w:t xml:space="preserve"> </w:t>
      </w:r>
    </w:p>
    <w:p w14:paraId="3B33F88B" w14:textId="77777777" w:rsidR="00B16201" w:rsidRDefault="00B16201" w:rsidP="007D4A4B">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4.</w:t>
      </w:r>
      <w:r w:rsidRPr="009109E0">
        <w:rPr>
          <w:rFonts w:ascii="Cambria" w:eastAsia="Times New Roman" w:hAnsi="Cambria" w:cs="Arial"/>
          <w:b/>
          <w:bCs/>
          <w:sz w:val="22"/>
          <w:szCs w:val="22"/>
        </w:rPr>
        <w:tab/>
      </w:r>
      <w:r w:rsidRPr="009109E0">
        <w:rPr>
          <w:rFonts w:ascii="Cambria" w:hAnsi="Cambria" w:cs="Arial"/>
          <w:sz w:val="22"/>
          <w:szCs w:val="22"/>
        </w:rPr>
        <w:t>Zmiana umowy wymaga dla swej ważności, pod rygorem nieważności, zachowania formy pisemnej.</w:t>
      </w:r>
    </w:p>
    <w:p w14:paraId="53D2ADE8" w14:textId="77777777" w:rsidR="00EF552E" w:rsidRPr="009109E0" w:rsidRDefault="00EF552E" w:rsidP="007D4A4B">
      <w:pPr>
        <w:pStyle w:val="pkt"/>
        <w:spacing w:before="0" w:after="0" w:line="276" w:lineRule="auto"/>
        <w:ind w:left="426" w:hanging="426"/>
        <w:rPr>
          <w:rFonts w:ascii="Cambria" w:hAnsi="Cambria" w:cs="Arial"/>
          <w:sz w:val="22"/>
          <w:szCs w:val="22"/>
        </w:rPr>
      </w:pPr>
    </w:p>
    <w:p w14:paraId="54668D13" w14:textId="77777777" w:rsidR="00B16201" w:rsidRPr="009109E0" w:rsidRDefault="00B16201" w:rsidP="007D4A4B">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w:t>
      </w:r>
      <w:r w:rsidR="007B4A11">
        <w:rPr>
          <w:rFonts w:ascii="Cambria" w:hAnsi="Cambria" w:cs="Arial"/>
          <w:b/>
          <w:sz w:val="22"/>
          <w:szCs w:val="22"/>
        </w:rPr>
        <w:t>I</w:t>
      </w:r>
      <w:r w:rsidRPr="009109E0">
        <w:rPr>
          <w:rFonts w:ascii="Cambria" w:hAnsi="Cambria" w:cs="Arial"/>
          <w:b/>
          <w:sz w:val="22"/>
          <w:szCs w:val="22"/>
        </w:rPr>
        <w:t>V.</w:t>
      </w:r>
      <w:r w:rsidRPr="009109E0">
        <w:rPr>
          <w:rFonts w:ascii="Cambria" w:hAnsi="Cambria" w:cs="Arial"/>
          <w:b/>
          <w:sz w:val="22"/>
          <w:szCs w:val="22"/>
        </w:rPr>
        <w:tab/>
        <w:t>POUCZENIE O ŚRODKACH OCHRONY PRAWNEJ PRZYSŁUGUJĄCYCH WYKONAWCY</w:t>
      </w:r>
    </w:p>
    <w:p w14:paraId="7D3EEC0A" w14:textId="77777777" w:rsidR="00B16201" w:rsidRPr="009109E0" w:rsidRDefault="00B16201" w:rsidP="007D4A4B">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Środki ochrony prawnej określone w niniejszym dziale przysługują</w:t>
      </w:r>
      <w:r w:rsidR="00366BC8">
        <w:rPr>
          <w:rFonts w:ascii="Cambria" w:hAnsi="Cambria" w:cs="Arial"/>
          <w:sz w:val="22"/>
          <w:szCs w:val="22"/>
        </w:rPr>
        <w:t xml:space="preserve"> Wykonawc</w:t>
      </w:r>
      <w:r w:rsidRPr="009109E0">
        <w:rPr>
          <w:rFonts w:ascii="Cambria" w:hAnsi="Cambria" w:cs="Arial"/>
          <w:sz w:val="22"/>
          <w:szCs w:val="22"/>
        </w:rPr>
        <w:t xml:space="preserve">y, uczestnikowi konkursu oraz innemu podmiotowi, jeżeli ma lub miał interes w uzyskaniu zamówienia lub nagrody w konkursie oraz poniósł lub może ponieść szkodę w wyniku naruszenia przez </w:t>
      </w:r>
      <w:r w:rsidR="006A6F3A">
        <w:rPr>
          <w:rFonts w:ascii="Cambria" w:hAnsi="Cambria" w:cs="Arial"/>
          <w:sz w:val="22"/>
          <w:szCs w:val="22"/>
        </w:rPr>
        <w:t>Zamawiając</w:t>
      </w:r>
      <w:r w:rsidRPr="009109E0">
        <w:rPr>
          <w:rFonts w:ascii="Cambria" w:hAnsi="Cambria" w:cs="Arial"/>
          <w:sz w:val="22"/>
          <w:szCs w:val="22"/>
        </w:rPr>
        <w:t xml:space="preserve">ego przepisów ustawy </w:t>
      </w:r>
      <w:r w:rsidR="00701BEA">
        <w:rPr>
          <w:rFonts w:ascii="Cambria" w:hAnsi="Cambria" w:cs="Arial"/>
          <w:sz w:val="22"/>
          <w:szCs w:val="22"/>
        </w:rPr>
        <w:t>Pzp</w:t>
      </w:r>
      <w:r w:rsidRPr="009109E0">
        <w:rPr>
          <w:rFonts w:ascii="Cambria" w:hAnsi="Cambria" w:cs="Arial"/>
          <w:sz w:val="22"/>
          <w:szCs w:val="22"/>
        </w:rPr>
        <w:t xml:space="preserve">. </w:t>
      </w:r>
    </w:p>
    <w:p w14:paraId="71F2292D" w14:textId="77777777" w:rsidR="00B16201" w:rsidRPr="009109E0" w:rsidRDefault="00B16201" w:rsidP="007D4A4B">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lastRenderedPageBreak/>
        <w:t>2.</w:t>
      </w:r>
      <w:r w:rsidRPr="009109E0">
        <w:rPr>
          <w:rFonts w:ascii="Cambria" w:hAnsi="Cambria" w:cs="Arial"/>
          <w:b/>
          <w:sz w:val="22"/>
          <w:szCs w:val="22"/>
        </w:rPr>
        <w:tab/>
      </w:r>
      <w:r w:rsidRPr="009109E0">
        <w:rPr>
          <w:rFonts w:ascii="Cambria" w:hAnsi="Cambria"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w:t>
      </w:r>
      <w:r w:rsidR="00701BEA">
        <w:rPr>
          <w:rFonts w:ascii="Cambria" w:hAnsi="Cambria" w:cs="Arial"/>
          <w:sz w:val="22"/>
          <w:szCs w:val="22"/>
        </w:rPr>
        <w:t xml:space="preserve"> ustawy Pzp</w:t>
      </w:r>
      <w:r w:rsidRPr="009109E0">
        <w:rPr>
          <w:rFonts w:ascii="Cambria" w:hAnsi="Cambria" w:cs="Arial"/>
          <w:sz w:val="22"/>
          <w:szCs w:val="22"/>
        </w:rPr>
        <w:t xml:space="preserve"> oraz Rzecznikowi Małych i Średnich Przedsiębiorców.</w:t>
      </w:r>
    </w:p>
    <w:p w14:paraId="722292C3" w14:textId="77777777" w:rsidR="00B16201" w:rsidRPr="009109E0" w:rsidRDefault="00B16201" w:rsidP="007D4A4B">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Odwołanie przysługuje na:</w:t>
      </w:r>
    </w:p>
    <w:p w14:paraId="336546F1" w14:textId="77777777" w:rsidR="00B16201" w:rsidRPr="009109E0" w:rsidRDefault="006420F2" w:rsidP="007D4A4B">
      <w:pPr>
        <w:suppressAutoHyphens/>
        <w:spacing w:line="276" w:lineRule="auto"/>
        <w:ind w:left="709" w:hanging="283"/>
        <w:jc w:val="both"/>
        <w:rPr>
          <w:rFonts w:ascii="Cambria" w:hAnsi="Cambria" w:cs="Arial"/>
          <w:sz w:val="22"/>
          <w:szCs w:val="22"/>
        </w:rPr>
      </w:pPr>
      <w:r>
        <w:rPr>
          <w:rFonts w:ascii="Cambria" w:hAnsi="Cambria" w:cs="Arial"/>
          <w:sz w:val="22"/>
          <w:szCs w:val="22"/>
        </w:rPr>
        <w:t>1)</w:t>
      </w:r>
      <w:r>
        <w:rPr>
          <w:rFonts w:ascii="Cambria" w:hAnsi="Cambria" w:cs="Arial"/>
          <w:sz w:val="22"/>
          <w:szCs w:val="22"/>
        </w:rPr>
        <w:tab/>
      </w:r>
      <w:r w:rsidR="00B16201" w:rsidRPr="009109E0">
        <w:rPr>
          <w:rFonts w:ascii="Cambria" w:hAnsi="Cambria" w:cs="Arial"/>
          <w:sz w:val="22"/>
          <w:szCs w:val="22"/>
        </w:rPr>
        <w:t xml:space="preserve">niezgodną z przepisami ustawy czynność </w:t>
      </w:r>
      <w:r w:rsidR="006A6F3A">
        <w:rPr>
          <w:rFonts w:ascii="Cambria" w:hAnsi="Cambria" w:cs="Arial"/>
          <w:sz w:val="22"/>
          <w:szCs w:val="22"/>
        </w:rPr>
        <w:t>Zamawiając</w:t>
      </w:r>
      <w:r w:rsidR="00B16201" w:rsidRPr="009109E0">
        <w:rPr>
          <w:rFonts w:ascii="Cambria" w:hAnsi="Cambria" w:cs="Arial"/>
          <w:sz w:val="22"/>
          <w:szCs w:val="22"/>
        </w:rPr>
        <w:t>ego, podjętą w </w:t>
      </w:r>
      <w:r w:rsidR="00B16201">
        <w:rPr>
          <w:rFonts w:ascii="Cambria" w:hAnsi="Cambria" w:cs="Arial"/>
          <w:sz w:val="22"/>
          <w:szCs w:val="22"/>
        </w:rPr>
        <w:t>postępowaniu o </w:t>
      </w:r>
      <w:r w:rsidR="00B16201" w:rsidRPr="009109E0">
        <w:rPr>
          <w:rFonts w:ascii="Cambria" w:hAnsi="Cambria" w:cs="Arial"/>
          <w:sz w:val="22"/>
          <w:szCs w:val="22"/>
        </w:rPr>
        <w:t>udzielenie zamówienia, w tym na projektowane postanowienie umowy;</w:t>
      </w:r>
    </w:p>
    <w:p w14:paraId="4F5F4804" w14:textId="77777777" w:rsidR="00B16201" w:rsidRPr="009109E0" w:rsidRDefault="00B16201" w:rsidP="007D4A4B">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zaniechanie czynności w postępowaniu o udzielenie zamówienia do której </w:t>
      </w:r>
      <w:r w:rsidR="006A6F3A">
        <w:rPr>
          <w:rFonts w:ascii="Cambria" w:hAnsi="Cambria" w:cs="Arial"/>
          <w:sz w:val="22"/>
          <w:szCs w:val="22"/>
        </w:rPr>
        <w:t>Zamawiając</w:t>
      </w:r>
      <w:r w:rsidRPr="009109E0">
        <w:rPr>
          <w:rFonts w:ascii="Cambria" w:hAnsi="Cambria" w:cs="Arial"/>
          <w:sz w:val="22"/>
          <w:szCs w:val="22"/>
        </w:rPr>
        <w:t>y był obowiązany na podstawie ustawy;</w:t>
      </w:r>
    </w:p>
    <w:p w14:paraId="155AB1B3" w14:textId="77777777" w:rsidR="00B16201" w:rsidRPr="009109E0" w:rsidRDefault="00B16201" w:rsidP="007D4A4B">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sz w:val="22"/>
          <w:szCs w:val="22"/>
        </w:rPr>
        <w:tab/>
        <w:t xml:space="preserve">Odwołanie wnosi się do Prezesa Izby. Odwołujący przekazuje kopię odwołania </w:t>
      </w:r>
      <w:r w:rsidR="006A6F3A">
        <w:rPr>
          <w:rFonts w:ascii="Cambria" w:hAnsi="Cambria" w:cs="Arial"/>
          <w:sz w:val="22"/>
          <w:szCs w:val="22"/>
        </w:rPr>
        <w:t>Zamawiając</w:t>
      </w:r>
      <w:r w:rsidRPr="009109E0">
        <w:rPr>
          <w:rFonts w:ascii="Cambria" w:hAnsi="Cambria" w:cs="Arial"/>
          <w:sz w:val="22"/>
          <w:szCs w:val="22"/>
        </w:rPr>
        <w:t>emu przed upływem terminu do wniesienia odwołania w taki sposób, aby mógł on zapoznać się z jego treścią przed upływem tego terminu.</w:t>
      </w:r>
    </w:p>
    <w:p w14:paraId="535FD740" w14:textId="77777777" w:rsidR="00B16201" w:rsidRPr="009109E0" w:rsidRDefault="00B16201" w:rsidP="007D4A4B">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5.</w:t>
      </w:r>
      <w:r w:rsidRPr="009109E0">
        <w:rPr>
          <w:rFonts w:ascii="Cambria" w:hAnsi="Cambria" w:cs="Arial"/>
          <w:sz w:val="22"/>
          <w:szCs w:val="22"/>
        </w:rPr>
        <w:tab/>
        <w:t>Odwołanie wobec treści ogłoszenia lub treści SWZ wnosi się w terminie 5 dni od dnia zamieszczenia ogłoszenia w Biuletynie Zamówień Publicznych lub treści SWZ na stronie internetowej.</w:t>
      </w:r>
    </w:p>
    <w:p w14:paraId="1ED18712" w14:textId="77777777" w:rsidR="00B16201" w:rsidRPr="009109E0" w:rsidRDefault="00B16201" w:rsidP="007D4A4B">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6.</w:t>
      </w:r>
      <w:r w:rsidRPr="009109E0">
        <w:rPr>
          <w:rFonts w:ascii="Cambria" w:hAnsi="Cambria" w:cs="Arial"/>
          <w:sz w:val="22"/>
          <w:szCs w:val="22"/>
        </w:rPr>
        <w:tab/>
        <w:t>Odwołanie wnosi się w terminie:</w:t>
      </w:r>
    </w:p>
    <w:p w14:paraId="673788B1" w14:textId="77777777" w:rsidR="00B16201" w:rsidRPr="009109E0" w:rsidRDefault="00B16201" w:rsidP="007D4A4B">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 xml:space="preserve">5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przy użyciu środków komunikacji elektronicznej,</w:t>
      </w:r>
    </w:p>
    <w:p w14:paraId="5883CF42" w14:textId="77777777" w:rsidR="00B16201" w:rsidRPr="009109E0" w:rsidRDefault="00B16201" w:rsidP="007D4A4B">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10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w sposób inny niż określony w pkt 1).</w:t>
      </w:r>
    </w:p>
    <w:p w14:paraId="53B2F277" w14:textId="77777777" w:rsidR="00B16201" w:rsidRPr="009109E0" w:rsidRDefault="00B16201" w:rsidP="007D4A4B">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7.</w:t>
      </w:r>
      <w:r w:rsidRPr="009109E0">
        <w:rPr>
          <w:rFonts w:ascii="Cambria" w:hAnsi="Cambria" w:cs="Arial"/>
          <w:b/>
          <w:bCs/>
          <w:sz w:val="22"/>
          <w:szCs w:val="22"/>
        </w:rPr>
        <w:tab/>
      </w:r>
      <w:r w:rsidRPr="009109E0">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130C90C1" w14:textId="77777777" w:rsidR="00B16201" w:rsidRPr="009109E0" w:rsidRDefault="00B16201" w:rsidP="007D4A4B">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8.</w:t>
      </w:r>
      <w:r w:rsidRPr="009109E0">
        <w:rPr>
          <w:rFonts w:ascii="Cambria" w:hAnsi="Cambria" w:cs="Arial"/>
          <w:sz w:val="22"/>
          <w:szCs w:val="22"/>
        </w:rPr>
        <w:tab/>
        <w:t xml:space="preserve">Na orzeczenie Izby oraz postanowienie Prezesa Izby, o którym mowa w art. 519 ust. 1 ustawy </w:t>
      </w:r>
      <w:r w:rsidR="006420F2">
        <w:rPr>
          <w:rFonts w:ascii="Cambria" w:hAnsi="Cambria" w:cs="Arial"/>
          <w:sz w:val="22"/>
          <w:szCs w:val="22"/>
        </w:rPr>
        <w:t>Pzp</w:t>
      </w:r>
      <w:r w:rsidRPr="009109E0">
        <w:rPr>
          <w:rFonts w:ascii="Cambria" w:hAnsi="Cambria" w:cs="Arial"/>
          <w:sz w:val="22"/>
          <w:szCs w:val="22"/>
        </w:rPr>
        <w:t>., stronom oraz uczestnikom postępowania odwoławczego przysługuje skarga do sądu.</w:t>
      </w:r>
    </w:p>
    <w:p w14:paraId="641A0790" w14:textId="77777777" w:rsidR="00B16201" w:rsidRPr="009109E0" w:rsidRDefault="00B16201" w:rsidP="007D4A4B">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14:paraId="55A11C24" w14:textId="77777777" w:rsidR="00B16201" w:rsidRPr="009109E0" w:rsidRDefault="00B16201" w:rsidP="007D4A4B">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10.</w:t>
      </w:r>
      <w:r w:rsidRPr="009109E0">
        <w:rPr>
          <w:rFonts w:ascii="Cambria" w:eastAsia="Times New Roman" w:hAnsi="Cambria" w:cs="Arial"/>
          <w:b/>
          <w:sz w:val="22"/>
          <w:szCs w:val="22"/>
        </w:rPr>
        <w:tab/>
      </w:r>
      <w:r w:rsidRPr="009109E0">
        <w:rPr>
          <w:rFonts w:ascii="Cambria" w:hAnsi="Cambria" w:cs="Arial"/>
          <w:sz w:val="22"/>
          <w:szCs w:val="22"/>
        </w:rPr>
        <w:t>Skargę wnosi się do Sądu Okręgowego w Warszawie - sądu zamówień publicznych, zwanego dalej "sądem zamówień publicznych".</w:t>
      </w:r>
    </w:p>
    <w:p w14:paraId="20C18272" w14:textId="77777777" w:rsidR="00B16201" w:rsidRPr="009109E0" w:rsidRDefault="00B16201" w:rsidP="007D4A4B">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11.</w:t>
      </w:r>
      <w:r w:rsidRPr="009109E0">
        <w:rPr>
          <w:rFonts w:ascii="Cambria" w:eastAsia="Times New Roman" w:hAnsi="Cambria" w:cs="Arial"/>
          <w:b/>
          <w:sz w:val="22"/>
          <w:szCs w:val="22"/>
        </w:rPr>
        <w:tab/>
      </w:r>
      <w:r w:rsidRPr="009109E0">
        <w:rPr>
          <w:rFonts w:ascii="Cambria" w:hAnsi="Cambria" w:cs="Arial"/>
          <w:sz w:val="22"/>
          <w:szCs w:val="22"/>
        </w:rPr>
        <w:t>Skargę wnosi się za pośrednictwem Prezesa Izby, w terminie 14 dni od dnia doręczenia orzeczenia Izby lub postanowienia Prezesa Izby, o którym mowa w art. 519 ust. 1 ustawy</w:t>
      </w:r>
      <w:r w:rsidR="009254BA">
        <w:rPr>
          <w:rFonts w:ascii="Cambria" w:hAnsi="Cambria" w:cs="Arial"/>
          <w:sz w:val="22"/>
          <w:szCs w:val="22"/>
        </w:rPr>
        <w:t xml:space="preserve"> Pzp</w:t>
      </w:r>
      <w:r w:rsidRPr="009109E0">
        <w:rPr>
          <w:rFonts w:ascii="Cambria" w:hAnsi="Cambria" w:cs="Arial"/>
          <w:sz w:val="22"/>
          <w:szCs w:val="22"/>
        </w:rPr>
        <w:t>, przesyłając jednocześnie jej odpis przeciwnikowi skargi. Złożenie skargi w placówce pocztowej operatora wyznaczonego w rozumieniu ustawy z dnia 23.11.2012 r. - Prawo pocztowe jest równoznaczne z jej wniesieniem.</w:t>
      </w:r>
    </w:p>
    <w:p w14:paraId="3AB6226F" w14:textId="77777777" w:rsidR="009378B8" w:rsidRDefault="00B16201" w:rsidP="007D4A4B">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12.</w:t>
      </w:r>
      <w:r w:rsidRPr="009109E0">
        <w:rPr>
          <w:rFonts w:ascii="Cambria" w:eastAsia="Times New Roman" w:hAnsi="Cambria" w:cs="Arial"/>
          <w:b/>
          <w:sz w:val="22"/>
          <w:szCs w:val="22"/>
        </w:rPr>
        <w:tab/>
      </w:r>
      <w:r w:rsidRPr="009109E0">
        <w:rPr>
          <w:rFonts w:ascii="Cambria" w:hAnsi="Cambria" w:cs="Arial"/>
          <w:sz w:val="22"/>
          <w:szCs w:val="22"/>
        </w:rPr>
        <w:t>Prezes Izby przekazuje skargę wraz z aktami postępowania odwoławczego do sądu zamówień publicznych w terminie 7 dni od dnia jej otrzymania.</w:t>
      </w:r>
    </w:p>
    <w:p w14:paraId="29ACED7A" w14:textId="77777777" w:rsidR="00D67167" w:rsidRPr="009109E0" w:rsidRDefault="00D67167" w:rsidP="00AC1D4F">
      <w:pPr>
        <w:pStyle w:val="pkt"/>
        <w:spacing w:before="0" w:after="0" w:line="276" w:lineRule="auto"/>
        <w:ind w:left="0" w:firstLine="0"/>
        <w:rPr>
          <w:rFonts w:ascii="Cambria" w:hAnsi="Cambria" w:cs="Arial"/>
          <w:sz w:val="22"/>
          <w:szCs w:val="22"/>
        </w:rPr>
      </w:pPr>
    </w:p>
    <w:p w14:paraId="6A1F31F1" w14:textId="77777777" w:rsidR="00B16201" w:rsidRPr="009109E0" w:rsidRDefault="007B4A11" w:rsidP="007D4A4B">
      <w:pPr>
        <w:pStyle w:val="Akapitzlist"/>
        <w:pBdr>
          <w:bottom w:val="double" w:sz="4" w:space="1" w:color="auto"/>
        </w:pBdr>
        <w:shd w:val="clear" w:color="auto" w:fill="D9E2F3" w:themeFill="accent5" w:themeFillTint="33"/>
        <w:spacing w:line="276" w:lineRule="auto"/>
        <w:ind w:left="852" w:hanging="851"/>
        <w:jc w:val="both"/>
        <w:rPr>
          <w:rFonts w:ascii="Cambria" w:hAnsi="Cambria" w:cs="Arial"/>
          <w:b/>
          <w:sz w:val="22"/>
          <w:szCs w:val="22"/>
        </w:rPr>
      </w:pPr>
      <w:r>
        <w:rPr>
          <w:rFonts w:ascii="Cambria" w:hAnsi="Cambria" w:cs="Arial"/>
          <w:b/>
          <w:sz w:val="22"/>
          <w:szCs w:val="22"/>
        </w:rPr>
        <w:t>XXV</w:t>
      </w:r>
      <w:r w:rsidR="00272C72">
        <w:rPr>
          <w:rFonts w:ascii="Cambria" w:hAnsi="Cambria" w:cs="Arial"/>
          <w:b/>
          <w:sz w:val="22"/>
          <w:szCs w:val="22"/>
        </w:rPr>
        <w:t>I</w:t>
      </w:r>
      <w:r w:rsidR="00B16201" w:rsidRPr="009109E0">
        <w:rPr>
          <w:rFonts w:ascii="Cambria" w:hAnsi="Cambria" w:cs="Arial"/>
          <w:b/>
          <w:sz w:val="22"/>
          <w:szCs w:val="22"/>
        </w:rPr>
        <w:t>.</w:t>
      </w:r>
      <w:r w:rsidR="00B16201" w:rsidRPr="009109E0">
        <w:rPr>
          <w:rFonts w:ascii="Cambria" w:hAnsi="Cambria" w:cs="Arial"/>
          <w:b/>
          <w:sz w:val="22"/>
          <w:szCs w:val="22"/>
        </w:rPr>
        <w:tab/>
        <w:t>WYKAZ ZAŁĄCZNIKÓW DO SWZ</w:t>
      </w:r>
    </w:p>
    <w:p w14:paraId="49CBD579" w14:textId="77777777" w:rsidR="00E82BE5" w:rsidRDefault="00E82BE5" w:rsidP="007D4A4B">
      <w:pPr>
        <w:tabs>
          <w:tab w:val="left" w:pos="1701"/>
        </w:tabs>
        <w:spacing w:line="276" w:lineRule="auto"/>
        <w:jc w:val="both"/>
        <w:rPr>
          <w:rFonts w:ascii="Cambria" w:hAnsi="Cambria" w:cs="Arial"/>
          <w:sz w:val="22"/>
          <w:szCs w:val="22"/>
        </w:rPr>
      </w:pPr>
      <w:r>
        <w:rPr>
          <w:rFonts w:ascii="Cambria" w:hAnsi="Cambria" w:cs="Arial"/>
          <w:sz w:val="22"/>
          <w:szCs w:val="22"/>
        </w:rPr>
        <w:tab/>
      </w:r>
    </w:p>
    <w:p w14:paraId="2BC96484" w14:textId="77777777" w:rsidR="00E82BE5" w:rsidRDefault="007B4A11" w:rsidP="007D4A4B">
      <w:pPr>
        <w:tabs>
          <w:tab w:val="left" w:pos="1701"/>
        </w:tabs>
        <w:spacing w:line="276" w:lineRule="auto"/>
        <w:ind w:left="1701" w:hanging="1701"/>
        <w:jc w:val="both"/>
        <w:rPr>
          <w:rFonts w:ascii="Cambria" w:hAnsi="Cambria" w:cs="Arial"/>
          <w:sz w:val="22"/>
          <w:szCs w:val="22"/>
        </w:rPr>
      </w:pPr>
      <w:r>
        <w:rPr>
          <w:rFonts w:ascii="Cambria" w:hAnsi="Cambria" w:cs="Arial"/>
          <w:sz w:val="22"/>
          <w:szCs w:val="22"/>
        </w:rPr>
        <w:t>Zał</w:t>
      </w:r>
      <w:r w:rsidR="00173F11">
        <w:rPr>
          <w:rFonts w:ascii="Cambria" w:hAnsi="Cambria" w:cs="Arial"/>
          <w:sz w:val="22"/>
          <w:szCs w:val="22"/>
        </w:rPr>
        <w:t>.</w:t>
      </w:r>
      <w:r>
        <w:rPr>
          <w:rFonts w:ascii="Cambria" w:hAnsi="Cambria" w:cs="Arial"/>
          <w:sz w:val="22"/>
          <w:szCs w:val="22"/>
        </w:rPr>
        <w:t xml:space="preserve"> nr 1</w:t>
      </w:r>
      <w:r w:rsidR="00E82BE5">
        <w:rPr>
          <w:rFonts w:ascii="Cambria" w:hAnsi="Cambria" w:cs="Arial"/>
          <w:sz w:val="22"/>
          <w:szCs w:val="22"/>
        </w:rPr>
        <w:tab/>
      </w:r>
      <w:r w:rsidR="00E82BE5" w:rsidRPr="009109E0">
        <w:rPr>
          <w:rFonts w:ascii="Cambria" w:hAnsi="Cambria" w:cs="Arial"/>
          <w:sz w:val="22"/>
          <w:szCs w:val="22"/>
        </w:rPr>
        <w:t>Oświadczenie</w:t>
      </w:r>
      <w:r w:rsidR="00366BC8">
        <w:rPr>
          <w:rFonts w:ascii="Cambria" w:hAnsi="Cambria" w:cs="Arial"/>
          <w:sz w:val="22"/>
          <w:szCs w:val="22"/>
        </w:rPr>
        <w:t xml:space="preserve"> Wykonawc</w:t>
      </w:r>
      <w:r w:rsidR="00E82BE5">
        <w:rPr>
          <w:rFonts w:ascii="Cambria" w:hAnsi="Cambria" w:cs="Arial"/>
          <w:sz w:val="22"/>
          <w:szCs w:val="22"/>
        </w:rPr>
        <w:t xml:space="preserve">y </w:t>
      </w:r>
      <w:r w:rsidR="00E82BE5" w:rsidRPr="00904424">
        <w:rPr>
          <w:rFonts w:ascii="Cambria" w:hAnsi="Cambria" w:cs="Arial"/>
          <w:sz w:val="22"/>
          <w:szCs w:val="22"/>
        </w:rPr>
        <w:t>dotyczące przesłanek wykluczenia z</w:t>
      </w:r>
      <w:r w:rsidR="00E82BE5">
        <w:rPr>
          <w:rFonts w:ascii="Cambria" w:hAnsi="Cambria" w:cs="Arial"/>
          <w:sz w:val="22"/>
          <w:szCs w:val="22"/>
        </w:rPr>
        <w:t> p</w:t>
      </w:r>
      <w:r w:rsidR="00E82BE5" w:rsidRPr="00904424">
        <w:rPr>
          <w:rFonts w:ascii="Cambria" w:hAnsi="Cambria" w:cs="Arial"/>
          <w:sz w:val="22"/>
          <w:szCs w:val="22"/>
        </w:rPr>
        <w:t>ostępowania oraz spełniania warunków udziału w postępowaniu</w:t>
      </w:r>
      <w:r w:rsidR="00E82BE5">
        <w:rPr>
          <w:rFonts w:ascii="Cambria" w:hAnsi="Cambria" w:cs="Arial"/>
          <w:sz w:val="22"/>
          <w:szCs w:val="22"/>
        </w:rPr>
        <w:t>.</w:t>
      </w:r>
    </w:p>
    <w:p w14:paraId="6821E275" w14:textId="77777777" w:rsidR="00E82BE5" w:rsidRDefault="00E82BE5" w:rsidP="007D4A4B">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w:t>
      </w:r>
      <w:r w:rsidR="00173F11">
        <w:rPr>
          <w:rFonts w:ascii="Cambria" w:hAnsi="Cambria" w:cs="Arial"/>
          <w:sz w:val="22"/>
          <w:szCs w:val="22"/>
        </w:rPr>
        <w:t>.</w:t>
      </w:r>
      <w:r w:rsidRPr="009109E0">
        <w:rPr>
          <w:rFonts w:ascii="Cambria" w:hAnsi="Cambria" w:cs="Arial"/>
          <w:sz w:val="22"/>
          <w:szCs w:val="22"/>
        </w:rPr>
        <w:t xml:space="preserve"> nr 2</w:t>
      </w:r>
      <w:r>
        <w:rPr>
          <w:rFonts w:ascii="Cambria" w:hAnsi="Cambria" w:cs="Arial"/>
          <w:sz w:val="22"/>
          <w:szCs w:val="22"/>
        </w:rPr>
        <w:tab/>
      </w:r>
      <w:r w:rsidRPr="009109E0">
        <w:rPr>
          <w:rFonts w:ascii="Cambria" w:hAnsi="Cambria" w:cs="Arial"/>
          <w:sz w:val="22"/>
          <w:szCs w:val="22"/>
        </w:rPr>
        <w:t xml:space="preserve">Oświadczenie </w:t>
      </w:r>
      <w:r>
        <w:rPr>
          <w:rFonts w:ascii="Cambria" w:hAnsi="Cambria" w:cs="Arial"/>
          <w:sz w:val="22"/>
          <w:szCs w:val="22"/>
        </w:rPr>
        <w:t xml:space="preserve">podmiotu </w:t>
      </w:r>
      <w:r w:rsidR="00BF4A25">
        <w:rPr>
          <w:rFonts w:ascii="Cambria" w:hAnsi="Cambria" w:cs="Arial"/>
          <w:sz w:val="22"/>
          <w:szCs w:val="22"/>
        </w:rPr>
        <w:t>udostę</w:t>
      </w:r>
      <w:r>
        <w:rPr>
          <w:rFonts w:ascii="Cambria" w:hAnsi="Cambria" w:cs="Arial"/>
          <w:sz w:val="22"/>
          <w:szCs w:val="22"/>
        </w:rPr>
        <w:t xml:space="preserve">pniającego zasoby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w:t>
      </w:r>
      <w:r>
        <w:rPr>
          <w:rFonts w:ascii="Cambria" w:hAnsi="Cambria" w:cs="Arial"/>
          <w:sz w:val="22"/>
          <w:szCs w:val="22"/>
        </w:rPr>
        <w:t> </w:t>
      </w:r>
      <w:r w:rsidRPr="00904424">
        <w:rPr>
          <w:rFonts w:ascii="Cambria" w:hAnsi="Cambria" w:cs="Arial"/>
          <w:sz w:val="22"/>
          <w:szCs w:val="22"/>
        </w:rPr>
        <w:t>postępowaniu</w:t>
      </w:r>
      <w:r>
        <w:rPr>
          <w:rFonts w:ascii="Cambria" w:hAnsi="Cambria" w:cs="Arial"/>
          <w:sz w:val="22"/>
          <w:szCs w:val="22"/>
        </w:rPr>
        <w:t>.</w:t>
      </w:r>
    </w:p>
    <w:p w14:paraId="76F99FC8" w14:textId="77777777" w:rsidR="00E82BE5" w:rsidRDefault="00E82BE5" w:rsidP="007D4A4B">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lastRenderedPageBreak/>
        <w:t>Zał</w:t>
      </w:r>
      <w:r w:rsidR="00173F11">
        <w:rPr>
          <w:rFonts w:ascii="Cambria" w:hAnsi="Cambria" w:cs="Arial"/>
          <w:sz w:val="22"/>
          <w:szCs w:val="22"/>
        </w:rPr>
        <w:t>.</w:t>
      </w:r>
      <w:r w:rsidRPr="00E82BE5">
        <w:rPr>
          <w:rFonts w:ascii="Cambria" w:hAnsi="Cambria" w:cs="Arial"/>
          <w:sz w:val="22"/>
          <w:szCs w:val="22"/>
        </w:rPr>
        <w:t xml:space="preserve"> nr 3</w:t>
      </w:r>
      <w:r>
        <w:rPr>
          <w:rFonts w:ascii="Cambria" w:hAnsi="Cambria" w:cs="Arial"/>
          <w:sz w:val="22"/>
          <w:szCs w:val="22"/>
        </w:rPr>
        <w:tab/>
      </w:r>
      <w:r w:rsidRPr="009109E0">
        <w:rPr>
          <w:rFonts w:ascii="Cambria" w:hAnsi="Cambria" w:cs="Arial"/>
          <w:sz w:val="22"/>
          <w:szCs w:val="22"/>
        </w:rPr>
        <w:t xml:space="preserve">Zobowiązanie </w:t>
      </w:r>
      <w:r>
        <w:rPr>
          <w:rFonts w:ascii="Cambria" w:hAnsi="Cambria" w:cs="Arial"/>
          <w:sz w:val="22"/>
          <w:szCs w:val="22"/>
        </w:rPr>
        <w:t>podmiotu udostępniającego zasoby do oddania do dyspozycji Wykonawcy niezbędnych zasobów na potrzeby realizacji zamówienia.</w:t>
      </w:r>
    </w:p>
    <w:p w14:paraId="6173B078" w14:textId="77777777" w:rsidR="00E82BE5" w:rsidRDefault="00E82BE5" w:rsidP="007D4A4B">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w:t>
      </w:r>
      <w:r w:rsidR="00173F11">
        <w:rPr>
          <w:rFonts w:ascii="Cambria" w:hAnsi="Cambria" w:cs="Arial"/>
          <w:sz w:val="22"/>
          <w:szCs w:val="22"/>
        </w:rPr>
        <w:t>.</w:t>
      </w:r>
      <w:r w:rsidRPr="00E82BE5">
        <w:rPr>
          <w:rFonts w:ascii="Cambria" w:hAnsi="Cambria" w:cs="Arial"/>
          <w:sz w:val="22"/>
          <w:szCs w:val="22"/>
        </w:rPr>
        <w:t xml:space="preserve"> nr</w:t>
      </w:r>
      <w:r>
        <w:rPr>
          <w:rFonts w:ascii="Cambria" w:hAnsi="Cambria" w:cs="Arial"/>
          <w:sz w:val="22"/>
          <w:szCs w:val="22"/>
        </w:rPr>
        <w:t xml:space="preserve"> 4 </w:t>
      </w:r>
      <w:r>
        <w:rPr>
          <w:rFonts w:ascii="Cambria" w:hAnsi="Cambria" w:cs="Arial"/>
          <w:sz w:val="22"/>
          <w:szCs w:val="22"/>
        </w:rPr>
        <w:tab/>
      </w:r>
      <w:r w:rsidRPr="009109E0">
        <w:rPr>
          <w:rFonts w:ascii="Cambria" w:hAnsi="Cambria" w:cs="Arial"/>
          <w:sz w:val="22"/>
          <w:szCs w:val="22"/>
        </w:rPr>
        <w:t xml:space="preserve">Oświadczenie </w:t>
      </w:r>
      <w:r w:rsidR="002A3816">
        <w:rPr>
          <w:rFonts w:ascii="Cambria" w:hAnsi="Cambria" w:cs="Arial"/>
          <w:sz w:val="22"/>
          <w:szCs w:val="22"/>
        </w:rPr>
        <w:t xml:space="preserve">o braku </w:t>
      </w:r>
      <w:r w:rsidRPr="009109E0">
        <w:rPr>
          <w:rFonts w:ascii="Cambria" w:hAnsi="Cambria" w:cs="Arial"/>
          <w:sz w:val="22"/>
          <w:szCs w:val="22"/>
        </w:rPr>
        <w:t>przynależności do tej samej grupy kapitałowej</w:t>
      </w:r>
      <w:r w:rsidR="002A3816">
        <w:rPr>
          <w:rFonts w:ascii="Cambria" w:hAnsi="Cambria" w:cs="Arial"/>
          <w:sz w:val="22"/>
          <w:szCs w:val="22"/>
        </w:rPr>
        <w:t>.</w:t>
      </w:r>
    </w:p>
    <w:p w14:paraId="2E45CC54" w14:textId="76AF45C6" w:rsidR="004618C7" w:rsidRDefault="00E82BE5" w:rsidP="00173F1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w:t>
      </w:r>
      <w:r w:rsidR="00173F11">
        <w:rPr>
          <w:rFonts w:ascii="Cambria" w:hAnsi="Cambria" w:cs="Arial"/>
          <w:sz w:val="22"/>
          <w:szCs w:val="22"/>
        </w:rPr>
        <w:t>.</w:t>
      </w:r>
      <w:r w:rsidRPr="00E82BE5">
        <w:rPr>
          <w:rFonts w:ascii="Cambria" w:hAnsi="Cambria" w:cs="Arial"/>
          <w:sz w:val="22"/>
          <w:szCs w:val="22"/>
        </w:rPr>
        <w:t xml:space="preserve"> nr</w:t>
      </w:r>
      <w:r>
        <w:rPr>
          <w:rFonts w:ascii="Cambria" w:hAnsi="Cambria" w:cs="Arial"/>
          <w:sz w:val="22"/>
          <w:szCs w:val="22"/>
        </w:rPr>
        <w:t xml:space="preserve"> 5</w:t>
      </w:r>
      <w:r w:rsidR="0024197F">
        <w:rPr>
          <w:rFonts w:ascii="Cambria" w:hAnsi="Cambria" w:cs="Arial"/>
          <w:sz w:val="22"/>
          <w:szCs w:val="22"/>
        </w:rPr>
        <w:t xml:space="preserve">               </w:t>
      </w:r>
      <w:r w:rsidR="004618C7">
        <w:rPr>
          <w:rFonts w:ascii="Cambria" w:hAnsi="Cambria" w:cs="Arial"/>
          <w:sz w:val="22"/>
          <w:szCs w:val="22"/>
        </w:rPr>
        <w:t xml:space="preserve"> </w:t>
      </w:r>
      <w:r w:rsidR="00173F11">
        <w:rPr>
          <w:rFonts w:ascii="Cambria" w:hAnsi="Cambria" w:cs="Arial"/>
          <w:sz w:val="22"/>
          <w:szCs w:val="22"/>
        </w:rPr>
        <w:t xml:space="preserve">   </w:t>
      </w:r>
      <w:r w:rsidR="004618C7" w:rsidRPr="009109E0">
        <w:rPr>
          <w:rFonts w:ascii="Cambria" w:hAnsi="Cambria" w:cs="Arial"/>
          <w:sz w:val="22"/>
          <w:szCs w:val="22"/>
        </w:rPr>
        <w:t>Wykaz robót budowlanyc</w:t>
      </w:r>
      <w:r w:rsidR="0024197F">
        <w:rPr>
          <w:rFonts w:ascii="Cambria" w:hAnsi="Cambria" w:cs="Arial"/>
          <w:sz w:val="22"/>
          <w:szCs w:val="22"/>
        </w:rPr>
        <w:t>h</w:t>
      </w:r>
      <w:r w:rsidR="004618C7">
        <w:rPr>
          <w:rFonts w:ascii="Cambria" w:hAnsi="Cambria" w:cs="Arial"/>
          <w:sz w:val="22"/>
          <w:szCs w:val="22"/>
        </w:rPr>
        <w:t>.</w:t>
      </w:r>
    </w:p>
    <w:p w14:paraId="46BC7919" w14:textId="2860D4CF" w:rsidR="004618C7" w:rsidRDefault="00E82BE5" w:rsidP="00173F1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w:t>
      </w:r>
      <w:r w:rsidR="00173F11">
        <w:rPr>
          <w:rFonts w:ascii="Cambria" w:hAnsi="Cambria" w:cs="Arial"/>
          <w:sz w:val="22"/>
          <w:szCs w:val="22"/>
        </w:rPr>
        <w:t>.</w:t>
      </w:r>
      <w:r w:rsidRPr="00E82BE5">
        <w:rPr>
          <w:rFonts w:ascii="Cambria" w:hAnsi="Cambria" w:cs="Arial"/>
          <w:sz w:val="22"/>
          <w:szCs w:val="22"/>
        </w:rPr>
        <w:t xml:space="preserve"> nr</w:t>
      </w:r>
      <w:r>
        <w:rPr>
          <w:rFonts w:ascii="Cambria" w:hAnsi="Cambria" w:cs="Arial"/>
          <w:sz w:val="22"/>
          <w:szCs w:val="22"/>
        </w:rPr>
        <w:t xml:space="preserve"> 6</w:t>
      </w:r>
      <w:r w:rsidR="0024197F">
        <w:rPr>
          <w:rFonts w:ascii="Cambria" w:hAnsi="Cambria" w:cs="Arial"/>
          <w:sz w:val="22"/>
          <w:szCs w:val="22"/>
        </w:rPr>
        <w:t xml:space="preserve">                   </w:t>
      </w:r>
      <w:r w:rsidR="004618C7">
        <w:rPr>
          <w:rFonts w:ascii="Cambria" w:hAnsi="Cambria" w:cs="Arial"/>
          <w:sz w:val="22"/>
          <w:szCs w:val="22"/>
        </w:rPr>
        <w:t>Wykaz osób, które będą uczestniczyć w wykonywaniu zamówienia.</w:t>
      </w:r>
    </w:p>
    <w:p w14:paraId="477E91F8" w14:textId="2E08DA67" w:rsidR="00E82BE5" w:rsidRDefault="00E82BE5" w:rsidP="007D4A4B">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w:t>
      </w:r>
      <w:r w:rsidR="00173F11">
        <w:rPr>
          <w:rFonts w:ascii="Cambria" w:hAnsi="Cambria" w:cs="Arial"/>
          <w:sz w:val="22"/>
          <w:szCs w:val="22"/>
        </w:rPr>
        <w:t>.</w:t>
      </w:r>
      <w:r w:rsidRPr="00E82BE5">
        <w:rPr>
          <w:rFonts w:ascii="Cambria" w:hAnsi="Cambria" w:cs="Arial"/>
          <w:sz w:val="22"/>
          <w:szCs w:val="22"/>
        </w:rPr>
        <w:t xml:space="preserve"> nr</w:t>
      </w:r>
      <w:r>
        <w:rPr>
          <w:rFonts w:ascii="Cambria" w:hAnsi="Cambria" w:cs="Arial"/>
          <w:sz w:val="22"/>
          <w:szCs w:val="22"/>
        </w:rPr>
        <w:t xml:space="preserve"> 7</w:t>
      </w:r>
      <w:r>
        <w:rPr>
          <w:rFonts w:ascii="Cambria" w:hAnsi="Cambria" w:cs="Arial"/>
          <w:sz w:val="22"/>
          <w:szCs w:val="22"/>
        </w:rPr>
        <w:tab/>
        <w:t>Wzór umowy.</w:t>
      </w:r>
    </w:p>
    <w:p w14:paraId="5DB2A16C" w14:textId="77777777" w:rsidR="00E82BE5" w:rsidRDefault="00E82BE5" w:rsidP="007D4A4B">
      <w:pPr>
        <w:tabs>
          <w:tab w:val="left" w:pos="1701"/>
        </w:tabs>
        <w:spacing w:line="276" w:lineRule="auto"/>
        <w:ind w:left="1701" w:hanging="1701"/>
        <w:jc w:val="both"/>
        <w:rPr>
          <w:rFonts w:ascii="Cambria" w:hAnsi="Cambria" w:cs="Arial"/>
          <w:color w:val="000000" w:themeColor="text1"/>
          <w:sz w:val="22"/>
          <w:szCs w:val="22"/>
        </w:rPr>
      </w:pPr>
      <w:r w:rsidRPr="00E82BE5">
        <w:rPr>
          <w:rFonts w:ascii="Cambria" w:hAnsi="Cambria" w:cs="Arial"/>
          <w:sz w:val="22"/>
          <w:szCs w:val="22"/>
        </w:rPr>
        <w:t>Zał</w:t>
      </w:r>
      <w:r w:rsidR="00173F11">
        <w:rPr>
          <w:rFonts w:ascii="Cambria" w:hAnsi="Cambria" w:cs="Arial"/>
          <w:sz w:val="22"/>
          <w:szCs w:val="22"/>
        </w:rPr>
        <w:t>.</w:t>
      </w:r>
      <w:r w:rsidRPr="00E82BE5">
        <w:rPr>
          <w:rFonts w:ascii="Cambria" w:hAnsi="Cambria" w:cs="Arial"/>
          <w:sz w:val="22"/>
          <w:szCs w:val="22"/>
        </w:rPr>
        <w:t xml:space="preserve"> nr</w:t>
      </w:r>
      <w:r w:rsidR="003F6034">
        <w:rPr>
          <w:rFonts w:ascii="Cambria" w:hAnsi="Cambria" w:cs="Arial"/>
          <w:sz w:val="22"/>
          <w:szCs w:val="22"/>
        </w:rPr>
        <w:t xml:space="preserve"> 8</w:t>
      </w:r>
      <w:r>
        <w:rPr>
          <w:rFonts w:ascii="Cambria" w:hAnsi="Cambria" w:cs="Arial"/>
          <w:sz w:val="22"/>
          <w:szCs w:val="22"/>
        </w:rPr>
        <w:tab/>
      </w:r>
      <w:r w:rsidRPr="00025268">
        <w:rPr>
          <w:rFonts w:ascii="Cambria" w:hAnsi="Cambria" w:cs="Arial"/>
          <w:color w:val="000000" w:themeColor="text1"/>
          <w:sz w:val="22"/>
          <w:szCs w:val="22"/>
        </w:rPr>
        <w:t xml:space="preserve">Oświadczenie </w:t>
      </w:r>
      <w:r w:rsidR="002A3816">
        <w:rPr>
          <w:rFonts w:ascii="Cambria" w:hAnsi="Cambria" w:cs="Arial"/>
          <w:color w:val="000000" w:themeColor="text1"/>
          <w:sz w:val="22"/>
          <w:szCs w:val="22"/>
        </w:rPr>
        <w:t>Wykonawców wspólni</w:t>
      </w:r>
      <w:r w:rsidR="00BF4A25">
        <w:rPr>
          <w:rFonts w:ascii="Cambria" w:hAnsi="Cambria" w:cs="Arial"/>
          <w:color w:val="000000" w:themeColor="text1"/>
          <w:sz w:val="22"/>
          <w:szCs w:val="22"/>
        </w:rPr>
        <w:t>e ubiegających się o zamówienie</w:t>
      </w:r>
    </w:p>
    <w:p w14:paraId="28E78D45" w14:textId="627E283D" w:rsidR="00BF4A25" w:rsidRDefault="00BF4A25" w:rsidP="00EC4BB1">
      <w:pPr>
        <w:spacing w:line="276" w:lineRule="auto"/>
        <w:ind w:left="1843" w:hanging="1843"/>
        <w:jc w:val="both"/>
        <w:rPr>
          <w:rFonts w:ascii="Cambria" w:hAnsi="Cambria" w:cs="Arial"/>
          <w:color w:val="000000" w:themeColor="text1"/>
          <w:sz w:val="22"/>
          <w:szCs w:val="22"/>
        </w:rPr>
      </w:pPr>
      <w:r>
        <w:rPr>
          <w:rFonts w:ascii="Cambria" w:hAnsi="Cambria" w:cs="Arial"/>
          <w:color w:val="000000" w:themeColor="text1"/>
          <w:sz w:val="22"/>
          <w:szCs w:val="22"/>
        </w:rPr>
        <w:t>Zał</w:t>
      </w:r>
      <w:r w:rsidR="00173F11">
        <w:rPr>
          <w:rFonts w:ascii="Cambria" w:hAnsi="Cambria" w:cs="Arial"/>
          <w:color w:val="000000" w:themeColor="text1"/>
          <w:sz w:val="22"/>
          <w:szCs w:val="22"/>
        </w:rPr>
        <w:t>.</w:t>
      </w:r>
      <w:r>
        <w:rPr>
          <w:rFonts w:ascii="Cambria" w:hAnsi="Cambria" w:cs="Arial"/>
          <w:color w:val="000000" w:themeColor="text1"/>
          <w:sz w:val="22"/>
          <w:szCs w:val="22"/>
        </w:rPr>
        <w:t xml:space="preserve"> nr 9</w:t>
      </w:r>
      <w:r w:rsidR="0024197F">
        <w:rPr>
          <w:rFonts w:ascii="Cambria" w:hAnsi="Cambria" w:cs="Arial"/>
          <w:color w:val="000000" w:themeColor="text1"/>
          <w:sz w:val="22"/>
          <w:szCs w:val="22"/>
        </w:rPr>
        <w:t xml:space="preserve">                </w:t>
      </w:r>
      <w:r w:rsidR="00173F11">
        <w:rPr>
          <w:rFonts w:ascii="Cambria" w:hAnsi="Cambria" w:cs="Arial"/>
          <w:color w:val="000000" w:themeColor="text1"/>
          <w:sz w:val="22"/>
          <w:szCs w:val="22"/>
        </w:rPr>
        <w:t xml:space="preserve">  </w:t>
      </w:r>
      <w:r w:rsidR="00EC4BB1">
        <w:rPr>
          <w:rFonts w:ascii="Cambria" w:hAnsi="Cambria" w:cs="Arial"/>
          <w:color w:val="000000" w:themeColor="text1"/>
          <w:sz w:val="22"/>
          <w:szCs w:val="22"/>
        </w:rPr>
        <w:t xml:space="preserve"> </w:t>
      </w:r>
      <w:r>
        <w:rPr>
          <w:rFonts w:ascii="Cambria" w:hAnsi="Cambria" w:cs="Arial"/>
          <w:color w:val="000000" w:themeColor="text1"/>
          <w:sz w:val="22"/>
          <w:szCs w:val="22"/>
        </w:rPr>
        <w:t>Tabela cen elementów robót.</w:t>
      </w:r>
    </w:p>
    <w:p w14:paraId="56234C28" w14:textId="14097E93" w:rsidR="00E82BE5" w:rsidRDefault="00173F11" w:rsidP="007D4A4B">
      <w:pPr>
        <w:tabs>
          <w:tab w:val="left" w:pos="1701"/>
        </w:tabs>
        <w:spacing w:line="276" w:lineRule="auto"/>
        <w:ind w:left="1701" w:hanging="1701"/>
        <w:jc w:val="both"/>
        <w:rPr>
          <w:rFonts w:ascii="Cambria" w:hAnsi="Cambria" w:cs="Arial"/>
          <w:sz w:val="22"/>
          <w:szCs w:val="22"/>
        </w:rPr>
      </w:pPr>
      <w:r>
        <w:rPr>
          <w:rFonts w:ascii="Cambria" w:hAnsi="Cambria" w:cs="Arial"/>
          <w:sz w:val="22"/>
          <w:szCs w:val="22"/>
        </w:rPr>
        <w:t xml:space="preserve">Zał. </w:t>
      </w:r>
      <w:r w:rsidR="00E82BE5" w:rsidRPr="00E82BE5">
        <w:rPr>
          <w:rFonts w:ascii="Cambria" w:hAnsi="Cambria" w:cs="Arial"/>
          <w:sz w:val="22"/>
          <w:szCs w:val="22"/>
        </w:rPr>
        <w:t>nr</w:t>
      </w:r>
      <w:r w:rsidR="00E71399">
        <w:rPr>
          <w:rFonts w:ascii="Cambria" w:hAnsi="Cambria" w:cs="Arial"/>
          <w:sz w:val="22"/>
          <w:szCs w:val="22"/>
        </w:rPr>
        <w:t xml:space="preserve"> 10</w:t>
      </w:r>
      <w:r w:rsidR="00E71399">
        <w:rPr>
          <w:rFonts w:ascii="Cambria" w:hAnsi="Cambria" w:cs="Arial"/>
          <w:sz w:val="22"/>
          <w:szCs w:val="22"/>
        </w:rPr>
        <w:tab/>
        <w:t>Dokumentacja projektowa</w:t>
      </w:r>
      <w:r w:rsidR="00BF4A25">
        <w:rPr>
          <w:rFonts w:ascii="Cambria" w:hAnsi="Cambria" w:cs="Arial"/>
          <w:sz w:val="22"/>
          <w:szCs w:val="22"/>
        </w:rPr>
        <w:t>.</w:t>
      </w:r>
    </w:p>
    <w:p w14:paraId="4B497E08" w14:textId="3CEAAEF2" w:rsidR="00C20EF8" w:rsidRDefault="00C20EF8" w:rsidP="007D4A4B">
      <w:pPr>
        <w:tabs>
          <w:tab w:val="left" w:pos="1701"/>
        </w:tabs>
        <w:spacing w:line="276" w:lineRule="auto"/>
        <w:ind w:left="1701" w:hanging="1701"/>
        <w:jc w:val="both"/>
        <w:rPr>
          <w:rFonts w:ascii="Cambria" w:hAnsi="Cambria" w:cs="Arial"/>
          <w:sz w:val="22"/>
          <w:szCs w:val="22"/>
        </w:rPr>
      </w:pPr>
      <w:r>
        <w:rPr>
          <w:rFonts w:ascii="Cambria" w:hAnsi="Cambria" w:cs="Arial"/>
          <w:sz w:val="22"/>
          <w:szCs w:val="22"/>
        </w:rPr>
        <w:t>Zał. Nr 11                Ekspertyza p.p</w:t>
      </w:r>
      <w:r w:rsidR="001834D2">
        <w:rPr>
          <w:rFonts w:ascii="Cambria" w:hAnsi="Cambria" w:cs="Arial"/>
          <w:sz w:val="22"/>
          <w:szCs w:val="22"/>
        </w:rPr>
        <w:t>o</w:t>
      </w:r>
      <w:r>
        <w:rPr>
          <w:rFonts w:ascii="Cambria" w:hAnsi="Cambria" w:cs="Arial"/>
          <w:sz w:val="22"/>
          <w:szCs w:val="22"/>
        </w:rPr>
        <w:t>ż wraz z postanowieniem.</w:t>
      </w:r>
    </w:p>
    <w:p w14:paraId="232D8E4C" w14:textId="173A61CA" w:rsidR="00E82BE5" w:rsidRDefault="00E82BE5" w:rsidP="007D4A4B">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w:t>
      </w:r>
      <w:r w:rsidR="00173F11">
        <w:rPr>
          <w:rFonts w:ascii="Cambria" w:hAnsi="Cambria" w:cs="Arial"/>
          <w:sz w:val="22"/>
          <w:szCs w:val="22"/>
        </w:rPr>
        <w:t>.</w:t>
      </w:r>
      <w:r w:rsidRPr="00E82BE5">
        <w:rPr>
          <w:rFonts w:ascii="Cambria" w:hAnsi="Cambria" w:cs="Arial"/>
          <w:sz w:val="22"/>
          <w:szCs w:val="22"/>
        </w:rPr>
        <w:t xml:space="preserve"> nr</w:t>
      </w:r>
      <w:r w:rsidR="00C20EF8">
        <w:rPr>
          <w:rFonts w:ascii="Cambria" w:hAnsi="Cambria" w:cs="Arial"/>
          <w:sz w:val="22"/>
          <w:szCs w:val="22"/>
        </w:rPr>
        <w:t xml:space="preserve"> 12</w:t>
      </w:r>
      <w:r w:rsidR="002A3816">
        <w:rPr>
          <w:rFonts w:ascii="Cambria" w:hAnsi="Cambria" w:cs="Arial"/>
          <w:sz w:val="22"/>
          <w:szCs w:val="22"/>
        </w:rPr>
        <w:tab/>
        <w:t>Specyfikacje techniczne wykonania i odbioru robót b</w:t>
      </w:r>
      <w:r>
        <w:rPr>
          <w:rFonts w:ascii="Cambria" w:hAnsi="Cambria" w:cs="Arial"/>
          <w:sz w:val="22"/>
          <w:szCs w:val="22"/>
        </w:rPr>
        <w:t>udowlanych</w:t>
      </w:r>
      <w:r w:rsidR="002A3816">
        <w:rPr>
          <w:rFonts w:ascii="Cambria" w:hAnsi="Cambria" w:cs="Arial"/>
          <w:sz w:val="22"/>
          <w:szCs w:val="22"/>
        </w:rPr>
        <w:t>.</w:t>
      </w:r>
    </w:p>
    <w:p w14:paraId="353DA271" w14:textId="78D08614" w:rsidR="00D731BA" w:rsidRDefault="00E82BE5" w:rsidP="007D4A4B">
      <w:pPr>
        <w:tabs>
          <w:tab w:val="left" w:pos="1701"/>
        </w:tabs>
        <w:spacing w:line="276" w:lineRule="auto"/>
        <w:jc w:val="both"/>
        <w:rPr>
          <w:rFonts w:ascii="Cambria" w:hAnsi="Cambria" w:cs="Arial"/>
          <w:sz w:val="22"/>
          <w:szCs w:val="22"/>
        </w:rPr>
      </w:pPr>
      <w:r w:rsidRPr="00E82BE5">
        <w:rPr>
          <w:rFonts w:ascii="Cambria" w:hAnsi="Cambria" w:cs="Arial"/>
          <w:sz w:val="22"/>
          <w:szCs w:val="22"/>
        </w:rPr>
        <w:t>Zał</w:t>
      </w:r>
      <w:r w:rsidR="00173F11">
        <w:rPr>
          <w:rFonts w:ascii="Cambria" w:hAnsi="Cambria" w:cs="Arial"/>
          <w:sz w:val="22"/>
          <w:szCs w:val="22"/>
        </w:rPr>
        <w:t>.</w:t>
      </w:r>
      <w:r w:rsidRPr="00E82BE5">
        <w:rPr>
          <w:rFonts w:ascii="Cambria" w:hAnsi="Cambria" w:cs="Arial"/>
          <w:sz w:val="22"/>
          <w:szCs w:val="22"/>
        </w:rPr>
        <w:t xml:space="preserve"> nr</w:t>
      </w:r>
      <w:r w:rsidR="00C20EF8">
        <w:rPr>
          <w:rFonts w:ascii="Cambria" w:hAnsi="Cambria" w:cs="Arial"/>
          <w:sz w:val="22"/>
          <w:szCs w:val="22"/>
        </w:rPr>
        <w:t xml:space="preserve"> 13</w:t>
      </w:r>
      <w:r>
        <w:rPr>
          <w:rFonts w:ascii="Cambria" w:hAnsi="Cambria" w:cs="Arial"/>
          <w:sz w:val="22"/>
          <w:szCs w:val="22"/>
        </w:rPr>
        <w:tab/>
        <w:t>Przedmiar</w:t>
      </w:r>
      <w:r w:rsidR="00BF4A25">
        <w:rPr>
          <w:rFonts w:ascii="Cambria" w:hAnsi="Cambria" w:cs="Arial"/>
          <w:sz w:val="22"/>
          <w:szCs w:val="22"/>
        </w:rPr>
        <w:t>y</w:t>
      </w:r>
      <w:r>
        <w:rPr>
          <w:rFonts w:ascii="Cambria" w:hAnsi="Cambria" w:cs="Arial"/>
          <w:sz w:val="22"/>
          <w:szCs w:val="22"/>
        </w:rPr>
        <w:t xml:space="preserve"> robót.</w:t>
      </w:r>
    </w:p>
    <w:p w14:paraId="25B8C570" w14:textId="0A673A8B" w:rsidR="0028220C" w:rsidRPr="00E82BE5" w:rsidRDefault="0028220C" w:rsidP="007D4A4B">
      <w:pPr>
        <w:tabs>
          <w:tab w:val="left" w:pos="1701"/>
        </w:tabs>
        <w:spacing w:line="276" w:lineRule="auto"/>
        <w:jc w:val="both"/>
        <w:rPr>
          <w:rFonts w:ascii="Cambria" w:hAnsi="Cambria" w:cs="Arial"/>
          <w:sz w:val="22"/>
          <w:szCs w:val="22"/>
        </w:rPr>
      </w:pPr>
      <w:r w:rsidRPr="00E82BE5">
        <w:rPr>
          <w:rFonts w:ascii="Cambria" w:hAnsi="Cambria" w:cs="Arial"/>
          <w:sz w:val="22"/>
          <w:szCs w:val="22"/>
        </w:rPr>
        <w:br w:type="page"/>
      </w:r>
    </w:p>
    <w:p w14:paraId="008C0454" w14:textId="77777777" w:rsidR="00511021" w:rsidRDefault="009B4C61" w:rsidP="002E5C30">
      <w:pPr>
        <w:spacing w:line="480" w:lineRule="auto"/>
        <w:jc w:val="right"/>
        <w:rPr>
          <w:rFonts w:ascii="Arial" w:hAnsi="Arial" w:cs="Arial"/>
          <w:b/>
          <w:sz w:val="21"/>
          <w:szCs w:val="21"/>
        </w:rPr>
      </w:pPr>
      <w:r>
        <w:rPr>
          <w:rFonts w:ascii="Arial" w:hAnsi="Arial" w:cs="Arial"/>
          <w:b/>
          <w:sz w:val="21"/>
          <w:szCs w:val="21"/>
        </w:rPr>
        <w:lastRenderedPageBreak/>
        <w:t>Załącznik nr 1</w:t>
      </w:r>
      <w:r w:rsidR="002E5C30" w:rsidRPr="00C83FFF">
        <w:rPr>
          <w:rFonts w:ascii="Arial" w:hAnsi="Arial" w:cs="Arial"/>
          <w:b/>
          <w:sz w:val="21"/>
          <w:szCs w:val="21"/>
        </w:rPr>
        <w:t xml:space="preserve"> (wzór)</w:t>
      </w:r>
      <w:r w:rsidR="00511021">
        <w:rPr>
          <w:rFonts w:ascii="Arial" w:hAnsi="Arial" w:cs="Arial"/>
          <w:b/>
          <w:sz w:val="21"/>
          <w:szCs w:val="21"/>
        </w:rPr>
        <w:t xml:space="preserve"> </w:t>
      </w:r>
    </w:p>
    <w:p w14:paraId="3C7B2CA2" w14:textId="168EAF15" w:rsidR="002E5C30" w:rsidRPr="00C83FFF" w:rsidRDefault="00D419F9" w:rsidP="002E5C30">
      <w:pPr>
        <w:spacing w:line="480" w:lineRule="auto"/>
        <w:jc w:val="right"/>
        <w:rPr>
          <w:rFonts w:ascii="Arial" w:hAnsi="Arial" w:cs="Arial"/>
          <w:b/>
          <w:sz w:val="21"/>
          <w:szCs w:val="21"/>
        </w:rPr>
      </w:pPr>
      <w:r w:rsidRPr="00D419F9">
        <w:rPr>
          <w:rFonts w:ascii="Arial" w:hAnsi="Arial" w:cs="Arial"/>
          <w:b/>
          <w:color w:val="FF0000"/>
          <w:sz w:val="21"/>
          <w:szCs w:val="21"/>
        </w:rPr>
        <w:t>(należy załączyć do oferty)</w:t>
      </w:r>
    </w:p>
    <w:p w14:paraId="5C6C1F9D" w14:textId="77777777" w:rsidR="002E5C30" w:rsidRPr="00C83FFF" w:rsidRDefault="002E5C30" w:rsidP="002E5C30">
      <w:pPr>
        <w:spacing w:line="480" w:lineRule="auto"/>
        <w:rPr>
          <w:rFonts w:ascii="Arial" w:hAnsi="Arial" w:cs="Arial"/>
          <w:b/>
          <w:sz w:val="21"/>
          <w:szCs w:val="21"/>
        </w:rPr>
      </w:pPr>
      <w:r w:rsidRPr="00C83FFF">
        <w:rPr>
          <w:rFonts w:ascii="Arial" w:hAnsi="Arial" w:cs="Arial"/>
          <w:b/>
          <w:sz w:val="21"/>
          <w:szCs w:val="21"/>
        </w:rPr>
        <w:t>Wykonawca:</w:t>
      </w:r>
    </w:p>
    <w:p w14:paraId="3B059EEE" w14:textId="77777777" w:rsidR="002E5C30" w:rsidRPr="00C83FFF" w:rsidRDefault="002E5C30" w:rsidP="002E5C30">
      <w:pPr>
        <w:spacing w:line="480" w:lineRule="auto"/>
        <w:ind w:right="5954"/>
        <w:rPr>
          <w:rFonts w:ascii="Arial" w:hAnsi="Arial" w:cs="Arial"/>
          <w:sz w:val="21"/>
          <w:szCs w:val="21"/>
        </w:rPr>
      </w:pPr>
      <w:r w:rsidRPr="00C83FFF">
        <w:rPr>
          <w:rFonts w:ascii="Arial" w:hAnsi="Arial" w:cs="Arial"/>
          <w:sz w:val="21"/>
          <w:szCs w:val="21"/>
        </w:rPr>
        <w:t>……………………………………</w:t>
      </w:r>
    </w:p>
    <w:p w14:paraId="61AEE295" w14:textId="77777777" w:rsidR="002E5C30" w:rsidRPr="00C83FFF" w:rsidRDefault="002E5C30" w:rsidP="002E5C30">
      <w:pPr>
        <w:ind w:right="5953"/>
        <w:rPr>
          <w:rFonts w:ascii="Arial" w:hAnsi="Arial" w:cs="Arial"/>
          <w:i/>
          <w:sz w:val="16"/>
          <w:szCs w:val="16"/>
        </w:rPr>
      </w:pPr>
      <w:r w:rsidRPr="00C83FFF">
        <w:rPr>
          <w:rFonts w:ascii="Arial" w:hAnsi="Arial" w:cs="Arial"/>
          <w:i/>
          <w:sz w:val="16"/>
          <w:szCs w:val="16"/>
        </w:rPr>
        <w:t>(pełna nazwa/firma, adres, w zależności od podmiotu: NIP/PESEL, KRS/CEiDG)</w:t>
      </w:r>
    </w:p>
    <w:p w14:paraId="0D374AF8" w14:textId="77777777" w:rsidR="002E5C30" w:rsidRPr="00C83FFF" w:rsidRDefault="002E5C30" w:rsidP="002E5C30">
      <w:pPr>
        <w:spacing w:line="480" w:lineRule="auto"/>
        <w:rPr>
          <w:rFonts w:ascii="Arial" w:hAnsi="Arial" w:cs="Arial"/>
          <w:sz w:val="21"/>
          <w:szCs w:val="21"/>
          <w:u w:val="single"/>
        </w:rPr>
      </w:pPr>
      <w:r w:rsidRPr="00C83FFF">
        <w:rPr>
          <w:rFonts w:ascii="Arial" w:hAnsi="Arial" w:cs="Arial"/>
          <w:sz w:val="21"/>
          <w:szCs w:val="21"/>
          <w:u w:val="single"/>
        </w:rPr>
        <w:t>reprezentowany przez:</w:t>
      </w:r>
    </w:p>
    <w:p w14:paraId="1D43C198" w14:textId="77777777" w:rsidR="002E5C30" w:rsidRPr="00C83FFF" w:rsidRDefault="002E5C30" w:rsidP="002E5C30">
      <w:pPr>
        <w:spacing w:line="480" w:lineRule="auto"/>
        <w:ind w:right="5954"/>
        <w:rPr>
          <w:rFonts w:ascii="Arial" w:hAnsi="Arial" w:cs="Arial"/>
          <w:sz w:val="21"/>
          <w:szCs w:val="21"/>
        </w:rPr>
      </w:pPr>
      <w:r w:rsidRPr="00C83FFF">
        <w:rPr>
          <w:rFonts w:ascii="Arial" w:hAnsi="Arial" w:cs="Arial"/>
          <w:sz w:val="21"/>
          <w:szCs w:val="21"/>
        </w:rPr>
        <w:t>……………………………………</w:t>
      </w:r>
    </w:p>
    <w:p w14:paraId="4B66B238" w14:textId="77777777" w:rsidR="002E5C30" w:rsidRPr="00C83FFF" w:rsidRDefault="002E5C30" w:rsidP="002E5C30">
      <w:pPr>
        <w:ind w:right="5953"/>
        <w:rPr>
          <w:rFonts w:ascii="Arial" w:hAnsi="Arial" w:cs="Arial"/>
          <w:i/>
          <w:sz w:val="16"/>
          <w:szCs w:val="16"/>
        </w:rPr>
      </w:pPr>
      <w:r w:rsidRPr="00C83FFF">
        <w:rPr>
          <w:rFonts w:ascii="Arial" w:hAnsi="Arial" w:cs="Arial"/>
          <w:i/>
          <w:sz w:val="16"/>
          <w:szCs w:val="16"/>
        </w:rPr>
        <w:t>(imię, nazwisko, stanowisko/podstawa do  reprezentacji)</w:t>
      </w:r>
    </w:p>
    <w:p w14:paraId="3DCFEB8E" w14:textId="77777777" w:rsidR="002E5C30" w:rsidRDefault="002E5C30" w:rsidP="002E5C30">
      <w:pPr>
        <w:spacing w:after="120" w:line="360" w:lineRule="auto"/>
        <w:jc w:val="center"/>
        <w:rPr>
          <w:rFonts w:ascii="Arial" w:hAnsi="Arial" w:cs="Arial"/>
          <w:b/>
          <w:u w:val="single"/>
        </w:rPr>
      </w:pPr>
    </w:p>
    <w:p w14:paraId="6C8C7EED" w14:textId="77777777" w:rsidR="002E5C30" w:rsidRPr="009745AD" w:rsidRDefault="002E5C30" w:rsidP="002E5C30">
      <w:pPr>
        <w:spacing w:after="120" w:line="360" w:lineRule="auto"/>
        <w:jc w:val="center"/>
        <w:rPr>
          <w:rFonts w:ascii="Arial" w:hAnsi="Arial" w:cs="Arial"/>
          <w:b/>
          <w:sz w:val="21"/>
          <w:szCs w:val="21"/>
          <w:u w:val="single"/>
        </w:rPr>
      </w:pPr>
      <w:r w:rsidRPr="009745AD">
        <w:rPr>
          <w:rFonts w:ascii="Arial" w:hAnsi="Arial" w:cs="Arial"/>
          <w:b/>
          <w:sz w:val="21"/>
          <w:szCs w:val="21"/>
          <w:u w:val="single"/>
        </w:rPr>
        <w:t>Oświadczenia wykonawcy/wykonawcy wspólnie ubiegającego się o udzielenie zamówienia</w:t>
      </w:r>
    </w:p>
    <w:p w14:paraId="64EE29DB" w14:textId="77777777" w:rsidR="002E5C30" w:rsidRPr="009745AD" w:rsidRDefault="002E5C30" w:rsidP="002E5C30">
      <w:pPr>
        <w:jc w:val="center"/>
        <w:rPr>
          <w:rFonts w:ascii="Arial" w:hAnsi="Arial" w:cs="Arial"/>
          <w:b/>
          <w:color w:val="000000"/>
          <w:sz w:val="21"/>
          <w:szCs w:val="21"/>
        </w:rPr>
      </w:pPr>
      <w:r w:rsidRPr="009745AD">
        <w:rPr>
          <w:rFonts w:ascii="Arial" w:hAnsi="Arial" w:cs="Arial"/>
          <w:b/>
          <w:color w:val="000000"/>
          <w:sz w:val="21"/>
          <w:szCs w:val="21"/>
        </w:rPr>
        <w:t>składane na podstawie art. 125 ust. 1 ustawy z dnia 11 września 2019 r. - Prawo zamówień publicznych</w:t>
      </w:r>
    </w:p>
    <w:p w14:paraId="1FC895CB" w14:textId="77777777" w:rsidR="002E5C30" w:rsidRPr="009745AD" w:rsidRDefault="002E5C30" w:rsidP="002E5C30">
      <w:pPr>
        <w:jc w:val="center"/>
        <w:rPr>
          <w:rFonts w:ascii="Arial" w:hAnsi="Arial" w:cs="Arial"/>
          <w:color w:val="000000"/>
          <w:sz w:val="21"/>
          <w:szCs w:val="21"/>
          <w:u w:val="single"/>
        </w:rPr>
      </w:pPr>
      <w:r w:rsidRPr="009745AD">
        <w:rPr>
          <w:rFonts w:ascii="Arial" w:hAnsi="Arial" w:cs="Arial"/>
          <w:color w:val="000000"/>
          <w:sz w:val="21"/>
          <w:szCs w:val="21"/>
          <w:u w:val="single"/>
        </w:rPr>
        <w:t xml:space="preserve">DOTYCZĄCE PRZESŁANEK WYKLUCZENIA Z POSTĘPOWANIA </w:t>
      </w:r>
    </w:p>
    <w:p w14:paraId="6D27616A" w14:textId="77777777" w:rsidR="002E5C30" w:rsidRPr="009745AD" w:rsidRDefault="002E5C30" w:rsidP="002E5C30">
      <w:pPr>
        <w:jc w:val="center"/>
        <w:rPr>
          <w:rFonts w:ascii="Arial" w:hAnsi="Arial" w:cs="Arial"/>
          <w:color w:val="000000"/>
          <w:sz w:val="21"/>
          <w:szCs w:val="21"/>
          <w:u w:val="single"/>
        </w:rPr>
      </w:pPr>
      <w:r w:rsidRPr="009745AD">
        <w:rPr>
          <w:rFonts w:ascii="Arial" w:hAnsi="Arial" w:cs="Arial"/>
          <w:color w:val="000000"/>
          <w:sz w:val="21"/>
          <w:szCs w:val="21"/>
          <w:u w:val="single"/>
        </w:rPr>
        <w:t>ORAZ SPEŁNIANIA WARUNKÓW UDZIAŁU W POSTĘPOWANIU</w:t>
      </w:r>
    </w:p>
    <w:p w14:paraId="1AD10317" w14:textId="77777777" w:rsidR="002E5C30" w:rsidRPr="009745AD" w:rsidRDefault="002E5C30" w:rsidP="002E5C30">
      <w:pPr>
        <w:jc w:val="center"/>
        <w:rPr>
          <w:rFonts w:ascii="Arial" w:hAnsi="Arial" w:cs="Arial"/>
          <w:caps/>
          <w:sz w:val="21"/>
          <w:szCs w:val="21"/>
          <w:u w:val="single"/>
        </w:rPr>
      </w:pPr>
      <w:r w:rsidRPr="009745AD">
        <w:rPr>
          <w:rFonts w:ascii="Arial" w:hAnsi="Arial" w:cs="Arial"/>
          <w:sz w:val="21"/>
          <w:szCs w:val="21"/>
          <w:u w:val="single"/>
        </w:rPr>
        <w:t xml:space="preserve">UWZGLĘDNIAJĄCE PRZESŁANKI WYKLUCZENIA Z ART. 7 UST. 1 USTAWY </w:t>
      </w:r>
      <w:r w:rsidRPr="009745AD">
        <w:rPr>
          <w:rFonts w:ascii="Arial" w:hAnsi="Arial" w:cs="Arial"/>
          <w:caps/>
          <w:sz w:val="21"/>
          <w:szCs w:val="21"/>
          <w:u w:val="single"/>
        </w:rPr>
        <w:t>o szczególnych rozwiązaniach w zakresie przeciwdziałania wspieraniu agresji na Ukrainę oraz służących ochronie bezpieczeństwa narodowego</w:t>
      </w:r>
    </w:p>
    <w:p w14:paraId="5F704C44" w14:textId="77777777" w:rsidR="002E5C30" w:rsidRPr="009745AD" w:rsidRDefault="002E5C30" w:rsidP="002E5C30">
      <w:pPr>
        <w:spacing w:line="360" w:lineRule="auto"/>
        <w:jc w:val="center"/>
        <w:rPr>
          <w:rFonts w:ascii="Arial" w:hAnsi="Arial" w:cs="Arial"/>
          <w:b/>
          <w:sz w:val="21"/>
          <w:szCs w:val="21"/>
        </w:rPr>
      </w:pPr>
    </w:p>
    <w:p w14:paraId="722AAE68" w14:textId="3C639E98" w:rsidR="002E5C30" w:rsidRPr="00946017" w:rsidRDefault="002E5C30" w:rsidP="00946017">
      <w:pPr>
        <w:spacing w:line="360" w:lineRule="auto"/>
        <w:jc w:val="both"/>
        <w:rPr>
          <w:rFonts w:ascii="Arial" w:hAnsi="Arial" w:cs="Arial"/>
          <w:b/>
          <w:i/>
          <w:sz w:val="21"/>
          <w:szCs w:val="21"/>
        </w:rPr>
      </w:pPr>
      <w:r w:rsidRPr="009745AD">
        <w:rPr>
          <w:rFonts w:ascii="Arial" w:hAnsi="Arial" w:cs="Arial"/>
          <w:sz w:val="21"/>
          <w:szCs w:val="21"/>
        </w:rPr>
        <w:t>Na potrzeby postępowania o udziel</w:t>
      </w:r>
      <w:r>
        <w:rPr>
          <w:rFonts w:ascii="Arial" w:hAnsi="Arial" w:cs="Arial"/>
          <w:sz w:val="21"/>
          <w:szCs w:val="21"/>
        </w:rPr>
        <w:t xml:space="preserve">enie zamówienia publicznego pn. </w:t>
      </w:r>
      <w:r w:rsidR="00946017" w:rsidRPr="00946017">
        <w:rPr>
          <w:rFonts w:ascii="Arial" w:hAnsi="Arial" w:cs="Arial"/>
          <w:b/>
          <w:i/>
          <w:sz w:val="21"/>
          <w:szCs w:val="21"/>
        </w:rPr>
        <w:t>„Budowa budynku magazynow</w:t>
      </w:r>
      <w:r w:rsidR="009B3764">
        <w:rPr>
          <w:rFonts w:ascii="Arial" w:hAnsi="Arial" w:cs="Arial"/>
          <w:b/>
          <w:i/>
          <w:sz w:val="21"/>
          <w:szCs w:val="21"/>
        </w:rPr>
        <w:t xml:space="preserve">ego </w:t>
      </w:r>
      <w:r w:rsidR="00946017" w:rsidRPr="00946017">
        <w:rPr>
          <w:rFonts w:ascii="Arial" w:hAnsi="Arial" w:cs="Arial"/>
          <w:b/>
          <w:i/>
          <w:sz w:val="21"/>
          <w:szCs w:val="21"/>
        </w:rPr>
        <w:t>do realizacji zadań z zakresu  ochrony ludności i obrony cywilnej na terenie Komendy Powiatowej Państwowej Straży Pożarnej w Stalowej Woli</w:t>
      </w:r>
      <w:r w:rsidR="009B4C61" w:rsidRPr="009B4C61">
        <w:rPr>
          <w:rFonts w:ascii="Arial" w:hAnsi="Arial" w:cs="Arial"/>
          <w:b/>
          <w:i/>
          <w:sz w:val="21"/>
          <w:szCs w:val="21"/>
        </w:rPr>
        <w:t>”</w:t>
      </w:r>
      <w:r w:rsidRPr="005436DC">
        <w:rPr>
          <w:rFonts w:ascii="Arial" w:hAnsi="Arial" w:cs="Arial"/>
          <w:i/>
          <w:sz w:val="21"/>
          <w:szCs w:val="21"/>
        </w:rPr>
        <w:t>,</w:t>
      </w:r>
      <w:r w:rsidRPr="009745AD">
        <w:rPr>
          <w:rFonts w:ascii="Arial" w:hAnsi="Arial" w:cs="Arial"/>
          <w:sz w:val="21"/>
          <w:szCs w:val="21"/>
        </w:rPr>
        <w:t xml:space="preserve"> prowadzonego przez Powiat Stalowowolski, oświadczam, co następuje:</w:t>
      </w:r>
    </w:p>
    <w:p w14:paraId="6A71C696" w14:textId="77777777" w:rsidR="002E5C30" w:rsidRPr="009745AD" w:rsidRDefault="002E5C30" w:rsidP="002E5C30">
      <w:pPr>
        <w:spacing w:line="360" w:lineRule="auto"/>
        <w:ind w:firstLine="709"/>
        <w:jc w:val="both"/>
        <w:rPr>
          <w:rFonts w:ascii="Arial" w:hAnsi="Arial" w:cs="Arial"/>
          <w:sz w:val="21"/>
          <w:szCs w:val="21"/>
        </w:rPr>
      </w:pPr>
    </w:p>
    <w:p w14:paraId="29DC5D9B" w14:textId="77777777" w:rsidR="002E5C30" w:rsidRPr="00C83FFF" w:rsidRDefault="002E5C30" w:rsidP="002E5C30">
      <w:pPr>
        <w:shd w:val="clear" w:color="auto" w:fill="BFBFBF" w:themeFill="background1" w:themeFillShade="BF"/>
        <w:spacing w:line="360" w:lineRule="auto"/>
        <w:rPr>
          <w:rFonts w:ascii="Arial" w:hAnsi="Arial" w:cs="Arial"/>
          <w:b/>
          <w:sz w:val="21"/>
          <w:szCs w:val="21"/>
        </w:rPr>
      </w:pPr>
      <w:r w:rsidRPr="009745AD">
        <w:rPr>
          <w:rFonts w:ascii="Arial" w:hAnsi="Arial" w:cs="Arial"/>
          <w:b/>
          <w:sz w:val="21"/>
          <w:szCs w:val="21"/>
        </w:rPr>
        <w:t>OŚWIADCZENIA DOTYCZĄCE PODSTAW WYKLUCZENIA</w:t>
      </w:r>
      <w:r w:rsidRPr="00C83FFF">
        <w:rPr>
          <w:rFonts w:ascii="Arial" w:hAnsi="Arial" w:cs="Arial"/>
          <w:b/>
          <w:sz w:val="21"/>
          <w:szCs w:val="21"/>
        </w:rPr>
        <w:t>:</w:t>
      </w:r>
    </w:p>
    <w:p w14:paraId="05FFD97B" w14:textId="77777777" w:rsidR="002E5C30" w:rsidRPr="009745AD" w:rsidRDefault="002E5C30" w:rsidP="002E5C30">
      <w:pPr>
        <w:pStyle w:val="Akapitzlist"/>
        <w:spacing w:line="360" w:lineRule="auto"/>
        <w:jc w:val="both"/>
        <w:rPr>
          <w:rFonts w:ascii="Arial" w:hAnsi="Arial" w:cs="Arial"/>
          <w:sz w:val="21"/>
          <w:szCs w:val="21"/>
        </w:rPr>
      </w:pPr>
    </w:p>
    <w:p w14:paraId="4346F2D0" w14:textId="77777777" w:rsidR="002E5C30" w:rsidRPr="009745AD" w:rsidRDefault="002E5C30" w:rsidP="00447937">
      <w:pPr>
        <w:pStyle w:val="Akapitzlist"/>
        <w:numPr>
          <w:ilvl w:val="0"/>
          <w:numId w:val="49"/>
        </w:numPr>
        <w:spacing w:line="360" w:lineRule="auto"/>
        <w:contextualSpacing/>
        <w:jc w:val="both"/>
        <w:rPr>
          <w:rFonts w:ascii="Arial" w:hAnsi="Arial" w:cs="Arial"/>
          <w:sz w:val="21"/>
          <w:szCs w:val="21"/>
        </w:rPr>
      </w:pPr>
      <w:r w:rsidRPr="009745AD">
        <w:rPr>
          <w:rFonts w:ascii="Arial" w:hAnsi="Arial" w:cs="Arial"/>
          <w:sz w:val="21"/>
          <w:szCs w:val="21"/>
        </w:rPr>
        <w:t>Oświadczam, że na dzień składania ofert nie podlegam wykluczeniu z postępowania na podstawie art. 108 ust. 1 ustawy Prawo zamówień publicznych.</w:t>
      </w:r>
    </w:p>
    <w:p w14:paraId="13DDF912" w14:textId="5B5CDC0F" w:rsidR="002E5C30" w:rsidRPr="009745AD" w:rsidRDefault="002E5C30" w:rsidP="00447937">
      <w:pPr>
        <w:pStyle w:val="Akapitzlist"/>
        <w:numPr>
          <w:ilvl w:val="0"/>
          <w:numId w:val="49"/>
        </w:numPr>
        <w:spacing w:line="360" w:lineRule="auto"/>
        <w:contextualSpacing/>
        <w:jc w:val="both"/>
        <w:rPr>
          <w:rFonts w:ascii="Arial" w:hAnsi="Arial" w:cs="Arial"/>
          <w:sz w:val="21"/>
          <w:szCs w:val="21"/>
        </w:rPr>
      </w:pPr>
      <w:r w:rsidRPr="009745AD">
        <w:rPr>
          <w:rFonts w:ascii="Arial" w:hAnsi="Arial" w:cs="Arial"/>
          <w:sz w:val="21"/>
          <w:szCs w:val="21"/>
        </w:rPr>
        <w:t>Oświadczam, że na dzień składania ofert nie podlegam wykluczeniu z postępowania na podstawie art. 109 ust. 1 pkt 4 ustawy Prawo zamówień publicznych.</w:t>
      </w:r>
    </w:p>
    <w:p w14:paraId="45A8E368" w14:textId="77777777" w:rsidR="002E5C30" w:rsidRPr="009745AD" w:rsidRDefault="002E5C30" w:rsidP="00447937">
      <w:pPr>
        <w:pStyle w:val="Akapitzlist"/>
        <w:numPr>
          <w:ilvl w:val="0"/>
          <w:numId w:val="49"/>
        </w:numPr>
        <w:spacing w:line="360" w:lineRule="auto"/>
        <w:contextualSpacing/>
        <w:jc w:val="both"/>
        <w:rPr>
          <w:rFonts w:ascii="Arial" w:hAnsi="Arial" w:cs="Arial"/>
          <w:sz w:val="21"/>
          <w:szCs w:val="21"/>
        </w:rPr>
      </w:pPr>
      <w:r w:rsidRPr="00AA245A">
        <w:rPr>
          <w:rFonts w:ascii="Arial" w:hAnsi="Arial" w:cs="Arial"/>
          <w:sz w:val="21"/>
          <w:szCs w:val="21"/>
        </w:rPr>
        <w:t>Oświadczam, że zachodzą w stosunku do mnie podstawy wykluczenia z postępowania na podstawie art. …………. ustawy Pzp (podać mającą zastosowanie podstawę wykluczenia spośród wymienionych w art. 108 ust. 1 pkt 1, 2 i 5 lub art. 109 ust. 1 pkt 2-5 i 7-10 ustawy Pzp). Jednocześnie oświadczam, że w związku z ww. okolicznością, na podstawie art. 110 ust. 2 ustawy Pzp podjąłem następujące środki naprawcze i zapobiegawcze: ………………</w:t>
      </w:r>
      <w:r w:rsidRPr="009745AD">
        <w:rPr>
          <w:rFonts w:ascii="Arial" w:hAnsi="Arial" w:cs="Arial"/>
          <w:sz w:val="21"/>
          <w:szCs w:val="21"/>
        </w:rPr>
        <w:t xml:space="preserve"> ……………………………………………………………………………………………………..</w:t>
      </w:r>
      <w:r>
        <w:rPr>
          <w:rFonts w:ascii="Arial" w:hAnsi="Arial" w:cs="Arial"/>
          <w:sz w:val="21"/>
          <w:szCs w:val="21"/>
        </w:rPr>
        <w:t>....</w:t>
      </w:r>
    </w:p>
    <w:p w14:paraId="7B28EBA3" w14:textId="77777777" w:rsidR="002E5C30" w:rsidRPr="009745AD" w:rsidRDefault="002E5C30" w:rsidP="00447937">
      <w:pPr>
        <w:pStyle w:val="NormalnyWeb"/>
        <w:numPr>
          <w:ilvl w:val="0"/>
          <w:numId w:val="49"/>
        </w:numPr>
        <w:spacing w:before="0" w:beforeAutospacing="0" w:after="0" w:afterAutospacing="0" w:line="360" w:lineRule="auto"/>
        <w:ind w:left="714" w:hanging="357"/>
        <w:rPr>
          <w:rFonts w:ascii="Arial" w:hAnsi="Arial" w:cs="Arial"/>
          <w:sz w:val="21"/>
          <w:szCs w:val="21"/>
        </w:rPr>
      </w:pPr>
      <w:r w:rsidRPr="009745AD">
        <w:rPr>
          <w:rFonts w:ascii="Arial" w:hAnsi="Arial" w:cs="Arial"/>
          <w:sz w:val="21"/>
          <w:szCs w:val="21"/>
        </w:rPr>
        <w:t xml:space="preserve">Oświadczam, że nie zachodzą w stosunku do mnie przesłanki wykluczenia z postępowania na podstawie art.  </w:t>
      </w:r>
      <w:r w:rsidRPr="009745AD">
        <w:rPr>
          <w:rFonts w:ascii="Arial" w:eastAsia="Times New Roman" w:hAnsi="Arial" w:cs="Arial"/>
          <w:sz w:val="21"/>
          <w:szCs w:val="21"/>
        </w:rPr>
        <w:t xml:space="preserve">7 ust. 1 ustawy </w:t>
      </w:r>
      <w:r w:rsidRPr="009745AD">
        <w:rPr>
          <w:rFonts w:ascii="Arial" w:hAnsi="Arial" w:cs="Arial"/>
          <w:sz w:val="21"/>
          <w:szCs w:val="21"/>
        </w:rPr>
        <w:t>z dnia 13 kwietnia 2022 r.</w:t>
      </w:r>
      <w:r w:rsidRPr="009745AD">
        <w:rPr>
          <w:rFonts w:ascii="Arial" w:hAnsi="Arial" w:cs="Arial"/>
          <w:i/>
          <w:iCs/>
          <w:sz w:val="21"/>
          <w:szCs w:val="21"/>
        </w:rPr>
        <w:t xml:space="preserve"> </w:t>
      </w:r>
      <w:r w:rsidRPr="009745AD">
        <w:rPr>
          <w:rFonts w:ascii="Arial" w:hAnsi="Arial" w:cs="Arial"/>
          <w:i/>
          <w:iCs/>
          <w:color w:val="222222"/>
          <w:sz w:val="21"/>
          <w:szCs w:val="21"/>
        </w:rPr>
        <w:t xml:space="preserve">o szczególnych rozwiązaniach </w:t>
      </w:r>
      <w:r w:rsidRPr="009745AD">
        <w:rPr>
          <w:rFonts w:ascii="Arial" w:hAnsi="Arial" w:cs="Arial"/>
          <w:i/>
          <w:iCs/>
          <w:color w:val="222222"/>
          <w:sz w:val="21"/>
          <w:szCs w:val="21"/>
        </w:rPr>
        <w:lastRenderedPageBreak/>
        <w:t xml:space="preserve">w zakresie przeciwdziałania wspieraniu agresji na Ukrainę oraz służących ochronie bezpieczeństwa narodowego </w:t>
      </w:r>
      <w:r w:rsidRPr="009745AD">
        <w:rPr>
          <w:rFonts w:ascii="Arial" w:hAnsi="Arial" w:cs="Arial"/>
          <w:iCs/>
          <w:color w:val="222222"/>
          <w:sz w:val="21"/>
          <w:szCs w:val="21"/>
        </w:rPr>
        <w:t>(Dz. U. poz. 835)</w:t>
      </w:r>
      <w:r w:rsidRPr="009745AD">
        <w:rPr>
          <w:rStyle w:val="Odwoanieprzypisudolnego"/>
          <w:rFonts w:ascii="Arial" w:hAnsi="Arial" w:cs="Arial"/>
          <w:color w:val="222222"/>
          <w:sz w:val="21"/>
          <w:szCs w:val="21"/>
        </w:rPr>
        <w:footnoteReference w:id="1"/>
      </w:r>
      <w:r w:rsidRPr="009745AD">
        <w:rPr>
          <w:rFonts w:ascii="Arial" w:hAnsi="Arial" w:cs="Arial"/>
          <w:i/>
          <w:iCs/>
          <w:color w:val="222222"/>
          <w:sz w:val="21"/>
          <w:szCs w:val="21"/>
        </w:rPr>
        <w:t>.</w:t>
      </w:r>
      <w:r w:rsidRPr="009745AD">
        <w:rPr>
          <w:rFonts w:ascii="Arial" w:hAnsi="Arial" w:cs="Arial"/>
          <w:color w:val="222222"/>
          <w:sz w:val="21"/>
          <w:szCs w:val="21"/>
        </w:rPr>
        <w:t xml:space="preserve"> </w:t>
      </w:r>
    </w:p>
    <w:p w14:paraId="6BE4CAC4" w14:textId="77777777" w:rsidR="002E5C30" w:rsidRPr="009745AD" w:rsidRDefault="002E5C30" w:rsidP="002E5C30">
      <w:pPr>
        <w:shd w:val="clear" w:color="auto" w:fill="BFBFBF" w:themeFill="background1" w:themeFillShade="BF"/>
        <w:spacing w:line="360" w:lineRule="auto"/>
        <w:jc w:val="both"/>
        <w:rPr>
          <w:rFonts w:ascii="Arial" w:hAnsi="Arial" w:cs="Arial"/>
          <w:b/>
          <w:sz w:val="21"/>
          <w:szCs w:val="21"/>
        </w:rPr>
      </w:pPr>
      <w:r w:rsidRPr="009745AD">
        <w:rPr>
          <w:rFonts w:ascii="Arial" w:hAnsi="Arial" w:cs="Arial"/>
          <w:b/>
          <w:sz w:val="21"/>
          <w:szCs w:val="21"/>
        </w:rPr>
        <w:t>OŚWIADCZENIE DOTYCZĄCE WARUNKÓW UDZIAŁU W POSTĘPOWANIU:</w:t>
      </w:r>
    </w:p>
    <w:p w14:paraId="4343B977" w14:textId="77777777" w:rsidR="002E5C30" w:rsidRPr="009745AD" w:rsidRDefault="002E5C30" w:rsidP="002E5C30">
      <w:pPr>
        <w:spacing w:line="360" w:lineRule="auto"/>
        <w:jc w:val="both"/>
        <w:rPr>
          <w:rFonts w:ascii="Arial" w:hAnsi="Arial" w:cs="Arial"/>
          <w:sz w:val="21"/>
          <w:szCs w:val="21"/>
        </w:rPr>
      </w:pPr>
      <w:bookmarkStart w:id="6" w:name="_Hlk99016333"/>
      <w:r w:rsidRPr="009745AD">
        <w:rPr>
          <w:rFonts w:ascii="Arial" w:hAnsi="Arial" w:cs="Arial"/>
          <w:sz w:val="21"/>
          <w:szCs w:val="21"/>
        </w:rPr>
        <w:t>Oświadczam, że spełniam warunki udziału w postępowaniu określone przez Zamawiającego w specyfikacji warunków zamówienia i ogłoszeniu o zamówieniu</w:t>
      </w:r>
      <w:bookmarkEnd w:id="6"/>
      <w:r w:rsidRPr="009745AD">
        <w:rPr>
          <w:rFonts w:ascii="Arial" w:hAnsi="Arial" w:cs="Arial"/>
          <w:sz w:val="21"/>
          <w:szCs w:val="21"/>
        </w:rPr>
        <w:t>.*</w:t>
      </w:r>
    </w:p>
    <w:p w14:paraId="182ED23D" w14:textId="77777777" w:rsidR="002E5C30" w:rsidRPr="009745AD" w:rsidRDefault="002E5C30" w:rsidP="002E5C30">
      <w:pPr>
        <w:spacing w:line="360" w:lineRule="auto"/>
        <w:jc w:val="both"/>
        <w:rPr>
          <w:rFonts w:ascii="Arial" w:hAnsi="Arial" w:cs="Arial"/>
          <w:sz w:val="21"/>
          <w:szCs w:val="21"/>
        </w:rPr>
      </w:pPr>
      <w:r w:rsidRPr="009745AD">
        <w:rPr>
          <w:rFonts w:ascii="Arial" w:hAnsi="Arial" w:cs="Arial"/>
          <w:sz w:val="21"/>
          <w:szCs w:val="21"/>
        </w:rPr>
        <w:t>Oświadczam, że spełniam warunki udziału w postępowaniu określone przez zamawiającego w specyfikacji warunków zamówienia i ogłoszeniu o zamówieniu</w:t>
      </w:r>
      <w:r w:rsidRPr="009745AD">
        <w:rPr>
          <w:rFonts w:ascii="Arial" w:hAnsi="Arial" w:cs="Arial"/>
          <w:i/>
          <w:sz w:val="21"/>
          <w:szCs w:val="21"/>
        </w:rPr>
        <w:t xml:space="preserve"> </w:t>
      </w:r>
      <w:r w:rsidRPr="009745AD">
        <w:rPr>
          <w:rFonts w:ascii="Arial" w:hAnsi="Arial" w:cs="Arial"/>
          <w:sz w:val="21"/>
          <w:szCs w:val="21"/>
        </w:rPr>
        <w:t xml:space="preserve">w następującym zakresie:* </w:t>
      </w:r>
    </w:p>
    <w:p w14:paraId="574436FD" w14:textId="77777777" w:rsidR="002E5C30" w:rsidRPr="009745AD" w:rsidRDefault="002E5C30" w:rsidP="002E5C30">
      <w:pPr>
        <w:spacing w:line="360" w:lineRule="auto"/>
        <w:jc w:val="both"/>
        <w:rPr>
          <w:rFonts w:ascii="Arial" w:hAnsi="Arial" w:cs="Arial"/>
          <w:sz w:val="21"/>
          <w:szCs w:val="21"/>
        </w:rPr>
      </w:pPr>
      <w:r w:rsidRPr="009745AD">
        <w:rPr>
          <w:rFonts w:ascii="Arial" w:hAnsi="Arial" w:cs="Arial"/>
          <w:sz w:val="21"/>
          <w:szCs w:val="21"/>
        </w:rPr>
        <w:t xml:space="preserve"> …………..…………………………………………………..…………………………………………….….</w:t>
      </w:r>
    </w:p>
    <w:p w14:paraId="6EFE7707" w14:textId="77777777" w:rsidR="002E5C30" w:rsidRPr="00044305" w:rsidRDefault="002E5C30" w:rsidP="002E5C30">
      <w:pPr>
        <w:spacing w:line="360" w:lineRule="auto"/>
        <w:jc w:val="both"/>
        <w:rPr>
          <w:rFonts w:ascii="Arial" w:hAnsi="Arial" w:cs="Arial"/>
          <w:i/>
          <w:sz w:val="18"/>
          <w:szCs w:val="21"/>
        </w:rPr>
      </w:pPr>
      <w:r w:rsidRPr="00044305">
        <w:rPr>
          <w:rFonts w:ascii="Arial" w:hAnsi="Arial" w:cs="Arial"/>
          <w:i/>
          <w:sz w:val="18"/>
          <w:szCs w:val="21"/>
        </w:rPr>
        <w:t>*niepotrzebne skreślić</w:t>
      </w:r>
    </w:p>
    <w:p w14:paraId="33292FB2" w14:textId="77777777" w:rsidR="002E5C30" w:rsidRPr="009745AD" w:rsidRDefault="002E5C30" w:rsidP="002E5C30">
      <w:pPr>
        <w:shd w:val="clear" w:color="auto" w:fill="BFBFBF" w:themeFill="background1" w:themeFillShade="BF"/>
        <w:spacing w:after="120" w:line="360" w:lineRule="auto"/>
        <w:jc w:val="both"/>
        <w:rPr>
          <w:rFonts w:ascii="Arial" w:hAnsi="Arial" w:cs="Arial"/>
          <w:sz w:val="21"/>
          <w:szCs w:val="21"/>
        </w:rPr>
      </w:pPr>
      <w:r w:rsidRPr="009745AD">
        <w:rPr>
          <w:rFonts w:ascii="Arial" w:hAnsi="Arial" w:cs="Arial"/>
          <w:b/>
          <w:sz w:val="21"/>
          <w:szCs w:val="21"/>
        </w:rPr>
        <w:t>INFORMACJA W ZWIĄZKU Z POLEGANIEM NA ZDOLNOŚCIACH LUB SYTUACJI PODMIOTÓW UDOSTEPNIAJĄCYCH ZASOBY</w:t>
      </w:r>
      <w:r w:rsidRPr="009745AD">
        <w:rPr>
          <w:rFonts w:ascii="Arial" w:hAnsi="Arial" w:cs="Arial"/>
          <w:sz w:val="21"/>
          <w:szCs w:val="21"/>
        </w:rPr>
        <w:t xml:space="preserve">: </w:t>
      </w:r>
    </w:p>
    <w:p w14:paraId="4E1785B9" w14:textId="77777777" w:rsidR="002E5C30" w:rsidRPr="009745AD" w:rsidRDefault="002E5C30" w:rsidP="002E5C30">
      <w:pPr>
        <w:spacing w:after="120" w:line="360" w:lineRule="auto"/>
        <w:jc w:val="both"/>
        <w:rPr>
          <w:rFonts w:ascii="Arial" w:hAnsi="Arial" w:cs="Arial"/>
          <w:sz w:val="21"/>
          <w:szCs w:val="21"/>
        </w:rPr>
      </w:pPr>
      <w:r w:rsidRPr="009745AD">
        <w:rPr>
          <w:rFonts w:ascii="Arial" w:hAnsi="Arial" w:cs="Arial"/>
          <w:sz w:val="21"/>
          <w:szCs w:val="21"/>
        </w:rPr>
        <w:t xml:space="preserve">Oświadczam, że w celu wykazania spełniania warunków udziału w postępowaniu, określonych przez zamawiającego w specyfikacji warunków zamówienia i ogłoszeniu o zamówieniu, polegam na zdolnościach lub sytuacji następującego/ych podmiotu/ów udostępniających zasoby: </w:t>
      </w:r>
      <w:bookmarkStart w:id="7" w:name="_Hlk99014455"/>
      <w:r w:rsidRPr="009745AD">
        <w:rPr>
          <w:rFonts w:ascii="Arial" w:hAnsi="Arial" w:cs="Arial"/>
          <w:i/>
          <w:sz w:val="21"/>
          <w:szCs w:val="21"/>
        </w:rPr>
        <w:t>(wskazać nazwę/y</w:t>
      </w:r>
      <w:r>
        <w:rPr>
          <w:rFonts w:ascii="Arial" w:hAnsi="Arial" w:cs="Arial"/>
          <w:i/>
          <w:sz w:val="21"/>
          <w:szCs w:val="21"/>
        </w:rPr>
        <w:t xml:space="preserve"> </w:t>
      </w:r>
      <w:r w:rsidRPr="009745AD">
        <w:rPr>
          <w:rFonts w:ascii="Arial" w:hAnsi="Arial" w:cs="Arial"/>
          <w:i/>
          <w:sz w:val="21"/>
          <w:szCs w:val="21"/>
        </w:rPr>
        <w:t>podmiotu/ów)</w:t>
      </w:r>
      <w:bookmarkEnd w:id="7"/>
      <w:r>
        <w:rPr>
          <w:rFonts w:ascii="Arial" w:hAnsi="Arial" w:cs="Arial"/>
          <w:i/>
          <w:sz w:val="21"/>
          <w:szCs w:val="21"/>
        </w:rPr>
        <w:t xml:space="preserve"> </w:t>
      </w:r>
      <w:r w:rsidRPr="009745AD">
        <w:rPr>
          <w:rFonts w:ascii="Arial" w:hAnsi="Arial" w:cs="Arial"/>
          <w:sz w:val="21"/>
          <w:szCs w:val="21"/>
        </w:rPr>
        <w:t>………………….………………………..…………………… w następującym zakresie: …………………………………………………………………………………</w:t>
      </w:r>
      <w:r>
        <w:rPr>
          <w:rFonts w:ascii="Arial" w:hAnsi="Arial" w:cs="Arial"/>
          <w:sz w:val="21"/>
          <w:szCs w:val="21"/>
        </w:rPr>
        <w:t xml:space="preserve">…………………... </w:t>
      </w:r>
      <w:r w:rsidRPr="009745AD">
        <w:rPr>
          <w:rFonts w:ascii="Arial" w:hAnsi="Arial" w:cs="Arial"/>
          <w:i/>
          <w:sz w:val="21"/>
          <w:szCs w:val="21"/>
        </w:rPr>
        <w:t xml:space="preserve">(określić odpowiedni zakres udostępnianych zasobów dla wskazanego podmiotu). </w:t>
      </w:r>
    </w:p>
    <w:p w14:paraId="7771DDAD" w14:textId="77777777" w:rsidR="002E5C30" w:rsidRPr="009745AD" w:rsidRDefault="002E5C30" w:rsidP="002E5C30">
      <w:pPr>
        <w:shd w:val="clear" w:color="auto" w:fill="BFBFBF" w:themeFill="background1" w:themeFillShade="BF"/>
        <w:spacing w:after="120" w:line="360" w:lineRule="auto"/>
        <w:jc w:val="both"/>
        <w:rPr>
          <w:rFonts w:ascii="Arial" w:hAnsi="Arial" w:cs="Arial"/>
          <w:b/>
          <w:sz w:val="21"/>
          <w:szCs w:val="21"/>
        </w:rPr>
      </w:pPr>
      <w:bookmarkStart w:id="8" w:name="_Hlk99009560"/>
      <w:r w:rsidRPr="009745AD">
        <w:rPr>
          <w:rFonts w:ascii="Arial" w:hAnsi="Arial" w:cs="Arial"/>
          <w:b/>
          <w:sz w:val="21"/>
          <w:szCs w:val="21"/>
        </w:rPr>
        <w:t>OŚWIADCZENIE DOTYCZĄCE PODANYCH INFORMACJI:</w:t>
      </w:r>
    </w:p>
    <w:bookmarkEnd w:id="8"/>
    <w:p w14:paraId="66521D06" w14:textId="77777777" w:rsidR="002E5C30" w:rsidRPr="009745AD" w:rsidRDefault="002E5C30" w:rsidP="002E5C30">
      <w:pPr>
        <w:spacing w:after="120" w:line="360" w:lineRule="auto"/>
        <w:jc w:val="both"/>
        <w:rPr>
          <w:rFonts w:ascii="Arial" w:hAnsi="Arial" w:cs="Arial"/>
          <w:sz w:val="21"/>
          <w:szCs w:val="21"/>
        </w:rPr>
      </w:pPr>
      <w:r w:rsidRPr="009745AD">
        <w:rPr>
          <w:rFonts w:ascii="Arial" w:hAnsi="Arial" w:cs="Arial"/>
          <w:sz w:val="21"/>
          <w:szCs w:val="21"/>
        </w:rPr>
        <w:t xml:space="preserve">Oświadczam, że wszystkie informacje podane w powyższych oświadczeniach są aktualne </w:t>
      </w:r>
      <w:r w:rsidRPr="009745AD">
        <w:rPr>
          <w:rFonts w:ascii="Arial" w:hAnsi="Arial" w:cs="Arial"/>
          <w:sz w:val="21"/>
          <w:szCs w:val="21"/>
        </w:rPr>
        <w:br/>
        <w:t xml:space="preserve">i zgodne z prawdą oraz zostały przedstawione z pełną świadomością konsekwencji wprowadzenia zamawiającego w błąd przy przedstawianiu informacji. </w:t>
      </w:r>
    </w:p>
    <w:p w14:paraId="77304DA9" w14:textId="77777777" w:rsidR="002E5C30" w:rsidRPr="00C83FFF" w:rsidRDefault="002E5C30" w:rsidP="002E5C30">
      <w:pPr>
        <w:spacing w:line="360" w:lineRule="auto"/>
        <w:jc w:val="both"/>
        <w:rPr>
          <w:rFonts w:ascii="Arial" w:hAnsi="Arial" w:cs="Arial"/>
          <w:sz w:val="21"/>
          <w:szCs w:val="21"/>
        </w:rPr>
      </w:pPr>
    </w:p>
    <w:p w14:paraId="13204E79" w14:textId="77777777" w:rsidR="002E5C30" w:rsidRPr="00C83FFF" w:rsidRDefault="002E5C30" w:rsidP="002E5C30">
      <w:pPr>
        <w:spacing w:line="360" w:lineRule="auto"/>
        <w:jc w:val="both"/>
        <w:rPr>
          <w:rFonts w:ascii="Arial" w:hAnsi="Arial" w:cs="Arial"/>
          <w:sz w:val="21"/>
          <w:szCs w:val="21"/>
        </w:rPr>
      </w:pPr>
      <w:r w:rsidRPr="00C83FFF">
        <w:rPr>
          <w:rFonts w:ascii="Arial" w:hAnsi="Arial" w:cs="Arial"/>
          <w:sz w:val="21"/>
          <w:szCs w:val="21"/>
        </w:rPr>
        <w:t>………………………</w:t>
      </w:r>
      <w:r>
        <w:rPr>
          <w:rFonts w:ascii="Arial" w:hAnsi="Arial" w:cs="Arial"/>
          <w:sz w:val="21"/>
          <w:szCs w:val="21"/>
        </w:rPr>
        <w:t>……..</w:t>
      </w:r>
      <w:r w:rsidRPr="00C83FFF">
        <w:rPr>
          <w:rFonts w:ascii="Arial" w:hAnsi="Arial" w:cs="Arial"/>
          <w:sz w:val="21"/>
          <w:szCs w:val="21"/>
        </w:rPr>
        <w:t>…</w:t>
      </w:r>
      <w:r w:rsidRPr="00C83FFF">
        <w:rPr>
          <w:rFonts w:ascii="Arial" w:hAnsi="Arial" w:cs="Arial"/>
          <w:sz w:val="21"/>
          <w:szCs w:val="21"/>
        </w:rPr>
        <w:tab/>
      </w:r>
      <w:r w:rsidRPr="00C83FFF">
        <w:rPr>
          <w:rFonts w:ascii="Arial" w:hAnsi="Arial" w:cs="Arial"/>
          <w:sz w:val="21"/>
          <w:szCs w:val="21"/>
        </w:rPr>
        <w:tab/>
      </w:r>
      <w:r w:rsidRPr="00C83FFF">
        <w:rPr>
          <w:rFonts w:ascii="Arial" w:hAnsi="Arial" w:cs="Arial"/>
          <w:sz w:val="21"/>
          <w:szCs w:val="21"/>
        </w:rPr>
        <w:tab/>
      </w:r>
      <w:r>
        <w:rPr>
          <w:rFonts w:ascii="Arial" w:hAnsi="Arial" w:cs="Arial"/>
          <w:sz w:val="21"/>
          <w:szCs w:val="21"/>
        </w:rPr>
        <w:t xml:space="preserve">        </w:t>
      </w:r>
      <w:r w:rsidRPr="00C83FFF">
        <w:rPr>
          <w:rFonts w:ascii="Arial" w:hAnsi="Arial" w:cs="Arial"/>
          <w:sz w:val="21"/>
          <w:szCs w:val="21"/>
        </w:rPr>
        <w:t>……………………………………….</w:t>
      </w:r>
    </w:p>
    <w:p w14:paraId="596F3805" w14:textId="77777777" w:rsidR="002E5C30" w:rsidRPr="00C83FFF" w:rsidRDefault="002E5C30" w:rsidP="002E5C30">
      <w:pPr>
        <w:spacing w:line="360" w:lineRule="auto"/>
        <w:jc w:val="both"/>
        <w:rPr>
          <w:rFonts w:ascii="Arial" w:hAnsi="Arial" w:cs="Arial"/>
          <w:i/>
          <w:sz w:val="16"/>
          <w:szCs w:val="16"/>
        </w:rPr>
      </w:pPr>
      <w:r>
        <w:rPr>
          <w:rFonts w:ascii="Arial" w:hAnsi="Arial" w:cs="Arial"/>
          <w:i/>
          <w:sz w:val="16"/>
          <w:szCs w:val="16"/>
        </w:rPr>
        <w:t>Miejscowość, d</w:t>
      </w:r>
      <w:r w:rsidRPr="00C83FFF">
        <w:rPr>
          <w:rFonts w:ascii="Arial" w:hAnsi="Arial" w:cs="Arial"/>
          <w:i/>
          <w:sz w:val="16"/>
          <w:szCs w:val="16"/>
        </w:rPr>
        <w:t xml:space="preserve">ata; </w:t>
      </w:r>
      <w:r>
        <w:rPr>
          <w:rFonts w:ascii="Arial" w:hAnsi="Arial" w:cs="Arial"/>
          <w:i/>
          <w:sz w:val="16"/>
          <w:szCs w:val="16"/>
        </w:rPr>
        <w:t xml:space="preserve">                                                      </w:t>
      </w:r>
      <w:r w:rsidRPr="00C83FFF">
        <w:rPr>
          <w:rFonts w:ascii="Arial" w:hAnsi="Arial" w:cs="Arial"/>
          <w:i/>
          <w:sz w:val="16"/>
          <w:szCs w:val="16"/>
        </w:rPr>
        <w:t xml:space="preserve">kwalifikowany podpis elektroniczny lub podpis zaufany lub podpis osobisty </w:t>
      </w:r>
    </w:p>
    <w:p w14:paraId="1AC4FD46" w14:textId="77777777" w:rsidR="002E5C30" w:rsidRDefault="002E5C30" w:rsidP="002E5C30">
      <w:pPr>
        <w:spacing w:after="160" w:line="259" w:lineRule="auto"/>
        <w:rPr>
          <w:rFonts w:ascii="Cambria" w:eastAsia="Calibri" w:hAnsi="Cambria" w:cs="Arial"/>
          <w:b/>
          <w:sz w:val="22"/>
          <w:szCs w:val="22"/>
          <w:lang w:eastAsia="en-US"/>
        </w:rPr>
      </w:pPr>
      <w:r>
        <w:rPr>
          <w:rFonts w:ascii="Cambria" w:eastAsia="Calibri" w:hAnsi="Cambria" w:cs="Arial"/>
          <w:b/>
          <w:sz w:val="22"/>
          <w:szCs w:val="22"/>
          <w:lang w:eastAsia="en-US"/>
        </w:rPr>
        <w:br w:type="page"/>
      </w:r>
    </w:p>
    <w:p w14:paraId="28672909" w14:textId="77777777" w:rsidR="00511021" w:rsidRDefault="002E5C30" w:rsidP="002E5C30">
      <w:pPr>
        <w:spacing w:line="480" w:lineRule="auto"/>
        <w:jc w:val="right"/>
        <w:rPr>
          <w:rFonts w:ascii="Arial" w:hAnsi="Arial" w:cs="Arial"/>
          <w:b/>
          <w:sz w:val="21"/>
          <w:szCs w:val="21"/>
        </w:rPr>
      </w:pPr>
      <w:r w:rsidRPr="00C83FFF">
        <w:rPr>
          <w:rFonts w:ascii="Arial" w:hAnsi="Arial" w:cs="Arial"/>
          <w:b/>
          <w:sz w:val="21"/>
          <w:szCs w:val="21"/>
        </w:rPr>
        <w:lastRenderedPageBreak/>
        <w:t>Załącznik nr 2 (wzór)</w:t>
      </w:r>
      <w:r w:rsidR="00511021">
        <w:rPr>
          <w:rFonts w:ascii="Arial" w:hAnsi="Arial" w:cs="Arial"/>
          <w:b/>
          <w:sz w:val="21"/>
          <w:szCs w:val="21"/>
        </w:rPr>
        <w:t xml:space="preserve"> </w:t>
      </w:r>
    </w:p>
    <w:p w14:paraId="123517A9" w14:textId="189E00A9" w:rsidR="002E5C30" w:rsidRPr="00511021" w:rsidRDefault="00511021" w:rsidP="002E5C30">
      <w:pPr>
        <w:spacing w:line="480" w:lineRule="auto"/>
        <w:jc w:val="right"/>
        <w:rPr>
          <w:rFonts w:ascii="Arial" w:hAnsi="Arial" w:cs="Arial"/>
          <w:b/>
          <w:color w:val="FF0000"/>
          <w:sz w:val="21"/>
          <w:szCs w:val="21"/>
        </w:rPr>
      </w:pPr>
      <w:r w:rsidRPr="00511021">
        <w:rPr>
          <w:rFonts w:ascii="Arial" w:hAnsi="Arial" w:cs="Arial"/>
          <w:b/>
          <w:color w:val="FF0000"/>
          <w:sz w:val="21"/>
          <w:szCs w:val="21"/>
        </w:rPr>
        <w:t>(należy załączyć do oferty w przypadku podmiotu trzeciego)</w:t>
      </w:r>
    </w:p>
    <w:p w14:paraId="19D96ED6" w14:textId="77777777" w:rsidR="002E5C30" w:rsidRPr="00A22DCF" w:rsidRDefault="002E5C30" w:rsidP="002E5C30">
      <w:pPr>
        <w:spacing w:line="480" w:lineRule="auto"/>
        <w:rPr>
          <w:rFonts w:ascii="Arial" w:hAnsi="Arial" w:cs="Arial"/>
          <w:b/>
          <w:sz w:val="21"/>
          <w:szCs w:val="21"/>
        </w:rPr>
      </w:pPr>
      <w:r>
        <w:rPr>
          <w:rFonts w:ascii="Arial" w:hAnsi="Arial" w:cs="Arial"/>
          <w:b/>
          <w:sz w:val="21"/>
          <w:szCs w:val="21"/>
        </w:rPr>
        <w:t>Podmiot</w:t>
      </w:r>
      <w:r w:rsidRPr="00A22DCF">
        <w:rPr>
          <w:rFonts w:ascii="Arial" w:hAnsi="Arial" w:cs="Arial"/>
          <w:b/>
          <w:sz w:val="21"/>
          <w:szCs w:val="21"/>
        </w:rPr>
        <w:t>:</w:t>
      </w:r>
    </w:p>
    <w:p w14:paraId="457DC34F" w14:textId="77777777" w:rsidR="002E5C30" w:rsidRPr="00A22DCF" w:rsidRDefault="002E5C30" w:rsidP="002E5C30">
      <w:pPr>
        <w:spacing w:line="480" w:lineRule="auto"/>
        <w:ind w:right="5954"/>
        <w:rPr>
          <w:rFonts w:ascii="Arial" w:hAnsi="Arial" w:cs="Arial"/>
          <w:sz w:val="21"/>
          <w:szCs w:val="21"/>
        </w:rPr>
      </w:pPr>
      <w:r w:rsidRPr="00A22DCF">
        <w:rPr>
          <w:rFonts w:ascii="Arial" w:hAnsi="Arial" w:cs="Arial"/>
          <w:sz w:val="21"/>
          <w:szCs w:val="21"/>
        </w:rPr>
        <w:t>……………………………………</w:t>
      </w:r>
    </w:p>
    <w:p w14:paraId="04BA970D" w14:textId="77777777" w:rsidR="002E5C30" w:rsidRPr="00842991" w:rsidRDefault="002E5C30" w:rsidP="002E5C30">
      <w:pPr>
        <w:ind w:right="5953"/>
        <w:rPr>
          <w:rFonts w:ascii="Arial" w:hAnsi="Arial" w:cs="Arial"/>
          <w:i/>
          <w:sz w:val="16"/>
          <w:szCs w:val="16"/>
        </w:rPr>
      </w:pPr>
      <w:r w:rsidRPr="00842991">
        <w:rPr>
          <w:rFonts w:ascii="Arial" w:hAnsi="Arial" w:cs="Arial"/>
          <w:i/>
          <w:sz w:val="16"/>
          <w:szCs w:val="16"/>
        </w:rPr>
        <w:t>(pełna nazwa/firma, adres, w zależności od podmiotu: NIP/PESEL, KRS/CEiDG)</w:t>
      </w:r>
    </w:p>
    <w:p w14:paraId="0541900A" w14:textId="77777777" w:rsidR="002E5C30" w:rsidRPr="00262D61" w:rsidRDefault="002E5C30" w:rsidP="002E5C30">
      <w:pPr>
        <w:spacing w:line="480" w:lineRule="auto"/>
        <w:rPr>
          <w:rFonts w:ascii="Arial" w:hAnsi="Arial" w:cs="Arial"/>
          <w:sz w:val="21"/>
          <w:szCs w:val="21"/>
          <w:u w:val="single"/>
        </w:rPr>
      </w:pPr>
      <w:r w:rsidRPr="00262D61">
        <w:rPr>
          <w:rFonts w:ascii="Arial" w:hAnsi="Arial" w:cs="Arial"/>
          <w:sz w:val="21"/>
          <w:szCs w:val="21"/>
          <w:u w:val="single"/>
        </w:rPr>
        <w:t>reprezentowany przez:</w:t>
      </w:r>
    </w:p>
    <w:p w14:paraId="3F3F7998" w14:textId="77777777" w:rsidR="002E5C30" w:rsidRPr="00A22DCF" w:rsidRDefault="002E5C30" w:rsidP="002E5C30">
      <w:pPr>
        <w:spacing w:line="480" w:lineRule="auto"/>
        <w:ind w:right="5954"/>
        <w:rPr>
          <w:rFonts w:ascii="Arial" w:hAnsi="Arial" w:cs="Arial"/>
          <w:sz w:val="21"/>
          <w:szCs w:val="21"/>
        </w:rPr>
      </w:pPr>
      <w:r w:rsidRPr="00A22DCF">
        <w:rPr>
          <w:rFonts w:ascii="Arial" w:hAnsi="Arial" w:cs="Arial"/>
          <w:sz w:val="21"/>
          <w:szCs w:val="21"/>
        </w:rPr>
        <w:t>……………………………………</w:t>
      </w:r>
    </w:p>
    <w:p w14:paraId="01288B46" w14:textId="77777777" w:rsidR="002E5C30" w:rsidRPr="00842991" w:rsidRDefault="002E5C30" w:rsidP="002E5C30">
      <w:pPr>
        <w:ind w:right="5953"/>
        <w:rPr>
          <w:rFonts w:ascii="Arial" w:hAnsi="Arial" w:cs="Arial"/>
          <w:i/>
          <w:sz w:val="16"/>
          <w:szCs w:val="16"/>
        </w:rPr>
      </w:pPr>
      <w:r w:rsidRPr="00842991">
        <w:rPr>
          <w:rFonts w:ascii="Arial" w:hAnsi="Arial" w:cs="Arial"/>
          <w:i/>
          <w:sz w:val="16"/>
          <w:szCs w:val="16"/>
        </w:rPr>
        <w:t>(imię, nazwisko, stanowisko/podstawa do  reprezentacji)</w:t>
      </w:r>
    </w:p>
    <w:p w14:paraId="0B73A1BF" w14:textId="77777777" w:rsidR="002E5C30" w:rsidRPr="00A22DCF" w:rsidRDefault="002E5C30" w:rsidP="002E5C30">
      <w:pPr>
        <w:rPr>
          <w:rFonts w:ascii="Arial" w:hAnsi="Arial" w:cs="Arial"/>
          <w:sz w:val="21"/>
          <w:szCs w:val="21"/>
        </w:rPr>
      </w:pPr>
    </w:p>
    <w:p w14:paraId="6E10E165" w14:textId="77777777" w:rsidR="002E5C30" w:rsidRDefault="002E5C30" w:rsidP="002E5C30">
      <w:pPr>
        <w:spacing w:after="120" w:line="360" w:lineRule="auto"/>
        <w:jc w:val="center"/>
        <w:rPr>
          <w:rFonts w:ascii="Arial" w:hAnsi="Arial" w:cs="Arial"/>
          <w:b/>
          <w:u w:val="single"/>
        </w:rPr>
      </w:pPr>
      <w:r w:rsidRPr="00262D61">
        <w:rPr>
          <w:rFonts w:ascii="Arial" w:hAnsi="Arial" w:cs="Arial"/>
          <w:b/>
          <w:u w:val="single"/>
        </w:rPr>
        <w:t>Oświadczeni</w:t>
      </w:r>
      <w:r>
        <w:rPr>
          <w:rFonts w:ascii="Arial" w:hAnsi="Arial" w:cs="Arial"/>
          <w:b/>
          <w:u w:val="single"/>
        </w:rPr>
        <w:t>a</w:t>
      </w:r>
      <w:r w:rsidRPr="00262D61">
        <w:rPr>
          <w:rFonts w:ascii="Arial" w:hAnsi="Arial" w:cs="Arial"/>
          <w:b/>
          <w:u w:val="single"/>
        </w:rPr>
        <w:t xml:space="preserve"> </w:t>
      </w:r>
      <w:r>
        <w:rPr>
          <w:rFonts w:ascii="Arial" w:hAnsi="Arial" w:cs="Arial"/>
          <w:b/>
          <w:u w:val="single"/>
        </w:rPr>
        <w:t>podmiotu udostępniającego zasoby</w:t>
      </w:r>
    </w:p>
    <w:p w14:paraId="18A3D033" w14:textId="77777777" w:rsidR="002E5C30" w:rsidRPr="009745AD" w:rsidRDefault="002E5C30" w:rsidP="002E5C30">
      <w:pPr>
        <w:jc w:val="center"/>
        <w:rPr>
          <w:rFonts w:ascii="Arial" w:hAnsi="Arial" w:cs="Arial"/>
          <w:b/>
          <w:color w:val="000000"/>
          <w:sz w:val="21"/>
          <w:szCs w:val="21"/>
        </w:rPr>
      </w:pPr>
      <w:r w:rsidRPr="009745AD">
        <w:rPr>
          <w:rFonts w:ascii="Arial" w:hAnsi="Arial" w:cs="Arial"/>
          <w:b/>
          <w:color w:val="000000"/>
          <w:sz w:val="21"/>
          <w:szCs w:val="21"/>
        </w:rPr>
        <w:t>skład</w:t>
      </w:r>
      <w:r>
        <w:rPr>
          <w:rFonts w:ascii="Arial" w:hAnsi="Arial" w:cs="Arial"/>
          <w:b/>
          <w:color w:val="000000"/>
          <w:sz w:val="21"/>
          <w:szCs w:val="21"/>
        </w:rPr>
        <w:t>ane na podstawie art. 125 ust. 5</w:t>
      </w:r>
      <w:r w:rsidRPr="009745AD">
        <w:rPr>
          <w:rFonts w:ascii="Arial" w:hAnsi="Arial" w:cs="Arial"/>
          <w:b/>
          <w:color w:val="000000"/>
          <w:sz w:val="21"/>
          <w:szCs w:val="21"/>
        </w:rPr>
        <w:t xml:space="preserve"> ustawy z dnia 11 września 2019 r. - Prawo zamówień publicznych</w:t>
      </w:r>
    </w:p>
    <w:p w14:paraId="5F76F0FE" w14:textId="77777777" w:rsidR="002E5C30" w:rsidRPr="009745AD" w:rsidRDefault="002E5C30" w:rsidP="002E5C30">
      <w:pPr>
        <w:jc w:val="center"/>
        <w:rPr>
          <w:rFonts w:ascii="Arial" w:hAnsi="Arial" w:cs="Arial"/>
          <w:color w:val="000000"/>
          <w:sz w:val="21"/>
          <w:szCs w:val="21"/>
          <w:u w:val="single"/>
        </w:rPr>
      </w:pPr>
      <w:r w:rsidRPr="009745AD">
        <w:rPr>
          <w:rFonts w:ascii="Arial" w:hAnsi="Arial" w:cs="Arial"/>
          <w:color w:val="000000"/>
          <w:sz w:val="21"/>
          <w:szCs w:val="21"/>
          <w:u w:val="single"/>
        </w:rPr>
        <w:t xml:space="preserve">DOTYCZĄCE PRZESŁANEK WYKLUCZENIA Z POSTĘPOWANIA </w:t>
      </w:r>
    </w:p>
    <w:p w14:paraId="71083083" w14:textId="77777777" w:rsidR="002E5C30" w:rsidRPr="009745AD" w:rsidRDefault="002E5C30" w:rsidP="002E5C30">
      <w:pPr>
        <w:jc w:val="center"/>
        <w:rPr>
          <w:rFonts w:ascii="Arial" w:hAnsi="Arial" w:cs="Arial"/>
          <w:color w:val="000000"/>
          <w:sz w:val="21"/>
          <w:szCs w:val="21"/>
          <w:u w:val="single"/>
        </w:rPr>
      </w:pPr>
      <w:r w:rsidRPr="009745AD">
        <w:rPr>
          <w:rFonts w:ascii="Arial" w:hAnsi="Arial" w:cs="Arial"/>
          <w:color w:val="000000"/>
          <w:sz w:val="21"/>
          <w:szCs w:val="21"/>
          <w:u w:val="single"/>
        </w:rPr>
        <w:t>ORAZ SPEŁNIANIA WARUNKÓW UDZIAŁU W POSTĘPOWANIU</w:t>
      </w:r>
    </w:p>
    <w:p w14:paraId="623A1589" w14:textId="77777777" w:rsidR="002E5C30" w:rsidRPr="009745AD" w:rsidRDefault="002E5C30" w:rsidP="002E5C30">
      <w:pPr>
        <w:jc w:val="center"/>
        <w:rPr>
          <w:rFonts w:ascii="Arial" w:hAnsi="Arial" w:cs="Arial"/>
          <w:caps/>
          <w:sz w:val="21"/>
          <w:szCs w:val="21"/>
          <w:u w:val="single"/>
        </w:rPr>
      </w:pPr>
      <w:r w:rsidRPr="009745AD">
        <w:rPr>
          <w:rFonts w:ascii="Arial" w:hAnsi="Arial" w:cs="Arial"/>
          <w:sz w:val="21"/>
          <w:szCs w:val="21"/>
          <w:u w:val="single"/>
        </w:rPr>
        <w:t xml:space="preserve">UWZGLĘDNIAJĄCE PRZESŁANKI WYKLUCZENIA Z ART. 7 UST. 1 USTAWY </w:t>
      </w:r>
      <w:r w:rsidRPr="009745AD">
        <w:rPr>
          <w:rFonts w:ascii="Arial" w:hAnsi="Arial" w:cs="Arial"/>
          <w:caps/>
          <w:sz w:val="21"/>
          <w:szCs w:val="21"/>
          <w:u w:val="single"/>
        </w:rPr>
        <w:t>o szczególnych rozwiązaniach w zakresie przeciwdziałania wspieraniu agresji na Ukrainę oraz służących ochronie bezpieczeństwa narodowego</w:t>
      </w:r>
    </w:p>
    <w:p w14:paraId="69592406" w14:textId="77777777" w:rsidR="002E5C30" w:rsidRPr="009745AD" w:rsidRDefault="002E5C30" w:rsidP="002E5C30">
      <w:pPr>
        <w:spacing w:line="360" w:lineRule="auto"/>
        <w:jc w:val="center"/>
        <w:rPr>
          <w:rFonts w:ascii="Arial" w:hAnsi="Arial" w:cs="Arial"/>
          <w:b/>
          <w:sz w:val="21"/>
          <w:szCs w:val="21"/>
        </w:rPr>
      </w:pPr>
    </w:p>
    <w:p w14:paraId="1BC7F2AB" w14:textId="54C810F3" w:rsidR="009B4C61" w:rsidRPr="009B4C61" w:rsidRDefault="002E5C30" w:rsidP="00946017">
      <w:pPr>
        <w:spacing w:line="360" w:lineRule="auto"/>
        <w:jc w:val="both"/>
        <w:rPr>
          <w:rFonts w:ascii="Arial" w:hAnsi="Arial" w:cs="Arial"/>
          <w:b/>
          <w:i/>
          <w:sz w:val="21"/>
          <w:szCs w:val="21"/>
        </w:rPr>
      </w:pPr>
      <w:r w:rsidRPr="009745AD">
        <w:rPr>
          <w:rFonts w:ascii="Arial" w:hAnsi="Arial" w:cs="Arial"/>
          <w:sz w:val="21"/>
          <w:szCs w:val="21"/>
        </w:rPr>
        <w:t xml:space="preserve">Na potrzeby postępowania o udzielenie zamówienia publicznego pn. </w:t>
      </w:r>
      <w:r w:rsidR="00DA41A7" w:rsidRPr="00DA41A7">
        <w:rPr>
          <w:rFonts w:ascii="Arial" w:hAnsi="Arial" w:cs="Arial"/>
          <w:b/>
          <w:i/>
          <w:sz w:val="21"/>
          <w:szCs w:val="21"/>
        </w:rPr>
        <w:t>„</w:t>
      </w:r>
      <w:r w:rsidR="00946017" w:rsidRPr="00946017">
        <w:rPr>
          <w:rFonts w:ascii="Arial" w:hAnsi="Arial" w:cs="Arial"/>
          <w:b/>
          <w:i/>
          <w:sz w:val="21"/>
          <w:szCs w:val="21"/>
        </w:rPr>
        <w:t>Budowa budynku magazynow</w:t>
      </w:r>
      <w:r w:rsidR="009B3764">
        <w:rPr>
          <w:rFonts w:ascii="Arial" w:hAnsi="Arial" w:cs="Arial"/>
          <w:b/>
          <w:i/>
          <w:sz w:val="21"/>
          <w:szCs w:val="21"/>
        </w:rPr>
        <w:t>ego</w:t>
      </w:r>
      <w:r w:rsidR="00946017" w:rsidRPr="00946017">
        <w:rPr>
          <w:rFonts w:ascii="Arial" w:hAnsi="Arial" w:cs="Arial"/>
          <w:b/>
          <w:i/>
          <w:sz w:val="21"/>
          <w:szCs w:val="21"/>
        </w:rPr>
        <w:t xml:space="preserve"> do realizacji zadań z zakresu  ochrony ludności i obrony cywilnej na terenie Komendy Powiatowej Państwowej Straży Pożarnej w Stalowej Woli”</w:t>
      </w:r>
      <w:r w:rsidR="009B4C61" w:rsidRPr="009B4C61">
        <w:rPr>
          <w:rFonts w:ascii="Arial" w:hAnsi="Arial" w:cs="Arial"/>
          <w:b/>
          <w:i/>
          <w:sz w:val="21"/>
          <w:szCs w:val="21"/>
        </w:rPr>
        <w:t xml:space="preserve">. </w:t>
      </w:r>
    </w:p>
    <w:p w14:paraId="60B54098" w14:textId="77777777" w:rsidR="002E5C30" w:rsidRPr="009745AD" w:rsidRDefault="002E5C30" w:rsidP="009B4C61">
      <w:pPr>
        <w:spacing w:line="360" w:lineRule="auto"/>
        <w:jc w:val="both"/>
        <w:rPr>
          <w:rFonts w:ascii="Arial" w:hAnsi="Arial" w:cs="Arial"/>
          <w:sz w:val="21"/>
          <w:szCs w:val="21"/>
        </w:rPr>
      </w:pPr>
      <w:r w:rsidRPr="009745AD">
        <w:rPr>
          <w:rFonts w:ascii="Arial" w:hAnsi="Arial" w:cs="Arial"/>
          <w:sz w:val="21"/>
          <w:szCs w:val="21"/>
        </w:rPr>
        <w:t>prowadzonego przez Powiat Stalowowolski, oświadczam, co następuje:</w:t>
      </w:r>
    </w:p>
    <w:p w14:paraId="247BE315" w14:textId="77777777" w:rsidR="002E5C30" w:rsidRDefault="002E5C30" w:rsidP="002E5C30">
      <w:pPr>
        <w:spacing w:line="360" w:lineRule="auto"/>
        <w:jc w:val="both"/>
        <w:rPr>
          <w:rFonts w:ascii="Arial" w:hAnsi="Arial" w:cs="Arial"/>
          <w:sz w:val="21"/>
          <w:szCs w:val="21"/>
        </w:rPr>
      </w:pPr>
    </w:p>
    <w:p w14:paraId="3FC36AA1" w14:textId="77777777" w:rsidR="002E5C30" w:rsidRPr="001563C8" w:rsidRDefault="002E5C30" w:rsidP="002E5C30">
      <w:pPr>
        <w:shd w:val="clear" w:color="auto" w:fill="BFBFBF" w:themeFill="background1" w:themeFillShade="BF"/>
        <w:spacing w:before="120"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t>
      </w:r>
      <w:r>
        <w:rPr>
          <w:rFonts w:ascii="Arial" w:hAnsi="Arial" w:cs="Arial"/>
          <w:b/>
          <w:sz w:val="21"/>
          <w:szCs w:val="21"/>
        </w:rPr>
        <w:t xml:space="preserve">PODSTAW </w:t>
      </w:r>
      <w:r w:rsidRPr="001448FB">
        <w:rPr>
          <w:rFonts w:ascii="Arial" w:hAnsi="Arial" w:cs="Arial"/>
          <w:b/>
          <w:sz w:val="21"/>
          <w:szCs w:val="21"/>
        </w:rPr>
        <w:t>WYK</w:t>
      </w:r>
      <w:r>
        <w:rPr>
          <w:rFonts w:ascii="Arial" w:hAnsi="Arial" w:cs="Arial"/>
          <w:b/>
          <w:sz w:val="21"/>
          <w:szCs w:val="21"/>
        </w:rPr>
        <w:t>LUCZENIA</w:t>
      </w:r>
      <w:r w:rsidRPr="001448FB">
        <w:rPr>
          <w:rFonts w:ascii="Arial" w:hAnsi="Arial" w:cs="Arial"/>
          <w:b/>
          <w:sz w:val="21"/>
          <w:szCs w:val="21"/>
        </w:rPr>
        <w:t>:</w:t>
      </w:r>
    </w:p>
    <w:p w14:paraId="46DE7FB3" w14:textId="77777777" w:rsidR="002E5C30" w:rsidRDefault="002E5C30" w:rsidP="00447937">
      <w:pPr>
        <w:pStyle w:val="Akapitzlist"/>
        <w:numPr>
          <w:ilvl w:val="0"/>
          <w:numId w:val="50"/>
        </w:numPr>
        <w:spacing w:before="120" w:line="360" w:lineRule="auto"/>
        <w:ind w:left="426" w:hanging="426"/>
        <w:contextualSpacing/>
        <w:jc w:val="both"/>
        <w:rPr>
          <w:rFonts w:ascii="Arial" w:hAnsi="Arial" w:cs="Arial"/>
          <w:sz w:val="21"/>
          <w:szCs w:val="21"/>
        </w:rPr>
      </w:pPr>
      <w:r w:rsidRPr="004B00A9">
        <w:rPr>
          <w:rFonts w:ascii="Arial" w:hAnsi="Arial" w:cs="Arial"/>
          <w:sz w:val="21"/>
          <w:szCs w:val="21"/>
        </w:rPr>
        <w:t xml:space="preserve">Oświadczam, że </w:t>
      </w:r>
      <w:r>
        <w:rPr>
          <w:rFonts w:ascii="Arial" w:hAnsi="Arial" w:cs="Arial"/>
          <w:sz w:val="21"/>
          <w:szCs w:val="21"/>
        </w:rPr>
        <w:t xml:space="preserve">na dzień składania ofert </w:t>
      </w:r>
      <w:r w:rsidRPr="00DD59F0">
        <w:rPr>
          <w:rFonts w:ascii="Arial" w:hAnsi="Arial" w:cs="Arial"/>
          <w:sz w:val="21"/>
          <w:szCs w:val="21"/>
        </w:rPr>
        <w:t>nie zachodzą w stosunku do mnie przesłanki wykluczenia z postępowania na</w:t>
      </w:r>
      <w:r>
        <w:rPr>
          <w:rFonts w:ascii="Arial" w:hAnsi="Arial" w:cs="Arial"/>
          <w:sz w:val="21"/>
          <w:szCs w:val="21"/>
        </w:rPr>
        <w:t xml:space="preserve"> </w:t>
      </w:r>
      <w:r w:rsidRPr="00DD59F0">
        <w:rPr>
          <w:rFonts w:ascii="Arial" w:hAnsi="Arial" w:cs="Arial"/>
          <w:sz w:val="21"/>
          <w:szCs w:val="21"/>
        </w:rPr>
        <w:t>podstawie</w:t>
      </w:r>
      <w:r w:rsidRPr="004B00A9">
        <w:rPr>
          <w:rFonts w:ascii="Arial" w:hAnsi="Arial" w:cs="Arial"/>
          <w:sz w:val="21"/>
          <w:szCs w:val="21"/>
        </w:rPr>
        <w:t xml:space="preserve"> </w:t>
      </w:r>
      <w:r>
        <w:rPr>
          <w:rFonts w:ascii="Arial" w:hAnsi="Arial" w:cs="Arial"/>
          <w:sz w:val="21"/>
          <w:szCs w:val="21"/>
        </w:rPr>
        <w:t xml:space="preserve"> </w:t>
      </w:r>
      <w:r w:rsidRPr="004B00A9">
        <w:rPr>
          <w:rFonts w:ascii="Arial" w:hAnsi="Arial" w:cs="Arial"/>
          <w:sz w:val="21"/>
          <w:szCs w:val="21"/>
        </w:rPr>
        <w:t xml:space="preserve">art. </w:t>
      </w:r>
      <w:r>
        <w:rPr>
          <w:rFonts w:ascii="Arial" w:hAnsi="Arial" w:cs="Arial"/>
          <w:sz w:val="21"/>
          <w:szCs w:val="21"/>
        </w:rPr>
        <w:t>108</w:t>
      </w:r>
      <w:r w:rsidRPr="004B00A9">
        <w:rPr>
          <w:rFonts w:ascii="Arial" w:hAnsi="Arial" w:cs="Arial"/>
          <w:sz w:val="21"/>
          <w:szCs w:val="21"/>
        </w:rPr>
        <w:t xml:space="preserve"> ust 1 ustawy Pzp.</w:t>
      </w:r>
    </w:p>
    <w:p w14:paraId="60D5CE5E" w14:textId="1473231D" w:rsidR="002E5C30" w:rsidRPr="009745AD" w:rsidRDefault="002E5C30" w:rsidP="00447937">
      <w:pPr>
        <w:pStyle w:val="Akapitzlist"/>
        <w:numPr>
          <w:ilvl w:val="0"/>
          <w:numId w:val="50"/>
        </w:numPr>
        <w:spacing w:line="360" w:lineRule="auto"/>
        <w:ind w:left="426" w:hanging="426"/>
        <w:contextualSpacing/>
        <w:jc w:val="both"/>
        <w:rPr>
          <w:rFonts w:ascii="Arial" w:hAnsi="Arial" w:cs="Arial"/>
          <w:sz w:val="21"/>
          <w:szCs w:val="21"/>
        </w:rPr>
      </w:pPr>
      <w:r w:rsidRPr="009745AD">
        <w:rPr>
          <w:rFonts w:ascii="Arial" w:hAnsi="Arial" w:cs="Arial"/>
          <w:sz w:val="21"/>
          <w:szCs w:val="21"/>
        </w:rPr>
        <w:t>Oświadczam, że na dzień składania ofert nie podlegam wykluczeniu z postępowania na podstawie art. 109 ust. 1 pkt 4 ustawy Prawo zamówień publicznych.</w:t>
      </w:r>
    </w:p>
    <w:p w14:paraId="055ACBE9" w14:textId="77777777" w:rsidR="002E5C30" w:rsidRPr="00AA245A" w:rsidRDefault="002E5C30" w:rsidP="00447937">
      <w:pPr>
        <w:pStyle w:val="NormalnyWeb"/>
        <w:numPr>
          <w:ilvl w:val="0"/>
          <w:numId w:val="50"/>
        </w:numPr>
        <w:spacing w:before="0" w:beforeAutospacing="0" w:after="0" w:afterAutospacing="0" w:line="360" w:lineRule="auto"/>
        <w:ind w:left="426" w:hanging="426"/>
        <w:rPr>
          <w:rFonts w:ascii="Arial" w:hAnsi="Arial" w:cs="Arial"/>
          <w:sz w:val="21"/>
          <w:szCs w:val="21"/>
        </w:rPr>
      </w:pPr>
      <w:r w:rsidRPr="00DD59F0">
        <w:rPr>
          <w:rFonts w:ascii="Arial" w:hAnsi="Arial" w:cs="Arial"/>
          <w:sz w:val="21"/>
          <w:szCs w:val="21"/>
        </w:rPr>
        <w:t xml:space="preserve">Oświadczam, </w:t>
      </w:r>
      <w:r w:rsidRPr="00911E1A">
        <w:rPr>
          <w:rFonts w:ascii="Arial" w:hAnsi="Arial" w:cs="Arial"/>
          <w:color w:val="000000" w:themeColor="text1"/>
          <w:sz w:val="21"/>
          <w:szCs w:val="21"/>
        </w:rPr>
        <w:t xml:space="preserve">że nie zachodzą w stosunku do mnie przesłanki wykluczenia z </w:t>
      </w:r>
      <w:r>
        <w:rPr>
          <w:rFonts w:ascii="Arial" w:hAnsi="Arial" w:cs="Arial"/>
          <w:color w:val="000000" w:themeColor="text1"/>
          <w:sz w:val="21"/>
          <w:szCs w:val="21"/>
        </w:rPr>
        <w:t xml:space="preserve">postępowania na podstawie art. </w:t>
      </w:r>
      <w:r w:rsidRPr="00911E1A">
        <w:rPr>
          <w:rFonts w:ascii="Arial" w:eastAsia="Times New Roman" w:hAnsi="Arial" w:cs="Arial"/>
          <w:color w:val="000000" w:themeColor="text1"/>
          <w:sz w:val="21"/>
          <w:szCs w:val="21"/>
        </w:rPr>
        <w:t xml:space="preserve">7 ust. 1 ustawy </w:t>
      </w:r>
      <w:r w:rsidRPr="00911E1A">
        <w:rPr>
          <w:rFonts w:ascii="Arial" w:hAnsi="Arial" w:cs="Arial"/>
          <w:color w:val="000000" w:themeColor="text1"/>
          <w:sz w:val="21"/>
          <w:szCs w:val="21"/>
        </w:rPr>
        <w:t>z dnia 13 kwietnia 2022 r.</w:t>
      </w:r>
      <w:r w:rsidRPr="00911E1A">
        <w:rPr>
          <w:rFonts w:ascii="Arial" w:hAnsi="Arial" w:cs="Arial"/>
          <w:i/>
          <w:iCs/>
          <w:color w:val="000000" w:themeColor="text1"/>
          <w:sz w:val="21"/>
          <w:szCs w:val="21"/>
        </w:rPr>
        <w:t xml:space="preserve"> </w:t>
      </w:r>
      <w:r w:rsidRPr="00F76A8D">
        <w:rPr>
          <w:rFonts w:ascii="Arial" w:hAnsi="Arial" w:cs="Arial"/>
          <w:iCs/>
          <w:color w:val="000000" w:themeColor="text1"/>
          <w:sz w:val="21"/>
          <w:szCs w:val="21"/>
        </w:rPr>
        <w:t xml:space="preserve">o szczególnych rozwiązaniach w zakresie przeciwdziałania wspieraniu agresji na Ukrainę oraz służących ochronie bezpieczeństwa </w:t>
      </w:r>
      <w:r w:rsidRPr="00AA245A">
        <w:rPr>
          <w:rFonts w:ascii="Arial" w:hAnsi="Arial" w:cs="Arial"/>
          <w:iCs/>
          <w:color w:val="000000" w:themeColor="text1"/>
          <w:sz w:val="21"/>
          <w:szCs w:val="21"/>
        </w:rPr>
        <w:t>narodowego (Dz. U. poz. 835)</w:t>
      </w:r>
      <w:r w:rsidRPr="00AA245A">
        <w:rPr>
          <w:rStyle w:val="Odwoanieprzypisudolnego"/>
          <w:rFonts w:ascii="Arial" w:hAnsi="Arial" w:cs="Arial"/>
          <w:color w:val="000000" w:themeColor="text1"/>
          <w:sz w:val="21"/>
          <w:szCs w:val="21"/>
        </w:rPr>
        <w:footnoteReference w:id="2"/>
      </w:r>
      <w:r w:rsidRPr="00AA245A">
        <w:rPr>
          <w:rFonts w:ascii="Arial" w:hAnsi="Arial" w:cs="Arial"/>
          <w:iCs/>
          <w:color w:val="000000" w:themeColor="text1"/>
          <w:sz w:val="21"/>
          <w:szCs w:val="21"/>
        </w:rPr>
        <w:t>.</w:t>
      </w:r>
      <w:r w:rsidRPr="00AA245A">
        <w:rPr>
          <w:rFonts w:ascii="Arial" w:hAnsi="Arial" w:cs="Arial"/>
          <w:color w:val="000000" w:themeColor="text1"/>
          <w:sz w:val="21"/>
          <w:szCs w:val="21"/>
        </w:rPr>
        <w:t xml:space="preserve"> </w:t>
      </w:r>
    </w:p>
    <w:p w14:paraId="074D625E" w14:textId="77777777" w:rsidR="002E5C30" w:rsidRPr="00E44F37" w:rsidRDefault="002E5C30" w:rsidP="002E5C30">
      <w:pPr>
        <w:shd w:val="clear" w:color="auto" w:fill="BFBFBF" w:themeFill="background1" w:themeFillShade="BF"/>
        <w:spacing w:after="120" w:line="360" w:lineRule="auto"/>
        <w:jc w:val="both"/>
        <w:rPr>
          <w:rFonts w:ascii="Arial" w:hAnsi="Arial" w:cs="Arial"/>
          <w:b/>
          <w:sz w:val="21"/>
          <w:szCs w:val="21"/>
        </w:rPr>
      </w:pPr>
      <w:r w:rsidRPr="001D3A19">
        <w:rPr>
          <w:rFonts w:ascii="Arial" w:hAnsi="Arial" w:cs="Arial"/>
          <w:b/>
          <w:sz w:val="21"/>
          <w:szCs w:val="21"/>
        </w:rPr>
        <w:lastRenderedPageBreak/>
        <w:t xml:space="preserve">OŚWIADCZENIE DOTYCZĄCE </w:t>
      </w:r>
      <w:r>
        <w:rPr>
          <w:rFonts w:ascii="Arial" w:hAnsi="Arial" w:cs="Arial"/>
          <w:b/>
          <w:sz w:val="21"/>
          <w:szCs w:val="21"/>
        </w:rPr>
        <w:t>WARUNKÓW UDZIAŁU W POSTĘPOWANIU</w:t>
      </w:r>
      <w:r w:rsidRPr="001D3A19">
        <w:rPr>
          <w:rFonts w:ascii="Arial" w:hAnsi="Arial" w:cs="Arial"/>
          <w:b/>
          <w:sz w:val="21"/>
          <w:szCs w:val="21"/>
        </w:rPr>
        <w:t>:</w:t>
      </w:r>
    </w:p>
    <w:p w14:paraId="3EC376E2" w14:textId="77777777" w:rsidR="002E5C30" w:rsidRPr="008B2F45" w:rsidRDefault="002E5C30" w:rsidP="002E5C30">
      <w:pPr>
        <w:spacing w:after="120"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sidRPr="009745AD">
        <w:rPr>
          <w:rFonts w:ascii="Arial" w:hAnsi="Arial" w:cs="Arial"/>
          <w:sz w:val="21"/>
          <w:szCs w:val="21"/>
        </w:rPr>
        <w:t> specyfikacji warunków zamówienia i ogłoszeniu o zamówieniu</w:t>
      </w:r>
      <w:r w:rsidRPr="00EE1FBF">
        <w:rPr>
          <w:rFonts w:ascii="Arial" w:hAnsi="Arial" w:cs="Arial"/>
          <w:i/>
          <w:sz w:val="16"/>
          <w:szCs w:val="16"/>
        </w:rPr>
        <w:t xml:space="preserve"> </w:t>
      </w:r>
      <w:r w:rsidRPr="008B2F45">
        <w:rPr>
          <w:rFonts w:ascii="Arial" w:hAnsi="Arial" w:cs="Arial"/>
          <w:sz w:val="21"/>
          <w:szCs w:val="21"/>
        </w:rPr>
        <w:t>w  następującym zakresie: …………………………………………………………………………………</w:t>
      </w:r>
      <w:r>
        <w:rPr>
          <w:rFonts w:ascii="Arial" w:hAnsi="Arial" w:cs="Arial"/>
          <w:sz w:val="21"/>
          <w:szCs w:val="21"/>
        </w:rPr>
        <w:t>………………………………</w:t>
      </w:r>
      <w:r w:rsidRPr="008B2F45">
        <w:rPr>
          <w:rFonts w:ascii="Arial" w:hAnsi="Arial" w:cs="Arial"/>
          <w:sz w:val="21"/>
          <w:szCs w:val="21"/>
        </w:rPr>
        <w:t xml:space="preserve"> </w:t>
      </w:r>
    </w:p>
    <w:p w14:paraId="6BB4818F" w14:textId="77777777" w:rsidR="002E5C30" w:rsidRPr="00190D6E" w:rsidRDefault="002E5C30" w:rsidP="002E5C30">
      <w:pPr>
        <w:spacing w:line="360" w:lineRule="auto"/>
        <w:ind w:left="5664" w:firstLine="708"/>
        <w:jc w:val="both"/>
        <w:rPr>
          <w:rFonts w:ascii="Arial" w:hAnsi="Arial" w:cs="Arial"/>
          <w:i/>
          <w:sz w:val="16"/>
          <w:szCs w:val="16"/>
        </w:rPr>
      </w:pPr>
    </w:p>
    <w:p w14:paraId="06DB3367" w14:textId="77777777" w:rsidR="002E5C30" w:rsidRPr="00E44F37" w:rsidRDefault="002E5C30" w:rsidP="002E5C30">
      <w:pPr>
        <w:shd w:val="clear" w:color="auto" w:fill="BFBFBF" w:themeFill="background1" w:themeFillShade="BF"/>
        <w:spacing w:after="120" w:line="360" w:lineRule="auto"/>
        <w:jc w:val="both"/>
        <w:rPr>
          <w:rFonts w:ascii="Arial" w:hAnsi="Arial" w:cs="Arial"/>
          <w:b/>
          <w:sz w:val="21"/>
          <w:szCs w:val="21"/>
        </w:rPr>
      </w:pPr>
      <w:r w:rsidRPr="001D3A19">
        <w:rPr>
          <w:rFonts w:ascii="Arial" w:hAnsi="Arial" w:cs="Arial"/>
          <w:b/>
          <w:sz w:val="21"/>
          <w:szCs w:val="21"/>
        </w:rPr>
        <w:t>OŚWIADCZENIE DOTYCZĄCE PODANYCH INFORMACJI:</w:t>
      </w:r>
    </w:p>
    <w:p w14:paraId="224FB1FD" w14:textId="77777777" w:rsidR="002E5C30" w:rsidRDefault="002E5C30" w:rsidP="002E5C30">
      <w:pPr>
        <w:spacing w:before="120" w:after="120" w:line="360" w:lineRule="auto"/>
        <w:jc w:val="both"/>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r w:rsidRPr="00AA336E">
        <w:t xml:space="preserve"> </w:t>
      </w:r>
    </w:p>
    <w:p w14:paraId="666BF9E5" w14:textId="77777777" w:rsidR="002E5C30" w:rsidRDefault="002E5C30" w:rsidP="002E5C30">
      <w:pPr>
        <w:spacing w:before="120" w:after="120" w:line="360" w:lineRule="auto"/>
        <w:jc w:val="both"/>
      </w:pPr>
    </w:p>
    <w:p w14:paraId="575EAEDD" w14:textId="77777777" w:rsidR="002E5C30" w:rsidRPr="00C83FFF" w:rsidRDefault="002E5C30" w:rsidP="002E5C30">
      <w:pPr>
        <w:spacing w:line="360" w:lineRule="auto"/>
        <w:jc w:val="both"/>
        <w:rPr>
          <w:rFonts w:ascii="Arial" w:hAnsi="Arial" w:cs="Arial"/>
          <w:sz w:val="21"/>
          <w:szCs w:val="21"/>
        </w:rPr>
      </w:pPr>
      <w:r w:rsidRPr="00C83FFF">
        <w:rPr>
          <w:rFonts w:ascii="Arial" w:hAnsi="Arial" w:cs="Arial"/>
          <w:sz w:val="21"/>
          <w:szCs w:val="21"/>
        </w:rPr>
        <w:t>………………………</w:t>
      </w:r>
      <w:r>
        <w:rPr>
          <w:rFonts w:ascii="Arial" w:hAnsi="Arial" w:cs="Arial"/>
          <w:sz w:val="21"/>
          <w:szCs w:val="21"/>
        </w:rPr>
        <w:t>……..</w:t>
      </w:r>
      <w:r w:rsidRPr="00C83FFF">
        <w:rPr>
          <w:rFonts w:ascii="Arial" w:hAnsi="Arial" w:cs="Arial"/>
          <w:sz w:val="21"/>
          <w:szCs w:val="21"/>
        </w:rPr>
        <w:t>…</w:t>
      </w:r>
      <w:r w:rsidRPr="00C83FFF">
        <w:rPr>
          <w:rFonts w:ascii="Arial" w:hAnsi="Arial" w:cs="Arial"/>
          <w:sz w:val="21"/>
          <w:szCs w:val="21"/>
        </w:rPr>
        <w:tab/>
      </w:r>
      <w:r w:rsidRPr="00C83FFF">
        <w:rPr>
          <w:rFonts w:ascii="Arial" w:hAnsi="Arial" w:cs="Arial"/>
          <w:sz w:val="21"/>
          <w:szCs w:val="21"/>
        </w:rPr>
        <w:tab/>
      </w:r>
      <w:r w:rsidRPr="00C83FFF">
        <w:rPr>
          <w:rFonts w:ascii="Arial" w:hAnsi="Arial" w:cs="Arial"/>
          <w:sz w:val="21"/>
          <w:szCs w:val="21"/>
        </w:rPr>
        <w:tab/>
      </w:r>
      <w:r>
        <w:rPr>
          <w:rFonts w:ascii="Arial" w:hAnsi="Arial" w:cs="Arial"/>
          <w:sz w:val="21"/>
          <w:szCs w:val="21"/>
        </w:rPr>
        <w:t xml:space="preserve">        </w:t>
      </w:r>
      <w:r w:rsidRPr="00C83FFF">
        <w:rPr>
          <w:rFonts w:ascii="Arial" w:hAnsi="Arial" w:cs="Arial"/>
          <w:sz w:val="21"/>
          <w:szCs w:val="21"/>
        </w:rPr>
        <w:t>……………………………………….</w:t>
      </w:r>
    </w:p>
    <w:p w14:paraId="66674AF8" w14:textId="77777777" w:rsidR="002E5C30" w:rsidRDefault="002E5C30" w:rsidP="002E5C30">
      <w:pPr>
        <w:spacing w:line="276" w:lineRule="auto"/>
        <w:jc w:val="right"/>
        <w:rPr>
          <w:rFonts w:ascii="Arial" w:hAnsi="Arial" w:cs="Arial"/>
          <w:i/>
          <w:sz w:val="16"/>
          <w:szCs w:val="16"/>
        </w:rPr>
      </w:pPr>
      <w:r>
        <w:rPr>
          <w:rFonts w:ascii="Arial" w:hAnsi="Arial" w:cs="Arial"/>
          <w:i/>
          <w:sz w:val="16"/>
          <w:szCs w:val="16"/>
        </w:rPr>
        <w:t>Miejscowość, d</w:t>
      </w:r>
      <w:r w:rsidRPr="00C83FFF">
        <w:rPr>
          <w:rFonts w:ascii="Arial" w:hAnsi="Arial" w:cs="Arial"/>
          <w:i/>
          <w:sz w:val="16"/>
          <w:szCs w:val="16"/>
        </w:rPr>
        <w:t xml:space="preserve">ata; </w:t>
      </w:r>
      <w:r>
        <w:rPr>
          <w:rFonts w:ascii="Arial" w:hAnsi="Arial" w:cs="Arial"/>
          <w:i/>
          <w:sz w:val="16"/>
          <w:szCs w:val="16"/>
        </w:rPr>
        <w:t xml:space="preserve">                                                      </w:t>
      </w:r>
      <w:r w:rsidRPr="00C83FFF">
        <w:rPr>
          <w:rFonts w:ascii="Arial" w:hAnsi="Arial" w:cs="Arial"/>
          <w:i/>
          <w:sz w:val="16"/>
          <w:szCs w:val="16"/>
        </w:rPr>
        <w:t xml:space="preserve">kwalifikowany podpis elektroniczny lub podpis zaufany lub podpis osobisty </w:t>
      </w:r>
    </w:p>
    <w:p w14:paraId="23B40182" w14:textId="77777777" w:rsidR="002E5C30" w:rsidRDefault="002E5C30">
      <w:pPr>
        <w:spacing w:after="160" w:line="259" w:lineRule="auto"/>
        <w:rPr>
          <w:rFonts w:ascii="Arial" w:hAnsi="Arial" w:cs="Arial"/>
          <w:i/>
          <w:sz w:val="16"/>
          <w:szCs w:val="16"/>
        </w:rPr>
      </w:pPr>
      <w:r>
        <w:rPr>
          <w:rFonts w:ascii="Arial" w:hAnsi="Arial" w:cs="Arial"/>
          <w:i/>
          <w:sz w:val="16"/>
          <w:szCs w:val="16"/>
        </w:rPr>
        <w:br w:type="page"/>
      </w:r>
    </w:p>
    <w:p w14:paraId="4BAAA3E7" w14:textId="77777777" w:rsidR="000E3508" w:rsidRDefault="000E3508" w:rsidP="002E5C30">
      <w:pPr>
        <w:spacing w:line="276" w:lineRule="auto"/>
        <w:jc w:val="right"/>
        <w:rPr>
          <w:rFonts w:ascii="Cambria" w:eastAsia="Times New Roman" w:hAnsi="Cambria"/>
          <w:b/>
          <w:bCs/>
          <w:sz w:val="22"/>
          <w:szCs w:val="22"/>
        </w:rPr>
      </w:pPr>
      <w:r w:rsidRPr="000E3508">
        <w:rPr>
          <w:rFonts w:ascii="Cambria" w:eastAsia="Times New Roman" w:hAnsi="Cambria"/>
          <w:b/>
          <w:bCs/>
          <w:sz w:val="22"/>
          <w:szCs w:val="22"/>
        </w:rPr>
        <w:lastRenderedPageBreak/>
        <w:t>Załącznik nr 3 (wzór)</w:t>
      </w:r>
    </w:p>
    <w:p w14:paraId="7ADF84AE" w14:textId="07C2D9F8" w:rsidR="00511021" w:rsidRPr="00511021" w:rsidRDefault="00511021" w:rsidP="002E5C30">
      <w:pPr>
        <w:spacing w:line="276" w:lineRule="auto"/>
        <w:jc w:val="right"/>
        <w:rPr>
          <w:rFonts w:eastAsia="Times New Roman"/>
          <w:b/>
          <w:color w:val="FF0000"/>
        </w:rPr>
      </w:pPr>
      <w:r w:rsidRPr="00511021">
        <w:rPr>
          <w:rFonts w:ascii="Cambria" w:eastAsia="Times New Roman" w:hAnsi="Cambria"/>
          <w:b/>
          <w:bCs/>
          <w:color w:val="FF0000"/>
          <w:sz w:val="22"/>
          <w:szCs w:val="22"/>
        </w:rPr>
        <w:t>(należy załączyć do oferty w przypadku podmiotu trzeciego)</w:t>
      </w:r>
    </w:p>
    <w:p w14:paraId="6C5EC04A" w14:textId="77777777" w:rsidR="000E3508" w:rsidRPr="000E3508" w:rsidRDefault="000E3508" w:rsidP="007D4A4B">
      <w:pPr>
        <w:spacing w:line="276" w:lineRule="auto"/>
        <w:jc w:val="right"/>
        <w:rPr>
          <w:rFonts w:eastAsia="Times New Roman"/>
        </w:rPr>
      </w:pPr>
      <w:r w:rsidRPr="000E3508">
        <w:rPr>
          <w:rFonts w:ascii="Cambria" w:eastAsia="Times New Roman" w:hAnsi="Cambria"/>
          <w:b/>
          <w:bCs/>
          <w:sz w:val="22"/>
          <w:szCs w:val="22"/>
        </w:rPr>
        <w:t> </w:t>
      </w:r>
    </w:p>
    <w:p w14:paraId="0A03BBE4" w14:textId="77777777" w:rsidR="000E3508" w:rsidRPr="000E3508" w:rsidRDefault="000E3508" w:rsidP="007D4A4B">
      <w:pPr>
        <w:spacing w:line="276" w:lineRule="auto"/>
        <w:jc w:val="center"/>
        <w:rPr>
          <w:rFonts w:eastAsia="Times New Roman"/>
        </w:rPr>
      </w:pPr>
      <w:r w:rsidRPr="000E3508">
        <w:rPr>
          <w:rFonts w:ascii="Cambria" w:eastAsia="Times New Roman" w:hAnsi="Cambria"/>
          <w:b/>
          <w:bCs/>
          <w:sz w:val="22"/>
          <w:szCs w:val="22"/>
        </w:rPr>
        <w:t>ZOBOWIĄZANIE</w:t>
      </w:r>
    </w:p>
    <w:p w14:paraId="4C4BC79C" w14:textId="77777777" w:rsidR="000E3508" w:rsidRPr="000E3508" w:rsidRDefault="000E3508" w:rsidP="007D4A4B">
      <w:pPr>
        <w:spacing w:line="276" w:lineRule="auto"/>
        <w:jc w:val="center"/>
        <w:rPr>
          <w:rFonts w:eastAsia="Times New Roman"/>
        </w:rPr>
      </w:pPr>
      <w:r w:rsidRPr="000E3508">
        <w:rPr>
          <w:rFonts w:ascii="Cambria" w:eastAsia="Times New Roman" w:hAnsi="Cambria"/>
          <w:b/>
          <w:bCs/>
          <w:sz w:val="22"/>
          <w:szCs w:val="22"/>
        </w:rPr>
        <w:t xml:space="preserve">PODMIOTU UDOSTĘPNIAJĄCEGO ZASOBY DO ODDANIA DO DYSPOZYCJI WYKONAWCY NIEZBĘDNYCH ZASOBÓW NA POTRZEBY REALIZACJI ZAMÓWIENIA </w:t>
      </w:r>
    </w:p>
    <w:p w14:paraId="123584D7" w14:textId="77777777" w:rsidR="000E3508" w:rsidRPr="000E3508" w:rsidRDefault="000E3508" w:rsidP="007D4A4B">
      <w:pPr>
        <w:spacing w:line="276" w:lineRule="auto"/>
        <w:rPr>
          <w:rFonts w:eastAsia="Times New Roman"/>
        </w:rPr>
      </w:pPr>
      <w:r w:rsidRPr="000E3508">
        <w:rPr>
          <w:rFonts w:ascii="Cambria" w:eastAsia="Times New Roman" w:hAnsi="Cambria"/>
          <w:b/>
          <w:bCs/>
          <w:sz w:val="22"/>
          <w:szCs w:val="22"/>
        </w:rPr>
        <w:t> </w:t>
      </w:r>
    </w:p>
    <w:p w14:paraId="2A35E56D" w14:textId="77777777" w:rsidR="000E3508" w:rsidRPr="000E3508" w:rsidRDefault="000E3508" w:rsidP="007D4A4B">
      <w:pPr>
        <w:jc w:val="both"/>
        <w:rPr>
          <w:rFonts w:eastAsia="Times New Roman"/>
        </w:rPr>
      </w:pPr>
      <w:r w:rsidRPr="000E3508">
        <w:rPr>
          <w:rFonts w:ascii="Cambria" w:eastAsia="Times New Roman" w:hAnsi="Cambria"/>
          <w:bCs/>
          <w:i/>
          <w:sz w:val="22"/>
          <w:szCs w:val="22"/>
        </w:rPr>
        <w:t xml:space="preserve">Uwaga: zamiast niniejszego formularza można przedstawić inny dokument, który </w:t>
      </w:r>
      <w:r w:rsidRPr="000E3508">
        <w:rPr>
          <w:rFonts w:ascii="Cambria" w:eastAsia="Times New Roman" w:hAnsi="Cambria"/>
          <w:i/>
          <w:sz w:val="22"/>
          <w:szCs w:val="22"/>
        </w:rPr>
        <w:t>potwierdza, że stosunek łączący</w:t>
      </w:r>
      <w:r w:rsidR="00366BC8">
        <w:rPr>
          <w:rFonts w:ascii="Cambria" w:eastAsia="Times New Roman" w:hAnsi="Cambria"/>
          <w:i/>
          <w:sz w:val="22"/>
          <w:szCs w:val="22"/>
        </w:rPr>
        <w:t xml:space="preserve"> Wykonawc</w:t>
      </w:r>
      <w:r w:rsidRPr="000E3508">
        <w:rPr>
          <w:rFonts w:ascii="Cambria" w:eastAsia="Times New Roman" w:hAnsi="Cambria"/>
          <w:i/>
          <w:sz w:val="22"/>
          <w:szCs w:val="22"/>
        </w:rPr>
        <w:t>ę z podmiotami udostępniającymi zasoby gwarantuje rzeczywisty dostęp do tych zasobów oraz określa w szczególności</w:t>
      </w:r>
      <w:r w:rsidRPr="000E3508">
        <w:rPr>
          <w:rFonts w:ascii="Cambria" w:eastAsia="Times New Roman" w:hAnsi="Cambria"/>
          <w:bCs/>
          <w:i/>
          <w:sz w:val="22"/>
          <w:szCs w:val="22"/>
        </w:rPr>
        <w:t>:</w:t>
      </w:r>
    </w:p>
    <w:p w14:paraId="70AF5EB6" w14:textId="77777777" w:rsidR="000E3508" w:rsidRPr="000E3508" w:rsidRDefault="002F63D1" w:rsidP="007D4A4B">
      <w:pPr>
        <w:ind w:left="284" w:hanging="284"/>
        <w:jc w:val="both"/>
        <w:rPr>
          <w:rFonts w:eastAsia="Times New Roman"/>
        </w:rPr>
      </w:pPr>
      <w:r>
        <w:rPr>
          <w:rFonts w:ascii="Cambria" w:eastAsia="Times New Roman" w:hAnsi="Cambria"/>
          <w:bCs/>
          <w:i/>
          <w:sz w:val="22"/>
          <w:szCs w:val="22"/>
        </w:rPr>
        <w:t>–</w:t>
      </w:r>
      <w:r w:rsidR="000E3508" w:rsidRPr="000E3508">
        <w:rPr>
          <w:rFonts w:ascii="Cambria" w:eastAsia="Times New Roman" w:hAnsi="Cambria"/>
          <w:bCs/>
          <w:i/>
          <w:sz w:val="22"/>
          <w:szCs w:val="22"/>
        </w:rPr>
        <w:t xml:space="preserve"> </w:t>
      </w:r>
      <w:r w:rsidR="000E3508" w:rsidRPr="000E3508">
        <w:rPr>
          <w:rFonts w:ascii="Cambria" w:eastAsia="Times New Roman" w:hAnsi="Cambria"/>
          <w:i/>
          <w:sz w:val="22"/>
          <w:szCs w:val="22"/>
        </w:rPr>
        <w:t xml:space="preserve"> </w:t>
      </w:r>
      <w:r>
        <w:rPr>
          <w:rFonts w:ascii="Cambria" w:eastAsia="Times New Roman" w:hAnsi="Cambria"/>
          <w:i/>
          <w:sz w:val="22"/>
          <w:szCs w:val="22"/>
        </w:rPr>
        <w:tab/>
      </w:r>
      <w:r w:rsidR="000E3508" w:rsidRPr="000E3508">
        <w:rPr>
          <w:rFonts w:ascii="Cambria" w:eastAsia="Times New Roman" w:hAnsi="Cambria"/>
          <w:i/>
          <w:sz w:val="22"/>
          <w:szCs w:val="22"/>
        </w:rPr>
        <w:t>zakres dostępnych</w:t>
      </w:r>
      <w:r w:rsidR="00366BC8">
        <w:rPr>
          <w:rFonts w:ascii="Cambria" w:eastAsia="Times New Roman" w:hAnsi="Cambria"/>
          <w:i/>
          <w:sz w:val="22"/>
          <w:szCs w:val="22"/>
        </w:rPr>
        <w:t xml:space="preserve"> Wykonawc</w:t>
      </w:r>
      <w:r w:rsidR="000E3508" w:rsidRPr="000E3508">
        <w:rPr>
          <w:rFonts w:ascii="Cambria" w:eastAsia="Times New Roman" w:hAnsi="Cambria"/>
          <w:i/>
          <w:sz w:val="22"/>
          <w:szCs w:val="22"/>
        </w:rPr>
        <w:t>y zasobów podmiotu udostępniającego zasoby;</w:t>
      </w:r>
    </w:p>
    <w:p w14:paraId="12D15D56" w14:textId="77777777" w:rsidR="000E3508" w:rsidRPr="000E3508" w:rsidRDefault="002F63D1" w:rsidP="007D4A4B">
      <w:pPr>
        <w:ind w:left="284" w:hanging="284"/>
        <w:jc w:val="both"/>
        <w:rPr>
          <w:rFonts w:eastAsia="Times New Roman"/>
        </w:rPr>
      </w:pPr>
      <w:r>
        <w:rPr>
          <w:rFonts w:ascii="Cambria" w:eastAsia="Times New Roman" w:hAnsi="Cambria"/>
          <w:i/>
          <w:sz w:val="22"/>
          <w:szCs w:val="22"/>
        </w:rPr>
        <w:t>–</w:t>
      </w:r>
      <w:r w:rsidR="000E3508" w:rsidRPr="000E3508">
        <w:rPr>
          <w:rFonts w:ascii="Cambria" w:eastAsia="Times New Roman" w:hAnsi="Cambria"/>
          <w:i/>
          <w:sz w:val="22"/>
          <w:szCs w:val="22"/>
        </w:rPr>
        <w:t xml:space="preserve"> </w:t>
      </w:r>
      <w:r>
        <w:rPr>
          <w:rFonts w:ascii="Cambria" w:eastAsia="Times New Roman" w:hAnsi="Cambria"/>
          <w:i/>
          <w:sz w:val="22"/>
          <w:szCs w:val="22"/>
        </w:rPr>
        <w:tab/>
      </w:r>
      <w:r w:rsidR="000E3508" w:rsidRPr="000E3508">
        <w:rPr>
          <w:rFonts w:ascii="Cambria" w:eastAsia="Times New Roman" w:hAnsi="Cambria"/>
          <w:i/>
          <w:sz w:val="22"/>
          <w:szCs w:val="22"/>
        </w:rPr>
        <w:t>sposób i okres udostępnienia</w:t>
      </w:r>
      <w:r w:rsidR="00366BC8">
        <w:rPr>
          <w:rFonts w:ascii="Cambria" w:eastAsia="Times New Roman" w:hAnsi="Cambria"/>
          <w:i/>
          <w:sz w:val="22"/>
          <w:szCs w:val="22"/>
        </w:rPr>
        <w:t xml:space="preserve"> Wykonawc</w:t>
      </w:r>
      <w:r w:rsidR="000E3508" w:rsidRPr="000E3508">
        <w:rPr>
          <w:rFonts w:ascii="Cambria" w:eastAsia="Times New Roman" w:hAnsi="Cambria"/>
          <w:i/>
          <w:sz w:val="22"/>
          <w:szCs w:val="22"/>
        </w:rPr>
        <w:t>y i wykorzystania przez niego zasobów podmiotu udostępniającego te zasoby przy wykonywaniu zamówienia;</w:t>
      </w:r>
    </w:p>
    <w:p w14:paraId="04F67168" w14:textId="77777777" w:rsidR="000E3508" w:rsidRPr="000E3508" w:rsidRDefault="002F63D1" w:rsidP="007D4A4B">
      <w:pPr>
        <w:ind w:left="284" w:hanging="284"/>
        <w:jc w:val="both"/>
        <w:rPr>
          <w:rFonts w:eastAsia="Times New Roman"/>
        </w:rPr>
      </w:pPr>
      <w:r>
        <w:rPr>
          <w:rFonts w:ascii="Cambria" w:eastAsia="Times New Roman" w:hAnsi="Cambria"/>
          <w:i/>
          <w:sz w:val="22"/>
          <w:szCs w:val="22"/>
        </w:rPr>
        <w:t>–</w:t>
      </w:r>
      <w:r w:rsidR="000E3508" w:rsidRPr="000E3508">
        <w:rPr>
          <w:rFonts w:ascii="Cambria" w:eastAsia="Times New Roman" w:hAnsi="Cambria"/>
          <w:i/>
          <w:sz w:val="22"/>
          <w:szCs w:val="22"/>
        </w:rPr>
        <w:t xml:space="preserve"> </w:t>
      </w:r>
      <w:r>
        <w:rPr>
          <w:rFonts w:ascii="Cambria" w:eastAsia="Times New Roman" w:hAnsi="Cambria"/>
          <w:i/>
          <w:sz w:val="22"/>
          <w:szCs w:val="22"/>
        </w:rPr>
        <w:tab/>
      </w:r>
      <w:r w:rsidR="000E3508" w:rsidRPr="000E3508">
        <w:rPr>
          <w:rFonts w:ascii="Cambria" w:eastAsia="Times New Roman" w:hAnsi="Cambria"/>
          <w:i/>
          <w:sz w:val="22"/>
          <w:szCs w:val="22"/>
        </w:rPr>
        <w:t>czy i w jakim zakresie podmiot udostępniający zasoby, na zdolnościach którego</w:t>
      </w:r>
      <w:r w:rsidR="00366BC8">
        <w:rPr>
          <w:rFonts w:ascii="Cambria" w:eastAsia="Times New Roman" w:hAnsi="Cambria"/>
          <w:i/>
          <w:sz w:val="22"/>
          <w:szCs w:val="22"/>
        </w:rPr>
        <w:t xml:space="preserve"> Wykonawc</w:t>
      </w:r>
      <w:r w:rsidR="000E3508" w:rsidRPr="000E3508">
        <w:rPr>
          <w:rFonts w:ascii="Cambria" w:eastAsia="Times New Roman" w:hAnsi="Cambria"/>
          <w:i/>
          <w:sz w:val="22"/>
          <w:szCs w:val="22"/>
        </w:rPr>
        <w:t>a polega w odniesieniu do warunków udziału w postępowaniu dotyczących wykształcenia, kwalifikacji zawodowych lub doświadczenia, zrealizuje roboty budowlane lub usługi, których wskazane zdolności dotyczą.</w:t>
      </w:r>
    </w:p>
    <w:p w14:paraId="7D6948FE" w14:textId="77777777" w:rsidR="000E3508" w:rsidRPr="000E3508" w:rsidRDefault="000E3508" w:rsidP="007D4A4B">
      <w:pPr>
        <w:spacing w:line="276" w:lineRule="auto"/>
        <w:rPr>
          <w:rFonts w:eastAsia="Times New Roman"/>
        </w:rPr>
      </w:pPr>
      <w:r w:rsidRPr="000E3508">
        <w:rPr>
          <w:rFonts w:ascii="Cambria" w:eastAsia="Times New Roman" w:hAnsi="Cambria"/>
          <w:b/>
          <w:bCs/>
          <w:sz w:val="22"/>
          <w:szCs w:val="22"/>
        </w:rPr>
        <w:t> </w:t>
      </w:r>
    </w:p>
    <w:p w14:paraId="4B222A8A" w14:textId="77777777" w:rsidR="002F63D1" w:rsidRDefault="000E3508" w:rsidP="007D4A4B">
      <w:pPr>
        <w:rPr>
          <w:rFonts w:ascii="Cambria" w:eastAsia="Times New Roman" w:hAnsi="Cambria"/>
          <w:bCs/>
          <w:sz w:val="22"/>
          <w:szCs w:val="22"/>
        </w:rPr>
      </w:pPr>
      <w:r w:rsidRPr="000E3508">
        <w:rPr>
          <w:rFonts w:ascii="Cambria" w:eastAsia="Times New Roman" w:hAnsi="Cambria"/>
          <w:bCs/>
          <w:sz w:val="22"/>
          <w:szCs w:val="22"/>
        </w:rPr>
        <w:t>Ja/My……………………………………………………</w:t>
      </w:r>
      <w:r w:rsidR="002F63D1">
        <w:rPr>
          <w:rFonts w:ascii="Cambria" w:eastAsia="Times New Roman" w:hAnsi="Cambria"/>
          <w:bCs/>
          <w:sz w:val="22"/>
          <w:szCs w:val="22"/>
        </w:rPr>
        <w:t>……………………………………………………………………………</w:t>
      </w:r>
      <w:r w:rsidR="001A1C1E">
        <w:rPr>
          <w:rFonts w:ascii="Cambria" w:eastAsia="Times New Roman" w:hAnsi="Cambria"/>
          <w:bCs/>
          <w:sz w:val="22"/>
          <w:szCs w:val="22"/>
        </w:rPr>
        <w:t>…….</w:t>
      </w:r>
    </w:p>
    <w:p w14:paraId="78C6CA1E" w14:textId="77777777" w:rsidR="000E3508" w:rsidRPr="000E3508" w:rsidRDefault="002F63D1" w:rsidP="007D4A4B">
      <w:pPr>
        <w:jc w:val="center"/>
        <w:rPr>
          <w:rFonts w:eastAsia="Times New Roman"/>
          <w:i/>
        </w:rPr>
      </w:pPr>
      <w:r w:rsidRPr="002F63D1">
        <w:rPr>
          <w:rFonts w:ascii="Cambria" w:eastAsia="Times New Roman" w:hAnsi="Cambria"/>
          <w:bCs/>
          <w:i/>
          <w:sz w:val="22"/>
          <w:szCs w:val="22"/>
        </w:rPr>
        <w:t>(</w:t>
      </w:r>
      <w:r w:rsidR="000E3508" w:rsidRPr="000E3508">
        <w:rPr>
          <w:rFonts w:ascii="Cambria" w:eastAsia="Times New Roman" w:hAnsi="Cambria"/>
          <w:bCs/>
          <w:i/>
          <w:sz w:val="22"/>
          <w:szCs w:val="22"/>
        </w:rPr>
        <w:t>imię i nazwisko osoby upoważnionej do reprezentowania podmiotu)</w:t>
      </w:r>
    </w:p>
    <w:p w14:paraId="7D44E6DE" w14:textId="77777777" w:rsidR="000E3508" w:rsidRPr="000E3508" w:rsidRDefault="000E3508" w:rsidP="007D4A4B">
      <w:pPr>
        <w:spacing w:line="276" w:lineRule="auto"/>
        <w:jc w:val="center"/>
        <w:rPr>
          <w:rFonts w:eastAsia="Times New Roman"/>
        </w:rPr>
      </w:pPr>
      <w:r w:rsidRPr="000E3508">
        <w:rPr>
          <w:rFonts w:ascii="Cambria" w:eastAsia="Times New Roman" w:hAnsi="Cambria"/>
          <w:bCs/>
          <w:sz w:val="22"/>
          <w:szCs w:val="22"/>
        </w:rPr>
        <w:t> </w:t>
      </w:r>
    </w:p>
    <w:p w14:paraId="5759CA28" w14:textId="77777777" w:rsidR="001A1C1E" w:rsidRDefault="000E3508" w:rsidP="007D4A4B">
      <w:pPr>
        <w:rPr>
          <w:rFonts w:ascii="Cambria" w:eastAsia="Times New Roman" w:hAnsi="Cambria"/>
          <w:bCs/>
          <w:sz w:val="22"/>
          <w:szCs w:val="22"/>
        </w:rPr>
      </w:pPr>
      <w:r w:rsidRPr="000E3508">
        <w:rPr>
          <w:rFonts w:ascii="Cambria" w:eastAsia="Times New Roman" w:hAnsi="Cambria"/>
          <w:bCs/>
          <w:sz w:val="22"/>
          <w:szCs w:val="22"/>
        </w:rPr>
        <w:t>działając w imieniu i na rzecz…………………………………………………………………</w:t>
      </w:r>
      <w:r w:rsidR="002F63D1">
        <w:rPr>
          <w:rFonts w:ascii="Cambria" w:eastAsia="Times New Roman" w:hAnsi="Cambria"/>
          <w:bCs/>
          <w:sz w:val="22"/>
          <w:szCs w:val="22"/>
        </w:rPr>
        <w:t>……………………………</w:t>
      </w:r>
      <w:r w:rsidR="001A1C1E">
        <w:rPr>
          <w:rFonts w:ascii="Cambria" w:eastAsia="Times New Roman" w:hAnsi="Cambria"/>
          <w:bCs/>
          <w:sz w:val="22"/>
          <w:szCs w:val="22"/>
        </w:rPr>
        <w:t>……</w:t>
      </w:r>
      <w:r w:rsidRPr="000E3508">
        <w:rPr>
          <w:rFonts w:ascii="Cambria" w:eastAsia="Times New Roman" w:hAnsi="Cambria"/>
          <w:bCs/>
          <w:sz w:val="22"/>
          <w:szCs w:val="22"/>
        </w:rPr>
        <w:t xml:space="preserve">                 </w:t>
      </w:r>
      <w:r w:rsidR="002F63D1">
        <w:rPr>
          <w:rFonts w:ascii="Cambria" w:eastAsia="Times New Roman" w:hAnsi="Cambria"/>
          <w:bCs/>
          <w:sz w:val="22"/>
          <w:szCs w:val="22"/>
        </w:rPr>
        <w:t xml:space="preserve">                              </w:t>
      </w:r>
    </w:p>
    <w:p w14:paraId="2AAD55F2" w14:textId="77777777" w:rsidR="000E3508" w:rsidRPr="000E3508" w:rsidRDefault="002F63D1" w:rsidP="007D4A4B">
      <w:pPr>
        <w:jc w:val="center"/>
        <w:rPr>
          <w:rFonts w:eastAsia="Times New Roman"/>
          <w:i/>
        </w:rPr>
      </w:pPr>
      <w:r w:rsidRPr="002F63D1">
        <w:rPr>
          <w:rFonts w:ascii="Cambria" w:eastAsia="Times New Roman" w:hAnsi="Cambria"/>
          <w:bCs/>
          <w:i/>
          <w:sz w:val="22"/>
          <w:szCs w:val="22"/>
        </w:rPr>
        <w:t>(</w:t>
      </w:r>
      <w:r w:rsidR="000E3508" w:rsidRPr="000E3508">
        <w:rPr>
          <w:rFonts w:ascii="Cambria" w:eastAsia="Times New Roman" w:hAnsi="Cambria"/>
          <w:bCs/>
          <w:i/>
          <w:sz w:val="22"/>
          <w:szCs w:val="22"/>
        </w:rPr>
        <w:t>nazwa podmiotu, adres)</w:t>
      </w:r>
    </w:p>
    <w:p w14:paraId="56C6F097" w14:textId="77777777" w:rsidR="000E3508" w:rsidRPr="000E3508" w:rsidRDefault="000E3508" w:rsidP="007D4A4B">
      <w:pPr>
        <w:spacing w:line="276" w:lineRule="auto"/>
        <w:jc w:val="both"/>
        <w:rPr>
          <w:rFonts w:eastAsia="Times New Roman"/>
        </w:rPr>
      </w:pPr>
      <w:r w:rsidRPr="000E3508">
        <w:rPr>
          <w:rFonts w:ascii="Cambria" w:eastAsia="Times New Roman" w:hAnsi="Cambria"/>
          <w:bCs/>
          <w:sz w:val="22"/>
          <w:szCs w:val="22"/>
        </w:rPr>
        <w:t xml:space="preserve">Zobowiązuję/my się do oddania niżej wymienionych zasobów na potrzeby wykonania zamówienia </w:t>
      </w:r>
    </w:p>
    <w:p w14:paraId="2908BC3B" w14:textId="77777777" w:rsidR="000E3508" w:rsidRPr="000E3508" w:rsidRDefault="000E3508" w:rsidP="007D4A4B">
      <w:pPr>
        <w:spacing w:line="276" w:lineRule="auto"/>
        <w:rPr>
          <w:rFonts w:eastAsia="Times New Roman"/>
        </w:rPr>
      </w:pPr>
      <w:r w:rsidRPr="000E3508">
        <w:rPr>
          <w:rFonts w:ascii="Cambria" w:eastAsia="Times New Roman" w:hAnsi="Cambria"/>
          <w:bCs/>
          <w:sz w:val="22"/>
          <w:szCs w:val="22"/>
        </w:rPr>
        <w:t>…………………………………………………………………………………………………...</w:t>
      </w:r>
      <w:r w:rsidR="002F63D1">
        <w:rPr>
          <w:rFonts w:ascii="Cambria" w:eastAsia="Times New Roman" w:hAnsi="Cambria"/>
          <w:bCs/>
          <w:sz w:val="22"/>
          <w:szCs w:val="22"/>
        </w:rPr>
        <w:t>........................................................</w:t>
      </w:r>
      <w:r w:rsidR="001A1C1E">
        <w:rPr>
          <w:rFonts w:ascii="Cambria" w:eastAsia="Times New Roman" w:hAnsi="Cambria"/>
          <w:bCs/>
          <w:sz w:val="22"/>
          <w:szCs w:val="22"/>
        </w:rPr>
        <w:t>......</w:t>
      </w:r>
    </w:p>
    <w:p w14:paraId="4F29E213" w14:textId="77777777" w:rsidR="000E3508" w:rsidRPr="000E3508" w:rsidRDefault="000E3508" w:rsidP="007D4A4B">
      <w:pPr>
        <w:spacing w:line="276" w:lineRule="auto"/>
        <w:jc w:val="center"/>
        <w:rPr>
          <w:rFonts w:eastAsia="Times New Roman"/>
          <w:i/>
        </w:rPr>
      </w:pPr>
      <w:r w:rsidRPr="000E3508">
        <w:rPr>
          <w:rFonts w:ascii="Cambria" w:eastAsia="Times New Roman" w:hAnsi="Cambria"/>
          <w:bCs/>
          <w:i/>
          <w:sz w:val="22"/>
          <w:szCs w:val="22"/>
        </w:rPr>
        <w:t xml:space="preserve">(określenie zasobu: sytuacja finansowa lub ekonomiczna, zdolność techniczna lub </w:t>
      </w:r>
      <w:r w:rsidR="002F63D1" w:rsidRPr="002F63D1">
        <w:rPr>
          <w:rFonts w:ascii="Cambria" w:eastAsia="Times New Roman" w:hAnsi="Cambria"/>
          <w:bCs/>
          <w:i/>
          <w:sz w:val="22"/>
          <w:szCs w:val="22"/>
        </w:rPr>
        <w:t>z</w:t>
      </w:r>
      <w:r w:rsidRPr="000E3508">
        <w:rPr>
          <w:rFonts w:ascii="Cambria" w:eastAsia="Times New Roman" w:hAnsi="Cambria"/>
          <w:bCs/>
          <w:i/>
          <w:sz w:val="22"/>
          <w:szCs w:val="22"/>
        </w:rPr>
        <w:t>awodowa)</w:t>
      </w:r>
    </w:p>
    <w:p w14:paraId="14D2C70D" w14:textId="77777777" w:rsidR="000E3508" w:rsidRPr="000E3508" w:rsidRDefault="000E3508" w:rsidP="007D4A4B">
      <w:pPr>
        <w:rPr>
          <w:rFonts w:eastAsia="Times New Roman"/>
        </w:rPr>
      </w:pPr>
      <w:r w:rsidRPr="000E3508">
        <w:rPr>
          <w:rFonts w:ascii="Cambria" w:eastAsia="Times New Roman" w:hAnsi="Cambria"/>
          <w:bCs/>
          <w:sz w:val="22"/>
          <w:szCs w:val="22"/>
        </w:rPr>
        <w:t>do dyspozycji</w:t>
      </w:r>
      <w:r w:rsidR="00366BC8">
        <w:rPr>
          <w:rFonts w:ascii="Cambria" w:eastAsia="Times New Roman" w:hAnsi="Cambria"/>
          <w:bCs/>
          <w:sz w:val="22"/>
          <w:szCs w:val="22"/>
        </w:rPr>
        <w:t xml:space="preserve"> Wykonawc</w:t>
      </w:r>
      <w:r w:rsidRPr="000E3508">
        <w:rPr>
          <w:rFonts w:ascii="Cambria" w:eastAsia="Times New Roman" w:hAnsi="Cambria"/>
          <w:bCs/>
          <w:sz w:val="22"/>
          <w:szCs w:val="22"/>
        </w:rPr>
        <w:t>y……</w:t>
      </w:r>
      <w:r w:rsidR="00FA0937">
        <w:rPr>
          <w:rFonts w:ascii="Cambria" w:eastAsia="Times New Roman" w:hAnsi="Cambria"/>
          <w:bCs/>
          <w:sz w:val="22"/>
          <w:szCs w:val="22"/>
        </w:rPr>
        <w:t>.</w:t>
      </w:r>
      <w:r w:rsidRPr="000E3508">
        <w:rPr>
          <w:rFonts w:ascii="Cambria" w:eastAsia="Times New Roman" w:hAnsi="Cambria"/>
          <w:bCs/>
          <w:sz w:val="22"/>
          <w:szCs w:val="22"/>
        </w:rPr>
        <w:t>……………………………………………………………</w:t>
      </w:r>
      <w:r w:rsidR="002F63D1">
        <w:rPr>
          <w:rFonts w:ascii="Cambria" w:eastAsia="Times New Roman" w:hAnsi="Cambria"/>
          <w:bCs/>
          <w:sz w:val="22"/>
          <w:szCs w:val="22"/>
        </w:rPr>
        <w:t>………………………………</w:t>
      </w:r>
      <w:r w:rsidR="001A1C1E">
        <w:rPr>
          <w:rFonts w:ascii="Cambria" w:eastAsia="Times New Roman" w:hAnsi="Cambria"/>
          <w:bCs/>
          <w:sz w:val="22"/>
          <w:szCs w:val="22"/>
        </w:rPr>
        <w:t>…….</w:t>
      </w:r>
    </w:p>
    <w:p w14:paraId="752AF085" w14:textId="77777777" w:rsidR="000E3508" w:rsidRPr="000E3508" w:rsidRDefault="002F63D1" w:rsidP="007D4A4B">
      <w:pPr>
        <w:jc w:val="center"/>
        <w:rPr>
          <w:rFonts w:eastAsia="Times New Roman"/>
          <w:i/>
        </w:rPr>
      </w:pPr>
      <w:r w:rsidRPr="002F63D1">
        <w:rPr>
          <w:rFonts w:ascii="Cambria" w:eastAsia="Times New Roman" w:hAnsi="Cambria"/>
          <w:bCs/>
          <w:i/>
          <w:sz w:val="22"/>
          <w:szCs w:val="22"/>
        </w:rPr>
        <w:t>(</w:t>
      </w:r>
      <w:r w:rsidR="000E3508" w:rsidRPr="000E3508">
        <w:rPr>
          <w:rFonts w:ascii="Cambria" w:eastAsia="Times New Roman" w:hAnsi="Cambria"/>
          <w:bCs/>
          <w:i/>
          <w:sz w:val="22"/>
          <w:szCs w:val="22"/>
        </w:rPr>
        <w:t>nazwa</w:t>
      </w:r>
      <w:r w:rsidR="00366BC8">
        <w:rPr>
          <w:rFonts w:ascii="Cambria" w:eastAsia="Times New Roman" w:hAnsi="Cambria"/>
          <w:bCs/>
          <w:i/>
          <w:sz w:val="22"/>
          <w:szCs w:val="22"/>
        </w:rPr>
        <w:t xml:space="preserve"> Wykonawc</w:t>
      </w:r>
      <w:r w:rsidR="000E3508" w:rsidRPr="000E3508">
        <w:rPr>
          <w:rFonts w:ascii="Cambria" w:eastAsia="Times New Roman" w:hAnsi="Cambria"/>
          <w:bCs/>
          <w:i/>
          <w:sz w:val="22"/>
          <w:szCs w:val="22"/>
        </w:rPr>
        <w:t>y)</w:t>
      </w:r>
    </w:p>
    <w:p w14:paraId="7DAC9FE0" w14:textId="77777777" w:rsidR="00DA41A7" w:rsidRDefault="00DA41A7" w:rsidP="009B4C61">
      <w:pPr>
        <w:spacing w:line="276" w:lineRule="auto"/>
        <w:jc w:val="both"/>
        <w:rPr>
          <w:rFonts w:ascii="Cambria" w:eastAsia="Times New Roman" w:hAnsi="Cambria"/>
          <w:bCs/>
          <w:sz w:val="22"/>
          <w:szCs w:val="22"/>
        </w:rPr>
      </w:pPr>
    </w:p>
    <w:p w14:paraId="0B5A245E" w14:textId="1A3F0B0D" w:rsidR="000E3508" w:rsidRPr="00946017" w:rsidRDefault="000E3508" w:rsidP="00946017">
      <w:pPr>
        <w:spacing w:line="276" w:lineRule="auto"/>
        <w:jc w:val="both"/>
        <w:rPr>
          <w:rFonts w:ascii="Cambria" w:eastAsia="Times New Roman" w:hAnsi="Cambria"/>
          <w:b/>
          <w:bCs/>
          <w:i/>
          <w:sz w:val="22"/>
          <w:szCs w:val="22"/>
        </w:rPr>
      </w:pPr>
      <w:r w:rsidRPr="000E3508">
        <w:rPr>
          <w:rFonts w:ascii="Cambria" w:eastAsia="Times New Roman" w:hAnsi="Cambria"/>
          <w:bCs/>
          <w:sz w:val="22"/>
          <w:szCs w:val="22"/>
        </w:rPr>
        <w:t>w trakcie realizacji zamówienia pn.:</w:t>
      </w:r>
      <w:r w:rsidRPr="000E3508">
        <w:rPr>
          <w:rFonts w:ascii="Cambria" w:eastAsia="Times New Roman" w:hAnsi="Cambria"/>
          <w:b/>
          <w:bCs/>
          <w:sz w:val="22"/>
          <w:szCs w:val="22"/>
        </w:rPr>
        <w:t xml:space="preserve"> </w:t>
      </w:r>
      <w:r w:rsidR="009B4C61" w:rsidRPr="009B4C61">
        <w:rPr>
          <w:rFonts w:ascii="Cambria" w:eastAsia="Times New Roman" w:hAnsi="Cambria"/>
          <w:b/>
          <w:bCs/>
          <w:i/>
          <w:sz w:val="22"/>
          <w:szCs w:val="22"/>
        </w:rPr>
        <w:t>„</w:t>
      </w:r>
      <w:r w:rsidR="00946017" w:rsidRPr="00946017">
        <w:rPr>
          <w:rFonts w:ascii="Cambria" w:eastAsia="Times New Roman" w:hAnsi="Cambria"/>
          <w:b/>
          <w:bCs/>
          <w:i/>
          <w:sz w:val="22"/>
          <w:szCs w:val="22"/>
        </w:rPr>
        <w:t>Budowa budynku magazynow</w:t>
      </w:r>
      <w:r w:rsidR="009B3764">
        <w:rPr>
          <w:rFonts w:ascii="Cambria" w:eastAsia="Times New Roman" w:hAnsi="Cambria"/>
          <w:b/>
          <w:bCs/>
          <w:i/>
          <w:sz w:val="22"/>
          <w:szCs w:val="22"/>
        </w:rPr>
        <w:t>ego</w:t>
      </w:r>
      <w:r w:rsidR="00946017" w:rsidRPr="00946017">
        <w:rPr>
          <w:rFonts w:ascii="Cambria" w:eastAsia="Times New Roman" w:hAnsi="Cambria"/>
          <w:b/>
          <w:bCs/>
          <w:i/>
          <w:sz w:val="22"/>
          <w:szCs w:val="22"/>
        </w:rPr>
        <w:t xml:space="preserve"> do realizacji zadań z zakresu  ochrony ludności i obrony cywilnej na terenie Komendy Powiatowej Państwowej Straży Pożarnej w Stalowej Woli”</w:t>
      </w:r>
      <w:r w:rsidR="009B4C61" w:rsidRPr="009B4C61">
        <w:rPr>
          <w:rFonts w:ascii="Cambria" w:eastAsia="Times New Roman" w:hAnsi="Cambria"/>
          <w:b/>
          <w:bCs/>
          <w:i/>
          <w:sz w:val="22"/>
          <w:szCs w:val="22"/>
        </w:rPr>
        <w:t>,</w:t>
      </w:r>
      <w:r w:rsidR="000A0FF5" w:rsidRPr="000A0FF5">
        <w:rPr>
          <w:rFonts w:ascii="Cambria" w:eastAsia="Times New Roman" w:hAnsi="Cambria" w:cs="Arial"/>
          <w:b/>
          <w:sz w:val="22"/>
          <w:szCs w:val="22"/>
        </w:rPr>
        <w:t xml:space="preserve"> </w:t>
      </w:r>
      <w:r w:rsidR="007F00C7" w:rsidRPr="007F00C7">
        <w:rPr>
          <w:rFonts w:ascii="Cambria" w:eastAsia="Times New Roman" w:hAnsi="Cambria" w:cs="Arial"/>
          <w:b/>
          <w:sz w:val="22"/>
          <w:szCs w:val="22"/>
        </w:rPr>
        <w:t xml:space="preserve"> </w:t>
      </w:r>
    </w:p>
    <w:p w14:paraId="1C31DBFA" w14:textId="77777777" w:rsidR="000E3508" w:rsidRPr="000E3508" w:rsidRDefault="000E3508" w:rsidP="007D4A4B">
      <w:pPr>
        <w:spacing w:line="276" w:lineRule="auto"/>
        <w:rPr>
          <w:rFonts w:eastAsia="Times New Roman"/>
        </w:rPr>
      </w:pPr>
      <w:r w:rsidRPr="000E3508">
        <w:rPr>
          <w:rFonts w:ascii="Cambria" w:eastAsia="Times New Roman" w:hAnsi="Cambria"/>
          <w:b/>
          <w:bCs/>
          <w:sz w:val="22"/>
          <w:szCs w:val="22"/>
        </w:rPr>
        <w:t>Oświadczam/y, że:</w:t>
      </w:r>
      <w:r w:rsidRPr="000E3508">
        <w:rPr>
          <w:rFonts w:ascii="Cambria" w:eastAsia="Times New Roman" w:hAnsi="Cambria"/>
          <w:bCs/>
          <w:sz w:val="22"/>
          <w:szCs w:val="22"/>
        </w:rPr>
        <w:t> </w:t>
      </w:r>
    </w:p>
    <w:p w14:paraId="49ED95E7" w14:textId="64EBD3A3" w:rsidR="000E3508" w:rsidRPr="00DA41A7" w:rsidRDefault="000E3508" w:rsidP="00DA41A7">
      <w:pPr>
        <w:pStyle w:val="Akapitzlist"/>
        <w:numPr>
          <w:ilvl w:val="1"/>
          <w:numId w:val="10"/>
        </w:numPr>
        <w:spacing w:line="276" w:lineRule="auto"/>
        <w:ind w:left="284" w:hanging="284"/>
        <w:rPr>
          <w:rFonts w:eastAsia="Times New Roman"/>
        </w:rPr>
      </w:pPr>
      <w:r w:rsidRPr="00D140F3">
        <w:rPr>
          <w:rFonts w:ascii="Cambria" w:eastAsia="Times New Roman" w:hAnsi="Cambria"/>
          <w:bCs/>
          <w:sz w:val="22"/>
          <w:szCs w:val="22"/>
        </w:rPr>
        <w:t>Udostępniam/y</w:t>
      </w:r>
      <w:r w:rsidR="00366BC8">
        <w:rPr>
          <w:rFonts w:ascii="Cambria" w:eastAsia="Times New Roman" w:hAnsi="Cambria"/>
          <w:bCs/>
          <w:sz w:val="22"/>
          <w:szCs w:val="22"/>
        </w:rPr>
        <w:t xml:space="preserve"> Wykonawc</w:t>
      </w:r>
      <w:r w:rsidRPr="00D140F3">
        <w:rPr>
          <w:rFonts w:ascii="Cambria" w:eastAsia="Times New Roman" w:hAnsi="Cambria"/>
          <w:bCs/>
          <w:sz w:val="22"/>
          <w:szCs w:val="22"/>
        </w:rPr>
        <w:t>y w/w zasoby, w następującym zakresie:</w:t>
      </w:r>
    </w:p>
    <w:p w14:paraId="3A9CAB44" w14:textId="77777777" w:rsidR="000E3508" w:rsidRPr="000E3508" w:rsidRDefault="000E3508" w:rsidP="007D4A4B">
      <w:pPr>
        <w:spacing w:line="276" w:lineRule="auto"/>
        <w:rPr>
          <w:rFonts w:eastAsia="Times New Roman"/>
        </w:rPr>
      </w:pPr>
      <w:r w:rsidRPr="000E3508">
        <w:rPr>
          <w:rFonts w:ascii="Cambria" w:eastAsia="Times New Roman" w:hAnsi="Cambria"/>
          <w:bCs/>
          <w:sz w:val="22"/>
          <w:szCs w:val="22"/>
        </w:rPr>
        <w:t>…………………………………………………………………………………………………...</w:t>
      </w:r>
      <w:r w:rsidR="00D140F3">
        <w:rPr>
          <w:rFonts w:ascii="Cambria" w:eastAsia="Times New Roman" w:hAnsi="Cambria"/>
          <w:bCs/>
          <w:sz w:val="22"/>
          <w:szCs w:val="22"/>
        </w:rPr>
        <w:t>........................................................</w:t>
      </w:r>
      <w:r w:rsidR="001A1C1E">
        <w:rPr>
          <w:rFonts w:ascii="Cambria" w:eastAsia="Times New Roman" w:hAnsi="Cambria"/>
          <w:bCs/>
          <w:sz w:val="22"/>
          <w:szCs w:val="22"/>
        </w:rPr>
        <w:t>......</w:t>
      </w:r>
    </w:p>
    <w:p w14:paraId="203DE231" w14:textId="2E238C38" w:rsidR="000E3508" w:rsidRPr="00DA41A7" w:rsidRDefault="009B4C61" w:rsidP="007D4A4B">
      <w:pPr>
        <w:pStyle w:val="Akapitzlist"/>
        <w:numPr>
          <w:ilvl w:val="1"/>
          <w:numId w:val="10"/>
        </w:numPr>
        <w:spacing w:line="276" w:lineRule="auto"/>
        <w:ind w:left="284" w:hanging="284"/>
        <w:jc w:val="both"/>
        <w:rPr>
          <w:rFonts w:eastAsia="Times New Roman"/>
        </w:rPr>
      </w:pPr>
      <w:r>
        <w:rPr>
          <w:rFonts w:ascii="Cambria" w:hAnsi="Cambria"/>
          <w:bCs/>
          <w:sz w:val="22"/>
          <w:szCs w:val="22"/>
        </w:rPr>
        <w:t>Sposób i okres udostę</w:t>
      </w:r>
      <w:r w:rsidR="00023F40">
        <w:rPr>
          <w:rFonts w:ascii="Cambria" w:hAnsi="Cambria"/>
          <w:bCs/>
          <w:sz w:val="22"/>
          <w:szCs w:val="22"/>
        </w:rPr>
        <w:t>pnienia</w:t>
      </w:r>
      <w:r w:rsidR="00366BC8">
        <w:rPr>
          <w:rFonts w:ascii="Cambria" w:hAnsi="Cambria"/>
          <w:bCs/>
          <w:sz w:val="22"/>
          <w:szCs w:val="22"/>
        </w:rPr>
        <w:t xml:space="preserve"> Wykonawc</w:t>
      </w:r>
      <w:r w:rsidR="00023F40">
        <w:rPr>
          <w:rFonts w:ascii="Cambria" w:hAnsi="Cambria"/>
          <w:bCs/>
          <w:sz w:val="22"/>
          <w:szCs w:val="22"/>
        </w:rPr>
        <w:t>y i wykorzystania prz</w:t>
      </w:r>
      <w:r>
        <w:rPr>
          <w:rFonts w:ascii="Cambria" w:hAnsi="Cambria"/>
          <w:bCs/>
          <w:sz w:val="22"/>
          <w:szCs w:val="22"/>
        </w:rPr>
        <w:t>ez niego zasobów podmiotu udostę</w:t>
      </w:r>
      <w:r w:rsidR="00023F40">
        <w:rPr>
          <w:rFonts w:ascii="Cambria" w:hAnsi="Cambria"/>
          <w:bCs/>
          <w:sz w:val="22"/>
          <w:szCs w:val="22"/>
        </w:rPr>
        <w:t>pniającego, przy wykonywaniu zamówienia będzie następujący:</w:t>
      </w:r>
      <w:r w:rsidR="000E3508" w:rsidRPr="00D140F3">
        <w:rPr>
          <w:rFonts w:ascii="Cambria" w:eastAsia="Times New Roman" w:hAnsi="Cambria"/>
          <w:bCs/>
          <w:sz w:val="22"/>
          <w:szCs w:val="22"/>
        </w:rPr>
        <w:t xml:space="preserve"> </w:t>
      </w:r>
    </w:p>
    <w:p w14:paraId="011B297A" w14:textId="77777777" w:rsidR="000E3508" w:rsidRPr="000E3508" w:rsidRDefault="000E3508" w:rsidP="007D4A4B">
      <w:pPr>
        <w:spacing w:line="276" w:lineRule="auto"/>
        <w:rPr>
          <w:rFonts w:eastAsia="Times New Roman"/>
        </w:rPr>
      </w:pPr>
      <w:r w:rsidRPr="000E3508">
        <w:rPr>
          <w:rFonts w:ascii="Cambria" w:eastAsia="Times New Roman" w:hAnsi="Cambria"/>
          <w:bCs/>
          <w:sz w:val="22"/>
          <w:szCs w:val="22"/>
        </w:rPr>
        <w:t>…………………………………………………………………………………………………</w:t>
      </w:r>
      <w:r w:rsidR="00D140F3">
        <w:rPr>
          <w:rFonts w:ascii="Cambria" w:eastAsia="Times New Roman" w:hAnsi="Cambria"/>
          <w:bCs/>
          <w:sz w:val="22"/>
          <w:szCs w:val="22"/>
        </w:rPr>
        <w:t>…………………………………………</w:t>
      </w:r>
      <w:r w:rsidR="001A1C1E">
        <w:rPr>
          <w:rFonts w:ascii="Cambria" w:eastAsia="Times New Roman" w:hAnsi="Cambria"/>
          <w:bCs/>
          <w:sz w:val="22"/>
          <w:szCs w:val="22"/>
        </w:rPr>
        <w:t>…...</w:t>
      </w:r>
    </w:p>
    <w:p w14:paraId="0A12DF3A" w14:textId="77777777" w:rsidR="000E3508" w:rsidRPr="000E3508" w:rsidRDefault="00023F40" w:rsidP="007D4A4B">
      <w:pPr>
        <w:spacing w:line="276" w:lineRule="auto"/>
        <w:jc w:val="both"/>
        <w:rPr>
          <w:rFonts w:eastAsia="Times New Roman"/>
        </w:rPr>
      </w:pPr>
      <w:r>
        <w:rPr>
          <w:rFonts w:ascii="Cambria" w:hAnsi="Cambria"/>
          <w:bCs/>
          <w:sz w:val="22"/>
          <w:szCs w:val="22"/>
        </w:rPr>
        <w:t>Czy i w jakim zakresie podmiot udostępniający zasoby, na zdolnościach którego</w:t>
      </w:r>
      <w:r w:rsidR="00366BC8">
        <w:rPr>
          <w:rFonts w:ascii="Cambria" w:hAnsi="Cambria"/>
          <w:bCs/>
          <w:sz w:val="22"/>
          <w:szCs w:val="22"/>
        </w:rPr>
        <w:t xml:space="preserve"> Wykonawc</w:t>
      </w:r>
      <w:r>
        <w:rPr>
          <w:rFonts w:ascii="Cambria" w:hAnsi="Cambria"/>
          <w:bCs/>
          <w:sz w:val="22"/>
          <w:szCs w:val="22"/>
        </w:rPr>
        <w:t>a polega w odniesieniu do warunków udziału w postępowaniu dotyczących wykształcenia, kwalifikacji zawodowych lub doświadczenia, zrealizuje roboty budowlane lub usługi, których wskazane zdolności dotyczą</w:t>
      </w:r>
      <w:r w:rsidR="000E3508" w:rsidRPr="000E3508">
        <w:rPr>
          <w:rFonts w:ascii="Cambria" w:eastAsia="Times New Roman" w:hAnsi="Cambria"/>
          <w:bCs/>
          <w:sz w:val="22"/>
          <w:szCs w:val="22"/>
        </w:rPr>
        <w:t>:</w:t>
      </w:r>
    </w:p>
    <w:p w14:paraId="570B04D8" w14:textId="4847151B" w:rsidR="00C93A63" w:rsidRPr="00DA41A7" w:rsidRDefault="000E3508" w:rsidP="007D4A4B">
      <w:pPr>
        <w:spacing w:line="276" w:lineRule="auto"/>
        <w:jc w:val="both"/>
        <w:rPr>
          <w:rFonts w:ascii="Cambria" w:eastAsia="Times New Roman" w:hAnsi="Cambria"/>
          <w:bCs/>
          <w:color w:val="FF0000"/>
          <w:sz w:val="22"/>
          <w:szCs w:val="22"/>
        </w:rPr>
      </w:pPr>
      <w:r w:rsidRPr="00FF55D3">
        <w:rPr>
          <w:rFonts w:ascii="Cambria" w:eastAsia="Times New Roman" w:hAnsi="Cambria"/>
          <w:bCs/>
          <w:sz w:val="22"/>
          <w:szCs w:val="22"/>
        </w:rPr>
        <w:t>…………………………………………………………………………………………………………………………………………</w:t>
      </w:r>
      <w:r w:rsidR="00C93A63" w:rsidRPr="00FF55D3">
        <w:rPr>
          <w:rFonts w:ascii="Cambria" w:eastAsia="Times New Roman" w:hAnsi="Cambria"/>
          <w:bCs/>
          <w:sz w:val="22"/>
          <w:szCs w:val="22"/>
        </w:rPr>
        <w:t>…</w:t>
      </w:r>
      <w:r w:rsidR="001A1C1E" w:rsidRPr="00FF55D3">
        <w:rPr>
          <w:rFonts w:ascii="Cambria" w:eastAsia="Times New Roman" w:hAnsi="Cambria"/>
          <w:bCs/>
          <w:sz w:val="22"/>
          <w:szCs w:val="22"/>
        </w:rPr>
        <w:t>…...</w:t>
      </w:r>
    </w:p>
    <w:p w14:paraId="05BD0951" w14:textId="77777777" w:rsidR="00DA41A7" w:rsidRDefault="00DA41A7" w:rsidP="007D4A4B">
      <w:pPr>
        <w:spacing w:line="276" w:lineRule="auto"/>
        <w:rPr>
          <w:rFonts w:ascii="Cambria" w:eastAsia="Times New Roman" w:hAnsi="Cambria"/>
          <w:bCs/>
          <w:sz w:val="22"/>
          <w:szCs w:val="22"/>
        </w:rPr>
      </w:pPr>
    </w:p>
    <w:p w14:paraId="5CC5A779" w14:textId="47A2C5D9" w:rsidR="000E3508" w:rsidRPr="000E3508" w:rsidRDefault="000E3508" w:rsidP="007D4A4B">
      <w:pPr>
        <w:spacing w:line="276" w:lineRule="auto"/>
        <w:rPr>
          <w:rFonts w:eastAsia="Times New Roman"/>
        </w:rPr>
      </w:pPr>
      <w:r w:rsidRPr="000E3508">
        <w:rPr>
          <w:rFonts w:ascii="Cambria" w:eastAsia="Times New Roman" w:hAnsi="Cambria"/>
          <w:bCs/>
          <w:sz w:val="22"/>
          <w:szCs w:val="22"/>
        </w:rPr>
        <w:t xml:space="preserve">………………………………….                                          </w:t>
      </w:r>
      <w:r w:rsidR="00DA41A7">
        <w:rPr>
          <w:rFonts w:ascii="Cambria" w:eastAsia="Times New Roman" w:hAnsi="Cambria"/>
          <w:bCs/>
          <w:sz w:val="22"/>
          <w:szCs w:val="22"/>
        </w:rPr>
        <w:t>……………………………………………………………………………</w:t>
      </w:r>
      <w:r w:rsidRPr="000E3508">
        <w:rPr>
          <w:rFonts w:ascii="Cambria" w:eastAsia="Times New Roman" w:hAnsi="Cambria"/>
          <w:bCs/>
          <w:sz w:val="22"/>
          <w:szCs w:val="22"/>
        </w:rPr>
        <w:t xml:space="preserve">                             </w:t>
      </w:r>
      <w:r w:rsidR="001A1C1E">
        <w:rPr>
          <w:rFonts w:ascii="Cambria" w:eastAsia="Times New Roman" w:hAnsi="Cambria"/>
          <w:bCs/>
          <w:sz w:val="22"/>
          <w:szCs w:val="22"/>
        </w:rPr>
        <w:t xml:space="preserve">  </w:t>
      </w:r>
    </w:p>
    <w:p w14:paraId="25B6BCC1" w14:textId="77777777" w:rsidR="00FA0937" w:rsidRDefault="00FA0937" w:rsidP="007D4A4B">
      <w:pPr>
        <w:spacing w:line="276" w:lineRule="auto"/>
        <w:jc w:val="both"/>
        <w:rPr>
          <w:rFonts w:ascii="Cambria" w:eastAsia="Times New Roman" w:hAnsi="Cambria"/>
          <w:bCs/>
          <w:i/>
          <w:sz w:val="18"/>
          <w:szCs w:val="22"/>
        </w:rPr>
      </w:pPr>
      <w:r w:rsidRPr="00FA0937">
        <w:rPr>
          <w:rFonts w:ascii="Cambria" w:eastAsia="Times New Roman" w:hAnsi="Cambria"/>
          <w:bCs/>
          <w:i/>
          <w:sz w:val="18"/>
          <w:szCs w:val="22"/>
        </w:rPr>
        <w:t xml:space="preserve"> (miejscowość, data)</w:t>
      </w:r>
      <w:r w:rsidRPr="00FA0937">
        <w:rPr>
          <w:rFonts w:ascii="Cambria" w:eastAsia="Times New Roman" w:hAnsi="Cambria"/>
          <w:bCs/>
          <w:i/>
          <w:sz w:val="18"/>
          <w:szCs w:val="22"/>
        </w:rPr>
        <w:tab/>
        <w:t xml:space="preserve">        </w:t>
      </w:r>
      <w:r>
        <w:rPr>
          <w:rFonts w:ascii="Cambria" w:eastAsia="Times New Roman" w:hAnsi="Cambria"/>
          <w:bCs/>
          <w:i/>
          <w:sz w:val="18"/>
          <w:szCs w:val="22"/>
        </w:rPr>
        <w:t xml:space="preserve">                             </w:t>
      </w:r>
      <w:r w:rsidR="00794E9A">
        <w:rPr>
          <w:rFonts w:ascii="Cambria" w:eastAsia="Times New Roman" w:hAnsi="Cambria"/>
          <w:bCs/>
          <w:i/>
          <w:sz w:val="18"/>
          <w:szCs w:val="22"/>
        </w:rPr>
        <w:t xml:space="preserve">  </w:t>
      </w:r>
      <w:r>
        <w:rPr>
          <w:rFonts w:ascii="Cambria" w:eastAsia="Times New Roman" w:hAnsi="Cambria"/>
          <w:bCs/>
          <w:i/>
          <w:sz w:val="18"/>
          <w:szCs w:val="22"/>
        </w:rPr>
        <w:t xml:space="preserve">   </w:t>
      </w:r>
      <w:r w:rsidR="001A1C1E">
        <w:rPr>
          <w:rFonts w:ascii="Cambria" w:eastAsia="Times New Roman" w:hAnsi="Cambria"/>
          <w:bCs/>
          <w:i/>
          <w:sz w:val="18"/>
          <w:szCs w:val="22"/>
        </w:rPr>
        <w:t xml:space="preserve">        </w:t>
      </w:r>
      <w:r>
        <w:rPr>
          <w:rFonts w:ascii="Cambria" w:eastAsia="Times New Roman" w:hAnsi="Cambria"/>
          <w:bCs/>
          <w:i/>
          <w:sz w:val="18"/>
          <w:szCs w:val="22"/>
        </w:rPr>
        <w:t xml:space="preserve">  </w:t>
      </w:r>
      <w:r w:rsidRPr="00FA0937">
        <w:rPr>
          <w:rFonts w:ascii="Cambria" w:eastAsia="Times New Roman" w:hAnsi="Cambria"/>
          <w:bCs/>
          <w:i/>
          <w:sz w:val="18"/>
          <w:szCs w:val="22"/>
        </w:rPr>
        <w:t xml:space="preserve"> </w:t>
      </w:r>
      <w:r w:rsidR="000E3508" w:rsidRPr="000E3508">
        <w:rPr>
          <w:rFonts w:ascii="Cambria" w:eastAsia="Times New Roman" w:hAnsi="Cambria"/>
          <w:bCs/>
          <w:i/>
          <w:sz w:val="18"/>
          <w:szCs w:val="22"/>
        </w:rPr>
        <w:t xml:space="preserve">(podpis osoby upoważnionej podmiotu </w:t>
      </w:r>
      <w:r w:rsidRPr="00FA0937">
        <w:rPr>
          <w:rFonts w:ascii="Cambria" w:eastAsia="Times New Roman" w:hAnsi="Cambria"/>
          <w:bCs/>
          <w:i/>
          <w:sz w:val="18"/>
          <w:szCs w:val="22"/>
        </w:rPr>
        <w:t>udostępniającego</w:t>
      </w:r>
      <w:r w:rsidR="000E3508" w:rsidRPr="000E3508">
        <w:rPr>
          <w:rFonts w:ascii="Cambria" w:eastAsia="Times New Roman" w:hAnsi="Cambria"/>
          <w:bCs/>
          <w:i/>
          <w:sz w:val="18"/>
          <w:szCs w:val="22"/>
        </w:rPr>
        <w:t xml:space="preserve"> zasoby)</w:t>
      </w:r>
    </w:p>
    <w:p w14:paraId="6E73EBE3" w14:textId="77777777" w:rsidR="00474D8E" w:rsidRDefault="00474D8E" w:rsidP="007D4A4B">
      <w:pPr>
        <w:spacing w:line="259" w:lineRule="auto"/>
        <w:rPr>
          <w:rFonts w:ascii="Cambria" w:eastAsia="Times New Roman" w:hAnsi="Cambria"/>
          <w:bCs/>
          <w:i/>
          <w:sz w:val="18"/>
          <w:szCs w:val="22"/>
        </w:rPr>
      </w:pPr>
      <w:r>
        <w:rPr>
          <w:rFonts w:ascii="Cambria" w:eastAsia="Times New Roman" w:hAnsi="Cambria"/>
          <w:bCs/>
          <w:i/>
          <w:sz w:val="18"/>
          <w:szCs w:val="22"/>
        </w:rPr>
        <w:br w:type="page"/>
      </w:r>
    </w:p>
    <w:p w14:paraId="702D5102" w14:textId="77777777" w:rsidR="00FA0937" w:rsidRDefault="00FA0937" w:rsidP="007D4A4B">
      <w:pPr>
        <w:spacing w:line="276" w:lineRule="auto"/>
        <w:jc w:val="right"/>
        <w:rPr>
          <w:rFonts w:ascii="Cambria" w:hAnsi="Cambria"/>
          <w:b/>
          <w:sz w:val="22"/>
          <w:szCs w:val="22"/>
        </w:rPr>
      </w:pPr>
      <w:r w:rsidRPr="00474D8E">
        <w:rPr>
          <w:rFonts w:ascii="Cambria" w:hAnsi="Cambria"/>
          <w:b/>
          <w:sz w:val="22"/>
          <w:szCs w:val="22"/>
        </w:rPr>
        <w:lastRenderedPageBreak/>
        <w:t>Załącznik Nr 4 (wzór)</w:t>
      </w:r>
    </w:p>
    <w:p w14:paraId="225EA3E1" w14:textId="074B426A" w:rsidR="00511021" w:rsidRPr="00C83FFF" w:rsidRDefault="00511021" w:rsidP="00511021">
      <w:pPr>
        <w:spacing w:line="480" w:lineRule="auto"/>
        <w:jc w:val="right"/>
        <w:rPr>
          <w:rFonts w:ascii="Arial" w:hAnsi="Arial" w:cs="Arial"/>
          <w:b/>
          <w:sz w:val="21"/>
          <w:szCs w:val="21"/>
        </w:rPr>
      </w:pPr>
      <w:r w:rsidRPr="00D419F9">
        <w:rPr>
          <w:rFonts w:ascii="Arial" w:hAnsi="Arial" w:cs="Arial"/>
          <w:b/>
          <w:color w:val="FF0000"/>
          <w:sz w:val="21"/>
          <w:szCs w:val="21"/>
        </w:rPr>
        <w:t xml:space="preserve">(należy </w:t>
      </w:r>
      <w:r>
        <w:rPr>
          <w:rFonts w:ascii="Arial" w:hAnsi="Arial" w:cs="Arial"/>
          <w:b/>
          <w:color w:val="FF0000"/>
          <w:sz w:val="21"/>
          <w:szCs w:val="21"/>
        </w:rPr>
        <w:t>złożyć na wezwanie Zamawiającego)</w:t>
      </w:r>
    </w:p>
    <w:p w14:paraId="3F4A59AA" w14:textId="77777777" w:rsidR="00511021" w:rsidRPr="00474D8E" w:rsidRDefault="00511021" w:rsidP="007D4A4B">
      <w:pPr>
        <w:spacing w:line="276" w:lineRule="auto"/>
        <w:jc w:val="right"/>
        <w:rPr>
          <w:rFonts w:ascii="Cambria" w:eastAsia="Times New Roman" w:hAnsi="Cambria"/>
          <w:b/>
          <w:bCs/>
          <w:i/>
          <w:sz w:val="22"/>
          <w:szCs w:val="22"/>
        </w:rPr>
      </w:pPr>
    </w:p>
    <w:p w14:paraId="1589A926" w14:textId="77777777" w:rsidR="00C93A63" w:rsidRDefault="00C93A63" w:rsidP="007D4A4B">
      <w:pPr>
        <w:pStyle w:val="Tekstpodstawowy"/>
        <w:tabs>
          <w:tab w:val="left" w:pos="540"/>
        </w:tabs>
        <w:spacing w:line="276" w:lineRule="auto"/>
        <w:rPr>
          <w:rFonts w:ascii="Cambria" w:hAnsi="Cambria"/>
          <w:szCs w:val="22"/>
        </w:rPr>
      </w:pPr>
    </w:p>
    <w:p w14:paraId="5D2ACE2D" w14:textId="77777777" w:rsidR="00FA0937" w:rsidRDefault="00FA0937" w:rsidP="007D4A4B">
      <w:pPr>
        <w:pStyle w:val="Tekstpodstawowy"/>
        <w:tabs>
          <w:tab w:val="left" w:pos="540"/>
        </w:tabs>
        <w:spacing w:line="276" w:lineRule="auto"/>
      </w:pPr>
      <w:r>
        <w:rPr>
          <w:rFonts w:ascii="Cambria" w:hAnsi="Cambria"/>
          <w:szCs w:val="22"/>
        </w:rPr>
        <w:t> </w:t>
      </w:r>
    </w:p>
    <w:p w14:paraId="4E34771A" w14:textId="77777777" w:rsidR="00FA0937" w:rsidRDefault="00FA0937" w:rsidP="007D4A4B">
      <w:pPr>
        <w:pStyle w:val="Tekstprzypisudolnego"/>
        <w:spacing w:line="276" w:lineRule="auto"/>
        <w:jc w:val="center"/>
      </w:pPr>
      <w:r>
        <w:rPr>
          <w:rFonts w:ascii="Cambria" w:hAnsi="Cambria"/>
          <w:b/>
          <w:bCs/>
          <w:sz w:val="22"/>
          <w:szCs w:val="22"/>
        </w:rPr>
        <w:t>OŚWIADCZENIE</w:t>
      </w:r>
    </w:p>
    <w:p w14:paraId="4DCA09B8" w14:textId="77777777" w:rsidR="00FA0937" w:rsidRDefault="00FA0937" w:rsidP="007D4A4B">
      <w:pPr>
        <w:pStyle w:val="Tekstprzypisudolnego"/>
        <w:spacing w:line="276" w:lineRule="auto"/>
        <w:jc w:val="center"/>
      </w:pPr>
      <w:r>
        <w:rPr>
          <w:rFonts w:ascii="Cambria" w:hAnsi="Cambria"/>
          <w:b/>
          <w:bCs/>
          <w:sz w:val="22"/>
          <w:szCs w:val="22"/>
        </w:rPr>
        <w:t>o braku przynależności do tej samej grupy kapitałowej</w:t>
      </w:r>
    </w:p>
    <w:p w14:paraId="5AE3B98D" w14:textId="77777777" w:rsidR="00FA0937" w:rsidRDefault="00FA0937" w:rsidP="007D4A4B">
      <w:pPr>
        <w:pStyle w:val="Tekstprzypisudolnego"/>
        <w:spacing w:line="276" w:lineRule="auto"/>
      </w:pPr>
      <w:r>
        <w:rPr>
          <w:rFonts w:ascii="Cambria" w:hAnsi="Cambria"/>
          <w:b/>
          <w:bCs/>
          <w:sz w:val="22"/>
          <w:szCs w:val="22"/>
        </w:rPr>
        <w:t> </w:t>
      </w:r>
    </w:p>
    <w:p w14:paraId="6D522AAA" w14:textId="77777777" w:rsidR="00FA0937" w:rsidRDefault="00825CFB" w:rsidP="007D4A4B">
      <w:pPr>
        <w:spacing w:line="276" w:lineRule="auto"/>
        <w:jc w:val="both"/>
      </w:pPr>
      <w:r>
        <w:rPr>
          <w:rFonts w:ascii="Cambria" w:eastAsia="Calibri" w:hAnsi="Cambria"/>
          <w:sz w:val="22"/>
          <w:szCs w:val="22"/>
          <w:lang w:eastAsia="en-US"/>
        </w:rPr>
        <w:t>Ja (My) niżej podpisany</w:t>
      </w:r>
      <w:r w:rsidR="00FA0937">
        <w:rPr>
          <w:rFonts w:ascii="Cambria" w:eastAsia="Calibri" w:hAnsi="Cambria"/>
          <w:sz w:val="22"/>
          <w:szCs w:val="22"/>
          <w:lang w:eastAsia="en-US"/>
        </w:rPr>
        <w:t>(ni):</w:t>
      </w:r>
    </w:p>
    <w:p w14:paraId="043BB0CD" w14:textId="77777777" w:rsidR="00FA0937" w:rsidRDefault="00FA0937" w:rsidP="007D4A4B">
      <w:pPr>
        <w:spacing w:line="276" w:lineRule="auto"/>
        <w:jc w:val="both"/>
      </w:pPr>
      <w:r>
        <w:rPr>
          <w:rFonts w:ascii="Cambria" w:eastAsia="Calibri" w:hAnsi="Cambria" w:cs="Arial"/>
          <w:sz w:val="22"/>
          <w:szCs w:val="22"/>
          <w:lang w:eastAsia="en-US"/>
        </w:rPr>
        <w:t>………………………………………………………………………………………………………………………………………....</w:t>
      </w:r>
      <w:r w:rsidR="00825CFB">
        <w:rPr>
          <w:rFonts w:ascii="Cambria" w:eastAsia="Calibri" w:hAnsi="Cambria" w:cs="Arial"/>
          <w:sz w:val="22"/>
          <w:szCs w:val="22"/>
          <w:lang w:eastAsia="en-US"/>
        </w:rPr>
        <w:t>..........</w:t>
      </w:r>
    </w:p>
    <w:p w14:paraId="00FA5176" w14:textId="77777777" w:rsidR="00FA0937" w:rsidRDefault="00FA0937" w:rsidP="007D4A4B">
      <w:pPr>
        <w:spacing w:line="276" w:lineRule="auto"/>
        <w:jc w:val="both"/>
      </w:pPr>
      <w:r>
        <w:rPr>
          <w:rFonts w:ascii="Cambria" w:eastAsia="Calibri" w:hAnsi="Cambria"/>
          <w:sz w:val="22"/>
          <w:szCs w:val="22"/>
          <w:lang w:eastAsia="en-US"/>
        </w:rPr>
        <w:t>działając w imieniu i na rzecz</w:t>
      </w:r>
    </w:p>
    <w:p w14:paraId="1E13DD0F" w14:textId="77777777" w:rsidR="00825CFB" w:rsidRDefault="00FA0937" w:rsidP="007D4A4B">
      <w:pPr>
        <w:spacing w:line="276" w:lineRule="auto"/>
        <w:rPr>
          <w:rFonts w:ascii="Cambria" w:eastAsia="Calibri" w:hAnsi="Cambria" w:cs="Arial"/>
          <w:i/>
          <w:sz w:val="22"/>
          <w:szCs w:val="22"/>
          <w:lang w:eastAsia="en-US"/>
        </w:rPr>
      </w:pPr>
      <w:r>
        <w:rPr>
          <w:rFonts w:ascii="Cambria" w:eastAsia="Calibri" w:hAnsi="Cambria" w:cs="Arial"/>
          <w:sz w:val="22"/>
          <w:szCs w:val="22"/>
          <w:lang w:eastAsia="en-US"/>
        </w:rPr>
        <w:t>…………………………………………………………………………………………………………………………………</w:t>
      </w:r>
      <w:r w:rsidR="00825CFB">
        <w:rPr>
          <w:rFonts w:ascii="Cambria" w:eastAsia="Calibri" w:hAnsi="Cambria" w:cs="Arial"/>
          <w:sz w:val="22"/>
          <w:szCs w:val="22"/>
          <w:lang w:eastAsia="en-US"/>
        </w:rPr>
        <w:t>……………...</w:t>
      </w:r>
    </w:p>
    <w:p w14:paraId="7B143CF9" w14:textId="77777777" w:rsidR="00FA0937" w:rsidRPr="00825CFB" w:rsidRDefault="00FA0937" w:rsidP="007D4A4B">
      <w:pPr>
        <w:spacing w:line="276" w:lineRule="auto"/>
        <w:jc w:val="center"/>
        <w:rPr>
          <w:rFonts w:ascii="Cambria" w:eastAsia="Calibri" w:hAnsi="Cambria" w:cs="Arial"/>
          <w:i/>
          <w:sz w:val="22"/>
          <w:szCs w:val="22"/>
          <w:lang w:eastAsia="en-US"/>
        </w:rPr>
      </w:pPr>
      <w:r>
        <w:rPr>
          <w:rFonts w:ascii="Cambria" w:eastAsia="Calibri" w:hAnsi="Cambria"/>
          <w:i/>
          <w:sz w:val="22"/>
          <w:szCs w:val="22"/>
          <w:lang w:eastAsia="en-US"/>
        </w:rPr>
        <w:t>(pełna nazwa</w:t>
      </w:r>
      <w:r w:rsidR="00366BC8">
        <w:rPr>
          <w:rFonts w:ascii="Cambria" w:eastAsia="Calibri" w:hAnsi="Cambria"/>
          <w:i/>
          <w:sz w:val="22"/>
          <w:szCs w:val="22"/>
          <w:lang w:eastAsia="en-US"/>
        </w:rPr>
        <w:t xml:space="preserve"> Wykonawc</w:t>
      </w:r>
      <w:r>
        <w:rPr>
          <w:rFonts w:ascii="Cambria" w:eastAsia="Calibri" w:hAnsi="Cambria"/>
          <w:i/>
          <w:sz w:val="22"/>
          <w:szCs w:val="22"/>
          <w:lang w:eastAsia="en-US"/>
        </w:rPr>
        <w:t>y)</w:t>
      </w:r>
    </w:p>
    <w:p w14:paraId="52740E76" w14:textId="77777777" w:rsidR="00FA0937" w:rsidRDefault="00FA0937" w:rsidP="007D4A4B">
      <w:pPr>
        <w:spacing w:line="276" w:lineRule="auto"/>
      </w:pPr>
      <w:r>
        <w:rPr>
          <w:rFonts w:ascii="Cambria" w:eastAsia="Calibri" w:hAnsi="Cambria" w:cs="Arial"/>
          <w:sz w:val="22"/>
          <w:szCs w:val="22"/>
          <w:lang w:eastAsia="en-US"/>
        </w:rPr>
        <w:t>………………………..……………………………</w:t>
      </w:r>
      <w:r w:rsidR="00825CFB">
        <w:rPr>
          <w:rFonts w:ascii="Cambria" w:eastAsia="Calibri" w:hAnsi="Cambria" w:cs="Arial"/>
          <w:sz w:val="22"/>
          <w:szCs w:val="22"/>
          <w:lang w:eastAsia="en-US"/>
        </w:rPr>
        <w:t>………………………………………………………………………………………….</w:t>
      </w:r>
    </w:p>
    <w:p w14:paraId="495B999C" w14:textId="77777777" w:rsidR="00FA0937" w:rsidRDefault="00FA0937" w:rsidP="007D4A4B">
      <w:pPr>
        <w:spacing w:line="276" w:lineRule="auto"/>
        <w:jc w:val="center"/>
      </w:pPr>
      <w:r>
        <w:rPr>
          <w:rFonts w:ascii="Cambria" w:eastAsia="Calibri" w:hAnsi="Cambria"/>
          <w:i/>
          <w:sz w:val="22"/>
          <w:szCs w:val="22"/>
          <w:lang w:eastAsia="en-US"/>
        </w:rPr>
        <w:t>(adres siedziby</w:t>
      </w:r>
      <w:r w:rsidR="00366BC8">
        <w:rPr>
          <w:rFonts w:ascii="Cambria" w:eastAsia="Calibri" w:hAnsi="Cambria"/>
          <w:i/>
          <w:sz w:val="22"/>
          <w:szCs w:val="22"/>
          <w:lang w:eastAsia="en-US"/>
        </w:rPr>
        <w:t xml:space="preserve"> Wykonawc</w:t>
      </w:r>
      <w:r>
        <w:rPr>
          <w:rFonts w:ascii="Cambria" w:eastAsia="Calibri" w:hAnsi="Cambria"/>
          <w:i/>
          <w:sz w:val="22"/>
          <w:szCs w:val="22"/>
          <w:lang w:eastAsia="en-US"/>
        </w:rPr>
        <w:t>y)</w:t>
      </w:r>
    </w:p>
    <w:p w14:paraId="5A20E038" w14:textId="2016C616" w:rsidR="00FA0937" w:rsidRPr="000A0FF5" w:rsidRDefault="00FA0937" w:rsidP="007D4A4B">
      <w:pPr>
        <w:spacing w:line="276" w:lineRule="auto"/>
        <w:jc w:val="both"/>
        <w:rPr>
          <w:b/>
          <w:i/>
        </w:rPr>
      </w:pPr>
      <w:r>
        <w:rPr>
          <w:rFonts w:ascii="Cambria" w:hAnsi="Cambria"/>
          <w:sz w:val="22"/>
          <w:szCs w:val="22"/>
        </w:rPr>
        <w:t xml:space="preserve">W odpowiedzi na wezwanie </w:t>
      </w:r>
      <w:r w:rsidR="006A6F3A">
        <w:rPr>
          <w:rFonts w:ascii="Cambria" w:hAnsi="Cambria"/>
          <w:sz w:val="22"/>
          <w:szCs w:val="22"/>
        </w:rPr>
        <w:t>Zamawiając</w:t>
      </w:r>
      <w:r>
        <w:rPr>
          <w:rFonts w:ascii="Cambria" w:hAnsi="Cambria"/>
          <w:sz w:val="22"/>
          <w:szCs w:val="22"/>
        </w:rPr>
        <w:t>ego w odniesieniu do postępowania o udzielenie zamówienia, prowadzonego w trybie podstawowym, na po</w:t>
      </w:r>
      <w:r w:rsidR="00D2167D">
        <w:rPr>
          <w:rFonts w:ascii="Cambria" w:hAnsi="Cambria"/>
          <w:sz w:val="22"/>
          <w:szCs w:val="22"/>
        </w:rPr>
        <w:t>dstawie art. 275 pkt 1</w:t>
      </w:r>
      <w:r w:rsidR="00DC1AFE">
        <w:rPr>
          <w:rFonts w:ascii="Cambria" w:hAnsi="Cambria"/>
          <w:sz w:val="22"/>
          <w:szCs w:val="22"/>
        </w:rPr>
        <w:t xml:space="preserve"> ustawy Pzp </w:t>
      </w:r>
      <w:r>
        <w:rPr>
          <w:rFonts w:ascii="Cambria" w:hAnsi="Cambria"/>
          <w:sz w:val="22"/>
          <w:szCs w:val="22"/>
        </w:rPr>
        <w:t xml:space="preserve">pn.: </w:t>
      </w:r>
    </w:p>
    <w:p w14:paraId="3A46A96C" w14:textId="7F97C437" w:rsidR="009B4C61" w:rsidRPr="009B4C61" w:rsidRDefault="00DA41A7" w:rsidP="00946017">
      <w:pPr>
        <w:spacing w:line="276" w:lineRule="auto"/>
        <w:jc w:val="center"/>
        <w:rPr>
          <w:rFonts w:ascii="Cambria" w:hAnsi="Cambria"/>
          <w:b/>
          <w:i/>
          <w:sz w:val="22"/>
          <w:szCs w:val="22"/>
        </w:rPr>
      </w:pPr>
      <w:r w:rsidRPr="00DA41A7">
        <w:rPr>
          <w:rFonts w:ascii="Cambria" w:hAnsi="Cambria"/>
          <w:b/>
          <w:i/>
          <w:sz w:val="22"/>
          <w:szCs w:val="22"/>
        </w:rPr>
        <w:t>„</w:t>
      </w:r>
      <w:r w:rsidR="00946017" w:rsidRPr="00946017">
        <w:rPr>
          <w:rFonts w:ascii="Cambria" w:hAnsi="Cambria"/>
          <w:b/>
          <w:i/>
          <w:sz w:val="22"/>
          <w:szCs w:val="22"/>
        </w:rPr>
        <w:t>Budowa budynku magazynow</w:t>
      </w:r>
      <w:r w:rsidR="009B3764">
        <w:rPr>
          <w:rFonts w:ascii="Cambria" w:hAnsi="Cambria"/>
          <w:b/>
          <w:i/>
          <w:sz w:val="22"/>
          <w:szCs w:val="22"/>
        </w:rPr>
        <w:t>ego</w:t>
      </w:r>
      <w:r w:rsidR="00946017" w:rsidRPr="00946017">
        <w:rPr>
          <w:rFonts w:ascii="Cambria" w:hAnsi="Cambria"/>
          <w:b/>
          <w:i/>
          <w:sz w:val="22"/>
          <w:szCs w:val="22"/>
        </w:rPr>
        <w:t xml:space="preserve"> do realizacji zadań z zakresu  ochrony ludności i obrony cywilnej na terenie Komendy Powiatowej Państwowej Straży Pożarnej w Stalowej Woli</w:t>
      </w:r>
      <w:r w:rsidR="009B4C61" w:rsidRPr="009B4C61">
        <w:rPr>
          <w:rFonts w:ascii="Cambria" w:hAnsi="Cambria"/>
          <w:b/>
          <w:i/>
          <w:sz w:val="22"/>
          <w:szCs w:val="22"/>
        </w:rPr>
        <w:t>”.</w:t>
      </w:r>
    </w:p>
    <w:p w14:paraId="43DE6F59" w14:textId="77777777" w:rsidR="00FA0937" w:rsidRDefault="00FA0937" w:rsidP="007D4A4B">
      <w:pPr>
        <w:spacing w:line="276" w:lineRule="auto"/>
        <w:jc w:val="both"/>
      </w:pPr>
    </w:p>
    <w:p w14:paraId="47627E60" w14:textId="77777777" w:rsidR="00FA0937" w:rsidRDefault="00FA0937" w:rsidP="007D4A4B">
      <w:pPr>
        <w:pStyle w:val="Akapitzlist"/>
        <w:autoSpaceDE w:val="0"/>
        <w:autoSpaceDN w:val="0"/>
        <w:adjustRightInd w:val="0"/>
        <w:spacing w:line="276" w:lineRule="auto"/>
        <w:ind w:left="284" w:hanging="284"/>
        <w:contextualSpacing/>
        <w:jc w:val="both"/>
      </w:pPr>
      <w:r>
        <w:rPr>
          <w:rFonts w:ascii="Cambria" w:eastAsia="Cambria" w:hAnsi="Cambria" w:cs="Cambria"/>
          <w:b/>
          <w:sz w:val="22"/>
          <w:szCs w:val="22"/>
          <w:lang w:eastAsia="en-US"/>
        </w:rPr>
        <w:t>1.</w:t>
      </w:r>
      <w:r w:rsidR="006A54EC">
        <w:rPr>
          <w:rFonts w:ascii="Cambria" w:eastAsia="Cambria" w:hAnsi="Cambria" w:cs="Cambria"/>
          <w:b/>
          <w:sz w:val="22"/>
          <w:szCs w:val="22"/>
          <w:lang w:eastAsia="en-US"/>
        </w:rPr>
        <w:tab/>
      </w:r>
      <w:r w:rsidR="006A54EC">
        <w:rPr>
          <w:rFonts w:ascii="Cambria" w:eastAsia="Calibri" w:hAnsi="Cambria"/>
          <w:sz w:val="22"/>
          <w:szCs w:val="22"/>
          <w:lang w:eastAsia="en-US"/>
        </w:rPr>
        <w:t>Oświadczam</w:t>
      </w:r>
      <w:r>
        <w:rPr>
          <w:rFonts w:ascii="Cambria" w:eastAsia="Calibri" w:hAnsi="Cambria"/>
          <w:sz w:val="22"/>
          <w:szCs w:val="22"/>
          <w:lang w:eastAsia="en-US"/>
        </w:rPr>
        <w:t>(my), że</w:t>
      </w:r>
      <w:r w:rsidR="00366BC8">
        <w:rPr>
          <w:rFonts w:ascii="Cambria" w:eastAsia="Calibri" w:hAnsi="Cambria"/>
          <w:sz w:val="22"/>
          <w:szCs w:val="22"/>
          <w:lang w:eastAsia="en-US"/>
        </w:rPr>
        <w:t xml:space="preserve"> Wykonawc</w:t>
      </w:r>
      <w:r w:rsidR="006A54EC">
        <w:rPr>
          <w:rFonts w:ascii="Cambria" w:eastAsia="Calibri" w:hAnsi="Cambria"/>
          <w:sz w:val="22"/>
          <w:szCs w:val="22"/>
          <w:lang w:eastAsia="en-US"/>
        </w:rPr>
        <w:t>a, którego reprezentuję(my) nie należy do</w:t>
      </w:r>
      <w:r>
        <w:rPr>
          <w:rFonts w:ascii="Cambria" w:eastAsia="Calibri" w:hAnsi="Cambria"/>
          <w:sz w:val="22"/>
          <w:szCs w:val="22"/>
          <w:lang w:eastAsia="en-US"/>
        </w:rPr>
        <w:t xml:space="preserve">  grupy kapitałowej, o której mowa w art. 108 ust. 1 pkt 5 ust</w:t>
      </w:r>
      <w:r w:rsidR="006A54EC">
        <w:rPr>
          <w:rFonts w:ascii="Cambria" w:eastAsia="Calibri" w:hAnsi="Cambria"/>
          <w:sz w:val="22"/>
          <w:szCs w:val="22"/>
          <w:lang w:eastAsia="en-US"/>
        </w:rPr>
        <w:t>awy Prawo zamówień publicznych.</w:t>
      </w:r>
      <w:r>
        <w:rPr>
          <w:rFonts w:ascii="Cambria" w:eastAsia="Calibri" w:hAnsi="Cambria"/>
          <w:sz w:val="22"/>
          <w:szCs w:val="22"/>
          <w:lang w:eastAsia="en-US"/>
        </w:rPr>
        <w:t>(*)</w:t>
      </w:r>
    </w:p>
    <w:p w14:paraId="289708EF" w14:textId="24B9F676" w:rsidR="00FA0937" w:rsidRDefault="00FA0937" w:rsidP="007D4A4B">
      <w:pPr>
        <w:autoSpaceDE w:val="0"/>
        <w:autoSpaceDN w:val="0"/>
        <w:adjustRightInd w:val="0"/>
        <w:spacing w:line="276" w:lineRule="auto"/>
        <w:ind w:left="284" w:hanging="284"/>
        <w:contextualSpacing/>
        <w:jc w:val="both"/>
      </w:pPr>
      <w:r>
        <w:rPr>
          <w:rFonts w:ascii="Cambria" w:eastAsia="Cambria" w:hAnsi="Cambria" w:cs="Cambria"/>
          <w:b/>
          <w:sz w:val="22"/>
          <w:szCs w:val="22"/>
          <w:lang w:eastAsia="en-US"/>
        </w:rPr>
        <w:t>2.</w:t>
      </w:r>
      <w:r w:rsidR="006A54EC">
        <w:rPr>
          <w:rFonts w:eastAsia="Cambria"/>
          <w:b/>
          <w:sz w:val="14"/>
          <w:szCs w:val="14"/>
          <w:lang w:eastAsia="en-US"/>
        </w:rPr>
        <w:tab/>
      </w:r>
      <w:r>
        <w:rPr>
          <w:rFonts w:ascii="Cambria" w:eastAsia="Calibri" w:hAnsi="Cambria"/>
          <w:sz w:val="22"/>
          <w:szCs w:val="22"/>
          <w:lang w:eastAsia="en-US"/>
        </w:rPr>
        <w:t>Oświadczam (my), że</w:t>
      </w:r>
      <w:r w:rsidR="00366BC8">
        <w:rPr>
          <w:rFonts w:ascii="Cambria" w:eastAsia="Calibri" w:hAnsi="Cambria"/>
          <w:sz w:val="22"/>
          <w:szCs w:val="22"/>
          <w:lang w:eastAsia="en-US"/>
        </w:rPr>
        <w:t xml:space="preserve"> Wykonawc</w:t>
      </w:r>
      <w:r>
        <w:rPr>
          <w:rFonts w:ascii="Cambria" w:eastAsia="Calibri" w:hAnsi="Cambria"/>
          <w:sz w:val="22"/>
          <w:szCs w:val="22"/>
          <w:lang w:eastAsia="en-US"/>
        </w:rPr>
        <w:t xml:space="preserve">a, którego reprezentuję (my) należy do tej samej grupy kapitałowej, o której mowa w art. 108 ust. 1 pkt 5 ustawy Prawo zamówień publicznych </w:t>
      </w:r>
      <w:r>
        <w:rPr>
          <w:rFonts w:ascii="Cambria" w:eastAsia="Calibri" w:hAnsi="Cambria"/>
          <w:b/>
          <w:sz w:val="22"/>
          <w:szCs w:val="22"/>
          <w:lang w:eastAsia="en-US"/>
        </w:rPr>
        <w:t>co wskazany poniżej</w:t>
      </w:r>
      <w:r w:rsidR="00366BC8">
        <w:rPr>
          <w:rFonts w:ascii="Cambria" w:eastAsia="Calibri" w:hAnsi="Cambria"/>
          <w:b/>
          <w:sz w:val="22"/>
          <w:szCs w:val="22"/>
          <w:lang w:eastAsia="en-US"/>
        </w:rPr>
        <w:t xml:space="preserve"> Wykonawc</w:t>
      </w:r>
      <w:r>
        <w:rPr>
          <w:rFonts w:ascii="Cambria" w:eastAsia="Calibri" w:hAnsi="Cambria"/>
          <w:b/>
          <w:sz w:val="22"/>
          <w:szCs w:val="22"/>
          <w:lang w:eastAsia="en-US"/>
        </w:rPr>
        <w:t>a, którego oferta została złożona w niniejszym podstępowaniu:</w:t>
      </w:r>
      <w:r>
        <w:rPr>
          <w:rFonts w:ascii="Cambria" w:eastAsia="Calibri" w:hAnsi="Cambria"/>
          <w:sz w:val="22"/>
          <w:szCs w:val="22"/>
          <w:lang w:eastAsia="en-US"/>
        </w:rPr>
        <w:t>(*)</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FA0937" w14:paraId="063AFABB" w14:textId="77777777" w:rsidTr="00FA0937">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53E8D6B" w14:textId="77777777" w:rsidR="00FA0937" w:rsidRDefault="00FA0937" w:rsidP="007D4A4B">
            <w:pPr>
              <w:spacing w:line="276" w:lineRule="auto"/>
              <w:jc w:val="center"/>
            </w:pPr>
            <w:r>
              <w:rPr>
                <w:rFonts w:ascii="Cambria" w:eastAsia="Calibri" w:hAnsi="Cambria"/>
                <w:b/>
                <w:sz w:val="22"/>
                <w:szCs w:val="22"/>
                <w:lang w:eastAsia="en-US"/>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BC41E7C" w14:textId="77777777" w:rsidR="00FA0937" w:rsidRDefault="00FA0937" w:rsidP="007D4A4B">
            <w:pPr>
              <w:spacing w:line="276" w:lineRule="auto"/>
              <w:jc w:val="center"/>
            </w:pPr>
            <w:r>
              <w:rPr>
                <w:rFonts w:ascii="Cambria" w:eastAsia="Calibri" w:hAnsi="Cambria"/>
                <w:b/>
                <w:sz w:val="22"/>
                <w:szCs w:val="22"/>
                <w:lang w:eastAsia="en-US"/>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DD24200" w14:textId="77777777" w:rsidR="00FA0937" w:rsidRDefault="00FA0937" w:rsidP="007D4A4B">
            <w:pPr>
              <w:spacing w:line="276" w:lineRule="auto"/>
              <w:jc w:val="center"/>
            </w:pPr>
            <w:r>
              <w:rPr>
                <w:rFonts w:ascii="Cambria" w:eastAsia="Calibri" w:hAnsi="Cambria"/>
                <w:b/>
                <w:sz w:val="22"/>
                <w:szCs w:val="22"/>
                <w:lang w:eastAsia="en-US"/>
              </w:rPr>
              <w:t>Adres siedziby</w:t>
            </w:r>
          </w:p>
        </w:tc>
      </w:tr>
      <w:tr w:rsidR="00FA0937" w14:paraId="66A40336" w14:textId="77777777" w:rsidTr="00FA0937">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14:paraId="1FB18DCF" w14:textId="77777777" w:rsidR="00FA0937" w:rsidRDefault="00FA0937" w:rsidP="007D4A4B">
            <w:pPr>
              <w:spacing w:line="276" w:lineRule="auto"/>
              <w:jc w:val="center"/>
            </w:pPr>
            <w:r>
              <w:rPr>
                <w:rFonts w:ascii="Cambria" w:eastAsia="Calibri" w:hAnsi="Cambria"/>
                <w:sz w:val="22"/>
                <w:szCs w:val="22"/>
                <w:lang w:eastAsia="en-US"/>
              </w:rPr>
              <w:t>1.</w:t>
            </w:r>
          </w:p>
        </w:tc>
        <w:tc>
          <w:tcPr>
            <w:tcW w:w="3397" w:type="dxa"/>
            <w:tcBorders>
              <w:top w:val="single" w:sz="4" w:space="0" w:color="auto"/>
              <w:left w:val="single" w:sz="4" w:space="0" w:color="auto"/>
              <w:bottom w:val="single" w:sz="4" w:space="0" w:color="auto"/>
              <w:right w:val="single" w:sz="4" w:space="0" w:color="auto"/>
            </w:tcBorders>
            <w:vAlign w:val="center"/>
            <w:hideMark/>
          </w:tcPr>
          <w:p w14:paraId="799A08AD" w14:textId="77777777" w:rsidR="00FA0937" w:rsidRDefault="00FA0937" w:rsidP="007D4A4B">
            <w:pPr>
              <w:spacing w:line="276" w:lineRule="auto"/>
            </w:pPr>
            <w:r>
              <w:rPr>
                <w:rFonts w:ascii="Cambria" w:eastAsia="Calibri" w:hAnsi="Cambria"/>
                <w:sz w:val="22"/>
                <w:szCs w:val="22"/>
                <w:lang w:eastAsia="en-US"/>
              </w:rPr>
              <w:t>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4BC3D2" w14:textId="77777777" w:rsidR="00FA0937" w:rsidRDefault="00FA0937" w:rsidP="007D4A4B">
            <w:pPr>
              <w:spacing w:line="276" w:lineRule="auto"/>
              <w:jc w:val="center"/>
            </w:pPr>
            <w:r>
              <w:rPr>
                <w:rFonts w:ascii="Cambria" w:eastAsia="Calibri" w:hAnsi="Cambria"/>
                <w:sz w:val="22"/>
                <w:szCs w:val="22"/>
                <w:lang w:eastAsia="en-US"/>
              </w:rPr>
              <w:t> </w:t>
            </w:r>
          </w:p>
        </w:tc>
      </w:tr>
    </w:tbl>
    <w:p w14:paraId="3D1C2A19" w14:textId="77777777" w:rsidR="00FA0937" w:rsidRDefault="00FA0937" w:rsidP="007D4A4B">
      <w:pPr>
        <w:spacing w:line="276" w:lineRule="auto"/>
        <w:jc w:val="both"/>
      </w:pPr>
      <w:r>
        <w:rPr>
          <w:rFonts w:ascii="Cambria" w:eastAsia="Calibri" w:hAnsi="Cambria" w:cs="Arial"/>
          <w:sz w:val="22"/>
          <w:szCs w:val="22"/>
          <w:lang w:eastAsia="en-US"/>
        </w:rPr>
        <w:t> </w:t>
      </w:r>
    </w:p>
    <w:p w14:paraId="7C87E81B" w14:textId="77777777" w:rsidR="00FA0937" w:rsidRDefault="00FA0937" w:rsidP="007D4A4B">
      <w:pPr>
        <w:spacing w:line="276" w:lineRule="auto"/>
        <w:jc w:val="both"/>
      </w:pPr>
      <w:r>
        <w:rPr>
          <w:rFonts w:ascii="Cambria" w:eastAsia="Calibri" w:hAnsi="Cambria"/>
          <w:sz w:val="22"/>
          <w:szCs w:val="22"/>
          <w:lang w:eastAsia="en-US"/>
        </w:rPr>
        <w:t>Jednocześnie załączam dokumenty/informacje (wymienić poniżej i załączyć):</w:t>
      </w:r>
    </w:p>
    <w:p w14:paraId="04E04AA6" w14:textId="77777777" w:rsidR="00FA0937" w:rsidRDefault="00FA0937" w:rsidP="007D4A4B">
      <w:pPr>
        <w:autoSpaceDE w:val="0"/>
        <w:autoSpaceDN w:val="0"/>
        <w:adjustRightInd w:val="0"/>
        <w:spacing w:line="276" w:lineRule="auto"/>
        <w:contextualSpacing/>
        <w:jc w:val="both"/>
      </w:pPr>
      <w:r>
        <w:rPr>
          <w:rFonts w:ascii="Cambria" w:eastAsia="Calibri" w:hAnsi="Cambria" w:cs="Arial"/>
          <w:sz w:val="22"/>
          <w:szCs w:val="22"/>
          <w:lang w:eastAsia="en-US"/>
        </w:rPr>
        <w:t>……………………………………………………………………………………………………</w:t>
      </w:r>
      <w:r w:rsidR="006A54EC">
        <w:rPr>
          <w:rFonts w:ascii="Cambria" w:eastAsia="Calibri" w:hAnsi="Cambria" w:cs="Arial"/>
          <w:sz w:val="22"/>
          <w:szCs w:val="22"/>
          <w:lang w:eastAsia="en-US"/>
        </w:rPr>
        <w:t>…………………………………………...</w:t>
      </w:r>
    </w:p>
    <w:p w14:paraId="2B9C7914" w14:textId="77777777" w:rsidR="00FA0937" w:rsidRDefault="00FA0937" w:rsidP="007D4A4B">
      <w:pPr>
        <w:autoSpaceDE w:val="0"/>
        <w:autoSpaceDN w:val="0"/>
        <w:adjustRightInd w:val="0"/>
        <w:spacing w:line="276" w:lineRule="auto"/>
        <w:contextualSpacing/>
        <w:jc w:val="both"/>
      </w:pPr>
      <w:r>
        <w:rPr>
          <w:rFonts w:ascii="Cambria" w:eastAsia="Calibri" w:hAnsi="Cambria" w:cs="Arial"/>
          <w:sz w:val="22"/>
          <w:szCs w:val="22"/>
          <w:lang w:eastAsia="en-US"/>
        </w:rPr>
        <w:t>……………………………………………………………………………………………………</w:t>
      </w:r>
      <w:r w:rsidR="006A54EC">
        <w:rPr>
          <w:rFonts w:ascii="Cambria" w:eastAsia="Calibri" w:hAnsi="Cambria" w:cs="Arial"/>
          <w:sz w:val="22"/>
          <w:szCs w:val="22"/>
          <w:lang w:eastAsia="en-US"/>
        </w:rPr>
        <w:t>…………………………………………...</w:t>
      </w:r>
    </w:p>
    <w:p w14:paraId="2CDDC5A4" w14:textId="77777777" w:rsidR="00FA0937" w:rsidRDefault="00FA0937" w:rsidP="007D4A4B">
      <w:pPr>
        <w:autoSpaceDE w:val="0"/>
        <w:autoSpaceDN w:val="0"/>
        <w:adjustRightInd w:val="0"/>
        <w:spacing w:line="276" w:lineRule="auto"/>
        <w:contextualSpacing/>
        <w:jc w:val="both"/>
      </w:pPr>
      <w:r>
        <w:rPr>
          <w:rFonts w:ascii="Cambria" w:eastAsia="Calibri" w:hAnsi="Cambria"/>
          <w:sz w:val="22"/>
          <w:szCs w:val="22"/>
          <w:lang w:eastAsia="en-US"/>
        </w:rPr>
        <w:t>potwierdzające, że powiązania z innym</w:t>
      </w:r>
      <w:r w:rsidR="00366BC8">
        <w:rPr>
          <w:rFonts w:ascii="Cambria" w:eastAsia="Calibri" w:hAnsi="Cambria"/>
          <w:sz w:val="22"/>
          <w:szCs w:val="22"/>
          <w:lang w:eastAsia="en-US"/>
        </w:rPr>
        <w:t xml:space="preserve"> Wykonawc</w:t>
      </w:r>
      <w:r>
        <w:rPr>
          <w:rFonts w:ascii="Cambria" w:eastAsia="Calibri" w:hAnsi="Cambria"/>
          <w:sz w:val="22"/>
          <w:szCs w:val="22"/>
          <w:lang w:eastAsia="en-US"/>
        </w:rPr>
        <w:t xml:space="preserve">ą nie prowadzą do zakłócenia </w:t>
      </w:r>
      <w:r w:rsidR="00AC5D73">
        <w:rPr>
          <w:rFonts w:ascii="Cambria" w:eastAsia="Calibri" w:hAnsi="Cambria"/>
          <w:sz w:val="22"/>
          <w:szCs w:val="22"/>
          <w:lang w:eastAsia="en-US"/>
        </w:rPr>
        <w:t>konkurencji</w:t>
      </w:r>
      <w:r>
        <w:rPr>
          <w:rFonts w:ascii="Cambria" w:eastAsia="Calibri" w:hAnsi="Cambria"/>
          <w:sz w:val="22"/>
          <w:szCs w:val="22"/>
          <w:lang w:eastAsia="en-US"/>
        </w:rPr>
        <w:t xml:space="preserve"> w</w:t>
      </w:r>
      <w:r w:rsidR="00AC5D73">
        <w:rPr>
          <w:rFonts w:ascii="Cambria" w:eastAsia="Calibri" w:hAnsi="Cambria"/>
          <w:sz w:val="22"/>
          <w:szCs w:val="22"/>
          <w:lang w:eastAsia="en-US"/>
        </w:rPr>
        <w:t> </w:t>
      </w:r>
      <w:r>
        <w:rPr>
          <w:rFonts w:ascii="Cambria" w:eastAsia="Calibri" w:hAnsi="Cambria"/>
          <w:sz w:val="22"/>
          <w:szCs w:val="22"/>
          <w:lang w:eastAsia="en-US"/>
        </w:rPr>
        <w:t>przedmiotowym postępowaniu. (*)</w:t>
      </w:r>
    </w:p>
    <w:p w14:paraId="52F3E218" w14:textId="77777777" w:rsidR="00FA0937" w:rsidRDefault="00FA0937" w:rsidP="007D4A4B">
      <w:pPr>
        <w:spacing w:line="276" w:lineRule="auto"/>
        <w:ind w:left="426" w:hanging="426"/>
      </w:pPr>
      <w:r>
        <w:rPr>
          <w:rFonts w:ascii="Cambria" w:hAnsi="Cambria"/>
          <w:sz w:val="22"/>
          <w:szCs w:val="22"/>
        </w:rPr>
        <w:t> </w:t>
      </w:r>
    </w:p>
    <w:p w14:paraId="7135916D" w14:textId="77777777" w:rsidR="00427367" w:rsidRDefault="00FA0937" w:rsidP="007D4A4B">
      <w:pPr>
        <w:spacing w:line="276" w:lineRule="auto"/>
        <w:ind w:left="426" w:hanging="426"/>
      </w:pPr>
      <w:r>
        <w:rPr>
          <w:rFonts w:ascii="Cambria" w:hAnsi="Cambria"/>
          <w:sz w:val="22"/>
          <w:szCs w:val="22"/>
        </w:rPr>
        <w:t> ............................, .............................                                           ….…......................................................................................</w:t>
      </w:r>
    </w:p>
    <w:p w14:paraId="2F18F337" w14:textId="77777777" w:rsidR="00FA0937" w:rsidRPr="00427367" w:rsidRDefault="00FA0937" w:rsidP="007D4A4B">
      <w:pPr>
        <w:pStyle w:val="Tekstprzypisudolnego"/>
        <w:spacing w:line="276" w:lineRule="auto"/>
      </w:pPr>
      <w:r w:rsidRPr="00427367">
        <w:rPr>
          <w:rFonts w:ascii="Cambria" w:hAnsi="Cambria"/>
          <w:i/>
          <w:szCs w:val="22"/>
        </w:rPr>
        <w:t xml:space="preserve">(miejscowość)         ( data)                                                     </w:t>
      </w:r>
      <w:r w:rsidR="00427367">
        <w:rPr>
          <w:rFonts w:ascii="Cambria" w:hAnsi="Cambria"/>
          <w:i/>
          <w:szCs w:val="22"/>
        </w:rPr>
        <w:t xml:space="preserve">                  </w:t>
      </w:r>
      <w:r w:rsidRPr="00427367">
        <w:rPr>
          <w:rFonts w:ascii="Cambria" w:hAnsi="Cambria"/>
          <w:i/>
          <w:szCs w:val="22"/>
        </w:rPr>
        <w:t xml:space="preserve">  (podpis osoby/osób upoważnionych)</w:t>
      </w:r>
    </w:p>
    <w:p w14:paraId="6B375F1E" w14:textId="77777777" w:rsidR="00FA0937" w:rsidRDefault="00FA0937" w:rsidP="007D4A4B">
      <w:pPr>
        <w:spacing w:line="276" w:lineRule="auto"/>
        <w:jc w:val="both"/>
      </w:pPr>
      <w:r>
        <w:rPr>
          <w:i/>
          <w:spacing w:val="4"/>
          <w:sz w:val="20"/>
          <w:szCs w:val="16"/>
        </w:rPr>
        <w:t> </w:t>
      </w:r>
    </w:p>
    <w:p w14:paraId="7716B177" w14:textId="7EAE6CB8" w:rsidR="00FA0937" w:rsidRDefault="00FA0937" w:rsidP="00DA41A7">
      <w:pPr>
        <w:spacing w:line="276" w:lineRule="auto"/>
        <w:jc w:val="both"/>
      </w:pPr>
      <w:r>
        <w:rPr>
          <w:i/>
          <w:spacing w:val="4"/>
          <w:sz w:val="20"/>
          <w:szCs w:val="16"/>
        </w:rPr>
        <w:t>(*)  niepotrzebne skreślić</w:t>
      </w:r>
    </w:p>
    <w:p w14:paraId="3CA32641" w14:textId="77777777" w:rsidR="00FA0937" w:rsidRDefault="00FA0937" w:rsidP="007D4A4B">
      <w:pPr>
        <w:spacing w:line="276" w:lineRule="auto"/>
        <w:jc w:val="both"/>
      </w:pPr>
      <w:r>
        <w:rPr>
          <w:rFonts w:ascii="Cambria" w:eastAsia="Calibri" w:hAnsi="Cambria"/>
          <w:i/>
          <w:sz w:val="20"/>
          <w:szCs w:val="20"/>
          <w:u w:val="single"/>
          <w:lang w:eastAsia="en-US"/>
        </w:rPr>
        <w:t>Uwagi:</w:t>
      </w:r>
    </w:p>
    <w:p w14:paraId="59FF678D" w14:textId="77777777" w:rsidR="00FA0937" w:rsidRPr="00427367" w:rsidRDefault="00427367" w:rsidP="007D4A4B">
      <w:pPr>
        <w:spacing w:line="276" w:lineRule="auto"/>
        <w:ind w:left="284" w:hanging="284"/>
        <w:contextualSpacing/>
        <w:jc w:val="both"/>
        <w:rPr>
          <w:i/>
        </w:rPr>
      </w:pPr>
      <w:r>
        <w:rPr>
          <w:rFonts w:ascii="Cambria" w:eastAsia="Cambria" w:hAnsi="Cambria" w:cs="Cambria"/>
          <w:i/>
          <w:sz w:val="20"/>
          <w:szCs w:val="20"/>
          <w:lang w:eastAsia="en-US"/>
        </w:rPr>
        <w:t>1)</w:t>
      </w:r>
      <w:r>
        <w:rPr>
          <w:rFonts w:ascii="Cambria" w:eastAsia="Cambria" w:hAnsi="Cambria" w:cs="Cambria"/>
          <w:i/>
          <w:sz w:val="20"/>
          <w:szCs w:val="20"/>
          <w:lang w:eastAsia="en-US"/>
        </w:rPr>
        <w:tab/>
      </w:r>
      <w:r w:rsidR="00FA0937" w:rsidRPr="00427367">
        <w:rPr>
          <w:rFonts w:ascii="Cambria" w:eastAsia="Calibri" w:hAnsi="Cambria"/>
          <w:i/>
          <w:sz w:val="20"/>
          <w:szCs w:val="20"/>
          <w:lang w:eastAsia="en-US"/>
        </w:rPr>
        <w:t>W przypadku gdy</w:t>
      </w:r>
      <w:r w:rsidR="00366BC8">
        <w:rPr>
          <w:rFonts w:ascii="Cambria" w:eastAsia="Calibri" w:hAnsi="Cambria"/>
          <w:i/>
          <w:sz w:val="20"/>
          <w:szCs w:val="20"/>
          <w:lang w:eastAsia="en-US"/>
        </w:rPr>
        <w:t xml:space="preserve"> Wykonawc</w:t>
      </w:r>
      <w:r w:rsidR="00FA0937" w:rsidRPr="00427367">
        <w:rPr>
          <w:rFonts w:ascii="Cambria" w:eastAsia="Calibri" w:hAnsi="Cambria"/>
          <w:i/>
          <w:sz w:val="20"/>
          <w:szCs w:val="20"/>
          <w:lang w:eastAsia="en-US"/>
        </w:rPr>
        <w:t>a przynależy do tej samej grupy kapitałowej (punkt 2) może przedstawić wraz z niniejszym oświadczeniem dowody, że powiązania z innym</w:t>
      </w:r>
      <w:r w:rsidR="00366BC8">
        <w:rPr>
          <w:rFonts w:ascii="Cambria" w:eastAsia="Calibri" w:hAnsi="Cambria"/>
          <w:i/>
          <w:sz w:val="20"/>
          <w:szCs w:val="20"/>
          <w:lang w:eastAsia="en-US"/>
        </w:rPr>
        <w:t xml:space="preserve"> Wykonawc</w:t>
      </w:r>
      <w:r w:rsidR="00FA0937" w:rsidRPr="00427367">
        <w:rPr>
          <w:rFonts w:ascii="Cambria" w:eastAsia="Calibri" w:hAnsi="Cambria"/>
          <w:i/>
          <w:sz w:val="20"/>
          <w:szCs w:val="20"/>
          <w:lang w:eastAsia="en-US"/>
        </w:rPr>
        <w:t>a nie prowadzą do zakłócenia konkurencji w przedmiotowym postępowaniu.</w:t>
      </w:r>
    </w:p>
    <w:p w14:paraId="36346131" w14:textId="77777777" w:rsidR="00FA0937" w:rsidRPr="00427367" w:rsidRDefault="00427367" w:rsidP="007D4A4B">
      <w:pPr>
        <w:spacing w:line="276" w:lineRule="auto"/>
        <w:ind w:left="284" w:hanging="284"/>
        <w:contextualSpacing/>
        <w:jc w:val="both"/>
        <w:rPr>
          <w:i/>
        </w:rPr>
      </w:pPr>
      <w:r w:rsidRPr="00427367">
        <w:rPr>
          <w:rFonts w:ascii="Cambria" w:eastAsia="Cambria" w:hAnsi="Cambria" w:cs="Cambria"/>
          <w:b/>
          <w:i/>
          <w:sz w:val="20"/>
          <w:szCs w:val="20"/>
          <w:lang w:eastAsia="en-US"/>
        </w:rPr>
        <w:t>2)</w:t>
      </w:r>
      <w:r w:rsidRPr="00427367">
        <w:rPr>
          <w:rFonts w:ascii="Cambria" w:eastAsia="Cambria" w:hAnsi="Cambria" w:cs="Cambria"/>
          <w:b/>
          <w:i/>
          <w:sz w:val="20"/>
          <w:szCs w:val="20"/>
          <w:lang w:eastAsia="en-US"/>
        </w:rPr>
        <w:tab/>
      </w:r>
      <w:r w:rsidR="00FA0937" w:rsidRPr="00427367">
        <w:rPr>
          <w:rFonts w:ascii="Cambria" w:eastAsia="Calibri" w:hAnsi="Cambria"/>
          <w:b/>
          <w:i/>
          <w:sz w:val="20"/>
          <w:szCs w:val="20"/>
          <w:u w:val="single"/>
          <w:lang w:eastAsia="en-US"/>
        </w:rPr>
        <w:t xml:space="preserve">Niniejszy formularz </w:t>
      </w:r>
      <w:r w:rsidR="00FA0937" w:rsidRPr="00427367">
        <w:rPr>
          <w:rFonts w:ascii="Cambria" w:eastAsia="Calibri" w:hAnsi="Cambria"/>
          <w:b/>
          <w:i/>
          <w:iCs/>
          <w:sz w:val="20"/>
          <w:szCs w:val="20"/>
          <w:u w:val="single"/>
        </w:rPr>
        <w:t>składa tylko</w:t>
      </w:r>
      <w:r w:rsidR="00366BC8">
        <w:rPr>
          <w:rFonts w:ascii="Cambria" w:eastAsia="Calibri" w:hAnsi="Cambria"/>
          <w:b/>
          <w:i/>
          <w:iCs/>
          <w:sz w:val="20"/>
          <w:szCs w:val="20"/>
          <w:u w:val="single"/>
        </w:rPr>
        <w:t xml:space="preserve"> Wykonawc</w:t>
      </w:r>
      <w:r w:rsidR="00FA0937" w:rsidRPr="00427367">
        <w:rPr>
          <w:rFonts w:ascii="Cambria" w:eastAsia="Calibri" w:hAnsi="Cambria"/>
          <w:b/>
          <w:i/>
          <w:iCs/>
          <w:sz w:val="20"/>
          <w:szCs w:val="20"/>
          <w:u w:val="single"/>
        </w:rPr>
        <w:t xml:space="preserve">a wezwany przez </w:t>
      </w:r>
      <w:r w:rsidR="006A6F3A">
        <w:rPr>
          <w:rFonts w:ascii="Cambria" w:eastAsia="Calibri" w:hAnsi="Cambria"/>
          <w:b/>
          <w:i/>
          <w:iCs/>
          <w:sz w:val="20"/>
          <w:szCs w:val="20"/>
          <w:u w:val="single"/>
        </w:rPr>
        <w:t>Zamawiając</w:t>
      </w:r>
      <w:r w:rsidR="00FA0937" w:rsidRPr="00427367">
        <w:rPr>
          <w:rFonts w:ascii="Cambria" w:eastAsia="Calibri" w:hAnsi="Cambria"/>
          <w:b/>
          <w:i/>
          <w:iCs/>
          <w:sz w:val="20"/>
          <w:szCs w:val="20"/>
          <w:u w:val="single"/>
        </w:rPr>
        <w:t>ego.</w:t>
      </w:r>
    </w:p>
    <w:p w14:paraId="0A619C8C" w14:textId="048DC23D" w:rsidR="00474D8E" w:rsidRDefault="00FA0937" w:rsidP="00DA41A7">
      <w:pPr>
        <w:spacing w:line="276" w:lineRule="auto"/>
        <w:ind w:left="284" w:hanging="284"/>
        <w:contextualSpacing/>
        <w:jc w:val="both"/>
        <w:rPr>
          <w:rFonts w:ascii="Cambria" w:hAnsi="Cambria"/>
          <w:b/>
          <w:sz w:val="22"/>
          <w:szCs w:val="22"/>
        </w:rPr>
      </w:pPr>
      <w:r w:rsidRPr="00427367">
        <w:rPr>
          <w:rFonts w:ascii="Cambria" w:eastAsia="Cambria" w:hAnsi="Cambria" w:cs="Cambria"/>
          <w:i/>
          <w:sz w:val="20"/>
          <w:szCs w:val="20"/>
          <w:lang w:eastAsia="en-US"/>
        </w:rPr>
        <w:t>3)</w:t>
      </w:r>
      <w:r w:rsidR="00427367" w:rsidRPr="00427367">
        <w:rPr>
          <w:rFonts w:ascii="Cambria" w:eastAsia="Cambria" w:hAnsi="Cambria" w:cs="Cambria"/>
          <w:i/>
          <w:sz w:val="20"/>
          <w:szCs w:val="20"/>
          <w:lang w:eastAsia="en-US"/>
        </w:rPr>
        <w:tab/>
      </w:r>
      <w:r w:rsidRPr="00427367">
        <w:rPr>
          <w:rFonts w:ascii="Cambria" w:eastAsia="Calibri" w:hAnsi="Cambria"/>
          <w:i/>
          <w:sz w:val="20"/>
          <w:szCs w:val="20"/>
          <w:lang w:eastAsia="en-US"/>
        </w:rPr>
        <w:t>W przypadku</w:t>
      </w:r>
      <w:r w:rsidR="00366BC8">
        <w:rPr>
          <w:rFonts w:ascii="Cambria" w:eastAsia="Calibri" w:hAnsi="Cambria"/>
          <w:i/>
          <w:sz w:val="20"/>
          <w:szCs w:val="20"/>
          <w:lang w:eastAsia="en-US"/>
        </w:rPr>
        <w:t xml:space="preserve"> Wykonawc</w:t>
      </w:r>
      <w:r w:rsidRPr="00427367">
        <w:rPr>
          <w:rFonts w:ascii="Cambria" w:eastAsia="Calibri" w:hAnsi="Cambria"/>
          <w:i/>
          <w:sz w:val="20"/>
          <w:szCs w:val="20"/>
          <w:lang w:eastAsia="en-US"/>
        </w:rPr>
        <w:t>ów wspólnie ubiegających się o udzielenie zamówienia składa go każdy z członków</w:t>
      </w:r>
      <w:r>
        <w:rPr>
          <w:rFonts w:ascii="Cambria" w:eastAsia="Calibri" w:hAnsi="Cambria"/>
          <w:i/>
          <w:sz w:val="20"/>
          <w:szCs w:val="20"/>
          <w:lang w:eastAsia="en-US"/>
        </w:rPr>
        <w:t xml:space="preserve"> konsorcjum lub wspólników spółki cywilnej</w:t>
      </w:r>
      <w:r w:rsidR="00474D8E">
        <w:rPr>
          <w:rFonts w:ascii="Cambria" w:eastAsia="Calibri" w:hAnsi="Cambria"/>
          <w:i/>
          <w:sz w:val="20"/>
          <w:szCs w:val="20"/>
          <w:lang w:eastAsia="en-US"/>
        </w:rPr>
        <w:t>.</w:t>
      </w:r>
      <w:r w:rsidR="00474D8E">
        <w:rPr>
          <w:rFonts w:ascii="Cambria" w:hAnsi="Cambria"/>
          <w:b/>
          <w:sz w:val="22"/>
          <w:szCs w:val="22"/>
        </w:rPr>
        <w:br w:type="page"/>
      </w:r>
    </w:p>
    <w:p w14:paraId="5DBF5CBB" w14:textId="42D61E13" w:rsidR="0053337B" w:rsidRDefault="001C6A53" w:rsidP="007D4A4B">
      <w:pPr>
        <w:pStyle w:val="Tekstprzypisudolnego"/>
        <w:spacing w:line="276" w:lineRule="auto"/>
        <w:ind w:left="360" w:hanging="360"/>
        <w:jc w:val="right"/>
        <w:rPr>
          <w:rFonts w:ascii="Cambria" w:hAnsi="Cambria"/>
          <w:b/>
          <w:sz w:val="22"/>
          <w:szCs w:val="22"/>
        </w:rPr>
      </w:pPr>
      <w:r>
        <w:rPr>
          <w:rFonts w:ascii="Cambria" w:hAnsi="Cambria"/>
          <w:b/>
          <w:sz w:val="22"/>
          <w:szCs w:val="22"/>
        </w:rPr>
        <w:lastRenderedPageBreak/>
        <w:t>Załącznik Nr 5 (wzór)</w:t>
      </w:r>
    </w:p>
    <w:p w14:paraId="2A539315" w14:textId="77777777" w:rsidR="00511021" w:rsidRPr="00C83FFF" w:rsidRDefault="00511021" w:rsidP="00511021">
      <w:pPr>
        <w:spacing w:line="480" w:lineRule="auto"/>
        <w:jc w:val="right"/>
        <w:rPr>
          <w:rFonts w:ascii="Arial" w:hAnsi="Arial" w:cs="Arial"/>
          <w:b/>
          <w:sz w:val="21"/>
          <w:szCs w:val="21"/>
        </w:rPr>
      </w:pPr>
      <w:r w:rsidRPr="00D419F9">
        <w:rPr>
          <w:rFonts w:ascii="Arial" w:hAnsi="Arial" w:cs="Arial"/>
          <w:b/>
          <w:color w:val="FF0000"/>
          <w:sz w:val="21"/>
          <w:szCs w:val="21"/>
        </w:rPr>
        <w:t xml:space="preserve">(należy </w:t>
      </w:r>
      <w:r>
        <w:rPr>
          <w:rFonts w:ascii="Arial" w:hAnsi="Arial" w:cs="Arial"/>
          <w:b/>
          <w:color w:val="FF0000"/>
          <w:sz w:val="21"/>
          <w:szCs w:val="21"/>
        </w:rPr>
        <w:t>złożyć na wezwanie Zamawiającego)</w:t>
      </w:r>
    </w:p>
    <w:p w14:paraId="115562C7" w14:textId="77777777" w:rsidR="0053337B" w:rsidRDefault="001C6A53" w:rsidP="007D4A4B">
      <w:pPr>
        <w:spacing w:line="276" w:lineRule="auto"/>
        <w:jc w:val="both"/>
        <w:rPr>
          <w:rFonts w:ascii="Cambria" w:hAnsi="Cambria"/>
          <w:sz w:val="22"/>
          <w:szCs w:val="22"/>
        </w:rPr>
      </w:pPr>
      <w:r>
        <w:rPr>
          <w:rFonts w:ascii="Cambria" w:hAnsi="Cambria"/>
          <w:sz w:val="22"/>
          <w:szCs w:val="22"/>
        </w:rPr>
        <w:t>………………………………………………….</w:t>
      </w:r>
    </w:p>
    <w:p w14:paraId="13BB34E7" w14:textId="77777777" w:rsidR="002C5204" w:rsidRDefault="002C5204" w:rsidP="007D4A4B">
      <w:pPr>
        <w:spacing w:line="276" w:lineRule="auto"/>
        <w:jc w:val="both"/>
        <w:rPr>
          <w:rFonts w:ascii="Cambria" w:hAnsi="Cambria"/>
          <w:sz w:val="22"/>
          <w:szCs w:val="22"/>
        </w:rPr>
      </w:pPr>
    </w:p>
    <w:p w14:paraId="0FE935C6" w14:textId="77777777" w:rsidR="001C6A53" w:rsidRDefault="001C6A53" w:rsidP="007D4A4B">
      <w:pPr>
        <w:spacing w:line="276" w:lineRule="auto"/>
        <w:jc w:val="both"/>
        <w:rPr>
          <w:rFonts w:ascii="Cambria" w:hAnsi="Cambria"/>
          <w:sz w:val="22"/>
          <w:szCs w:val="22"/>
        </w:rPr>
      </w:pPr>
      <w:r>
        <w:rPr>
          <w:rFonts w:ascii="Cambria" w:hAnsi="Cambria"/>
          <w:sz w:val="22"/>
          <w:szCs w:val="22"/>
        </w:rPr>
        <w:t>………………………………………………….</w:t>
      </w:r>
    </w:p>
    <w:p w14:paraId="00C094B9" w14:textId="77777777" w:rsidR="001C6A53" w:rsidRPr="0050212B" w:rsidRDefault="0050212B" w:rsidP="007D4A4B">
      <w:pPr>
        <w:spacing w:line="276" w:lineRule="auto"/>
        <w:jc w:val="both"/>
        <w:rPr>
          <w:rFonts w:ascii="Cambria" w:hAnsi="Cambria"/>
          <w:i/>
          <w:sz w:val="20"/>
          <w:szCs w:val="22"/>
        </w:rPr>
      </w:pPr>
      <w:r>
        <w:rPr>
          <w:rFonts w:ascii="Cambria" w:hAnsi="Cambria"/>
          <w:i/>
          <w:sz w:val="20"/>
          <w:szCs w:val="22"/>
        </w:rPr>
        <w:t xml:space="preserve">        </w:t>
      </w:r>
      <w:r w:rsidR="001C6A53" w:rsidRPr="0050212B">
        <w:rPr>
          <w:rFonts w:ascii="Cambria" w:hAnsi="Cambria"/>
          <w:i/>
          <w:sz w:val="20"/>
          <w:szCs w:val="22"/>
        </w:rPr>
        <w:t>(nazwa i adres</w:t>
      </w:r>
      <w:r w:rsidR="00366BC8">
        <w:rPr>
          <w:rFonts w:ascii="Cambria" w:hAnsi="Cambria"/>
          <w:i/>
          <w:sz w:val="20"/>
          <w:szCs w:val="22"/>
        </w:rPr>
        <w:t xml:space="preserve"> Wykonawc</w:t>
      </w:r>
      <w:r w:rsidR="001C6A53" w:rsidRPr="0050212B">
        <w:rPr>
          <w:rFonts w:ascii="Cambria" w:hAnsi="Cambria"/>
          <w:i/>
          <w:sz w:val="20"/>
          <w:szCs w:val="22"/>
        </w:rPr>
        <w:t>y)</w:t>
      </w:r>
    </w:p>
    <w:p w14:paraId="77161BA0" w14:textId="77777777" w:rsidR="0053337B" w:rsidRPr="001C6A53" w:rsidRDefault="0053337B" w:rsidP="007D4A4B">
      <w:pPr>
        <w:spacing w:line="276" w:lineRule="auto"/>
        <w:jc w:val="both"/>
        <w:rPr>
          <w:rFonts w:ascii="Cambria" w:hAnsi="Cambria"/>
          <w:sz w:val="22"/>
          <w:szCs w:val="22"/>
        </w:rPr>
      </w:pPr>
    </w:p>
    <w:p w14:paraId="262EBF97" w14:textId="77777777" w:rsidR="0053337B" w:rsidRPr="001C6A53" w:rsidRDefault="0053337B" w:rsidP="007D4A4B">
      <w:pPr>
        <w:pStyle w:val="Tekstpodstawowy2"/>
        <w:spacing w:line="276" w:lineRule="auto"/>
        <w:jc w:val="center"/>
        <w:rPr>
          <w:rFonts w:ascii="Cambria" w:hAnsi="Cambria"/>
          <w:sz w:val="22"/>
          <w:szCs w:val="22"/>
        </w:rPr>
      </w:pPr>
      <w:r w:rsidRPr="001C6A53">
        <w:rPr>
          <w:rFonts w:ascii="Cambria" w:hAnsi="Cambria"/>
          <w:sz w:val="22"/>
          <w:szCs w:val="22"/>
        </w:rPr>
        <w:t>WYKAZ WYKONANYCH ROBÓT BUDOWLANYCH</w:t>
      </w:r>
    </w:p>
    <w:p w14:paraId="6A78C99D" w14:textId="77777777" w:rsidR="0053337B" w:rsidRPr="001C6A53" w:rsidRDefault="0053337B" w:rsidP="007D4A4B">
      <w:pPr>
        <w:pStyle w:val="Tekstpodstawowy2"/>
        <w:spacing w:line="276" w:lineRule="auto"/>
        <w:jc w:val="center"/>
        <w:rPr>
          <w:rFonts w:ascii="Cambria" w:hAnsi="Cambria"/>
          <w:sz w:val="22"/>
          <w:szCs w:val="22"/>
        </w:rPr>
      </w:pPr>
    </w:p>
    <w:p w14:paraId="36DB69FF" w14:textId="32AB495B" w:rsidR="0053337B" w:rsidRDefault="0053337B" w:rsidP="007D4A4B">
      <w:pPr>
        <w:spacing w:line="276" w:lineRule="auto"/>
        <w:jc w:val="center"/>
        <w:rPr>
          <w:rFonts w:ascii="Cambria" w:hAnsi="Cambria"/>
          <w:b/>
          <w:sz w:val="22"/>
          <w:szCs w:val="22"/>
        </w:rPr>
      </w:pPr>
      <w:r w:rsidRPr="00B56C28">
        <w:rPr>
          <w:rFonts w:ascii="Cambria" w:hAnsi="Cambria"/>
          <w:sz w:val="22"/>
          <w:szCs w:val="22"/>
        </w:rPr>
        <w:t>(</w:t>
      </w:r>
      <w:r w:rsidRPr="003304D0">
        <w:rPr>
          <w:rFonts w:ascii="Cambria" w:hAnsi="Cambria"/>
          <w:sz w:val="22"/>
          <w:szCs w:val="22"/>
        </w:rPr>
        <w:t>zrealizowanych w okresie ostatnich 5 lat przed upływem terminu składania ofert, a</w:t>
      </w:r>
      <w:r w:rsidR="001C6A53" w:rsidRPr="003304D0">
        <w:rPr>
          <w:rFonts w:ascii="Cambria" w:hAnsi="Cambria"/>
          <w:sz w:val="22"/>
          <w:szCs w:val="22"/>
        </w:rPr>
        <w:t> </w:t>
      </w:r>
      <w:r w:rsidRPr="003304D0">
        <w:rPr>
          <w:rFonts w:ascii="Cambria" w:hAnsi="Cambria"/>
          <w:sz w:val="22"/>
          <w:szCs w:val="22"/>
        </w:rPr>
        <w:t>jeżeli okres prowadzenia działalności jest krótszy w tym okresie</w:t>
      </w:r>
      <w:r w:rsidR="001C6A53" w:rsidRPr="003304D0">
        <w:rPr>
          <w:rFonts w:ascii="Cambria" w:hAnsi="Cambria"/>
          <w:sz w:val="22"/>
          <w:szCs w:val="22"/>
        </w:rPr>
        <w:t xml:space="preserve"> – </w:t>
      </w:r>
      <w:r w:rsidRPr="003304D0">
        <w:rPr>
          <w:rFonts w:ascii="Cambria" w:hAnsi="Cambria"/>
          <w:sz w:val="22"/>
          <w:szCs w:val="22"/>
        </w:rPr>
        <w:t xml:space="preserve">odpowiadających rodzajem, wartością </w:t>
      </w:r>
      <w:r w:rsidR="00024E5C">
        <w:rPr>
          <w:rFonts w:ascii="Cambria" w:hAnsi="Cambria"/>
          <w:sz w:val="22"/>
          <w:szCs w:val="22"/>
        </w:rPr>
        <w:br/>
      </w:r>
      <w:r w:rsidRPr="003304D0">
        <w:rPr>
          <w:rFonts w:ascii="Cambria" w:hAnsi="Cambria"/>
          <w:sz w:val="22"/>
          <w:szCs w:val="22"/>
        </w:rPr>
        <w:t xml:space="preserve">i wymaganiom określonym przez </w:t>
      </w:r>
      <w:r w:rsidR="006A6F3A" w:rsidRPr="003304D0">
        <w:rPr>
          <w:rFonts w:ascii="Cambria" w:hAnsi="Cambria"/>
          <w:sz w:val="22"/>
          <w:szCs w:val="22"/>
        </w:rPr>
        <w:t>Zamawiając</w:t>
      </w:r>
      <w:r w:rsidRPr="003304D0">
        <w:rPr>
          <w:rFonts w:ascii="Cambria" w:hAnsi="Cambria"/>
          <w:sz w:val="22"/>
          <w:szCs w:val="22"/>
        </w:rPr>
        <w:t>ego)</w:t>
      </w:r>
      <w:r w:rsidRPr="001C6A53">
        <w:rPr>
          <w:rFonts w:ascii="Cambria" w:hAnsi="Cambria"/>
          <w:b/>
          <w:sz w:val="22"/>
          <w:szCs w:val="22"/>
        </w:rPr>
        <w:t xml:space="preserve"> </w:t>
      </w:r>
    </w:p>
    <w:p w14:paraId="758EA9BB" w14:textId="7C4F71A8" w:rsidR="009B4C61" w:rsidRPr="009B4C61" w:rsidRDefault="00F77DD1" w:rsidP="00946017">
      <w:pPr>
        <w:spacing w:line="276" w:lineRule="auto"/>
        <w:jc w:val="center"/>
        <w:rPr>
          <w:rFonts w:ascii="Cambria" w:hAnsi="Cambria"/>
          <w:b/>
          <w:i/>
          <w:sz w:val="22"/>
          <w:szCs w:val="22"/>
        </w:rPr>
      </w:pPr>
      <w:r w:rsidRPr="00F77DD1">
        <w:rPr>
          <w:rFonts w:ascii="Cambria" w:hAnsi="Cambria"/>
          <w:b/>
          <w:i/>
          <w:sz w:val="22"/>
          <w:szCs w:val="22"/>
        </w:rPr>
        <w:t>„</w:t>
      </w:r>
      <w:r w:rsidR="00946017" w:rsidRPr="00946017">
        <w:rPr>
          <w:rFonts w:ascii="Cambria" w:hAnsi="Cambria"/>
          <w:b/>
          <w:i/>
          <w:sz w:val="22"/>
          <w:szCs w:val="22"/>
        </w:rPr>
        <w:t>Budowa budynku magazynow</w:t>
      </w:r>
      <w:r w:rsidR="009B3764">
        <w:rPr>
          <w:rFonts w:ascii="Cambria" w:hAnsi="Cambria"/>
          <w:b/>
          <w:i/>
          <w:sz w:val="22"/>
          <w:szCs w:val="22"/>
        </w:rPr>
        <w:t>ego</w:t>
      </w:r>
      <w:r w:rsidR="00946017" w:rsidRPr="00946017">
        <w:rPr>
          <w:rFonts w:ascii="Cambria" w:hAnsi="Cambria"/>
          <w:b/>
          <w:i/>
          <w:sz w:val="22"/>
          <w:szCs w:val="22"/>
        </w:rPr>
        <w:t xml:space="preserve"> do realizacji zadań z zakresu  ochrony ludności i obrony cywilnej na terenie Komendy Powiatowej Państwowej Straży Pożarnej w Stalowej Woli”</w:t>
      </w:r>
      <w:r w:rsidR="00946017">
        <w:rPr>
          <w:rFonts w:ascii="Cambria" w:hAnsi="Cambria"/>
          <w:b/>
          <w:i/>
          <w:sz w:val="22"/>
          <w:szCs w:val="22"/>
        </w:rPr>
        <w:t>.</w:t>
      </w:r>
    </w:p>
    <w:p w14:paraId="7D127420" w14:textId="77777777" w:rsidR="0053337B" w:rsidRPr="001C6A53" w:rsidRDefault="0053337B" w:rsidP="007D4A4B">
      <w:pPr>
        <w:spacing w:line="276" w:lineRule="auto"/>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1736"/>
        <w:gridCol w:w="1935"/>
        <w:gridCol w:w="1651"/>
        <w:gridCol w:w="1606"/>
      </w:tblGrid>
      <w:tr w:rsidR="0053337B" w:rsidRPr="001C6A53" w14:paraId="22D94584" w14:textId="77777777" w:rsidTr="00B56C28">
        <w:tc>
          <w:tcPr>
            <w:tcW w:w="2132" w:type="dxa"/>
            <w:vAlign w:val="center"/>
          </w:tcPr>
          <w:p w14:paraId="47FDDFF1" w14:textId="77777777" w:rsidR="0053337B" w:rsidRPr="001C6A53" w:rsidRDefault="0053337B" w:rsidP="007D4A4B">
            <w:pPr>
              <w:spacing w:line="276" w:lineRule="auto"/>
              <w:jc w:val="center"/>
              <w:rPr>
                <w:rFonts w:ascii="Cambria" w:hAnsi="Cambria"/>
                <w:sz w:val="22"/>
                <w:szCs w:val="22"/>
              </w:rPr>
            </w:pPr>
          </w:p>
          <w:p w14:paraId="7185052D" w14:textId="77777777" w:rsidR="0053337B" w:rsidRPr="001C6A53" w:rsidRDefault="0053337B" w:rsidP="007D4A4B">
            <w:pPr>
              <w:spacing w:line="276" w:lineRule="auto"/>
              <w:jc w:val="center"/>
              <w:rPr>
                <w:rFonts w:ascii="Cambria" w:hAnsi="Cambria"/>
                <w:sz w:val="22"/>
                <w:szCs w:val="22"/>
              </w:rPr>
            </w:pPr>
          </w:p>
          <w:p w14:paraId="17248D61" w14:textId="77777777" w:rsidR="0053337B" w:rsidRPr="001C6A53" w:rsidRDefault="0053337B" w:rsidP="007D4A4B">
            <w:pPr>
              <w:spacing w:line="276" w:lineRule="auto"/>
              <w:jc w:val="center"/>
              <w:rPr>
                <w:rFonts w:ascii="Cambria" w:hAnsi="Cambria"/>
                <w:sz w:val="22"/>
                <w:szCs w:val="22"/>
              </w:rPr>
            </w:pPr>
            <w:r w:rsidRPr="001C6A53">
              <w:rPr>
                <w:rFonts w:ascii="Cambria" w:hAnsi="Cambria"/>
                <w:sz w:val="22"/>
                <w:szCs w:val="22"/>
              </w:rPr>
              <w:t>Rodzaj robót</w:t>
            </w:r>
          </w:p>
        </w:tc>
        <w:tc>
          <w:tcPr>
            <w:tcW w:w="1736" w:type="dxa"/>
            <w:vAlign w:val="center"/>
          </w:tcPr>
          <w:p w14:paraId="705089CB" w14:textId="77777777" w:rsidR="0053337B" w:rsidRPr="001C6A53" w:rsidRDefault="0053337B" w:rsidP="007D4A4B">
            <w:pPr>
              <w:spacing w:line="276" w:lineRule="auto"/>
              <w:jc w:val="center"/>
              <w:rPr>
                <w:rFonts w:ascii="Cambria" w:hAnsi="Cambria"/>
                <w:sz w:val="22"/>
                <w:szCs w:val="22"/>
              </w:rPr>
            </w:pPr>
          </w:p>
          <w:p w14:paraId="5CC31C7E" w14:textId="77777777" w:rsidR="0053337B" w:rsidRPr="001C6A53" w:rsidRDefault="0053337B" w:rsidP="007D4A4B">
            <w:pPr>
              <w:spacing w:line="276" w:lineRule="auto"/>
              <w:jc w:val="center"/>
              <w:rPr>
                <w:rFonts w:ascii="Cambria" w:hAnsi="Cambria"/>
                <w:sz w:val="22"/>
                <w:szCs w:val="22"/>
              </w:rPr>
            </w:pPr>
            <w:r w:rsidRPr="001C6A53">
              <w:rPr>
                <w:rFonts w:ascii="Cambria" w:hAnsi="Cambria"/>
                <w:sz w:val="22"/>
                <w:szCs w:val="22"/>
              </w:rPr>
              <w:t>Wartość zamówienia</w:t>
            </w:r>
          </w:p>
          <w:p w14:paraId="4428EF68" w14:textId="77777777" w:rsidR="0053337B" w:rsidRPr="001C6A53" w:rsidRDefault="0053337B" w:rsidP="007D4A4B">
            <w:pPr>
              <w:spacing w:line="276" w:lineRule="auto"/>
              <w:jc w:val="center"/>
              <w:rPr>
                <w:rFonts w:ascii="Cambria" w:hAnsi="Cambria"/>
                <w:sz w:val="22"/>
                <w:szCs w:val="22"/>
              </w:rPr>
            </w:pPr>
            <w:r w:rsidRPr="001C6A53">
              <w:rPr>
                <w:rFonts w:ascii="Cambria" w:hAnsi="Cambria"/>
                <w:sz w:val="22"/>
                <w:szCs w:val="22"/>
              </w:rPr>
              <w:t>(brutto)</w:t>
            </w:r>
          </w:p>
        </w:tc>
        <w:tc>
          <w:tcPr>
            <w:tcW w:w="1935" w:type="dxa"/>
            <w:vAlign w:val="center"/>
          </w:tcPr>
          <w:p w14:paraId="71753641" w14:textId="77777777" w:rsidR="0053337B" w:rsidRPr="001C6A53" w:rsidRDefault="0053337B" w:rsidP="007D4A4B">
            <w:pPr>
              <w:spacing w:line="276" w:lineRule="auto"/>
              <w:jc w:val="center"/>
              <w:rPr>
                <w:rFonts w:ascii="Cambria" w:hAnsi="Cambria"/>
                <w:sz w:val="22"/>
                <w:szCs w:val="22"/>
              </w:rPr>
            </w:pPr>
            <w:r w:rsidRPr="001C6A53">
              <w:rPr>
                <w:rFonts w:ascii="Cambria" w:hAnsi="Cambria"/>
                <w:sz w:val="22"/>
                <w:szCs w:val="22"/>
              </w:rPr>
              <w:t>Data wykonania zamówienia</w:t>
            </w:r>
          </w:p>
          <w:p w14:paraId="38AF54C6" w14:textId="77777777" w:rsidR="0053337B" w:rsidRPr="001C6A53" w:rsidRDefault="0053337B" w:rsidP="007D4A4B">
            <w:pPr>
              <w:spacing w:line="276" w:lineRule="auto"/>
              <w:jc w:val="center"/>
              <w:rPr>
                <w:rFonts w:ascii="Cambria" w:hAnsi="Cambria"/>
                <w:sz w:val="22"/>
                <w:szCs w:val="22"/>
              </w:rPr>
            </w:pPr>
            <w:r w:rsidRPr="001C6A53">
              <w:rPr>
                <w:rFonts w:ascii="Cambria" w:hAnsi="Cambria"/>
                <w:sz w:val="22"/>
                <w:szCs w:val="22"/>
              </w:rPr>
              <w:t>(czas realizacji data rozpoczęcia i</w:t>
            </w:r>
            <w:r w:rsidR="00FA04D2">
              <w:rPr>
                <w:rFonts w:ascii="Cambria" w:hAnsi="Cambria"/>
                <w:sz w:val="22"/>
                <w:szCs w:val="22"/>
              </w:rPr>
              <w:t> </w:t>
            </w:r>
            <w:r w:rsidRPr="001C6A53">
              <w:rPr>
                <w:rFonts w:ascii="Cambria" w:hAnsi="Cambria"/>
                <w:sz w:val="22"/>
                <w:szCs w:val="22"/>
              </w:rPr>
              <w:t>zakończenia)</w:t>
            </w:r>
          </w:p>
        </w:tc>
        <w:tc>
          <w:tcPr>
            <w:tcW w:w="1651" w:type="dxa"/>
            <w:vAlign w:val="center"/>
          </w:tcPr>
          <w:p w14:paraId="3953FED4" w14:textId="77777777" w:rsidR="0053337B" w:rsidRPr="001C6A53" w:rsidRDefault="0053337B" w:rsidP="007D4A4B">
            <w:pPr>
              <w:spacing w:line="276" w:lineRule="auto"/>
              <w:jc w:val="center"/>
              <w:rPr>
                <w:rFonts w:ascii="Cambria" w:hAnsi="Cambria"/>
                <w:sz w:val="22"/>
                <w:szCs w:val="22"/>
              </w:rPr>
            </w:pPr>
            <w:r w:rsidRPr="001C6A53">
              <w:rPr>
                <w:rFonts w:ascii="Cambria" w:hAnsi="Cambria"/>
                <w:sz w:val="22"/>
                <w:szCs w:val="22"/>
              </w:rPr>
              <w:t>Miejsce wykonania</w:t>
            </w:r>
          </w:p>
        </w:tc>
        <w:tc>
          <w:tcPr>
            <w:tcW w:w="1606" w:type="dxa"/>
            <w:vAlign w:val="center"/>
          </w:tcPr>
          <w:p w14:paraId="6663EF1E" w14:textId="77777777" w:rsidR="0053337B" w:rsidRPr="001C6A53" w:rsidRDefault="0053337B" w:rsidP="007D4A4B">
            <w:pPr>
              <w:spacing w:line="276" w:lineRule="auto"/>
              <w:jc w:val="center"/>
              <w:rPr>
                <w:rFonts w:ascii="Cambria" w:hAnsi="Cambria"/>
                <w:sz w:val="22"/>
                <w:szCs w:val="22"/>
              </w:rPr>
            </w:pPr>
            <w:r w:rsidRPr="001C6A53">
              <w:rPr>
                <w:rFonts w:ascii="Cambria" w:hAnsi="Cambria"/>
                <w:sz w:val="22"/>
                <w:szCs w:val="22"/>
              </w:rPr>
              <w:t>Podmiot na rzecz którego roboty zostały wykonane</w:t>
            </w:r>
          </w:p>
        </w:tc>
      </w:tr>
      <w:tr w:rsidR="0053337B" w:rsidRPr="001C6A53" w14:paraId="3AD07475" w14:textId="77777777" w:rsidTr="00B56C28">
        <w:tc>
          <w:tcPr>
            <w:tcW w:w="2132" w:type="dxa"/>
          </w:tcPr>
          <w:p w14:paraId="044C96D9" w14:textId="77777777" w:rsidR="0053337B" w:rsidRPr="001C6A53" w:rsidRDefault="0053337B" w:rsidP="007D4A4B">
            <w:pPr>
              <w:spacing w:line="276" w:lineRule="auto"/>
              <w:jc w:val="both"/>
              <w:rPr>
                <w:rFonts w:ascii="Cambria" w:hAnsi="Cambria"/>
                <w:sz w:val="22"/>
                <w:szCs w:val="22"/>
              </w:rPr>
            </w:pPr>
          </w:p>
          <w:p w14:paraId="0943B7A9" w14:textId="77777777" w:rsidR="0053337B" w:rsidRPr="001C6A53" w:rsidRDefault="0053337B" w:rsidP="007D4A4B">
            <w:pPr>
              <w:spacing w:line="276" w:lineRule="auto"/>
              <w:jc w:val="both"/>
              <w:rPr>
                <w:rFonts w:ascii="Cambria" w:hAnsi="Cambria"/>
                <w:sz w:val="22"/>
                <w:szCs w:val="22"/>
              </w:rPr>
            </w:pPr>
          </w:p>
        </w:tc>
        <w:tc>
          <w:tcPr>
            <w:tcW w:w="1736" w:type="dxa"/>
          </w:tcPr>
          <w:p w14:paraId="05E9840C" w14:textId="77777777" w:rsidR="0053337B" w:rsidRPr="001C6A53" w:rsidRDefault="0053337B" w:rsidP="007D4A4B">
            <w:pPr>
              <w:spacing w:line="276" w:lineRule="auto"/>
              <w:jc w:val="both"/>
              <w:rPr>
                <w:rFonts w:ascii="Cambria" w:hAnsi="Cambria"/>
                <w:sz w:val="22"/>
                <w:szCs w:val="22"/>
              </w:rPr>
            </w:pPr>
          </w:p>
        </w:tc>
        <w:tc>
          <w:tcPr>
            <w:tcW w:w="1935" w:type="dxa"/>
          </w:tcPr>
          <w:p w14:paraId="6A7B75EE" w14:textId="77777777" w:rsidR="0053337B" w:rsidRPr="001C6A53" w:rsidRDefault="0053337B" w:rsidP="007D4A4B">
            <w:pPr>
              <w:spacing w:line="276" w:lineRule="auto"/>
              <w:jc w:val="both"/>
              <w:rPr>
                <w:rFonts w:ascii="Cambria" w:hAnsi="Cambria"/>
                <w:sz w:val="22"/>
                <w:szCs w:val="22"/>
              </w:rPr>
            </w:pPr>
          </w:p>
        </w:tc>
        <w:tc>
          <w:tcPr>
            <w:tcW w:w="1651" w:type="dxa"/>
          </w:tcPr>
          <w:p w14:paraId="1D6826CC" w14:textId="77777777" w:rsidR="0053337B" w:rsidRPr="001C6A53" w:rsidRDefault="0053337B" w:rsidP="007D4A4B">
            <w:pPr>
              <w:spacing w:line="276" w:lineRule="auto"/>
              <w:jc w:val="both"/>
              <w:rPr>
                <w:rFonts w:ascii="Cambria" w:hAnsi="Cambria"/>
                <w:sz w:val="22"/>
                <w:szCs w:val="22"/>
              </w:rPr>
            </w:pPr>
          </w:p>
        </w:tc>
        <w:tc>
          <w:tcPr>
            <w:tcW w:w="1606" w:type="dxa"/>
          </w:tcPr>
          <w:p w14:paraId="3FA512D6" w14:textId="77777777" w:rsidR="0053337B" w:rsidRPr="001C6A53" w:rsidRDefault="0053337B" w:rsidP="007D4A4B">
            <w:pPr>
              <w:spacing w:line="276" w:lineRule="auto"/>
              <w:jc w:val="both"/>
              <w:rPr>
                <w:rFonts w:ascii="Cambria" w:hAnsi="Cambria"/>
                <w:sz w:val="22"/>
                <w:szCs w:val="22"/>
              </w:rPr>
            </w:pPr>
          </w:p>
        </w:tc>
      </w:tr>
      <w:tr w:rsidR="0053337B" w:rsidRPr="001C6A53" w14:paraId="42E7ABC8" w14:textId="77777777" w:rsidTr="00B56C28">
        <w:tc>
          <w:tcPr>
            <w:tcW w:w="2132" w:type="dxa"/>
          </w:tcPr>
          <w:p w14:paraId="6A1088BD" w14:textId="77777777" w:rsidR="0053337B" w:rsidRPr="001C6A53" w:rsidRDefault="0053337B" w:rsidP="007D4A4B">
            <w:pPr>
              <w:spacing w:line="276" w:lineRule="auto"/>
              <w:jc w:val="both"/>
              <w:rPr>
                <w:rFonts w:ascii="Cambria" w:hAnsi="Cambria"/>
                <w:sz w:val="22"/>
                <w:szCs w:val="22"/>
              </w:rPr>
            </w:pPr>
          </w:p>
          <w:p w14:paraId="175AAB81" w14:textId="77777777" w:rsidR="0053337B" w:rsidRPr="001C6A53" w:rsidRDefault="0053337B" w:rsidP="007D4A4B">
            <w:pPr>
              <w:spacing w:line="276" w:lineRule="auto"/>
              <w:jc w:val="both"/>
              <w:rPr>
                <w:rFonts w:ascii="Cambria" w:hAnsi="Cambria"/>
                <w:sz w:val="22"/>
                <w:szCs w:val="22"/>
              </w:rPr>
            </w:pPr>
          </w:p>
        </w:tc>
        <w:tc>
          <w:tcPr>
            <w:tcW w:w="1736" w:type="dxa"/>
          </w:tcPr>
          <w:p w14:paraId="0C723C79" w14:textId="77777777" w:rsidR="0053337B" w:rsidRPr="001C6A53" w:rsidRDefault="0053337B" w:rsidP="007D4A4B">
            <w:pPr>
              <w:spacing w:line="276" w:lineRule="auto"/>
              <w:jc w:val="both"/>
              <w:rPr>
                <w:rFonts w:ascii="Cambria" w:hAnsi="Cambria"/>
                <w:sz w:val="22"/>
                <w:szCs w:val="22"/>
              </w:rPr>
            </w:pPr>
          </w:p>
        </w:tc>
        <w:tc>
          <w:tcPr>
            <w:tcW w:w="1935" w:type="dxa"/>
          </w:tcPr>
          <w:p w14:paraId="1586A1CF" w14:textId="77777777" w:rsidR="0053337B" w:rsidRPr="001C6A53" w:rsidRDefault="0053337B" w:rsidP="007D4A4B">
            <w:pPr>
              <w:spacing w:line="276" w:lineRule="auto"/>
              <w:jc w:val="both"/>
              <w:rPr>
                <w:rFonts w:ascii="Cambria" w:hAnsi="Cambria"/>
                <w:sz w:val="22"/>
                <w:szCs w:val="22"/>
              </w:rPr>
            </w:pPr>
          </w:p>
        </w:tc>
        <w:tc>
          <w:tcPr>
            <w:tcW w:w="1651" w:type="dxa"/>
          </w:tcPr>
          <w:p w14:paraId="68FA5059" w14:textId="77777777" w:rsidR="0053337B" w:rsidRPr="001C6A53" w:rsidRDefault="0053337B" w:rsidP="007D4A4B">
            <w:pPr>
              <w:spacing w:line="276" w:lineRule="auto"/>
              <w:jc w:val="both"/>
              <w:rPr>
                <w:rFonts w:ascii="Cambria" w:hAnsi="Cambria"/>
                <w:sz w:val="22"/>
                <w:szCs w:val="22"/>
              </w:rPr>
            </w:pPr>
          </w:p>
        </w:tc>
        <w:tc>
          <w:tcPr>
            <w:tcW w:w="1606" w:type="dxa"/>
          </w:tcPr>
          <w:p w14:paraId="65E9517A" w14:textId="77777777" w:rsidR="0053337B" w:rsidRPr="001C6A53" w:rsidRDefault="0053337B" w:rsidP="007D4A4B">
            <w:pPr>
              <w:spacing w:line="276" w:lineRule="auto"/>
              <w:jc w:val="both"/>
              <w:rPr>
                <w:rFonts w:ascii="Cambria" w:hAnsi="Cambria"/>
                <w:sz w:val="22"/>
                <w:szCs w:val="22"/>
              </w:rPr>
            </w:pPr>
          </w:p>
        </w:tc>
      </w:tr>
      <w:tr w:rsidR="0053337B" w:rsidRPr="001C6A53" w14:paraId="79993BCC" w14:textId="77777777" w:rsidTr="00B56C28">
        <w:tc>
          <w:tcPr>
            <w:tcW w:w="2132" w:type="dxa"/>
          </w:tcPr>
          <w:p w14:paraId="4CB5F82A" w14:textId="77777777" w:rsidR="0053337B" w:rsidRPr="001C6A53" w:rsidRDefault="0053337B" w:rsidP="007D4A4B">
            <w:pPr>
              <w:spacing w:line="276" w:lineRule="auto"/>
              <w:jc w:val="both"/>
              <w:rPr>
                <w:rFonts w:ascii="Cambria" w:hAnsi="Cambria"/>
                <w:sz w:val="22"/>
                <w:szCs w:val="22"/>
              </w:rPr>
            </w:pPr>
          </w:p>
          <w:p w14:paraId="7BFE3B4C" w14:textId="77777777" w:rsidR="0053337B" w:rsidRPr="001C6A53" w:rsidRDefault="0053337B" w:rsidP="007D4A4B">
            <w:pPr>
              <w:spacing w:line="276" w:lineRule="auto"/>
              <w:jc w:val="both"/>
              <w:rPr>
                <w:rFonts w:ascii="Cambria" w:hAnsi="Cambria"/>
                <w:sz w:val="22"/>
                <w:szCs w:val="22"/>
              </w:rPr>
            </w:pPr>
          </w:p>
        </w:tc>
        <w:tc>
          <w:tcPr>
            <w:tcW w:w="1736" w:type="dxa"/>
          </w:tcPr>
          <w:p w14:paraId="6335BCDB" w14:textId="77777777" w:rsidR="0053337B" w:rsidRPr="001C6A53" w:rsidRDefault="0053337B" w:rsidP="007D4A4B">
            <w:pPr>
              <w:spacing w:line="276" w:lineRule="auto"/>
              <w:jc w:val="both"/>
              <w:rPr>
                <w:rFonts w:ascii="Cambria" w:hAnsi="Cambria"/>
                <w:sz w:val="22"/>
                <w:szCs w:val="22"/>
              </w:rPr>
            </w:pPr>
          </w:p>
        </w:tc>
        <w:tc>
          <w:tcPr>
            <w:tcW w:w="1935" w:type="dxa"/>
          </w:tcPr>
          <w:p w14:paraId="1F9B0D47" w14:textId="77777777" w:rsidR="0053337B" w:rsidRPr="001C6A53" w:rsidRDefault="0053337B" w:rsidP="007D4A4B">
            <w:pPr>
              <w:spacing w:line="276" w:lineRule="auto"/>
              <w:jc w:val="both"/>
              <w:rPr>
                <w:rFonts w:ascii="Cambria" w:hAnsi="Cambria"/>
                <w:sz w:val="22"/>
                <w:szCs w:val="22"/>
              </w:rPr>
            </w:pPr>
          </w:p>
        </w:tc>
        <w:tc>
          <w:tcPr>
            <w:tcW w:w="1651" w:type="dxa"/>
          </w:tcPr>
          <w:p w14:paraId="1A592FF7" w14:textId="77777777" w:rsidR="0053337B" w:rsidRPr="001C6A53" w:rsidRDefault="0053337B" w:rsidP="007D4A4B">
            <w:pPr>
              <w:spacing w:line="276" w:lineRule="auto"/>
              <w:jc w:val="both"/>
              <w:rPr>
                <w:rFonts w:ascii="Cambria" w:hAnsi="Cambria"/>
                <w:sz w:val="22"/>
                <w:szCs w:val="22"/>
              </w:rPr>
            </w:pPr>
          </w:p>
        </w:tc>
        <w:tc>
          <w:tcPr>
            <w:tcW w:w="1606" w:type="dxa"/>
          </w:tcPr>
          <w:p w14:paraId="6A91E208" w14:textId="77777777" w:rsidR="0053337B" w:rsidRPr="001C6A53" w:rsidRDefault="0053337B" w:rsidP="007D4A4B">
            <w:pPr>
              <w:spacing w:line="276" w:lineRule="auto"/>
              <w:jc w:val="both"/>
              <w:rPr>
                <w:rFonts w:ascii="Cambria" w:hAnsi="Cambria"/>
                <w:sz w:val="22"/>
                <w:szCs w:val="22"/>
              </w:rPr>
            </w:pPr>
          </w:p>
        </w:tc>
      </w:tr>
      <w:tr w:rsidR="0053337B" w:rsidRPr="001C6A53" w14:paraId="39905E5F" w14:textId="77777777" w:rsidTr="00B56C28">
        <w:tc>
          <w:tcPr>
            <w:tcW w:w="2132" w:type="dxa"/>
          </w:tcPr>
          <w:p w14:paraId="0697FAB9" w14:textId="77777777" w:rsidR="0053337B" w:rsidRPr="001C6A53" w:rsidRDefault="0053337B" w:rsidP="007D4A4B">
            <w:pPr>
              <w:spacing w:line="276" w:lineRule="auto"/>
              <w:jc w:val="both"/>
              <w:rPr>
                <w:rFonts w:ascii="Cambria" w:hAnsi="Cambria"/>
                <w:sz w:val="22"/>
                <w:szCs w:val="22"/>
              </w:rPr>
            </w:pPr>
          </w:p>
          <w:p w14:paraId="0F7A3731" w14:textId="77777777" w:rsidR="0053337B" w:rsidRPr="001C6A53" w:rsidRDefault="0053337B" w:rsidP="007D4A4B">
            <w:pPr>
              <w:spacing w:line="276" w:lineRule="auto"/>
              <w:jc w:val="both"/>
              <w:rPr>
                <w:rFonts w:ascii="Cambria" w:hAnsi="Cambria"/>
                <w:sz w:val="22"/>
                <w:szCs w:val="22"/>
              </w:rPr>
            </w:pPr>
          </w:p>
        </w:tc>
        <w:tc>
          <w:tcPr>
            <w:tcW w:w="1736" w:type="dxa"/>
          </w:tcPr>
          <w:p w14:paraId="5EA41E2D" w14:textId="77777777" w:rsidR="0053337B" w:rsidRPr="001C6A53" w:rsidRDefault="0053337B" w:rsidP="007D4A4B">
            <w:pPr>
              <w:spacing w:line="276" w:lineRule="auto"/>
              <w:jc w:val="both"/>
              <w:rPr>
                <w:rFonts w:ascii="Cambria" w:hAnsi="Cambria"/>
                <w:sz w:val="22"/>
                <w:szCs w:val="22"/>
              </w:rPr>
            </w:pPr>
          </w:p>
        </w:tc>
        <w:tc>
          <w:tcPr>
            <w:tcW w:w="1935" w:type="dxa"/>
          </w:tcPr>
          <w:p w14:paraId="59269A35" w14:textId="77777777" w:rsidR="0053337B" w:rsidRPr="001C6A53" w:rsidRDefault="0053337B" w:rsidP="007D4A4B">
            <w:pPr>
              <w:spacing w:line="276" w:lineRule="auto"/>
              <w:jc w:val="both"/>
              <w:rPr>
                <w:rFonts w:ascii="Cambria" w:hAnsi="Cambria"/>
                <w:sz w:val="22"/>
                <w:szCs w:val="22"/>
              </w:rPr>
            </w:pPr>
          </w:p>
        </w:tc>
        <w:tc>
          <w:tcPr>
            <w:tcW w:w="1651" w:type="dxa"/>
          </w:tcPr>
          <w:p w14:paraId="38F6D8BE" w14:textId="77777777" w:rsidR="0053337B" w:rsidRPr="001C6A53" w:rsidRDefault="0053337B" w:rsidP="007D4A4B">
            <w:pPr>
              <w:spacing w:line="276" w:lineRule="auto"/>
              <w:jc w:val="both"/>
              <w:rPr>
                <w:rFonts w:ascii="Cambria" w:hAnsi="Cambria"/>
                <w:sz w:val="22"/>
                <w:szCs w:val="22"/>
              </w:rPr>
            </w:pPr>
          </w:p>
        </w:tc>
        <w:tc>
          <w:tcPr>
            <w:tcW w:w="1606" w:type="dxa"/>
          </w:tcPr>
          <w:p w14:paraId="70E5C3AB" w14:textId="77777777" w:rsidR="0053337B" w:rsidRPr="001C6A53" w:rsidRDefault="0053337B" w:rsidP="007D4A4B">
            <w:pPr>
              <w:spacing w:line="276" w:lineRule="auto"/>
              <w:jc w:val="both"/>
              <w:rPr>
                <w:rFonts w:ascii="Cambria" w:hAnsi="Cambria"/>
                <w:sz w:val="22"/>
                <w:szCs w:val="22"/>
              </w:rPr>
            </w:pPr>
          </w:p>
        </w:tc>
      </w:tr>
    </w:tbl>
    <w:p w14:paraId="72814809" w14:textId="77777777" w:rsidR="00B56C28" w:rsidRPr="00B56C28" w:rsidRDefault="00B56C28" w:rsidP="00B56C28">
      <w:pPr>
        <w:spacing w:line="276" w:lineRule="auto"/>
        <w:jc w:val="both"/>
        <w:rPr>
          <w:rFonts w:ascii="Cambria" w:hAnsi="Cambria"/>
          <w:sz w:val="22"/>
          <w:szCs w:val="22"/>
        </w:rPr>
      </w:pPr>
      <w:r w:rsidRPr="00B56C28">
        <w:rPr>
          <w:rFonts w:ascii="Cambria" w:hAnsi="Cambria"/>
          <w:sz w:val="22"/>
          <w:szCs w:val="22"/>
        </w:rPr>
        <w:t xml:space="preserve">W załączeniu dowody określające czy roboty budowlane wskazane w wykazie zostały wykonane należycie.  </w:t>
      </w:r>
    </w:p>
    <w:p w14:paraId="64B58631" w14:textId="77777777" w:rsidR="0053337B" w:rsidRPr="001C6A53" w:rsidRDefault="0053337B" w:rsidP="007D4A4B">
      <w:pPr>
        <w:spacing w:line="276" w:lineRule="auto"/>
        <w:jc w:val="both"/>
        <w:rPr>
          <w:rFonts w:ascii="Cambria" w:hAnsi="Cambria"/>
          <w:sz w:val="22"/>
          <w:szCs w:val="22"/>
        </w:rPr>
      </w:pPr>
    </w:p>
    <w:p w14:paraId="22E9E8A2" w14:textId="77777777" w:rsidR="0053337B" w:rsidRPr="001C6A53" w:rsidRDefault="0053337B" w:rsidP="007D4A4B">
      <w:pPr>
        <w:spacing w:line="276" w:lineRule="auto"/>
        <w:jc w:val="both"/>
        <w:rPr>
          <w:rFonts w:ascii="Cambria" w:hAnsi="Cambria"/>
          <w:sz w:val="22"/>
          <w:szCs w:val="22"/>
        </w:rPr>
      </w:pPr>
    </w:p>
    <w:p w14:paraId="028E58BC" w14:textId="77777777" w:rsidR="0053337B" w:rsidRPr="001C6A53" w:rsidRDefault="0053337B" w:rsidP="007D4A4B">
      <w:pPr>
        <w:pStyle w:val="Tekstprzypisudolnego"/>
        <w:spacing w:line="276" w:lineRule="auto"/>
        <w:jc w:val="right"/>
        <w:rPr>
          <w:rFonts w:ascii="Cambria" w:hAnsi="Cambria"/>
          <w:b/>
          <w:sz w:val="22"/>
          <w:szCs w:val="22"/>
        </w:rPr>
      </w:pPr>
    </w:p>
    <w:p w14:paraId="29EEDB85" w14:textId="77777777" w:rsidR="0053337B" w:rsidRPr="001C6A53" w:rsidRDefault="0053337B" w:rsidP="007D4A4B">
      <w:pPr>
        <w:pStyle w:val="Tekstprzypisudolnego"/>
        <w:spacing w:line="276" w:lineRule="auto"/>
        <w:jc w:val="right"/>
        <w:rPr>
          <w:rFonts w:ascii="Cambria" w:hAnsi="Cambria"/>
          <w:b/>
          <w:sz w:val="22"/>
          <w:szCs w:val="22"/>
        </w:rPr>
      </w:pPr>
    </w:p>
    <w:p w14:paraId="4B685223" w14:textId="77777777" w:rsidR="0053337B" w:rsidRPr="001C6A53" w:rsidRDefault="0053337B" w:rsidP="007D4A4B">
      <w:pPr>
        <w:pStyle w:val="Tekstprzypisudolnego"/>
        <w:spacing w:line="276" w:lineRule="auto"/>
        <w:jc w:val="right"/>
        <w:rPr>
          <w:rFonts w:ascii="Cambria" w:hAnsi="Cambria"/>
          <w:b/>
          <w:sz w:val="22"/>
          <w:szCs w:val="22"/>
        </w:rPr>
      </w:pPr>
    </w:p>
    <w:p w14:paraId="7C23EADE" w14:textId="77777777" w:rsidR="001C6A53" w:rsidRDefault="0053337B" w:rsidP="007D4A4B">
      <w:pPr>
        <w:spacing w:line="276" w:lineRule="auto"/>
        <w:rPr>
          <w:rFonts w:ascii="Cambria" w:hAnsi="Cambria"/>
          <w:sz w:val="22"/>
          <w:szCs w:val="22"/>
        </w:rPr>
      </w:pPr>
      <w:r w:rsidRPr="001C6A53">
        <w:rPr>
          <w:rFonts w:ascii="Cambria" w:hAnsi="Cambria"/>
          <w:bCs/>
          <w:sz w:val="22"/>
          <w:szCs w:val="22"/>
        </w:rPr>
        <w:t>....................</w:t>
      </w:r>
      <w:r w:rsidR="001C6A53">
        <w:rPr>
          <w:rFonts w:ascii="Cambria" w:hAnsi="Cambria"/>
          <w:bCs/>
          <w:sz w:val="22"/>
          <w:szCs w:val="22"/>
        </w:rPr>
        <w:t>..</w:t>
      </w:r>
      <w:r w:rsidRPr="001C6A53">
        <w:rPr>
          <w:rFonts w:ascii="Cambria" w:hAnsi="Cambria"/>
          <w:bCs/>
          <w:sz w:val="22"/>
          <w:szCs w:val="22"/>
        </w:rPr>
        <w:t xml:space="preserve">...., </w:t>
      </w:r>
      <w:r w:rsidR="0050212B">
        <w:rPr>
          <w:rFonts w:ascii="Cambria" w:hAnsi="Cambria"/>
          <w:bCs/>
          <w:sz w:val="22"/>
          <w:szCs w:val="22"/>
        </w:rPr>
        <w:t xml:space="preserve">dnia </w:t>
      </w:r>
      <w:r w:rsidRPr="001C6A53">
        <w:rPr>
          <w:rFonts w:ascii="Cambria" w:hAnsi="Cambria"/>
          <w:bCs/>
          <w:sz w:val="22"/>
          <w:szCs w:val="22"/>
        </w:rPr>
        <w:t>............................</w:t>
      </w:r>
      <w:r w:rsidRPr="001C6A53">
        <w:rPr>
          <w:rFonts w:ascii="Cambria" w:hAnsi="Cambria"/>
          <w:bCs/>
          <w:sz w:val="22"/>
          <w:szCs w:val="22"/>
        </w:rPr>
        <w:tab/>
      </w:r>
      <w:r w:rsidRPr="001C6A53">
        <w:rPr>
          <w:rFonts w:ascii="Cambria" w:hAnsi="Cambria"/>
          <w:bCs/>
          <w:sz w:val="22"/>
          <w:szCs w:val="22"/>
        </w:rPr>
        <w:tab/>
        <w:t xml:space="preserve">                      </w:t>
      </w:r>
      <w:r w:rsidR="001C6A53">
        <w:rPr>
          <w:rFonts w:ascii="Cambria" w:hAnsi="Cambria"/>
          <w:bCs/>
          <w:sz w:val="22"/>
          <w:szCs w:val="22"/>
        </w:rPr>
        <w:t xml:space="preserve">       </w:t>
      </w:r>
      <w:r w:rsidRPr="001C6A53">
        <w:rPr>
          <w:rFonts w:ascii="Cambria" w:hAnsi="Cambria"/>
          <w:sz w:val="22"/>
          <w:szCs w:val="22"/>
        </w:rPr>
        <w:t>..............................</w:t>
      </w:r>
      <w:r w:rsidR="001C6A53">
        <w:rPr>
          <w:rFonts w:ascii="Cambria" w:hAnsi="Cambria"/>
          <w:sz w:val="22"/>
          <w:szCs w:val="22"/>
        </w:rPr>
        <w:t>......................................</w:t>
      </w:r>
    </w:p>
    <w:p w14:paraId="08F644E8" w14:textId="77777777" w:rsidR="0053337B" w:rsidRPr="001C6A53" w:rsidRDefault="001C6A53" w:rsidP="007D4A4B">
      <w:pPr>
        <w:spacing w:line="276" w:lineRule="auto"/>
        <w:rPr>
          <w:rFonts w:ascii="Cambria" w:hAnsi="Cambria"/>
          <w:b/>
          <w:i/>
          <w:sz w:val="20"/>
          <w:szCs w:val="22"/>
        </w:rPr>
      </w:pPr>
      <w:r w:rsidRPr="001C6A53">
        <w:rPr>
          <w:rFonts w:ascii="Cambria" w:hAnsi="Cambria"/>
          <w:i/>
          <w:sz w:val="20"/>
          <w:szCs w:val="22"/>
        </w:rPr>
        <w:t>(miejscowość)</w:t>
      </w:r>
      <w:r w:rsidR="0053337B" w:rsidRPr="001C6A53">
        <w:rPr>
          <w:rFonts w:ascii="Cambria" w:hAnsi="Cambria"/>
          <w:i/>
          <w:sz w:val="20"/>
          <w:szCs w:val="22"/>
        </w:rPr>
        <w:t xml:space="preserve">                       </w:t>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sidRPr="001C6A53">
        <w:rPr>
          <w:rFonts w:ascii="Cambria" w:hAnsi="Cambria"/>
          <w:i/>
          <w:sz w:val="20"/>
          <w:szCs w:val="22"/>
        </w:rPr>
        <w:t>(podpis osoby/osób upoważnionych)</w:t>
      </w:r>
    </w:p>
    <w:p w14:paraId="6ABE2E4D" w14:textId="77777777" w:rsidR="0053337B" w:rsidRPr="001C6A53" w:rsidRDefault="0053337B" w:rsidP="007D4A4B">
      <w:pPr>
        <w:pStyle w:val="Tekstpodstawowy"/>
        <w:tabs>
          <w:tab w:val="left" w:pos="540"/>
        </w:tabs>
        <w:spacing w:line="276" w:lineRule="auto"/>
        <w:rPr>
          <w:rFonts w:ascii="Cambria" w:hAnsi="Cambria"/>
          <w:b w:val="0"/>
          <w:szCs w:val="22"/>
        </w:rPr>
      </w:pPr>
    </w:p>
    <w:p w14:paraId="1D033EC1" w14:textId="77777777" w:rsidR="0053337B" w:rsidRPr="001C6A53" w:rsidRDefault="0053337B" w:rsidP="007D4A4B">
      <w:pPr>
        <w:pStyle w:val="Tekstpodstawowy"/>
        <w:tabs>
          <w:tab w:val="left" w:pos="540"/>
        </w:tabs>
        <w:spacing w:line="276" w:lineRule="auto"/>
        <w:rPr>
          <w:rFonts w:ascii="Cambria" w:hAnsi="Cambria"/>
          <w:b w:val="0"/>
          <w:szCs w:val="22"/>
        </w:rPr>
      </w:pPr>
    </w:p>
    <w:p w14:paraId="208B327B" w14:textId="77777777" w:rsidR="0053337B" w:rsidRPr="001C6A53" w:rsidRDefault="0053337B" w:rsidP="007D4A4B">
      <w:pPr>
        <w:pStyle w:val="Tekstpodstawowy"/>
        <w:tabs>
          <w:tab w:val="left" w:pos="540"/>
        </w:tabs>
        <w:spacing w:line="276" w:lineRule="auto"/>
        <w:rPr>
          <w:rFonts w:ascii="Cambria" w:hAnsi="Cambria"/>
          <w:b w:val="0"/>
          <w:szCs w:val="22"/>
        </w:rPr>
      </w:pPr>
    </w:p>
    <w:p w14:paraId="171C4D49" w14:textId="77777777" w:rsidR="0053337B" w:rsidRPr="001C6A53" w:rsidRDefault="0053337B" w:rsidP="007D4A4B">
      <w:pPr>
        <w:pStyle w:val="Tekstpodstawowy"/>
        <w:tabs>
          <w:tab w:val="left" w:pos="540"/>
        </w:tabs>
        <w:spacing w:line="276" w:lineRule="auto"/>
        <w:rPr>
          <w:rFonts w:ascii="Cambria" w:hAnsi="Cambria"/>
          <w:b w:val="0"/>
          <w:szCs w:val="22"/>
        </w:rPr>
      </w:pPr>
    </w:p>
    <w:p w14:paraId="33CDB0A1" w14:textId="77777777" w:rsidR="00B56C28" w:rsidRDefault="00B56C28">
      <w:pPr>
        <w:spacing w:after="160" w:line="259" w:lineRule="auto"/>
        <w:rPr>
          <w:rFonts w:ascii="Cambria" w:hAnsi="Cambria"/>
          <w:sz w:val="22"/>
          <w:szCs w:val="22"/>
        </w:rPr>
      </w:pPr>
      <w:r>
        <w:rPr>
          <w:rFonts w:ascii="Cambria" w:hAnsi="Cambria"/>
          <w:sz w:val="22"/>
          <w:szCs w:val="22"/>
        </w:rPr>
        <w:br w:type="page"/>
      </w:r>
    </w:p>
    <w:p w14:paraId="74FDD26C" w14:textId="77777777" w:rsidR="0050212B" w:rsidRDefault="0050212B" w:rsidP="007D4A4B">
      <w:pPr>
        <w:spacing w:line="276" w:lineRule="auto"/>
        <w:rPr>
          <w:rFonts w:ascii="Cambria" w:hAnsi="Cambria"/>
          <w:sz w:val="22"/>
          <w:szCs w:val="22"/>
        </w:rPr>
      </w:pPr>
    </w:p>
    <w:p w14:paraId="749632CE" w14:textId="2377ACFE" w:rsidR="0053337B" w:rsidRDefault="0050212B" w:rsidP="007D4A4B">
      <w:pPr>
        <w:spacing w:line="276" w:lineRule="auto"/>
        <w:jc w:val="right"/>
        <w:rPr>
          <w:rFonts w:ascii="Cambria" w:hAnsi="Cambria"/>
          <w:b/>
          <w:sz w:val="22"/>
          <w:szCs w:val="22"/>
        </w:rPr>
      </w:pPr>
      <w:r>
        <w:rPr>
          <w:rFonts w:ascii="Cambria" w:hAnsi="Cambria"/>
          <w:b/>
          <w:sz w:val="22"/>
          <w:szCs w:val="22"/>
        </w:rPr>
        <w:t>Załącznik Nr 6</w:t>
      </w:r>
      <w:r w:rsidR="00B56C28">
        <w:rPr>
          <w:rFonts w:ascii="Cambria" w:hAnsi="Cambria"/>
          <w:b/>
          <w:sz w:val="22"/>
          <w:szCs w:val="22"/>
        </w:rPr>
        <w:t xml:space="preserve"> </w:t>
      </w:r>
      <w:r>
        <w:rPr>
          <w:rFonts w:ascii="Cambria" w:hAnsi="Cambria"/>
          <w:b/>
          <w:sz w:val="22"/>
          <w:szCs w:val="22"/>
        </w:rPr>
        <w:t>(wzór)</w:t>
      </w:r>
    </w:p>
    <w:p w14:paraId="6C413783" w14:textId="77777777" w:rsidR="00511021" w:rsidRPr="00C83FFF" w:rsidRDefault="00511021" w:rsidP="00511021">
      <w:pPr>
        <w:spacing w:line="480" w:lineRule="auto"/>
        <w:jc w:val="right"/>
        <w:rPr>
          <w:rFonts w:ascii="Arial" w:hAnsi="Arial" w:cs="Arial"/>
          <w:b/>
          <w:sz w:val="21"/>
          <w:szCs w:val="21"/>
        </w:rPr>
      </w:pPr>
      <w:r w:rsidRPr="00D419F9">
        <w:rPr>
          <w:rFonts w:ascii="Arial" w:hAnsi="Arial" w:cs="Arial"/>
          <w:b/>
          <w:color w:val="FF0000"/>
          <w:sz w:val="21"/>
          <w:szCs w:val="21"/>
        </w:rPr>
        <w:t xml:space="preserve">(należy </w:t>
      </w:r>
      <w:r>
        <w:rPr>
          <w:rFonts w:ascii="Arial" w:hAnsi="Arial" w:cs="Arial"/>
          <w:b/>
          <w:color w:val="FF0000"/>
          <w:sz w:val="21"/>
          <w:szCs w:val="21"/>
        </w:rPr>
        <w:t>złożyć na wezwanie Zamawiającego)</w:t>
      </w:r>
    </w:p>
    <w:p w14:paraId="41280FDB" w14:textId="77777777" w:rsidR="00CA0F4E" w:rsidRDefault="00CA0F4E" w:rsidP="007D4A4B">
      <w:pPr>
        <w:spacing w:line="276" w:lineRule="auto"/>
        <w:jc w:val="both"/>
        <w:rPr>
          <w:rFonts w:ascii="Cambria" w:hAnsi="Cambria"/>
          <w:sz w:val="22"/>
          <w:szCs w:val="22"/>
        </w:rPr>
      </w:pPr>
    </w:p>
    <w:p w14:paraId="38F52AB0" w14:textId="77777777" w:rsidR="00CA0F4E" w:rsidRDefault="00CA0F4E" w:rsidP="007D4A4B">
      <w:pPr>
        <w:spacing w:line="276" w:lineRule="auto"/>
        <w:jc w:val="both"/>
        <w:rPr>
          <w:rFonts w:ascii="Cambria" w:hAnsi="Cambria"/>
          <w:sz w:val="22"/>
          <w:szCs w:val="22"/>
        </w:rPr>
      </w:pPr>
    </w:p>
    <w:p w14:paraId="30736B85" w14:textId="77777777" w:rsidR="0050212B" w:rsidRDefault="0050212B" w:rsidP="007D4A4B">
      <w:pPr>
        <w:spacing w:line="276" w:lineRule="auto"/>
        <w:jc w:val="both"/>
        <w:rPr>
          <w:rFonts w:ascii="Cambria" w:hAnsi="Cambria"/>
          <w:sz w:val="22"/>
          <w:szCs w:val="22"/>
        </w:rPr>
      </w:pPr>
      <w:r>
        <w:rPr>
          <w:rFonts w:ascii="Cambria" w:hAnsi="Cambria"/>
          <w:sz w:val="22"/>
          <w:szCs w:val="22"/>
        </w:rPr>
        <w:t>………………………………………………….</w:t>
      </w:r>
    </w:p>
    <w:p w14:paraId="56F08F07" w14:textId="77777777" w:rsidR="002C5204" w:rsidRDefault="002C5204" w:rsidP="007D4A4B">
      <w:pPr>
        <w:spacing w:line="276" w:lineRule="auto"/>
        <w:jc w:val="both"/>
        <w:rPr>
          <w:rFonts w:ascii="Cambria" w:hAnsi="Cambria"/>
          <w:sz w:val="22"/>
          <w:szCs w:val="22"/>
        </w:rPr>
      </w:pPr>
    </w:p>
    <w:p w14:paraId="65ABE4D8" w14:textId="77777777" w:rsidR="0050212B" w:rsidRDefault="0050212B" w:rsidP="007D4A4B">
      <w:pPr>
        <w:spacing w:line="276" w:lineRule="auto"/>
        <w:jc w:val="both"/>
        <w:rPr>
          <w:rFonts w:ascii="Cambria" w:hAnsi="Cambria"/>
          <w:sz w:val="22"/>
          <w:szCs w:val="22"/>
        </w:rPr>
      </w:pPr>
      <w:r>
        <w:rPr>
          <w:rFonts w:ascii="Cambria" w:hAnsi="Cambria"/>
          <w:sz w:val="22"/>
          <w:szCs w:val="22"/>
        </w:rPr>
        <w:t>………………………………………………….</w:t>
      </w:r>
    </w:p>
    <w:p w14:paraId="0E77227D" w14:textId="77777777" w:rsidR="0050212B" w:rsidRPr="0050212B" w:rsidRDefault="0050212B" w:rsidP="007D4A4B">
      <w:pPr>
        <w:spacing w:line="276" w:lineRule="auto"/>
        <w:jc w:val="both"/>
        <w:rPr>
          <w:rFonts w:ascii="Cambria" w:hAnsi="Cambria"/>
          <w:i/>
          <w:sz w:val="20"/>
          <w:szCs w:val="22"/>
        </w:rPr>
      </w:pPr>
      <w:r>
        <w:rPr>
          <w:rFonts w:ascii="Cambria" w:hAnsi="Cambria"/>
          <w:i/>
          <w:sz w:val="20"/>
          <w:szCs w:val="22"/>
        </w:rPr>
        <w:t xml:space="preserve">        </w:t>
      </w:r>
      <w:r w:rsidRPr="0050212B">
        <w:rPr>
          <w:rFonts w:ascii="Cambria" w:hAnsi="Cambria"/>
          <w:i/>
          <w:sz w:val="20"/>
          <w:szCs w:val="22"/>
        </w:rPr>
        <w:t>(nazwa i adres</w:t>
      </w:r>
      <w:r w:rsidR="00366BC8">
        <w:rPr>
          <w:rFonts w:ascii="Cambria" w:hAnsi="Cambria"/>
          <w:i/>
          <w:sz w:val="20"/>
          <w:szCs w:val="22"/>
        </w:rPr>
        <w:t xml:space="preserve"> Wykonawc</w:t>
      </w:r>
      <w:r w:rsidRPr="0050212B">
        <w:rPr>
          <w:rFonts w:ascii="Cambria" w:hAnsi="Cambria"/>
          <w:i/>
          <w:sz w:val="20"/>
          <w:szCs w:val="22"/>
        </w:rPr>
        <w:t>y)</w:t>
      </w:r>
    </w:p>
    <w:p w14:paraId="0B72DE18" w14:textId="77777777" w:rsidR="0050212B" w:rsidRPr="0050212B" w:rsidRDefault="0050212B" w:rsidP="007D4A4B">
      <w:pPr>
        <w:spacing w:line="276" w:lineRule="auto"/>
        <w:rPr>
          <w:rFonts w:ascii="Cambria" w:hAnsi="Cambria"/>
          <w:sz w:val="22"/>
          <w:szCs w:val="22"/>
        </w:rPr>
      </w:pPr>
    </w:p>
    <w:p w14:paraId="50BEF989" w14:textId="77777777" w:rsidR="0053337B" w:rsidRDefault="0053337B" w:rsidP="007D4A4B">
      <w:pPr>
        <w:spacing w:line="276" w:lineRule="auto"/>
        <w:rPr>
          <w:rFonts w:ascii="Cambria" w:hAnsi="Cambria"/>
          <w:sz w:val="22"/>
          <w:szCs w:val="22"/>
        </w:rPr>
      </w:pPr>
    </w:p>
    <w:p w14:paraId="4977ED29" w14:textId="77777777" w:rsidR="00CA0F4E" w:rsidRPr="001C6A53" w:rsidRDefault="00CA0F4E" w:rsidP="007D4A4B">
      <w:pPr>
        <w:spacing w:line="276" w:lineRule="auto"/>
        <w:rPr>
          <w:rFonts w:ascii="Cambria" w:hAnsi="Cambria"/>
          <w:sz w:val="22"/>
          <w:szCs w:val="22"/>
        </w:rPr>
      </w:pPr>
    </w:p>
    <w:p w14:paraId="18D2296B" w14:textId="77777777" w:rsidR="0053337B" w:rsidRDefault="0050212B" w:rsidP="007D4A4B">
      <w:pPr>
        <w:spacing w:line="276" w:lineRule="auto"/>
        <w:jc w:val="center"/>
        <w:rPr>
          <w:rFonts w:ascii="Cambria" w:hAnsi="Cambria"/>
          <w:sz w:val="22"/>
          <w:szCs w:val="22"/>
        </w:rPr>
      </w:pPr>
      <w:r>
        <w:rPr>
          <w:rFonts w:ascii="Cambria" w:hAnsi="Cambria"/>
          <w:b/>
          <w:sz w:val="22"/>
          <w:szCs w:val="22"/>
        </w:rPr>
        <w:t>WYKAZ OSÓB</w:t>
      </w:r>
      <w:r w:rsidR="0053337B" w:rsidRPr="001C6A53">
        <w:rPr>
          <w:rFonts w:ascii="Cambria" w:hAnsi="Cambria"/>
          <w:b/>
          <w:sz w:val="22"/>
          <w:szCs w:val="22"/>
        </w:rPr>
        <w:t>, KTÓRE UCZESTNICZYĆ BĘDĄ W WYKONYWANIU ZAMÓWIENIA</w:t>
      </w:r>
      <w:r w:rsidR="0053337B" w:rsidRPr="001C6A53">
        <w:rPr>
          <w:rFonts w:ascii="Cambria" w:hAnsi="Cambria"/>
          <w:sz w:val="22"/>
          <w:szCs w:val="22"/>
        </w:rPr>
        <w:t xml:space="preserve">  </w:t>
      </w:r>
    </w:p>
    <w:p w14:paraId="46DB6DF0" w14:textId="77777777" w:rsidR="00F77DD1" w:rsidRDefault="00F77DD1" w:rsidP="007D4A4B">
      <w:pPr>
        <w:spacing w:line="276" w:lineRule="auto"/>
        <w:jc w:val="center"/>
        <w:rPr>
          <w:rFonts w:ascii="Cambria" w:hAnsi="Cambria"/>
          <w:sz w:val="22"/>
          <w:szCs w:val="22"/>
        </w:rPr>
      </w:pPr>
    </w:p>
    <w:p w14:paraId="7D2CDE43" w14:textId="0EC827A8" w:rsidR="0053337B" w:rsidRDefault="00946017" w:rsidP="00946017">
      <w:pPr>
        <w:spacing w:line="276" w:lineRule="auto"/>
        <w:jc w:val="center"/>
        <w:rPr>
          <w:rFonts w:ascii="Cambria" w:hAnsi="Cambria"/>
          <w:b/>
          <w:i/>
          <w:sz w:val="22"/>
          <w:szCs w:val="22"/>
        </w:rPr>
      </w:pPr>
      <w:r w:rsidRPr="00946017">
        <w:rPr>
          <w:rFonts w:ascii="Cambria" w:hAnsi="Cambria"/>
          <w:b/>
          <w:i/>
          <w:sz w:val="22"/>
          <w:szCs w:val="22"/>
        </w:rPr>
        <w:t>„Budowa budynku magazyno</w:t>
      </w:r>
      <w:r w:rsidR="009B3764">
        <w:rPr>
          <w:rFonts w:ascii="Cambria" w:hAnsi="Cambria"/>
          <w:b/>
          <w:i/>
          <w:sz w:val="22"/>
          <w:szCs w:val="22"/>
        </w:rPr>
        <w:t>wego</w:t>
      </w:r>
      <w:r w:rsidRPr="00946017">
        <w:rPr>
          <w:rFonts w:ascii="Cambria" w:hAnsi="Cambria"/>
          <w:b/>
          <w:i/>
          <w:sz w:val="22"/>
          <w:szCs w:val="22"/>
        </w:rPr>
        <w:t xml:space="preserve"> do realizacji zadań z zakresu  ochrony ludności i obrony cywilnej na terenie Komendy Powiatowej Państwowej Straży Pożarnej w Stalowej Woli”</w:t>
      </w:r>
    </w:p>
    <w:p w14:paraId="5F9140D8" w14:textId="77777777" w:rsidR="00946017" w:rsidRPr="001C6A53" w:rsidRDefault="00946017" w:rsidP="00946017">
      <w:pPr>
        <w:spacing w:line="276" w:lineRule="auto"/>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2167"/>
        <w:gridCol w:w="1775"/>
        <w:gridCol w:w="1825"/>
        <w:gridCol w:w="1718"/>
      </w:tblGrid>
      <w:tr w:rsidR="0053337B" w:rsidRPr="001C6A53" w14:paraId="238E3723" w14:textId="77777777" w:rsidTr="00CF2D96">
        <w:tc>
          <w:tcPr>
            <w:tcW w:w="1575" w:type="dxa"/>
            <w:vAlign w:val="center"/>
          </w:tcPr>
          <w:p w14:paraId="3D57ABF9" w14:textId="77777777" w:rsidR="0053337B" w:rsidRPr="001C6A53" w:rsidRDefault="0053337B" w:rsidP="007D4A4B">
            <w:pPr>
              <w:spacing w:line="276" w:lineRule="auto"/>
              <w:jc w:val="center"/>
              <w:rPr>
                <w:rFonts w:ascii="Cambria" w:hAnsi="Cambria"/>
                <w:sz w:val="22"/>
                <w:szCs w:val="22"/>
              </w:rPr>
            </w:pPr>
            <w:r w:rsidRPr="001C6A53">
              <w:rPr>
                <w:rFonts w:ascii="Cambria" w:hAnsi="Cambria"/>
                <w:sz w:val="22"/>
                <w:szCs w:val="22"/>
              </w:rPr>
              <w:t>Imię i nazwisko</w:t>
            </w:r>
          </w:p>
        </w:tc>
        <w:tc>
          <w:tcPr>
            <w:tcW w:w="2167" w:type="dxa"/>
            <w:vAlign w:val="center"/>
          </w:tcPr>
          <w:p w14:paraId="676D3E34" w14:textId="77777777" w:rsidR="0053337B" w:rsidRPr="001C6A53" w:rsidRDefault="0053337B" w:rsidP="007D4A4B">
            <w:pPr>
              <w:spacing w:line="276" w:lineRule="auto"/>
              <w:jc w:val="center"/>
              <w:rPr>
                <w:rFonts w:ascii="Cambria" w:hAnsi="Cambria"/>
                <w:sz w:val="22"/>
                <w:szCs w:val="22"/>
              </w:rPr>
            </w:pPr>
            <w:r w:rsidRPr="001C6A53">
              <w:rPr>
                <w:rFonts w:ascii="Cambria" w:hAnsi="Cambria"/>
                <w:sz w:val="22"/>
                <w:szCs w:val="22"/>
              </w:rPr>
              <w:t>Kwalifikacje zawodowe, doświadczenie, wykształcenie</w:t>
            </w:r>
          </w:p>
        </w:tc>
        <w:tc>
          <w:tcPr>
            <w:tcW w:w="1775" w:type="dxa"/>
            <w:vAlign w:val="center"/>
          </w:tcPr>
          <w:p w14:paraId="64F84D6B" w14:textId="77777777" w:rsidR="0053337B" w:rsidRPr="001C6A53" w:rsidRDefault="0053337B" w:rsidP="007D4A4B">
            <w:pPr>
              <w:spacing w:line="276" w:lineRule="auto"/>
              <w:jc w:val="center"/>
              <w:rPr>
                <w:rFonts w:ascii="Cambria" w:hAnsi="Cambria"/>
                <w:sz w:val="22"/>
                <w:szCs w:val="22"/>
              </w:rPr>
            </w:pPr>
            <w:r w:rsidRPr="001C6A53">
              <w:rPr>
                <w:rFonts w:ascii="Cambria" w:hAnsi="Cambria"/>
                <w:sz w:val="22"/>
                <w:szCs w:val="22"/>
              </w:rPr>
              <w:t xml:space="preserve">Uprawnienia </w:t>
            </w:r>
          </w:p>
        </w:tc>
        <w:tc>
          <w:tcPr>
            <w:tcW w:w="1825" w:type="dxa"/>
            <w:vAlign w:val="center"/>
          </w:tcPr>
          <w:p w14:paraId="24BEFDBB" w14:textId="77777777" w:rsidR="0053337B" w:rsidRPr="001C6A53" w:rsidRDefault="0053337B" w:rsidP="007D4A4B">
            <w:pPr>
              <w:spacing w:line="276" w:lineRule="auto"/>
              <w:jc w:val="center"/>
              <w:rPr>
                <w:rFonts w:ascii="Cambria" w:hAnsi="Cambria"/>
                <w:sz w:val="22"/>
                <w:szCs w:val="22"/>
              </w:rPr>
            </w:pPr>
            <w:r w:rsidRPr="001C6A53">
              <w:rPr>
                <w:rFonts w:ascii="Cambria" w:hAnsi="Cambria"/>
                <w:sz w:val="22"/>
                <w:szCs w:val="22"/>
              </w:rPr>
              <w:t>Zakres wykonywanych czynności</w:t>
            </w:r>
          </w:p>
        </w:tc>
        <w:tc>
          <w:tcPr>
            <w:tcW w:w="1718" w:type="dxa"/>
            <w:vAlign w:val="center"/>
          </w:tcPr>
          <w:p w14:paraId="4E18AC13" w14:textId="77777777" w:rsidR="0053337B" w:rsidRPr="001C6A53" w:rsidRDefault="003D26A7" w:rsidP="007D4A4B">
            <w:pPr>
              <w:spacing w:line="276" w:lineRule="auto"/>
              <w:jc w:val="center"/>
              <w:rPr>
                <w:rFonts w:ascii="Cambria" w:hAnsi="Cambria"/>
                <w:sz w:val="22"/>
                <w:szCs w:val="22"/>
              </w:rPr>
            </w:pPr>
            <w:r>
              <w:rPr>
                <w:rFonts w:ascii="Cambria" w:hAnsi="Cambria"/>
                <w:sz w:val="22"/>
                <w:szCs w:val="22"/>
              </w:rPr>
              <w:t>Podstawa do dysponowania</w:t>
            </w:r>
          </w:p>
        </w:tc>
      </w:tr>
      <w:tr w:rsidR="0053337B" w:rsidRPr="001C6A53" w14:paraId="0BC04411" w14:textId="77777777" w:rsidTr="003D26A7">
        <w:trPr>
          <w:trHeight w:val="1200"/>
        </w:trPr>
        <w:tc>
          <w:tcPr>
            <w:tcW w:w="1575" w:type="dxa"/>
          </w:tcPr>
          <w:p w14:paraId="21E5F237" w14:textId="77777777" w:rsidR="0053337B" w:rsidRPr="001C6A53" w:rsidRDefault="0053337B" w:rsidP="007D4A4B">
            <w:pPr>
              <w:spacing w:line="276" w:lineRule="auto"/>
              <w:jc w:val="both"/>
              <w:rPr>
                <w:rFonts w:ascii="Cambria" w:hAnsi="Cambria"/>
                <w:sz w:val="22"/>
                <w:szCs w:val="22"/>
              </w:rPr>
            </w:pPr>
          </w:p>
        </w:tc>
        <w:tc>
          <w:tcPr>
            <w:tcW w:w="2167" w:type="dxa"/>
          </w:tcPr>
          <w:p w14:paraId="0D89D9D0" w14:textId="77777777" w:rsidR="0053337B" w:rsidRPr="001C6A53" w:rsidRDefault="0053337B" w:rsidP="007D4A4B">
            <w:pPr>
              <w:spacing w:line="276" w:lineRule="auto"/>
              <w:jc w:val="both"/>
              <w:rPr>
                <w:rFonts w:ascii="Cambria" w:hAnsi="Cambria"/>
                <w:sz w:val="22"/>
                <w:szCs w:val="22"/>
              </w:rPr>
            </w:pPr>
          </w:p>
          <w:p w14:paraId="7C75AC04" w14:textId="77777777" w:rsidR="0053337B" w:rsidRPr="001C6A53" w:rsidRDefault="0053337B" w:rsidP="007D4A4B">
            <w:pPr>
              <w:spacing w:line="276" w:lineRule="auto"/>
              <w:jc w:val="both"/>
              <w:rPr>
                <w:rFonts w:ascii="Cambria" w:hAnsi="Cambria"/>
                <w:sz w:val="22"/>
                <w:szCs w:val="22"/>
              </w:rPr>
            </w:pPr>
          </w:p>
        </w:tc>
        <w:tc>
          <w:tcPr>
            <w:tcW w:w="1775" w:type="dxa"/>
          </w:tcPr>
          <w:p w14:paraId="49552324" w14:textId="77777777" w:rsidR="0053337B" w:rsidRPr="001C6A53" w:rsidRDefault="0053337B" w:rsidP="007D4A4B">
            <w:pPr>
              <w:spacing w:line="276" w:lineRule="auto"/>
              <w:jc w:val="both"/>
              <w:rPr>
                <w:rFonts w:ascii="Cambria" w:hAnsi="Cambria"/>
                <w:sz w:val="22"/>
                <w:szCs w:val="22"/>
              </w:rPr>
            </w:pPr>
          </w:p>
          <w:p w14:paraId="6232087F" w14:textId="77777777" w:rsidR="0053337B" w:rsidRPr="001C6A53" w:rsidRDefault="0053337B" w:rsidP="007D4A4B">
            <w:pPr>
              <w:spacing w:line="276" w:lineRule="auto"/>
              <w:jc w:val="both"/>
              <w:rPr>
                <w:rFonts w:ascii="Cambria" w:hAnsi="Cambria"/>
                <w:sz w:val="22"/>
                <w:szCs w:val="22"/>
              </w:rPr>
            </w:pPr>
          </w:p>
          <w:p w14:paraId="347CE9F9" w14:textId="77777777" w:rsidR="0053337B" w:rsidRPr="001C6A53" w:rsidRDefault="0053337B" w:rsidP="007D4A4B">
            <w:pPr>
              <w:spacing w:line="276" w:lineRule="auto"/>
              <w:jc w:val="both"/>
              <w:rPr>
                <w:rFonts w:ascii="Cambria" w:hAnsi="Cambria"/>
                <w:sz w:val="22"/>
                <w:szCs w:val="22"/>
              </w:rPr>
            </w:pPr>
          </w:p>
        </w:tc>
        <w:tc>
          <w:tcPr>
            <w:tcW w:w="1825" w:type="dxa"/>
            <w:vAlign w:val="center"/>
          </w:tcPr>
          <w:p w14:paraId="3728B645" w14:textId="77777777" w:rsidR="0053337B" w:rsidRPr="001C6A53" w:rsidRDefault="0053337B" w:rsidP="007D4A4B">
            <w:pPr>
              <w:spacing w:line="276" w:lineRule="auto"/>
              <w:jc w:val="center"/>
              <w:rPr>
                <w:rFonts w:ascii="Cambria" w:hAnsi="Cambria"/>
                <w:sz w:val="22"/>
                <w:szCs w:val="22"/>
              </w:rPr>
            </w:pPr>
            <w:r w:rsidRPr="001C6A53">
              <w:rPr>
                <w:rFonts w:ascii="Cambria" w:hAnsi="Cambria"/>
                <w:sz w:val="22"/>
                <w:szCs w:val="22"/>
              </w:rPr>
              <w:t>Kierownik budowy</w:t>
            </w:r>
          </w:p>
        </w:tc>
        <w:tc>
          <w:tcPr>
            <w:tcW w:w="1718" w:type="dxa"/>
          </w:tcPr>
          <w:p w14:paraId="2FE5537A" w14:textId="77777777" w:rsidR="0053337B" w:rsidRPr="001C6A53" w:rsidRDefault="0053337B" w:rsidP="007D4A4B">
            <w:pPr>
              <w:spacing w:line="276" w:lineRule="auto"/>
              <w:jc w:val="both"/>
              <w:rPr>
                <w:rFonts w:ascii="Cambria" w:hAnsi="Cambria"/>
                <w:sz w:val="22"/>
                <w:szCs w:val="22"/>
              </w:rPr>
            </w:pPr>
          </w:p>
        </w:tc>
      </w:tr>
      <w:tr w:rsidR="00552E69" w:rsidRPr="001C6A53" w14:paraId="09D572C0" w14:textId="77777777" w:rsidTr="003D26A7">
        <w:trPr>
          <w:trHeight w:val="1200"/>
        </w:trPr>
        <w:tc>
          <w:tcPr>
            <w:tcW w:w="1575" w:type="dxa"/>
          </w:tcPr>
          <w:p w14:paraId="6A00045C" w14:textId="77777777" w:rsidR="00552E69" w:rsidRPr="001C6A53" w:rsidRDefault="00552E69" w:rsidP="007D4A4B">
            <w:pPr>
              <w:spacing w:line="276" w:lineRule="auto"/>
              <w:jc w:val="both"/>
              <w:rPr>
                <w:rFonts w:ascii="Cambria" w:hAnsi="Cambria"/>
                <w:sz w:val="22"/>
                <w:szCs w:val="22"/>
              </w:rPr>
            </w:pPr>
          </w:p>
        </w:tc>
        <w:tc>
          <w:tcPr>
            <w:tcW w:w="2167" w:type="dxa"/>
          </w:tcPr>
          <w:p w14:paraId="1DB42281" w14:textId="77777777" w:rsidR="00552E69" w:rsidRPr="001C6A53" w:rsidRDefault="00552E69" w:rsidP="007D4A4B">
            <w:pPr>
              <w:spacing w:line="276" w:lineRule="auto"/>
              <w:jc w:val="both"/>
              <w:rPr>
                <w:rFonts w:ascii="Cambria" w:hAnsi="Cambria"/>
                <w:sz w:val="22"/>
                <w:szCs w:val="22"/>
              </w:rPr>
            </w:pPr>
          </w:p>
        </w:tc>
        <w:tc>
          <w:tcPr>
            <w:tcW w:w="1775" w:type="dxa"/>
          </w:tcPr>
          <w:p w14:paraId="229C639D" w14:textId="77777777" w:rsidR="00552E69" w:rsidRPr="001C6A53" w:rsidRDefault="00552E69" w:rsidP="007D4A4B">
            <w:pPr>
              <w:spacing w:line="276" w:lineRule="auto"/>
              <w:jc w:val="both"/>
              <w:rPr>
                <w:rFonts w:ascii="Cambria" w:hAnsi="Cambria"/>
                <w:sz w:val="22"/>
                <w:szCs w:val="22"/>
              </w:rPr>
            </w:pPr>
          </w:p>
        </w:tc>
        <w:tc>
          <w:tcPr>
            <w:tcW w:w="1825" w:type="dxa"/>
            <w:vAlign w:val="center"/>
          </w:tcPr>
          <w:p w14:paraId="64A65314" w14:textId="77777777" w:rsidR="00552E69" w:rsidRPr="001C6A53" w:rsidRDefault="00552E69" w:rsidP="007D4A4B">
            <w:pPr>
              <w:spacing w:line="276" w:lineRule="auto"/>
              <w:jc w:val="center"/>
              <w:rPr>
                <w:rFonts w:ascii="Cambria" w:hAnsi="Cambria"/>
                <w:sz w:val="22"/>
                <w:szCs w:val="22"/>
              </w:rPr>
            </w:pPr>
            <w:r>
              <w:rPr>
                <w:rFonts w:ascii="Cambria" w:hAnsi="Cambria"/>
                <w:sz w:val="22"/>
                <w:szCs w:val="22"/>
              </w:rPr>
              <w:t>Kierownik robót branża sanitarna</w:t>
            </w:r>
          </w:p>
        </w:tc>
        <w:tc>
          <w:tcPr>
            <w:tcW w:w="1718" w:type="dxa"/>
          </w:tcPr>
          <w:p w14:paraId="5BCE0653" w14:textId="77777777" w:rsidR="00552E69" w:rsidRPr="001C6A53" w:rsidRDefault="00552E69" w:rsidP="007D4A4B">
            <w:pPr>
              <w:spacing w:line="276" w:lineRule="auto"/>
              <w:jc w:val="both"/>
              <w:rPr>
                <w:rFonts w:ascii="Cambria" w:hAnsi="Cambria"/>
                <w:sz w:val="22"/>
                <w:szCs w:val="22"/>
              </w:rPr>
            </w:pPr>
          </w:p>
        </w:tc>
      </w:tr>
      <w:tr w:rsidR="00552E69" w:rsidRPr="001C6A53" w14:paraId="07006906" w14:textId="77777777" w:rsidTr="003D26A7">
        <w:trPr>
          <w:trHeight w:val="1200"/>
        </w:trPr>
        <w:tc>
          <w:tcPr>
            <w:tcW w:w="1575" w:type="dxa"/>
          </w:tcPr>
          <w:p w14:paraId="5C9FE5FF" w14:textId="77777777" w:rsidR="00552E69" w:rsidRPr="001C6A53" w:rsidRDefault="00552E69" w:rsidP="007D4A4B">
            <w:pPr>
              <w:spacing w:line="276" w:lineRule="auto"/>
              <w:jc w:val="both"/>
              <w:rPr>
                <w:rFonts w:ascii="Cambria" w:hAnsi="Cambria"/>
                <w:sz w:val="22"/>
                <w:szCs w:val="22"/>
              </w:rPr>
            </w:pPr>
          </w:p>
        </w:tc>
        <w:tc>
          <w:tcPr>
            <w:tcW w:w="2167" w:type="dxa"/>
          </w:tcPr>
          <w:p w14:paraId="7D4754F4" w14:textId="77777777" w:rsidR="00552E69" w:rsidRPr="001C6A53" w:rsidRDefault="00552E69" w:rsidP="007D4A4B">
            <w:pPr>
              <w:spacing w:line="276" w:lineRule="auto"/>
              <w:jc w:val="both"/>
              <w:rPr>
                <w:rFonts w:ascii="Cambria" w:hAnsi="Cambria"/>
                <w:sz w:val="22"/>
                <w:szCs w:val="22"/>
              </w:rPr>
            </w:pPr>
          </w:p>
        </w:tc>
        <w:tc>
          <w:tcPr>
            <w:tcW w:w="1775" w:type="dxa"/>
          </w:tcPr>
          <w:p w14:paraId="3493155E" w14:textId="77777777" w:rsidR="00552E69" w:rsidRPr="001C6A53" w:rsidRDefault="00552E69" w:rsidP="007D4A4B">
            <w:pPr>
              <w:spacing w:line="276" w:lineRule="auto"/>
              <w:jc w:val="both"/>
              <w:rPr>
                <w:rFonts w:ascii="Cambria" w:hAnsi="Cambria"/>
                <w:sz w:val="22"/>
                <w:szCs w:val="22"/>
              </w:rPr>
            </w:pPr>
          </w:p>
        </w:tc>
        <w:tc>
          <w:tcPr>
            <w:tcW w:w="1825" w:type="dxa"/>
            <w:vAlign w:val="center"/>
          </w:tcPr>
          <w:p w14:paraId="09A79364" w14:textId="77777777" w:rsidR="00552E69" w:rsidRPr="001C6A53" w:rsidRDefault="00552E69" w:rsidP="007D4A4B">
            <w:pPr>
              <w:spacing w:line="276" w:lineRule="auto"/>
              <w:jc w:val="center"/>
              <w:rPr>
                <w:rFonts w:ascii="Cambria" w:hAnsi="Cambria"/>
                <w:sz w:val="22"/>
                <w:szCs w:val="22"/>
              </w:rPr>
            </w:pPr>
            <w:r>
              <w:rPr>
                <w:rFonts w:ascii="Cambria" w:hAnsi="Cambria"/>
                <w:sz w:val="22"/>
                <w:szCs w:val="22"/>
              </w:rPr>
              <w:t>Kierownik robót branża elektryczna</w:t>
            </w:r>
          </w:p>
        </w:tc>
        <w:tc>
          <w:tcPr>
            <w:tcW w:w="1718" w:type="dxa"/>
          </w:tcPr>
          <w:p w14:paraId="7CCE0771" w14:textId="77777777" w:rsidR="00552E69" w:rsidRPr="001C6A53" w:rsidRDefault="00552E69" w:rsidP="007D4A4B">
            <w:pPr>
              <w:spacing w:line="276" w:lineRule="auto"/>
              <w:jc w:val="both"/>
              <w:rPr>
                <w:rFonts w:ascii="Cambria" w:hAnsi="Cambria"/>
                <w:sz w:val="22"/>
                <w:szCs w:val="22"/>
              </w:rPr>
            </w:pPr>
          </w:p>
        </w:tc>
      </w:tr>
      <w:tr w:rsidR="00946017" w:rsidRPr="001C6A53" w14:paraId="69D990E9" w14:textId="77777777" w:rsidTr="003D26A7">
        <w:trPr>
          <w:trHeight w:val="1200"/>
        </w:trPr>
        <w:tc>
          <w:tcPr>
            <w:tcW w:w="1575" w:type="dxa"/>
          </w:tcPr>
          <w:p w14:paraId="7CDC3C5F" w14:textId="77777777" w:rsidR="00946017" w:rsidRPr="001C6A53" w:rsidRDefault="00946017" w:rsidP="007D4A4B">
            <w:pPr>
              <w:spacing w:line="276" w:lineRule="auto"/>
              <w:jc w:val="both"/>
              <w:rPr>
                <w:rFonts w:ascii="Cambria" w:hAnsi="Cambria"/>
                <w:sz w:val="22"/>
                <w:szCs w:val="22"/>
              </w:rPr>
            </w:pPr>
          </w:p>
        </w:tc>
        <w:tc>
          <w:tcPr>
            <w:tcW w:w="2167" w:type="dxa"/>
          </w:tcPr>
          <w:p w14:paraId="2804F17D" w14:textId="77777777" w:rsidR="00946017" w:rsidRPr="001C6A53" w:rsidRDefault="00946017" w:rsidP="007D4A4B">
            <w:pPr>
              <w:spacing w:line="276" w:lineRule="auto"/>
              <w:jc w:val="both"/>
              <w:rPr>
                <w:rFonts w:ascii="Cambria" w:hAnsi="Cambria"/>
                <w:sz w:val="22"/>
                <w:szCs w:val="22"/>
              </w:rPr>
            </w:pPr>
          </w:p>
        </w:tc>
        <w:tc>
          <w:tcPr>
            <w:tcW w:w="1775" w:type="dxa"/>
          </w:tcPr>
          <w:p w14:paraId="60B10E51" w14:textId="77777777" w:rsidR="00946017" w:rsidRPr="001C6A53" w:rsidRDefault="00946017" w:rsidP="007D4A4B">
            <w:pPr>
              <w:spacing w:line="276" w:lineRule="auto"/>
              <w:jc w:val="both"/>
              <w:rPr>
                <w:rFonts w:ascii="Cambria" w:hAnsi="Cambria"/>
                <w:sz w:val="22"/>
                <w:szCs w:val="22"/>
              </w:rPr>
            </w:pPr>
          </w:p>
        </w:tc>
        <w:tc>
          <w:tcPr>
            <w:tcW w:w="1825" w:type="dxa"/>
            <w:vAlign w:val="center"/>
          </w:tcPr>
          <w:p w14:paraId="037F2554" w14:textId="77777777" w:rsidR="00946017" w:rsidRDefault="00946017" w:rsidP="007D4A4B">
            <w:pPr>
              <w:spacing w:line="276" w:lineRule="auto"/>
              <w:jc w:val="center"/>
              <w:rPr>
                <w:rFonts w:ascii="Cambria" w:hAnsi="Cambria"/>
                <w:sz w:val="22"/>
                <w:szCs w:val="22"/>
              </w:rPr>
            </w:pPr>
          </w:p>
        </w:tc>
        <w:tc>
          <w:tcPr>
            <w:tcW w:w="1718" w:type="dxa"/>
          </w:tcPr>
          <w:p w14:paraId="3FC7AA35" w14:textId="77777777" w:rsidR="00946017" w:rsidRPr="001C6A53" w:rsidRDefault="00946017" w:rsidP="007D4A4B">
            <w:pPr>
              <w:spacing w:line="276" w:lineRule="auto"/>
              <w:jc w:val="both"/>
              <w:rPr>
                <w:rFonts w:ascii="Cambria" w:hAnsi="Cambria"/>
                <w:sz w:val="22"/>
                <w:szCs w:val="22"/>
              </w:rPr>
            </w:pPr>
          </w:p>
        </w:tc>
      </w:tr>
    </w:tbl>
    <w:p w14:paraId="35C9BF1B" w14:textId="77777777" w:rsidR="0053337B" w:rsidRPr="001C6A53" w:rsidRDefault="0053337B" w:rsidP="007D4A4B">
      <w:pPr>
        <w:spacing w:line="276" w:lineRule="auto"/>
        <w:jc w:val="both"/>
        <w:rPr>
          <w:rFonts w:ascii="Cambria" w:hAnsi="Cambria"/>
          <w:sz w:val="22"/>
          <w:szCs w:val="22"/>
        </w:rPr>
      </w:pPr>
    </w:p>
    <w:p w14:paraId="17B543EE" w14:textId="77777777" w:rsidR="0053337B" w:rsidRPr="001C6A53" w:rsidRDefault="0053337B" w:rsidP="007D4A4B">
      <w:pPr>
        <w:spacing w:line="276" w:lineRule="auto"/>
        <w:jc w:val="both"/>
        <w:rPr>
          <w:rFonts w:ascii="Cambria" w:hAnsi="Cambria"/>
          <w:sz w:val="22"/>
          <w:szCs w:val="22"/>
        </w:rPr>
      </w:pPr>
    </w:p>
    <w:p w14:paraId="1FFBC220" w14:textId="77777777" w:rsidR="0053337B" w:rsidRPr="001C6A53" w:rsidRDefault="0053337B" w:rsidP="007D4A4B">
      <w:pPr>
        <w:spacing w:line="276" w:lineRule="auto"/>
        <w:jc w:val="both"/>
        <w:rPr>
          <w:rFonts w:ascii="Cambria" w:hAnsi="Cambria"/>
          <w:sz w:val="22"/>
          <w:szCs w:val="22"/>
        </w:rPr>
      </w:pPr>
    </w:p>
    <w:p w14:paraId="1853161A" w14:textId="77777777" w:rsidR="0053337B" w:rsidRPr="001C6A53" w:rsidRDefault="0053337B" w:rsidP="007D4A4B">
      <w:pPr>
        <w:pStyle w:val="Tekstprzypisudolnego"/>
        <w:spacing w:line="276" w:lineRule="auto"/>
        <w:jc w:val="right"/>
        <w:rPr>
          <w:rFonts w:ascii="Cambria" w:hAnsi="Cambria"/>
          <w:b/>
          <w:sz w:val="22"/>
          <w:szCs w:val="22"/>
        </w:rPr>
      </w:pPr>
    </w:p>
    <w:p w14:paraId="46839A11" w14:textId="77777777" w:rsidR="0053337B" w:rsidRPr="001C6A53" w:rsidRDefault="0053337B" w:rsidP="007D4A4B">
      <w:pPr>
        <w:pStyle w:val="Tekstprzypisudolnego"/>
        <w:spacing w:line="276" w:lineRule="auto"/>
        <w:jc w:val="right"/>
        <w:rPr>
          <w:rFonts w:ascii="Cambria" w:hAnsi="Cambria"/>
          <w:b/>
          <w:sz w:val="22"/>
          <w:szCs w:val="22"/>
        </w:rPr>
      </w:pPr>
    </w:p>
    <w:p w14:paraId="41BA67FA" w14:textId="77777777" w:rsidR="0053337B" w:rsidRPr="001C6A53" w:rsidRDefault="0053337B" w:rsidP="007D4A4B">
      <w:pPr>
        <w:pStyle w:val="Tekstprzypisudolnego"/>
        <w:spacing w:line="276" w:lineRule="auto"/>
        <w:jc w:val="right"/>
        <w:rPr>
          <w:rFonts w:ascii="Cambria" w:hAnsi="Cambria"/>
          <w:b/>
          <w:sz w:val="22"/>
          <w:szCs w:val="22"/>
        </w:rPr>
      </w:pPr>
    </w:p>
    <w:p w14:paraId="2733A795" w14:textId="77777777" w:rsidR="003D26A7" w:rsidRDefault="003D26A7" w:rsidP="007D4A4B">
      <w:pPr>
        <w:spacing w:line="276" w:lineRule="auto"/>
        <w:rPr>
          <w:rFonts w:ascii="Cambria" w:hAnsi="Cambria"/>
          <w:sz w:val="22"/>
          <w:szCs w:val="22"/>
        </w:rPr>
      </w:pPr>
      <w:r w:rsidRPr="001C6A53">
        <w:rPr>
          <w:rFonts w:ascii="Cambria" w:hAnsi="Cambria"/>
          <w:bCs/>
          <w:sz w:val="22"/>
          <w:szCs w:val="22"/>
        </w:rPr>
        <w:t>....................</w:t>
      </w:r>
      <w:r>
        <w:rPr>
          <w:rFonts w:ascii="Cambria" w:hAnsi="Cambria"/>
          <w:bCs/>
          <w:sz w:val="22"/>
          <w:szCs w:val="22"/>
        </w:rPr>
        <w:t>..</w:t>
      </w:r>
      <w:r w:rsidRPr="001C6A53">
        <w:rPr>
          <w:rFonts w:ascii="Cambria" w:hAnsi="Cambria"/>
          <w:bCs/>
          <w:sz w:val="22"/>
          <w:szCs w:val="22"/>
        </w:rPr>
        <w:t xml:space="preserve">...., </w:t>
      </w:r>
      <w:r>
        <w:rPr>
          <w:rFonts w:ascii="Cambria" w:hAnsi="Cambria"/>
          <w:bCs/>
          <w:sz w:val="22"/>
          <w:szCs w:val="22"/>
        </w:rPr>
        <w:t xml:space="preserve">dnia </w:t>
      </w:r>
      <w:r w:rsidRPr="001C6A53">
        <w:rPr>
          <w:rFonts w:ascii="Cambria" w:hAnsi="Cambria"/>
          <w:bCs/>
          <w:sz w:val="22"/>
          <w:szCs w:val="22"/>
        </w:rPr>
        <w:t>............................</w:t>
      </w:r>
      <w:r w:rsidRPr="001C6A53">
        <w:rPr>
          <w:rFonts w:ascii="Cambria" w:hAnsi="Cambria"/>
          <w:bCs/>
          <w:sz w:val="22"/>
          <w:szCs w:val="22"/>
        </w:rPr>
        <w:tab/>
      </w:r>
      <w:r w:rsidRPr="001C6A53">
        <w:rPr>
          <w:rFonts w:ascii="Cambria" w:hAnsi="Cambria"/>
          <w:bCs/>
          <w:sz w:val="22"/>
          <w:szCs w:val="22"/>
        </w:rPr>
        <w:tab/>
        <w:t xml:space="preserve">                      </w:t>
      </w:r>
      <w:r>
        <w:rPr>
          <w:rFonts w:ascii="Cambria" w:hAnsi="Cambria"/>
          <w:bCs/>
          <w:sz w:val="22"/>
          <w:szCs w:val="22"/>
        </w:rPr>
        <w:t xml:space="preserve">       </w:t>
      </w:r>
      <w:r w:rsidRPr="001C6A53">
        <w:rPr>
          <w:rFonts w:ascii="Cambria" w:hAnsi="Cambria"/>
          <w:sz w:val="22"/>
          <w:szCs w:val="22"/>
        </w:rPr>
        <w:t>..............................</w:t>
      </w:r>
      <w:r>
        <w:rPr>
          <w:rFonts w:ascii="Cambria" w:hAnsi="Cambria"/>
          <w:sz w:val="22"/>
          <w:szCs w:val="22"/>
        </w:rPr>
        <w:t>......................................</w:t>
      </w:r>
    </w:p>
    <w:p w14:paraId="03B0B6BB" w14:textId="77777777" w:rsidR="0050212B" w:rsidRPr="00FA04D2" w:rsidRDefault="003D26A7" w:rsidP="007D4A4B">
      <w:pPr>
        <w:spacing w:line="276" w:lineRule="auto"/>
        <w:rPr>
          <w:rFonts w:ascii="Cambria" w:hAnsi="Cambria"/>
          <w:sz w:val="22"/>
          <w:szCs w:val="22"/>
        </w:rPr>
      </w:pPr>
      <w:r w:rsidRPr="001C6A53">
        <w:rPr>
          <w:rFonts w:ascii="Cambria" w:hAnsi="Cambria"/>
          <w:i/>
          <w:sz w:val="20"/>
          <w:szCs w:val="22"/>
        </w:rPr>
        <w:t xml:space="preserve">(miejscowość)                       </w:t>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sidRPr="001C6A53">
        <w:rPr>
          <w:rFonts w:ascii="Cambria" w:hAnsi="Cambria"/>
          <w:i/>
          <w:sz w:val="20"/>
          <w:szCs w:val="22"/>
        </w:rPr>
        <w:t>(podpis osoby/osób upoważnionych)</w:t>
      </w:r>
    </w:p>
    <w:p w14:paraId="2D5ECEDE" w14:textId="77777777" w:rsidR="00AD7820" w:rsidRPr="00AD7820" w:rsidRDefault="00AD7820" w:rsidP="007D4A4B">
      <w:pPr>
        <w:pStyle w:val="Tekstprzypisudolnego"/>
        <w:spacing w:line="276" w:lineRule="auto"/>
        <w:jc w:val="both"/>
        <w:rPr>
          <w:rFonts w:ascii="Cambria" w:hAnsi="Cambria"/>
          <w:bCs/>
          <w:sz w:val="22"/>
          <w:szCs w:val="22"/>
        </w:rPr>
      </w:pPr>
    </w:p>
    <w:p w14:paraId="2932F790" w14:textId="77777777" w:rsidR="00CA0F4E" w:rsidRDefault="00CA0F4E" w:rsidP="007D4A4B">
      <w:pPr>
        <w:spacing w:line="259" w:lineRule="auto"/>
        <w:rPr>
          <w:rFonts w:ascii="Cambria" w:hAnsi="Cambria"/>
          <w:b/>
          <w:bCs/>
          <w:color w:val="000000"/>
          <w:sz w:val="22"/>
          <w:szCs w:val="22"/>
        </w:rPr>
      </w:pPr>
      <w:r>
        <w:rPr>
          <w:rFonts w:ascii="Cambria" w:hAnsi="Cambria"/>
          <w:b/>
          <w:bCs/>
          <w:color w:val="000000"/>
          <w:sz w:val="22"/>
          <w:szCs w:val="22"/>
        </w:rPr>
        <w:br w:type="page"/>
      </w:r>
    </w:p>
    <w:p w14:paraId="2BCB0C66" w14:textId="21107CAA" w:rsidR="00B60D3C" w:rsidRPr="00B60D3C" w:rsidRDefault="00B60D3C" w:rsidP="00B60D3C">
      <w:pPr>
        <w:spacing w:line="276" w:lineRule="auto"/>
        <w:jc w:val="right"/>
        <w:rPr>
          <w:rFonts w:ascii="Cambria" w:hAnsi="Cambria"/>
          <w:b/>
          <w:bCs/>
          <w:sz w:val="22"/>
          <w:szCs w:val="22"/>
        </w:rPr>
      </w:pPr>
      <w:r w:rsidRPr="00B60D3C">
        <w:rPr>
          <w:rFonts w:ascii="Cambria" w:hAnsi="Cambria"/>
          <w:b/>
          <w:bCs/>
          <w:sz w:val="22"/>
          <w:szCs w:val="22"/>
        </w:rPr>
        <w:lastRenderedPageBreak/>
        <w:t>Załącznik nr 7</w:t>
      </w:r>
      <w:r w:rsidR="00F77DD1">
        <w:rPr>
          <w:rFonts w:ascii="Cambria" w:hAnsi="Cambria"/>
          <w:b/>
          <w:bCs/>
          <w:sz w:val="22"/>
          <w:szCs w:val="22"/>
        </w:rPr>
        <w:t xml:space="preserve"> </w:t>
      </w:r>
      <w:r w:rsidRPr="00B60D3C">
        <w:rPr>
          <w:rFonts w:ascii="Cambria" w:hAnsi="Cambria"/>
          <w:b/>
          <w:bCs/>
          <w:sz w:val="22"/>
          <w:szCs w:val="22"/>
        </w:rPr>
        <w:t>(Wzór umowy)</w:t>
      </w:r>
    </w:p>
    <w:p w14:paraId="27A781D1" w14:textId="77777777" w:rsidR="00B60D3C" w:rsidRPr="00B60D3C" w:rsidRDefault="00B60D3C" w:rsidP="00B60D3C">
      <w:pPr>
        <w:spacing w:line="276" w:lineRule="auto"/>
        <w:jc w:val="right"/>
        <w:rPr>
          <w:rFonts w:ascii="Cambria" w:eastAsia="Times New Roman" w:hAnsi="Cambria"/>
          <w:b/>
          <w:bCs/>
          <w:sz w:val="22"/>
          <w:szCs w:val="22"/>
        </w:rPr>
      </w:pPr>
    </w:p>
    <w:p w14:paraId="602C03D1" w14:textId="77777777" w:rsidR="00B60D3C" w:rsidRPr="00B60D3C" w:rsidRDefault="00B60D3C" w:rsidP="00B60D3C">
      <w:pPr>
        <w:keepNext/>
        <w:spacing w:line="276" w:lineRule="auto"/>
        <w:jc w:val="center"/>
        <w:outlineLvl w:val="2"/>
        <w:rPr>
          <w:rFonts w:ascii="Cambria" w:hAnsi="Cambria" w:cs="Arial"/>
          <w:b/>
          <w:bCs/>
          <w:sz w:val="22"/>
          <w:szCs w:val="22"/>
        </w:rPr>
      </w:pPr>
      <w:r w:rsidRPr="00B60D3C">
        <w:rPr>
          <w:rFonts w:ascii="Cambria" w:hAnsi="Cambria" w:cs="Arial"/>
          <w:b/>
          <w:bCs/>
          <w:sz w:val="22"/>
          <w:szCs w:val="22"/>
        </w:rPr>
        <w:t>Umowa</w:t>
      </w:r>
    </w:p>
    <w:p w14:paraId="139B616A" w14:textId="27658F1B" w:rsidR="00B60D3C" w:rsidRPr="00B60D3C" w:rsidRDefault="0074473B" w:rsidP="00B60D3C">
      <w:pPr>
        <w:spacing w:line="276" w:lineRule="auto"/>
        <w:jc w:val="center"/>
        <w:rPr>
          <w:rFonts w:ascii="Cambria" w:hAnsi="Cambria"/>
          <w:b/>
          <w:bCs/>
          <w:sz w:val="22"/>
          <w:szCs w:val="22"/>
        </w:rPr>
      </w:pPr>
      <w:r>
        <w:rPr>
          <w:rFonts w:ascii="Cambria" w:hAnsi="Cambria"/>
          <w:b/>
          <w:sz w:val="22"/>
          <w:szCs w:val="22"/>
        </w:rPr>
        <w:t>………….</w:t>
      </w:r>
      <w:r w:rsidR="00B60D3C" w:rsidRPr="00B60D3C">
        <w:rPr>
          <w:rFonts w:ascii="Cambria" w:hAnsi="Cambria"/>
          <w:b/>
          <w:sz w:val="22"/>
          <w:szCs w:val="22"/>
        </w:rPr>
        <w:t>…/202</w:t>
      </w:r>
      <w:r>
        <w:rPr>
          <w:rFonts w:ascii="Cambria" w:hAnsi="Cambria"/>
          <w:b/>
          <w:sz w:val="22"/>
          <w:szCs w:val="22"/>
        </w:rPr>
        <w:t>6</w:t>
      </w:r>
    </w:p>
    <w:p w14:paraId="4AF4D5FB" w14:textId="77777777" w:rsidR="00B60D3C" w:rsidRPr="00B60D3C" w:rsidRDefault="00B60D3C" w:rsidP="00B60D3C">
      <w:pPr>
        <w:spacing w:line="276" w:lineRule="auto"/>
        <w:jc w:val="center"/>
        <w:rPr>
          <w:rFonts w:ascii="Cambria" w:hAnsi="Cambria"/>
          <w:b/>
          <w:bCs/>
          <w:sz w:val="22"/>
          <w:szCs w:val="22"/>
        </w:rPr>
      </w:pPr>
    </w:p>
    <w:p w14:paraId="2DC1DA0C" w14:textId="320069D8" w:rsidR="00B60D3C" w:rsidRPr="00B60D3C" w:rsidRDefault="00CF68F2" w:rsidP="00B60D3C">
      <w:pPr>
        <w:spacing w:line="276" w:lineRule="auto"/>
        <w:rPr>
          <w:rFonts w:ascii="Cambria" w:hAnsi="Cambria"/>
          <w:sz w:val="22"/>
          <w:szCs w:val="22"/>
        </w:rPr>
      </w:pPr>
      <w:r>
        <w:rPr>
          <w:rFonts w:ascii="Cambria" w:hAnsi="Cambria"/>
          <w:sz w:val="22"/>
          <w:szCs w:val="22"/>
        </w:rPr>
        <w:t>Zawarta w</w:t>
      </w:r>
      <w:r w:rsidR="00B60D3C" w:rsidRPr="00B60D3C">
        <w:rPr>
          <w:rFonts w:ascii="Cambria" w:hAnsi="Cambria"/>
          <w:sz w:val="22"/>
          <w:szCs w:val="22"/>
        </w:rPr>
        <w:t xml:space="preserve"> dniu .................... 202</w:t>
      </w:r>
      <w:r w:rsidR="0074473B">
        <w:rPr>
          <w:rFonts w:ascii="Cambria" w:hAnsi="Cambria"/>
          <w:sz w:val="22"/>
          <w:szCs w:val="22"/>
        </w:rPr>
        <w:t>6</w:t>
      </w:r>
      <w:r w:rsidR="00B60D3C" w:rsidRPr="00B60D3C">
        <w:rPr>
          <w:rFonts w:ascii="Cambria" w:hAnsi="Cambria"/>
          <w:sz w:val="22"/>
          <w:szCs w:val="22"/>
        </w:rPr>
        <w:t xml:space="preserve"> roku w Stalowej Woli pomiędzy:</w:t>
      </w:r>
    </w:p>
    <w:p w14:paraId="37555735" w14:textId="77777777" w:rsidR="00946017" w:rsidRDefault="00946017" w:rsidP="00B60D3C">
      <w:pPr>
        <w:tabs>
          <w:tab w:val="left" w:pos="2127"/>
        </w:tabs>
        <w:spacing w:line="276" w:lineRule="auto"/>
        <w:rPr>
          <w:rFonts w:ascii="Cambria" w:hAnsi="Cambria"/>
          <w:sz w:val="22"/>
          <w:szCs w:val="22"/>
        </w:rPr>
      </w:pPr>
    </w:p>
    <w:p w14:paraId="161332CF" w14:textId="58467563" w:rsidR="00946017" w:rsidRPr="00B60D3C" w:rsidRDefault="00946017" w:rsidP="00946017">
      <w:pPr>
        <w:tabs>
          <w:tab w:val="left" w:pos="2127"/>
        </w:tabs>
        <w:spacing w:line="276" w:lineRule="auto"/>
        <w:jc w:val="both"/>
        <w:rPr>
          <w:rFonts w:ascii="Cambria" w:hAnsi="Cambria"/>
          <w:sz w:val="22"/>
          <w:szCs w:val="22"/>
        </w:rPr>
      </w:pPr>
      <w:r w:rsidRPr="00946017">
        <w:rPr>
          <w:rFonts w:ascii="Cambria" w:hAnsi="Cambria"/>
          <w:sz w:val="22"/>
          <w:szCs w:val="22"/>
        </w:rPr>
        <w:t>Skarbem Państwa – Komendą Powiatową Państwowej Straży Pożarnej w Stalowej Woli z siedzibą Al. Jana Pawła II 27, 37 – 450 Stalowa Wola, NIP 865 20 78 995, reprezentowaną przez bryg. mgr Szczepana Kozioł – Komendanta Powiatowego Państwowej Straży Pożarnej w Stalowej Woli</w:t>
      </w:r>
    </w:p>
    <w:p w14:paraId="09A98E47" w14:textId="77777777" w:rsidR="00B60D3C" w:rsidRPr="00B60D3C" w:rsidRDefault="00B60D3C" w:rsidP="00B60D3C">
      <w:pPr>
        <w:spacing w:line="276" w:lineRule="auto"/>
        <w:rPr>
          <w:rFonts w:ascii="Cambria" w:hAnsi="Cambria"/>
          <w:b/>
          <w:bCs/>
          <w:sz w:val="22"/>
          <w:szCs w:val="22"/>
        </w:rPr>
      </w:pPr>
      <w:r w:rsidRPr="00B60D3C">
        <w:rPr>
          <w:rFonts w:ascii="Cambria" w:hAnsi="Cambria"/>
          <w:sz w:val="22"/>
          <w:szCs w:val="22"/>
        </w:rPr>
        <w:t xml:space="preserve">zwanym w treści umowy </w:t>
      </w:r>
      <w:r w:rsidRPr="00B60D3C">
        <w:rPr>
          <w:rFonts w:ascii="Cambria" w:hAnsi="Cambria"/>
          <w:b/>
          <w:bCs/>
          <w:sz w:val="22"/>
          <w:szCs w:val="22"/>
        </w:rPr>
        <w:t>Zamawiającym</w:t>
      </w:r>
    </w:p>
    <w:p w14:paraId="48C3EBD8" w14:textId="77777777" w:rsidR="00B60D3C" w:rsidRPr="00B60D3C" w:rsidRDefault="00B60D3C" w:rsidP="00B60D3C">
      <w:pPr>
        <w:spacing w:line="276" w:lineRule="auto"/>
        <w:rPr>
          <w:rFonts w:ascii="Cambria" w:hAnsi="Cambria"/>
          <w:sz w:val="22"/>
          <w:szCs w:val="22"/>
        </w:rPr>
      </w:pPr>
      <w:r w:rsidRPr="00B60D3C">
        <w:rPr>
          <w:rFonts w:ascii="Cambria" w:hAnsi="Cambria"/>
          <w:sz w:val="22"/>
          <w:szCs w:val="22"/>
        </w:rPr>
        <w:t>a</w:t>
      </w:r>
    </w:p>
    <w:p w14:paraId="1F3BA433" w14:textId="77777777" w:rsidR="00B60D3C" w:rsidRPr="00B60D3C" w:rsidRDefault="00B60D3C" w:rsidP="00B60D3C">
      <w:pPr>
        <w:spacing w:line="276" w:lineRule="auto"/>
        <w:rPr>
          <w:rFonts w:ascii="Cambria" w:hAnsi="Cambria"/>
          <w:sz w:val="22"/>
          <w:szCs w:val="22"/>
        </w:rPr>
      </w:pPr>
      <w:r w:rsidRPr="00B60D3C">
        <w:rPr>
          <w:rFonts w:ascii="Cambria" w:hAnsi="Cambria"/>
          <w:sz w:val="22"/>
          <w:szCs w:val="22"/>
        </w:rPr>
        <w:t>.........................................................................................................................................................................................................</w:t>
      </w:r>
    </w:p>
    <w:p w14:paraId="4E16ED20" w14:textId="77777777" w:rsidR="00B60D3C" w:rsidRPr="00B60D3C" w:rsidRDefault="00B60D3C" w:rsidP="00B60D3C">
      <w:pPr>
        <w:spacing w:line="276" w:lineRule="auto"/>
        <w:jc w:val="center"/>
        <w:rPr>
          <w:rFonts w:ascii="Cambria" w:hAnsi="Cambria"/>
          <w:i/>
          <w:sz w:val="22"/>
          <w:szCs w:val="22"/>
        </w:rPr>
      </w:pPr>
      <w:r w:rsidRPr="00B60D3C">
        <w:rPr>
          <w:rFonts w:ascii="Cambria" w:hAnsi="Cambria"/>
          <w:i/>
          <w:sz w:val="22"/>
          <w:szCs w:val="22"/>
        </w:rPr>
        <w:t>(pełna nazwa, adres, NIP)</w:t>
      </w:r>
    </w:p>
    <w:p w14:paraId="6093D218" w14:textId="77777777" w:rsidR="00B60D3C" w:rsidRPr="00B60D3C" w:rsidRDefault="00B60D3C" w:rsidP="00B60D3C">
      <w:pPr>
        <w:spacing w:line="276" w:lineRule="auto"/>
        <w:rPr>
          <w:rFonts w:ascii="Cambria" w:hAnsi="Cambria"/>
          <w:sz w:val="22"/>
          <w:szCs w:val="22"/>
        </w:rPr>
      </w:pPr>
      <w:r w:rsidRPr="00B60D3C">
        <w:rPr>
          <w:rFonts w:ascii="Cambria" w:hAnsi="Cambria"/>
          <w:sz w:val="22"/>
          <w:szCs w:val="22"/>
        </w:rPr>
        <w:t>w imieniu, którego działają:</w:t>
      </w:r>
    </w:p>
    <w:p w14:paraId="21EFCB05" w14:textId="77777777" w:rsidR="00B60D3C" w:rsidRPr="00B60D3C" w:rsidRDefault="00B60D3C" w:rsidP="00B60D3C">
      <w:pPr>
        <w:spacing w:line="276" w:lineRule="auto"/>
        <w:rPr>
          <w:rFonts w:ascii="Cambria" w:hAnsi="Cambria"/>
          <w:sz w:val="22"/>
          <w:szCs w:val="22"/>
        </w:rPr>
      </w:pPr>
    </w:p>
    <w:p w14:paraId="074C52AA" w14:textId="77777777" w:rsidR="00B60D3C" w:rsidRPr="00B60D3C" w:rsidRDefault="00B60D3C" w:rsidP="00B60D3C">
      <w:pPr>
        <w:spacing w:line="276" w:lineRule="auto"/>
        <w:rPr>
          <w:rFonts w:ascii="Cambria" w:hAnsi="Cambria"/>
          <w:sz w:val="22"/>
          <w:szCs w:val="22"/>
        </w:rPr>
      </w:pPr>
      <w:r w:rsidRPr="00B60D3C">
        <w:rPr>
          <w:rFonts w:ascii="Cambria" w:hAnsi="Cambria"/>
          <w:sz w:val="22"/>
          <w:szCs w:val="22"/>
        </w:rPr>
        <w:t>1..........................................................................</w:t>
      </w:r>
    </w:p>
    <w:p w14:paraId="160C010D" w14:textId="77777777" w:rsidR="00B60D3C" w:rsidRPr="00B60D3C" w:rsidRDefault="00B60D3C" w:rsidP="00B60D3C">
      <w:pPr>
        <w:spacing w:line="276" w:lineRule="auto"/>
        <w:rPr>
          <w:rFonts w:ascii="Cambria" w:hAnsi="Cambria"/>
          <w:sz w:val="22"/>
          <w:szCs w:val="22"/>
        </w:rPr>
      </w:pPr>
      <w:r w:rsidRPr="00B60D3C">
        <w:rPr>
          <w:rFonts w:ascii="Cambria" w:hAnsi="Cambria"/>
          <w:sz w:val="22"/>
          <w:szCs w:val="22"/>
        </w:rPr>
        <w:t>2..........................................................................</w:t>
      </w:r>
    </w:p>
    <w:p w14:paraId="65911986" w14:textId="77777777" w:rsidR="00B60D3C" w:rsidRPr="00B60D3C" w:rsidRDefault="00B60D3C" w:rsidP="00B60D3C">
      <w:pPr>
        <w:spacing w:line="276" w:lineRule="auto"/>
        <w:rPr>
          <w:rFonts w:ascii="Cambria" w:hAnsi="Cambria"/>
          <w:b/>
          <w:bCs/>
          <w:sz w:val="22"/>
          <w:szCs w:val="22"/>
        </w:rPr>
      </w:pPr>
      <w:r w:rsidRPr="00B60D3C">
        <w:rPr>
          <w:rFonts w:ascii="Cambria" w:hAnsi="Cambria"/>
          <w:sz w:val="22"/>
          <w:szCs w:val="22"/>
        </w:rPr>
        <w:t xml:space="preserve">zwanym w treści umowy </w:t>
      </w:r>
      <w:r w:rsidRPr="00B60D3C">
        <w:rPr>
          <w:rFonts w:ascii="Cambria" w:hAnsi="Cambria"/>
          <w:b/>
          <w:bCs/>
          <w:sz w:val="22"/>
          <w:szCs w:val="22"/>
        </w:rPr>
        <w:t>Wykonawcą</w:t>
      </w:r>
    </w:p>
    <w:p w14:paraId="2DD32CED" w14:textId="77777777" w:rsidR="00946017" w:rsidRDefault="00946017" w:rsidP="00B60D3C">
      <w:pPr>
        <w:tabs>
          <w:tab w:val="left" w:pos="708"/>
          <w:tab w:val="center" w:pos="4536"/>
          <w:tab w:val="right" w:pos="9072"/>
        </w:tabs>
        <w:jc w:val="both"/>
        <w:rPr>
          <w:rFonts w:ascii="Cambria" w:hAnsi="Cambria"/>
          <w:sz w:val="22"/>
          <w:szCs w:val="22"/>
        </w:rPr>
      </w:pPr>
    </w:p>
    <w:p w14:paraId="0A8D26AA" w14:textId="2FA6019E" w:rsidR="00B60D3C" w:rsidRPr="00946017" w:rsidRDefault="00B60D3C" w:rsidP="00946017">
      <w:pPr>
        <w:tabs>
          <w:tab w:val="left" w:pos="708"/>
          <w:tab w:val="center" w:pos="4536"/>
          <w:tab w:val="right" w:pos="9072"/>
        </w:tabs>
        <w:jc w:val="both"/>
        <w:rPr>
          <w:rFonts w:ascii="Cambria" w:hAnsi="Cambria"/>
          <w:b/>
          <w:i/>
          <w:sz w:val="22"/>
          <w:szCs w:val="22"/>
        </w:rPr>
      </w:pPr>
      <w:r w:rsidRPr="00B60D3C">
        <w:rPr>
          <w:rFonts w:ascii="Cambria" w:hAnsi="Cambria"/>
          <w:sz w:val="22"/>
          <w:szCs w:val="22"/>
        </w:rPr>
        <w:t>zgodnie z wynikiem postępowania o udzielenie zamówienia przeprowadzonego w trybie podstawowym</w:t>
      </w:r>
      <w:r w:rsidR="00CF68F2">
        <w:rPr>
          <w:rFonts w:ascii="Cambria" w:hAnsi="Cambria"/>
          <w:sz w:val="22"/>
          <w:szCs w:val="22"/>
        </w:rPr>
        <w:t xml:space="preserve"> </w:t>
      </w:r>
      <w:r w:rsidR="00CF68F2" w:rsidRPr="00CF68F2">
        <w:rPr>
          <w:rFonts w:ascii="Cambria" w:hAnsi="Cambria"/>
          <w:sz w:val="22"/>
          <w:szCs w:val="22"/>
        </w:rPr>
        <w:t>dla zadania pod nazwą</w:t>
      </w:r>
      <w:r w:rsidRPr="00B60D3C">
        <w:rPr>
          <w:rFonts w:ascii="Cambria" w:hAnsi="Cambria"/>
          <w:sz w:val="22"/>
          <w:szCs w:val="22"/>
        </w:rPr>
        <w:t>:</w:t>
      </w:r>
      <w:r w:rsidRPr="00B60D3C">
        <w:rPr>
          <w:rFonts w:ascii="Cambria" w:hAnsi="Cambria" w:cs="Arial"/>
          <w:b/>
          <w:i/>
          <w:sz w:val="22"/>
          <w:szCs w:val="22"/>
        </w:rPr>
        <w:t xml:space="preserve"> </w:t>
      </w:r>
      <w:r w:rsidRPr="00B60D3C">
        <w:rPr>
          <w:rFonts w:ascii="Cambria" w:hAnsi="Cambria"/>
          <w:b/>
          <w:i/>
          <w:sz w:val="22"/>
          <w:szCs w:val="22"/>
        </w:rPr>
        <w:t>„</w:t>
      </w:r>
      <w:r w:rsidR="00946017" w:rsidRPr="00946017">
        <w:rPr>
          <w:rFonts w:ascii="Cambria" w:hAnsi="Cambria"/>
          <w:b/>
          <w:i/>
          <w:sz w:val="22"/>
          <w:szCs w:val="22"/>
        </w:rPr>
        <w:t>Budowa budynku magazyno</w:t>
      </w:r>
      <w:r w:rsidR="009B3764">
        <w:rPr>
          <w:rFonts w:ascii="Cambria" w:hAnsi="Cambria"/>
          <w:b/>
          <w:i/>
          <w:sz w:val="22"/>
          <w:szCs w:val="22"/>
        </w:rPr>
        <w:t>wego</w:t>
      </w:r>
      <w:r w:rsidR="00946017" w:rsidRPr="00946017">
        <w:rPr>
          <w:rFonts w:ascii="Cambria" w:hAnsi="Cambria"/>
          <w:b/>
          <w:i/>
          <w:sz w:val="22"/>
          <w:szCs w:val="22"/>
        </w:rPr>
        <w:t xml:space="preserve"> do realizacji zadań z zakresu  ochrony ludności i obrony cywilnej na terenie Komendy Powiatowej Państwowej</w:t>
      </w:r>
      <w:r w:rsidR="00946017">
        <w:rPr>
          <w:rFonts w:ascii="Cambria" w:hAnsi="Cambria"/>
          <w:b/>
          <w:i/>
          <w:sz w:val="22"/>
          <w:szCs w:val="22"/>
        </w:rPr>
        <w:t xml:space="preserve"> </w:t>
      </w:r>
      <w:r w:rsidR="00946017" w:rsidRPr="00946017">
        <w:rPr>
          <w:rFonts w:ascii="Cambria" w:hAnsi="Cambria"/>
          <w:b/>
          <w:i/>
          <w:sz w:val="22"/>
          <w:szCs w:val="22"/>
        </w:rPr>
        <w:t>Straży Pożarnej w Stalowej Woli</w:t>
      </w:r>
      <w:r w:rsidRPr="00B60D3C">
        <w:rPr>
          <w:rFonts w:ascii="Cambria" w:hAnsi="Cambria"/>
          <w:b/>
          <w:i/>
          <w:sz w:val="22"/>
          <w:szCs w:val="22"/>
        </w:rPr>
        <w:t xml:space="preserve">”, </w:t>
      </w:r>
      <w:r w:rsidRPr="00B60D3C">
        <w:rPr>
          <w:rFonts w:ascii="Cambria" w:hAnsi="Cambria"/>
          <w:sz w:val="22"/>
          <w:szCs w:val="22"/>
        </w:rPr>
        <w:t xml:space="preserve"> o następującej treści:</w:t>
      </w:r>
    </w:p>
    <w:p w14:paraId="6410FA55" w14:textId="77777777" w:rsidR="00B60D3C" w:rsidRPr="00B60D3C" w:rsidRDefault="00B60D3C" w:rsidP="00B60D3C">
      <w:pPr>
        <w:spacing w:line="276" w:lineRule="auto"/>
        <w:jc w:val="both"/>
        <w:rPr>
          <w:rFonts w:ascii="Cambria" w:hAnsi="Cambria"/>
          <w:b/>
          <w:bCs/>
          <w:sz w:val="22"/>
          <w:szCs w:val="22"/>
        </w:rPr>
      </w:pPr>
    </w:p>
    <w:p w14:paraId="7A608004" w14:textId="77777777" w:rsidR="00B60D3C" w:rsidRPr="00B60D3C" w:rsidRDefault="00B60D3C" w:rsidP="00B60D3C">
      <w:pPr>
        <w:spacing w:line="276" w:lineRule="auto"/>
        <w:jc w:val="center"/>
        <w:rPr>
          <w:rFonts w:ascii="Cambria" w:hAnsi="Cambria"/>
          <w:b/>
          <w:bCs/>
          <w:sz w:val="22"/>
          <w:szCs w:val="22"/>
        </w:rPr>
      </w:pPr>
      <w:r w:rsidRPr="00B60D3C">
        <w:rPr>
          <w:rFonts w:ascii="Cambria" w:hAnsi="Cambria"/>
          <w:b/>
          <w:bCs/>
          <w:sz w:val="22"/>
          <w:szCs w:val="22"/>
        </w:rPr>
        <w:t>§1</w:t>
      </w:r>
    </w:p>
    <w:p w14:paraId="631C244B" w14:textId="77777777" w:rsidR="00B60D3C" w:rsidRPr="00B60D3C" w:rsidRDefault="00B60D3C" w:rsidP="00B60D3C">
      <w:pPr>
        <w:spacing w:line="276" w:lineRule="auto"/>
        <w:jc w:val="center"/>
        <w:rPr>
          <w:rFonts w:ascii="Cambria" w:hAnsi="Cambria"/>
          <w:b/>
          <w:bCs/>
          <w:sz w:val="22"/>
          <w:szCs w:val="22"/>
        </w:rPr>
      </w:pPr>
      <w:r w:rsidRPr="00B60D3C">
        <w:rPr>
          <w:rFonts w:ascii="Cambria" w:hAnsi="Cambria"/>
          <w:b/>
          <w:bCs/>
          <w:sz w:val="22"/>
          <w:szCs w:val="22"/>
        </w:rPr>
        <w:t>Przedmiot umowy</w:t>
      </w:r>
    </w:p>
    <w:p w14:paraId="508A7471" w14:textId="71F1156E" w:rsidR="0031694F" w:rsidRDefault="00B60D3C" w:rsidP="0031694F">
      <w:pPr>
        <w:pStyle w:val="Akapitzlist"/>
        <w:numPr>
          <w:ilvl w:val="0"/>
          <w:numId w:val="14"/>
        </w:numPr>
        <w:tabs>
          <w:tab w:val="left" w:pos="284"/>
        </w:tabs>
        <w:autoSpaceDE w:val="0"/>
        <w:autoSpaceDN w:val="0"/>
        <w:adjustRightInd w:val="0"/>
        <w:spacing w:line="276" w:lineRule="auto"/>
        <w:jc w:val="both"/>
        <w:rPr>
          <w:rFonts w:ascii="Cambria" w:hAnsi="Cambria"/>
          <w:sz w:val="22"/>
          <w:szCs w:val="22"/>
        </w:rPr>
      </w:pPr>
      <w:r w:rsidRPr="00946017">
        <w:rPr>
          <w:rFonts w:ascii="Cambria" w:eastAsia="CIDFont+F2" w:hAnsi="Cambria" w:cs="CIDFont+F2"/>
          <w:sz w:val="22"/>
          <w:szCs w:val="22"/>
          <w:lang w:eastAsia="en-US"/>
        </w:rPr>
        <w:t xml:space="preserve">Przedmiotem </w:t>
      </w:r>
      <w:r w:rsidR="001F0A43">
        <w:rPr>
          <w:rFonts w:ascii="Cambria" w:eastAsia="CIDFont+F2" w:hAnsi="Cambria" w:cs="CIDFont+F2"/>
          <w:sz w:val="22"/>
          <w:szCs w:val="22"/>
          <w:lang w:eastAsia="en-US"/>
        </w:rPr>
        <w:t>niniejszej</w:t>
      </w:r>
      <w:r w:rsidRPr="00946017">
        <w:rPr>
          <w:rFonts w:ascii="Cambria" w:eastAsia="CIDFont+F2" w:hAnsi="Cambria" w:cs="CIDFont+F2"/>
          <w:sz w:val="22"/>
          <w:szCs w:val="22"/>
          <w:lang w:eastAsia="en-US"/>
        </w:rPr>
        <w:t xml:space="preserve"> </w:t>
      </w:r>
      <w:r w:rsidR="001F0A43">
        <w:rPr>
          <w:rFonts w:ascii="Cambria" w:eastAsia="CIDFont+F2" w:hAnsi="Cambria" w:cs="CIDFont+F2"/>
          <w:sz w:val="22"/>
          <w:szCs w:val="22"/>
          <w:lang w:eastAsia="en-US"/>
        </w:rPr>
        <w:t xml:space="preserve">umowy </w:t>
      </w:r>
      <w:r w:rsidRPr="00946017">
        <w:rPr>
          <w:rFonts w:ascii="Cambria" w:eastAsia="CIDFont+F2" w:hAnsi="Cambria" w:cs="CIDFont+F2"/>
          <w:sz w:val="22"/>
          <w:szCs w:val="22"/>
          <w:lang w:eastAsia="en-US"/>
        </w:rPr>
        <w:t xml:space="preserve">jest </w:t>
      </w:r>
      <w:r w:rsidR="00946017" w:rsidRPr="00946017">
        <w:rPr>
          <w:rFonts w:ascii="Cambria" w:hAnsi="Cambria"/>
          <w:sz w:val="22"/>
          <w:szCs w:val="22"/>
        </w:rPr>
        <w:t>rozbudowa, nadbudowa i przebudowa budynku magazynowego o część magazynowo</w:t>
      </w:r>
      <w:r w:rsidR="0060190E">
        <w:rPr>
          <w:rFonts w:ascii="Cambria" w:hAnsi="Cambria"/>
          <w:sz w:val="22"/>
          <w:szCs w:val="22"/>
        </w:rPr>
        <w:t xml:space="preserve"> </w:t>
      </w:r>
      <w:r w:rsidR="00946017" w:rsidRPr="00946017">
        <w:rPr>
          <w:rFonts w:ascii="Cambria" w:hAnsi="Cambria"/>
          <w:sz w:val="22"/>
          <w:szCs w:val="22"/>
        </w:rPr>
        <w:t>-</w:t>
      </w:r>
      <w:r w:rsidR="0060190E">
        <w:rPr>
          <w:rFonts w:ascii="Cambria" w:hAnsi="Cambria"/>
          <w:sz w:val="22"/>
          <w:szCs w:val="22"/>
        </w:rPr>
        <w:t xml:space="preserve"> </w:t>
      </w:r>
      <w:r w:rsidR="00946017" w:rsidRPr="00946017">
        <w:rPr>
          <w:rFonts w:ascii="Cambria" w:hAnsi="Cambria"/>
          <w:sz w:val="22"/>
          <w:szCs w:val="22"/>
        </w:rPr>
        <w:t xml:space="preserve">garażową, wraz z budową wieży ćwiczebnej, wykonaniem instalacji zewnętrznych i wewnętrznych sanitarnych, energetycznych, budową przyłącza kanalizacji deszczowej oraz </w:t>
      </w:r>
      <w:r w:rsidR="001F0A43">
        <w:rPr>
          <w:rFonts w:ascii="Cambria" w:hAnsi="Cambria"/>
          <w:sz w:val="22"/>
          <w:szCs w:val="22"/>
        </w:rPr>
        <w:t xml:space="preserve">przyłącza </w:t>
      </w:r>
      <w:r w:rsidR="00946017" w:rsidRPr="00946017">
        <w:rPr>
          <w:rFonts w:ascii="Cambria" w:hAnsi="Cambria"/>
          <w:sz w:val="22"/>
          <w:szCs w:val="22"/>
        </w:rPr>
        <w:t>do sieci ciepłowniczej na terenie Komendy Powiatowej Państwowej Straży Pożarnej w Stalowej Woli, przy Al. Jana Pawła II 27 (działki nr ew. 741/1, 3186/2, obręb 0003 Centrum).</w:t>
      </w:r>
    </w:p>
    <w:p w14:paraId="11BAD603" w14:textId="345AF296" w:rsidR="00CF68F2" w:rsidRPr="007755B0" w:rsidRDefault="00CF68F2" w:rsidP="0031694F">
      <w:pPr>
        <w:pStyle w:val="Akapitzlist"/>
        <w:numPr>
          <w:ilvl w:val="0"/>
          <w:numId w:val="14"/>
        </w:numPr>
        <w:tabs>
          <w:tab w:val="left" w:pos="284"/>
        </w:tabs>
        <w:autoSpaceDE w:val="0"/>
        <w:autoSpaceDN w:val="0"/>
        <w:adjustRightInd w:val="0"/>
        <w:spacing w:line="276" w:lineRule="auto"/>
        <w:jc w:val="both"/>
        <w:rPr>
          <w:rFonts w:ascii="Cambria" w:hAnsi="Cambria"/>
          <w:sz w:val="22"/>
          <w:szCs w:val="22"/>
        </w:rPr>
      </w:pPr>
      <w:r w:rsidRPr="0031694F">
        <w:rPr>
          <w:rFonts w:ascii="Cambria" w:eastAsia="CIDFont+F2" w:hAnsi="Cambria" w:cs="CIDFont+F2"/>
          <w:sz w:val="22"/>
          <w:szCs w:val="22"/>
          <w:lang w:eastAsia="en-US"/>
        </w:rPr>
        <w:t>Zakres robót obejmuje</w:t>
      </w:r>
      <w:r w:rsidR="00B7380F" w:rsidRPr="0031694F">
        <w:rPr>
          <w:rFonts w:ascii="Cambria" w:eastAsia="CIDFont+F2" w:hAnsi="Cambria" w:cs="CIDFont+F2"/>
          <w:sz w:val="22"/>
          <w:szCs w:val="22"/>
          <w:lang w:eastAsia="en-US"/>
        </w:rPr>
        <w:t xml:space="preserve"> w szczególności</w:t>
      </w:r>
      <w:r w:rsidR="007755B0">
        <w:rPr>
          <w:rFonts w:ascii="Cambria" w:eastAsia="CIDFont+F2" w:hAnsi="Cambria" w:cs="CIDFont+F2"/>
          <w:sz w:val="22"/>
          <w:szCs w:val="22"/>
          <w:lang w:eastAsia="en-US"/>
        </w:rPr>
        <w:t xml:space="preserve"> wykonanie:</w:t>
      </w:r>
    </w:p>
    <w:p w14:paraId="45687C8F" w14:textId="72326F0E" w:rsidR="007755B0" w:rsidRPr="009E6079" w:rsidRDefault="007755B0" w:rsidP="00075444">
      <w:pPr>
        <w:pStyle w:val="Stopka"/>
        <w:numPr>
          <w:ilvl w:val="0"/>
          <w:numId w:val="62"/>
        </w:numPr>
        <w:spacing w:line="276" w:lineRule="auto"/>
        <w:ind w:left="567" w:hanging="283"/>
        <w:jc w:val="both"/>
        <w:rPr>
          <w:rFonts w:ascii="Cambria" w:hAnsi="Cambria"/>
          <w:bCs/>
          <w:sz w:val="22"/>
          <w:szCs w:val="22"/>
        </w:rPr>
      </w:pPr>
      <w:r w:rsidRPr="00A02980">
        <w:rPr>
          <w:rFonts w:ascii="Cambria" w:hAnsi="Cambria"/>
          <w:bCs/>
          <w:sz w:val="22"/>
          <w:szCs w:val="22"/>
        </w:rPr>
        <w:t>rozbudowy</w:t>
      </w:r>
      <w:r w:rsidRPr="009E6079">
        <w:rPr>
          <w:rFonts w:ascii="Cambria" w:hAnsi="Cambria"/>
          <w:bCs/>
          <w:sz w:val="22"/>
          <w:szCs w:val="22"/>
        </w:rPr>
        <w:t>, nadbudowy i przebudowy istniejącego budynku magazynowego o część magazynowo</w:t>
      </w:r>
      <w:r w:rsidR="0060190E">
        <w:rPr>
          <w:rFonts w:ascii="Cambria" w:hAnsi="Cambria"/>
          <w:bCs/>
          <w:sz w:val="22"/>
          <w:szCs w:val="22"/>
        </w:rPr>
        <w:t xml:space="preserve"> </w:t>
      </w:r>
      <w:r w:rsidRPr="009E6079">
        <w:rPr>
          <w:rFonts w:ascii="Cambria" w:hAnsi="Cambria"/>
          <w:bCs/>
          <w:sz w:val="22"/>
          <w:szCs w:val="22"/>
        </w:rPr>
        <w:t>-</w:t>
      </w:r>
      <w:r w:rsidR="0060190E">
        <w:rPr>
          <w:rFonts w:ascii="Cambria" w:hAnsi="Cambria"/>
          <w:bCs/>
          <w:sz w:val="22"/>
          <w:szCs w:val="22"/>
        </w:rPr>
        <w:t xml:space="preserve"> </w:t>
      </w:r>
      <w:r w:rsidRPr="009E6079">
        <w:rPr>
          <w:rFonts w:ascii="Cambria" w:hAnsi="Cambria"/>
          <w:bCs/>
          <w:sz w:val="22"/>
          <w:szCs w:val="22"/>
        </w:rPr>
        <w:t>garażową w konstrukcji żelbetowej i murowanej, wraz z niezbędnymi robotami rozbiórkowymi i wykończeniowymi,</w:t>
      </w:r>
    </w:p>
    <w:p w14:paraId="3A99A863" w14:textId="33DDABBE" w:rsidR="009E6079" w:rsidRPr="009E6079" w:rsidRDefault="009E6079" w:rsidP="009E6079">
      <w:pPr>
        <w:pStyle w:val="Stopka"/>
        <w:numPr>
          <w:ilvl w:val="0"/>
          <w:numId w:val="62"/>
        </w:numPr>
        <w:spacing w:line="276" w:lineRule="auto"/>
        <w:jc w:val="both"/>
        <w:rPr>
          <w:rFonts w:ascii="Cambria" w:hAnsi="Cambria"/>
          <w:bCs/>
          <w:sz w:val="22"/>
          <w:szCs w:val="22"/>
        </w:rPr>
      </w:pPr>
      <w:r w:rsidRPr="009E6079">
        <w:rPr>
          <w:rFonts w:ascii="Cambria" w:hAnsi="Cambria"/>
          <w:bCs/>
          <w:sz w:val="22"/>
          <w:szCs w:val="22"/>
        </w:rPr>
        <w:t>rozbiórki istniejącej wieży ćwiczebnej oraz podjazdu i rampy myjni samochodowej</w:t>
      </w:r>
      <w:r>
        <w:rPr>
          <w:rFonts w:ascii="Cambria" w:hAnsi="Cambria"/>
          <w:bCs/>
          <w:sz w:val="22"/>
          <w:szCs w:val="22"/>
        </w:rPr>
        <w:t>,</w:t>
      </w:r>
    </w:p>
    <w:p w14:paraId="3550ABF3" w14:textId="77777777" w:rsidR="007755B0" w:rsidRPr="009E6079" w:rsidRDefault="007755B0" w:rsidP="00075444">
      <w:pPr>
        <w:pStyle w:val="Stopka"/>
        <w:numPr>
          <w:ilvl w:val="0"/>
          <w:numId w:val="62"/>
        </w:numPr>
        <w:spacing w:line="276" w:lineRule="auto"/>
        <w:ind w:left="567" w:hanging="283"/>
        <w:jc w:val="both"/>
        <w:rPr>
          <w:rFonts w:ascii="Cambria" w:hAnsi="Cambria"/>
          <w:bCs/>
          <w:sz w:val="22"/>
          <w:szCs w:val="22"/>
        </w:rPr>
      </w:pPr>
      <w:r w:rsidRPr="009E6079">
        <w:rPr>
          <w:rFonts w:ascii="Cambria" w:hAnsi="Cambria"/>
          <w:bCs/>
          <w:sz w:val="22"/>
          <w:szCs w:val="22"/>
        </w:rPr>
        <w:t>budowy wieży ćwiczebnej o konstrukcji stalowej wraz z fundamentami,</w:t>
      </w:r>
    </w:p>
    <w:p w14:paraId="72E1612A" w14:textId="77777777" w:rsidR="007755B0" w:rsidRPr="009E6079" w:rsidRDefault="007755B0" w:rsidP="00075444">
      <w:pPr>
        <w:pStyle w:val="Stopka"/>
        <w:numPr>
          <w:ilvl w:val="0"/>
          <w:numId w:val="62"/>
        </w:numPr>
        <w:spacing w:line="276" w:lineRule="auto"/>
        <w:ind w:left="567" w:hanging="283"/>
        <w:jc w:val="both"/>
        <w:rPr>
          <w:rFonts w:ascii="Cambria" w:hAnsi="Cambria"/>
          <w:bCs/>
          <w:sz w:val="22"/>
          <w:szCs w:val="22"/>
        </w:rPr>
      </w:pPr>
      <w:r w:rsidRPr="009E6079">
        <w:rPr>
          <w:rFonts w:ascii="Cambria" w:hAnsi="Cambria"/>
          <w:bCs/>
          <w:sz w:val="22"/>
          <w:szCs w:val="22"/>
        </w:rPr>
        <w:t>montażu stolarki okiennej i drzwiowej, obróbek blacharskich, orynnowania, parapetów oraz wykonania tynków, posadzek, powłok malarskich i innych robót wykończeniowych,</w:t>
      </w:r>
    </w:p>
    <w:p w14:paraId="4B598AEF" w14:textId="77777777" w:rsidR="007755B0" w:rsidRPr="009E6079" w:rsidRDefault="007755B0" w:rsidP="00075444">
      <w:pPr>
        <w:pStyle w:val="Stopka"/>
        <w:numPr>
          <w:ilvl w:val="0"/>
          <w:numId w:val="62"/>
        </w:numPr>
        <w:spacing w:line="276" w:lineRule="auto"/>
        <w:ind w:left="567" w:hanging="283"/>
        <w:jc w:val="both"/>
        <w:rPr>
          <w:rFonts w:ascii="Cambria" w:hAnsi="Cambria"/>
          <w:bCs/>
          <w:sz w:val="22"/>
          <w:szCs w:val="22"/>
        </w:rPr>
      </w:pPr>
      <w:r w:rsidRPr="009E6079">
        <w:rPr>
          <w:rFonts w:ascii="Cambria" w:hAnsi="Cambria"/>
          <w:bCs/>
          <w:sz w:val="22"/>
          <w:szCs w:val="22"/>
        </w:rPr>
        <w:t>wykonania instalacji wewnętrznych: wodociągowej, kanalizacji sanitarnej, ciepłej wody użytkowej, centralnego ogrzewania, wentylacji mechanicznej, hydrantowej, elektrycznej, oświetleniowej oraz odgromowej oraz teletechnicznych (SAP, SSWiN, CCTV, LAN),</w:t>
      </w:r>
    </w:p>
    <w:p w14:paraId="4533C445" w14:textId="77777777" w:rsidR="007755B0" w:rsidRPr="009E6079" w:rsidRDefault="007755B0" w:rsidP="00075444">
      <w:pPr>
        <w:pStyle w:val="Stopka"/>
        <w:numPr>
          <w:ilvl w:val="0"/>
          <w:numId w:val="62"/>
        </w:numPr>
        <w:spacing w:line="276" w:lineRule="auto"/>
        <w:ind w:left="567" w:hanging="283"/>
        <w:jc w:val="both"/>
        <w:rPr>
          <w:rFonts w:ascii="Cambria" w:hAnsi="Cambria"/>
          <w:bCs/>
          <w:sz w:val="22"/>
          <w:szCs w:val="22"/>
        </w:rPr>
      </w:pPr>
      <w:r w:rsidRPr="009E6079">
        <w:rPr>
          <w:rFonts w:ascii="Cambria" w:hAnsi="Cambria"/>
          <w:bCs/>
          <w:sz w:val="22"/>
          <w:szCs w:val="22"/>
        </w:rPr>
        <w:t xml:space="preserve">montażu urządzeń sanitarnych i wyposażenia technicznego pomieszczeń, w tym armatury sanitarnej, grzejników oraz elementów wyposażenia technicznego zgodnie </w:t>
      </w:r>
      <w:r w:rsidRPr="009E6079">
        <w:rPr>
          <w:rFonts w:ascii="Cambria" w:hAnsi="Cambria"/>
          <w:bCs/>
          <w:sz w:val="22"/>
          <w:szCs w:val="22"/>
        </w:rPr>
        <w:br/>
        <w:t>z dokumentacją projektową,</w:t>
      </w:r>
    </w:p>
    <w:p w14:paraId="6DFD75E9" w14:textId="77777777" w:rsidR="007755B0" w:rsidRPr="009E6079" w:rsidRDefault="007755B0" w:rsidP="00075444">
      <w:pPr>
        <w:pStyle w:val="Stopka"/>
        <w:numPr>
          <w:ilvl w:val="0"/>
          <w:numId w:val="62"/>
        </w:numPr>
        <w:spacing w:line="276" w:lineRule="auto"/>
        <w:ind w:left="567" w:hanging="283"/>
        <w:jc w:val="both"/>
        <w:rPr>
          <w:rFonts w:ascii="Cambria" w:hAnsi="Cambria"/>
          <w:bCs/>
          <w:sz w:val="22"/>
          <w:szCs w:val="22"/>
        </w:rPr>
      </w:pPr>
      <w:r w:rsidRPr="009E6079">
        <w:rPr>
          <w:rFonts w:ascii="Cambria" w:hAnsi="Cambria"/>
          <w:bCs/>
          <w:sz w:val="22"/>
          <w:szCs w:val="22"/>
        </w:rPr>
        <w:t>wykonania węzła cieplnego wraz z niezbędnym osprzętem i regulacją instalacji,</w:t>
      </w:r>
    </w:p>
    <w:p w14:paraId="2FA16C99" w14:textId="77777777" w:rsidR="007755B0" w:rsidRPr="009E6079" w:rsidRDefault="007755B0" w:rsidP="00075444">
      <w:pPr>
        <w:pStyle w:val="Stopka"/>
        <w:numPr>
          <w:ilvl w:val="0"/>
          <w:numId w:val="62"/>
        </w:numPr>
        <w:spacing w:line="276" w:lineRule="auto"/>
        <w:ind w:left="567" w:hanging="283"/>
        <w:jc w:val="both"/>
        <w:rPr>
          <w:rFonts w:ascii="Cambria" w:hAnsi="Cambria"/>
          <w:bCs/>
          <w:sz w:val="22"/>
          <w:szCs w:val="22"/>
        </w:rPr>
      </w:pPr>
      <w:r w:rsidRPr="009E6079">
        <w:rPr>
          <w:rFonts w:ascii="Cambria" w:hAnsi="Cambria"/>
          <w:bCs/>
          <w:sz w:val="22"/>
          <w:szCs w:val="22"/>
        </w:rPr>
        <w:lastRenderedPageBreak/>
        <w:t>wykonania instalacji sanitarnych zewnętrznych, w tym instalacji wodociągowej, kanalizacji sanitarnej i deszczowej, ciepłowniczej wraz z przyłączami,</w:t>
      </w:r>
    </w:p>
    <w:p w14:paraId="5ECFF449" w14:textId="5A126054" w:rsidR="007755B0" w:rsidRPr="009E6079" w:rsidRDefault="007755B0" w:rsidP="00075444">
      <w:pPr>
        <w:pStyle w:val="Stopka"/>
        <w:numPr>
          <w:ilvl w:val="0"/>
          <w:numId w:val="62"/>
        </w:numPr>
        <w:spacing w:line="276" w:lineRule="auto"/>
        <w:ind w:left="567" w:hanging="283"/>
        <w:jc w:val="both"/>
        <w:rPr>
          <w:rFonts w:ascii="Cambria" w:hAnsi="Cambria"/>
          <w:bCs/>
          <w:sz w:val="22"/>
          <w:szCs w:val="22"/>
        </w:rPr>
      </w:pPr>
      <w:r w:rsidRPr="009E6079">
        <w:rPr>
          <w:rFonts w:ascii="Cambria" w:hAnsi="Cambria"/>
          <w:bCs/>
          <w:sz w:val="22"/>
          <w:szCs w:val="22"/>
        </w:rPr>
        <w:t>wykonania retencji kanałowej/studniowej dla wód opadowych oraz regulatora przepływu, montażu separatora substancji ropopochodnych i osadnika dla ścieków z części garażowej,</w:t>
      </w:r>
    </w:p>
    <w:p w14:paraId="6ADB7207" w14:textId="77777777" w:rsidR="007755B0" w:rsidRPr="009E6079" w:rsidRDefault="007755B0" w:rsidP="00075444">
      <w:pPr>
        <w:pStyle w:val="Stopka"/>
        <w:numPr>
          <w:ilvl w:val="0"/>
          <w:numId w:val="62"/>
        </w:numPr>
        <w:spacing w:line="276" w:lineRule="auto"/>
        <w:ind w:left="567" w:hanging="283"/>
        <w:jc w:val="both"/>
        <w:rPr>
          <w:rFonts w:ascii="Cambria" w:hAnsi="Cambria"/>
          <w:bCs/>
          <w:sz w:val="22"/>
          <w:szCs w:val="22"/>
        </w:rPr>
      </w:pPr>
      <w:r w:rsidRPr="009E6079">
        <w:rPr>
          <w:rFonts w:ascii="Cambria" w:hAnsi="Cambria"/>
          <w:bCs/>
          <w:sz w:val="22"/>
          <w:szCs w:val="22"/>
        </w:rPr>
        <w:t>odtworzenia i zabezpieczenia istniejącej infrastruktury podziemnej w zakresie kolizji,</w:t>
      </w:r>
    </w:p>
    <w:p w14:paraId="7FB26AC1" w14:textId="77777777" w:rsidR="007755B0" w:rsidRPr="009E6079" w:rsidRDefault="007755B0" w:rsidP="00075444">
      <w:pPr>
        <w:pStyle w:val="Stopka"/>
        <w:numPr>
          <w:ilvl w:val="0"/>
          <w:numId w:val="62"/>
        </w:numPr>
        <w:spacing w:line="276" w:lineRule="auto"/>
        <w:ind w:left="567" w:hanging="283"/>
        <w:jc w:val="both"/>
        <w:rPr>
          <w:rFonts w:ascii="Cambria" w:hAnsi="Cambria"/>
          <w:bCs/>
          <w:sz w:val="22"/>
          <w:szCs w:val="22"/>
        </w:rPr>
      </w:pPr>
      <w:r w:rsidRPr="009E6079">
        <w:rPr>
          <w:rFonts w:ascii="Cambria" w:hAnsi="Cambria"/>
          <w:bCs/>
          <w:sz w:val="22"/>
          <w:szCs w:val="22"/>
        </w:rPr>
        <w:t>wykonania zewnętrznej instalacji elektrycznej zasilającej obiekt,</w:t>
      </w:r>
    </w:p>
    <w:p w14:paraId="7AB663D3" w14:textId="77777777" w:rsidR="007755B0" w:rsidRPr="009E6079" w:rsidRDefault="007755B0" w:rsidP="00075444">
      <w:pPr>
        <w:pStyle w:val="Stopka"/>
        <w:numPr>
          <w:ilvl w:val="0"/>
          <w:numId w:val="62"/>
        </w:numPr>
        <w:spacing w:line="276" w:lineRule="auto"/>
        <w:ind w:left="567" w:hanging="283"/>
        <w:jc w:val="both"/>
        <w:rPr>
          <w:rFonts w:ascii="Cambria" w:hAnsi="Cambria"/>
          <w:bCs/>
          <w:sz w:val="22"/>
          <w:szCs w:val="22"/>
        </w:rPr>
      </w:pPr>
      <w:r w:rsidRPr="009E6079">
        <w:rPr>
          <w:rFonts w:ascii="Cambria" w:hAnsi="Cambria"/>
          <w:bCs/>
          <w:sz w:val="22"/>
          <w:szCs w:val="22"/>
        </w:rPr>
        <w:t>rozbudowy i przebudowy placu manewrowego oraz wykonania dojść i chodników z kostki brukowej,</w:t>
      </w:r>
    </w:p>
    <w:p w14:paraId="42207D47" w14:textId="77777777" w:rsidR="007755B0" w:rsidRPr="009E6079" w:rsidRDefault="007755B0" w:rsidP="00075444">
      <w:pPr>
        <w:pStyle w:val="Stopka"/>
        <w:numPr>
          <w:ilvl w:val="0"/>
          <w:numId w:val="62"/>
        </w:numPr>
        <w:spacing w:line="276" w:lineRule="auto"/>
        <w:ind w:left="567" w:hanging="283"/>
        <w:jc w:val="both"/>
        <w:rPr>
          <w:rFonts w:ascii="Cambria" w:hAnsi="Cambria"/>
          <w:bCs/>
          <w:sz w:val="22"/>
          <w:szCs w:val="22"/>
        </w:rPr>
      </w:pPr>
      <w:r w:rsidRPr="009E6079">
        <w:rPr>
          <w:rFonts w:ascii="Cambria" w:hAnsi="Cambria"/>
          <w:bCs/>
          <w:sz w:val="22"/>
          <w:szCs w:val="22"/>
        </w:rPr>
        <w:t xml:space="preserve">wykonania nowych nawierzchni asfaltowych i betonowych, </w:t>
      </w:r>
    </w:p>
    <w:p w14:paraId="7372EEB9" w14:textId="77777777" w:rsidR="007755B0" w:rsidRPr="009E6079" w:rsidRDefault="007755B0" w:rsidP="00075444">
      <w:pPr>
        <w:pStyle w:val="Stopka"/>
        <w:numPr>
          <w:ilvl w:val="0"/>
          <w:numId w:val="62"/>
        </w:numPr>
        <w:spacing w:line="276" w:lineRule="auto"/>
        <w:ind w:left="567" w:hanging="283"/>
        <w:jc w:val="both"/>
        <w:rPr>
          <w:rFonts w:ascii="Cambria" w:hAnsi="Cambria"/>
          <w:bCs/>
          <w:sz w:val="22"/>
          <w:szCs w:val="22"/>
        </w:rPr>
      </w:pPr>
      <w:r w:rsidRPr="009E6079">
        <w:rPr>
          <w:rFonts w:ascii="Cambria" w:hAnsi="Cambria"/>
          <w:bCs/>
          <w:sz w:val="22"/>
          <w:szCs w:val="22"/>
        </w:rPr>
        <w:t xml:space="preserve">wykonania nasadzeń zastępczych, </w:t>
      </w:r>
    </w:p>
    <w:p w14:paraId="7D8C4584" w14:textId="28486579" w:rsidR="007755B0" w:rsidRPr="007755B0" w:rsidRDefault="007755B0" w:rsidP="00075444">
      <w:pPr>
        <w:pStyle w:val="Stopka"/>
        <w:numPr>
          <w:ilvl w:val="0"/>
          <w:numId w:val="62"/>
        </w:numPr>
        <w:spacing w:line="276" w:lineRule="auto"/>
        <w:ind w:left="567" w:hanging="283"/>
        <w:jc w:val="both"/>
        <w:rPr>
          <w:rFonts w:ascii="Cambria" w:hAnsi="Cambria"/>
          <w:bCs/>
          <w:sz w:val="22"/>
          <w:szCs w:val="22"/>
        </w:rPr>
      </w:pPr>
      <w:r w:rsidRPr="009E6079">
        <w:rPr>
          <w:rFonts w:ascii="Cambria" w:hAnsi="Cambria"/>
          <w:bCs/>
          <w:sz w:val="22"/>
          <w:szCs w:val="22"/>
        </w:rPr>
        <w:t xml:space="preserve">wykonania wszystkich innych robót i czynności niezbędnych do kompletnego i zgodnego </w:t>
      </w:r>
      <w:r w:rsidR="00BF308C" w:rsidRPr="009E6079">
        <w:rPr>
          <w:rFonts w:ascii="Cambria" w:hAnsi="Cambria"/>
          <w:bCs/>
          <w:sz w:val="22"/>
          <w:szCs w:val="22"/>
        </w:rPr>
        <w:br/>
      </w:r>
      <w:r w:rsidRPr="009E6079">
        <w:rPr>
          <w:rFonts w:ascii="Cambria" w:hAnsi="Cambria"/>
          <w:bCs/>
          <w:sz w:val="22"/>
          <w:szCs w:val="22"/>
        </w:rPr>
        <w:t xml:space="preserve">z dokumentacją projektową oraz przepisami prawa zakończenia inwestycji, w tym uzyskania decyzji o </w:t>
      </w:r>
      <w:r w:rsidRPr="00A02980">
        <w:rPr>
          <w:rFonts w:ascii="Cambria" w:hAnsi="Cambria"/>
          <w:bCs/>
          <w:sz w:val="22"/>
          <w:szCs w:val="22"/>
        </w:rPr>
        <w:t>pozwoleniu na użytkowanie obiektu.</w:t>
      </w:r>
    </w:p>
    <w:p w14:paraId="50AF3C96" w14:textId="1048FF9E" w:rsidR="0031694F" w:rsidRPr="0031694F" w:rsidRDefault="0031694F" w:rsidP="0031694F">
      <w:pPr>
        <w:pStyle w:val="Akapitzlist"/>
        <w:numPr>
          <w:ilvl w:val="0"/>
          <w:numId w:val="14"/>
        </w:numPr>
        <w:tabs>
          <w:tab w:val="left" w:pos="142"/>
        </w:tabs>
        <w:spacing w:line="276" w:lineRule="auto"/>
        <w:jc w:val="both"/>
        <w:rPr>
          <w:rFonts w:ascii="Cambria" w:hAnsi="Cambria"/>
          <w:b/>
          <w:bCs/>
          <w:sz w:val="22"/>
          <w:szCs w:val="22"/>
        </w:rPr>
      </w:pPr>
      <w:r w:rsidRPr="0031694F">
        <w:rPr>
          <w:rFonts w:ascii="Cambria" w:hAnsi="Cambria"/>
          <w:b/>
          <w:bCs/>
          <w:sz w:val="22"/>
          <w:szCs w:val="22"/>
        </w:rPr>
        <w:t>Zakres robót obejmuje wszelkie prace niezbędne do uzyskania decyzji o pozwoleniu na użytkowanie obiektu.</w:t>
      </w:r>
    </w:p>
    <w:p w14:paraId="00C5B01D" w14:textId="77777777" w:rsidR="0031694F" w:rsidRDefault="00B60D3C" w:rsidP="0031694F">
      <w:pPr>
        <w:pStyle w:val="Akapitzlist"/>
        <w:numPr>
          <w:ilvl w:val="0"/>
          <w:numId w:val="14"/>
        </w:numPr>
        <w:tabs>
          <w:tab w:val="left" w:pos="142"/>
        </w:tabs>
        <w:spacing w:line="276" w:lineRule="auto"/>
        <w:jc w:val="both"/>
        <w:rPr>
          <w:rFonts w:ascii="Cambria" w:hAnsi="Cambria"/>
          <w:sz w:val="22"/>
          <w:szCs w:val="22"/>
        </w:rPr>
      </w:pPr>
      <w:r w:rsidRPr="0031694F">
        <w:rPr>
          <w:rFonts w:ascii="Cambria" w:hAnsi="Cambria"/>
          <w:sz w:val="22"/>
          <w:szCs w:val="22"/>
        </w:rPr>
        <w:t>Na podstawie niniejszej Umowy Zamawiający powierza, a Wykonawca przyjmuje do realizacji zamówienie o którym mowa w ust.</w:t>
      </w:r>
      <w:r w:rsidR="00946017" w:rsidRPr="0031694F">
        <w:rPr>
          <w:rFonts w:ascii="Cambria" w:hAnsi="Cambria"/>
          <w:sz w:val="22"/>
          <w:szCs w:val="22"/>
        </w:rPr>
        <w:t xml:space="preserve"> </w:t>
      </w:r>
      <w:r w:rsidRPr="0031694F">
        <w:rPr>
          <w:rFonts w:ascii="Cambria" w:hAnsi="Cambria"/>
          <w:sz w:val="22"/>
          <w:szCs w:val="22"/>
        </w:rPr>
        <w:t>1.</w:t>
      </w:r>
    </w:p>
    <w:p w14:paraId="4B442108" w14:textId="7AE365CF" w:rsidR="00B60D3C" w:rsidRPr="0031694F" w:rsidRDefault="00B60D3C" w:rsidP="0031694F">
      <w:pPr>
        <w:pStyle w:val="Akapitzlist"/>
        <w:numPr>
          <w:ilvl w:val="0"/>
          <w:numId w:val="14"/>
        </w:numPr>
        <w:tabs>
          <w:tab w:val="left" w:pos="142"/>
        </w:tabs>
        <w:spacing w:line="276" w:lineRule="auto"/>
        <w:jc w:val="both"/>
        <w:rPr>
          <w:rFonts w:ascii="Cambria" w:hAnsi="Cambria"/>
          <w:sz w:val="22"/>
          <w:szCs w:val="22"/>
        </w:rPr>
      </w:pPr>
      <w:r w:rsidRPr="0031694F">
        <w:rPr>
          <w:rFonts w:ascii="Cambria" w:hAnsi="Cambria"/>
          <w:sz w:val="22"/>
          <w:szCs w:val="22"/>
        </w:rPr>
        <w:t xml:space="preserve">Przedmiot Umowy został szczegółowo opisany w </w:t>
      </w:r>
      <w:r w:rsidR="00B7380F" w:rsidRPr="0031694F">
        <w:rPr>
          <w:rFonts w:ascii="Cambria" w:hAnsi="Cambria"/>
          <w:sz w:val="22"/>
          <w:szCs w:val="22"/>
        </w:rPr>
        <w:t>następujących</w:t>
      </w:r>
      <w:r w:rsidRPr="0031694F">
        <w:rPr>
          <w:rFonts w:ascii="Cambria" w:hAnsi="Cambria"/>
          <w:sz w:val="22"/>
          <w:szCs w:val="22"/>
        </w:rPr>
        <w:t xml:space="preserve"> dokumentach stanowiących załączniki do </w:t>
      </w:r>
      <w:r w:rsidR="00B7380F" w:rsidRPr="0031694F">
        <w:rPr>
          <w:rFonts w:ascii="Cambria" w:hAnsi="Cambria"/>
          <w:sz w:val="22"/>
          <w:szCs w:val="22"/>
        </w:rPr>
        <w:t>niniejszej u</w:t>
      </w:r>
      <w:r w:rsidRPr="0031694F">
        <w:rPr>
          <w:rFonts w:ascii="Cambria" w:hAnsi="Cambria"/>
          <w:sz w:val="22"/>
          <w:szCs w:val="22"/>
        </w:rPr>
        <w:t>mowy:</w:t>
      </w:r>
    </w:p>
    <w:p w14:paraId="0FB40C99" w14:textId="77777777" w:rsidR="00B60D3C" w:rsidRPr="00B60D3C" w:rsidRDefault="00B60D3C" w:rsidP="00B60D3C">
      <w:pPr>
        <w:numPr>
          <w:ilvl w:val="2"/>
          <w:numId w:val="15"/>
        </w:numPr>
        <w:spacing w:line="276" w:lineRule="auto"/>
        <w:ind w:left="567" w:hanging="283"/>
        <w:rPr>
          <w:rFonts w:ascii="Cambria" w:hAnsi="Cambria"/>
          <w:sz w:val="22"/>
          <w:szCs w:val="22"/>
        </w:rPr>
      </w:pPr>
      <w:r w:rsidRPr="00B60D3C">
        <w:rPr>
          <w:rFonts w:ascii="Cambria" w:hAnsi="Cambria"/>
          <w:sz w:val="22"/>
          <w:szCs w:val="22"/>
        </w:rPr>
        <w:t>Specyfikacji Warunków Zamówienia – załącznik nr 1,</w:t>
      </w:r>
    </w:p>
    <w:p w14:paraId="0953F126" w14:textId="3FD1E879" w:rsidR="00B60D3C" w:rsidRDefault="00B60D3C" w:rsidP="00B60D3C">
      <w:pPr>
        <w:numPr>
          <w:ilvl w:val="2"/>
          <w:numId w:val="15"/>
        </w:numPr>
        <w:spacing w:line="276" w:lineRule="auto"/>
        <w:ind w:left="567" w:hanging="283"/>
        <w:rPr>
          <w:rFonts w:ascii="Cambria" w:hAnsi="Cambria"/>
          <w:sz w:val="22"/>
          <w:szCs w:val="22"/>
        </w:rPr>
      </w:pPr>
      <w:r w:rsidRPr="00B60D3C">
        <w:rPr>
          <w:rFonts w:ascii="Cambria" w:hAnsi="Cambria"/>
          <w:sz w:val="22"/>
          <w:szCs w:val="22"/>
        </w:rPr>
        <w:t>Dokumentacji projektowej – załącznik nr 2,</w:t>
      </w:r>
    </w:p>
    <w:p w14:paraId="72D03ABA" w14:textId="71390F2E" w:rsidR="00C90AA3" w:rsidRPr="00B60D3C" w:rsidRDefault="00946017" w:rsidP="00B60D3C">
      <w:pPr>
        <w:numPr>
          <w:ilvl w:val="2"/>
          <w:numId w:val="15"/>
        </w:numPr>
        <w:spacing w:line="276" w:lineRule="auto"/>
        <w:ind w:left="567" w:hanging="283"/>
        <w:rPr>
          <w:rFonts w:ascii="Cambria" w:hAnsi="Cambria"/>
          <w:sz w:val="22"/>
          <w:szCs w:val="22"/>
        </w:rPr>
      </w:pPr>
      <w:r>
        <w:rPr>
          <w:rFonts w:ascii="Cambria" w:hAnsi="Cambria"/>
          <w:sz w:val="22"/>
          <w:szCs w:val="22"/>
        </w:rPr>
        <w:t>Przedmiarach robót</w:t>
      </w:r>
      <w:r w:rsidR="00C90AA3">
        <w:rPr>
          <w:rFonts w:ascii="Cambria" w:hAnsi="Cambria"/>
          <w:sz w:val="22"/>
          <w:szCs w:val="22"/>
        </w:rPr>
        <w:t xml:space="preserve"> – załącznik nr 3</w:t>
      </w:r>
      <w:r w:rsidR="00B7380F">
        <w:rPr>
          <w:rFonts w:ascii="Cambria" w:hAnsi="Cambria"/>
          <w:sz w:val="22"/>
          <w:szCs w:val="22"/>
        </w:rPr>
        <w:t>,</w:t>
      </w:r>
    </w:p>
    <w:p w14:paraId="2F416EA7" w14:textId="66C79D41" w:rsidR="0031694F" w:rsidRDefault="00B60D3C" w:rsidP="0031694F">
      <w:pPr>
        <w:numPr>
          <w:ilvl w:val="2"/>
          <w:numId w:val="15"/>
        </w:numPr>
        <w:spacing w:line="276" w:lineRule="auto"/>
        <w:ind w:left="567" w:hanging="283"/>
        <w:jc w:val="both"/>
        <w:rPr>
          <w:rFonts w:ascii="Cambria" w:hAnsi="Cambria"/>
          <w:sz w:val="22"/>
          <w:szCs w:val="22"/>
        </w:rPr>
      </w:pPr>
      <w:r w:rsidRPr="00B60D3C">
        <w:rPr>
          <w:rFonts w:ascii="Cambria" w:hAnsi="Cambria"/>
          <w:sz w:val="22"/>
          <w:szCs w:val="22"/>
        </w:rPr>
        <w:t>Specyfikacjach Technicznych Wykonania i Odbioru Ro</w:t>
      </w:r>
      <w:r w:rsidR="00C90AA3">
        <w:rPr>
          <w:rFonts w:ascii="Cambria" w:hAnsi="Cambria"/>
          <w:sz w:val="22"/>
          <w:szCs w:val="22"/>
        </w:rPr>
        <w:t>bót Budowlanych – załącznik nr 4</w:t>
      </w:r>
      <w:r w:rsidR="0031694F">
        <w:rPr>
          <w:rFonts w:ascii="Cambria" w:hAnsi="Cambria"/>
          <w:sz w:val="22"/>
          <w:szCs w:val="22"/>
        </w:rPr>
        <w:t>.</w:t>
      </w:r>
    </w:p>
    <w:p w14:paraId="721BFFAF" w14:textId="77777777" w:rsidR="0031694F" w:rsidRDefault="00B60D3C" w:rsidP="0031694F">
      <w:pPr>
        <w:pStyle w:val="Akapitzlist"/>
        <w:numPr>
          <w:ilvl w:val="0"/>
          <w:numId w:val="14"/>
        </w:numPr>
        <w:spacing w:line="276" w:lineRule="auto"/>
        <w:jc w:val="both"/>
        <w:rPr>
          <w:rFonts w:ascii="Cambria" w:hAnsi="Cambria"/>
          <w:sz w:val="22"/>
          <w:szCs w:val="22"/>
        </w:rPr>
      </w:pPr>
      <w:r w:rsidRPr="0031694F">
        <w:rPr>
          <w:rFonts w:ascii="Cambria" w:hAnsi="Cambria"/>
          <w:sz w:val="22"/>
          <w:szCs w:val="22"/>
        </w:rPr>
        <w:t>Wykonawca zobowiązuje się do wykonania przedmiotu niniejszej umowy z najwyższą starannością, zgodnie z dokumentacją projektową, specyfikacjami technicznymi wykonania i odbior</w:t>
      </w:r>
      <w:r w:rsidR="00471D2E" w:rsidRPr="0031694F">
        <w:rPr>
          <w:rFonts w:ascii="Cambria" w:hAnsi="Cambria"/>
          <w:sz w:val="22"/>
          <w:szCs w:val="22"/>
        </w:rPr>
        <w:t>u robót budowlanych, przedmiarami</w:t>
      </w:r>
      <w:r w:rsidRPr="0031694F">
        <w:rPr>
          <w:rFonts w:ascii="Cambria" w:hAnsi="Cambria"/>
          <w:sz w:val="22"/>
          <w:szCs w:val="22"/>
        </w:rPr>
        <w:t xml:space="preserve"> robót  oraz zgodnie z zasadami wiedzy technicznej i sztuki budowlanej oraz obowiązującymi przepisami i normami.  </w:t>
      </w:r>
    </w:p>
    <w:p w14:paraId="7C36ED03" w14:textId="2852232B" w:rsidR="00B60D3C" w:rsidRPr="0031694F" w:rsidRDefault="00B60D3C" w:rsidP="0031694F">
      <w:pPr>
        <w:pStyle w:val="Akapitzlist"/>
        <w:numPr>
          <w:ilvl w:val="0"/>
          <w:numId w:val="14"/>
        </w:numPr>
        <w:spacing w:line="276" w:lineRule="auto"/>
        <w:jc w:val="both"/>
        <w:rPr>
          <w:rFonts w:ascii="Cambria" w:hAnsi="Cambria"/>
          <w:sz w:val="22"/>
          <w:szCs w:val="22"/>
        </w:rPr>
      </w:pPr>
      <w:r w:rsidRPr="0031694F">
        <w:rPr>
          <w:rFonts w:ascii="Cambria" w:hAnsi="Cambria"/>
          <w:sz w:val="22"/>
          <w:szCs w:val="22"/>
        </w:rPr>
        <w:t xml:space="preserve">Wykonawca oświadcza, że przed podpisaniem </w:t>
      </w:r>
      <w:r w:rsidR="00B7380F" w:rsidRPr="0031694F">
        <w:rPr>
          <w:rFonts w:ascii="Cambria" w:hAnsi="Cambria"/>
          <w:sz w:val="22"/>
          <w:szCs w:val="22"/>
        </w:rPr>
        <w:t>niniejszej u</w:t>
      </w:r>
      <w:r w:rsidRPr="0031694F">
        <w:rPr>
          <w:rFonts w:ascii="Cambria" w:hAnsi="Cambria"/>
          <w:sz w:val="22"/>
          <w:szCs w:val="22"/>
        </w:rPr>
        <w:t xml:space="preserve">mowy zapoznał się szczegółowo </w:t>
      </w:r>
      <w:r w:rsidR="00B7380F" w:rsidRPr="0031694F">
        <w:rPr>
          <w:rFonts w:ascii="Cambria" w:hAnsi="Cambria"/>
          <w:sz w:val="22"/>
          <w:szCs w:val="22"/>
        </w:rPr>
        <w:t>ze wszystkimi dokumentami</w:t>
      </w:r>
      <w:r w:rsidRPr="0031694F">
        <w:rPr>
          <w:rFonts w:ascii="Cambria" w:hAnsi="Cambria"/>
          <w:sz w:val="22"/>
          <w:szCs w:val="22"/>
        </w:rPr>
        <w:t xml:space="preserve"> </w:t>
      </w:r>
      <w:r w:rsidR="00B7380F" w:rsidRPr="0031694F">
        <w:rPr>
          <w:rFonts w:ascii="Cambria" w:hAnsi="Cambria"/>
          <w:sz w:val="22"/>
          <w:szCs w:val="22"/>
        </w:rPr>
        <w:t>o których mowa</w:t>
      </w:r>
      <w:r w:rsidRPr="0031694F">
        <w:rPr>
          <w:rFonts w:ascii="Cambria" w:hAnsi="Cambria"/>
          <w:sz w:val="22"/>
          <w:szCs w:val="22"/>
        </w:rPr>
        <w:t xml:space="preserve"> w ust. </w:t>
      </w:r>
      <w:r w:rsidR="00E23089" w:rsidRPr="0031694F">
        <w:rPr>
          <w:rFonts w:ascii="Cambria" w:hAnsi="Cambria"/>
          <w:sz w:val="22"/>
          <w:szCs w:val="22"/>
        </w:rPr>
        <w:t>4</w:t>
      </w:r>
      <w:r w:rsidRPr="0031694F">
        <w:rPr>
          <w:rFonts w:ascii="Cambria" w:hAnsi="Cambria"/>
          <w:sz w:val="22"/>
          <w:szCs w:val="22"/>
        </w:rPr>
        <w:t xml:space="preserve">, </w:t>
      </w:r>
      <w:r w:rsidR="00B7380F" w:rsidRPr="0031694F">
        <w:rPr>
          <w:rFonts w:ascii="Cambria" w:hAnsi="Cambria"/>
          <w:sz w:val="22"/>
          <w:szCs w:val="22"/>
        </w:rPr>
        <w:t xml:space="preserve">oraz </w:t>
      </w:r>
      <w:r w:rsidRPr="0031694F">
        <w:rPr>
          <w:rFonts w:ascii="Cambria" w:hAnsi="Cambria"/>
          <w:sz w:val="22"/>
          <w:szCs w:val="22"/>
        </w:rPr>
        <w:t>oświadcza, że są one kompletne, spójne</w:t>
      </w:r>
      <w:r w:rsidR="00B7380F" w:rsidRPr="0031694F">
        <w:rPr>
          <w:rFonts w:ascii="Cambria" w:hAnsi="Cambria"/>
          <w:sz w:val="22"/>
          <w:szCs w:val="22"/>
        </w:rPr>
        <w:t xml:space="preserve"> </w:t>
      </w:r>
      <w:r w:rsidRPr="0031694F">
        <w:rPr>
          <w:rFonts w:ascii="Cambria" w:hAnsi="Cambria"/>
          <w:sz w:val="22"/>
          <w:szCs w:val="22"/>
        </w:rPr>
        <w:t xml:space="preserve">i wyczerpujące </w:t>
      </w:r>
      <w:r w:rsidR="00B7380F" w:rsidRPr="0031694F">
        <w:rPr>
          <w:rFonts w:ascii="Cambria" w:hAnsi="Cambria"/>
          <w:sz w:val="22"/>
          <w:szCs w:val="22"/>
        </w:rPr>
        <w:t>do terminowego</w:t>
      </w:r>
      <w:r w:rsidRPr="0031694F">
        <w:rPr>
          <w:rFonts w:ascii="Cambria" w:hAnsi="Cambria"/>
          <w:sz w:val="22"/>
          <w:szCs w:val="22"/>
        </w:rPr>
        <w:t xml:space="preserve"> wykonani</w:t>
      </w:r>
      <w:r w:rsidR="00B7380F" w:rsidRPr="0031694F">
        <w:rPr>
          <w:rFonts w:ascii="Cambria" w:hAnsi="Cambria"/>
          <w:sz w:val="22"/>
          <w:szCs w:val="22"/>
        </w:rPr>
        <w:t>a</w:t>
      </w:r>
      <w:r w:rsidRPr="0031694F">
        <w:rPr>
          <w:rFonts w:ascii="Cambria" w:hAnsi="Cambria"/>
          <w:sz w:val="22"/>
          <w:szCs w:val="22"/>
        </w:rPr>
        <w:t xml:space="preserve"> przedmiotu </w:t>
      </w:r>
      <w:r w:rsidR="00B7380F" w:rsidRPr="0031694F">
        <w:rPr>
          <w:rFonts w:ascii="Cambria" w:hAnsi="Cambria"/>
          <w:sz w:val="22"/>
          <w:szCs w:val="22"/>
        </w:rPr>
        <w:t>umowy</w:t>
      </w:r>
      <w:r w:rsidRPr="0031694F">
        <w:rPr>
          <w:rFonts w:ascii="Cambria" w:hAnsi="Cambria"/>
          <w:sz w:val="22"/>
          <w:szCs w:val="22"/>
        </w:rPr>
        <w:t xml:space="preserve"> zgodnie </w:t>
      </w:r>
      <w:r w:rsidR="00B7380F" w:rsidRPr="0031694F">
        <w:rPr>
          <w:rFonts w:ascii="Cambria" w:hAnsi="Cambria"/>
          <w:sz w:val="22"/>
          <w:szCs w:val="22"/>
        </w:rPr>
        <w:t xml:space="preserve">z jej postanowieniami. </w:t>
      </w:r>
    </w:p>
    <w:p w14:paraId="622F858C" w14:textId="77777777" w:rsidR="00B60D3C" w:rsidRPr="00B60D3C" w:rsidRDefault="00B60D3C" w:rsidP="00B60D3C">
      <w:pPr>
        <w:spacing w:line="276" w:lineRule="auto"/>
        <w:jc w:val="center"/>
        <w:rPr>
          <w:rFonts w:ascii="Cambria" w:hAnsi="Cambria"/>
          <w:b/>
          <w:bCs/>
          <w:sz w:val="22"/>
          <w:szCs w:val="22"/>
        </w:rPr>
      </w:pPr>
    </w:p>
    <w:p w14:paraId="542336A2" w14:textId="77777777" w:rsidR="00B60D3C" w:rsidRPr="00B60D3C" w:rsidRDefault="00B60D3C" w:rsidP="00B60D3C">
      <w:pPr>
        <w:spacing w:line="276" w:lineRule="auto"/>
        <w:jc w:val="center"/>
        <w:rPr>
          <w:rFonts w:ascii="Cambria" w:hAnsi="Cambria"/>
          <w:b/>
          <w:bCs/>
          <w:sz w:val="22"/>
          <w:szCs w:val="22"/>
        </w:rPr>
      </w:pPr>
      <w:r w:rsidRPr="00B60D3C">
        <w:rPr>
          <w:rFonts w:ascii="Cambria" w:hAnsi="Cambria"/>
          <w:b/>
          <w:bCs/>
          <w:sz w:val="22"/>
          <w:szCs w:val="22"/>
        </w:rPr>
        <w:t>§ 2</w:t>
      </w:r>
    </w:p>
    <w:p w14:paraId="65F3B878" w14:textId="77777777" w:rsidR="00B60D3C" w:rsidRPr="00B60D3C" w:rsidRDefault="00B60D3C" w:rsidP="00B60D3C">
      <w:pPr>
        <w:spacing w:line="276" w:lineRule="auto"/>
        <w:jc w:val="center"/>
        <w:rPr>
          <w:rFonts w:ascii="Cambria" w:hAnsi="Cambria"/>
          <w:b/>
          <w:bCs/>
          <w:sz w:val="22"/>
          <w:szCs w:val="22"/>
        </w:rPr>
      </w:pPr>
      <w:r w:rsidRPr="00B60D3C">
        <w:rPr>
          <w:rFonts w:ascii="Cambria" w:hAnsi="Cambria"/>
          <w:b/>
          <w:bCs/>
          <w:sz w:val="22"/>
          <w:szCs w:val="22"/>
        </w:rPr>
        <w:t>Termin wykonania przedmiotu umowy</w:t>
      </w:r>
    </w:p>
    <w:p w14:paraId="51F8C8B5" w14:textId="7B0D79B2" w:rsidR="00B60D3C" w:rsidRPr="007755B0" w:rsidRDefault="00B60D3C" w:rsidP="007755B0">
      <w:pPr>
        <w:pStyle w:val="Akapitzlist"/>
        <w:numPr>
          <w:ilvl w:val="6"/>
          <w:numId w:val="15"/>
        </w:numPr>
        <w:spacing w:line="276" w:lineRule="auto"/>
        <w:ind w:left="284" w:hanging="284"/>
        <w:jc w:val="both"/>
        <w:rPr>
          <w:rFonts w:ascii="Cambria" w:hAnsi="Cambria" w:cs="Arial"/>
          <w:b/>
          <w:color w:val="000000" w:themeColor="text1"/>
          <w:sz w:val="22"/>
          <w:szCs w:val="22"/>
        </w:rPr>
      </w:pPr>
      <w:r w:rsidRPr="007755B0">
        <w:rPr>
          <w:rFonts w:ascii="Cambria" w:hAnsi="Cambria"/>
          <w:sz w:val="22"/>
          <w:szCs w:val="22"/>
        </w:rPr>
        <w:t xml:space="preserve">Termin wykonania przedmiotu umowy </w:t>
      </w:r>
      <w:r w:rsidRPr="007755B0">
        <w:rPr>
          <w:rFonts w:ascii="Cambria" w:hAnsi="Cambria"/>
          <w:bCs/>
          <w:sz w:val="22"/>
          <w:szCs w:val="22"/>
        </w:rPr>
        <w:t>–</w:t>
      </w:r>
      <w:r w:rsidR="00CF68F2" w:rsidRPr="007755B0">
        <w:rPr>
          <w:rFonts w:ascii="Cambria" w:hAnsi="Cambria" w:cs="Arial"/>
          <w:bCs/>
          <w:color w:val="000000" w:themeColor="text1"/>
          <w:sz w:val="22"/>
          <w:szCs w:val="22"/>
        </w:rPr>
        <w:t xml:space="preserve"> </w:t>
      </w:r>
      <w:r w:rsidR="00677D5C" w:rsidRPr="007755B0">
        <w:rPr>
          <w:rFonts w:ascii="Cambria" w:hAnsi="Cambria" w:cs="Arial"/>
          <w:b/>
          <w:color w:val="000000" w:themeColor="text1"/>
          <w:sz w:val="22"/>
          <w:szCs w:val="22"/>
        </w:rPr>
        <w:t xml:space="preserve">do </w:t>
      </w:r>
      <w:r w:rsidR="00A07092">
        <w:rPr>
          <w:rFonts w:ascii="Cambria" w:hAnsi="Cambria" w:cs="Arial"/>
          <w:b/>
          <w:color w:val="000000" w:themeColor="text1"/>
          <w:sz w:val="22"/>
          <w:szCs w:val="22"/>
        </w:rPr>
        <w:t>15 października</w:t>
      </w:r>
      <w:r w:rsidR="00677D5C" w:rsidRPr="007755B0">
        <w:rPr>
          <w:rFonts w:ascii="Cambria" w:hAnsi="Cambria" w:cs="Arial"/>
          <w:b/>
          <w:color w:val="000000" w:themeColor="text1"/>
          <w:sz w:val="22"/>
          <w:szCs w:val="22"/>
        </w:rPr>
        <w:t xml:space="preserve"> </w:t>
      </w:r>
      <w:r w:rsidRPr="007755B0">
        <w:rPr>
          <w:rFonts w:ascii="Cambria" w:hAnsi="Cambria" w:cs="Arial"/>
          <w:b/>
          <w:color w:val="000000" w:themeColor="text1"/>
          <w:sz w:val="22"/>
          <w:szCs w:val="22"/>
        </w:rPr>
        <w:t>202</w:t>
      </w:r>
      <w:r w:rsidR="007059CB">
        <w:rPr>
          <w:rFonts w:ascii="Cambria" w:hAnsi="Cambria" w:cs="Arial"/>
          <w:b/>
          <w:color w:val="000000" w:themeColor="text1"/>
          <w:sz w:val="22"/>
          <w:szCs w:val="22"/>
        </w:rPr>
        <w:t>6</w:t>
      </w:r>
      <w:r w:rsidRPr="007755B0">
        <w:rPr>
          <w:rFonts w:ascii="Cambria" w:hAnsi="Cambria" w:cs="Arial"/>
          <w:b/>
          <w:color w:val="000000" w:themeColor="text1"/>
          <w:sz w:val="22"/>
          <w:szCs w:val="22"/>
        </w:rPr>
        <w:t xml:space="preserve"> r</w:t>
      </w:r>
      <w:r w:rsidR="00C90AA3" w:rsidRPr="007755B0">
        <w:rPr>
          <w:rFonts w:ascii="Cambria" w:hAnsi="Cambria"/>
          <w:sz w:val="22"/>
          <w:szCs w:val="22"/>
        </w:rPr>
        <w:t>.</w:t>
      </w:r>
    </w:p>
    <w:p w14:paraId="50389DEC" w14:textId="07D1825A" w:rsidR="00B60D3C" w:rsidRPr="00B60D3C" w:rsidRDefault="00B60D3C" w:rsidP="00B60D3C">
      <w:pPr>
        <w:spacing w:line="276" w:lineRule="auto"/>
        <w:ind w:left="284" w:hanging="284"/>
        <w:jc w:val="both"/>
        <w:rPr>
          <w:rFonts w:ascii="Cambria" w:hAnsi="Cambria"/>
          <w:bCs/>
          <w:sz w:val="22"/>
          <w:szCs w:val="22"/>
        </w:rPr>
      </w:pPr>
      <w:r w:rsidRPr="00B60D3C">
        <w:rPr>
          <w:rFonts w:ascii="Cambria" w:hAnsi="Cambria"/>
          <w:sz w:val="22"/>
          <w:szCs w:val="22"/>
        </w:rPr>
        <w:t xml:space="preserve">2. </w:t>
      </w:r>
      <w:r w:rsidRPr="00B60D3C">
        <w:rPr>
          <w:rFonts w:ascii="Cambria" w:hAnsi="Cambria"/>
          <w:sz w:val="22"/>
          <w:szCs w:val="22"/>
        </w:rPr>
        <w:tab/>
      </w:r>
      <w:r w:rsidRPr="00B60D3C">
        <w:rPr>
          <w:rFonts w:ascii="Cambria" w:hAnsi="Cambria"/>
          <w:bCs/>
          <w:sz w:val="22"/>
          <w:szCs w:val="22"/>
        </w:rPr>
        <w:t>Termin określony w ust. 1 może ulec przedłużeniu wyłącznie na warunkach określonych w §1</w:t>
      </w:r>
      <w:r w:rsidR="00471D2E">
        <w:rPr>
          <w:rFonts w:ascii="Cambria" w:hAnsi="Cambria"/>
          <w:bCs/>
          <w:sz w:val="22"/>
          <w:szCs w:val="22"/>
        </w:rPr>
        <w:t>5</w:t>
      </w:r>
      <w:r w:rsidRPr="00B60D3C">
        <w:rPr>
          <w:rFonts w:ascii="Cambria" w:hAnsi="Cambria"/>
          <w:bCs/>
          <w:sz w:val="22"/>
          <w:szCs w:val="22"/>
        </w:rPr>
        <w:t>.</w:t>
      </w:r>
    </w:p>
    <w:p w14:paraId="270F3C3B" w14:textId="77777777" w:rsidR="00B60D3C" w:rsidRPr="00B60D3C" w:rsidRDefault="00B60D3C" w:rsidP="00B60D3C">
      <w:pPr>
        <w:widowControl w:val="0"/>
        <w:tabs>
          <w:tab w:val="left" w:pos="453"/>
          <w:tab w:val="left" w:pos="2350"/>
          <w:tab w:val="left" w:pos="3924"/>
          <w:tab w:val="right" w:pos="9123"/>
        </w:tabs>
        <w:spacing w:line="278" w:lineRule="exact"/>
        <w:ind w:left="284" w:hanging="284"/>
        <w:jc w:val="both"/>
        <w:rPr>
          <w:rFonts w:ascii="Cambria" w:eastAsia="Times New Roman" w:hAnsi="Cambria"/>
          <w:bCs/>
          <w:sz w:val="22"/>
          <w:szCs w:val="22"/>
        </w:rPr>
      </w:pPr>
      <w:r w:rsidRPr="00B60D3C">
        <w:rPr>
          <w:rFonts w:ascii="Cambria" w:hAnsi="Cambria"/>
          <w:color w:val="000000"/>
          <w:sz w:val="22"/>
          <w:szCs w:val="22"/>
          <w:shd w:val="clear" w:color="auto" w:fill="FFFFFF"/>
        </w:rPr>
        <w:t xml:space="preserve">3. </w:t>
      </w:r>
      <w:r w:rsidRPr="00B60D3C">
        <w:rPr>
          <w:rFonts w:ascii="Cambria" w:hAnsi="Cambria"/>
          <w:color w:val="000000"/>
          <w:sz w:val="22"/>
          <w:szCs w:val="22"/>
          <w:shd w:val="clear" w:color="auto" w:fill="FFFFFF"/>
        </w:rPr>
        <w:tab/>
        <w:t xml:space="preserve">Przedmiot umowy określony w § 1 niniejszej umowy, będzie realizowany zgodnie z zatwierdzonym przez Inspektora nadzoru i Zamawiającego </w:t>
      </w:r>
      <w:r w:rsidRPr="00B7380F">
        <w:rPr>
          <w:rFonts w:ascii="Cambria" w:hAnsi="Cambria"/>
          <w:b/>
          <w:bCs/>
          <w:color w:val="000000"/>
          <w:sz w:val="22"/>
          <w:szCs w:val="22"/>
          <w:shd w:val="clear" w:color="auto" w:fill="FFFFFF"/>
        </w:rPr>
        <w:t xml:space="preserve">harmonogramem </w:t>
      </w:r>
      <w:r w:rsidRPr="00B7380F">
        <w:rPr>
          <w:rFonts w:ascii="Cambria" w:eastAsia="Times New Roman" w:hAnsi="Cambria"/>
          <w:b/>
          <w:bCs/>
          <w:sz w:val="22"/>
          <w:szCs w:val="22"/>
        </w:rPr>
        <w:t>rzeczowo-finansowym</w:t>
      </w:r>
      <w:r w:rsidRPr="00B60D3C">
        <w:rPr>
          <w:rFonts w:ascii="Cambria" w:eastAsia="Times New Roman" w:hAnsi="Cambria"/>
          <w:bCs/>
          <w:sz w:val="22"/>
          <w:szCs w:val="22"/>
        </w:rPr>
        <w:t xml:space="preserve"> (zwanym dalej harmonogramem). </w:t>
      </w:r>
    </w:p>
    <w:p w14:paraId="0E866094" w14:textId="071FCC63" w:rsidR="00B60D3C" w:rsidRPr="00B60D3C" w:rsidRDefault="00B60D3C" w:rsidP="00B60D3C">
      <w:pPr>
        <w:spacing w:line="276" w:lineRule="auto"/>
        <w:ind w:left="284" w:hanging="284"/>
        <w:jc w:val="both"/>
        <w:rPr>
          <w:rFonts w:ascii="Cambria" w:hAnsi="Cambria"/>
          <w:bCs/>
          <w:sz w:val="22"/>
          <w:szCs w:val="22"/>
        </w:rPr>
      </w:pPr>
      <w:r w:rsidRPr="00B60D3C">
        <w:rPr>
          <w:rFonts w:ascii="Cambria" w:hAnsi="Cambria"/>
          <w:bCs/>
          <w:sz w:val="22"/>
          <w:szCs w:val="22"/>
        </w:rPr>
        <w:t xml:space="preserve">4. </w:t>
      </w:r>
      <w:r w:rsidRPr="00B60D3C">
        <w:rPr>
          <w:rFonts w:ascii="Cambria" w:hAnsi="Cambria"/>
          <w:bCs/>
          <w:sz w:val="22"/>
          <w:szCs w:val="22"/>
        </w:rPr>
        <w:tab/>
        <w:t xml:space="preserve">Harmonogram zostanie sporządzony przez Wykonawcę w terminie 5 dni od dnia zawarcia umowy i przedstawiony Inspektorowi nadzoru </w:t>
      </w:r>
      <w:r w:rsidR="00B7380F">
        <w:rPr>
          <w:rFonts w:ascii="Cambria" w:hAnsi="Cambria"/>
          <w:bCs/>
          <w:sz w:val="22"/>
          <w:szCs w:val="22"/>
        </w:rPr>
        <w:t>oraz</w:t>
      </w:r>
      <w:r w:rsidRPr="00B60D3C">
        <w:rPr>
          <w:rFonts w:ascii="Cambria" w:hAnsi="Cambria"/>
          <w:bCs/>
          <w:sz w:val="22"/>
          <w:szCs w:val="22"/>
        </w:rPr>
        <w:t xml:space="preserve"> Zamawiającemu do zatwierdzenia.</w:t>
      </w:r>
    </w:p>
    <w:p w14:paraId="5433C9A2" w14:textId="77777777" w:rsidR="00B60D3C" w:rsidRPr="00B60D3C" w:rsidRDefault="00B60D3C" w:rsidP="00B60D3C">
      <w:pPr>
        <w:spacing w:line="276" w:lineRule="auto"/>
        <w:ind w:left="284" w:hanging="284"/>
        <w:jc w:val="both"/>
        <w:rPr>
          <w:rFonts w:ascii="Cambria" w:hAnsi="Cambria"/>
          <w:bCs/>
          <w:sz w:val="22"/>
          <w:szCs w:val="22"/>
        </w:rPr>
      </w:pPr>
      <w:r w:rsidRPr="00B60D3C">
        <w:rPr>
          <w:rFonts w:ascii="Cambria" w:hAnsi="Cambria"/>
          <w:bCs/>
          <w:sz w:val="22"/>
          <w:szCs w:val="22"/>
        </w:rPr>
        <w:t xml:space="preserve">5. </w:t>
      </w:r>
      <w:r w:rsidRPr="00B60D3C">
        <w:rPr>
          <w:rFonts w:ascii="Cambria" w:hAnsi="Cambria"/>
          <w:bCs/>
          <w:sz w:val="22"/>
          <w:szCs w:val="22"/>
        </w:rPr>
        <w:tab/>
        <w:t>W przypadku gdy będzie to wymagane przez Zamawiającego Wykonawca zaktualizuje lub dostosuje terminy wykonania poszczególnych prac do wymagań Zamawiającego.</w:t>
      </w:r>
    </w:p>
    <w:p w14:paraId="61CB2AB6" w14:textId="77777777" w:rsidR="00B60D3C" w:rsidRPr="00B60D3C" w:rsidRDefault="00B60D3C" w:rsidP="00B60D3C">
      <w:pPr>
        <w:tabs>
          <w:tab w:val="left" w:pos="-2977"/>
        </w:tabs>
        <w:spacing w:line="276" w:lineRule="auto"/>
        <w:ind w:left="284" w:hanging="284"/>
        <w:jc w:val="both"/>
        <w:rPr>
          <w:rFonts w:ascii="Cambria" w:hAnsi="Cambria"/>
          <w:sz w:val="22"/>
          <w:szCs w:val="22"/>
        </w:rPr>
      </w:pPr>
    </w:p>
    <w:p w14:paraId="4A32604F" w14:textId="77777777" w:rsidR="00B60D3C" w:rsidRPr="00B60D3C" w:rsidRDefault="00B60D3C" w:rsidP="00B60D3C">
      <w:pPr>
        <w:spacing w:line="276" w:lineRule="auto"/>
        <w:jc w:val="center"/>
        <w:rPr>
          <w:rFonts w:ascii="Cambria" w:hAnsi="Cambria"/>
          <w:b/>
          <w:bCs/>
          <w:color w:val="000000" w:themeColor="text1"/>
          <w:sz w:val="22"/>
          <w:szCs w:val="22"/>
        </w:rPr>
      </w:pPr>
      <w:r w:rsidRPr="00B60D3C">
        <w:rPr>
          <w:rFonts w:ascii="Cambria" w:hAnsi="Cambria"/>
          <w:b/>
          <w:bCs/>
          <w:color w:val="000000" w:themeColor="text1"/>
          <w:sz w:val="22"/>
          <w:szCs w:val="22"/>
        </w:rPr>
        <w:t>§ 3</w:t>
      </w:r>
    </w:p>
    <w:p w14:paraId="09A58886" w14:textId="77777777" w:rsidR="00B60D3C" w:rsidRPr="00C90AA3" w:rsidRDefault="00B60D3C" w:rsidP="00B60D3C">
      <w:pPr>
        <w:spacing w:line="276" w:lineRule="auto"/>
        <w:jc w:val="center"/>
        <w:rPr>
          <w:rFonts w:ascii="Cambria" w:hAnsi="Cambria"/>
          <w:b/>
          <w:bCs/>
          <w:sz w:val="22"/>
          <w:szCs w:val="22"/>
        </w:rPr>
      </w:pPr>
      <w:r w:rsidRPr="00C90AA3">
        <w:rPr>
          <w:rFonts w:ascii="Cambria" w:hAnsi="Cambria"/>
          <w:b/>
          <w:bCs/>
          <w:sz w:val="22"/>
          <w:szCs w:val="22"/>
        </w:rPr>
        <w:t>Przedstawiciele Zamawiającego i Wykonawcy</w:t>
      </w:r>
    </w:p>
    <w:p w14:paraId="2E733DA5" w14:textId="77777777" w:rsidR="00B60D3C" w:rsidRPr="00C90AA3" w:rsidRDefault="00B60D3C" w:rsidP="00B60D3C">
      <w:pPr>
        <w:spacing w:line="276" w:lineRule="auto"/>
        <w:ind w:left="284" w:hanging="284"/>
        <w:jc w:val="both"/>
        <w:rPr>
          <w:rFonts w:ascii="Cambria" w:hAnsi="Cambria"/>
          <w:bCs/>
          <w:sz w:val="22"/>
          <w:szCs w:val="22"/>
        </w:rPr>
      </w:pPr>
      <w:r w:rsidRPr="00C90AA3">
        <w:rPr>
          <w:rFonts w:ascii="Cambria" w:hAnsi="Cambria"/>
          <w:bCs/>
          <w:sz w:val="22"/>
          <w:szCs w:val="22"/>
        </w:rPr>
        <w:t xml:space="preserve">1. </w:t>
      </w:r>
      <w:r w:rsidRPr="00C90AA3">
        <w:rPr>
          <w:rFonts w:ascii="Cambria" w:hAnsi="Cambria"/>
          <w:bCs/>
          <w:sz w:val="22"/>
          <w:szCs w:val="22"/>
        </w:rPr>
        <w:tab/>
        <w:t>Z ramienia Wykonawcy obowiązki kierownika budowy pełnić będzie:</w:t>
      </w:r>
    </w:p>
    <w:p w14:paraId="1610A8ED" w14:textId="77777777" w:rsidR="00B60D3C" w:rsidRPr="00C90AA3" w:rsidRDefault="00B60D3C" w:rsidP="00B60D3C">
      <w:pPr>
        <w:spacing w:line="276" w:lineRule="auto"/>
        <w:ind w:left="284"/>
        <w:jc w:val="both"/>
        <w:rPr>
          <w:rFonts w:ascii="Cambria" w:hAnsi="Cambria"/>
          <w:bCs/>
          <w:sz w:val="22"/>
          <w:szCs w:val="22"/>
        </w:rPr>
      </w:pPr>
      <w:r w:rsidRPr="00C90AA3">
        <w:rPr>
          <w:rFonts w:ascii="Cambria" w:hAnsi="Cambria"/>
          <w:bCs/>
          <w:sz w:val="22"/>
          <w:szCs w:val="22"/>
        </w:rPr>
        <w:lastRenderedPageBreak/>
        <w:t>…………………………..………………………………</w:t>
      </w:r>
    </w:p>
    <w:p w14:paraId="182D589A" w14:textId="77777777" w:rsidR="00B60D3C" w:rsidRPr="00C90AA3" w:rsidRDefault="00B60D3C" w:rsidP="00B60D3C">
      <w:pPr>
        <w:spacing w:line="276" w:lineRule="auto"/>
        <w:ind w:left="284" w:hanging="284"/>
        <w:jc w:val="both"/>
        <w:rPr>
          <w:rFonts w:ascii="Cambria" w:hAnsi="Cambria"/>
          <w:bCs/>
          <w:sz w:val="22"/>
          <w:szCs w:val="22"/>
        </w:rPr>
      </w:pPr>
      <w:r w:rsidRPr="00C90AA3">
        <w:rPr>
          <w:rFonts w:ascii="Cambria" w:hAnsi="Cambria"/>
          <w:bCs/>
          <w:sz w:val="22"/>
          <w:szCs w:val="22"/>
        </w:rPr>
        <w:t xml:space="preserve">2. </w:t>
      </w:r>
      <w:r w:rsidRPr="00C90AA3">
        <w:rPr>
          <w:rFonts w:ascii="Cambria" w:hAnsi="Cambria"/>
          <w:bCs/>
          <w:sz w:val="22"/>
          <w:szCs w:val="22"/>
        </w:rPr>
        <w:tab/>
        <w:t xml:space="preserve">Wykonawca upoważnia osobę wymienioną w ust. 1 do dokonania odbiorów częściowych i końcowego robót wraz z rozliczeniem robót, udziału w odbiorze przedmiotu umowy oraz czynności wynikających z § 5. </w:t>
      </w:r>
    </w:p>
    <w:p w14:paraId="00F0CC86" w14:textId="044767CC" w:rsidR="0002788E" w:rsidRPr="00C90AA3" w:rsidRDefault="00B60D3C" w:rsidP="0002788E">
      <w:pPr>
        <w:spacing w:line="276" w:lineRule="auto"/>
        <w:ind w:left="284" w:hanging="284"/>
        <w:jc w:val="both"/>
        <w:rPr>
          <w:rFonts w:ascii="Cambria" w:hAnsi="Cambria"/>
          <w:bCs/>
          <w:sz w:val="22"/>
          <w:szCs w:val="22"/>
        </w:rPr>
      </w:pPr>
      <w:r w:rsidRPr="00C90AA3">
        <w:rPr>
          <w:rFonts w:ascii="Cambria" w:hAnsi="Cambria"/>
          <w:bCs/>
          <w:sz w:val="22"/>
          <w:szCs w:val="22"/>
        </w:rPr>
        <w:t xml:space="preserve">3. </w:t>
      </w:r>
      <w:r w:rsidRPr="00C90AA3">
        <w:rPr>
          <w:rFonts w:ascii="Cambria" w:hAnsi="Cambria"/>
          <w:bCs/>
          <w:sz w:val="22"/>
          <w:szCs w:val="22"/>
        </w:rPr>
        <w:tab/>
      </w:r>
      <w:r w:rsidR="0002788E" w:rsidRPr="0002788E">
        <w:rPr>
          <w:rFonts w:ascii="Cambria" w:hAnsi="Cambria"/>
          <w:bCs/>
          <w:sz w:val="22"/>
          <w:szCs w:val="22"/>
        </w:rPr>
        <w:t>W imieniu Zamawiającego obowiązki inspektora nadzoru inwestorskiego pełnić będzie osoba wyznaczona przez Zamawiającego, posiadająca odpowiednie uprawnienia budowlane.</w:t>
      </w:r>
    </w:p>
    <w:p w14:paraId="4073F532" w14:textId="77777777" w:rsidR="00B60D3C" w:rsidRPr="00B60D3C" w:rsidRDefault="00B60D3C" w:rsidP="00B60D3C">
      <w:pPr>
        <w:spacing w:line="276" w:lineRule="auto"/>
        <w:ind w:left="284" w:hanging="284"/>
        <w:jc w:val="both"/>
        <w:rPr>
          <w:rFonts w:ascii="Cambria" w:hAnsi="Cambria"/>
          <w:bCs/>
          <w:sz w:val="22"/>
          <w:szCs w:val="22"/>
        </w:rPr>
      </w:pPr>
      <w:r w:rsidRPr="00B60D3C">
        <w:rPr>
          <w:rFonts w:ascii="Cambria" w:hAnsi="Cambria"/>
          <w:bCs/>
          <w:sz w:val="22"/>
          <w:szCs w:val="22"/>
        </w:rPr>
        <w:t xml:space="preserve">4. </w:t>
      </w:r>
      <w:r w:rsidRPr="00B60D3C">
        <w:rPr>
          <w:rFonts w:ascii="Cambria" w:hAnsi="Cambria"/>
          <w:bCs/>
          <w:sz w:val="22"/>
          <w:szCs w:val="22"/>
        </w:rPr>
        <w:tab/>
        <w:t>Wykonawca jest zobowiązany przedłożyć Zamawiającemu na piśmie propozycje zmiany osoby określonej w ust. 1 nie później niż 7 dni przed planowanym terminem zmiany. Zaakceptowana na piśmie zmiana winna być dokonana wpisem do dziennika budowy i nie wymaga zmiany umowy.</w:t>
      </w:r>
    </w:p>
    <w:p w14:paraId="3B9257F4" w14:textId="77777777" w:rsidR="00B60D3C" w:rsidRPr="00B60D3C" w:rsidRDefault="00B60D3C" w:rsidP="00B60D3C">
      <w:pPr>
        <w:spacing w:line="276" w:lineRule="auto"/>
        <w:ind w:left="284" w:hanging="284"/>
        <w:jc w:val="both"/>
        <w:rPr>
          <w:rFonts w:ascii="Cambria" w:hAnsi="Cambria"/>
          <w:bCs/>
          <w:sz w:val="22"/>
          <w:szCs w:val="22"/>
        </w:rPr>
      </w:pPr>
      <w:r w:rsidRPr="00B60D3C">
        <w:rPr>
          <w:rFonts w:ascii="Cambria" w:hAnsi="Cambria"/>
          <w:bCs/>
          <w:sz w:val="22"/>
          <w:szCs w:val="22"/>
        </w:rPr>
        <w:t xml:space="preserve">5. </w:t>
      </w:r>
      <w:r w:rsidRPr="00B60D3C">
        <w:rPr>
          <w:rFonts w:ascii="Cambria" w:hAnsi="Cambria"/>
          <w:bCs/>
          <w:sz w:val="22"/>
          <w:szCs w:val="22"/>
        </w:rPr>
        <w:tab/>
        <w:t xml:space="preserve">Zamawiający upoważnia osobę wymienioną w ust. 3 do dokonywania odbiorów częściowych i końcowego robót oraz czynności wynikających z § 4. </w:t>
      </w:r>
    </w:p>
    <w:p w14:paraId="78450ED8" w14:textId="77777777" w:rsidR="00B60D3C" w:rsidRPr="00B60D3C" w:rsidRDefault="00B60D3C" w:rsidP="00B60D3C">
      <w:pPr>
        <w:spacing w:line="276" w:lineRule="auto"/>
        <w:ind w:left="284" w:hanging="284"/>
        <w:jc w:val="both"/>
        <w:rPr>
          <w:rFonts w:ascii="Cambria" w:hAnsi="Cambria"/>
          <w:bCs/>
          <w:sz w:val="22"/>
          <w:szCs w:val="22"/>
        </w:rPr>
      </w:pPr>
      <w:r w:rsidRPr="00B60D3C">
        <w:rPr>
          <w:rFonts w:ascii="Cambria" w:hAnsi="Cambria"/>
          <w:bCs/>
          <w:sz w:val="22"/>
          <w:szCs w:val="22"/>
        </w:rPr>
        <w:t xml:space="preserve">6. </w:t>
      </w:r>
      <w:r w:rsidRPr="00B60D3C">
        <w:rPr>
          <w:rFonts w:ascii="Cambria" w:hAnsi="Cambria"/>
          <w:bCs/>
          <w:sz w:val="22"/>
          <w:szCs w:val="22"/>
        </w:rPr>
        <w:tab/>
        <w:t xml:space="preserve">Zamawiający zastrzega sobie prawo zmiany osoby wskazanej w ust. 3. O dokonaniu zmiany Zamawiający powiadomi Wykonawcę na piśmie. Zmiana ta nie wymaga zmiany umowy. </w:t>
      </w:r>
    </w:p>
    <w:p w14:paraId="0C576131" w14:textId="77777777" w:rsidR="00B60D3C" w:rsidRPr="00B60D3C" w:rsidRDefault="00B60D3C" w:rsidP="00B60D3C">
      <w:pPr>
        <w:spacing w:line="276" w:lineRule="auto"/>
        <w:ind w:left="284" w:hanging="284"/>
        <w:jc w:val="both"/>
        <w:rPr>
          <w:rFonts w:ascii="Cambria" w:hAnsi="Cambria"/>
          <w:bCs/>
          <w:sz w:val="22"/>
          <w:szCs w:val="22"/>
        </w:rPr>
      </w:pPr>
      <w:r w:rsidRPr="00B60D3C">
        <w:rPr>
          <w:rFonts w:ascii="Cambria" w:hAnsi="Cambria"/>
          <w:bCs/>
          <w:sz w:val="22"/>
          <w:szCs w:val="22"/>
        </w:rPr>
        <w:t xml:space="preserve">7. </w:t>
      </w:r>
      <w:r w:rsidRPr="00B60D3C">
        <w:rPr>
          <w:rFonts w:ascii="Cambria" w:hAnsi="Cambria"/>
          <w:bCs/>
          <w:sz w:val="22"/>
          <w:szCs w:val="22"/>
        </w:rPr>
        <w:tab/>
        <w:t xml:space="preserve">Osoby, o których mowa w ust. 1 i 3 działają również w granicach umocowania określonego w ustawie Prawo budowlane. </w:t>
      </w:r>
    </w:p>
    <w:p w14:paraId="0F385DDC" w14:textId="69C4376D" w:rsidR="00B60D3C" w:rsidRPr="00B60D3C" w:rsidRDefault="00B60D3C" w:rsidP="00B60D3C">
      <w:pPr>
        <w:spacing w:line="276" w:lineRule="auto"/>
        <w:ind w:left="284" w:hanging="284"/>
        <w:jc w:val="both"/>
        <w:rPr>
          <w:rFonts w:ascii="Cambria" w:hAnsi="Cambria"/>
          <w:bCs/>
          <w:sz w:val="22"/>
          <w:szCs w:val="22"/>
        </w:rPr>
      </w:pPr>
      <w:r w:rsidRPr="00B60D3C">
        <w:rPr>
          <w:rFonts w:ascii="Cambria" w:hAnsi="Cambria"/>
          <w:bCs/>
          <w:sz w:val="22"/>
          <w:szCs w:val="22"/>
        </w:rPr>
        <w:t xml:space="preserve">8. </w:t>
      </w:r>
      <w:r w:rsidRPr="00B60D3C">
        <w:rPr>
          <w:rFonts w:ascii="Cambria" w:hAnsi="Cambria"/>
          <w:bCs/>
          <w:sz w:val="22"/>
          <w:szCs w:val="22"/>
        </w:rPr>
        <w:tab/>
        <w:t xml:space="preserve">W celu dokonania odbioru przedmiotu umowy Zamawiający powoła Komisję odbiorową, o której składzie i </w:t>
      </w:r>
      <w:r w:rsidR="0002788E">
        <w:rPr>
          <w:rFonts w:ascii="Cambria" w:hAnsi="Cambria"/>
          <w:bCs/>
          <w:sz w:val="22"/>
          <w:szCs w:val="22"/>
        </w:rPr>
        <w:t>terminnie</w:t>
      </w:r>
      <w:r w:rsidRPr="00B60D3C">
        <w:rPr>
          <w:rFonts w:ascii="Cambria" w:hAnsi="Cambria"/>
          <w:bCs/>
          <w:sz w:val="22"/>
          <w:szCs w:val="22"/>
        </w:rPr>
        <w:t xml:space="preserve"> działania Wykonawca zostanie powiadomiony na piśmie. </w:t>
      </w:r>
    </w:p>
    <w:p w14:paraId="00757839" w14:textId="77777777" w:rsidR="00B60D3C" w:rsidRPr="00B60D3C" w:rsidRDefault="00B60D3C" w:rsidP="00B60D3C">
      <w:pPr>
        <w:spacing w:line="276" w:lineRule="auto"/>
        <w:jc w:val="center"/>
        <w:rPr>
          <w:rFonts w:ascii="Cambria" w:hAnsi="Cambria"/>
          <w:b/>
          <w:bCs/>
          <w:sz w:val="22"/>
          <w:szCs w:val="22"/>
        </w:rPr>
      </w:pPr>
    </w:p>
    <w:p w14:paraId="3591D822" w14:textId="77777777" w:rsidR="00B60D3C" w:rsidRPr="00B60D3C" w:rsidRDefault="00B60D3C" w:rsidP="00B60D3C">
      <w:pPr>
        <w:spacing w:line="276" w:lineRule="auto"/>
        <w:jc w:val="center"/>
        <w:rPr>
          <w:rFonts w:ascii="Cambria" w:hAnsi="Cambria"/>
          <w:b/>
          <w:bCs/>
          <w:sz w:val="22"/>
          <w:szCs w:val="22"/>
        </w:rPr>
      </w:pPr>
      <w:r w:rsidRPr="00B60D3C">
        <w:rPr>
          <w:rFonts w:ascii="Cambria" w:hAnsi="Cambria"/>
          <w:b/>
          <w:bCs/>
          <w:sz w:val="22"/>
          <w:szCs w:val="22"/>
        </w:rPr>
        <w:t>§ 4</w:t>
      </w:r>
    </w:p>
    <w:p w14:paraId="371D5763" w14:textId="77777777" w:rsidR="00B60D3C" w:rsidRPr="00B60D3C" w:rsidRDefault="00B60D3C" w:rsidP="00B60D3C">
      <w:pPr>
        <w:spacing w:line="276" w:lineRule="auto"/>
        <w:jc w:val="center"/>
        <w:rPr>
          <w:rFonts w:ascii="Cambria" w:hAnsi="Cambria"/>
          <w:b/>
          <w:bCs/>
          <w:sz w:val="22"/>
          <w:szCs w:val="22"/>
        </w:rPr>
      </w:pPr>
      <w:r w:rsidRPr="00B60D3C">
        <w:rPr>
          <w:rFonts w:ascii="Cambria" w:hAnsi="Cambria"/>
          <w:b/>
          <w:bCs/>
          <w:sz w:val="22"/>
          <w:szCs w:val="22"/>
        </w:rPr>
        <w:t xml:space="preserve">Obowiązki i uprawnienia Zamawiającego </w:t>
      </w:r>
    </w:p>
    <w:p w14:paraId="7BAE3765" w14:textId="77777777" w:rsidR="00B60D3C" w:rsidRPr="00B60D3C" w:rsidRDefault="00B60D3C" w:rsidP="00B60D3C">
      <w:pPr>
        <w:numPr>
          <w:ilvl w:val="0"/>
          <w:numId w:val="16"/>
        </w:numPr>
        <w:spacing w:line="276" w:lineRule="auto"/>
        <w:ind w:left="284" w:hanging="284"/>
        <w:jc w:val="both"/>
        <w:rPr>
          <w:rFonts w:ascii="Cambria" w:hAnsi="Cambria"/>
          <w:sz w:val="22"/>
          <w:szCs w:val="22"/>
        </w:rPr>
      </w:pPr>
      <w:r w:rsidRPr="00B60D3C">
        <w:rPr>
          <w:rFonts w:ascii="Cambria" w:hAnsi="Cambria"/>
          <w:sz w:val="22"/>
          <w:szCs w:val="22"/>
        </w:rPr>
        <w:t>Do obowiązków Zamawiającego należy:</w:t>
      </w:r>
    </w:p>
    <w:p w14:paraId="65901400" w14:textId="6BC6F47D" w:rsidR="00B60D3C" w:rsidRPr="00B60D3C" w:rsidRDefault="00B60D3C" w:rsidP="00B60D3C">
      <w:pPr>
        <w:numPr>
          <w:ilvl w:val="2"/>
          <w:numId w:val="16"/>
        </w:numPr>
        <w:spacing w:line="276" w:lineRule="auto"/>
        <w:ind w:left="567" w:hanging="283"/>
        <w:jc w:val="both"/>
        <w:rPr>
          <w:rFonts w:ascii="Cambria" w:hAnsi="Cambria"/>
          <w:sz w:val="22"/>
          <w:szCs w:val="22"/>
        </w:rPr>
      </w:pPr>
      <w:r w:rsidRPr="00B60D3C">
        <w:rPr>
          <w:rFonts w:ascii="Cambria" w:hAnsi="Cambria"/>
          <w:sz w:val="22"/>
          <w:szCs w:val="22"/>
        </w:rPr>
        <w:t xml:space="preserve">wprowadzenie i protokolarne przekazanie Wykonawcy placu budowy </w:t>
      </w:r>
      <w:r w:rsidR="0031694F" w:rsidRPr="0031694F">
        <w:rPr>
          <w:rFonts w:ascii="Cambria" w:hAnsi="Cambria"/>
          <w:sz w:val="22"/>
          <w:szCs w:val="22"/>
        </w:rPr>
        <w:t>wraz z przekazaniem dziennika budowy oraz pozwolenia na budowę</w:t>
      </w:r>
      <w:r w:rsidRPr="00B60D3C">
        <w:rPr>
          <w:rFonts w:ascii="Cambria" w:hAnsi="Cambria"/>
          <w:sz w:val="22"/>
          <w:szCs w:val="22"/>
        </w:rPr>
        <w:t xml:space="preserve">, </w:t>
      </w:r>
    </w:p>
    <w:p w14:paraId="635C3D02" w14:textId="77777777" w:rsidR="00B60D3C" w:rsidRPr="00B60D3C" w:rsidRDefault="00B60D3C" w:rsidP="00B60D3C">
      <w:pPr>
        <w:numPr>
          <w:ilvl w:val="2"/>
          <w:numId w:val="16"/>
        </w:numPr>
        <w:spacing w:line="276" w:lineRule="auto"/>
        <w:ind w:left="567" w:hanging="283"/>
        <w:jc w:val="both"/>
        <w:rPr>
          <w:rFonts w:ascii="Cambria" w:hAnsi="Cambria"/>
          <w:sz w:val="22"/>
          <w:szCs w:val="22"/>
        </w:rPr>
      </w:pPr>
      <w:r w:rsidRPr="00B60D3C">
        <w:rPr>
          <w:rFonts w:ascii="Cambria" w:hAnsi="Cambria"/>
          <w:sz w:val="22"/>
          <w:szCs w:val="22"/>
        </w:rPr>
        <w:t>odbiór przedmiotu niniejszej umowy zgodnie z postanowieniami zawartymi w §8 Umowy,</w:t>
      </w:r>
    </w:p>
    <w:p w14:paraId="649D5CFA" w14:textId="77777777" w:rsidR="00B60D3C" w:rsidRPr="00B60D3C" w:rsidRDefault="00B60D3C" w:rsidP="00B60D3C">
      <w:pPr>
        <w:numPr>
          <w:ilvl w:val="2"/>
          <w:numId w:val="16"/>
        </w:numPr>
        <w:spacing w:line="276" w:lineRule="auto"/>
        <w:ind w:left="567" w:right="20" w:hanging="283"/>
        <w:jc w:val="both"/>
        <w:rPr>
          <w:rFonts w:ascii="Cambria" w:eastAsiaTheme="minorHAnsi" w:hAnsi="Cambria"/>
          <w:sz w:val="22"/>
          <w:szCs w:val="22"/>
          <w:lang w:eastAsia="en-US"/>
        </w:rPr>
      </w:pPr>
      <w:r w:rsidRPr="00B60D3C">
        <w:rPr>
          <w:rFonts w:ascii="Cambria" w:eastAsiaTheme="minorHAnsi" w:hAnsi="Cambria"/>
          <w:sz w:val="22"/>
          <w:szCs w:val="22"/>
          <w:lang w:eastAsia="en-US"/>
        </w:rPr>
        <w:t xml:space="preserve">zapewnienie nadzoru inwestorskiego, który działa w granicach umocowania nadanego mu umową z Zamawiającym oraz wynikającego z przepisów Prawa budowlanego oraz z przepisów szczególnych, </w:t>
      </w:r>
    </w:p>
    <w:p w14:paraId="0404C834" w14:textId="77777777" w:rsidR="00B60D3C" w:rsidRPr="00B60D3C" w:rsidRDefault="00B60D3C" w:rsidP="00B60D3C">
      <w:pPr>
        <w:numPr>
          <w:ilvl w:val="2"/>
          <w:numId w:val="16"/>
        </w:numPr>
        <w:spacing w:line="276" w:lineRule="auto"/>
        <w:ind w:left="567" w:right="20" w:hanging="283"/>
        <w:jc w:val="both"/>
        <w:rPr>
          <w:rFonts w:ascii="Cambria" w:eastAsiaTheme="minorHAnsi" w:hAnsi="Cambria"/>
          <w:sz w:val="22"/>
          <w:szCs w:val="22"/>
          <w:lang w:eastAsia="en-US"/>
        </w:rPr>
      </w:pPr>
      <w:r w:rsidRPr="00B60D3C">
        <w:rPr>
          <w:rFonts w:ascii="Cambria" w:eastAsiaTheme="minorHAnsi" w:hAnsi="Cambria"/>
          <w:sz w:val="22"/>
          <w:szCs w:val="22"/>
          <w:lang w:eastAsia="en-US"/>
        </w:rPr>
        <w:t>terminowe przystępowanie do odbioru robót budowlanych,</w:t>
      </w:r>
    </w:p>
    <w:p w14:paraId="46811D26" w14:textId="77777777" w:rsidR="00B60D3C" w:rsidRPr="00B60D3C" w:rsidRDefault="00B60D3C" w:rsidP="00B60D3C">
      <w:pPr>
        <w:numPr>
          <w:ilvl w:val="2"/>
          <w:numId w:val="16"/>
        </w:numPr>
        <w:spacing w:line="276" w:lineRule="auto"/>
        <w:ind w:left="567" w:hanging="283"/>
        <w:jc w:val="both"/>
        <w:rPr>
          <w:rFonts w:ascii="Cambria" w:hAnsi="Cambria"/>
          <w:sz w:val="22"/>
          <w:szCs w:val="22"/>
        </w:rPr>
      </w:pPr>
      <w:r w:rsidRPr="00B60D3C">
        <w:rPr>
          <w:rFonts w:ascii="Cambria" w:hAnsi="Cambria"/>
          <w:sz w:val="22"/>
          <w:szCs w:val="22"/>
        </w:rPr>
        <w:t>terminowa zapłata wynagrodzenia należnego Wykonawcy za wykonanie przedmiotu umowy.</w:t>
      </w:r>
    </w:p>
    <w:p w14:paraId="624825BA" w14:textId="77777777" w:rsidR="00B60D3C" w:rsidRPr="00B60D3C" w:rsidRDefault="00B60D3C" w:rsidP="00B60D3C">
      <w:pPr>
        <w:spacing w:line="276" w:lineRule="auto"/>
        <w:ind w:left="284" w:hanging="284"/>
        <w:jc w:val="both"/>
        <w:rPr>
          <w:rFonts w:ascii="Cambria" w:hAnsi="Cambria"/>
          <w:sz w:val="22"/>
          <w:szCs w:val="22"/>
        </w:rPr>
      </w:pPr>
      <w:r w:rsidRPr="00B60D3C">
        <w:rPr>
          <w:rFonts w:ascii="Cambria" w:hAnsi="Cambria"/>
          <w:sz w:val="22"/>
          <w:szCs w:val="22"/>
        </w:rPr>
        <w:t xml:space="preserve">2. </w:t>
      </w:r>
      <w:r w:rsidRPr="00B60D3C">
        <w:rPr>
          <w:rFonts w:ascii="Cambria" w:hAnsi="Cambria"/>
          <w:sz w:val="22"/>
          <w:szCs w:val="22"/>
        </w:rPr>
        <w:tab/>
        <w:t>Zamawiający ma prawo:</w:t>
      </w:r>
    </w:p>
    <w:p w14:paraId="04DC3222" w14:textId="77777777" w:rsidR="00B60D3C" w:rsidRPr="00B60D3C" w:rsidRDefault="00B60D3C" w:rsidP="00B60D3C">
      <w:pPr>
        <w:numPr>
          <w:ilvl w:val="2"/>
          <w:numId w:val="17"/>
        </w:numPr>
        <w:spacing w:line="276" w:lineRule="auto"/>
        <w:ind w:left="567" w:right="20" w:hanging="283"/>
        <w:jc w:val="both"/>
        <w:rPr>
          <w:rFonts w:ascii="Cambria" w:eastAsiaTheme="minorHAnsi" w:hAnsi="Cambria"/>
          <w:sz w:val="22"/>
          <w:szCs w:val="22"/>
          <w:lang w:eastAsia="en-US"/>
        </w:rPr>
      </w:pPr>
      <w:r w:rsidRPr="00B60D3C">
        <w:rPr>
          <w:rFonts w:ascii="Cambria" w:eastAsiaTheme="minorHAnsi" w:hAnsi="Cambria"/>
          <w:sz w:val="22"/>
          <w:szCs w:val="22"/>
          <w:lang w:eastAsia="en-US"/>
        </w:rPr>
        <w:t>zgłaszać ewentualne uwagi do opracowanych przez Wykonawcę dokumentów, wyznaczając jednocześnie termin na ich uwzględnienie, a w przypadku braku uwag zatwierdza te dokumenty w terminie do 14 dni od dnia przekazania ich przez Wykonawcę,</w:t>
      </w:r>
    </w:p>
    <w:p w14:paraId="0E7BE280" w14:textId="77777777" w:rsidR="00B60D3C" w:rsidRPr="00B60D3C" w:rsidRDefault="00B60D3C" w:rsidP="00B60D3C">
      <w:pPr>
        <w:numPr>
          <w:ilvl w:val="2"/>
          <w:numId w:val="17"/>
        </w:numPr>
        <w:spacing w:line="276" w:lineRule="auto"/>
        <w:ind w:left="567" w:right="20" w:hanging="283"/>
        <w:jc w:val="both"/>
        <w:rPr>
          <w:rFonts w:ascii="Cambria" w:eastAsiaTheme="minorHAnsi" w:hAnsi="Cambria"/>
          <w:sz w:val="22"/>
          <w:szCs w:val="22"/>
          <w:lang w:eastAsia="en-US"/>
        </w:rPr>
      </w:pPr>
      <w:r w:rsidRPr="00B60D3C">
        <w:rPr>
          <w:rFonts w:ascii="Cambria" w:eastAsiaTheme="minorHAnsi" w:hAnsi="Cambria"/>
          <w:sz w:val="22"/>
          <w:szCs w:val="22"/>
          <w:lang w:eastAsia="en-US"/>
        </w:rPr>
        <w:t>do kontroli oraz rozpatruje wnioski Wykonawcy odnośnie użycia materiałów, a także metody realizacji przedmiotu zamówienia w świetle wymogów stawianych przez Umowę, z zastrzeżeniem, że Wykonawca ma prawo do użycia jedynie materiałów uprzednio zaakceptowanych przez Zamawiającego,</w:t>
      </w:r>
    </w:p>
    <w:p w14:paraId="41ACF90E" w14:textId="77777777" w:rsidR="00B60D3C" w:rsidRPr="00B60D3C" w:rsidRDefault="00B60D3C" w:rsidP="00B60D3C">
      <w:pPr>
        <w:numPr>
          <w:ilvl w:val="2"/>
          <w:numId w:val="17"/>
        </w:numPr>
        <w:spacing w:line="276" w:lineRule="auto"/>
        <w:ind w:left="567" w:right="20" w:hanging="283"/>
        <w:jc w:val="both"/>
        <w:rPr>
          <w:rFonts w:ascii="Cambria" w:eastAsiaTheme="minorHAnsi" w:hAnsi="Cambria"/>
          <w:sz w:val="22"/>
          <w:szCs w:val="22"/>
          <w:lang w:eastAsia="en-US"/>
        </w:rPr>
      </w:pPr>
      <w:r w:rsidRPr="00B60D3C">
        <w:rPr>
          <w:rFonts w:ascii="Cambria" w:eastAsiaTheme="minorHAnsi" w:hAnsi="Cambria"/>
          <w:sz w:val="22"/>
          <w:szCs w:val="22"/>
          <w:lang w:eastAsia="en-US"/>
        </w:rPr>
        <w:t>do dokonywania kontroli sprzętu i pracowników zatrudnionych przy realizacji Umowy pod kątem zgodności z przepisami prawa pracy,</w:t>
      </w:r>
    </w:p>
    <w:p w14:paraId="23DB5C8A" w14:textId="77777777" w:rsidR="00B60D3C" w:rsidRPr="00B60D3C" w:rsidRDefault="00B60D3C" w:rsidP="00B60D3C">
      <w:pPr>
        <w:numPr>
          <w:ilvl w:val="2"/>
          <w:numId w:val="17"/>
        </w:numPr>
        <w:spacing w:line="276" w:lineRule="auto"/>
        <w:ind w:left="567" w:right="20" w:hanging="283"/>
        <w:jc w:val="both"/>
        <w:rPr>
          <w:rFonts w:ascii="Cambria" w:eastAsiaTheme="minorHAnsi" w:hAnsi="Cambria"/>
          <w:sz w:val="22"/>
          <w:szCs w:val="22"/>
          <w:lang w:eastAsia="en-US"/>
        </w:rPr>
      </w:pPr>
      <w:r w:rsidRPr="00B60D3C">
        <w:rPr>
          <w:rFonts w:ascii="Cambria" w:eastAsiaTheme="minorHAnsi" w:hAnsi="Cambria"/>
          <w:sz w:val="22"/>
          <w:szCs w:val="22"/>
          <w:lang w:eastAsia="en-US"/>
        </w:rPr>
        <w:t>dokonywać kontroli jakości robót, badań i pomiarów, uczestniczyć w pobieraniu próbek, analizować raporty z wyników badań przedkładane przez Wykonawcę, uczestniczyć w czynnościach odbioru,</w:t>
      </w:r>
    </w:p>
    <w:p w14:paraId="3179D46E" w14:textId="77777777" w:rsidR="00B60D3C" w:rsidRPr="00B60D3C" w:rsidRDefault="00B60D3C" w:rsidP="00B60D3C">
      <w:pPr>
        <w:numPr>
          <w:ilvl w:val="2"/>
          <w:numId w:val="17"/>
        </w:numPr>
        <w:spacing w:line="276" w:lineRule="auto"/>
        <w:ind w:left="567" w:right="20" w:hanging="283"/>
        <w:jc w:val="both"/>
        <w:rPr>
          <w:rFonts w:ascii="Cambria" w:eastAsiaTheme="minorHAnsi" w:hAnsi="Cambria"/>
          <w:sz w:val="22"/>
          <w:szCs w:val="22"/>
          <w:lang w:eastAsia="en-US"/>
        </w:rPr>
      </w:pPr>
      <w:r w:rsidRPr="00B60D3C">
        <w:rPr>
          <w:rFonts w:ascii="Cambria" w:eastAsiaTheme="minorHAnsi" w:hAnsi="Cambria"/>
          <w:sz w:val="22"/>
          <w:szCs w:val="22"/>
          <w:lang w:eastAsia="en-US"/>
        </w:rPr>
        <w:t>współdziałania z Wykonawcą w każdej fazie realizacji przedmiotu umowy w celu zapewnienia prawidłowego przebiegu prac budowlanych.</w:t>
      </w:r>
    </w:p>
    <w:p w14:paraId="29D73F94" w14:textId="77777777" w:rsidR="00B60D3C" w:rsidRPr="00B60D3C" w:rsidRDefault="00B60D3C" w:rsidP="00B60D3C">
      <w:pPr>
        <w:tabs>
          <w:tab w:val="left" w:pos="669"/>
        </w:tabs>
        <w:spacing w:line="276" w:lineRule="auto"/>
        <w:ind w:left="720" w:right="20"/>
        <w:jc w:val="center"/>
        <w:rPr>
          <w:rFonts w:ascii="Cambria" w:eastAsiaTheme="minorHAnsi" w:hAnsi="Cambria" w:cstheme="minorBidi"/>
          <w:b/>
          <w:sz w:val="19"/>
          <w:szCs w:val="19"/>
          <w:lang w:eastAsia="en-US"/>
        </w:rPr>
      </w:pPr>
    </w:p>
    <w:p w14:paraId="41AECC69" w14:textId="77777777" w:rsidR="00B60D3C" w:rsidRPr="00B60D3C" w:rsidRDefault="00B60D3C" w:rsidP="00B60D3C">
      <w:pPr>
        <w:spacing w:line="276" w:lineRule="auto"/>
        <w:ind w:right="20"/>
        <w:jc w:val="center"/>
        <w:rPr>
          <w:rFonts w:ascii="Cambria" w:eastAsiaTheme="minorHAnsi" w:hAnsi="Cambria"/>
          <w:b/>
          <w:sz w:val="22"/>
          <w:szCs w:val="22"/>
          <w:lang w:eastAsia="en-US"/>
        </w:rPr>
      </w:pPr>
      <w:r w:rsidRPr="00B60D3C">
        <w:rPr>
          <w:rFonts w:ascii="Cambria" w:eastAsiaTheme="minorHAnsi" w:hAnsi="Cambria"/>
          <w:b/>
          <w:sz w:val="22"/>
          <w:szCs w:val="22"/>
          <w:lang w:eastAsia="en-US"/>
        </w:rPr>
        <w:t>§ 5</w:t>
      </w:r>
    </w:p>
    <w:p w14:paraId="69E4A219" w14:textId="77777777" w:rsidR="00B60D3C" w:rsidRPr="00B60D3C" w:rsidRDefault="00B60D3C" w:rsidP="00B60D3C">
      <w:pPr>
        <w:spacing w:line="276" w:lineRule="auto"/>
        <w:ind w:right="20"/>
        <w:jc w:val="center"/>
        <w:rPr>
          <w:rFonts w:ascii="Cambria" w:eastAsiaTheme="minorHAnsi" w:hAnsi="Cambria"/>
          <w:b/>
          <w:sz w:val="22"/>
          <w:szCs w:val="22"/>
          <w:lang w:eastAsia="en-US"/>
        </w:rPr>
      </w:pPr>
      <w:r w:rsidRPr="00B60D3C">
        <w:rPr>
          <w:rFonts w:ascii="Cambria" w:eastAsiaTheme="minorHAnsi" w:hAnsi="Cambria"/>
          <w:b/>
          <w:sz w:val="22"/>
          <w:szCs w:val="22"/>
          <w:lang w:eastAsia="en-US"/>
        </w:rPr>
        <w:lastRenderedPageBreak/>
        <w:t>Obowiązki Wykonawcy</w:t>
      </w:r>
    </w:p>
    <w:p w14:paraId="032B7DA4" w14:textId="77777777" w:rsidR="00B60D3C" w:rsidRPr="00B60D3C" w:rsidRDefault="00B60D3C" w:rsidP="00B60D3C">
      <w:pPr>
        <w:numPr>
          <w:ilvl w:val="0"/>
          <w:numId w:val="18"/>
        </w:numPr>
        <w:spacing w:line="276" w:lineRule="auto"/>
        <w:ind w:left="284" w:hanging="284"/>
        <w:jc w:val="both"/>
        <w:rPr>
          <w:rFonts w:ascii="Cambria" w:hAnsi="Cambria"/>
          <w:sz w:val="22"/>
          <w:szCs w:val="22"/>
        </w:rPr>
      </w:pPr>
      <w:r w:rsidRPr="00B60D3C">
        <w:rPr>
          <w:rFonts w:ascii="Cambria" w:hAnsi="Cambria"/>
          <w:sz w:val="22"/>
          <w:szCs w:val="22"/>
        </w:rPr>
        <w:t>Wykonawca ma obowiązek wykonywania Przedmiotu Umowy z należytą starannością, zgodnie z Umową, ofertą, dokumentacją projektową, STWiORB, nienaruszającymi postanowień Umowy poleceniami Inspektora nadzoru inwestorskiego, zasadami wiedzy technicznej  oraz przepisami prawa powszechnie obowiązującymi.</w:t>
      </w:r>
    </w:p>
    <w:p w14:paraId="367FA6EA" w14:textId="77777777" w:rsidR="00B60D3C" w:rsidRPr="00B60D3C" w:rsidRDefault="00B60D3C" w:rsidP="00B60D3C">
      <w:pPr>
        <w:numPr>
          <w:ilvl w:val="0"/>
          <w:numId w:val="18"/>
        </w:numPr>
        <w:spacing w:line="276" w:lineRule="auto"/>
        <w:ind w:left="284" w:hanging="284"/>
        <w:jc w:val="both"/>
        <w:rPr>
          <w:rFonts w:ascii="Cambria" w:hAnsi="Cambria"/>
          <w:sz w:val="22"/>
          <w:szCs w:val="22"/>
        </w:rPr>
      </w:pPr>
      <w:r w:rsidRPr="00B60D3C">
        <w:rPr>
          <w:rFonts w:ascii="Cambria" w:hAnsi="Cambria"/>
          <w:sz w:val="22"/>
          <w:szCs w:val="22"/>
        </w:rPr>
        <w:t>Wykonawca ponosi odpowiedzialność na zasadach ogólnych za szkody związane z realizacją Umowy, a w szczególności za utratę dóbr materialnych, uszkodzenia ciała lub śmierć osób oraz ponosi odpowiedzialność za wybrane metody działania i bezpieczeństwo na terenie budowy.</w:t>
      </w:r>
    </w:p>
    <w:p w14:paraId="5A332A89" w14:textId="77777777" w:rsidR="00B60D3C" w:rsidRPr="00B60D3C" w:rsidRDefault="00B60D3C" w:rsidP="00B60D3C">
      <w:pPr>
        <w:numPr>
          <w:ilvl w:val="0"/>
          <w:numId w:val="18"/>
        </w:numPr>
        <w:spacing w:line="276" w:lineRule="auto"/>
        <w:ind w:left="284" w:hanging="284"/>
        <w:jc w:val="both"/>
        <w:rPr>
          <w:rFonts w:ascii="Cambria" w:hAnsi="Cambria"/>
          <w:sz w:val="22"/>
          <w:szCs w:val="22"/>
        </w:rPr>
      </w:pPr>
      <w:r w:rsidRPr="00B60D3C">
        <w:rPr>
          <w:rFonts w:ascii="Cambria" w:hAnsi="Cambria"/>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14:paraId="77F3BE34" w14:textId="77777777" w:rsidR="00B60D3C" w:rsidRPr="00B60D3C" w:rsidRDefault="00B60D3C" w:rsidP="00B60D3C">
      <w:pPr>
        <w:numPr>
          <w:ilvl w:val="0"/>
          <w:numId w:val="18"/>
        </w:numPr>
        <w:spacing w:line="276" w:lineRule="auto"/>
        <w:ind w:left="284" w:hanging="284"/>
        <w:jc w:val="both"/>
        <w:rPr>
          <w:rFonts w:ascii="Cambria" w:hAnsi="Cambria"/>
          <w:sz w:val="22"/>
          <w:szCs w:val="22"/>
        </w:rPr>
      </w:pPr>
      <w:r w:rsidRPr="00B60D3C">
        <w:rPr>
          <w:rFonts w:ascii="Cambria" w:hAnsi="Cambria"/>
          <w:sz w:val="22"/>
          <w:szCs w:val="22"/>
        </w:rPr>
        <w:t>Wykonawca jest zobowiązany do niezwłocznego udzielenia odpowiedzi na zgłoszone szkody.</w:t>
      </w:r>
    </w:p>
    <w:p w14:paraId="5CD4DB6E" w14:textId="77777777" w:rsidR="00B60D3C" w:rsidRPr="00B60D3C" w:rsidRDefault="00B60D3C" w:rsidP="00B60D3C">
      <w:pPr>
        <w:numPr>
          <w:ilvl w:val="0"/>
          <w:numId w:val="18"/>
        </w:numPr>
        <w:spacing w:line="276" w:lineRule="auto"/>
        <w:ind w:left="284" w:hanging="284"/>
        <w:jc w:val="both"/>
        <w:rPr>
          <w:rFonts w:ascii="Cambria" w:hAnsi="Cambria"/>
          <w:sz w:val="22"/>
          <w:szCs w:val="22"/>
        </w:rPr>
      </w:pPr>
      <w:r w:rsidRPr="00B60D3C">
        <w:rPr>
          <w:rFonts w:ascii="Cambria" w:hAnsi="Cambria"/>
          <w:sz w:val="22"/>
          <w:szCs w:val="22"/>
        </w:rPr>
        <w:t>Wykonawca jest odpowiedzialny za jakość wykonywanych robót oraz za jakość zastosowanych do robót materiałów.</w:t>
      </w:r>
    </w:p>
    <w:p w14:paraId="6CF3059E" w14:textId="77777777" w:rsidR="00B60D3C" w:rsidRPr="00B60D3C" w:rsidRDefault="00B60D3C" w:rsidP="00B60D3C">
      <w:pPr>
        <w:numPr>
          <w:ilvl w:val="0"/>
          <w:numId w:val="18"/>
        </w:numPr>
        <w:spacing w:line="276" w:lineRule="auto"/>
        <w:ind w:left="284" w:hanging="284"/>
        <w:jc w:val="both"/>
        <w:rPr>
          <w:rFonts w:ascii="Cambria" w:hAnsi="Cambria"/>
          <w:sz w:val="22"/>
          <w:szCs w:val="22"/>
        </w:rPr>
      </w:pPr>
      <w:r w:rsidRPr="00B60D3C">
        <w:rPr>
          <w:rFonts w:ascii="Cambria" w:hAnsi="Cambria"/>
          <w:sz w:val="22"/>
          <w:szCs w:val="22"/>
        </w:rPr>
        <w:t>Wykonawca w szczególności zobowiązany jest do następujących czynności:</w:t>
      </w:r>
    </w:p>
    <w:p w14:paraId="422B6580" w14:textId="77777777"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przystąpienia do realizacji przedmiotu Umowy po przekazaniu placu budowy, sporządzenie i aktualizacja Harmonogramu i Planu bezpieczeństwa i ochrony zdrowia,</w:t>
      </w:r>
    </w:p>
    <w:p w14:paraId="15E1B6F2" w14:textId="77777777"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ubezpieczenia budowy,</w:t>
      </w:r>
    </w:p>
    <w:p w14:paraId="0F34146B" w14:textId="77777777"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wyznaczenia do kierowania robotami osoby wskazanej w ofercie Wykonawcy – zmiana w/w osoby w trakcie realizacji przedmiotu zamówienia musi być uzasadniona przez Wykonawcę na piśmie i wymaga akceptacji przez Zamawiającego. Zamawiający akceptuje zmianę wyłącznie wtedy, gdy kwalifikacje i doświadczenie wskazanych osób będą spełniać warunki określone w SWZ,</w:t>
      </w:r>
    </w:p>
    <w:p w14:paraId="5C0010AE" w14:textId="77777777"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zapewnienia obecności kierownika budowy na terenie budowy w trakcie wykonywania robót budowlanych stanowiących Przedmiot Umowy,</w:t>
      </w:r>
    </w:p>
    <w:p w14:paraId="098CCBD1" w14:textId="77777777"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prowadzenia wszystkich rodzajów robót przez osoby uprawnione, zgodnie ze sztuką budowlaną i wiedzą techniczną, odpowiednio przeszkolone i posiadające aktualne badania lekarskie,</w:t>
      </w:r>
    </w:p>
    <w:p w14:paraId="7973B3EA" w14:textId="1BB39B7B"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nieprzerwanego prowadzenia robót budowlanych stanowiących Przedmiot Umowy, chyba, że przerwa jest uzasadniona technologicznie lub zosta</w:t>
      </w:r>
      <w:r w:rsidR="008A6C35">
        <w:rPr>
          <w:rFonts w:ascii="Cambria" w:hAnsi="Cambria"/>
          <w:sz w:val="22"/>
          <w:szCs w:val="22"/>
        </w:rPr>
        <w:t xml:space="preserve">ła przewidziana w harmonogramie lub </w:t>
      </w:r>
      <w:r w:rsidR="008A6C35" w:rsidRPr="00C90AA3">
        <w:rPr>
          <w:rFonts w:ascii="Cambria" w:hAnsi="Cambria"/>
          <w:sz w:val="22"/>
          <w:szCs w:val="22"/>
        </w:rPr>
        <w:t>jest wynikiem decyzji Zamawiającego</w:t>
      </w:r>
      <w:r w:rsidR="008A6C35" w:rsidRPr="008A6C35">
        <w:rPr>
          <w:rFonts w:ascii="Cambria" w:hAnsi="Cambria"/>
          <w:color w:val="FF0000"/>
          <w:sz w:val="22"/>
          <w:szCs w:val="22"/>
        </w:rPr>
        <w:t xml:space="preserve">, </w:t>
      </w:r>
    </w:p>
    <w:p w14:paraId="66CA118A" w14:textId="77777777"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wykonania Przedmiotu Umowy z materiałów własnych, nieużywanych, fabrycznie nowych, odpowiadających wymaganiom określonym w art. 10 ustawy z dnia 7 lipca 1994 r. Prawo budowlane,</w:t>
      </w:r>
    </w:p>
    <w:p w14:paraId="710FCCF2" w14:textId="77777777"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posiadania certyfikatu na znak bezpieczeństwa, certyfikatu lub deklaracji zgodności z Polską Normą lub aprobatę techniczną na wbudowywane materiały,</w:t>
      </w:r>
    </w:p>
    <w:p w14:paraId="06365CC0" w14:textId="77777777" w:rsidR="00B60D3C" w:rsidRPr="00B60D3C" w:rsidRDefault="00B60D3C" w:rsidP="00B60D3C">
      <w:pPr>
        <w:numPr>
          <w:ilvl w:val="0"/>
          <w:numId w:val="19"/>
        </w:numPr>
        <w:spacing w:line="276" w:lineRule="auto"/>
        <w:ind w:hanging="436"/>
        <w:jc w:val="both"/>
        <w:rPr>
          <w:rFonts w:ascii="Cambria" w:hAnsi="Cambria"/>
          <w:b/>
          <w:sz w:val="22"/>
          <w:szCs w:val="22"/>
        </w:rPr>
      </w:pPr>
      <w:r w:rsidRPr="00B60D3C">
        <w:rPr>
          <w:rFonts w:ascii="Cambria" w:hAnsi="Cambria"/>
          <w:b/>
          <w:sz w:val="22"/>
          <w:szCs w:val="22"/>
        </w:rPr>
        <w:t>uzyskania pisemnej aprobaty Inspektora nadzoru inwestorskiego na materiały, które Wykonawca zamierza wbudować przed ich wbudowaniem,</w:t>
      </w:r>
    </w:p>
    <w:p w14:paraId="6E90D68A" w14:textId="77777777"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urządzenia, oznakowania i zabezpieczenia placu budowy oraz miejsc składowania materiałów na własny koszt zgodnie z  przepisami BHP oraz p.poż,</w:t>
      </w:r>
    </w:p>
    <w:p w14:paraId="45834D17" w14:textId="77777777"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 xml:space="preserve">zapewnienia przestrzegania przepisów bhp na budowie oraz przepisów p.poż, </w:t>
      </w:r>
    </w:p>
    <w:p w14:paraId="593146FE" w14:textId="77777777"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 xml:space="preserve">wykonania zasilania placu budowy w energię elektryczną, wodę, ciepło i inne media  niezbędne do wykonania zamówienia wraz z ponoszeniem kosztów ich poboru, w tym również kosztów odprowadzenia nieczystości stałych i ciekłych w okresie realizacji  przedmiotu umowy, </w:t>
      </w:r>
    </w:p>
    <w:p w14:paraId="527D5DBB" w14:textId="77777777"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lastRenderedPageBreak/>
        <w:t>ponoszenia odpowiedzialności za prawidłowe oznakowanie i zabezpieczenie miejsca prowadzenia robót,</w:t>
      </w:r>
    </w:p>
    <w:p w14:paraId="2E81B882" w14:textId="77777777"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budowy, utrzymania i rozbiórki zaplecza budowy,</w:t>
      </w:r>
    </w:p>
    <w:p w14:paraId="41902A71" w14:textId="77777777"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 xml:space="preserve">w przypadku zniszczenia lub uszkodzenia robót, ich części bądź urządzeń w toku realizacji – naprawienia ich i doprowadzenia do stanu pierwotnego na własny koszt, </w:t>
      </w:r>
    </w:p>
    <w:p w14:paraId="52B91B60" w14:textId="77777777"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zagospodarowania wszelkich odpadów powstałych w wyniku realizacji Umowy stosownie do przepisów ustawy o odpadach, w tym na bieżąco do utrzymywania w czystości i porządku placu budowy oraz do wywożenia na własny koszt wszelkich nieczystości, gruzu i odpadów powstałych w trakcie realizacji przedmiotu umowy, zapewnienia na własny koszt transportu odpadów do miejsc ich wykorzystania lub utylizacji, łącznie z kosztami utylizacji,</w:t>
      </w:r>
    </w:p>
    <w:p w14:paraId="225C020D" w14:textId="77777777"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zapewnienia bezpiecznego korzystania z terenu przylegającego do placu budowy,</w:t>
      </w:r>
    </w:p>
    <w:p w14:paraId="3EC76DD6" w14:textId="77777777"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odpowiedzialność za bezpieczeństwo wszelkich działań na terenie budowy po zakończeniu robót, uporządkowanie terenu budowy, jak również terenów sąsiadujących zajętych lub użytkowanych przez Wykonawcę i przywrócenie ich do stanu pierwotnego,</w:t>
      </w:r>
    </w:p>
    <w:p w14:paraId="343E114D" w14:textId="17A5EEBA" w:rsidR="0002788E" w:rsidRPr="0002788E" w:rsidRDefault="0002788E" w:rsidP="0002788E">
      <w:pPr>
        <w:numPr>
          <w:ilvl w:val="0"/>
          <w:numId w:val="19"/>
        </w:numPr>
        <w:spacing w:line="276" w:lineRule="auto"/>
        <w:ind w:hanging="436"/>
        <w:jc w:val="both"/>
        <w:rPr>
          <w:rFonts w:ascii="Cambria" w:hAnsi="Cambria"/>
          <w:sz w:val="22"/>
          <w:szCs w:val="22"/>
        </w:rPr>
      </w:pPr>
      <w:r w:rsidRPr="0002788E">
        <w:rPr>
          <w:rFonts w:ascii="Cambria" w:hAnsi="Cambria"/>
          <w:sz w:val="22"/>
          <w:szCs w:val="22"/>
        </w:rPr>
        <w:t>prowadzenia robót budowlanych w sposób zapewniający nieprzerwane funkcjonowanie Komendy Powiatowej Państwowej Straży Pożarnej w Stalowej Woli oraz zachowanie pełnej drożności dróg wewnętrznych, placów manewrowych i dojazdów do garaży pojazdów ratowniczo-gaśniczych. Roboty budowlane nie mogą w jakikolwiek sposób utrudniać lub uniemożliwiać prowadzenia działań ratowniczych, w szczególności wyjazdu i wjazdu samochodów pożarniczych oraz pracy służb dyżurnych</w:t>
      </w:r>
      <w:r>
        <w:rPr>
          <w:rFonts w:ascii="Cambria" w:hAnsi="Cambria"/>
          <w:sz w:val="22"/>
          <w:szCs w:val="22"/>
        </w:rPr>
        <w:t>,</w:t>
      </w:r>
    </w:p>
    <w:p w14:paraId="7D810404" w14:textId="7C671BF1" w:rsid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 xml:space="preserve">zapewnienia jak najmniejszej uciążliwości prowadzonych robót dla użytkowników </w:t>
      </w:r>
      <w:r w:rsidR="0031694F">
        <w:rPr>
          <w:rFonts w:ascii="Cambria" w:hAnsi="Cambria"/>
          <w:sz w:val="22"/>
          <w:szCs w:val="22"/>
        </w:rPr>
        <w:t>obiektów Zamawiającego</w:t>
      </w:r>
      <w:r w:rsidRPr="00B60D3C">
        <w:rPr>
          <w:rFonts w:ascii="Cambria" w:hAnsi="Cambria"/>
          <w:sz w:val="22"/>
          <w:szCs w:val="22"/>
        </w:rPr>
        <w:t>,</w:t>
      </w:r>
    </w:p>
    <w:p w14:paraId="056FBB8F" w14:textId="4C886CA0" w:rsidR="008A6C35" w:rsidRPr="00C90AA3" w:rsidRDefault="008A6C35" w:rsidP="00B60D3C">
      <w:pPr>
        <w:numPr>
          <w:ilvl w:val="0"/>
          <w:numId w:val="19"/>
        </w:numPr>
        <w:spacing w:line="276" w:lineRule="auto"/>
        <w:ind w:hanging="436"/>
        <w:jc w:val="both"/>
        <w:rPr>
          <w:rFonts w:ascii="Cambria" w:hAnsi="Cambria"/>
          <w:sz w:val="22"/>
          <w:szCs w:val="22"/>
        </w:rPr>
      </w:pPr>
      <w:r w:rsidRPr="00C90AA3">
        <w:rPr>
          <w:rFonts w:ascii="Cambria" w:hAnsi="Cambria"/>
          <w:sz w:val="22"/>
          <w:szCs w:val="22"/>
        </w:rPr>
        <w:t xml:space="preserve">koordynacja robót podwykonawców, </w:t>
      </w:r>
    </w:p>
    <w:p w14:paraId="28BC1C2E" w14:textId="0E80B177" w:rsidR="008A6C35" w:rsidRPr="00C90AA3" w:rsidRDefault="008A6C35" w:rsidP="00B60D3C">
      <w:pPr>
        <w:numPr>
          <w:ilvl w:val="0"/>
          <w:numId w:val="19"/>
        </w:numPr>
        <w:spacing w:line="276" w:lineRule="auto"/>
        <w:ind w:hanging="436"/>
        <w:jc w:val="both"/>
        <w:rPr>
          <w:rFonts w:ascii="Cambria" w:hAnsi="Cambria"/>
          <w:sz w:val="22"/>
          <w:szCs w:val="22"/>
        </w:rPr>
      </w:pPr>
      <w:r w:rsidRPr="00C90AA3">
        <w:rPr>
          <w:rFonts w:ascii="Cambria" w:hAnsi="Cambria"/>
          <w:sz w:val="22"/>
          <w:szCs w:val="22"/>
        </w:rPr>
        <w:t>uzyskanie dopuszczenia do eksploatacji zainstalowanych urządzeń,</w:t>
      </w:r>
    </w:p>
    <w:p w14:paraId="2B799994" w14:textId="620D191E" w:rsidR="008A6C35" w:rsidRPr="00C90AA3" w:rsidRDefault="008A6C35" w:rsidP="00B60D3C">
      <w:pPr>
        <w:numPr>
          <w:ilvl w:val="0"/>
          <w:numId w:val="19"/>
        </w:numPr>
        <w:spacing w:line="276" w:lineRule="auto"/>
        <w:ind w:hanging="436"/>
        <w:jc w:val="both"/>
        <w:rPr>
          <w:rFonts w:ascii="Cambria" w:hAnsi="Cambria"/>
          <w:sz w:val="22"/>
          <w:szCs w:val="22"/>
        </w:rPr>
      </w:pPr>
      <w:r w:rsidRPr="00C90AA3">
        <w:rPr>
          <w:rFonts w:ascii="Cambria" w:hAnsi="Cambria"/>
          <w:sz w:val="22"/>
          <w:szCs w:val="22"/>
        </w:rPr>
        <w:t xml:space="preserve"> z </w:t>
      </w:r>
      <w:r w:rsidR="0060190E" w:rsidRPr="00C90AA3">
        <w:rPr>
          <w:rFonts w:ascii="Cambria" w:hAnsi="Cambria"/>
          <w:sz w:val="22"/>
          <w:szCs w:val="22"/>
        </w:rPr>
        <w:t>upoważnienia</w:t>
      </w:r>
      <w:r w:rsidRPr="00C90AA3">
        <w:rPr>
          <w:rFonts w:ascii="Cambria" w:hAnsi="Cambria"/>
          <w:sz w:val="22"/>
          <w:szCs w:val="22"/>
        </w:rPr>
        <w:t xml:space="preserve"> Zamawiającego zgłoszenie do odbioru urządzeń wymagających odbioru oraz uzyskanie i dostarczenie dokumentów potwi</w:t>
      </w:r>
      <w:r w:rsidR="006E5452" w:rsidRPr="00C90AA3">
        <w:rPr>
          <w:rFonts w:ascii="Cambria" w:hAnsi="Cambria"/>
          <w:sz w:val="22"/>
          <w:szCs w:val="22"/>
        </w:rPr>
        <w:t xml:space="preserve">erdzających odbiór urządzeń, w </w:t>
      </w:r>
      <w:r w:rsidR="00C90AA3" w:rsidRPr="00C90AA3">
        <w:rPr>
          <w:rFonts w:ascii="Cambria" w:hAnsi="Cambria"/>
          <w:sz w:val="22"/>
          <w:szCs w:val="22"/>
        </w:rPr>
        <w:t>tym decyzji</w:t>
      </w:r>
      <w:r w:rsidRPr="00C90AA3">
        <w:rPr>
          <w:rFonts w:ascii="Cambria" w:hAnsi="Cambria"/>
          <w:sz w:val="22"/>
          <w:szCs w:val="22"/>
        </w:rPr>
        <w:t xml:space="preserve"> Urzędu Dozoru Technicznego, wraz z p</w:t>
      </w:r>
      <w:r w:rsidR="006E5452" w:rsidRPr="00C90AA3">
        <w:rPr>
          <w:rFonts w:ascii="Cambria" w:hAnsi="Cambria"/>
          <w:sz w:val="22"/>
          <w:szCs w:val="22"/>
        </w:rPr>
        <w:t>oniesieniem wszystkich kosztów, oraz resurs urządzenia.</w:t>
      </w:r>
    </w:p>
    <w:p w14:paraId="5983F980" w14:textId="77777777"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 xml:space="preserve">kompletowania w trakcie realizacji robót stanowiących przedmiot niniejszej umowy wszelkiej dokumentacji zgodnie z przepisami Prawa budowlanego oraz do przygotowania do odbioru kompletu protokołów niezbędnych przy odbiorze, </w:t>
      </w:r>
    </w:p>
    <w:p w14:paraId="37077AA4" w14:textId="77777777"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usunięcia wszelkich wad i usterek stwierdzonych przez nadzór inwestorski w trakcie trwania robót w uzgodnionym przez Strony terminie, nie dłuższym niż termin technicznie uzasadniony, konieczny do ich usunięcia,</w:t>
      </w:r>
    </w:p>
    <w:p w14:paraId="34F8C8EF" w14:textId="77777777"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 xml:space="preserve">pokrycia kosztów związanych z koniecznością dostępu do sieci uzbrojenia terenu, ich wyłączeniem z użytkowania oraz ich ponownym uruchomieniem, </w:t>
      </w:r>
    </w:p>
    <w:p w14:paraId="47414D1E" w14:textId="49397A11"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 xml:space="preserve">zapewnienia i pokrycia kosztów obsługi geodezyjnej i geotechnicznej w zakresie realizacji przedmiotu umowy, </w:t>
      </w:r>
      <w:r w:rsidR="008A6C35" w:rsidRPr="00C90AA3">
        <w:rPr>
          <w:rFonts w:ascii="Cambria" w:hAnsi="Cambria"/>
          <w:sz w:val="22"/>
          <w:szCs w:val="22"/>
        </w:rPr>
        <w:t xml:space="preserve">w tym wykonanie inwentaryzacji geodezyjnej powykonawczej, </w:t>
      </w:r>
    </w:p>
    <w:p w14:paraId="2F385F00" w14:textId="77777777" w:rsid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 xml:space="preserve">wykonania w  dwóch  egzemplarzach dokumentacji powykonawczej i do przekazania jej Zamawiającemu w terminie do dnia odbioru końcowego przedmiotu zamówienia, </w:t>
      </w:r>
    </w:p>
    <w:p w14:paraId="4F3EF33D" w14:textId="43CBD337" w:rsidR="007059CB" w:rsidRPr="007059CB" w:rsidRDefault="007059CB" w:rsidP="007059CB">
      <w:pPr>
        <w:pStyle w:val="Akapitzlist"/>
        <w:numPr>
          <w:ilvl w:val="0"/>
          <w:numId w:val="19"/>
        </w:numPr>
        <w:jc w:val="both"/>
        <w:rPr>
          <w:rFonts w:ascii="Cambria" w:hAnsi="Cambria"/>
          <w:sz w:val="22"/>
          <w:szCs w:val="22"/>
        </w:rPr>
      </w:pPr>
      <w:r>
        <w:rPr>
          <w:rFonts w:ascii="Cambria" w:hAnsi="Cambria"/>
          <w:sz w:val="22"/>
          <w:szCs w:val="22"/>
        </w:rPr>
        <w:t>zgłoszenie</w:t>
      </w:r>
      <w:r w:rsidRPr="001D3B1E">
        <w:rPr>
          <w:rFonts w:ascii="Cambria" w:hAnsi="Cambria"/>
          <w:sz w:val="22"/>
          <w:szCs w:val="22"/>
        </w:rPr>
        <w:t xml:space="preserve"> do  odbioru przez Urząd Dozoru Technicznego, odbiór przez UDT oraz poniesienie kosztów odbioru UDT (jeśli dotyczy),</w:t>
      </w:r>
    </w:p>
    <w:p w14:paraId="20A15A72" w14:textId="77777777"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pokrycia kosztów napraw i przywrócenia do stanu poprzedniego dróg zniszczonych podczas transportu przez Wykonawcę lub inne podmioty, za które Wykonawca ponosi odpowiedzialność w związku z realizacją przedmiotu umowy,</w:t>
      </w:r>
    </w:p>
    <w:p w14:paraId="691779EA" w14:textId="2394E8AD" w:rsid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lastRenderedPageBreak/>
        <w:t xml:space="preserve">likwidacji zaplecza budowy, uporządkowania terenu budowy, usunięcia wszystkich materiałów z demontażu oraz pozostawienia obiektu i otoczenia uporządkowanego i nadającego się do użytkowania w terminie do dnia odbioru końcowego, </w:t>
      </w:r>
    </w:p>
    <w:p w14:paraId="22AEFB82" w14:textId="3C1FF900" w:rsidR="00132748" w:rsidRDefault="00132748" w:rsidP="00B60D3C">
      <w:pPr>
        <w:numPr>
          <w:ilvl w:val="0"/>
          <w:numId w:val="19"/>
        </w:numPr>
        <w:spacing w:line="276" w:lineRule="auto"/>
        <w:ind w:hanging="436"/>
        <w:jc w:val="both"/>
        <w:rPr>
          <w:rFonts w:ascii="Cambria" w:hAnsi="Cambria"/>
          <w:sz w:val="22"/>
          <w:szCs w:val="22"/>
        </w:rPr>
      </w:pPr>
      <w:r>
        <w:rPr>
          <w:rFonts w:ascii="Cambria" w:hAnsi="Cambria"/>
          <w:sz w:val="22"/>
          <w:szCs w:val="22"/>
        </w:rPr>
        <w:t xml:space="preserve">wykonanie i montaż tablicy informacyjnej zgodnie z wymaganiami Programu </w:t>
      </w:r>
      <w:r w:rsidR="007059CB">
        <w:rPr>
          <w:rFonts w:ascii="Cambria" w:hAnsi="Cambria"/>
          <w:sz w:val="22"/>
          <w:szCs w:val="22"/>
        </w:rPr>
        <w:t>Ochrony Ludności i Obrony Cywilnej</w:t>
      </w:r>
      <w:r>
        <w:rPr>
          <w:rFonts w:ascii="Cambria" w:hAnsi="Cambria"/>
          <w:sz w:val="22"/>
          <w:szCs w:val="22"/>
        </w:rPr>
        <w:t>,</w:t>
      </w:r>
    </w:p>
    <w:p w14:paraId="44ACF02E" w14:textId="77777777"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uczestniczenia w naradach koordynacyjnych prowadzonych na budowie,</w:t>
      </w:r>
    </w:p>
    <w:p w14:paraId="3986FD50" w14:textId="77777777"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budowy dróg i parkingów tymczasowych (jeśli będzie taka potrzeba),</w:t>
      </w:r>
    </w:p>
    <w:p w14:paraId="0AB0AF6C" w14:textId="77777777" w:rsidR="00B60D3C" w:rsidRPr="00B60D3C" w:rsidRDefault="00B60D3C" w:rsidP="00B60D3C">
      <w:pPr>
        <w:numPr>
          <w:ilvl w:val="0"/>
          <w:numId w:val="19"/>
        </w:numPr>
        <w:spacing w:line="276" w:lineRule="auto"/>
        <w:ind w:hanging="436"/>
        <w:jc w:val="both"/>
        <w:rPr>
          <w:rFonts w:ascii="Cambria" w:hAnsi="Cambria"/>
          <w:sz w:val="22"/>
          <w:szCs w:val="22"/>
        </w:rPr>
      </w:pPr>
      <w:r w:rsidRPr="00B60D3C">
        <w:rPr>
          <w:rFonts w:ascii="Cambria" w:hAnsi="Cambria"/>
          <w:sz w:val="22"/>
          <w:szCs w:val="22"/>
        </w:rPr>
        <w:t>zatrudnienia na podstawie umowy o pracę osób wykonujących wskazane przez Zamawiającego w Rozdziale III ust. 10 SWZ czynności w zakresie realizacji przedmiotu umowy. Każdorazowo na żądanie Zamawiającego lub inspektora nadzoru inwestorskiego w terminie do 7 dni wykonawca zobowiązany jest do przedstawienia następujących dokumentów potwierdzających zatrudnienie pracowników na podstawie umowy o pracę w rozumieniu przepisów ustawy z dnia 26 czerwca 1974 r. – Kodeks pracy (Dz. U. z 2020 r. poz. 1320 z późniejszymi zmianami):</w:t>
      </w:r>
    </w:p>
    <w:p w14:paraId="37466F0B" w14:textId="77777777" w:rsidR="00B60D3C" w:rsidRPr="00B60D3C" w:rsidRDefault="00B60D3C" w:rsidP="00B60D3C">
      <w:pPr>
        <w:numPr>
          <w:ilvl w:val="1"/>
          <w:numId w:val="20"/>
        </w:numPr>
        <w:ind w:left="993" w:hanging="284"/>
        <w:jc w:val="both"/>
        <w:rPr>
          <w:rFonts w:ascii="Cambria" w:hAnsi="Cambria"/>
          <w:sz w:val="22"/>
          <w:szCs w:val="22"/>
        </w:rPr>
      </w:pPr>
      <w:r w:rsidRPr="00B60D3C">
        <w:rPr>
          <w:rFonts w:ascii="Cambria" w:hAnsi="Cambria"/>
          <w:sz w:val="22"/>
          <w:szCs w:val="22"/>
        </w:rPr>
        <w:t>oświadczenia zatrudnionego pracownika,</w:t>
      </w:r>
    </w:p>
    <w:p w14:paraId="241EC44D" w14:textId="77777777" w:rsidR="00B60D3C" w:rsidRPr="00B60D3C" w:rsidRDefault="00B60D3C" w:rsidP="00B60D3C">
      <w:pPr>
        <w:numPr>
          <w:ilvl w:val="1"/>
          <w:numId w:val="20"/>
        </w:numPr>
        <w:ind w:left="993" w:hanging="284"/>
        <w:jc w:val="both"/>
        <w:rPr>
          <w:rFonts w:ascii="Cambria" w:hAnsi="Cambria"/>
          <w:sz w:val="22"/>
          <w:szCs w:val="22"/>
        </w:rPr>
      </w:pPr>
      <w:r w:rsidRPr="00B60D3C">
        <w:rPr>
          <w:rFonts w:ascii="Cambria" w:hAnsi="Cambria"/>
          <w:sz w:val="22"/>
          <w:szCs w:val="22"/>
        </w:rPr>
        <w:t>oświadczenia wykonawcy lub podwykonawcy o zatrudnieniu pracownika na podstawie umowy o pracę,</w:t>
      </w:r>
    </w:p>
    <w:p w14:paraId="4B5D8681" w14:textId="77777777" w:rsidR="00B60D3C" w:rsidRPr="00B60D3C" w:rsidRDefault="00B60D3C" w:rsidP="00B60D3C">
      <w:pPr>
        <w:numPr>
          <w:ilvl w:val="1"/>
          <w:numId w:val="20"/>
        </w:numPr>
        <w:ind w:left="993" w:hanging="284"/>
        <w:jc w:val="both"/>
        <w:rPr>
          <w:rFonts w:ascii="Cambria" w:hAnsi="Cambria"/>
          <w:sz w:val="22"/>
          <w:szCs w:val="22"/>
        </w:rPr>
      </w:pPr>
      <w:r w:rsidRPr="00B60D3C">
        <w:rPr>
          <w:rFonts w:ascii="Cambria" w:hAnsi="Cambria"/>
          <w:sz w:val="22"/>
          <w:szCs w:val="22"/>
        </w:rPr>
        <w:t>poświadczonej za zgodność z oryginałem kopii umowy o pracę zatrudnionego pracownika,</w:t>
      </w:r>
    </w:p>
    <w:p w14:paraId="5DFDD61B" w14:textId="77777777" w:rsidR="00B60D3C" w:rsidRPr="00B60D3C" w:rsidRDefault="00B60D3C" w:rsidP="00B60D3C">
      <w:pPr>
        <w:numPr>
          <w:ilvl w:val="1"/>
          <w:numId w:val="20"/>
        </w:numPr>
        <w:ind w:left="993" w:hanging="284"/>
        <w:jc w:val="both"/>
        <w:rPr>
          <w:rFonts w:ascii="Cambria" w:hAnsi="Cambria"/>
          <w:sz w:val="22"/>
          <w:szCs w:val="22"/>
        </w:rPr>
      </w:pPr>
      <w:r w:rsidRPr="00B60D3C">
        <w:rPr>
          <w:rFonts w:ascii="Cambria" w:hAnsi="Cambria"/>
          <w:sz w:val="22"/>
          <w:szCs w:val="22"/>
        </w:rPr>
        <w:t>innych dokumentów,</w:t>
      </w:r>
    </w:p>
    <w:p w14:paraId="6E0BC271" w14:textId="77777777" w:rsidR="00B60D3C" w:rsidRPr="00B60D3C" w:rsidRDefault="00B60D3C" w:rsidP="00B60D3C">
      <w:pPr>
        <w:ind w:left="993"/>
        <w:jc w:val="both"/>
        <w:rPr>
          <w:rFonts w:ascii="Cambria" w:hAnsi="Cambria"/>
          <w:sz w:val="22"/>
          <w:szCs w:val="22"/>
        </w:rPr>
      </w:pPr>
      <w:r w:rsidRPr="00B60D3C">
        <w:rPr>
          <w:rFonts w:ascii="Cambria" w:hAnsi="Cambria"/>
          <w:sz w:val="22"/>
          <w:szCs w:val="22"/>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542F53D3" w14:textId="77777777" w:rsidR="00B60D3C" w:rsidRPr="00B60D3C" w:rsidRDefault="00B60D3C" w:rsidP="00B60D3C">
      <w:pPr>
        <w:spacing w:line="276" w:lineRule="auto"/>
        <w:ind w:left="709"/>
        <w:jc w:val="both"/>
        <w:rPr>
          <w:rFonts w:ascii="Cambria" w:hAnsi="Cambria"/>
          <w:sz w:val="22"/>
          <w:szCs w:val="22"/>
        </w:rPr>
      </w:pPr>
      <w:r w:rsidRPr="00B60D3C">
        <w:rPr>
          <w:rFonts w:ascii="Cambria" w:hAnsi="Cambria"/>
          <w:sz w:val="22"/>
          <w:szCs w:val="22"/>
        </w:rPr>
        <w:t>Niezłożenie w/w dokumentów w określonym przez Zamawiającego terminie, a także wyjaśnień w wyznaczonym terminie stanowić będzie podstawę do naliczenia kar umownych, o których mowa w § 9 niniejszej umowy.</w:t>
      </w:r>
    </w:p>
    <w:p w14:paraId="36AF9959" w14:textId="77777777" w:rsidR="00B60D3C" w:rsidRPr="00B60D3C" w:rsidRDefault="00B60D3C" w:rsidP="00B60D3C">
      <w:pPr>
        <w:spacing w:line="276" w:lineRule="auto"/>
        <w:ind w:left="709"/>
        <w:jc w:val="both"/>
        <w:rPr>
          <w:rFonts w:ascii="Cambria" w:hAnsi="Cambria"/>
          <w:sz w:val="22"/>
          <w:szCs w:val="22"/>
        </w:rPr>
      </w:pPr>
      <w:r w:rsidRPr="00B60D3C">
        <w:rPr>
          <w:rFonts w:ascii="Cambria" w:hAnsi="Cambria"/>
          <w:sz w:val="22"/>
          <w:szCs w:val="22"/>
        </w:rPr>
        <w:t xml:space="preserve">Jeżeli czynności których dotyczą wymagania zatrudnienia na umowę o pracę wykonywane są przez osoby zatrudnione przez Podwykonawcę, Wykonawca zobowiązany jest wprowadzić do umowy z Podwykonawcą zapisy, które umożliwią wykonawcy skontrolowanie spełnienia przez Wykonawcę obowiązku zatrudnienia na umowę o pracę. </w:t>
      </w:r>
    </w:p>
    <w:p w14:paraId="099AC10E" w14:textId="77777777" w:rsidR="00B60D3C" w:rsidRPr="00B60D3C" w:rsidRDefault="00B60D3C" w:rsidP="00B60D3C">
      <w:pPr>
        <w:numPr>
          <w:ilvl w:val="0"/>
          <w:numId w:val="18"/>
        </w:numPr>
        <w:spacing w:line="276" w:lineRule="auto"/>
        <w:ind w:left="284" w:hanging="284"/>
        <w:jc w:val="both"/>
        <w:rPr>
          <w:rFonts w:ascii="Cambria" w:hAnsi="Cambria"/>
          <w:sz w:val="22"/>
          <w:szCs w:val="22"/>
        </w:rPr>
      </w:pPr>
      <w:r w:rsidRPr="00B60D3C">
        <w:rPr>
          <w:rFonts w:ascii="Cambria" w:hAnsi="Cambria"/>
          <w:sz w:val="22"/>
          <w:szCs w:val="22"/>
        </w:rPr>
        <w:t>Wykonawca zobowiązuje się do przekazania informacji zawartych w rozdz. II SWZ pracownikom i innym znanym mu osobom, których dane osobowe w związku z realizacją umowy są przetwarzane przez Zamawiającego do celów realizacji niniejszej umowy.</w:t>
      </w:r>
    </w:p>
    <w:p w14:paraId="10ECE1C6" w14:textId="77777777" w:rsidR="00B60D3C" w:rsidRPr="00B60D3C" w:rsidRDefault="00B60D3C" w:rsidP="00B60D3C">
      <w:pPr>
        <w:spacing w:line="276" w:lineRule="auto"/>
        <w:ind w:left="993" w:hanging="284"/>
        <w:jc w:val="both"/>
        <w:rPr>
          <w:rFonts w:ascii="Cambria" w:hAnsi="Cambria"/>
          <w:sz w:val="22"/>
          <w:szCs w:val="22"/>
        </w:rPr>
      </w:pPr>
    </w:p>
    <w:p w14:paraId="6A9E186F" w14:textId="77777777" w:rsidR="00B60D3C" w:rsidRPr="00B60D3C" w:rsidRDefault="00B60D3C" w:rsidP="00B60D3C">
      <w:pPr>
        <w:spacing w:line="276" w:lineRule="auto"/>
        <w:jc w:val="center"/>
        <w:rPr>
          <w:rFonts w:ascii="Cambria" w:hAnsi="Cambria"/>
          <w:bCs/>
          <w:sz w:val="22"/>
          <w:szCs w:val="22"/>
        </w:rPr>
      </w:pPr>
      <w:r w:rsidRPr="00B60D3C">
        <w:rPr>
          <w:rFonts w:ascii="Cambria" w:hAnsi="Cambria"/>
          <w:b/>
          <w:sz w:val="22"/>
          <w:szCs w:val="22"/>
        </w:rPr>
        <w:t>§ 6</w:t>
      </w:r>
    </w:p>
    <w:p w14:paraId="4E1C3A4F" w14:textId="77777777" w:rsidR="00B60D3C" w:rsidRPr="00B60D3C" w:rsidRDefault="00B60D3C" w:rsidP="00B60D3C">
      <w:pPr>
        <w:spacing w:line="276" w:lineRule="auto"/>
        <w:jc w:val="center"/>
        <w:rPr>
          <w:rFonts w:ascii="Cambria" w:hAnsi="Cambria"/>
          <w:b/>
          <w:bCs/>
          <w:sz w:val="22"/>
          <w:szCs w:val="22"/>
        </w:rPr>
      </w:pPr>
      <w:r w:rsidRPr="00B60D3C">
        <w:rPr>
          <w:rFonts w:ascii="Cambria" w:hAnsi="Cambria"/>
          <w:b/>
          <w:bCs/>
          <w:sz w:val="22"/>
          <w:szCs w:val="22"/>
        </w:rPr>
        <w:t>Podwykonawcy</w:t>
      </w:r>
    </w:p>
    <w:p w14:paraId="2BF5B654" w14:textId="77777777" w:rsidR="00B60D3C" w:rsidRPr="00B60D3C" w:rsidRDefault="00B60D3C" w:rsidP="00B60D3C">
      <w:pPr>
        <w:numPr>
          <w:ilvl w:val="1"/>
          <w:numId w:val="21"/>
        </w:numPr>
        <w:spacing w:line="276" w:lineRule="auto"/>
        <w:ind w:left="426" w:hanging="426"/>
        <w:jc w:val="both"/>
        <w:rPr>
          <w:rFonts w:ascii="Cambria" w:hAnsi="Cambria"/>
          <w:sz w:val="22"/>
          <w:szCs w:val="22"/>
        </w:rPr>
      </w:pPr>
      <w:r w:rsidRPr="00B60D3C">
        <w:rPr>
          <w:rFonts w:ascii="Cambria" w:hAnsi="Cambria"/>
          <w:sz w:val="22"/>
          <w:szCs w:val="22"/>
        </w:rPr>
        <w:t>Wykonawca oświadcza, że przy pomocy Podwykonawców wykona następujący zakres robót: ………………………………………………………………………………………</w:t>
      </w:r>
    </w:p>
    <w:p w14:paraId="0C606EE3" w14:textId="77777777" w:rsidR="00B60D3C" w:rsidRPr="00B60D3C" w:rsidRDefault="00B60D3C" w:rsidP="00B60D3C">
      <w:pPr>
        <w:numPr>
          <w:ilvl w:val="1"/>
          <w:numId w:val="21"/>
        </w:numPr>
        <w:spacing w:line="276" w:lineRule="auto"/>
        <w:ind w:left="426" w:hanging="426"/>
        <w:jc w:val="both"/>
        <w:rPr>
          <w:rFonts w:ascii="Cambria" w:hAnsi="Cambria"/>
          <w:sz w:val="22"/>
          <w:szCs w:val="22"/>
        </w:rPr>
      </w:pPr>
      <w:r w:rsidRPr="00B60D3C">
        <w:rPr>
          <w:rFonts w:ascii="Cambria" w:hAnsi="Cambria"/>
          <w:sz w:val="22"/>
          <w:szCs w:val="22"/>
        </w:rPr>
        <w:t xml:space="preserve">Pozostały zakres robót Wykonawca zobowiązuje się wykonać osobiście. </w:t>
      </w:r>
    </w:p>
    <w:p w14:paraId="6A8AC10C" w14:textId="77777777" w:rsidR="00B60D3C" w:rsidRPr="00B60D3C" w:rsidRDefault="00B60D3C" w:rsidP="00B60D3C">
      <w:pPr>
        <w:numPr>
          <w:ilvl w:val="1"/>
          <w:numId w:val="21"/>
        </w:numPr>
        <w:spacing w:line="276" w:lineRule="auto"/>
        <w:ind w:left="426" w:hanging="426"/>
        <w:jc w:val="both"/>
        <w:rPr>
          <w:rFonts w:ascii="Cambria" w:hAnsi="Cambria"/>
          <w:sz w:val="22"/>
          <w:szCs w:val="22"/>
        </w:rPr>
      </w:pPr>
      <w:r w:rsidRPr="00B60D3C">
        <w:rPr>
          <w:rFonts w:ascii="Cambria" w:hAnsi="Cambria"/>
          <w:sz w:val="22"/>
          <w:szCs w:val="22"/>
        </w:rPr>
        <w:t>Wykonawca jest odpowiedzialny za działania i zaniechania osób, z których pomocą wykonuje Przedmiot Umowy oraz podwykonawców, którym powierzył wykonanie części Przedmiotu Umowy. W przypadku realizacji zamówienia przez podmioty występujące wspólnie (konsorcjum), umowy z podwykonawcami zawierane będą w imieniu i na rzecz wszystkich uczestników konsorcjum.</w:t>
      </w:r>
    </w:p>
    <w:p w14:paraId="681CC73E" w14:textId="77777777" w:rsidR="00B60D3C" w:rsidRPr="00B60D3C" w:rsidRDefault="00B60D3C" w:rsidP="00B60D3C">
      <w:pPr>
        <w:numPr>
          <w:ilvl w:val="1"/>
          <w:numId w:val="21"/>
        </w:numPr>
        <w:spacing w:line="276" w:lineRule="auto"/>
        <w:ind w:left="426" w:hanging="426"/>
        <w:jc w:val="both"/>
        <w:rPr>
          <w:rFonts w:ascii="Cambria" w:hAnsi="Cambria"/>
          <w:sz w:val="22"/>
          <w:szCs w:val="22"/>
        </w:rPr>
      </w:pPr>
      <w:r w:rsidRPr="00B60D3C">
        <w:rPr>
          <w:rFonts w:ascii="Cambria" w:hAnsi="Cambria"/>
          <w:sz w:val="22"/>
          <w:szCs w:val="22"/>
        </w:rPr>
        <w:t>W przypadku, w którym Wykonawcą jest konsorcjum każdy z członków konsorcjum odpowiada solidarnie wobec Zamawiającego za zobowiązania pozostałych członków konsorcjum, wobec podwykonawców i dalszych podwykonawców uregulowane przez Zamawiającego.</w:t>
      </w:r>
    </w:p>
    <w:p w14:paraId="33148637" w14:textId="7C69A560" w:rsidR="00B60D3C" w:rsidRPr="00B60D3C" w:rsidRDefault="00B60D3C" w:rsidP="00B60D3C">
      <w:pPr>
        <w:numPr>
          <w:ilvl w:val="1"/>
          <w:numId w:val="21"/>
        </w:numPr>
        <w:spacing w:line="276" w:lineRule="auto"/>
        <w:ind w:left="426" w:hanging="426"/>
        <w:jc w:val="both"/>
        <w:rPr>
          <w:rFonts w:ascii="Cambria" w:hAnsi="Cambria"/>
          <w:sz w:val="22"/>
          <w:szCs w:val="22"/>
        </w:rPr>
      </w:pPr>
      <w:r w:rsidRPr="00B60D3C">
        <w:rPr>
          <w:rFonts w:ascii="Cambria" w:hAnsi="Cambria"/>
          <w:sz w:val="22"/>
          <w:szCs w:val="22"/>
        </w:rPr>
        <w:lastRenderedPageBreak/>
        <w:t xml:space="preserve">Jeżeli zamiana lub rezygnacja z podwykonawcy dotyczy podmiotu, na którego zasoby Wykonawca powoływał się na zasadach określonych w art. 118 ust. 1 ustawy Pzp, w celu wykazania spełnienia warunków udziału w postępowaniu, Wykonawca jest zobowiązany wykazać Zamawiającemu, iż proponowany inny podwykonawca lub Wykonawca samodzielnie spełnia je w stopniu nie mniejszym niż wymagany w trakcie postępowania </w:t>
      </w:r>
      <w:r w:rsidR="00BF308C">
        <w:rPr>
          <w:rFonts w:ascii="Cambria" w:hAnsi="Cambria"/>
          <w:sz w:val="22"/>
          <w:szCs w:val="22"/>
        </w:rPr>
        <w:br/>
      </w:r>
      <w:r w:rsidRPr="00B60D3C">
        <w:rPr>
          <w:rFonts w:ascii="Cambria" w:hAnsi="Cambria"/>
          <w:sz w:val="22"/>
          <w:szCs w:val="22"/>
        </w:rPr>
        <w:t>o udzielenie zamówienia.</w:t>
      </w:r>
    </w:p>
    <w:p w14:paraId="356DCD03" w14:textId="3835DCC1" w:rsidR="00B60D3C" w:rsidRPr="00B60D3C" w:rsidRDefault="00B60D3C" w:rsidP="00B60D3C">
      <w:pPr>
        <w:numPr>
          <w:ilvl w:val="1"/>
          <w:numId w:val="21"/>
        </w:numPr>
        <w:spacing w:line="276" w:lineRule="auto"/>
        <w:ind w:left="426" w:hanging="426"/>
        <w:jc w:val="both"/>
        <w:rPr>
          <w:rFonts w:ascii="Cambria" w:hAnsi="Cambria"/>
          <w:sz w:val="22"/>
          <w:szCs w:val="22"/>
        </w:rPr>
      </w:pPr>
      <w:r w:rsidRPr="00B60D3C">
        <w:rPr>
          <w:rFonts w:ascii="Cambria" w:hAnsi="Cambria"/>
          <w:sz w:val="22"/>
          <w:szCs w:val="22"/>
        </w:rPr>
        <w:t>Wykonawca, podwykonawca lub dalszy podwykonawca zamówienia na roboty budowlane zamierzający zawrzeć umowę o podwykonawstwo, której przedmiotem są roboty budowlane, jest obowiązany, w trakcie realizacji zamówienia publicznego na roboty budowlane, do przedłożenia Z</w:t>
      </w:r>
      <w:r w:rsidR="0079603F">
        <w:rPr>
          <w:rFonts w:ascii="Cambria" w:hAnsi="Cambria"/>
          <w:sz w:val="22"/>
          <w:szCs w:val="22"/>
        </w:rPr>
        <w:t>amawiającemu projektu tej umowy oraz projektu zmiany umowy (jeżeli dotyczy)</w:t>
      </w:r>
      <w:r w:rsidRPr="00B60D3C">
        <w:rPr>
          <w:rFonts w:ascii="Cambria" w:hAnsi="Cambria"/>
          <w:sz w:val="22"/>
          <w:szCs w:val="22"/>
        </w:rPr>
        <w:t xml:space="preserve"> przy czym podwykonawca lub dalszy podwykonawca jest obowiązany dołączyć zgodę Wykonawcy na zawarcie umowy o podwykonawstwo o treści zgodnej z projektem umowy.</w:t>
      </w:r>
    </w:p>
    <w:p w14:paraId="505ECE8C" w14:textId="77777777" w:rsidR="00B60D3C" w:rsidRPr="00B60D3C" w:rsidRDefault="00B60D3C" w:rsidP="00B60D3C">
      <w:pPr>
        <w:spacing w:line="276" w:lineRule="auto"/>
        <w:ind w:left="426" w:hanging="426"/>
        <w:jc w:val="both"/>
        <w:rPr>
          <w:rFonts w:ascii="Cambria" w:hAnsi="Cambria"/>
          <w:sz w:val="22"/>
          <w:szCs w:val="22"/>
        </w:rPr>
      </w:pPr>
      <w:r w:rsidRPr="00B60D3C">
        <w:rPr>
          <w:rFonts w:ascii="Cambria" w:hAnsi="Cambria"/>
          <w:sz w:val="22"/>
          <w:szCs w:val="22"/>
        </w:rPr>
        <w:t>7.</w:t>
      </w:r>
      <w:r w:rsidRPr="00B60D3C">
        <w:rPr>
          <w:rFonts w:ascii="Cambria" w:hAnsi="Cambria"/>
          <w:sz w:val="22"/>
          <w:szCs w:val="22"/>
        </w:rPr>
        <w:tab/>
        <w:t>Umowa o podwykonawstwo oraz dalsze podwykonawstwo musi zawierać między innymi:</w:t>
      </w:r>
    </w:p>
    <w:p w14:paraId="60269E42" w14:textId="77777777" w:rsidR="00B60D3C" w:rsidRPr="00B60D3C" w:rsidRDefault="00B60D3C" w:rsidP="00B60D3C">
      <w:pPr>
        <w:numPr>
          <w:ilvl w:val="2"/>
          <w:numId w:val="22"/>
        </w:numPr>
        <w:spacing w:line="276" w:lineRule="auto"/>
        <w:ind w:left="709" w:hanging="283"/>
        <w:jc w:val="both"/>
        <w:rPr>
          <w:rFonts w:ascii="Cambria" w:hAnsi="Cambria"/>
          <w:sz w:val="22"/>
          <w:szCs w:val="22"/>
        </w:rPr>
      </w:pPr>
      <w:r w:rsidRPr="00B60D3C">
        <w:rPr>
          <w:rFonts w:ascii="Cambria" w:hAnsi="Cambria"/>
          <w:sz w:val="22"/>
          <w:szCs w:val="22"/>
        </w:rPr>
        <w:t>zakres robót powierzonych podwykonawcy lub dalszemu podwykonawcy,</w:t>
      </w:r>
    </w:p>
    <w:p w14:paraId="44923C2B" w14:textId="77777777" w:rsidR="00B60D3C" w:rsidRPr="00B60D3C" w:rsidRDefault="00B60D3C" w:rsidP="00B60D3C">
      <w:pPr>
        <w:numPr>
          <w:ilvl w:val="2"/>
          <w:numId w:val="22"/>
        </w:numPr>
        <w:spacing w:line="276" w:lineRule="auto"/>
        <w:ind w:left="709" w:hanging="283"/>
        <w:jc w:val="both"/>
        <w:rPr>
          <w:rFonts w:ascii="Cambria" w:hAnsi="Cambria"/>
          <w:sz w:val="22"/>
          <w:szCs w:val="22"/>
        </w:rPr>
      </w:pPr>
      <w:r w:rsidRPr="00B60D3C">
        <w:rPr>
          <w:rFonts w:ascii="Cambria" w:hAnsi="Cambria"/>
          <w:sz w:val="22"/>
          <w:szCs w:val="22"/>
        </w:rPr>
        <w:t>wynagrodzenie za wykonane roboty nie wyższe niż ustalone dla Wykonawcy w ofercie,</w:t>
      </w:r>
    </w:p>
    <w:p w14:paraId="391B1091" w14:textId="77777777" w:rsidR="00B60D3C" w:rsidRPr="00B60D3C" w:rsidRDefault="00B60D3C" w:rsidP="00B60D3C">
      <w:pPr>
        <w:numPr>
          <w:ilvl w:val="2"/>
          <w:numId w:val="22"/>
        </w:numPr>
        <w:spacing w:line="276" w:lineRule="auto"/>
        <w:ind w:left="709" w:hanging="283"/>
        <w:jc w:val="both"/>
        <w:rPr>
          <w:rFonts w:ascii="Cambria" w:hAnsi="Cambria"/>
          <w:sz w:val="22"/>
          <w:szCs w:val="22"/>
        </w:rPr>
      </w:pPr>
      <w:r w:rsidRPr="00B60D3C">
        <w:rPr>
          <w:rFonts w:ascii="Cambria" w:hAnsi="Cambria"/>
          <w:sz w:val="22"/>
          <w:szCs w:val="22"/>
        </w:rPr>
        <w:t>termin wykonania robót powierzonych podwykonawcy nie może wykraczać poza termin określony w § 2 niniejszej umowy.</w:t>
      </w:r>
    </w:p>
    <w:p w14:paraId="5E57676F" w14:textId="77777777" w:rsidR="00B60D3C" w:rsidRPr="00B60D3C" w:rsidRDefault="00B60D3C" w:rsidP="00B60D3C">
      <w:pPr>
        <w:numPr>
          <w:ilvl w:val="2"/>
          <w:numId w:val="22"/>
        </w:numPr>
        <w:spacing w:line="276" w:lineRule="auto"/>
        <w:ind w:left="709" w:hanging="283"/>
        <w:jc w:val="both"/>
        <w:rPr>
          <w:rFonts w:ascii="Cambria" w:hAnsi="Cambria"/>
          <w:sz w:val="22"/>
          <w:szCs w:val="22"/>
        </w:rPr>
      </w:pPr>
      <w:r w:rsidRPr="00B60D3C">
        <w:rPr>
          <w:rFonts w:ascii="Cambria" w:hAnsi="Cambria"/>
          <w:sz w:val="22"/>
          <w:szCs w:val="22"/>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14:paraId="5A280894" w14:textId="77777777" w:rsidR="00B60D3C" w:rsidRPr="00B60D3C" w:rsidRDefault="00B60D3C" w:rsidP="00B60D3C">
      <w:pPr>
        <w:numPr>
          <w:ilvl w:val="2"/>
          <w:numId w:val="22"/>
        </w:numPr>
        <w:spacing w:line="276" w:lineRule="auto"/>
        <w:ind w:left="709" w:hanging="283"/>
        <w:jc w:val="both"/>
        <w:rPr>
          <w:rFonts w:ascii="Cambria" w:hAnsi="Cambria"/>
          <w:sz w:val="22"/>
          <w:szCs w:val="22"/>
        </w:rPr>
      </w:pPr>
      <w:r w:rsidRPr="00B60D3C">
        <w:rPr>
          <w:rFonts w:ascii="Cambria" w:hAnsi="Cambria"/>
          <w:sz w:val="22"/>
          <w:szCs w:val="22"/>
        </w:rPr>
        <w:t>numer rachunku bankowego na który należy dokonać zapłaty za wykonane zamówienie.</w:t>
      </w:r>
    </w:p>
    <w:p w14:paraId="4CDE0E40" w14:textId="63B92395" w:rsidR="00B60D3C" w:rsidRPr="00B60D3C" w:rsidRDefault="00B60D3C" w:rsidP="00B60D3C">
      <w:pPr>
        <w:numPr>
          <w:ilvl w:val="1"/>
          <w:numId w:val="23"/>
        </w:numPr>
        <w:spacing w:line="276" w:lineRule="auto"/>
        <w:ind w:left="426" w:hanging="426"/>
        <w:jc w:val="both"/>
        <w:rPr>
          <w:rFonts w:ascii="Cambria" w:hAnsi="Cambria"/>
          <w:sz w:val="22"/>
          <w:szCs w:val="22"/>
        </w:rPr>
      </w:pPr>
      <w:r w:rsidRPr="00B60D3C">
        <w:rPr>
          <w:rFonts w:ascii="Cambria" w:hAnsi="Cambria"/>
          <w:sz w:val="22"/>
          <w:szCs w:val="22"/>
        </w:rPr>
        <w:t>Zamawiający, w terminie 7 dni, zgłasza pisemne zastrzeżenia do projektu umowy</w:t>
      </w:r>
      <w:r w:rsidR="0079603F">
        <w:rPr>
          <w:rFonts w:ascii="Cambria" w:hAnsi="Cambria"/>
          <w:sz w:val="22"/>
          <w:szCs w:val="22"/>
        </w:rPr>
        <w:t xml:space="preserve"> </w:t>
      </w:r>
      <w:r w:rsidRPr="00B60D3C">
        <w:rPr>
          <w:rFonts w:ascii="Cambria" w:hAnsi="Cambria"/>
          <w:sz w:val="22"/>
          <w:szCs w:val="22"/>
        </w:rPr>
        <w:t>o podwykonawstwo</w:t>
      </w:r>
      <w:r w:rsidR="00A25176">
        <w:rPr>
          <w:rFonts w:ascii="Cambria" w:hAnsi="Cambria"/>
          <w:sz w:val="22"/>
          <w:szCs w:val="22"/>
        </w:rPr>
        <w:t xml:space="preserve"> lub jej zmiany</w:t>
      </w:r>
      <w:r w:rsidRPr="00B60D3C">
        <w:rPr>
          <w:rFonts w:ascii="Cambria" w:hAnsi="Cambria"/>
          <w:sz w:val="22"/>
          <w:szCs w:val="22"/>
        </w:rPr>
        <w:t>, której przedmiotem są roboty budowlane.</w:t>
      </w:r>
    </w:p>
    <w:p w14:paraId="7DD58A15" w14:textId="77777777" w:rsidR="00B60D3C" w:rsidRPr="00B60D3C" w:rsidRDefault="00B60D3C" w:rsidP="00B60D3C">
      <w:pPr>
        <w:numPr>
          <w:ilvl w:val="1"/>
          <w:numId w:val="23"/>
        </w:numPr>
        <w:tabs>
          <w:tab w:val="left" w:pos="709"/>
          <w:tab w:val="left" w:pos="851"/>
        </w:tabs>
        <w:spacing w:line="276" w:lineRule="auto"/>
        <w:ind w:left="426"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Niezgłoszenie pisemnych zastrzeżeń do przedłożonego projektu umowy o podwykonawstwo, której przedmiotem są roboty budowlane, w terminie określonym w ust. 8, uważa się za akceptację projektu umowy przez Zamawiającego.</w:t>
      </w:r>
    </w:p>
    <w:p w14:paraId="041F49DC" w14:textId="77777777" w:rsidR="00B60D3C" w:rsidRPr="00B60D3C" w:rsidRDefault="00B60D3C" w:rsidP="00B60D3C">
      <w:pPr>
        <w:numPr>
          <w:ilvl w:val="1"/>
          <w:numId w:val="23"/>
        </w:numPr>
        <w:tabs>
          <w:tab w:val="left" w:pos="709"/>
          <w:tab w:val="left" w:pos="851"/>
        </w:tabs>
        <w:spacing w:line="276" w:lineRule="auto"/>
        <w:ind w:left="426"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3F6124B6" w14:textId="0B62CA33" w:rsidR="00B60D3C" w:rsidRPr="00B60D3C" w:rsidRDefault="00B60D3C" w:rsidP="00B60D3C">
      <w:pPr>
        <w:numPr>
          <w:ilvl w:val="1"/>
          <w:numId w:val="23"/>
        </w:numPr>
        <w:tabs>
          <w:tab w:val="left" w:pos="709"/>
          <w:tab w:val="left" w:pos="851"/>
        </w:tabs>
        <w:spacing w:line="276" w:lineRule="auto"/>
        <w:ind w:left="426"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 xml:space="preserve">Zamawiający w terminie 7 dni </w:t>
      </w:r>
      <w:r w:rsidR="00B56A8C">
        <w:rPr>
          <w:rFonts w:ascii="Cambria" w:eastAsiaTheme="minorHAnsi" w:hAnsi="Cambria"/>
          <w:sz w:val="22"/>
          <w:szCs w:val="22"/>
          <w:lang w:eastAsia="en-US"/>
        </w:rPr>
        <w:t xml:space="preserve">od otrzymania kopii umowy o podwykonawstwo </w:t>
      </w:r>
      <w:r w:rsidRPr="00B60D3C">
        <w:rPr>
          <w:rFonts w:ascii="Cambria" w:eastAsiaTheme="minorHAnsi" w:hAnsi="Cambria"/>
          <w:sz w:val="22"/>
          <w:szCs w:val="22"/>
          <w:lang w:eastAsia="en-US"/>
        </w:rPr>
        <w:t>zgłasza pisemny sprzeciw do umowy o podwykonawstwo, której przedmiotem są roboty budowlane.</w:t>
      </w:r>
    </w:p>
    <w:p w14:paraId="0CCA1EE8" w14:textId="77777777" w:rsidR="00B60D3C" w:rsidRPr="00B60D3C" w:rsidRDefault="00B60D3C" w:rsidP="00B60D3C">
      <w:pPr>
        <w:numPr>
          <w:ilvl w:val="1"/>
          <w:numId w:val="23"/>
        </w:numPr>
        <w:tabs>
          <w:tab w:val="left" w:pos="709"/>
          <w:tab w:val="left" w:pos="851"/>
        </w:tabs>
        <w:spacing w:line="276" w:lineRule="auto"/>
        <w:ind w:left="426"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Niezgłoszenie pisemnego sprzeciwu do przedłożonej umowy o podwykonawstwo, której przedmiotem są roboty budowlane w terminie 7 dni uważa się za akceptację umowy przez Zamawiającego.</w:t>
      </w:r>
    </w:p>
    <w:p w14:paraId="41105404" w14:textId="67F3B08F" w:rsidR="00B60D3C" w:rsidRPr="00B60D3C" w:rsidRDefault="00B60D3C" w:rsidP="00B60D3C">
      <w:pPr>
        <w:numPr>
          <w:ilvl w:val="1"/>
          <w:numId w:val="23"/>
        </w:numPr>
        <w:tabs>
          <w:tab w:val="left" w:pos="709"/>
          <w:tab w:val="left" w:pos="851"/>
        </w:tabs>
        <w:spacing w:line="276" w:lineRule="auto"/>
        <w:ind w:left="426"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Wykonawca, podwykonawca lub dalszy podwykonawca zamówienia na roboty budowlane przedkłada Zamawiającemu poświadczoną za zgodność z oryginałem kopię zawartej umowy o podwykonawstwo, której przedmiotem są dostawy lub usługi</w:t>
      </w:r>
      <w:r w:rsidR="0079603F">
        <w:rPr>
          <w:rFonts w:ascii="Cambria" w:eastAsiaTheme="minorHAnsi" w:hAnsi="Cambria"/>
          <w:sz w:val="22"/>
          <w:szCs w:val="22"/>
          <w:lang w:eastAsia="en-US"/>
        </w:rPr>
        <w:t xml:space="preserve"> </w:t>
      </w:r>
      <w:r w:rsidRPr="00B60D3C">
        <w:rPr>
          <w:rFonts w:ascii="Cambria" w:eastAsiaTheme="minorHAnsi" w:hAnsi="Cambria"/>
          <w:sz w:val="22"/>
          <w:szCs w:val="22"/>
          <w:lang w:eastAsia="en-US"/>
        </w:rPr>
        <w:t>w terminie 7 dni od dnia jej zawarcia, z wyłączeniem umów o podwykonawstwo o wartości mniejszej niż 0,5% wartości umowy w sprawie zamówienia publicznego oraz umów o podwykonawstwo, których przedmiot został wskazany przez Zamawiającego w Specyfikacji Warunków Zamówienia, jako niepodlegający niniejszemu obowiązkowi. Wyłączenie, o którym mowa w zdaniu pierwszym, nie dotyczy umów o podwykonawstwo o wartości większej niż</w:t>
      </w:r>
      <w:r w:rsidRPr="00B60D3C">
        <w:rPr>
          <w:rFonts w:ascii="Cambria" w:eastAsiaTheme="minorHAnsi" w:hAnsi="Cambria" w:cs="Verdana"/>
          <w:b/>
          <w:bCs/>
          <w:sz w:val="22"/>
          <w:szCs w:val="22"/>
          <w:shd w:val="clear" w:color="auto" w:fill="FFFFFF"/>
          <w:lang w:eastAsia="en-US"/>
        </w:rPr>
        <w:t xml:space="preserve"> 50 000 zł.</w:t>
      </w:r>
    </w:p>
    <w:p w14:paraId="2A73FDF6" w14:textId="77777777" w:rsidR="00B60D3C" w:rsidRPr="00B60D3C" w:rsidRDefault="00B60D3C" w:rsidP="00B60D3C">
      <w:pPr>
        <w:numPr>
          <w:ilvl w:val="1"/>
          <w:numId w:val="23"/>
        </w:numPr>
        <w:tabs>
          <w:tab w:val="left" w:pos="709"/>
          <w:tab w:val="left" w:pos="851"/>
        </w:tabs>
        <w:spacing w:line="276" w:lineRule="auto"/>
        <w:ind w:left="426"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lastRenderedPageBreak/>
        <w:t>W przypadku, o którym mowa w ust. 13, jeżeli termin zapłaty wynagrodzenia jest dłuższy niż określony w ust. 7 lit d), Zamawiający informuje o tym Wykonawcę i wzywa go do doprowadzenia do zmiany tej umowy pod rygorem wystąpienia o zapłatę kary umownej.</w:t>
      </w:r>
    </w:p>
    <w:p w14:paraId="3EE29E69" w14:textId="77777777" w:rsidR="00B60D3C" w:rsidRPr="00B60D3C" w:rsidRDefault="00B60D3C" w:rsidP="00B60D3C">
      <w:pPr>
        <w:numPr>
          <w:ilvl w:val="1"/>
          <w:numId w:val="23"/>
        </w:numPr>
        <w:tabs>
          <w:tab w:val="left" w:pos="709"/>
          <w:tab w:val="left" w:pos="851"/>
        </w:tabs>
        <w:spacing w:line="276" w:lineRule="auto"/>
        <w:ind w:left="426"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Przepisy ust. 6-13 stosuje się odpowiednio do zmian umowy o podwykonawstwo.</w:t>
      </w:r>
    </w:p>
    <w:p w14:paraId="16E3E608" w14:textId="77777777" w:rsidR="00B60D3C" w:rsidRPr="00B60D3C" w:rsidRDefault="00B60D3C" w:rsidP="00B60D3C">
      <w:pPr>
        <w:numPr>
          <w:ilvl w:val="1"/>
          <w:numId w:val="23"/>
        </w:numPr>
        <w:tabs>
          <w:tab w:val="left" w:pos="709"/>
          <w:tab w:val="left" w:pos="851"/>
        </w:tabs>
        <w:spacing w:line="276" w:lineRule="auto"/>
        <w:ind w:left="426"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3FFC8A1D" w14:textId="77777777" w:rsidR="00B60D3C" w:rsidRPr="00B60D3C" w:rsidRDefault="00B60D3C" w:rsidP="00B60D3C">
      <w:pPr>
        <w:numPr>
          <w:ilvl w:val="1"/>
          <w:numId w:val="23"/>
        </w:numPr>
        <w:tabs>
          <w:tab w:val="left" w:pos="709"/>
          <w:tab w:val="left" w:pos="851"/>
        </w:tabs>
        <w:spacing w:line="276" w:lineRule="auto"/>
        <w:ind w:left="426"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64B3FC5" w14:textId="77777777" w:rsidR="00B60D3C" w:rsidRPr="00B60D3C" w:rsidRDefault="00B60D3C" w:rsidP="00B60D3C">
      <w:pPr>
        <w:numPr>
          <w:ilvl w:val="1"/>
          <w:numId w:val="23"/>
        </w:numPr>
        <w:tabs>
          <w:tab w:val="left" w:pos="709"/>
          <w:tab w:val="left" w:pos="851"/>
        </w:tabs>
        <w:spacing w:line="276" w:lineRule="auto"/>
        <w:ind w:left="426"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Bezpośrednia zapłata obejmuje wyłącznie należne wynagrodzenie, bez odsetek, należnych podwykonawcy lub dalszemu podwykonawcy.</w:t>
      </w:r>
    </w:p>
    <w:p w14:paraId="1FDA3C1D" w14:textId="77777777" w:rsidR="00B60D3C" w:rsidRPr="00B60D3C" w:rsidRDefault="00B60D3C" w:rsidP="00B60D3C">
      <w:pPr>
        <w:numPr>
          <w:ilvl w:val="1"/>
          <w:numId w:val="23"/>
        </w:numPr>
        <w:tabs>
          <w:tab w:val="left" w:pos="709"/>
          <w:tab w:val="left" w:pos="851"/>
        </w:tabs>
        <w:spacing w:line="276" w:lineRule="auto"/>
        <w:ind w:left="426"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Przed dokonaniem bezpośredniej zapłaty Zamawiający jest obowiązany umożliwić Wykonawcy zgłoszenie pisemnych uwag dotyczących zasadności bezpośredniej zapłaty wynagrodzenia podwykonawcy lub dalszemu podwykonawcy, o których mowa w ust. 13. w terminie nie krótszym niż 7 dni od dnia doręczenia tej informacji.</w:t>
      </w:r>
    </w:p>
    <w:p w14:paraId="1240EC52" w14:textId="77777777" w:rsidR="00B60D3C" w:rsidRPr="00B60D3C" w:rsidRDefault="00B60D3C" w:rsidP="00B60D3C">
      <w:pPr>
        <w:numPr>
          <w:ilvl w:val="1"/>
          <w:numId w:val="23"/>
        </w:numPr>
        <w:tabs>
          <w:tab w:val="left" w:pos="709"/>
          <w:tab w:val="left" w:pos="851"/>
        </w:tabs>
        <w:spacing w:line="276" w:lineRule="auto"/>
        <w:ind w:left="426"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W przypadku zgłoszenia uwag, o których mowa w ust. 19, w terminie wskazanym przez Zamawiającego, Zamawiający może:</w:t>
      </w:r>
    </w:p>
    <w:p w14:paraId="5FB6B9B6" w14:textId="77777777" w:rsidR="00B60D3C" w:rsidRPr="00B60D3C" w:rsidRDefault="00B60D3C" w:rsidP="00B60D3C">
      <w:pPr>
        <w:numPr>
          <w:ilvl w:val="1"/>
          <w:numId w:val="24"/>
        </w:numPr>
        <w:spacing w:line="276" w:lineRule="auto"/>
        <w:ind w:left="709" w:right="60" w:hanging="283"/>
        <w:jc w:val="both"/>
        <w:rPr>
          <w:rFonts w:ascii="Cambria" w:eastAsiaTheme="minorHAnsi" w:hAnsi="Cambria"/>
          <w:sz w:val="22"/>
          <w:szCs w:val="22"/>
          <w:lang w:eastAsia="en-US"/>
        </w:rPr>
      </w:pPr>
      <w:r w:rsidRPr="00B60D3C">
        <w:rPr>
          <w:rFonts w:ascii="Cambria" w:eastAsiaTheme="minorHAnsi" w:hAnsi="Cambria"/>
          <w:sz w:val="22"/>
          <w:szCs w:val="22"/>
          <w:lang w:eastAsia="en-US"/>
        </w:rPr>
        <w:t>nie dokonać bezpośredniej zapłaty wynagrodzenia podwykonawcy lub dalszemu podwykonawcy, jeżeli Wykonawca wykaże niezasadność takiej zapłaty albo</w:t>
      </w:r>
    </w:p>
    <w:p w14:paraId="7FFF7698" w14:textId="77777777" w:rsidR="00B60D3C" w:rsidRPr="00B60D3C" w:rsidRDefault="00B60D3C" w:rsidP="00B60D3C">
      <w:pPr>
        <w:numPr>
          <w:ilvl w:val="1"/>
          <w:numId w:val="24"/>
        </w:numPr>
        <w:tabs>
          <w:tab w:val="left" w:pos="429"/>
        </w:tabs>
        <w:spacing w:line="276" w:lineRule="auto"/>
        <w:ind w:left="709" w:right="60" w:hanging="283"/>
        <w:jc w:val="both"/>
        <w:rPr>
          <w:rFonts w:ascii="Cambria" w:eastAsiaTheme="minorHAnsi" w:hAnsi="Cambria"/>
          <w:sz w:val="22"/>
          <w:szCs w:val="22"/>
          <w:lang w:eastAsia="en-US"/>
        </w:rPr>
      </w:pPr>
      <w:r w:rsidRPr="00B60D3C">
        <w:rPr>
          <w:rFonts w:ascii="Cambria" w:eastAsiaTheme="minorHAnsi" w:hAnsi="Cambria"/>
          <w:sz w:val="22"/>
          <w:szCs w:val="22"/>
          <w:lang w:eastAsia="en-US"/>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675B29D" w14:textId="77777777" w:rsidR="00B60D3C" w:rsidRPr="00B60D3C" w:rsidRDefault="00B60D3C" w:rsidP="00B60D3C">
      <w:pPr>
        <w:numPr>
          <w:ilvl w:val="1"/>
          <w:numId w:val="24"/>
        </w:numPr>
        <w:tabs>
          <w:tab w:val="left" w:pos="462"/>
        </w:tabs>
        <w:spacing w:line="276" w:lineRule="auto"/>
        <w:ind w:left="709" w:right="60" w:hanging="283"/>
        <w:jc w:val="both"/>
        <w:rPr>
          <w:rFonts w:ascii="Cambria" w:eastAsiaTheme="minorHAnsi" w:hAnsi="Cambria"/>
          <w:sz w:val="22"/>
          <w:szCs w:val="22"/>
          <w:lang w:eastAsia="en-US"/>
        </w:rPr>
      </w:pPr>
      <w:r w:rsidRPr="00B60D3C">
        <w:rPr>
          <w:rFonts w:ascii="Cambria" w:eastAsiaTheme="minorHAnsi" w:hAnsi="Cambria"/>
          <w:sz w:val="22"/>
          <w:szCs w:val="22"/>
          <w:lang w:eastAsia="en-US"/>
        </w:rPr>
        <w:t>dokonać bezpośredniej zapłaty wynagrodzenia podwykonawcy lub dalszemu podwykonawcy, jeżeli podwykonawca lub dalszy podwykonawca wykaże zasadność takiej zapłaty.</w:t>
      </w:r>
    </w:p>
    <w:p w14:paraId="6C51DB38" w14:textId="77777777" w:rsidR="00B60D3C" w:rsidRPr="00B60D3C" w:rsidRDefault="00B60D3C" w:rsidP="00B60D3C">
      <w:pPr>
        <w:numPr>
          <w:ilvl w:val="1"/>
          <w:numId w:val="23"/>
        </w:numPr>
        <w:spacing w:line="276" w:lineRule="auto"/>
        <w:ind w:left="426" w:right="60"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W przypadku dokonania bezpośredniej zapłaty podwykonawcy lub dalszemu podwykonawcy, o których mowa w ust. 16, Zamawiający potrąca kwotę wypłaconego wynagrodzenia z wynagrodzenia należnego Wykonawcy.</w:t>
      </w:r>
    </w:p>
    <w:p w14:paraId="1B53D74D" w14:textId="77777777" w:rsidR="00B60D3C" w:rsidRPr="00B60D3C" w:rsidRDefault="00B60D3C" w:rsidP="00B60D3C">
      <w:pPr>
        <w:numPr>
          <w:ilvl w:val="1"/>
          <w:numId w:val="23"/>
        </w:numPr>
        <w:spacing w:line="276" w:lineRule="auto"/>
        <w:ind w:left="426" w:right="60"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Konieczność wielokrotnego dokonywania bezpośredniej zapłaty podwykonawcy lub dalszemu podwykonawcy, o których mowa w ust. 16, lub konieczność dokonania bezpośrednich zapłat na sumę większą niż 5% wartości umowy w sprawie zamówienia publicznego może stanowić podstawę do odstąpienia od umowy w sprawie zamówienia publicznego przez Zamawiającego.</w:t>
      </w:r>
    </w:p>
    <w:p w14:paraId="7A77646F" w14:textId="7D5478F5" w:rsidR="00B60D3C" w:rsidRPr="00B60D3C" w:rsidRDefault="00B60D3C" w:rsidP="00B60D3C">
      <w:pPr>
        <w:numPr>
          <w:ilvl w:val="0"/>
          <w:numId w:val="25"/>
        </w:numPr>
        <w:spacing w:line="276" w:lineRule="auto"/>
        <w:ind w:left="426" w:right="60"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 xml:space="preserve">Każdorazowo wraz z fakturą Wykonawca zobowiązany jest dostarczyć oświadczenie potwierdzające, iż odebrane i zafakturowane roboty nie zostały wykonane przy udziale podwykonawców lub kopie dokumentów potwierdzających dokonanie płatności z tytułu wykonanych robót na rzecz podwykonawców lub dalszych podwykonawców wraz z kopiami faktur na podstawie których dokonano zapłaty oraz oryginał oświadczenia (załącznik nr 7 do Umowy) każdego z  podwykonawców oraz dalszych podwykonawców </w:t>
      </w:r>
      <w:r w:rsidR="00B56A8C">
        <w:rPr>
          <w:rFonts w:ascii="Cambria" w:eastAsiaTheme="minorHAnsi" w:hAnsi="Cambria"/>
          <w:sz w:val="22"/>
          <w:szCs w:val="22"/>
          <w:lang w:eastAsia="en-US"/>
        </w:rPr>
        <w:br/>
      </w:r>
      <w:r w:rsidRPr="00B60D3C">
        <w:rPr>
          <w:rFonts w:ascii="Cambria" w:eastAsiaTheme="minorHAnsi" w:hAnsi="Cambria"/>
          <w:sz w:val="22"/>
          <w:szCs w:val="22"/>
          <w:lang w:eastAsia="en-US"/>
        </w:rPr>
        <w:lastRenderedPageBreak/>
        <w:t>o uregulowaniu wszystkich należności, z podaniem kwot i tytułów uregulowanych należności.</w:t>
      </w:r>
    </w:p>
    <w:p w14:paraId="5154F0C2" w14:textId="77777777" w:rsidR="00B60D3C" w:rsidRPr="00B60D3C" w:rsidRDefault="00B60D3C" w:rsidP="00B60D3C">
      <w:pPr>
        <w:numPr>
          <w:ilvl w:val="1"/>
          <w:numId w:val="26"/>
        </w:numPr>
        <w:spacing w:line="276" w:lineRule="auto"/>
        <w:ind w:left="426" w:right="60"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Jeżeli Zamawiający uzna, że kwalifikacje podwykonawcy lub jego wyposażenie w sprzęt nie gwarantują odpowiedniej jakości wykonania robót lub dotrzymania terminów, ma prawo żądać od Wykonawcy zmiany podwykonawcy. Przed zastosowaniem sankcji Zamawiający wezwie Wykonawcę do zmiany sposobu wykonania, wyznaczając odpowiedni termin.</w:t>
      </w:r>
    </w:p>
    <w:p w14:paraId="42A514D3" w14:textId="77777777" w:rsidR="00B60D3C" w:rsidRPr="00B60D3C" w:rsidRDefault="00B60D3C" w:rsidP="00B60D3C">
      <w:pPr>
        <w:numPr>
          <w:ilvl w:val="1"/>
          <w:numId w:val="26"/>
        </w:numPr>
        <w:spacing w:line="276" w:lineRule="auto"/>
        <w:ind w:left="426" w:right="60"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 xml:space="preserve">Umowa o podwykonawstwo nie może zawierać postanowień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14:paraId="521CAE08" w14:textId="77777777" w:rsidR="00B60D3C" w:rsidRPr="00B60D3C" w:rsidRDefault="00B60D3C" w:rsidP="00B60D3C">
      <w:pPr>
        <w:spacing w:line="276" w:lineRule="auto"/>
        <w:jc w:val="center"/>
        <w:rPr>
          <w:rFonts w:ascii="Cambria" w:hAnsi="Cambria"/>
          <w:b/>
          <w:bCs/>
          <w:sz w:val="22"/>
          <w:szCs w:val="22"/>
        </w:rPr>
      </w:pPr>
    </w:p>
    <w:p w14:paraId="314D3868" w14:textId="77777777" w:rsidR="00B60D3C" w:rsidRPr="00B60D3C" w:rsidRDefault="00B60D3C" w:rsidP="00B60D3C">
      <w:pPr>
        <w:spacing w:line="276" w:lineRule="auto"/>
        <w:jc w:val="center"/>
        <w:rPr>
          <w:rFonts w:ascii="Cambria" w:hAnsi="Cambria"/>
          <w:b/>
          <w:bCs/>
          <w:sz w:val="22"/>
          <w:szCs w:val="22"/>
        </w:rPr>
      </w:pPr>
      <w:r w:rsidRPr="00B60D3C">
        <w:rPr>
          <w:rFonts w:ascii="Cambria" w:hAnsi="Cambria"/>
          <w:b/>
          <w:bCs/>
          <w:sz w:val="22"/>
          <w:szCs w:val="22"/>
        </w:rPr>
        <w:t>§ 7</w:t>
      </w:r>
    </w:p>
    <w:p w14:paraId="7A79BCE7" w14:textId="77777777" w:rsidR="00B60D3C" w:rsidRPr="00B60D3C" w:rsidRDefault="00B60D3C" w:rsidP="00B60D3C">
      <w:pPr>
        <w:spacing w:line="276" w:lineRule="auto"/>
        <w:jc w:val="center"/>
        <w:rPr>
          <w:rFonts w:ascii="Cambria" w:hAnsi="Cambria"/>
          <w:b/>
          <w:bCs/>
          <w:sz w:val="22"/>
          <w:szCs w:val="22"/>
        </w:rPr>
      </w:pPr>
      <w:r w:rsidRPr="00B60D3C">
        <w:rPr>
          <w:rFonts w:ascii="Cambria" w:hAnsi="Cambria"/>
          <w:b/>
          <w:bCs/>
          <w:sz w:val="22"/>
          <w:szCs w:val="22"/>
        </w:rPr>
        <w:t>Wynagrodzenie</w:t>
      </w:r>
    </w:p>
    <w:p w14:paraId="2B50E2EE" w14:textId="77777777" w:rsidR="00B60D3C" w:rsidRPr="00B60D3C" w:rsidRDefault="00B60D3C" w:rsidP="00B60D3C">
      <w:pPr>
        <w:numPr>
          <w:ilvl w:val="0"/>
          <w:numId w:val="48"/>
        </w:numPr>
        <w:spacing w:line="276" w:lineRule="auto"/>
        <w:ind w:left="426" w:hanging="426"/>
        <w:jc w:val="both"/>
        <w:rPr>
          <w:rFonts w:ascii="Cambria" w:hAnsi="Cambria"/>
          <w:color w:val="000000" w:themeColor="text1"/>
          <w:sz w:val="22"/>
          <w:szCs w:val="22"/>
        </w:rPr>
      </w:pPr>
      <w:r w:rsidRPr="00B60D3C">
        <w:rPr>
          <w:rFonts w:ascii="Cambria" w:hAnsi="Cambria"/>
          <w:color w:val="000000" w:themeColor="text1"/>
          <w:sz w:val="22"/>
          <w:szCs w:val="22"/>
        </w:rPr>
        <w:t xml:space="preserve">Strony ustalają, że wynagrodzenie za wykonanie przedmiotu umowy ma charakter </w:t>
      </w:r>
      <w:r w:rsidRPr="003F2D50">
        <w:rPr>
          <w:rFonts w:ascii="Cambria" w:hAnsi="Cambria"/>
          <w:b/>
          <w:bCs/>
          <w:color w:val="000000" w:themeColor="text1"/>
          <w:sz w:val="22"/>
          <w:szCs w:val="22"/>
        </w:rPr>
        <w:t>ryczałtowy</w:t>
      </w:r>
      <w:r w:rsidRPr="00B60D3C">
        <w:rPr>
          <w:rFonts w:ascii="Cambria" w:hAnsi="Cambria"/>
          <w:color w:val="000000" w:themeColor="text1"/>
          <w:sz w:val="22"/>
          <w:szCs w:val="22"/>
        </w:rPr>
        <w:t>.</w:t>
      </w:r>
    </w:p>
    <w:p w14:paraId="591E856C" w14:textId="77777777" w:rsidR="00B60D3C" w:rsidRPr="00B60D3C" w:rsidRDefault="00B60D3C" w:rsidP="00B60D3C">
      <w:pPr>
        <w:numPr>
          <w:ilvl w:val="0"/>
          <w:numId w:val="48"/>
        </w:numPr>
        <w:spacing w:line="276" w:lineRule="auto"/>
        <w:ind w:left="426" w:hanging="426"/>
        <w:jc w:val="both"/>
        <w:rPr>
          <w:rFonts w:ascii="Cambria" w:hAnsi="Cambria"/>
          <w:sz w:val="22"/>
          <w:szCs w:val="22"/>
        </w:rPr>
      </w:pPr>
      <w:r w:rsidRPr="00B60D3C">
        <w:rPr>
          <w:rFonts w:ascii="Cambria" w:hAnsi="Cambria"/>
          <w:sz w:val="22"/>
          <w:szCs w:val="22"/>
        </w:rPr>
        <w:t>Za wykonanie przedmiotu umowy Zamawiający zapłaci Wykonawcy wynagrodzenie brutto w wysokości:</w:t>
      </w:r>
    </w:p>
    <w:p w14:paraId="02F16C96" w14:textId="77777777" w:rsidR="00B60D3C" w:rsidRPr="00B60D3C" w:rsidRDefault="00B60D3C" w:rsidP="00B60D3C">
      <w:pPr>
        <w:tabs>
          <w:tab w:val="right" w:pos="3969"/>
        </w:tabs>
        <w:spacing w:line="276" w:lineRule="auto"/>
        <w:ind w:left="426"/>
        <w:jc w:val="both"/>
        <w:rPr>
          <w:rFonts w:ascii="Cambria" w:hAnsi="Cambria"/>
          <w:sz w:val="22"/>
          <w:szCs w:val="22"/>
        </w:rPr>
      </w:pPr>
      <w:r w:rsidRPr="00B60D3C">
        <w:rPr>
          <w:rFonts w:ascii="Cambria" w:hAnsi="Cambria"/>
          <w:sz w:val="22"/>
          <w:szCs w:val="22"/>
        </w:rPr>
        <w:t>netto:</w:t>
      </w:r>
      <w:r w:rsidRPr="00B60D3C">
        <w:rPr>
          <w:rFonts w:ascii="Cambria" w:hAnsi="Cambria"/>
          <w:sz w:val="22"/>
          <w:szCs w:val="22"/>
        </w:rPr>
        <w:tab/>
        <w:t>………..……………….PLN</w:t>
      </w:r>
    </w:p>
    <w:p w14:paraId="02DF5CA2" w14:textId="77777777" w:rsidR="00B60D3C" w:rsidRPr="00B60D3C" w:rsidRDefault="00B60D3C" w:rsidP="00B60D3C">
      <w:pPr>
        <w:tabs>
          <w:tab w:val="right" w:pos="3969"/>
        </w:tabs>
        <w:spacing w:line="276" w:lineRule="auto"/>
        <w:ind w:left="426"/>
        <w:rPr>
          <w:rFonts w:ascii="Cambria" w:hAnsi="Cambria"/>
          <w:sz w:val="22"/>
          <w:szCs w:val="22"/>
        </w:rPr>
      </w:pPr>
      <w:r w:rsidRPr="00B60D3C">
        <w:rPr>
          <w:rFonts w:ascii="Cambria" w:hAnsi="Cambria"/>
          <w:sz w:val="22"/>
          <w:szCs w:val="22"/>
        </w:rPr>
        <w:t xml:space="preserve">podatek VAT, w wysokości </w:t>
      </w:r>
      <w:r w:rsidRPr="00B60D3C">
        <w:rPr>
          <w:rFonts w:ascii="Cambria" w:hAnsi="Cambria"/>
          <w:sz w:val="22"/>
          <w:szCs w:val="22"/>
        </w:rPr>
        <w:tab/>
        <w:t>.................%</w:t>
      </w:r>
    </w:p>
    <w:p w14:paraId="4DF177CA" w14:textId="77777777" w:rsidR="00B60D3C" w:rsidRPr="00B56A8C" w:rsidRDefault="00B60D3C" w:rsidP="00B60D3C">
      <w:pPr>
        <w:tabs>
          <w:tab w:val="right" w:pos="3969"/>
        </w:tabs>
        <w:spacing w:line="276" w:lineRule="auto"/>
        <w:ind w:left="426"/>
        <w:rPr>
          <w:rFonts w:ascii="Cambria" w:hAnsi="Cambria"/>
          <w:sz w:val="22"/>
          <w:szCs w:val="22"/>
        </w:rPr>
      </w:pPr>
      <w:r w:rsidRPr="00B56A8C">
        <w:rPr>
          <w:rFonts w:ascii="Cambria" w:hAnsi="Cambria"/>
          <w:sz w:val="22"/>
          <w:szCs w:val="22"/>
        </w:rPr>
        <w:t>brutto:</w:t>
      </w:r>
      <w:r w:rsidRPr="00B56A8C">
        <w:rPr>
          <w:rFonts w:ascii="Cambria" w:hAnsi="Cambria"/>
          <w:sz w:val="22"/>
          <w:szCs w:val="22"/>
        </w:rPr>
        <w:tab/>
        <w:t>………..……………….PLN</w:t>
      </w:r>
    </w:p>
    <w:p w14:paraId="2B4ABC1D" w14:textId="4446DB31" w:rsidR="00E23594" w:rsidRPr="00B56A8C" w:rsidRDefault="00B60D3C" w:rsidP="009B3764">
      <w:pPr>
        <w:spacing w:line="276" w:lineRule="auto"/>
        <w:ind w:left="426"/>
        <w:rPr>
          <w:rFonts w:ascii="Cambria" w:hAnsi="Cambria"/>
          <w:sz w:val="22"/>
          <w:szCs w:val="22"/>
        </w:rPr>
      </w:pPr>
      <w:r w:rsidRPr="00B56A8C">
        <w:rPr>
          <w:rFonts w:ascii="Cambria" w:hAnsi="Cambria"/>
          <w:sz w:val="22"/>
          <w:szCs w:val="22"/>
        </w:rPr>
        <w:t xml:space="preserve">słownie brutto: ……………………………………………………..PLN      </w:t>
      </w:r>
      <w:r w:rsidR="00E23594" w:rsidRPr="00B56A8C">
        <w:rPr>
          <w:rFonts w:ascii="Cambria" w:hAnsi="Cambria"/>
          <w:sz w:val="22"/>
          <w:szCs w:val="22"/>
        </w:rPr>
        <w:t xml:space="preserve"> </w:t>
      </w:r>
    </w:p>
    <w:p w14:paraId="1F1E93A5" w14:textId="49E75ED2" w:rsidR="00B60D3C" w:rsidRPr="00B60D3C" w:rsidRDefault="009B3764" w:rsidP="00E23594">
      <w:pPr>
        <w:spacing w:line="276" w:lineRule="auto"/>
        <w:ind w:left="426" w:hanging="426"/>
        <w:contextualSpacing/>
        <w:jc w:val="both"/>
        <w:rPr>
          <w:rFonts w:ascii="Cambria" w:hAnsi="Cambria"/>
          <w:color w:val="000000"/>
          <w:sz w:val="22"/>
          <w:szCs w:val="22"/>
        </w:rPr>
      </w:pPr>
      <w:r>
        <w:rPr>
          <w:rFonts w:ascii="Cambria" w:eastAsia="Calibri" w:hAnsi="Cambria"/>
          <w:sz w:val="22"/>
          <w:szCs w:val="22"/>
          <w:lang w:eastAsia="en-US"/>
        </w:rPr>
        <w:t>3</w:t>
      </w:r>
      <w:r w:rsidR="00E23594" w:rsidRPr="00B56A8C">
        <w:rPr>
          <w:rFonts w:ascii="Cambria" w:eastAsia="Calibri" w:hAnsi="Cambria"/>
          <w:sz w:val="22"/>
          <w:szCs w:val="22"/>
          <w:lang w:eastAsia="en-US"/>
        </w:rPr>
        <w:t xml:space="preserve">. </w:t>
      </w:r>
      <w:r w:rsidR="00B60D3C" w:rsidRPr="00B56A8C">
        <w:rPr>
          <w:rFonts w:ascii="Cambria" w:eastAsia="Calibri" w:hAnsi="Cambria"/>
          <w:sz w:val="22"/>
          <w:szCs w:val="22"/>
          <w:lang w:eastAsia="en-US"/>
        </w:rPr>
        <w:t xml:space="preserve">Ustalone wynagrodzenie stanowić będzie wynagrodzenie ostateczne i niezmienne </w:t>
      </w:r>
      <w:r w:rsidR="004C69BB">
        <w:rPr>
          <w:rFonts w:ascii="Cambria" w:eastAsia="Calibri" w:hAnsi="Cambria"/>
          <w:sz w:val="22"/>
          <w:szCs w:val="22"/>
          <w:lang w:eastAsia="en-US"/>
        </w:rPr>
        <w:t>z zastrzeżeniem postanowień § 14</w:t>
      </w:r>
      <w:r w:rsidR="00B60D3C" w:rsidRPr="00B56A8C">
        <w:rPr>
          <w:rFonts w:ascii="Cambria" w:eastAsia="Calibri" w:hAnsi="Cambria"/>
          <w:sz w:val="22"/>
          <w:szCs w:val="22"/>
          <w:lang w:eastAsia="en-US"/>
        </w:rPr>
        <w:t xml:space="preserve"> umowy. Wynagrodzenie ryczałtowe o którym mowa w ust. 2 obejmuje wszystkie koszty związane z realizacją robót objętych dokumentacją projektową, przedmiarami robót oraz specyfikacjami technicznymi wykonania i </w:t>
      </w:r>
      <w:r w:rsidR="00B60D3C" w:rsidRPr="00B60D3C">
        <w:rPr>
          <w:rFonts w:ascii="Cambria" w:eastAsia="Calibri" w:hAnsi="Cambria"/>
          <w:color w:val="000000"/>
          <w:sz w:val="22"/>
          <w:szCs w:val="22"/>
          <w:lang w:eastAsia="en-US"/>
        </w:rPr>
        <w:t>odbioru robót, w tym ryzyko Wykonawcy z tytułu oszacowania wszelkich kosztów związanych z realizacją przedmiotu umowy, a także oddziaływania innych czynników mających lub mogących mieć wpływ na koszty.</w:t>
      </w:r>
    </w:p>
    <w:p w14:paraId="7312E652" w14:textId="487045A7" w:rsidR="00B60D3C" w:rsidRPr="00B60D3C" w:rsidRDefault="009B3764" w:rsidP="00E23594">
      <w:pPr>
        <w:spacing w:line="276" w:lineRule="auto"/>
        <w:ind w:left="426" w:right="20" w:hanging="426"/>
        <w:jc w:val="both"/>
        <w:rPr>
          <w:rFonts w:ascii="Cambria" w:eastAsiaTheme="minorHAnsi" w:hAnsi="Cambria"/>
          <w:color w:val="000000"/>
          <w:sz w:val="22"/>
          <w:szCs w:val="22"/>
          <w:lang w:eastAsia="en-US"/>
        </w:rPr>
      </w:pPr>
      <w:r>
        <w:rPr>
          <w:rFonts w:ascii="Cambria" w:eastAsiaTheme="minorHAnsi" w:hAnsi="Cambria"/>
          <w:color w:val="000000"/>
          <w:sz w:val="22"/>
          <w:szCs w:val="22"/>
          <w:lang w:eastAsia="en-US"/>
        </w:rPr>
        <w:t>4</w:t>
      </w:r>
      <w:r w:rsidR="00E23594">
        <w:rPr>
          <w:rFonts w:ascii="Cambria" w:eastAsiaTheme="minorHAnsi" w:hAnsi="Cambria"/>
          <w:color w:val="000000"/>
          <w:sz w:val="22"/>
          <w:szCs w:val="22"/>
          <w:lang w:eastAsia="en-US"/>
        </w:rPr>
        <w:t xml:space="preserve">.   </w:t>
      </w:r>
      <w:r w:rsidR="00B60D3C" w:rsidRPr="00B60D3C">
        <w:rPr>
          <w:rFonts w:ascii="Cambria" w:eastAsiaTheme="minorHAnsi" w:hAnsi="Cambria"/>
          <w:color w:val="000000"/>
          <w:sz w:val="22"/>
          <w:szCs w:val="22"/>
          <w:lang w:eastAsia="en-US"/>
        </w:rPr>
        <w:t>Wynagrodzenie obejmuje wszelkie koszty wykonania przedmiotu umowy i pozostałych czynności objętych Umową, w tym wskazanych w § 5, w tym w szczególności robociznę, sprzęt i materiały niezbędne do ich wykonania, a także wszelkie inne koszty lub czynności choćby niewyspecyfikowane w dokumentach umownych, a niezbędne do wykonania całości przedmiotu umowy i prac objętych niniejszą Umową w sposób zgodny z Umową.</w:t>
      </w:r>
    </w:p>
    <w:p w14:paraId="371ADFA3" w14:textId="53C9EA74" w:rsidR="00B60D3C" w:rsidRPr="00E23594" w:rsidRDefault="009B3764" w:rsidP="00E23594">
      <w:pPr>
        <w:spacing w:line="276" w:lineRule="auto"/>
        <w:ind w:left="426" w:right="20" w:hanging="426"/>
        <w:jc w:val="both"/>
        <w:rPr>
          <w:rFonts w:ascii="Cambria" w:eastAsiaTheme="minorHAnsi" w:hAnsi="Cambria"/>
          <w:color w:val="000000"/>
          <w:sz w:val="22"/>
          <w:szCs w:val="22"/>
          <w:lang w:eastAsia="en-US"/>
        </w:rPr>
      </w:pPr>
      <w:r>
        <w:rPr>
          <w:rFonts w:ascii="Cambria" w:eastAsiaTheme="minorHAnsi" w:hAnsi="Cambria"/>
          <w:color w:val="000000"/>
          <w:sz w:val="22"/>
          <w:szCs w:val="22"/>
          <w:lang w:eastAsia="en-US"/>
        </w:rPr>
        <w:t>5</w:t>
      </w:r>
      <w:r w:rsidR="00E23594">
        <w:rPr>
          <w:rFonts w:ascii="Cambria" w:eastAsiaTheme="minorHAnsi" w:hAnsi="Cambria"/>
          <w:color w:val="000000"/>
          <w:sz w:val="22"/>
          <w:szCs w:val="22"/>
          <w:lang w:eastAsia="en-US"/>
        </w:rPr>
        <w:t xml:space="preserve">.    </w:t>
      </w:r>
      <w:r w:rsidR="00B60D3C" w:rsidRPr="00E23594">
        <w:rPr>
          <w:rFonts w:ascii="Cambria" w:eastAsiaTheme="minorHAnsi" w:hAnsi="Cambria"/>
          <w:color w:val="000000"/>
          <w:sz w:val="22"/>
          <w:szCs w:val="22"/>
          <w:lang w:eastAsia="en-US"/>
        </w:rPr>
        <w:t>Nieuwzględnienie przez Wykonawcę jakichkolwiek robót na etapie przygotowania oferty przetargowej nie może stanowić roszczeń w stosunku do Zamawiającego zarówno w trakcie realizacji niniejszej umowy, jak też po wykonaniu przedmiotu umowy.</w:t>
      </w:r>
    </w:p>
    <w:p w14:paraId="1D022FD5" w14:textId="2105189A" w:rsidR="00B60D3C" w:rsidRPr="00E23594" w:rsidRDefault="009B3764" w:rsidP="00E23594">
      <w:pPr>
        <w:spacing w:line="276" w:lineRule="auto"/>
        <w:ind w:left="426" w:right="20" w:hanging="426"/>
        <w:jc w:val="both"/>
        <w:rPr>
          <w:rFonts w:ascii="Cambria" w:eastAsiaTheme="minorHAnsi" w:hAnsi="Cambria"/>
          <w:color w:val="000000"/>
          <w:sz w:val="22"/>
          <w:szCs w:val="22"/>
          <w:lang w:eastAsia="en-US"/>
        </w:rPr>
      </w:pPr>
      <w:r>
        <w:rPr>
          <w:rFonts w:ascii="Cambria" w:eastAsiaTheme="minorHAnsi" w:hAnsi="Cambria"/>
          <w:color w:val="000000"/>
          <w:sz w:val="22"/>
          <w:szCs w:val="22"/>
          <w:lang w:eastAsia="en-US"/>
        </w:rPr>
        <w:t>6.</w:t>
      </w:r>
      <w:r w:rsidR="00E23594">
        <w:rPr>
          <w:rFonts w:ascii="Cambria" w:eastAsiaTheme="minorHAnsi" w:hAnsi="Cambria"/>
          <w:color w:val="000000"/>
          <w:sz w:val="22"/>
          <w:szCs w:val="22"/>
          <w:lang w:eastAsia="en-US"/>
        </w:rPr>
        <w:t xml:space="preserve">   </w:t>
      </w:r>
      <w:r w:rsidR="00B60D3C" w:rsidRPr="00E23594">
        <w:rPr>
          <w:rFonts w:ascii="Cambria" w:eastAsiaTheme="minorHAnsi" w:hAnsi="Cambria"/>
          <w:color w:val="000000"/>
          <w:sz w:val="22"/>
          <w:szCs w:val="22"/>
          <w:lang w:eastAsia="en-US"/>
        </w:rPr>
        <w:t>Zgodnie z zasadą wynagrodzenia ryczałtowego Wykonawca nie może żądać podwyższenia wynagrodzenia, chociażby w czasie zawarcia umowy nie można było przewidzieć rozmiaru lub kosztów oraz z zastrzeżeniem zapisó</w:t>
      </w:r>
      <w:r w:rsidR="008C3900">
        <w:rPr>
          <w:rFonts w:ascii="Cambria" w:eastAsiaTheme="minorHAnsi" w:hAnsi="Cambria"/>
          <w:color w:val="000000"/>
          <w:sz w:val="22"/>
          <w:szCs w:val="22"/>
          <w:lang w:eastAsia="en-US"/>
        </w:rPr>
        <w:t>w § 15</w:t>
      </w:r>
      <w:r w:rsidR="00B60D3C" w:rsidRPr="00E23594">
        <w:rPr>
          <w:rFonts w:ascii="Cambria" w:eastAsiaTheme="minorHAnsi" w:hAnsi="Cambria"/>
          <w:color w:val="000000"/>
          <w:sz w:val="22"/>
          <w:szCs w:val="22"/>
          <w:lang w:eastAsia="en-US"/>
        </w:rPr>
        <w:t xml:space="preserve"> umowy. Oznacza to, że Wykonawca w ramach wynagrodzenia ryczałtowego zobowiązuje się do wykonania wszelkich robót i czynności koniecznych do zrealizowania przedmiotu umowy niezależnie od tego, czy zostały one przewidziane na dzień złożenia oferty.</w:t>
      </w:r>
    </w:p>
    <w:p w14:paraId="77F1BA05" w14:textId="7487E322" w:rsidR="00B60D3C" w:rsidRPr="00B60D3C" w:rsidRDefault="009B3764" w:rsidP="00E23594">
      <w:pPr>
        <w:spacing w:line="276" w:lineRule="auto"/>
        <w:ind w:left="426" w:hanging="426"/>
        <w:jc w:val="both"/>
        <w:rPr>
          <w:rFonts w:ascii="Cambria" w:hAnsi="Cambria"/>
          <w:color w:val="FF0000"/>
          <w:sz w:val="22"/>
          <w:szCs w:val="22"/>
        </w:rPr>
      </w:pPr>
      <w:r>
        <w:rPr>
          <w:rFonts w:ascii="Cambria" w:hAnsi="Cambria"/>
          <w:color w:val="000000"/>
          <w:sz w:val="22"/>
          <w:szCs w:val="22"/>
        </w:rPr>
        <w:t>7</w:t>
      </w:r>
      <w:r w:rsidR="00E23594">
        <w:rPr>
          <w:rFonts w:ascii="Cambria" w:hAnsi="Cambria"/>
          <w:color w:val="000000"/>
          <w:sz w:val="22"/>
          <w:szCs w:val="22"/>
        </w:rPr>
        <w:t xml:space="preserve">. </w:t>
      </w:r>
      <w:r w:rsidR="00B60D3C" w:rsidRPr="00B60D3C">
        <w:rPr>
          <w:rFonts w:ascii="Cambria" w:hAnsi="Cambria"/>
          <w:color w:val="000000"/>
          <w:sz w:val="22"/>
          <w:szCs w:val="22"/>
        </w:rPr>
        <w:t xml:space="preserve">W przypadku potrzeby zaniechania wykonania niektórych robót, tj. ograniczenia zakresu zamówienia przez zamawiającego w określonej części, Wykonawca nie będzie uprawniony ani zobowiązany do wykonania robót zaniechanych, a jego wynagrodzenie zostanie odpowiednio pomniejszone o wartość robót zaniechanych. W związku z zaniechaniem </w:t>
      </w:r>
      <w:r w:rsidR="00B60D3C" w:rsidRPr="00B60D3C">
        <w:rPr>
          <w:rFonts w:ascii="Cambria" w:hAnsi="Cambria"/>
          <w:color w:val="000000"/>
          <w:sz w:val="22"/>
          <w:szCs w:val="22"/>
        </w:rPr>
        <w:lastRenderedPageBreak/>
        <w:t>wykonania określonych robót, Wykonawca nie będzie uprawniony do żądania jakiegokolwiek wynagrodzenia lub odszkodowania związanego z niewykonaniem robót zaniechanych, w tym nie będzie podnosił roszczeń z art. 644 k.c. W przypadku ograniczenia przez Zamawiając</w:t>
      </w:r>
      <w:r w:rsidR="007469CF">
        <w:rPr>
          <w:rFonts w:ascii="Cambria" w:hAnsi="Cambria"/>
          <w:color w:val="000000"/>
          <w:sz w:val="22"/>
          <w:szCs w:val="22"/>
        </w:rPr>
        <w:t>ego robót, o których mowa w § 14</w:t>
      </w:r>
      <w:r w:rsidR="00B60D3C" w:rsidRPr="00B60D3C">
        <w:rPr>
          <w:rFonts w:ascii="Cambria" w:hAnsi="Cambria"/>
          <w:color w:val="000000"/>
          <w:sz w:val="22"/>
          <w:szCs w:val="22"/>
        </w:rPr>
        <w:t xml:space="preserve"> ust. 1 pkt</w:t>
      </w:r>
      <w:r w:rsidR="00DE6C4D">
        <w:rPr>
          <w:rFonts w:ascii="Cambria" w:hAnsi="Cambria"/>
          <w:color w:val="000000"/>
          <w:sz w:val="22"/>
          <w:szCs w:val="22"/>
        </w:rPr>
        <w:t xml:space="preserve"> </w:t>
      </w:r>
      <w:r w:rsidR="00B60D3C" w:rsidRPr="00B60D3C">
        <w:rPr>
          <w:rFonts w:ascii="Cambria" w:hAnsi="Cambria"/>
          <w:color w:val="000000"/>
          <w:sz w:val="22"/>
          <w:szCs w:val="22"/>
        </w:rPr>
        <w:t xml:space="preserve">3 lit. d) umowy, wynagrodzenie ryczałtowe określone w ust.2 zostanie pomniejszone o wartość robót, od wykonania których odstąpiono. Wartość tych robót zostanie ustalona w oparciu o ceny jednostkowe zamieszczone w kosztorysie </w:t>
      </w:r>
      <w:r w:rsidR="00B60D3C" w:rsidRPr="00B60D3C">
        <w:rPr>
          <w:rFonts w:ascii="Cambria" w:hAnsi="Cambria"/>
          <w:sz w:val="22"/>
          <w:szCs w:val="22"/>
        </w:rPr>
        <w:t>ofertowym. Ograniczenie zakresu zamówienia nie może przekroczyć kwoty ……………………….zł (tj. 20% zaoferowanej ceny).</w:t>
      </w:r>
    </w:p>
    <w:p w14:paraId="0F7A4223" w14:textId="51D3710F" w:rsidR="00B60D3C" w:rsidRPr="00CC380F" w:rsidRDefault="009B3764" w:rsidP="00CC380F">
      <w:pPr>
        <w:spacing w:line="276" w:lineRule="auto"/>
        <w:ind w:left="426" w:right="20" w:hanging="426"/>
        <w:jc w:val="both"/>
        <w:rPr>
          <w:rFonts w:ascii="Cambria" w:eastAsiaTheme="minorHAnsi" w:hAnsi="Cambria"/>
          <w:sz w:val="22"/>
          <w:szCs w:val="22"/>
          <w:lang w:eastAsia="en-US"/>
        </w:rPr>
      </w:pPr>
      <w:r>
        <w:rPr>
          <w:rFonts w:ascii="Cambria" w:eastAsiaTheme="minorHAnsi" w:hAnsi="Cambria"/>
          <w:sz w:val="22"/>
          <w:szCs w:val="22"/>
          <w:lang w:eastAsia="en-US"/>
        </w:rPr>
        <w:t>8</w:t>
      </w:r>
      <w:r w:rsidR="00CC380F">
        <w:rPr>
          <w:rFonts w:ascii="Cambria" w:eastAsiaTheme="minorHAnsi" w:hAnsi="Cambria"/>
          <w:sz w:val="22"/>
          <w:szCs w:val="22"/>
          <w:lang w:eastAsia="en-US"/>
        </w:rPr>
        <w:t xml:space="preserve">. </w:t>
      </w:r>
      <w:r w:rsidR="00B60D3C" w:rsidRPr="00CC380F">
        <w:rPr>
          <w:rFonts w:ascii="Cambria" w:eastAsiaTheme="minorHAnsi" w:hAnsi="Cambria"/>
          <w:sz w:val="22"/>
          <w:szCs w:val="22"/>
          <w:lang w:eastAsia="en-US"/>
        </w:rPr>
        <w:t xml:space="preserve">Wykonawca nie może bez pisemnej zgody Zamawiającego przenieść na osobę trzecią wierzytelności wynikającej z niniejszej umowy. </w:t>
      </w:r>
    </w:p>
    <w:p w14:paraId="6047F6FB" w14:textId="57D43E5F" w:rsidR="00B60D3C" w:rsidRPr="00CC380F" w:rsidRDefault="009B3764" w:rsidP="00CC380F">
      <w:pPr>
        <w:spacing w:line="276" w:lineRule="auto"/>
        <w:ind w:left="426" w:right="20" w:hanging="426"/>
        <w:jc w:val="both"/>
        <w:rPr>
          <w:rFonts w:ascii="Cambria" w:eastAsiaTheme="minorHAnsi" w:hAnsi="Cambria"/>
          <w:sz w:val="22"/>
          <w:szCs w:val="22"/>
          <w:lang w:eastAsia="en-US"/>
        </w:rPr>
      </w:pPr>
      <w:r>
        <w:rPr>
          <w:rFonts w:ascii="Cambria" w:eastAsiaTheme="minorHAnsi" w:hAnsi="Cambria"/>
          <w:sz w:val="22"/>
          <w:szCs w:val="22"/>
          <w:lang w:eastAsia="en-US"/>
        </w:rPr>
        <w:t>9</w:t>
      </w:r>
      <w:r w:rsidR="00CC380F">
        <w:rPr>
          <w:rFonts w:ascii="Cambria" w:eastAsiaTheme="minorHAnsi" w:hAnsi="Cambria"/>
          <w:sz w:val="22"/>
          <w:szCs w:val="22"/>
          <w:lang w:eastAsia="en-US"/>
        </w:rPr>
        <w:t xml:space="preserve">.  </w:t>
      </w:r>
      <w:r w:rsidR="00B60D3C" w:rsidRPr="00CC380F">
        <w:rPr>
          <w:rFonts w:ascii="Cambria" w:eastAsiaTheme="minorHAnsi" w:hAnsi="Cambria"/>
          <w:sz w:val="22"/>
          <w:szCs w:val="22"/>
          <w:lang w:eastAsia="en-US"/>
        </w:rPr>
        <w:t xml:space="preserve">Wynagrodzenie płatne będzie - z zastrzeżeniem potrąceń lub zatrzymań dokonanych przez Zamawiającego, przewidzianych Umową lub przepisami prawa - w ciągu </w:t>
      </w:r>
      <w:r w:rsidR="00CF68F2" w:rsidRPr="00CC380F">
        <w:rPr>
          <w:rFonts w:ascii="Cambria" w:eastAsiaTheme="minorHAnsi" w:hAnsi="Cambria"/>
          <w:sz w:val="22"/>
          <w:szCs w:val="22"/>
          <w:lang w:eastAsia="en-US"/>
        </w:rPr>
        <w:t>30</w:t>
      </w:r>
      <w:r w:rsidR="00B60D3C" w:rsidRPr="00CC380F">
        <w:rPr>
          <w:rFonts w:ascii="Cambria" w:eastAsiaTheme="minorHAnsi" w:hAnsi="Cambria"/>
          <w:sz w:val="22"/>
          <w:szCs w:val="22"/>
          <w:lang w:eastAsia="en-US"/>
        </w:rPr>
        <w:t xml:space="preserve"> dni od dnia otrzymania przez Zamawiającego prawidłowo wystawionej faktury wraz z towarzyszącymi jej następującymi dokumentami:</w:t>
      </w:r>
    </w:p>
    <w:p w14:paraId="43DAD2DA" w14:textId="77777777" w:rsidR="00B60D3C" w:rsidRPr="00B60D3C" w:rsidRDefault="00B60D3C" w:rsidP="00B60D3C">
      <w:pPr>
        <w:tabs>
          <w:tab w:val="left" w:pos="1098"/>
        </w:tabs>
        <w:spacing w:line="276" w:lineRule="auto"/>
        <w:ind w:left="709" w:hanging="283"/>
        <w:jc w:val="both"/>
        <w:rPr>
          <w:rFonts w:ascii="Cambria" w:eastAsiaTheme="minorHAnsi" w:hAnsi="Cambria"/>
          <w:sz w:val="22"/>
          <w:szCs w:val="22"/>
          <w:lang w:eastAsia="en-US"/>
        </w:rPr>
      </w:pPr>
      <w:r w:rsidRPr="00B60D3C">
        <w:rPr>
          <w:rFonts w:ascii="Cambria" w:eastAsiaTheme="minorHAnsi" w:hAnsi="Cambria"/>
          <w:sz w:val="22"/>
          <w:szCs w:val="22"/>
          <w:lang w:eastAsia="en-US"/>
        </w:rPr>
        <w:t>a)</w:t>
      </w:r>
      <w:r w:rsidRPr="00B60D3C">
        <w:rPr>
          <w:rFonts w:ascii="Cambria" w:eastAsiaTheme="minorHAnsi" w:hAnsi="Cambria"/>
          <w:sz w:val="22"/>
          <w:szCs w:val="22"/>
          <w:lang w:eastAsia="en-US"/>
        </w:rPr>
        <w:tab/>
        <w:t>zaakceptowanym pisemnie przez Zamawiającego protokołem odbioru Przedmiotu Umowy,</w:t>
      </w:r>
    </w:p>
    <w:p w14:paraId="3CD7BC9A" w14:textId="77777777" w:rsidR="00B60D3C" w:rsidRPr="00B60D3C" w:rsidRDefault="00B60D3C" w:rsidP="00B60D3C">
      <w:pPr>
        <w:tabs>
          <w:tab w:val="left" w:pos="1093"/>
        </w:tabs>
        <w:spacing w:line="276" w:lineRule="auto"/>
        <w:ind w:left="709" w:right="20" w:hanging="283"/>
        <w:jc w:val="both"/>
        <w:rPr>
          <w:rFonts w:ascii="Cambria" w:eastAsiaTheme="minorHAnsi" w:hAnsi="Cambria"/>
          <w:sz w:val="22"/>
          <w:szCs w:val="22"/>
          <w:lang w:eastAsia="en-US"/>
        </w:rPr>
      </w:pPr>
      <w:r w:rsidRPr="00B60D3C">
        <w:rPr>
          <w:rFonts w:ascii="Cambria" w:eastAsiaTheme="minorHAnsi" w:hAnsi="Cambria"/>
          <w:sz w:val="22"/>
          <w:szCs w:val="22"/>
          <w:lang w:eastAsia="en-US"/>
        </w:rPr>
        <w:t xml:space="preserve">b) </w:t>
      </w:r>
      <w:r w:rsidRPr="00B60D3C">
        <w:rPr>
          <w:rFonts w:ascii="Cambria" w:eastAsiaTheme="minorHAnsi" w:hAnsi="Cambria"/>
          <w:sz w:val="22"/>
          <w:szCs w:val="22"/>
          <w:lang w:eastAsia="en-US"/>
        </w:rPr>
        <w:tab/>
        <w:t>zaakceptowanym pisemnie dokumentami i oświadczeniami, o których mowa w § 6 ust. 23 Umowy o uregulowaniu należności przez Wykonawcę na rzecz podwykonawcy,</w:t>
      </w:r>
    </w:p>
    <w:p w14:paraId="3B6B3DC2" w14:textId="7499A6FE" w:rsidR="00B60D3C" w:rsidRPr="00B60D3C" w:rsidRDefault="00B60D3C" w:rsidP="00B60D3C">
      <w:pPr>
        <w:tabs>
          <w:tab w:val="left" w:pos="1102"/>
        </w:tabs>
        <w:spacing w:line="276" w:lineRule="auto"/>
        <w:ind w:left="709" w:right="20" w:hanging="283"/>
        <w:jc w:val="both"/>
        <w:rPr>
          <w:rFonts w:ascii="Cambria" w:eastAsiaTheme="minorHAnsi" w:hAnsi="Cambria"/>
          <w:sz w:val="22"/>
          <w:szCs w:val="22"/>
          <w:lang w:eastAsia="en-US"/>
        </w:rPr>
      </w:pPr>
      <w:r w:rsidRPr="00B60D3C">
        <w:rPr>
          <w:rFonts w:ascii="Cambria" w:eastAsiaTheme="minorHAnsi" w:hAnsi="Cambria"/>
          <w:sz w:val="22"/>
          <w:szCs w:val="22"/>
          <w:lang w:eastAsia="en-US"/>
        </w:rPr>
        <w:t xml:space="preserve">c) </w:t>
      </w:r>
      <w:r w:rsidRPr="00B60D3C">
        <w:rPr>
          <w:rFonts w:ascii="Cambria" w:eastAsiaTheme="minorHAnsi" w:hAnsi="Cambria"/>
          <w:sz w:val="22"/>
          <w:szCs w:val="22"/>
          <w:lang w:eastAsia="en-US"/>
        </w:rPr>
        <w:tab/>
        <w:t>dla faktury częściowej - kompletnymi dokumentami wska</w:t>
      </w:r>
      <w:r w:rsidR="00BF4E3D">
        <w:rPr>
          <w:rFonts w:ascii="Cambria" w:eastAsiaTheme="minorHAnsi" w:hAnsi="Cambria"/>
          <w:sz w:val="22"/>
          <w:szCs w:val="22"/>
          <w:lang w:eastAsia="en-US"/>
        </w:rPr>
        <w:t>zanymi przez Zamawiającego w § 9</w:t>
      </w:r>
      <w:r w:rsidRPr="00B60D3C">
        <w:rPr>
          <w:rFonts w:ascii="Cambria" w:eastAsiaTheme="minorHAnsi" w:hAnsi="Cambria"/>
          <w:sz w:val="22"/>
          <w:szCs w:val="22"/>
          <w:lang w:eastAsia="en-US"/>
        </w:rPr>
        <w:t xml:space="preserve"> ust. 5 lit. b, c, d, e oraz rysunkami i szkicami geodezyjnymi, </w:t>
      </w:r>
    </w:p>
    <w:p w14:paraId="29575016" w14:textId="040AD07B" w:rsidR="009B3764" w:rsidRDefault="00B60D3C" w:rsidP="009B3764">
      <w:pPr>
        <w:tabs>
          <w:tab w:val="left" w:pos="1102"/>
        </w:tabs>
        <w:spacing w:line="276" w:lineRule="auto"/>
        <w:ind w:left="709" w:right="20" w:hanging="283"/>
        <w:jc w:val="both"/>
        <w:rPr>
          <w:rFonts w:ascii="Cambria" w:eastAsiaTheme="minorHAnsi" w:hAnsi="Cambria"/>
          <w:sz w:val="22"/>
          <w:szCs w:val="22"/>
          <w:lang w:eastAsia="en-US"/>
        </w:rPr>
      </w:pPr>
      <w:r w:rsidRPr="00B60D3C">
        <w:rPr>
          <w:rFonts w:ascii="Cambria" w:eastAsiaTheme="minorHAnsi" w:hAnsi="Cambria"/>
          <w:sz w:val="22"/>
          <w:szCs w:val="22"/>
          <w:lang w:eastAsia="en-US"/>
        </w:rPr>
        <w:t xml:space="preserve">d) </w:t>
      </w:r>
      <w:r w:rsidRPr="00B60D3C">
        <w:rPr>
          <w:rFonts w:ascii="Cambria" w:eastAsiaTheme="minorHAnsi" w:hAnsi="Cambria"/>
          <w:sz w:val="22"/>
          <w:szCs w:val="22"/>
          <w:lang w:eastAsia="en-US"/>
        </w:rPr>
        <w:tab/>
        <w:t>dla faktury końcowej - kompletnymi dokumentami wska</w:t>
      </w:r>
      <w:r w:rsidR="00BF4E3D">
        <w:rPr>
          <w:rFonts w:ascii="Cambria" w:eastAsiaTheme="minorHAnsi" w:hAnsi="Cambria"/>
          <w:sz w:val="22"/>
          <w:szCs w:val="22"/>
          <w:lang w:eastAsia="en-US"/>
        </w:rPr>
        <w:t xml:space="preserve">zanymi przez Zamawiającego w </w:t>
      </w:r>
      <w:r w:rsidR="009B3764">
        <w:rPr>
          <w:rFonts w:ascii="Cambria" w:eastAsiaTheme="minorHAnsi" w:hAnsi="Cambria"/>
          <w:sz w:val="22"/>
          <w:szCs w:val="22"/>
          <w:lang w:eastAsia="en-US"/>
        </w:rPr>
        <w:t xml:space="preserve">. </w:t>
      </w:r>
      <w:r w:rsidR="00BF4E3D">
        <w:rPr>
          <w:rFonts w:ascii="Cambria" w:eastAsiaTheme="minorHAnsi" w:hAnsi="Cambria"/>
          <w:sz w:val="22"/>
          <w:szCs w:val="22"/>
          <w:lang w:eastAsia="en-US"/>
        </w:rPr>
        <w:t>§ 9</w:t>
      </w:r>
      <w:r w:rsidRPr="00B60D3C">
        <w:rPr>
          <w:rFonts w:ascii="Cambria" w:eastAsiaTheme="minorHAnsi" w:hAnsi="Cambria"/>
          <w:sz w:val="22"/>
          <w:szCs w:val="22"/>
          <w:lang w:eastAsia="en-US"/>
        </w:rPr>
        <w:t xml:space="preserve"> ust. 5, w zakresie odpowiednim dla Protokołu odbioru końcowego przedmiotu Umowy.</w:t>
      </w:r>
    </w:p>
    <w:p w14:paraId="6AD9EA20" w14:textId="7877BCFF" w:rsidR="00B60D3C" w:rsidRPr="00C72DAC" w:rsidRDefault="009B3764" w:rsidP="009B3764">
      <w:pPr>
        <w:tabs>
          <w:tab w:val="left" w:pos="1102"/>
        </w:tabs>
        <w:spacing w:line="276" w:lineRule="auto"/>
        <w:ind w:left="426" w:right="20" w:hanging="426"/>
        <w:jc w:val="both"/>
        <w:rPr>
          <w:rFonts w:ascii="Cambria" w:eastAsiaTheme="minorHAnsi" w:hAnsi="Cambria"/>
          <w:sz w:val="22"/>
          <w:szCs w:val="22"/>
          <w:lang w:eastAsia="en-US"/>
        </w:rPr>
      </w:pPr>
      <w:r>
        <w:rPr>
          <w:rFonts w:ascii="Cambria" w:eastAsiaTheme="minorHAnsi" w:hAnsi="Cambria"/>
          <w:sz w:val="22"/>
          <w:szCs w:val="22"/>
          <w:lang w:eastAsia="en-US"/>
        </w:rPr>
        <w:t xml:space="preserve">10. </w:t>
      </w:r>
      <w:r w:rsidR="00B60D3C" w:rsidRPr="00C72DAC">
        <w:rPr>
          <w:rFonts w:ascii="Cambria" w:eastAsiaTheme="minorHAnsi" w:hAnsi="Cambria"/>
          <w:sz w:val="22"/>
          <w:szCs w:val="22"/>
          <w:lang w:eastAsia="en-US"/>
        </w:rPr>
        <w:t>Podstawę do wystawienia faktury końcowej stanowić będzie Protokół Odbioru Końcowego Przedmiotu Umowy potwierdzony przez upoważnionego przedstawiciela Zamawiającego.</w:t>
      </w:r>
    </w:p>
    <w:p w14:paraId="44F7C510" w14:textId="7EB82196" w:rsidR="00B60D3C" w:rsidRPr="00C72DAC" w:rsidRDefault="00B60D3C" w:rsidP="00075444">
      <w:pPr>
        <w:numPr>
          <w:ilvl w:val="0"/>
          <w:numId w:val="56"/>
        </w:numPr>
        <w:spacing w:line="276" w:lineRule="auto"/>
        <w:ind w:left="426" w:hanging="426"/>
        <w:jc w:val="both"/>
        <w:rPr>
          <w:rFonts w:ascii="Cambria" w:hAnsi="Cambria"/>
          <w:sz w:val="22"/>
          <w:szCs w:val="22"/>
        </w:rPr>
      </w:pPr>
      <w:r w:rsidRPr="00C72DAC">
        <w:rPr>
          <w:rFonts w:ascii="Cambria" w:hAnsi="Cambria"/>
          <w:sz w:val="22"/>
          <w:szCs w:val="22"/>
        </w:rPr>
        <w:t xml:space="preserve">W fakturze wystawionej Zamawiającemu przez Wykonawcę należy jako odbiorcę i płatnika podać: </w:t>
      </w:r>
      <w:r w:rsidR="00C72DAC" w:rsidRPr="00C72DAC">
        <w:rPr>
          <w:rFonts w:ascii="Cambria" w:hAnsi="Cambria"/>
          <w:sz w:val="22"/>
          <w:szCs w:val="22"/>
        </w:rPr>
        <w:t>Komenda Powiatowa Państwowej Straży Pożarnej w Stalowej Woli Al</w:t>
      </w:r>
      <w:r w:rsidRPr="00C72DAC">
        <w:rPr>
          <w:rFonts w:ascii="Cambria" w:hAnsi="Cambria"/>
          <w:sz w:val="22"/>
          <w:szCs w:val="22"/>
        </w:rPr>
        <w:t xml:space="preserve">. </w:t>
      </w:r>
      <w:r w:rsidR="00C72DAC" w:rsidRPr="00C72DAC">
        <w:rPr>
          <w:rFonts w:ascii="Cambria" w:hAnsi="Cambria"/>
          <w:sz w:val="22"/>
          <w:szCs w:val="22"/>
        </w:rPr>
        <w:t>Jana Pawła II 27</w:t>
      </w:r>
      <w:r w:rsidRPr="00C72DAC">
        <w:rPr>
          <w:rFonts w:ascii="Cambria" w:hAnsi="Cambria"/>
          <w:sz w:val="22"/>
          <w:szCs w:val="22"/>
        </w:rPr>
        <w:t>, 37 – 450 Stalowa Wola,  NIP 865</w:t>
      </w:r>
      <w:r w:rsidR="00C72DAC" w:rsidRPr="00C72DAC">
        <w:rPr>
          <w:rFonts w:ascii="Cambria" w:hAnsi="Cambria"/>
          <w:sz w:val="22"/>
          <w:szCs w:val="22"/>
        </w:rPr>
        <w:t>2078995</w:t>
      </w:r>
      <w:r w:rsidRPr="00C72DAC">
        <w:rPr>
          <w:rFonts w:ascii="Cambria" w:hAnsi="Cambria"/>
          <w:sz w:val="22"/>
          <w:szCs w:val="22"/>
        </w:rPr>
        <w:t>.</w:t>
      </w:r>
    </w:p>
    <w:p w14:paraId="704FBEF7" w14:textId="77777777" w:rsidR="00B60D3C" w:rsidRPr="00B60D3C" w:rsidRDefault="00B60D3C" w:rsidP="00075444">
      <w:pPr>
        <w:numPr>
          <w:ilvl w:val="0"/>
          <w:numId w:val="56"/>
        </w:numPr>
        <w:spacing w:line="276" w:lineRule="auto"/>
        <w:ind w:left="426" w:right="20" w:hanging="426"/>
        <w:jc w:val="both"/>
        <w:rPr>
          <w:rFonts w:ascii="Cambria" w:eastAsiaTheme="minorHAnsi" w:hAnsi="Cambria"/>
          <w:sz w:val="22"/>
          <w:szCs w:val="22"/>
          <w:lang w:eastAsia="en-US"/>
        </w:rPr>
      </w:pPr>
      <w:r w:rsidRPr="00C72DAC">
        <w:rPr>
          <w:rFonts w:ascii="Cambria" w:eastAsiaTheme="minorHAnsi" w:hAnsi="Cambria"/>
          <w:sz w:val="22"/>
          <w:szCs w:val="22"/>
          <w:lang w:eastAsia="en-US"/>
        </w:rPr>
        <w:t>Wynagrodzenie płatne będzie na rachunek Wykonawcy podany na fakturze w terminie do 30 dni od dnia otrzymania przez Zamawiającego</w:t>
      </w:r>
      <w:r w:rsidRPr="00B60D3C">
        <w:rPr>
          <w:rFonts w:ascii="Cambria" w:eastAsiaTheme="minorHAnsi" w:hAnsi="Cambria"/>
          <w:sz w:val="22"/>
          <w:szCs w:val="22"/>
          <w:lang w:eastAsia="en-US"/>
        </w:rPr>
        <w:t xml:space="preserve"> prawidłowo wystawionej faktury VAT. Za dzień zapłaty uważany będzie dzień obciążenia rachunku bankowego Zamawiającego.</w:t>
      </w:r>
    </w:p>
    <w:p w14:paraId="3E5E06DC" w14:textId="77777777" w:rsidR="00B60D3C" w:rsidRPr="00B60D3C" w:rsidRDefault="00B60D3C" w:rsidP="00075444">
      <w:pPr>
        <w:numPr>
          <w:ilvl w:val="0"/>
          <w:numId w:val="56"/>
        </w:numPr>
        <w:spacing w:line="276" w:lineRule="auto"/>
        <w:ind w:left="426" w:hanging="426"/>
        <w:contextualSpacing/>
        <w:jc w:val="both"/>
        <w:rPr>
          <w:rFonts w:ascii="Cambria" w:hAnsi="Cambria"/>
          <w:color w:val="000000"/>
          <w:sz w:val="22"/>
          <w:szCs w:val="22"/>
        </w:rPr>
      </w:pPr>
      <w:r w:rsidRPr="00B60D3C">
        <w:rPr>
          <w:rFonts w:ascii="Cambria" w:hAnsi="Cambria"/>
          <w:color w:val="000000"/>
          <w:sz w:val="22"/>
          <w:szCs w:val="22"/>
        </w:rPr>
        <w:t>Wykonawca oświadcza, że figuruje w wykazie podmiotów (tzw. biała lista), o którym mowa w art. 96b ust. 1 ustawy o podatku od towarów i usług.</w:t>
      </w:r>
    </w:p>
    <w:p w14:paraId="383A0CF3" w14:textId="42C4BA0C" w:rsidR="00B60D3C" w:rsidRPr="00B60D3C" w:rsidRDefault="00B60D3C" w:rsidP="00075444">
      <w:pPr>
        <w:numPr>
          <w:ilvl w:val="0"/>
          <w:numId w:val="56"/>
        </w:numPr>
        <w:spacing w:line="276" w:lineRule="auto"/>
        <w:ind w:left="426" w:hanging="426"/>
        <w:contextualSpacing/>
        <w:jc w:val="both"/>
        <w:rPr>
          <w:rFonts w:ascii="Cambria" w:hAnsi="Cambria"/>
          <w:color w:val="000000"/>
          <w:sz w:val="22"/>
          <w:szCs w:val="22"/>
        </w:rPr>
      </w:pPr>
      <w:r w:rsidRPr="00B60D3C">
        <w:rPr>
          <w:rFonts w:ascii="Cambria" w:hAnsi="Cambria"/>
          <w:color w:val="000000"/>
          <w:sz w:val="22"/>
          <w:szCs w:val="22"/>
        </w:rPr>
        <w:t xml:space="preserve">Wykonawca oświadcza, że posiada konto rozliczeniowe do stosowania mechanizmu podzielonej płatności, zawarte </w:t>
      </w:r>
      <w:r w:rsidR="00A0133A">
        <w:rPr>
          <w:rFonts w:ascii="Cambria" w:hAnsi="Cambria"/>
          <w:color w:val="000000"/>
          <w:sz w:val="22"/>
          <w:szCs w:val="22"/>
        </w:rPr>
        <w:t>w wykazie o którym mowa w pkt 12</w:t>
      </w:r>
      <w:r w:rsidRPr="00B60D3C">
        <w:rPr>
          <w:rFonts w:ascii="Cambria" w:hAnsi="Cambria"/>
          <w:color w:val="000000"/>
          <w:sz w:val="22"/>
          <w:szCs w:val="22"/>
        </w:rPr>
        <w:t>; nr konta …………………………………………………………………………………………………………………………………………</w:t>
      </w:r>
    </w:p>
    <w:p w14:paraId="260F96C1" w14:textId="0730D143" w:rsidR="00B60D3C" w:rsidRPr="00B60D3C" w:rsidRDefault="00B60D3C" w:rsidP="00075444">
      <w:pPr>
        <w:numPr>
          <w:ilvl w:val="0"/>
          <w:numId w:val="56"/>
        </w:numPr>
        <w:spacing w:line="276" w:lineRule="auto"/>
        <w:ind w:left="426" w:hanging="426"/>
        <w:contextualSpacing/>
        <w:jc w:val="both"/>
        <w:rPr>
          <w:rFonts w:ascii="Cambria" w:hAnsi="Cambria"/>
          <w:color w:val="000000"/>
          <w:sz w:val="22"/>
          <w:szCs w:val="22"/>
        </w:rPr>
      </w:pPr>
      <w:r w:rsidRPr="00B60D3C">
        <w:rPr>
          <w:rFonts w:ascii="Cambria" w:hAnsi="Cambria"/>
          <w:color w:val="000000"/>
          <w:sz w:val="22"/>
          <w:szCs w:val="22"/>
        </w:rPr>
        <w:t>Wykonawca zobowiązuje się do poinformowania Zamawiającego, w formie pisemnej, o każdej zmianie rachunku, o którym mowa w pk</w:t>
      </w:r>
      <w:r w:rsidR="00DE6C4D">
        <w:rPr>
          <w:rFonts w:ascii="Cambria" w:hAnsi="Cambria"/>
          <w:color w:val="000000"/>
          <w:sz w:val="22"/>
          <w:szCs w:val="22"/>
        </w:rPr>
        <w:t>t</w:t>
      </w:r>
      <w:r w:rsidR="00A0133A">
        <w:rPr>
          <w:rFonts w:ascii="Cambria" w:hAnsi="Cambria"/>
          <w:color w:val="000000"/>
          <w:sz w:val="22"/>
          <w:szCs w:val="22"/>
        </w:rPr>
        <w:t xml:space="preserve"> 13 </w:t>
      </w:r>
      <w:r w:rsidRPr="00B60D3C">
        <w:rPr>
          <w:rFonts w:ascii="Cambria" w:hAnsi="Cambria"/>
          <w:color w:val="000000"/>
          <w:sz w:val="22"/>
          <w:szCs w:val="22"/>
        </w:rPr>
        <w:t xml:space="preserve">w terminie 5 dni od dnia zmiany, pod rygorem wstrzymania płatności przez Zamawiającego. </w:t>
      </w:r>
    </w:p>
    <w:p w14:paraId="13F6136B" w14:textId="77777777" w:rsidR="00B57E25" w:rsidRDefault="00B60D3C" w:rsidP="00B57E25">
      <w:pPr>
        <w:numPr>
          <w:ilvl w:val="0"/>
          <w:numId w:val="56"/>
        </w:numPr>
        <w:spacing w:line="276" w:lineRule="auto"/>
        <w:ind w:left="426" w:hanging="426"/>
        <w:contextualSpacing/>
        <w:jc w:val="both"/>
        <w:rPr>
          <w:rFonts w:ascii="Cambria" w:hAnsi="Cambria"/>
          <w:color w:val="000000"/>
          <w:sz w:val="22"/>
          <w:szCs w:val="22"/>
        </w:rPr>
      </w:pPr>
      <w:r w:rsidRPr="00B60D3C">
        <w:rPr>
          <w:rFonts w:ascii="Cambria" w:hAnsi="Cambria"/>
          <w:color w:val="000000"/>
          <w:sz w:val="22"/>
          <w:szCs w:val="22"/>
        </w:rPr>
        <w:t>Zamawiający nie wyraża zgody na otrzymywanie faktur ustrukturyzowanych przy użyciu Krajowego Systemu e- Faktur (KSeF).</w:t>
      </w:r>
    </w:p>
    <w:p w14:paraId="3F1720BD" w14:textId="6253B1BB" w:rsidR="00B60D3C" w:rsidRDefault="00B57E25" w:rsidP="00B57E25">
      <w:pPr>
        <w:spacing w:line="276" w:lineRule="auto"/>
        <w:ind w:left="426"/>
        <w:contextualSpacing/>
        <w:jc w:val="both"/>
        <w:rPr>
          <w:rFonts w:ascii="Cambria" w:hAnsi="Cambria"/>
          <w:color w:val="000000"/>
          <w:sz w:val="22"/>
          <w:szCs w:val="22"/>
        </w:rPr>
      </w:pPr>
      <w:r w:rsidRPr="00A05B19">
        <w:rPr>
          <w:rFonts w:ascii="Cambria" w:hAnsi="Cambria"/>
          <w:color w:val="000000"/>
          <w:sz w:val="22"/>
          <w:szCs w:val="22"/>
        </w:rPr>
        <w:t>W przypadku zmiany przepisów prawa powszechnie obowiązującego, w szczególności wprowadzenia obowiązku wystawiania faktur ustrukturyzowanych za pośrednictwem Krajowego Systemu e-Faktur, Strony zgodnie oświadczają, że będą stosować się do aktualnie obowiązujących regulacji bez konieczności sporządzania odrębnego aneksu do niniejszej umowy. Postanowienia niniejszej umowy dotyczące formy fakturowania stosuje się w takim zakresie, w jakim nie są sprzeczne z przepisami prawa obowiązującymi po ich zmianie.</w:t>
      </w:r>
    </w:p>
    <w:p w14:paraId="6FEE0206" w14:textId="7FF29562" w:rsidR="003F2D50" w:rsidRPr="003F2D50" w:rsidRDefault="003F2D50" w:rsidP="00075444">
      <w:pPr>
        <w:numPr>
          <w:ilvl w:val="0"/>
          <w:numId w:val="56"/>
        </w:numPr>
        <w:spacing w:line="276" w:lineRule="auto"/>
        <w:ind w:left="426" w:hanging="426"/>
        <w:contextualSpacing/>
        <w:jc w:val="both"/>
        <w:rPr>
          <w:rFonts w:ascii="Cambria" w:hAnsi="Cambria"/>
          <w:color w:val="000000"/>
          <w:sz w:val="22"/>
          <w:szCs w:val="22"/>
        </w:rPr>
      </w:pPr>
      <w:r w:rsidRPr="003F2D50">
        <w:rPr>
          <w:rFonts w:ascii="Cambria" w:hAnsi="Cambria"/>
          <w:color w:val="000000"/>
          <w:sz w:val="22"/>
          <w:szCs w:val="22"/>
        </w:rPr>
        <w:lastRenderedPageBreak/>
        <w:t>Wynagrodzenie Wykonawcy, na zasadach określonych w niniejszej umowie oraz w treści art. 439 ustawy Pzp, podlegać będzie waloryzacji (podwyższeniu lub obniżeniu)  prowadzącej do dokonywania zmian wysokości wynagrodzenia należnego Wykonawcy w przypadku zmiany ceny materiałów lub kosztów związanych z realizacją zamówienia. Waloryzacja może być dokonana z zachowaniem następujących zasad i w następujący sposób:</w:t>
      </w:r>
    </w:p>
    <w:p w14:paraId="18D0A687" w14:textId="77777777" w:rsidR="003F2D50" w:rsidRPr="003F2D50" w:rsidRDefault="003F2D50" w:rsidP="003F2D50">
      <w:pPr>
        <w:spacing w:line="276" w:lineRule="auto"/>
        <w:ind w:left="993" w:hanging="426"/>
        <w:contextualSpacing/>
        <w:jc w:val="both"/>
        <w:rPr>
          <w:rFonts w:ascii="Cambria" w:hAnsi="Cambria"/>
          <w:color w:val="000000"/>
          <w:sz w:val="22"/>
          <w:szCs w:val="22"/>
        </w:rPr>
      </w:pPr>
      <w:r w:rsidRPr="003F2D50">
        <w:rPr>
          <w:rFonts w:ascii="Cambria" w:hAnsi="Cambria"/>
          <w:color w:val="000000"/>
          <w:sz w:val="22"/>
          <w:szCs w:val="22"/>
        </w:rPr>
        <w:t xml:space="preserve">1) </w:t>
      </w:r>
      <w:r w:rsidRPr="003F2D50">
        <w:rPr>
          <w:rFonts w:ascii="Cambria" w:hAnsi="Cambria"/>
          <w:color w:val="000000"/>
          <w:sz w:val="22"/>
          <w:szCs w:val="22"/>
        </w:rPr>
        <w:tab/>
        <w:t xml:space="preserve">waloryzacja wynagrodzenia może nastąpić po 6 miesiącach od dnia podpisania umowy, najwcześniej w 7 miesiącu. Do waloryzacji wynagrodzenia nie wlicza się przerw nieprzewidzianych w harmonogramie. Zmiana wynagrodzenia może nastąpić jeden raz w trakcie trwania umowy.  </w:t>
      </w:r>
    </w:p>
    <w:p w14:paraId="3DB99EBA" w14:textId="3E7BE7D5" w:rsidR="003F2D50" w:rsidRPr="003F2D50" w:rsidRDefault="003F2D50" w:rsidP="003F2D50">
      <w:pPr>
        <w:spacing w:line="276" w:lineRule="auto"/>
        <w:ind w:left="993" w:hanging="426"/>
        <w:contextualSpacing/>
        <w:jc w:val="both"/>
        <w:rPr>
          <w:rFonts w:ascii="Cambria" w:hAnsi="Cambria"/>
          <w:color w:val="000000"/>
          <w:sz w:val="22"/>
          <w:szCs w:val="22"/>
        </w:rPr>
      </w:pPr>
      <w:r w:rsidRPr="003F2D50">
        <w:rPr>
          <w:rFonts w:ascii="Cambria" w:hAnsi="Cambria"/>
          <w:color w:val="000000"/>
          <w:sz w:val="22"/>
          <w:szCs w:val="22"/>
        </w:rPr>
        <w:t xml:space="preserve">2)  </w:t>
      </w:r>
      <w:r w:rsidRPr="003F2D50">
        <w:rPr>
          <w:rFonts w:ascii="Cambria" w:hAnsi="Cambria"/>
          <w:color w:val="000000"/>
          <w:sz w:val="22"/>
          <w:szCs w:val="22"/>
        </w:rPr>
        <w:tab/>
        <w:t>poziom zmiany kosztów uprawniający strony umowy do żądania zmiany wynagrodzenia nie może być mniejszy niż 10% dotychczasowego poziomu cen kosztorysowych określonych w kosztorysie ofertowym,</w:t>
      </w:r>
    </w:p>
    <w:p w14:paraId="150B0809" w14:textId="77777777" w:rsidR="003F2D50" w:rsidRPr="003F2D50" w:rsidRDefault="003F2D50" w:rsidP="003F2D50">
      <w:pPr>
        <w:spacing w:line="276" w:lineRule="auto"/>
        <w:ind w:left="993" w:hanging="426"/>
        <w:contextualSpacing/>
        <w:jc w:val="both"/>
        <w:rPr>
          <w:rFonts w:ascii="Cambria" w:hAnsi="Cambria"/>
          <w:color w:val="000000"/>
          <w:sz w:val="22"/>
          <w:szCs w:val="22"/>
        </w:rPr>
      </w:pPr>
      <w:r w:rsidRPr="003F2D50">
        <w:rPr>
          <w:rFonts w:ascii="Cambria" w:hAnsi="Cambria"/>
          <w:color w:val="000000"/>
          <w:sz w:val="22"/>
          <w:szCs w:val="22"/>
        </w:rPr>
        <w:t xml:space="preserve">3) </w:t>
      </w:r>
      <w:r w:rsidRPr="003F2D50">
        <w:rPr>
          <w:rFonts w:ascii="Cambria" w:hAnsi="Cambria"/>
          <w:color w:val="000000"/>
          <w:sz w:val="22"/>
          <w:szCs w:val="22"/>
        </w:rPr>
        <w:tab/>
        <w:t>stosowany przez strony sposób określenia wpływu zmiany kosztów na koszt wykonania zamówienia określa się jako waloryzację wynagrodzenia:</w:t>
      </w:r>
    </w:p>
    <w:p w14:paraId="6BB750D0" w14:textId="77777777" w:rsidR="003F2D50" w:rsidRDefault="003F2D50" w:rsidP="00075444">
      <w:pPr>
        <w:pStyle w:val="Akapitzlist"/>
        <w:numPr>
          <w:ilvl w:val="1"/>
          <w:numId w:val="59"/>
        </w:numPr>
        <w:spacing w:line="276" w:lineRule="auto"/>
        <w:contextualSpacing/>
        <w:jc w:val="both"/>
        <w:rPr>
          <w:rFonts w:ascii="Cambria" w:hAnsi="Cambria"/>
          <w:color w:val="000000"/>
          <w:sz w:val="22"/>
          <w:szCs w:val="22"/>
        </w:rPr>
      </w:pPr>
      <w:r w:rsidRPr="003F2D50">
        <w:rPr>
          <w:rFonts w:ascii="Cambria" w:hAnsi="Cambria"/>
          <w:color w:val="000000"/>
          <w:sz w:val="22"/>
          <w:szCs w:val="22"/>
        </w:rPr>
        <w:t>strona umowy w piśmie skierowanym do drugiej strony zobowiązana jest wskazać pozycje- części umowy, za które żąda zmiany wynagrodzenia</w:t>
      </w:r>
      <w:r>
        <w:rPr>
          <w:rFonts w:ascii="Cambria" w:hAnsi="Cambria"/>
          <w:color w:val="000000"/>
          <w:sz w:val="22"/>
          <w:szCs w:val="22"/>
        </w:rPr>
        <w:t>,</w:t>
      </w:r>
    </w:p>
    <w:p w14:paraId="2846AD6E" w14:textId="4C58E1F2" w:rsidR="003F2D50" w:rsidRPr="003F2D50" w:rsidRDefault="003F2D50" w:rsidP="00075444">
      <w:pPr>
        <w:pStyle w:val="Akapitzlist"/>
        <w:numPr>
          <w:ilvl w:val="1"/>
          <w:numId w:val="59"/>
        </w:numPr>
        <w:spacing w:line="276" w:lineRule="auto"/>
        <w:contextualSpacing/>
        <w:jc w:val="both"/>
        <w:rPr>
          <w:rFonts w:ascii="Cambria" w:hAnsi="Cambria"/>
          <w:color w:val="000000"/>
          <w:sz w:val="22"/>
          <w:szCs w:val="22"/>
        </w:rPr>
      </w:pPr>
      <w:r w:rsidRPr="003F2D50">
        <w:rPr>
          <w:rFonts w:ascii="Cambria" w:hAnsi="Cambria"/>
          <w:color w:val="000000"/>
          <w:sz w:val="22"/>
          <w:szCs w:val="22"/>
        </w:rPr>
        <w:t xml:space="preserve">w piśmie o którym mowa w pkt a) strona umowy zobowiązana jest wykazać </w:t>
      </w:r>
      <w:r w:rsidR="00BF308C">
        <w:rPr>
          <w:rFonts w:ascii="Cambria" w:hAnsi="Cambria"/>
          <w:color w:val="000000"/>
          <w:sz w:val="22"/>
          <w:szCs w:val="22"/>
        </w:rPr>
        <w:br/>
      </w:r>
      <w:r w:rsidRPr="003F2D50">
        <w:rPr>
          <w:rFonts w:ascii="Cambria" w:hAnsi="Cambria"/>
          <w:color w:val="000000"/>
          <w:sz w:val="22"/>
          <w:szCs w:val="22"/>
        </w:rPr>
        <w:t>i udokumentować – kopie faktur, umów itp. zmianę cen materiałów lub kosztów</w:t>
      </w:r>
      <w:r w:rsidR="00BF308C">
        <w:rPr>
          <w:rFonts w:ascii="Cambria" w:hAnsi="Cambria"/>
          <w:color w:val="000000"/>
          <w:sz w:val="22"/>
          <w:szCs w:val="22"/>
        </w:rPr>
        <w:br/>
      </w:r>
      <w:r w:rsidRPr="003F2D50">
        <w:rPr>
          <w:rFonts w:ascii="Cambria" w:hAnsi="Cambria"/>
          <w:color w:val="000000"/>
          <w:sz w:val="22"/>
          <w:szCs w:val="22"/>
        </w:rPr>
        <w:t xml:space="preserve"> i wykazać jak zmiany ceny materiałów lub kosztów wpływają na koszty wykonania zamówienia przez wykonawcę. Zmiana wynagrodzenia jest dokonywana jeżeli Wykonawca wykaże i udowodni wpływ zmiany ceny materiałów lub kosztów na wykonanie przedmiotu umowy. Faktury nie mogą być wystawione na podstawie umowy zawartej przez Wykonawcę z podwykonawcą robót budowlanych, usługodawcę lub dostawcę materiałów, która została zaakceptowana przez Zamawiającego, a w której ustalono wynagrodzenie niezmienne za wykonanie danego przedmiotu umowy. </w:t>
      </w:r>
    </w:p>
    <w:p w14:paraId="3A782163" w14:textId="08E0D776" w:rsidR="003F2D50" w:rsidRPr="003F2D50" w:rsidRDefault="003F2D50" w:rsidP="003F2D50">
      <w:pPr>
        <w:spacing w:line="276" w:lineRule="auto"/>
        <w:ind w:left="993" w:hanging="426"/>
        <w:contextualSpacing/>
        <w:jc w:val="both"/>
        <w:rPr>
          <w:rFonts w:ascii="Cambria" w:hAnsi="Cambria"/>
          <w:color w:val="000000"/>
          <w:sz w:val="22"/>
          <w:szCs w:val="22"/>
        </w:rPr>
      </w:pPr>
      <w:r w:rsidRPr="003F2D50">
        <w:rPr>
          <w:rFonts w:ascii="Cambria" w:hAnsi="Cambria"/>
          <w:color w:val="000000"/>
          <w:sz w:val="22"/>
          <w:szCs w:val="22"/>
        </w:rPr>
        <w:t>4)</w:t>
      </w:r>
      <w:r w:rsidRPr="003F2D50">
        <w:rPr>
          <w:rFonts w:ascii="Cambria" w:hAnsi="Cambria"/>
          <w:color w:val="000000"/>
          <w:sz w:val="22"/>
          <w:szCs w:val="22"/>
        </w:rPr>
        <w:tab/>
        <w:t xml:space="preserve">waloryzacja dokonywana będzie w oparciu o ogłaszany w komunikacie przez Prezesa Głównego Urzędu Statystycznego wskaźnika cen produkcji budowlano-montażowej </w:t>
      </w:r>
      <w:r w:rsidR="00BF308C">
        <w:rPr>
          <w:rFonts w:ascii="Cambria" w:hAnsi="Cambria"/>
          <w:color w:val="000000"/>
          <w:sz w:val="22"/>
          <w:szCs w:val="22"/>
        </w:rPr>
        <w:br/>
      </w:r>
      <w:r w:rsidRPr="003F2D50">
        <w:rPr>
          <w:rFonts w:ascii="Cambria" w:hAnsi="Cambria"/>
          <w:color w:val="000000"/>
          <w:sz w:val="22"/>
          <w:szCs w:val="22"/>
        </w:rPr>
        <w:t xml:space="preserve">w ujęciu rocznym,   </w:t>
      </w:r>
    </w:p>
    <w:p w14:paraId="2DA5B74C" w14:textId="77777777" w:rsidR="003F2D50" w:rsidRPr="003F2D50" w:rsidRDefault="003F2D50" w:rsidP="003F2D50">
      <w:pPr>
        <w:spacing w:line="276" w:lineRule="auto"/>
        <w:ind w:left="993" w:hanging="426"/>
        <w:contextualSpacing/>
        <w:jc w:val="both"/>
        <w:rPr>
          <w:rFonts w:ascii="Cambria" w:hAnsi="Cambria"/>
          <w:color w:val="000000"/>
          <w:sz w:val="22"/>
          <w:szCs w:val="22"/>
        </w:rPr>
      </w:pPr>
      <w:r w:rsidRPr="003F2D50">
        <w:rPr>
          <w:rFonts w:ascii="Cambria" w:hAnsi="Cambria"/>
          <w:color w:val="000000"/>
          <w:sz w:val="22"/>
          <w:szCs w:val="22"/>
        </w:rPr>
        <w:t>5)</w:t>
      </w:r>
      <w:r w:rsidRPr="003F2D50">
        <w:rPr>
          <w:rFonts w:ascii="Cambria" w:hAnsi="Cambria"/>
          <w:color w:val="000000"/>
          <w:sz w:val="22"/>
          <w:szCs w:val="22"/>
        </w:rPr>
        <w:tab/>
        <w:t xml:space="preserve">waloryzacji podlega pozostała do wypłaty część wynagrodzenia należnego Wykonawcy za roboty wykonywane w siódmym miesiącu realizacji inwestycji (roboty wykonywane w okresie po sześciu miesiącach realizacji inwestycji do zakończenia inwestycji). </w:t>
      </w:r>
    </w:p>
    <w:p w14:paraId="49759A67" w14:textId="77777777" w:rsidR="003F2D50" w:rsidRPr="003F2D50" w:rsidRDefault="003F2D50" w:rsidP="003F2D50">
      <w:pPr>
        <w:spacing w:line="276" w:lineRule="auto"/>
        <w:ind w:left="993" w:hanging="426"/>
        <w:contextualSpacing/>
        <w:jc w:val="both"/>
        <w:rPr>
          <w:rFonts w:ascii="Cambria" w:hAnsi="Cambria"/>
          <w:color w:val="000000"/>
          <w:sz w:val="22"/>
          <w:szCs w:val="22"/>
        </w:rPr>
      </w:pPr>
      <w:r w:rsidRPr="003F2D50">
        <w:rPr>
          <w:rFonts w:ascii="Cambria" w:hAnsi="Cambria"/>
          <w:color w:val="000000"/>
          <w:sz w:val="22"/>
          <w:szCs w:val="22"/>
        </w:rPr>
        <w:t>6)</w:t>
      </w:r>
      <w:r w:rsidRPr="003F2D50">
        <w:rPr>
          <w:rFonts w:ascii="Cambria" w:hAnsi="Cambria"/>
          <w:color w:val="000000"/>
          <w:sz w:val="22"/>
          <w:szCs w:val="22"/>
        </w:rPr>
        <w:tab/>
        <w:t>waloryzacji podlegać będą ceny prac wykazane w kosztorysie ofertowym  opracowanym przez Wykonawcę.</w:t>
      </w:r>
    </w:p>
    <w:p w14:paraId="3FB1394F" w14:textId="34B6757A" w:rsidR="003F2D50" w:rsidRPr="003F2D50" w:rsidRDefault="003F2D50" w:rsidP="003F2D50">
      <w:pPr>
        <w:spacing w:line="276" w:lineRule="auto"/>
        <w:ind w:left="993" w:hanging="426"/>
        <w:contextualSpacing/>
        <w:jc w:val="both"/>
        <w:rPr>
          <w:rFonts w:ascii="Cambria" w:hAnsi="Cambria"/>
          <w:color w:val="000000"/>
          <w:sz w:val="22"/>
          <w:szCs w:val="22"/>
        </w:rPr>
      </w:pPr>
      <w:r w:rsidRPr="003F2D50">
        <w:rPr>
          <w:rFonts w:ascii="Cambria" w:hAnsi="Cambria"/>
          <w:color w:val="000000"/>
          <w:sz w:val="22"/>
          <w:szCs w:val="22"/>
        </w:rPr>
        <w:t>7)</w:t>
      </w:r>
      <w:r w:rsidRPr="003F2D50">
        <w:rPr>
          <w:rFonts w:ascii="Cambria" w:hAnsi="Cambria"/>
          <w:color w:val="000000"/>
          <w:sz w:val="22"/>
          <w:szCs w:val="22"/>
        </w:rPr>
        <w:tab/>
        <w:t xml:space="preserve">maksymalna wysokość zmiany wynagrodzenia określonego w ust. 2 jaką dopuszcza Zamawiający w efekcie zastosowania postanowień o zasadach wprowadzenia zmian </w:t>
      </w:r>
      <w:r w:rsidR="00BF308C">
        <w:rPr>
          <w:rFonts w:ascii="Cambria" w:hAnsi="Cambria"/>
          <w:color w:val="000000"/>
          <w:sz w:val="22"/>
          <w:szCs w:val="22"/>
        </w:rPr>
        <w:br/>
      </w:r>
      <w:r w:rsidRPr="003F2D50">
        <w:rPr>
          <w:rFonts w:ascii="Cambria" w:hAnsi="Cambria"/>
          <w:color w:val="000000"/>
          <w:sz w:val="22"/>
          <w:szCs w:val="22"/>
        </w:rPr>
        <w:t xml:space="preserve">w wysokości wynagrodzenia wynikających z dokonywania waloryzacji nie może przekroczyć 5% wynagrodzenia określonego w ust. 1 Umowy w chwili jej zawarcia. </w:t>
      </w:r>
    </w:p>
    <w:p w14:paraId="0CF06804" w14:textId="56C59838" w:rsidR="003F2D50" w:rsidRPr="003F2D50" w:rsidRDefault="003F2D50" w:rsidP="003F2D50">
      <w:pPr>
        <w:spacing w:line="276" w:lineRule="auto"/>
        <w:ind w:left="993" w:hanging="426"/>
        <w:contextualSpacing/>
        <w:jc w:val="both"/>
        <w:rPr>
          <w:rFonts w:ascii="Cambria" w:hAnsi="Cambria"/>
          <w:color w:val="000000"/>
          <w:sz w:val="22"/>
          <w:szCs w:val="22"/>
        </w:rPr>
      </w:pPr>
      <w:r w:rsidRPr="003F2D50">
        <w:rPr>
          <w:rFonts w:ascii="Cambria" w:hAnsi="Cambria"/>
          <w:color w:val="000000"/>
          <w:sz w:val="22"/>
          <w:szCs w:val="22"/>
        </w:rPr>
        <w:t xml:space="preserve">8) </w:t>
      </w:r>
      <w:r w:rsidRPr="003F2D50">
        <w:rPr>
          <w:rFonts w:ascii="Cambria" w:hAnsi="Cambria"/>
          <w:color w:val="000000"/>
          <w:sz w:val="22"/>
          <w:szCs w:val="22"/>
        </w:rPr>
        <w:tab/>
        <w:t xml:space="preserve">po opublikowaniu ogłaszanego w komunikacie przez Prezesa Głównego Urzędu Statystycznego wskaźnika, o którym mowa w ust. 16.1 pkt 4., uprawniającego strony umowy do żądania dokonania zmian wysokości wynagrodzenia należnego Wykonawcy, Wykonawca sporządzi projekt aneksu do umowy uwzględniający waloryzacje cen dokonaną zgodnie z ust. 16 i przedłoży Zamawiającemu wraz </w:t>
      </w:r>
      <w:r w:rsidR="00BF308C">
        <w:rPr>
          <w:rFonts w:ascii="Cambria" w:hAnsi="Cambria"/>
          <w:color w:val="000000"/>
          <w:sz w:val="22"/>
          <w:szCs w:val="22"/>
        </w:rPr>
        <w:br/>
      </w:r>
      <w:r w:rsidRPr="003F2D50">
        <w:rPr>
          <w:rFonts w:ascii="Cambria" w:hAnsi="Cambria"/>
          <w:color w:val="000000"/>
          <w:sz w:val="22"/>
          <w:szCs w:val="22"/>
        </w:rPr>
        <w:t xml:space="preserve">z dokumentami potwierdzającymi potrzebę jego zawarcia. Aneks powinien zostać zawarty przez strony umowy w terminie 30 dni od daty przedłożenia Zamawiającemu wraz z wymaganymi dokumentami. </w:t>
      </w:r>
    </w:p>
    <w:p w14:paraId="3AAD3C66" w14:textId="756D8072" w:rsidR="00CC380F" w:rsidRPr="00D6375B" w:rsidRDefault="003F2D50" w:rsidP="00D6375B">
      <w:pPr>
        <w:spacing w:line="276" w:lineRule="auto"/>
        <w:ind w:left="993" w:hanging="426"/>
        <w:contextualSpacing/>
        <w:jc w:val="both"/>
        <w:rPr>
          <w:rFonts w:ascii="Cambria" w:hAnsi="Cambria"/>
          <w:color w:val="000000"/>
          <w:sz w:val="22"/>
          <w:szCs w:val="22"/>
        </w:rPr>
      </w:pPr>
      <w:r w:rsidRPr="003F2D50">
        <w:rPr>
          <w:rFonts w:ascii="Cambria" w:hAnsi="Cambria"/>
          <w:color w:val="000000"/>
          <w:sz w:val="22"/>
          <w:szCs w:val="22"/>
        </w:rPr>
        <w:lastRenderedPageBreak/>
        <w:t>9)</w:t>
      </w:r>
      <w:r w:rsidRPr="003F2D50">
        <w:rPr>
          <w:rFonts w:ascii="Cambria" w:hAnsi="Cambria"/>
          <w:color w:val="000000"/>
          <w:sz w:val="22"/>
          <w:szCs w:val="22"/>
        </w:rPr>
        <w:tab/>
        <w:t xml:space="preserve">Wykonawca, którego wynagrodzenie zostało zmienione zgodnie z ust. 16, w terminie 30 dni od daty zawarcia z Zamawiającym aneksu, o którym mowa w ust. 12 zobowiązany jest do zmiany wynagrodzenia przysługującego podwykonawcy, </w:t>
      </w:r>
      <w:r w:rsidR="00BF308C">
        <w:rPr>
          <w:rFonts w:ascii="Cambria" w:hAnsi="Cambria"/>
          <w:color w:val="000000"/>
          <w:sz w:val="22"/>
          <w:szCs w:val="22"/>
        </w:rPr>
        <w:br/>
      </w:r>
      <w:r w:rsidRPr="003F2D50">
        <w:rPr>
          <w:rFonts w:ascii="Cambria" w:hAnsi="Cambria"/>
          <w:color w:val="000000"/>
          <w:sz w:val="22"/>
          <w:szCs w:val="22"/>
        </w:rPr>
        <w:t>z którym zawarł umowę, w zakresie odpowiadającym zmianom kosztów dotyczących zobowiązania podwykonawcy, jeżeli spełnione są warunki określone w art. 439 ust. 5 ustawy Pzp.</w:t>
      </w:r>
    </w:p>
    <w:p w14:paraId="754FB618" w14:textId="77777777" w:rsidR="00B60D3C" w:rsidRPr="00B60D3C" w:rsidRDefault="00B60D3C" w:rsidP="00CC380F">
      <w:pPr>
        <w:spacing w:line="276" w:lineRule="auto"/>
        <w:rPr>
          <w:rFonts w:ascii="Cambria" w:hAnsi="Cambria"/>
          <w:b/>
          <w:bCs/>
          <w:sz w:val="22"/>
          <w:szCs w:val="22"/>
        </w:rPr>
      </w:pPr>
    </w:p>
    <w:p w14:paraId="0E09A2D8" w14:textId="541C76BD" w:rsidR="00B60D3C" w:rsidRPr="00B60D3C" w:rsidRDefault="00CC380F" w:rsidP="00B60D3C">
      <w:pPr>
        <w:spacing w:line="276" w:lineRule="auto"/>
        <w:jc w:val="center"/>
        <w:rPr>
          <w:rFonts w:ascii="Cambria" w:hAnsi="Cambria"/>
          <w:bCs/>
          <w:sz w:val="22"/>
          <w:szCs w:val="22"/>
        </w:rPr>
      </w:pPr>
      <w:r>
        <w:rPr>
          <w:rFonts w:ascii="Cambria" w:hAnsi="Cambria"/>
          <w:b/>
          <w:bCs/>
          <w:sz w:val="22"/>
          <w:szCs w:val="22"/>
        </w:rPr>
        <w:t xml:space="preserve">§ </w:t>
      </w:r>
      <w:r w:rsidR="00D6375B">
        <w:rPr>
          <w:rFonts w:ascii="Cambria" w:hAnsi="Cambria"/>
          <w:b/>
          <w:bCs/>
          <w:sz w:val="22"/>
          <w:szCs w:val="22"/>
        </w:rPr>
        <w:t>8</w:t>
      </w:r>
    </w:p>
    <w:p w14:paraId="22B8F025" w14:textId="77777777" w:rsidR="00B60D3C" w:rsidRPr="00B60D3C" w:rsidRDefault="00B60D3C" w:rsidP="00B60D3C">
      <w:pPr>
        <w:spacing w:line="276" w:lineRule="auto"/>
        <w:jc w:val="center"/>
        <w:rPr>
          <w:rFonts w:ascii="Cambria" w:hAnsi="Cambria"/>
          <w:b/>
          <w:bCs/>
          <w:sz w:val="22"/>
          <w:szCs w:val="22"/>
        </w:rPr>
      </w:pPr>
      <w:r w:rsidRPr="00B60D3C">
        <w:rPr>
          <w:rFonts w:ascii="Cambria" w:hAnsi="Cambria"/>
          <w:b/>
          <w:bCs/>
          <w:sz w:val="22"/>
          <w:szCs w:val="22"/>
        </w:rPr>
        <w:t xml:space="preserve">Odbiory </w:t>
      </w:r>
    </w:p>
    <w:p w14:paraId="2BE16D58" w14:textId="77777777" w:rsidR="00B60D3C" w:rsidRPr="00B60D3C" w:rsidRDefault="00B60D3C" w:rsidP="00B60D3C">
      <w:pPr>
        <w:numPr>
          <w:ilvl w:val="0"/>
          <w:numId w:val="27"/>
        </w:numPr>
        <w:spacing w:line="276" w:lineRule="auto"/>
        <w:ind w:left="426" w:hanging="426"/>
        <w:rPr>
          <w:rFonts w:ascii="Cambria" w:hAnsi="Cambria"/>
          <w:sz w:val="22"/>
          <w:szCs w:val="22"/>
        </w:rPr>
      </w:pPr>
      <w:r w:rsidRPr="00B60D3C">
        <w:rPr>
          <w:rFonts w:ascii="Cambria" w:hAnsi="Cambria"/>
          <w:sz w:val="22"/>
          <w:szCs w:val="22"/>
        </w:rPr>
        <w:t>Strony postanawiają, że będą stosowane następujące odbiory robót:</w:t>
      </w:r>
    </w:p>
    <w:p w14:paraId="022CA1C3" w14:textId="77777777" w:rsidR="00B60D3C" w:rsidRPr="00B60D3C" w:rsidRDefault="00B60D3C" w:rsidP="00B60D3C">
      <w:pPr>
        <w:numPr>
          <w:ilvl w:val="1"/>
          <w:numId w:val="28"/>
        </w:numPr>
        <w:spacing w:line="276" w:lineRule="auto"/>
        <w:ind w:left="709" w:hanging="283"/>
        <w:rPr>
          <w:rFonts w:ascii="Cambria" w:hAnsi="Cambria"/>
          <w:sz w:val="22"/>
          <w:szCs w:val="22"/>
        </w:rPr>
      </w:pPr>
      <w:r w:rsidRPr="00B60D3C">
        <w:rPr>
          <w:rFonts w:ascii="Cambria" w:hAnsi="Cambria"/>
          <w:sz w:val="22"/>
          <w:szCs w:val="22"/>
        </w:rPr>
        <w:t>odbiory robót zanikających i ulegających zakryciu,</w:t>
      </w:r>
    </w:p>
    <w:p w14:paraId="054672AF" w14:textId="77777777" w:rsidR="00B60D3C" w:rsidRPr="00B60D3C" w:rsidRDefault="00B60D3C" w:rsidP="00B60D3C">
      <w:pPr>
        <w:numPr>
          <w:ilvl w:val="1"/>
          <w:numId w:val="28"/>
        </w:numPr>
        <w:spacing w:line="276" w:lineRule="auto"/>
        <w:ind w:left="709" w:hanging="283"/>
        <w:rPr>
          <w:rFonts w:ascii="Cambria" w:hAnsi="Cambria"/>
          <w:sz w:val="22"/>
          <w:szCs w:val="22"/>
        </w:rPr>
      </w:pPr>
      <w:r w:rsidRPr="00B60D3C">
        <w:rPr>
          <w:rFonts w:ascii="Cambria" w:hAnsi="Cambria"/>
          <w:sz w:val="22"/>
          <w:szCs w:val="22"/>
        </w:rPr>
        <w:t>odbiór częściowy,</w:t>
      </w:r>
    </w:p>
    <w:p w14:paraId="7AAA69EE" w14:textId="77777777" w:rsidR="00B60D3C" w:rsidRPr="00B60D3C" w:rsidRDefault="00B60D3C" w:rsidP="00B60D3C">
      <w:pPr>
        <w:numPr>
          <w:ilvl w:val="1"/>
          <w:numId w:val="28"/>
        </w:numPr>
        <w:spacing w:line="276" w:lineRule="auto"/>
        <w:ind w:left="709" w:hanging="283"/>
        <w:rPr>
          <w:rFonts w:ascii="Cambria" w:hAnsi="Cambria"/>
          <w:sz w:val="22"/>
          <w:szCs w:val="22"/>
        </w:rPr>
      </w:pPr>
      <w:r w:rsidRPr="00B60D3C">
        <w:rPr>
          <w:rFonts w:ascii="Cambria" w:hAnsi="Cambria"/>
          <w:sz w:val="22"/>
          <w:szCs w:val="22"/>
        </w:rPr>
        <w:t>odbiór końcowy,</w:t>
      </w:r>
    </w:p>
    <w:p w14:paraId="76AED5CC" w14:textId="77777777" w:rsidR="00B60D3C" w:rsidRPr="00B60D3C" w:rsidRDefault="00B60D3C" w:rsidP="00B60D3C">
      <w:pPr>
        <w:numPr>
          <w:ilvl w:val="1"/>
          <w:numId w:val="28"/>
        </w:numPr>
        <w:spacing w:line="276" w:lineRule="auto"/>
        <w:ind w:left="709" w:hanging="283"/>
        <w:rPr>
          <w:rFonts w:ascii="Cambria" w:hAnsi="Cambria"/>
          <w:sz w:val="22"/>
          <w:szCs w:val="22"/>
        </w:rPr>
      </w:pPr>
      <w:r w:rsidRPr="00B60D3C">
        <w:rPr>
          <w:rFonts w:ascii="Cambria" w:hAnsi="Cambria"/>
          <w:sz w:val="22"/>
          <w:szCs w:val="22"/>
        </w:rPr>
        <w:t>odbiór  gwarancyjny.</w:t>
      </w:r>
    </w:p>
    <w:p w14:paraId="2C4CD7E4" w14:textId="77777777" w:rsidR="00B60D3C" w:rsidRPr="00B60D3C" w:rsidRDefault="00B60D3C" w:rsidP="00B60D3C">
      <w:pPr>
        <w:numPr>
          <w:ilvl w:val="0"/>
          <w:numId w:val="27"/>
        </w:numPr>
        <w:spacing w:line="276" w:lineRule="auto"/>
        <w:ind w:left="426" w:right="40"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Odbiory robót zanikających i ulegających zakryciu dokonywane będą przez Inspektora nadzoru inwestorskiego na wniosek Wykonawcy (kierownika budowy) – w postaci wpisu w dzienniku budowy oraz jednoczesne zawiadomienie Inspektora nadzoru inwestorskiego i Zamawiającego. Odbiory robót zanikających i ulegających zakryciu będą dokonywane poprzez wpis Inspektora nadzoru w dzienniku budowy. W przypadku gdy z winy Wykonawcy nie dokonano odbioru robót zanikających lub ulegających zakryciu, Zamawiający może nakazać Wykonawcy - na jego koszt - odkrycie lub też wykonanie otworów we wskazanych częściach robót, które nie zostały odebrane.</w:t>
      </w:r>
    </w:p>
    <w:p w14:paraId="1B030525" w14:textId="77777777" w:rsidR="00B60D3C" w:rsidRPr="00B60D3C" w:rsidRDefault="00B60D3C" w:rsidP="00B60D3C">
      <w:pPr>
        <w:numPr>
          <w:ilvl w:val="0"/>
          <w:numId w:val="27"/>
        </w:numPr>
        <w:spacing w:line="276" w:lineRule="auto"/>
        <w:ind w:left="426" w:right="40"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Odbiór częściowy jest dokonywany w celu prowadzenia częściowych rozliczeń za wykonany Przedmiot Umowy. Dokonanie odbioru częściowego następuje na podstawie sporządzonego przez Wykonawcę i akceptowanego przez Inspektora nadzoru inwestorskiego i Zamawiającego wykazu robót wykonanych częściowo sporządzonego na podstawie obmiaru rzeczywiście wykonanych i odebranych robót.</w:t>
      </w:r>
    </w:p>
    <w:p w14:paraId="5DE92293" w14:textId="77777777" w:rsidR="00B60D3C" w:rsidRPr="00B60D3C" w:rsidRDefault="00B60D3C" w:rsidP="00B60D3C">
      <w:pPr>
        <w:numPr>
          <w:ilvl w:val="0"/>
          <w:numId w:val="27"/>
        </w:numPr>
        <w:spacing w:line="276" w:lineRule="auto"/>
        <w:ind w:left="426" w:right="40"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Podstawą do zgłoszenia przez Wykonawcę odbioru końcowego będzie faktyczne zakończenie całości robót zgłoszone wpisem w dzienniku budowy przez Wykonawcę robót, potwierdzone w dzienniku budowy wpisem przez Inspektora nadzoru inwestorskiego oraz zgłoszenie gotowości do odbioru końcowego, skierowane na piśmie do Zamawiającego.</w:t>
      </w:r>
    </w:p>
    <w:p w14:paraId="53E03BD7" w14:textId="04E58908" w:rsidR="00B60D3C" w:rsidRPr="00B60D3C" w:rsidRDefault="00B60D3C" w:rsidP="00B60D3C">
      <w:pPr>
        <w:numPr>
          <w:ilvl w:val="0"/>
          <w:numId w:val="27"/>
        </w:numPr>
        <w:spacing w:line="276" w:lineRule="auto"/>
        <w:ind w:left="426" w:right="40"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 xml:space="preserve">W przypadku uznania przez Zamawiającego, że osiągnięto gotowość do odbioru końcowego, Zamawiający powoła komisję i rozpocznie czynności odbioru końcowego nie później niż </w:t>
      </w:r>
      <w:r w:rsidR="00BF308C">
        <w:rPr>
          <w:rFonts w:ascii="Cambria" w:eastAsiaTheme="minorHAnsi" w:hAnsi="Cambria"/>
          <w:sz w:val="22"/>
          <w:szCs w:val="22"/>
          <w:lang w:eastAsia="en-US"/>
        </w:rPr>
        <w:br/>
      </w:r>
      <w:r w:rsidRPr="00B60D3C">
        <w:rPr>
          <w:rFonts w:ascii="Cambria" w:eastAsiaTheme="minorHAnsi" w:hAnsi="Cambria"/>
          <w:sz w:val="22"/>
          <w:szCs w:val="22"/>
          <w:lang w:eastAsia="en-US"/>
        </w:rPr>
        <w:t>w 14 dniu od dnia zgłoszenia o osiągnięciu gotowości do odbioru. Przez gotowość do odbioru końcowego rozumie się wykonanie wszystkich robót objętych niniejszą umową oraz skompletowanie i przedstawienie Zamawiającemu wszystkich wymaganych przepisami prawa i niniejszą umową dokumentów tj.:</w:t>
      </w:r>
    </w:p>
    <w:p w14:paraId="5C648A29" w14:textId="77777777" w:rsidR="00B60D3C" w:rsidRPr="00B60D3C" w:rsidRDefault="00B60D3C" w:rsidP="00B60D3C">
      <w:pPr>
        <w:numPr>
          <w:ilvl w:val="1"/>
          <w:numId w:val="29"/>
        </w:numPr>
        <w:spacing w:line="276" w:lineRule="auto"/>
        <w:ind w:left="709" w:right="40" w:hanging="283"/>
        <w:jc w:val="both"/>
        <w:rPr>
          <w:rFonts w:ascii="Cambria" w:eastAsiaTheme="minorHAnsi" w:hAnsi="Cambria"/>
          <w:sz w:val="22"/>
          <w:szCs w:val="22"/>
          <w:lang w:eastAsia="en-US"/>
        </w:rPr>
      </w:pPr>
      <w:r w:rsidRPr="00B60D3C">
        <w:rPr>
          <w:rFonts w:ascii="Cambria" w:eastAsiaTheme="minorHAnsi" w:hAnsi="Cambria"/>
          <w:sz w:val="22"/>
          <w:szCs w:val="22"/>
          <w:lang w:eastAsia="en-US"/>
        </w:rPr>
        <w:t>dwóch egzemplarzy wykonanej zgodnie z obowiązującymi przepisami budowlanej dokumentacji powykonawczej;</w:t>
      </w:r>
    </w:p>
    <w:p w14:paraId="181525AE" w14:textId="77777777" w:rsidR="00B60D3C" w:rsidRPr="00B60D3C" w:rsidRDefault="00B60D3C" w:rsidP="00B60D3C">
      <w:pPr>
        <w:numPr>
          <w:ilvl w:val="1"/>
          <w:numId w:val="29"/>
        </w:numPr>
        <w:spacing w:line="276" w:lineRule="auto"/>
        <w:ind w:left="709" w:right="40" w:hanging="283"/>
        <w:jc w:val="both"/>
        <w:rPr>
          <w:rFonts w:ascii="Cambria" w:eastAsiaTheme="minorHAnsi" w:hAnsi="Cambria"/>
          <w:sz w:val="22"/>
          <w:szCs w:val="22"/>
          <w:lang w:eastAsia="en-US"/>
        </w:rPr>
      </w:pPr>
      <w:r w:rsidRPr="00B60D3C">
        <w:rPr>
          <w:rFonts w:ascii="Cambria" w:eastAsiaTheme="minorHAnsi" w:hAnsi="Cambria"/>
          <w:sz w:val="22"/>
          <w:szCs w:val="22"/>
          <w:lang w:eastAsia="en-US"/>
        </w:rPr>
        <w:t>dwóch egzemplarzy kosztorysu powykonawczego,</w:t>
      </w:r>
    </w:p>
    <w:p w14:paraId="7E53556E" w14:textId="74C6B5DE" w:rsidR="00B60D3C" w:rsidRPr="00B60D3C" w:rsidRDefault="00B60D3C" w:rsidP="00B60D3C">
      <w:pPr>
        <w:numPr>
          <w:ilvl w:val="1"/>
          <w:numId w:val="29"/>
        </w:numPr>
        <w:shd w:val="clear" w:color="auto" w:fill="FFFFFF"/>
        <w:spacing w:line="276" w:lineRule="auto"/>
        <w:ind w:left="709" w:hanging="283"/>
        <w:jc w:val="both"/>
        <w:rPr>
          <w:rFonts w:ascii="Cambria" w:eastAsiaTheme="minorHAnsi" w:hAnsi="Cambria" w:cs="Verdana"/>
          <w:sz w:val="22"/>
          <w:szCs w:val="22"/>
          <w:lang w:eastAsia="en-US"/>
        </w:rPr>
      </w:pPr>
      <w:r w:rsidRPr="00B60D3C">
        <w:rPr>
          <w:rFonts w:ascii="Cambria" w:eastAsiaTheme="minorHAnsi" w:hAnsi="Cambria"/>
          <w:sz w:val="22"/>
          <w:szCs w:val="22"/>
          <w:lang w:eastAsia="en-US"/>
        </w:rPr>
        <w:t xml:space="preserve">certyfikatów na znak bezpieczeństwa zastosowanych przy realizacji przedmiotu umowy materiałów i wyrobów budowlanych, certyfikatów zgodności lub deklaracji zgodności </w:t>
      </w:r>
      <w:r w:rsidR="00BF308C">
        <w:rPr>
          <w:rFonts w:ascii="Cambria" w:eastAsiaTheme="minorHAnsi" w:hAnsi="Cambria"/>
          <w:sz w:val="22"/>
          <w:szCs w:val="22"/>
          <w:lang w:eastAsia="en-US"/>
        </w:rPr>
        <w:br/>
      </w:r>
      <w:r w:rsidRPr="00B60D3C">
        <w:rPr>
          <w:rFonts w:ascii="Cambria" w:eastAsiaTheme="minorHAnsi" w:hAnsi="Cambria"/>
          <w:sz w:val="22"/>
          <w:szCs w:val="22"/>
          <w:lang w:eastAsia="en-US"/>
        </w:rPr>
        <w:t xml:space="preserve">z Polską Normą lub aprobatą techniczną dla poszczególnych partii materiałów, wyrobów i urządzeń budowlanych zastosowanych do realizacji obiektów; </w:t>
      </w:r>
      <w:r w:rsidRPr="00B60D3C">
        <w:rPr>
          <w:rFonts w:ascii="Cambria" w:eastAsiaTheme="minorHAnsi" w:hAnsi="Cambria" w:cs="Verdana"/>
          <w:sz w:val="22"/>
          <w:szCs w:val="22"/>
          <w:lang w:eastAsia="en-US"/>
        </w:rPr>
        <w:t xml:space="preserve">kartę techniczną oferowanej nawierzchni sportowej potwierdzonej przez producenta, deklarację właściwości użytkowych wraz z informacją towarzyszącą CE, autoryzację producenta </w:t>
      </w:r>
      <w:r w:rsidRPr="00B60D3C">
        <w:rPr>
          <w:rFonts w:ascii="Cambria" w:eastAsiaTheme="minorHAnsi" w:hAnsi="Cambria" w:cs="Verdana"/>
          <w:sz w:val="22"/>
          <w:szCs w:val="22"/>
          <w:lang w:eastAsia="en-US"/>
        </w:rPr>
        <w:lastRenderedPageBreak/>
        <w:t>oferowanej nawietrzni wystawionej na przedmiotowy obiekt oraz imiennie dla Wykonawcy,</w:t>
      </w:r>
    </w:p>
    <w:p w14:paraId="5E015944" w14:textId="77777777" w:rsidR="00B60D3C" w:rsidRPr="00B60D3C" w:rsidRDefault="00B60D3C" w:rsidP="00B60D3C">
      <w:pPr>
        <w:numPr>
          <w:ilvl w:val="1"/>
          <w:numId w:val="29"/>
        </w:numPr>
        <w:spacing w:line="276" w:lineRule="auto"/>
        <w:ind w:left="709" w:hanging="283"/>
        <w:jc w:val="both"/>
        <w:rPr>
          <w:rFonts w:ascii="Cambria" w:eastAsiaTheme="minorHAnsi" w:hAnsi="Cambria"/>
          <w:sz w:val="22"/>
          <w:szCs w:val="22"/>
          <w:lang w:eastAsia="en-US"/>
        </w:rPr>
      </w:pPr>
      <w:r w:rsidRPr="00B60D3C">
        <w:rPr>
          <w:rFonts w:ascii="Cambria" w:eastAsiaTheme="minorHAnsi" w:hAnsi="Cambria"/>
          <w:sz w:val="22"/>
          <w:szCs w:val="22"/>
          <w:lang w:eastAsia="en-US"/>
        </w:rPr>
        <w:t>atestów na wbudowane materiały;</w:t>
      </w:r>
    </w:p>
    <w:p w14:paraId="74CA6CBA" w14:textId="77777777" w:rsidR="00B60D3C" w:rsidRPr="00B60D3C" w:rsidRDefault="00B60D3C" w:rsidP="00B60D3C">
      <w:pPr>
        <w:numPr>
          <w:ilvl w:val="1"/>
          <w:numId w:val="29"/>
        </w:numPr>
        <w:spacing w:line="276" w:lineRule="auto"/>
        <w:ind w:left="709" w:right="40" w:hanging="283"/>
        <w:jc w:val="both"/>
        <w:rPr>
          <w:rFonts w:ascii="Cambria" w:eastAsiaTheme="minorHAnsi" w:hAnsi="Cambria"/>
          <w:sz w:val="22"/>
          <w:szCs w:val="22"/>
          <w:lang w:eastAsia="en-US"/>
        </w:rPr>
      </w:pPr>
      <w:r w:rsidRPr="00B60D3C">
        <w:rPr>
          <w:rFonts w:ascii="Cambria" w:eastAsiaTheme="minorHAnsi" w:hAnsi="Cambria"/>
          <w:sz w:val="22"/>
          <w:szCs w:val="22"/>
          <w:lang w:eastAsia="en-US"/>
        </w:rPr>
        <w:t>kompletu wszystkich instrukcji obsługi i eksploatacji obiektu, instalacji i urządzeń, opisów i kart gwarancyjnych dla zamontowanych urządzeń;</w:t>
      </w:r>
    </w:p>
    <w:p w14:paraId="14BA1269" w14:textId="77777777" w:rsidR="00B60D3C" w:rsidRPr="00B60D3C" w:rsidRDefault="00B60D3C" w:rsidP="00B60D3C">
      <w:pPr>
        <w:numPr>
          <w:ilvl w:val="1"/>
          <w:numId w:val="29"/>
        </w:numPr>
        <w:spacing w:line="276" w:lineRule="auto"/>
        <w:ind w:left="709" w:right="40" w:hanging="283"/>
        <w:jc w:val="both"/>
        <w:rPr>
          <w:rFonts w:ascii="Cambria" w:eastAsiaTheme="minorHAnsi" w:hAnsi="Cambria"/>
          <w:sz w:val="22"/>
          <w:szCs w:val="22"/>
          <w:lang w:eastAsia="en-US"/>
        </w:rPr>
      </w:pPr>
      <w:r w:rsidRPr="00B60D3C">
        <w:rPr>
          <w:rFonts w:ascii="Cambria" w:eastAsiaTheme="minorHAnsi" w:hAnsi="Cambria"/>
          <w:sz w:val="22"/>
          <w:szCs w:val="22"/>
          <w:lang w:eastAsia="en-US"/>
        </w:rPr>
        <w:t>wymaganych dokumentów, protokołów i zaświadczeń z wykonanych prób, sprawdzeń,</w:t>
      </w:r>
    </w:p>
    <w:p w14:paraId="4160FCEB" w14:textId="77777777" w:rsidR="00B60D3C" w:rsidRPr="00B60D3C" w:rsidRDefault="00B60D3C" w:rsidP="00B60D3C">
      <w:pPr>
        <w:numPr>
          <w:ilvl w:val="1"/>
          <w:numId w:val="29"/>
        </w:numPr>
        <w:spacing w:line="276" w:lineRule="auto"/>
        <w:ind w:left="709" w:right="40" w:hanging="283"/>
        <w:jc w:val="both"/>
        <w:rPr>
          <w:rFonts w:ascii="Cambria" w:eastAsiaTheme="minorHAnsi" w:hAnsi="Cambria"/>
          <w:sz w:val="22"/>
          <w:szCs w:val="22"/>
          <w:lang w:eastAsia="en-US"/>
        </w:rPr>
      </w:pPr>
      <w:r w:rsidRPr="00B60D3C">
        <w:rPr>
          <w:rFonts w:ascii="Cambria" w:eastAsiaTheme="minorHAnsi" w:hAnsi="Cambria"/>
          <w:sz w:val="22"/>
          <w:szCs w:val="22"/>
          <w:lang w:eastAsia="en-US"/>
        </w:rPr>
        <w:t xml:space="preserve">rozliczenia końcowego Przedmiotu Umowy obejmującego wszelkie należności, do których Wykonawca uważa się za uprawnionego i </w:t>
      </w:r>
      <w:r w:rsidRPr="00B60D3C">
        <w:rPr>
          <w:rFonts w:ascii="Cambria" w:eastAsiaTheme="minorHAnsi" w:hAnsi="Cambria"/>
          <w:b/>
          <w:sz w:val="22"/>
          <w:szCs w:val="22"/>
          <w:lang w:eastAsia="en-US"/>
        </w:rPr>
        <w:t>stan rozliczeń z podwykonawcami.</w:t>
      </w:r>
    </w:p>
    <w:p w14:paraId="40D394BE" w14:textId="77777777" w:rsidR="00B60D3C" w:rsidRPr="00B60D3C" w:rsidRDefault="00B60D3C" w:rsidP="00B60D3C">
      <w:pPr>
        <w:numPr>
          <w:ilvl w:val="0"/>
          <w:numId w:val="27"/>
        </w:numPr>
        <w:spacing w:line="276" w:lineRule="auto"/>
        <w:ind w:left="426" w:right="40"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 xml:space="preserve">Z czynności odbioru końcowego sporządzony zostanie Protokół odbioru końcowego, który po podpisaniu przez uczestników odbioru zostanie doręczony Wykonawcy w dniu zakończenia czynności odbiorowych. </w:t>
      </w:r>
    </w:p>
    <w:p w14:paraId="0FFE20E8" w14:textId="77777777" w:rsidR="00B60D3C" w:rsidRPr="00B60D3C" w:rsidRDefault="00B60D3C" w:rsidP="00B60D3C">
      <w:pPr>
        <w:numPr>
          <w:ilvl w:val="0"/>
          <w:numId w:val="27"/>
        </w:numPr>
        <w:spacing w:line="276" w:lineRule="auto"/>
        <w:ind w:left="426"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Jeżeli w toku czynności odbioru Przedmiotu Umowy zostaną stwierdzone wady:</w:t>
      </w:r>
    </w:p>
    <w:p w14:paraId="23411CA1" w14:textId="77777777" w:rsidR="00B60D3C" w:rsidRPr="00B60D3C" w:rsidRDefault="00B60D3C" w:rsidP="00B60D3C">
      <w:pPr>
        <w:spacing w:line="276" w:lineRule="auto"/>
        <w:ind w:left="709" w:right="40" w:hanging="283"/>
        <w:jc w:val="both"/>
        <w:rPr>
          <w:rFonts w:ascii="Cambria" w:eastAsiaTheme="minorHAnsi" w:hAnsi="Cambria"/>
          <w:sz w:val="22"/>
          <w:szCs w:val="22"/>
          <w:lang w:eastAsia="en-US"/>
        </w:rPr>
      </w:pPr>
      <w:r w:rsidRPr="00B60D3C">
        <w:rPr>
          <w:rFonts w:ascii="Cambria" w:eastAsiaTheme="minorHAnsi" w:hAnsi="Cambria" w:cs="Verdana"/>
          <w:b/>
          <w:bCs/>
          <w:sz w:val="22"/>
          <w:szCs w:val="22"/>
          <w:shd w:val="clear" w:color="auto" w:fill="FFFFFF"/>
          <w:lang w:eastAsia="en-US"/>
        </w:rPr>
        <w:t xml:space="preserve">a) </w:t>
      </w:r>
      <w:r w:rsidRPr="00B60D3C">
        <w:rPr>
          <w:rFonts w:ascii="Cambria" w:eastAsiaTheme="minorHAnsi" w:hAnsi="Cambria" w:cs="Verdana"/>
          <w:b/>
          <w:bCs/>
          <w:sz w:val="22"/>
          <w:szCs w:val="22"/>
          <w:shd w:val="clear" w:color="auto" w:fill="FFFFFF"/>
          <w:lang w:eastAsia="en-US"/>
        </w:rPr>
        <w:tab/>
        <w:t>nadające się do usunięcia</w:t>
      </w:r>
      <w:r w:rsidRPr="00B60D3C">
        <w:rPr>
          <w:rFonts w:ascii="Cambria" w:eastAsiaTheme="minorHAnsi" w:hAnsi="Cambria"/>
          <w:sz w:val="22"/>
          <w:szCs w:val="22"/>
          <w:lang w:eastAsia="en-US"/>
        </w:rPr>
        <w:t xml:space="preserve"> - Zamawiający może według swojego wyboru dokonać odbioru Przedmiotu Umowy albo odmówić odbioru Przedmiotu Umowy, każdorazowo wyznaczając jednocześnie termin na usunięcie wad, a w przypadku gdyby Wykonawca ich nie usunął lub usunął jej nienależycie lub nieskutecznie to wówczas Zamawiający ma prawo – według swojego wyboru – do odstąpienia od Umowy (w terminie 90 dni od upływu terminu wyznaczonego przez Zamawiającego na usunięcie wad), usunięcia wad na koszt i ryzyko Wykonawcy albo obniżenia wynagrodzenia Wykonawcy, odpowiednio do utraconej wartości użytkowej, estetycznej i technicznej,</w:t>
      </w:r>
    </w:p>
    <w:p w14:paraId="13F416BF" w14:textId="77777777" w:rsidR="00B60D3C" w:rsidRPr="00B60D3C" w:rsidRDefault="00B60D3C" w:rsidP="00B60D3C">
      <w:pPr>
        <w:tabs>
          <w:tab w:val="left" w:pos="1068"/>
        </w:tabs>
        <w:spacing w:line="276" w:lineRule="auto"/>
        <w:ind w:left="709" w:right="40" w:hanging="283"/>
        <w:jc w:val="both"/>
        <w:rPr>
          <w:rFonts w:ascii="Cambria" w:eastAsiaTheme="minorHAnsi" w:hAnsi="Cambria"/>
          <w:sz w:val="22"/>
          <w:szCs w:val="22"/>
          <w:lang w:eastAsia="en-US"/>
        </w:rPr>
      </w:pPr>
      <w:r w:rsidRPr="00B60D3C">
        <w:rPr>
          <w:rFonts w:ascii="Cambria" w:eastAsiaTheme="minorHAnsi" w:hAnsi="Cambria" w:cs="Verdana"/>
          <w:b/>
          <w:bCs/>
          <w:sz w:val="22"/>
          <w:szCs w:val="22"/>
          <w:shd w:val="clear" w:color="auto" w:fill="FFFFFF"/>
          <w:lang w:eastAsia="en-US"/>
        </w:rPr>
        <w:t xml:space="preserve">b) </w:t>
      </w:r>
      <w:r w:rsidRPr="00B60D3C">
        <w:rPr>
          <w:rFonts w:ascii="Cambria" w:eastAsiaTheme="minorHAnsi" w:hAnsi="Cambria" w:cs="Verdana"/>
          <w:b/>
          <w:bCs/>
          <w:sz w:val="22"/>
          <w:szCs w:val="22"/>
          <w:shd w:val="clear" w:color="auto" w:fill="FFFFFF"/>
          <w:lang w:eastAsia="en-US"/>
        </w:rPr>
        <w:tab/>
        <w:t>wady nienadające się do usunięcia</w:t>
      </w:r>
      <w:r w:rsidRPr="00B60D3C">
        <w:rPr>
          <w:rFonts w:ascii="Cambria" w:eastAsiaTheme="minorHAnsi" w:hAnsi="Cambria"/>
          <w:sz w:val="22"/>
          <w:szCs w:val="22"/>
          <w:lang w:eastAsia="en-US"/>
        </w:rPr>
        <w:t xml:space="preserve"> - Zamawiający może  odstąpić od Umowy (w terminie 90 dni od wykrycia wady) albo obniżyć wynagrodzenie Wykonawcy odpowiednio do utraconej wartości użytkowej, estetycznej i technicznej, albo  żądać wykonania przedmiotu odbioru po raz drugi.</w:t>
      </w:r>
    </w:p>
    <w:p w14:paraId="16195117" w14:textId="77777777" w:rsidR="00B60D3C" w:rsidRPr="00B60D3C" w:rsidRDefault="00B60D3C" w:rsidP="00B60D3C">
      <w:pPr>
        <w:numPr>
          <w:ilvl w:val="0"/>
          <w:numId w:val="27"/>
        </w:numPr>
        <w:tabs>
          <w:tab w:val="left" w:pos="558"/>
        </w:tabs>
        <w:spacing w:line="276" w:lineRule="auto"/>
        <w:ind w:left="426" w:right="40"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W przypadku określonym w ust. 7 lit. a) nowy termin osiągnięcia gotowości Przedmiotu Umowy do odbioru ustala się w trybie określonym w ust. 4 i 5.</w:t>
      </w:r>
    </w:p>
    <w:p w14:paraId="64489F91" w14:textId="77777777" w:rsidR="00B60D3C" w:rsidRPr="00B60D3C" w:rsidRDefault="00B60D3C" w:rsidP="00B60D3C">
      <w:pPr>
        <w:numPr>
          <w:ilvl w:val="0"/>
          <w:numId w:val="27"/>
        </w:numPr>
        <w:tabs>
          <w:tab w:val="left" w:pos="534"/>
        </w:tabs>
        <w:spacing w:line="276" w:lineRule="auto"/>
        <w:ind w:left="426" w:right="40"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Za termin wykonania Przedmiotu Umowy uważany będzie termin podpisania Protokołu Odbioru Końcowego Przedmiotu Umowy</w:t>
      </w:r>
    </w:p>
    <w:p w14:paraId="511E7111" w14:textId="77777777" w:rsidR="00B60D3C" w:rsidRPr="00B60D3C" w:rsidRDefault="00B60D3C" w:rsidP="00B60D3C">
      <w:pPr>
        <w:numPr>
          <w:ilvl w:val="0"/>
          <w:numId w:val="27"/>
        </w:numPr>
        <w:tabs>
          <w:tab w:val="left" w:pos="534"/>
        </w:tabs>
        <w:spacing w:line="276" w:lineRule="auto"/>
        <w:ind w:left="426" w:right="40"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Odbioru gwarancyjnego Przedmiotu Umowy dokonuje Wykonawca i Zamawiający w terminie 7 dni od skutecznego usunięcia wady stwierdzonej w okresie gwarancji jakości lub rękojmi za wady.</w:t>
      </w:r>
    </w:p>
    <w:p w14:paraId="17E46887" w14:textId="77777777" w:rsidR="00B60D3C" w:rsidRPr="00B60D3C" w:rsidRDefault="00B60D3C" w:rsidP="00B60D3C">
      <w:pPr>
        <w:numPr>
          <w:ilvl w:val="0"/>
          <w:numId w:val="27"/>
        </w:numPr>
        <w:tabs>
          <w:tab w:val="left" w:pos="534"/>
        </w:tabs>
        <w:spacing w:line="276" w:lineRule="auto"/>
        <w:ind w:left="426" w:right="40" w:hanging="426"/>
        <w:jc w:val="both"/>
        <w:rPr>
          <w:rFonts w:ascii="Cambria" w:eastAsiaTheme="minorHAnsi" w:hAnsi="Cambria"/>
          <w:sz w:val="22"/>
          <w:szCs w:val="22"/>
          <w:lang w:eastAsia="en-US"/>
        </w:rPr>
      </w:pPr>
      <w:r w:rsidRPr="00B60D3C">
        <w:rPr>
          <w:rFonts w:ascii="Cambria" w:eastAsiaTheme="minorHAnsi" w:hAnsi="Cambria"/>
          <w:sz w:val="22"/>
          <w:szCs w:val="22"/>
          <w:lang w:eastAsia="en-US"/>
        </w:rPr>
        <w:t>Wykonawca zobowiązuje się uczestniczyć w przeglądach gwarancyjnych dokonywanych w ramach Umowy przez Zamawiającego.</w:t>
      </w:r>
    </w:p>
    <w:p w14:paraId="308AC43B" w14:textId="77777777" w:rsidR="00B60D3C" w:rsidRPr="00B60D3C" w:rsidRDefault="00B60D3C" w:rsidP="00B60D3C">
      <w:pPr>
        <w:spacing w:line="276" w:lineRule="auto"/>
        <w:ind w:left="284" w:hanging="284"/>
        <w:jc w:val="center"/>
        <w:rPr>
          <w:rFonts w:ascii="Cambria" w:hAnsi="Cambria"/>
          <w:b/>
          <w:bCs/>
          <w:sz w:val="22"/>
          <w:szCs w:val="22"/>
        </w:rPr>
      </w:pPr>
    </w:p>
    <w:p w14:paraId="5696E652" w14:textId="3DF4DB03" w:rsidR="00B60D3C" w:rsidRPr="00B60D3C" w:rsidRDefault="00CC380F" w:rsidP="00B60D3C">
      <w:pPr>
        <w:spacing w:line="276" w:lineRule="auto"/>
        <w:ind w:left="284" w:hanging="284"/>
        <w:jc w:val="center"/>
        <w:rPr>
          <w:rFonts w:ascii="Cambria" w:hAnsi="Cambria"/>
          <w:b/>
          <w:bCs/>
          <w:sz w:val="22"/>
          <w:szCs w:val="22"/>
        </w:rPr>
      </w:pPr>
      <w:r>
        <w:rPr>
          <w:rFonts w:ascii="Cambria" w:hAnsi="Cambria"/>
          <w:b/>
          <w:bCs/>
          <w:sz w:val="22"/>
          <w:szCs w:val="22"/>
        </w:rPr>
        <w:t xml:space="preserve">§ </w:t>
      </w:r>
      <w:r w:rsidR="00D6375B">
        <w:rPr>
          <w:rFonts w:ascii="Cambria" w:hAnsi="Cambria"/>
          <w:b/>
          <w:bCs/>
          <w:sz w:val="22"/>
          <w:szCs w:val="22"/>
        </w:rPr>
        <w:t>9</w:t>
      </w:r>
    </w:p>
    <w:p w14:paraId="760EBE4A" w14:textId="77777777" w:rsidR="00B60D3C" w:rsidRPr="00B60D3C" w:rsidRDefault="00B60D3C" w:rsidP="00B60D3C">
      <w:pPr>
        <w:spacing w:line="276" w:lineRule="auto"/>
        <w:ind w:left="284" w:hanging="284"/>
        <w:jc w:val="center"/>
        <w:rPr>
          <w:rFonts w:ascii="Cambria" w:hAnsi="Cambria"/>
          <w:b/>
          <w:bCs/>
          <w:sz w:val="22"/>
          <w:szCs w:val="22"/>
        </w:rPr>
      </w:pPr>
      <w:r w:rsidRPr="00B60D3C">
        <w:rPr>
          <w:rFonts w:ascii="Cambria" w:hAnsi="Cambria"/>
          <w:b/>
          <w:bCs/>
          <w:sz w:val="22"/>
          <w:szCs w:val="22"/>
        </w:rPr>
        <w:t>Kary umowne</w:t>
      </w:r>
    </w:p>
    <w:p w14:paraId="2EA7094E" w14:textId="77777777" w:rsidR="00B60D3C" w:rsidRPr="00B60D3C" w:rsidRDefault="00B60D3C" w:rsidP="00B60D3C">
      <w:pPr>
        <w:numPr>
          <w:ilvl w:val="0"/>
          <w:numId w:val="30"/>
        </w:numPr>
        <w:spacing w:line="276" w:lineRule="auto"/>
        <w:ind w:left="284" w:hanging="284"/>
        <w:jc w:val="both"/>
        <w:rPr>
          <w:rFonts w:ascii="Cambria" w:hAnsi="Cambria"/>
          <w:sz w:val="22"/>
          <w:szCs w:val="22"/>
        </w:rPr>
      </w:pPr>
      <w:r w:rsidRPr="00B60D3C">
        <w:rPr>
          <w:rFonts w:ascii="Cambria" w:hAnsi="Cambria"/>
          <w:sz w:val="22"/>
          <w:szCs w:val="22"/>
        </w:rPr>
        <w:t>Wykonawca zapłaci Zamawiającemu kary umowne:</w:t>
      </w:r>
    </w:p>
    <w:p w14:paraId="591CC8E1" w14:textId="77777777" w:rsidR="00B60D3C" w:rsidRPr="00B60D3C" w:rsidRDefault="00B60D3C" w:rsidP="00B60D3C">
      <w:pPr>
        <w:spacing w:line="276" w:lineRule="auto"/>
        <w:ind w:left="567" w:hanging="283"/>
        <w:jc w:val="both"/>
        <w:rPr>
          <w:rFonts w:ascii="Cambria" w:hAnsi="Cambria"/>
          <w:sz w:val="22"/>
          <w:szCs w:val="22"/>
        </w:rPr>
      </w:pPr>
      <w:r w:rsidRPr="00B60D3C">
        <w:rPr>
          <w:rFonts w:ascii="Cambria" w:hAnsi="Cambria"/>
          <w:sz w:val="22"/>
          <w:szCs w:val="22"/>
        </w:rPr>
        <w:t>a)</w:t>
      </w:r>
      <w:r w:rsidRPr="00B60D3C">
        <w:rPr>
          <w:rFonts w:ascii="Cambria" w:hAnsi="Cambria"/>
          <w:sz w:val="22"/>
          <w:szCs w:val="22"/>
        </w:rPr>
        <w:tab/>
        <w:t>za odstąpienie od umowy przez Wykonawcę lub Zamawiającego z przyczyn leżących po stronie Wykonawcy w wysokości 10 % wynagrodzenia brutto określonego w § 7 ust. 2 umowy,</w:t>
      </w:r>
    </w:p>
    <w:p w14:paraId="40534DE2" w14:textId="77777777" w:rsidR="00B60D3C" w:rsidRPr="00B60D3C" w:rsidRDefault="00B60D3C" w:rsidP="00B60D3C">
      <w:pPr>
        <w:spacing w:line="276" w:lineRule="auto"/>
        <w:ind w:left="567" w:hanging="283"/>
        <w:jc w:val="both"/>
        <w:rPr>
          <w:rFonts w:ascii="Cambria" w:hAnsi="Cambria"/>
          <w:sz w:val="22"/>
          <w:szCs w:val="22"/>
        </w:rPr>
      </w:pPr>
      <w:r w:rsidRPr="00B60D3C">
        <w:rPr>
          <w:rFonts w:ascii="Cambria" w:hAnsi="Cambria"/>
          <w:sz w:val="22"/>
          <w:szCs w:val="22"/>
        </w:rPr>
        <w:t>b)</w:t>
      </w:r>
      <w:r w:rsidRPr="00B60D3C">
        <w:rPr>
          <w:rFonts w:ascii="Cambria" w:hAnsi="Cambria"/>
          <w:sz w:val="22"/>
          <w:szCs w:val="22"/>
        </w:rPr>
        <w:tab/>
        <w:t xml:space="preserve">za niedotrzymanie terminu zakończenia robót – w wysokości 0,1 % wartości wynagrodzenia brutto za każdy dzień zwłoki, </w:t>
      </w:r>
    </w:p>
    <w:p w14:paraId="56DFB164" w14:textId="77777777" w:rsidR="00B60D3C" w:rsidRPr="00B60D3C" w:rsidRDefault="00B60D3C" w:rsidP="00B60D3C">
      <w:pPr>
        <w:spacing w:line="276" w:lineRule="auto"/>
        <w:ind w:left="567" w:hanging="283"/>
        <w:jc w:val="both"/>
        <w:rPr>
          <w:rFonts w:ascii="Cambria" w:hAnsi="Cambria"/>
          <w:sz w:val="22"/>
          <w:szCs w:val="22"/>
        </w:rPr>
      </w:pPr>
      <w:r w:rsidRPr="00B60D3C">
        <w:rPr>
          <w:rFonts w:ascii="Cambria" w:hAnsi="Cambria"/>
          <w:sz w:val="22"/>
          <w:szCs w:val="22"/>
        </w:rPr>
        <w:t>c)</w:t>
      </w:r>
      <w:r w:rsidRPr="00B60D3C">
        <w:rPr>
          <w:rFonts w:ascii="Cambria" w:hAnsi="Cambria"/>
          <w:sz w:val="22"/>
          <w:szCs w:val="22"/>
        </w:rPr>
        <w:tab/>
        <w:t>za nieusunięcie wad lub usterek stwierdzonych przy odbiorze końcowym lub w okresie rękojmi lub gwarancji w wysokości 0,1% wynagrodzenia brutto za każdy dzień zwłoki, licząc od dnia wyznaczonego na usunięcie wad,</w:t>
      </w:r>
    </w:p>
    <w:p w14:paraId="5EA51E72" w14:textId="77777777" w:rsidR="00B60D3C" w:rsidRPr="00B60D3C" w:rsidRDefault="00B60D3C" w:rsidP="00B60D3C">
      <w:pPr>
        <w:spacing w:line="276" w:lineRule="auto"/>
        <w:ind w:left="567" w:hanging="283"/>
        <w:jc w:val="both"/>
        <w:rPr>
          <w:rFonts w:ascii="Cambria" w:hAnsi="Cambria"/>
          <w:sz w:val="22"/>
          <w:szCs w:val="22"/>
        </w:rPr>
      </w:pPr>
      <w:r w:rsidRPr="00B60D3C">
        <w:rPr>
          <w:rFonts w:ascii="Cambria" w:hAnsi="Cambria"/>
          <w:sz w:val="22"/>
          <w:szCs w:val="22"/>
        </w:rPr>
        <w:t>d)</w:t>
      </w:r>
      <w:r w:rsidRPr="00B60D3C">
        <w:rPr>
          <w:rFonts w:ascii="Cambria" w:hAnsi="Cambria"/>
          <w:sz w:val="22"/>
          <w:szCs w:val="22"/>
        </w:rPr>
        <w:tab/>
        <w:t xml:space="preserve">za brak zapłaty wynagrodzenia należnego Podwykonawcom lub dalszym Podwykonawcom w wysokości 5 % niezapłaconej należności brutto, </w:t>
      </w:r>
    </w:p>
    <w:p w14:paraId="7F8DE270" w14:textId="77777777" w:rsidR="00B60D3C" w:rsidRPr="00B60D3C" w:rsidRDefault="00B60D3C" w:rsidP="00B60D3C">
      <w:pPr>
        <w:spacing w:line="276" w:lineRule="auto"/>
        <w:ind w:left="567" w:hanging="283"/>
        <w:jc w:val="both"/>
        <w:rPr>
          <w:rFonts w:ascii="Cambria" w:hAnsi="Cambria"/>
          <w:sz w:val="22"/>
          <w:szCs w:val="22"/>
        </w:rPr>
      </w:pPr>
      <w:r w:rsidRPr="00B60D3C">
        <w:rPr>
          <w:rFonts w:ascii="Cambria" w:hAnsi="Cambria"/>
          <w:sz w:val="22"/>
          <w:szCs w:val="22"/>
        </w:rPr>
        <w:lastRenderedPageBreak/>
        <w:t>e)</w:t>
      </w:r>
      <w:r w:rsidRPr="00B60D3C">
        <w:rPr>
          <w:rFonts w:ascii="Cambria" w:hAnsi="Cambria"/>
          <w:sz w:val="22"/>
          <w:szCs w:val="22"/>
        </w:rPr>
        <w:tab/>
        <w:t>za nieterminową zapłatę wynagrodzenia należnego podwykonawcom lub dalszym Podwykonawcom 1 000 zł za każdy dzień zwłoki od dnia upływu terminu zapłaty do dnia zapłaty,</w:t>
      </w:r>
    </w:p>
    <w:p w14:paraId="0134D987" w14:textId="77777777" w:rsidR="00B60D3C" w:rsidRPr="00B60D3C" w:rsidRDefault="00B60D3C" w:rsidP="00B60D3C">
      <w:pPr>
        <w:spacing w:line="276" w:lineRule="auto"/>
        <w:ind w:left="567" w:hanging="283"/>
        <w:jc w:val="both"/>
        <w:rPr>
          <w:rFonts w:ascii="Cambria" w:hAnsi="Cambria"/>
          <w:sz w:val="22"/>
          <w:szCs w:val="22"/>
        </w:rPr>
      </w:pPr>
      <w:r w:rsidRPr="00B60D3C">
        <w:rPr>
          <w:rFonts w:ascii="Cambria" w:hAnsi="Cambria"/>
          <w:sz w:val="22"/>
          <w:szCs w:val="22"/>
        </w:rPr>
        <w:t>f)</w:t>
      </w:r>
      <w:r w:rsidRPr="00B60D3C">
        <w:rPr>
          <w:rFonts w:ascii="Cambria" w:hAnsi="Cambria"/>
          <w:sz w:val="22"/>
          <w:szCs w:val="22"/>
        </w:rPr>
        <w:tab/>
        <w:t>za nieprzedłożenie do zaakceptowania projektu umowy o podwykonawstwo, której przedmiotem są roboty budowlane lub projektu jej zmiany w wysokości 1 000 zł za każdy nieprzedłożony do zaakceptowania projektu umowy lub jej zmiany,</w:t>
      </w:r>
    </w:p>
    <w:p w14:paraId="6389C6D0" w14:textId="77777777" w:rsidR="00B60D3C" w:rsidRPr="00B60D3C" w:rsidRDefault="00B60D3C" w:rsidP="00B60D3C">
      <w:pPr>
        <w:spacing w:line="276" w:lineRule="auto"/>
        <w:ind w:left="567" w:hanging="283"/>
        <w:jc w:val="both"/>
        <w:rPr>
          <w:rFonts w:ascii="Cambria" w:hAnsi="Cambria"/>
          <w:sz w:val="22"/>
          <w:szCs w:val="22"/>
        </w:rPr>
      </w:pPr>
      <w:r w:rsidRPr="00B60D3C">
        <w:rPr>
          <w:rFonts w:ascii="Cambria" w:hAnsi="Cambria"/>
          <w:sz w:val="22"/>
          <w:szCs w:val="22"/>
        </w:rPr>
        <w:t>g)</w:t>
      </w:r>
      <w:r w:rsidRPr="00B60D3C">
        <w:rPr>
          <w:rFonts w:ascii="Cambria" w:hAnsi="Cambria"/>
          <w:sz w:val="22"/>
          <w:szCs w:val="22"/>
        </w:rPr>
        <w:tab/>
        <w:t>za nieprzedłożenie poświadczonej za zgodność z oryginałem kopii umowy o podwykonawstwo lub jej zmiany w terminie 7 dni od jej zawarcia lub zmiany w wysokości 1 000 zł za każdy dzień od daty jej podpisania przez strony do dnia jej ujawnienia,</w:t>
      </w:r>
    </w:p>
    <w:p w14:paraId="379D114D" w14:textId="77777777" w:rsidR="00B60D3C" w:rsidRPr="00B60D3C" w:rsidRDefault="00B60D3C" w:rsidP="00B60D3C">
      <w:pPr>
        <w:spacing w:line="276" w:lineRule="auto"/>
        <w:ind w:left="567" w:hanging="283"/>
        <w:jc w:val="both"/>
        <w:rPr>
          <w:rFonts w:ascii="Cambria" w:hAnsi="Cambria"/>
          <w:sz w:val="22"/>
          <w:szCs w:val="22"/>
        </w:rPr>
      </w:pPr>
      <w:r w:rsidRPr="00B60D3C">
        <w:rPr>
          <w:rFonts w:ascii="Cambria" w:hAnsi="Cambria"/>
          <w:sz w:val="22"/>
          <w:szCs w:val="22"/>
        </w:rPr>
        <w:t xml:space="preserve">h) </w:t>
      </w:r>
      <w:r w:rsidRPr="00B60D3C">
        <w:rPr>
          <w:rFonts w:ascii="Cambria" w:hAnsi="Cambria"/>
          <w:sz w:val="22"/>
          <w:szCs w:val="22"/>
        </w:rPr>
        <w:tab/>
        <w:t>za brak zmiany umowy o podwykonawstwo w zakresie terminu zapłaty, zgodnie z art. 464 ust. 10 ustawy Pzp  w wysokości 1 000 zł za każde zdarzenie,</w:t>
      </w:r>
    </w:p>
    <w:p w14:paraId="5E128A55" w14:textId="7F467A36" w:rsidR="00B60D3C" w:rsidRPr="00B60D3C" w:rsidRDefault="00B60D3C" w:rsidP="00506787">
      <w:pPr>
        <w:spacing w:line="276" w:lineRule="auto"/>
        <w:ind w:left="567" w:hanging="283"/>
        <w:jc w:val="both"/>
        <w:rPr>
          <w:rFonts w:ascii="Cambria" w:hAnsi="Cambria"/>
          <w:sz w:val="22"/>
          <w:szCs w:val="22"/>
        </w:rPr>
      </w:pPr>
      <w:r w:rsidRPr="00B60D3C">
        <w:rPr>
          <w:rFonts w:ascii="Cambria" w:hAnsi="Cambria"/>
          <w:sz w:val="22"/>
          <w:szCs w:val="22"/>
        </w:rPr>
        <w:t xml:space="preserve">i) </w:t>
      </w:r>
      <w:r w:rsidR="00506787">
        <w:rPr>
          <w:rFonts w:ascii="Cambria" w:hAnsi="Cambria"/>
          <w:sz w:val="22"/>
          <w:szCs w:val="22"/>
        </w:rPr>
        <w:t xml:space="preserve"> </w:t>
      </w:r>
      <w:r w:rsidRPr="00B60D3C">
        <w:rPr>
          <w:rFonts w:ascii="Cambria" w:hAnsi="Cambria"/>
          <w:sz w:val="22"/>
          <w:szCs w:val="22"/>
        </w:rPr>
        <w:t>za dopuszczenie do wykonywania robót budowlanych objętych przedmiotem umowy innego podmiotu niż Wykonawca lub zaakceptowany przez Zamawiającego Podwykonawca w wysokości 5 % wynagrodzenia brutto za każdy przypadek,</w:t>
      </w:r>
    </w:p>
    <w:p w14:paraId="0851BECA" w14:textId="77777777" w:rsidR="00B60D3C" w:rsidRPr="00B60D3C" w:rsidRDefault="00B60D3C" w:rsidP="00B60D3C">
      <w:pPr>
        <w:spacing w:line="276" w:lineRule="auto"/>
        <w:ind w:left="567" w:hanging="283"/>
        <w:jc w:val="both"/>
        <w:rPr>
          <w:rFonts w:ascii="Cambria" w:hAnsi="Cambria"/>
          <w:sz w:val="22"/>
          <w:szCs w:val="22"/>
        </w:rPr>
      </w:pPr>
      <w:r w:rsidRPr="00B60D3C">
        <w:rPr>
          <w:rFonts w:ascii="Cambria" w:hAnsi="Cambria"/>
          <w:sz w:val="22"/>
          <w:szCs w:val="22"/>
        </w:rPr>
        <w:t xml:space="preserve">k) </w:t>
      </w:r>
      <w:r w:rsidRPr="00B60D3C">
        <w:rPr>
          <w:rFonts w:ascii="Cambria" w:hAnsi="Cambria"/>
          <w:sz w:val="22"/>
          <w:szCs w:val="22"/>
        </w:rPr>
        <w:tab/>
        <w:t>za zawinione przerwanie realizacji robót przez Wykonawcę trwające powyżej 14 dni – w wysokości 0,1 % wynagrodzenia, za każdy dzień przerwy, licząc powyżej 14 dnia przerwy, chyba że przerwa jest uzasadniona technologicznie lub przewidziana w harmonogramie,</w:t>
      </w:r>
    </w:p>
    <w:p w14:paraId="4311120A" w14:textId="77777777" w:rsidR="00B60D3C" w:rsidRPr="00B60D3C" w:rsidRDefault="00B60D3C" w:rsidP="00B60D3C">
      <w:pPr>
        <w:spacing w:line="276" w:lineRule="auto"/>
        <w:ind w:left="567" w:hanging="283"/>
        <w:jc w:val="both"/>
        <w:rPr>
          <w:rFonts w:ascii="Cambria" w:hAnsi="Cambria"/>
          <w:sz w:val="22"/>
          <w:szCs w:val="22"/>
        </w:rPr>
      </w:pPr>
      <w:r w:rsidRPr="00B60D3C">
        <w:rPr>
          <w:rFonts w:ascii="Cambria" w:hAnsi="Cambria"/>
          <w:sz w:val="22"/>
          <w:szCs w:val="22"/>
        </w:rPr>
        <w:t>l)</w:t>
      </w:r>
      <w:r w:rsidRPr="00B60D3C">
        <w:rPr>
          <w:rFonts w:ascii="Cambria" w:hAnsi="Cambria"/>
          <w:sz w:val="22"/>
          <w:szCs w:val="22"/>
        </w:rPr>
        <w:tab/>
        <w:t>w przypadku nieprzedłożenia przez Wykonawcę dokumentów potwierdzających zatrudnienie na podstawie umowy o pracę w § 5 umowy – w wysokości 1000 zł za każdy przypadek, liczony od osoby,</w:t>
      </w:r>
    </w:p>
    <w:p w14:paraId="00EDEE7E" w14:textId="77777777" w:rsidR="00B60D3C" w:rsidRPr="00B60D3C" w:rsidRDefault="00B60D3C" w:rsidP="00B60D3C">
      <w:pPr>
        <w:numPr>
          <w:ilvl w:val="0"/>
          <w:numId w:val="30"/>
        </w:numPr>
        <w:ind w:left="284" w:hanging="284"/>
        <w:jc w:val="both"/>
        <w:rPr>
          <w:rFonts w:ascii="Cambria" w:hAnsi="Cambria"/>
          <w:sz w:val="22"/>
          <w:szCs w:val="22"/>
        </w:rPr>
      </w:pPr>
      <w:r w:rsidRPr="00B60D3C">
        <w:rPr>
          <w:rFonts w:ascii="Cambria" w:hAnsi="Cambria" w:cs="Tahoma"/>
          <w:sz w:val="22"/>
          <w:szCs w:val="22"/>
        </w:rPr>
        <w:t>Łączna wysokość kar umownych, które Zamawiający może naliczyć wobec Wykonawcy nie może przekroczyć 20% łącznego wynagrodzenia brutto wskazanego w § 7 ust. 2 niniejszej umowy.</w:t>
      </w:r>
    </w:p>
    <w:p w14:paraId="42E2F79E" w14:textId="77777777" w:rsidR="00B60D3C" w:rsidRPr="00B60D3C" w:rsidRDefault="00B60D3C" w:rsidP="00B60D3C">
      <w:pPr>
        <w:numPr>
          <w:ilvl w:val="0"/>
          <w:numId w:val="30"/>
        </w:numPr>
        <w:ind w:left="284" w:hanging="284"/>
        <w:jc w:val="both"/>
        <w:rPr>
          <w:rFonts w:ascii="Cambria" w:hAnsi="Cambria"/>
          <w:sz w:val="22"/>
          <w:szCs w:val="22"/>
        </w:rPr>
      </w:pPr>
      <w:r w:rsidRPr="00B60D3C">
        <w:rPr>
          <w:rFonts w:ascii="Cambria" w:hAnsi="Cambria"/>
          <w:sz w:val="22"/>
          <w:szCs w:val="22"/>
        </w:rPr>
        <w:t>Zamawiający zapłaci Wykonawcy za każdy dzień zwłoki w zapłacie faktury odsetki za opóźnienie.</w:t>
      </w:r>
    </w:p>
    <w:p w14:paraId="184249CF" w14:textId="77777777" w:rsidR="00B60D3C" w:rsidRPr="00B60D3C" w:rsidRDefault="00B60D3C" w:rsidP="00B60D3C">
      <w:pPr>
        <w:autoSpaceDE w:val="0"/>
        <w:autoSpaceDN w:val="0"/>
        <w:adjustRightInd w:val="0"/>
        <w:ind w:left="284" w:hanging="284"/>
        <w:jc w:val="both"/>
        <w:rPr>
          <w:rFonts w:ascii="Cambria" w:hAnsi="Cambria" w:cs="Tahoma"/>
          <w:sz w:val="22"/>
          <w:szCs w:val="22"/>
        </w:rPr>
      </w:pPr>
      <w:r w:rsidRPr="00B60D3C">
        <w:rPr>
          <w:rFonts w:ascii="Cambria" w:hAnsi="Cambria" w:cs="Tahoma"/>
          <w:sz w:val="22"/>
          <w:szCs w:val="22"/>
        </w:rPr>
        <w:t xml:space="preserve">4. </w:t>
      </w:r>
      <w:r w:rsidRPr="00B60D3C">
        <w:rPr>
          <w:rFonts w:ascii="Cambria" w:hAnsi="Cambria" w:cs="Tahoma"/>
          <w:sz w:val="22"/>
          <w:szCs w:val="22"/>
        </w:rPr>
        <w:tab/>
        <w:t>Naliczanie kar umownych nie zwalnia Wykonawcy z obowiązku należytego wykonania przedmiotu umowy.</w:t>
      </w:r>
    </w:p>
    <w:p w14:paraId="42164E3C" w14:textId="77777777" w:rsidR="00B60D3C" w:rsidRPr="00B60D3C" w:rsidRDefault="00B60D3C" w:rsidP="00B60D3C">
      <w:pPr>
        <w:spacing w:line="276" w:lineRule="auto"/>
        <w:ind w:left="284" w:hanging="284"/>
        <w:jc w:val="both"/>
        <w:rPr>
          <w:rFonts w:ascii="Cambria" w:hAnsi="Cambria"/>
          <w:sz w:val="22"/>
          <w:szCs w:val="22"/>
        </w:rPr>
      </w:pPr>
      <w:r w:rsidRPr="00B60D3C">
        <w:rPr>
          <w:rFonts w:ascii="Cambria" w:hAnsi="Cambria"/>
          <w:sz w:val="22"/>
          <w:szCs w:val="22"/>
        </w:rPr>
        <w:t xml:space="preserve">5. </w:t>
      </w:r>
      <w:r w:rsidRPr="00B60D3C">
        <w:rPr>
          <w:rFonts w:ascii="Cambria" w:hAnsi="Cambria"/>
          <w:sz w:val="22"/>
          <w:szCs w:val="22"/>
        </w:rPr>
        <w:tab/>
        <w:t>Strony zachowują bez ograniczeń prawo dochodzenia odszkodowania uzupełniającego, przenoszącego wysokość kar umownych do wysokości rzeczywiście poniesionej szkody.</w:t>
      </w:r>
    </w:p>
    <w:p w14:paraId="6CC42AF0" w14:textId="063C0E2C" w:rsidR="00B60D3C" w:rsidRPr="00B60D3C" w:rsidRDefault="00B60D3C" w:rsidP="00B60D3C">
      <w:pPr>
        <w:spacing w:line="276" w:lineRule="auto"/>
        <w:ind w:left="284" w:hanging="284"/>
        <w:jc w:val="both"/>
        <w:rPr>
          <w:rFonts w:ascii="Cambria" w:hAnsi="Cambria"/>
          <w:sz w:val="22"/>
          <w:szCs w:val="22"/>
        </w:rPr>
      </w:pPr>
      <w:r w:rsidRPr="00B60D3C">
        <w:rPr>
          <w:rFonts w:ascii="Cambria" w:hAnsi="Cambria"/>
          <w:sz w:val="22"/>
          <w:szCs w:val="22"/>
        </w:rPr>
        <w:t xml:space="preserve">6. </w:t>
      </w:r>
      <w:r w:rsidRPr="00B60D3C">
        <w:rPr>
          <w:rFonts w:ascii="Cambria" w:hAnsi="Cambria"/>
          <w:sz w:val="22"/>
          <w:szCs w:val="22"/>
        </w:rPr>
        <w:tab/>
        <w:t xml:space="preserve">Kary umowne będą potrącane z należnego Wykonawcy wynagrodzenia na podstawie noty </w:t>
      </w:r>
      <w:r w:rsidR="0031694F">
        <w:rPr>
          <w:rFonts w:ascii="Cambria" w:hAnsi="Cambria"/>
          <w:sz w:val="22"/>
          <w:szCs w:val="22"/>
        </w:rPr>
        <w:t>obciążeniowej</w:t>
      </w:r>
      <w:r w:rsidRPr="00B60D3C">
        <w:rPr>
          <w:rFonts w:ascii="Cambria" w:hAnsi="Cambria"/>
          <w:sz w:val="22"/>
          <w:szCs w:val="22"/>
        </w:rPr>
        <w:t xml:space="preserve"> na co Wykonawca wyraża zgodę, a w przypadku braku możliwości potrącenia, będą płatne przelewem na konto bankowe Zamawiającego wskazane w nocie księgowej </w:t>
      </w:r>
      <w:r w:rsidR="00BF308C">
        <w:rPr>
          <w:rFonts w:ascii="Cambria" w:hAnsi="Cambria"/>
          <w:sz w:val="22"/>
          <w:szCs w:val="22"/>
        </w:rPr>
        <w:br/>
      </w:r>
      <w:r w:rsidRPr="00B60D3C">
        <w:rPr>
          <w:rFonts w:ascii="Cambria" w:hAnsi="Cambria"/>
          <w:sz w:val="22"/>
          <w:szCs w:val="22"/>
        </w:rPr>
        <w:t xml:space="preserve">w terminie 7 dni od daty otrzymania. </w:t>
      </w:r>
    </w:p>
    <w:p w14:paraId="3CB01C8B" w14:textId="77777777" w:rsidR="00B60D3C" w:rsidRPr="00B60D3C" w:rsidRDefault="00B60D3C" w:rsidP="00B60D3C">
      <w:pPr>
        <w:spacing w:line="276" w:lineRule="auto"/>
        <w:ind w:left="284" w:hanging="284"/>
        <w:jc w:val="both"/>
        <w:rPr>
          <w:rFonts w:ascii="Cambria" w:hAnsi="Cambria"/>
          <w:sz w:val="22"/>
          <w:szCs w:val="22"/>
        </w:rPr>
      </w:pPr>
      <w:r w:rsidRPr="00B60D3C">
        <w:rPr>
          <w:rFonts w:ascii="Cambria" w:hAnsi="Cambria"/>
          <w:sz w:val="22"/>
          <w:szCs w:val="22"/>
        </w:rPr>
        <w:t xml:space="preserve">7. </w:t>
      </w:r>
      <w:r w:rsidRPr="00B60D3C">
        <w:rPr>
          <w:rFonts w:ascii="Cambria" w:hAnsi="Cambria"/>
          <w:sz w:val="22"/>
          <w:szCs w:val="22"/>
        </w:rPr>
        <w:tab/>
        <w:t>Kary będą potrącane automatycznie bez uzyskiwania zgody Wykonawcy.</w:t>
      </w:r>
    </w:p>
    <w:p w14:paraId="4B43D4F1" w14:textId="77777777" w:rsidR="00B60D3C" w:rsidRDefault="00B60D3C" w:rsidP="00B60D3C">
      <w:pPr>
        <w:spacing w:line="276" w:lineRule="auto"/>
        <w:ind w:left="284" w:hanging="284"/>
        <w:jc w:val="both"/>
        <w:rPr>
          <w:rFonts w:ascii="Cambria" w:hAnsi="Cambria"/>
          <w:sz w:val="22"/>
          <w:szCs w:val="22"/>
        </w:rPr>
      </w:pPr>
      <w:r w:rsidRPr="00B60D3C">
        <w:rPr>
          <w:rFonts w:ascii="Cambria" w:hAnsi="Cambria"/>
          <w:sz w:val="22"/>
          <w:szCs w:val="22"/>
        </w:rPr>
        <w:t>8. Wykonawca nie może zbywać na rzecz osób trzecich wierzytelności powstałych w wyniku realizacji niniejszej Umowy bez zgody Zamawiającego wyrażonej na piśmie.</w:t>
      </w:r>
    </w:p>
    <w:p w14:paraId="3C72C0CF" w14:textId="77777777" w:rsidR="001F0A43" w:rsidRDefault="001F0A43" w:rsidP="00B60D3C">
      <w:pPr>
        <w:spacing w:line="276" w:lineRule="auto"/>
        <w:ind w:left="284" w:hanging="284"/>
        <w:jc w:val="both"/>
        <w:rPr>
          <w:rFonts w:ascii="Cambria" w:hAnsi="Cambria"/>
          <w:color w:val="EE0000"/>
          <w:sz w:val="22"/>
          <w:szCs w:val="22"/>
        </w:rPr>
      </w:pPr>
    </w:p>
    <w:p w14:paraId="16A8B046" w14:textId="7A2A09A4" w:rsidR="00B60D3C" w:rsidRPr="00B60D3C" w:rsidRDefault="00CC380F" w:rsidP="00B60D3C">
      <w:pPr>
        <w:spacing w:line="276" w:lineRule="auto"/>
        <w:jc w:val="center"/>
        <w:rPr>
          <w:rFonts w:ascii="Cambria" w:hAnsi="Cambria"/>
          <w:b/>
          <w:bCs/>
          <w:sz w:val="22"/>
          <w:szCs w:val="22"/>
        </w:rPr>
      </w:pPr>
      <w:r>
        <w:rPr>
          <w:rFonts w:ascii="Cambria" w:hAnsi="Cambria"/>
          <w:b/>
          <w:bCs/>
          <w:sz w:val="22"/>
          <w:szCs w:val="22"/>
        </w:rPr>
        <w:t>§ 1</w:t>
      </w:r>
      <w:r w:rsidR="00D6375B">
        <w:rPr>
          <w:rFonts w:ascii="Cambria" w:hAnsi="Cambria"/>
          <w:b/>
          <w:bCs/>
          <w:sz w:val="22"/>
          <w:szCs w:val="22"/>
        </w:rPr>
        <w:t>0</w:t>
      </w:r>
    </w:p>
    <w:p w14:paraId="607F20AE" w14:textId="77777777" w:rsidR="00B60D3C" w:rsidRPr="00B60D3C" w:rsidRDefault="00B60D3C" w:rsidP="00B60D3C">
      <w:pPr>
        <w:spacing w:line="276" w:lineRule="auto"/>
        <w:jc w:val="center"/>
        <w:rPr>
          <w:rFonts w:ascii="Cambria" w:hAnsi="Cambria"/>
          <w:b/>
          <w:bCs/>
          <w:sz w:val="22"/>
          <w:szCs w:val="22"/>
        </w:rPr>
      </w:pPr>
      <w:r w:rsidRPr="00B60D3C">
        <w:rPr>
          <w:rFonts w:ascii="Cambria" w:hAnsi="Cambria"/>
          <w:b/>
          <w:bCs/>
          <w:sz w:val="22"/>
          <w:szCs w:val="22"/>
        </w:rPr>
        <w:t>Odstąpienie od umowy</w:t>
      </w:r>
    </w:p>
    <w:p w14:paraId="08159658" w14:textId="77777777" w:rsidR="00B60D3C" w:rsidRPr="00B60D3C" w:rsidRDefault="00B60D3C" w:rsidP="00B60D3C">
      <w:pPr>
        <w:spacing w:line="276" w:lineRule="auto"/>
        <w:jc w:val="both"/>
        <w:rPr>
          <w:rFonts w:ascii="Cambria" w:hAnsi="Cambria"/>
          <w:sz w:val="22"/>
          <w:szCs w:val="22"/>
        </w:rPr>
      </w:pPr>
      <w:r w:rsidRPr="00B60D3C">
        <w:rPr>
          <w:rFonts w:ascii="Cambria" w:hAnsi="Cambria"/>
          <w:sz w:val="22"/>
          <w:szCs w:val="22"/>
        </w:rPr>
        <w:t>Oprócz przypadków wymienionych w Kodeksie cywilnym, Stronom przysługuje prawo odstąpienia od umowy w następujących przypadkach:</w:t>
      </w:r>
    </w:p>
    <w:p w14:paraId="3F356D5C" w14:textId="77777777" w:rsidR="00B60D3C" w:rsidRPr="00B60D3C" w:rsidRDefault="00B60D3C" w:rsidP="00B60D3C">
      <w:pPr>
        <w:numPr>
          <w:ilvl w:val="0"/>
          <w:numId w:val="31"/>
        </w:numPr>
        <w:spacing w:line="276" w:lineRule="auto"/>
        <w:ind w:left="284" w:hanging="283"/>
        <w:rPr>
          <w:rFonts w:ascii="Cambria" w:hAnsi="Cambria"/>
          <w:sz w:val="22"/>
          <w:szCs w:val="22"/>
        </w:rPr>
      </w:pPr>
      <w:r w:rsidRPr="00B60D3C">
        <w:rPr>
          <w:rFonts w:ascii="Cambria" w:hAnsi="Cambria"/>
          <w:sz w:val="22"/>
          <w:szCs w:val="22"/>
        </w:rPr>
        <w:t>Zamawiającemu przysługuje prawo odstąpienia od niniejszej umowy:</w:t>
      </w:r>
    </w:p>
    <w:p w14:paraId="7FB12F85" w14:textId="77777777" w:rsidR="00B60D3C" w:rsidRPr="00B60D3C" w:rsidRDefault="00B60D3C" w:rsidP="00B60D3C">
      <w:pPr>
        <w:spacing w:line="276" w:lineRule="auto"/>
        <w:ind w:left="567" w:hanging="283"/>
        <w:jc w:val="both"/>
        <w:rPr>
          <w:rFonts w:ascii="Cambria" w:hAnsi="Cambria"/>
          <w:sz w:val="22"/>
          <w:szCs w:val="22"/>
        </w:rPr>
      </w:pPr>
      <w:r w:rsidRPr="00B60D3C">
        <w:rPr>
          <w:rFonts w:ascii="Cambria" w:hAnsi="Cambria"/>
          <w:sz w:val="22"/>
          <w:szCs w:val="22"/>
        </w:rPr>
        <w:t>1)</w:t>
      </w:r>
      <w:r w:rsidRPr="00B60D3C">
        <w:rPr>
          <w:rFonts w:ascii="Cambria" w:hAnsi="Cambria"/>
          <w:sz w:val="22"/>
          <w:szCs w:val="22"/>
        </w:rPr>
        <w:tab/>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4B78FDFF" w14:textId="77777777" w:rsidR="00B60D3C" w:rsidRPr="00B60D3C" w:rsidRDefault="00B60D3C" w:rsidP="00B60D3C">
      <w:pPr>
        <w:ind w:left="567" w:hanging="283"/>
        <w:rPr>
          <w:rFonts w:ascii="Cambria" w:hAnsi="Cambria"/>
          <w:sz w:val="22"/>
          <w:szCs w:val="22"/>
        </w:rPr>
      </w:pPr>
      <w:r w:rsidRPr="00B60D3C">
        <w:rPr>
          <w:rFonts w:ascii="Cambria" w:hAnsi="Cambria"/>
          <w:sz w:val="22"/>
          <w:szCs w:val="22"/>
        </w:rPr>
        <w:t>2) jeżeli zachodzi co najmniej jedna z następujących okoliczności:</w:t>
      </w:r>
    </w:p>
    <w:p w14:paraId="7BB50310" w14:textId="77777777" w:rsidR="00B60D3C" w:rsidRPr="00B60D3C" w:rsidRDefault="00B60D3C" w:rsidP="00B60D3C">
      <w:pPr>
        <w:ind w:left="851" w:hanging="283"/>
        <w:jc w:val="both"/>
        <w:rPr>
          <w:rFonts w:ascii="Cambria" w:hAnsi="Cambria"/>
          <w:sz w:val="22"/>
          <w:szCs w:val="22"/>
        </w:rPr>
      </w:pPr>
      <w:r w:rsidRPr="00B60D3C">
        <w:rPr>
          <w:rFonts w:ascii="Cambria" w:hAnsi="Cambria"/>
          <w:sz w:val="22"/>
          <w:szCs w:val="22"/>
        </w:rPr>
        <w:lastRenderedPageBreak/>
        <w:t xml:space="preserve">a) </w:t>
      </w:r>
      <w:r w:rsidRPr="00B60D3C">
        <w:rPr>
          <w:rFonts w:ascii="Cambria" w:hAnsi="Cambria"/>
          <w:sz w:val="22"/>
          <w:szCs w:val="22"/>
        </w:rPr>
        <w:tab/>
        <w:t>dokonano zmiany umowy z naruszeniem art. 454 i art. 455 ustawy Pzp,</w:t>
      </w:r>
    </w:p>
    <w:p w14:paraId="6A437E70" w14:textId="77777777" w:rsidR="00B60D3C" w:rsidRPr="00B60D3C" w:rsidRDefault="00B60D3C" w:rsidP="00B60D3C">
      <w:pPr>
        <w:ind w:left="851" w:hanging="283"/>
        <w:jc w:val="both"/>
        <w:rPr>
          <w:rFonts w:ascii="Cambria" w:hAnsi="Cambria"/>
          <w:sz w:val="22"/>
          <w:szCs w:val="22"/>
        </w:rPr>
      </w:pPr>
      <w:r w:rsidRPr="00B60D3C">
        <w:rPr>
          <w:rFonts w:ascii="Cambria" w:hAnsi="Cambria"/>
          <w:sz w:val="22"/>
          <w:szCs w:val="22"/>
        </w:rPr>
        <w:t xml:space="preserve">b) </w:t>
      </w:r>
      <w:r w:rsidRPr="00B60D3C">
        <w:rPr>
          <w:rFonts w:ascii="Cambria" w:hAnsi="Cambria"/>
          <w:sz w:val="22"/>
          <w:szCs w:val="22"/>
        </w:rPr>
        <w:tab/>
        <w:t>wykonawca w chwili zawarcia umowy podlegał wykluczeniu na podstawie art. 108 ustawy Pzp.,</w:t>
      </w:r>
    </w:p>
    <w:p w14:paraId="3A5671D1" w14:textId="77777777" w:rsidR="00B60D3C" w:rsidRPr="00B60D3C" w:rsidRDefault="00B60D3C" w:rsidP="00B60D3C">
      <w:pPr>
        <w:ind w:left="851" w:hanging="283"/>
        <w:jc w:val="both"/>
        <w:rPr>
          <w:rFonts w:ascii="Cambria" w:hAnsi="Cambria"/>
          <w:sz w:val="22"/>
          <w:szCs w:val="22"/>
        </w:rPr>
      </w:pPr>
      <w:r w:rsidRPr="00B60D3C">
        <w:rPr>
          <w:rFonts w:ascii="Cambria" w:hAnsi="Cambria"/>
          <w:sz w:val="22"/>
          <w:szCs w:val="22"/>
        </w:rPr>
        <w:t xml:space="preserve">c) </w:t>
      </w:r>
      <w:r w:rsidRPr="00B60D3C">
        <w:rPr>
          <w:rFonts w:ascii="Cambria" w:hAnsi="Cambria"/>
          <w:sz w:val="22"/>
          <w:szCs w:val="22"/>
        </w:rPr>
        <w:tab/>
        <w:t xml:space="preserve">Trybunał Sprawiedliwości Unii Europejskiej stwierdził, w ramach procedury przewidzianej w </w:t>
      </w:r>
      <w:hyperlink r:id="rId34" w:anchor="/document/17099384?unitId=art(258)&amp;cm=DOCUMENT" w:tgtFrame="_blank" w:history="1">
        <w:r w:rsidRPr="00B60D3C">
          <w:rPr>
            <w:rFonts w:ascii="Cambria" w:hAnsi="Cambria"/>
            <w:color w:val="000000" w:themeColor="text1"/>
            <w:sz w:val="22"/>
            <w:szCs w:val="22"/>
            <w:u w:val="single" w:color="FF0000"/>
          </w:rPr>
          <w:t>art. 258</w:t>
        </w:r>
      </w:hyperlink>
      <w:r w:rsidRPr="00B60D3C">
        <w:rPr>
          <w:rFonts w:ascii="Cambria" w:hAnsi="Cambria"/>
          <w:sz w:val="22"/>
          <w:szCs w:val="22"/>
        </w:rPr>
        <w:t xml:space="preserve"> Traktatu o funkcjonowaniu Unii Europejskiej, że Rzeczpospolita Polska uchybiła zobowiązaniom, które ciążą na niej na mocy Traktatów, </w:t>
      </w:r>
      <w:hyperlink r:id="rId35" w:anchor="/document/68413979?cm=DOCUMENT" w:tgtFrame="_blank" w:history="1">
        <w:r w:rsidRPr="00B60D3C">
          <w:rPr>
            <w:rFonts w:ascii="Cambria" w:hAnsi="Cambria"/>
            <w:color w:val="000000" w:themeColor="text1"/>
            <w:sz w:val="22"/>
            <w:szCs w:val="22"/>
            <w:u w:val="single" w:color="FF0000"/>
          </w:rPr>
          <w:t>dyrektywy</w:t>
        </w:r>
      </w:hyperlink>
      <w:r w:rsidRPr="00B60D3C">
        <w:rPr>
          <w:rFonts w:ascii="Cambria" w:hAnsi="Cambria"/>
          <w:sz w:val="22"/>
          <w:szCs w:val="22"/>
        </w:rPr>
        <w:t xml:space="preserve"> 2014/24/UE, </w:t>
      </w:r>
      <w:hyperlink r:id="rId36" w:anchor="/document/68413980?cm=DOCUMENT" w:tgtFrame="_blank" w:history="1">
        <w:r w:rsidRPr="00B60D3C">
          <w:rPr>
            <w:rFonts w:ascii="Cambria" w:hAnsi="Cambria"/>
            <w:color w:val="000000" w:themeColor="text1"/>
            <w:sz w:val="22"/>
            <w:szCs w:val="22"/>
            <w:u w:val="single" w:color="FF0000"/>
          </w:rPr>
          <w:t>dyrektywy</w:t>
        </w:r>
      </w:hyperlink>
      <w:r w:rsidRPr="00B60D3C">
        <w:rPr>
          <w:rFonts w:ascii="Cambria" w:hAnsi="Cambria"/>
          <w:color w:val="000000" w:themeColor="text1"/>
          <w:sz w:val="22"/>
          <w:szCs w:val="22"/>
        </w:rPr>
        <w:t xml:space="preserve"> </w:t>
      </w:r>
      <w:r w:rsidRPr="00B60D3C">
        <w:rPr>
          <w:rFonts w:ascii="Cambria" w:hAnsi="Cambria"/>
          <w:sz w:val="22"/>
          <w:szCs w:val="22"/>
        </w:rPr>
        <w:t xml:space="preserve">2014/25/UE i </w:t>
      </w:r>
      <w:hyperlink r:id="rId37" w:anchor="/document/67894791?cm=DOCUMENT" w:tgtFrame="_blank" w:history="1">
        <w:r w:rsidRPr="00B60D3C">
          <w:rPr>
            <w:rFonts w:ascii="Cambria" w:hAnsi="Cambria"/>
            <w:color w:val="000000" w:themeColor="text1"/>
            <w:sz w:val="22"/>
            <w:szCs w:val="22"/>
            <w:u w:val="single" w:color="FF0000"/>
          </w:rPr>
          <w:t>dyrektywy</w:t>
        </w:r>
      </w:hyperlink>
      <w:r w:rsidRPr="00B60D3C">
        <w:rPr>
          <w:rFonts w:ascii="Cambria" w:hAnsi="Cambria"/>
          <w:sz w:val="22"/>
          <w:szCs w:val="22"/>
        </w:rPr>
        <w:t xml:space="preserve"> 2009/81/WE, z uwagi na to, że Zamawiający udzielił zamówienia z naruszeniem prawa Unii Europejskiej.</w:t>
      </w:r>
    </w:p>
    <w:p w14:paraId="215944AE" w14:textId="77777777" w:rsidR="00B60D3C" w:rsidRPr="00B60D3C" w:rsidRDefault="00B60D3C" w:rsidP="00B60D3C">
      <w:pPr>
        <w:spacing w:line="276" w:lineRule="auto"/>
        <w:ind w:left="567" w:hanging="283"/>
        <w:jc w:val="both"/>
        <w:rPr>
          <w:rFonts w:ascii="Cambria" w:hAnsi="Cambria"/>
          <w:sz w:val="22"/>
          <w:szCs w:val="22"/>
        </w:rPr>
      </w:pPr>
      <w:r w:rsidRPr="00B60D3C">
        <w:rPr>
          <w:rFonts w:ascii="Cambria" w:hAnsi="Cambria"/>
          <w:sz w:val="22"/>
          <w:szCs w:val="22"/>
        </w:rPr>
        <w:t>3)</w:t>
      </w:r>
      <w:r w:rsidRPr="00B60D3C">
        <w:rPr>
          <w:rFonts w:ascii="Cambria" w:hAnsi="Cambria"/>
          <w:sz w:val="22"/>
          <w:szCs w:val="22"/>
        </w:rPr>
        <w:tab/>
        <w:t>gdy Wykonawca nie rozpoczął robót bez uzasadnionych przyczyn lub przerwał je i nie kontynuuje pomimo wezwania Zamawiającego złożonego na piśmie, a przerwa ta trwa co najmniej 14 dni, w terminie 30 dni od powzięcia wiadomości o tych okolicznościach,</w:t>
      </w:r>
    </w:p>
    <w:p w14:paraId="78AC944F" w14:textId="77777777" w:rsidR="00B60D3C" w:rsidRPr="00B60D3C" w:rsidRDefault="00B60D3C" w:rsidP="00B60D3C">
      <w:pPr>
        <w:spacing w:line="276" w:lineRule="auto"/>
        <w:ind w:left="567" w:hanging="283"/>
        <w:jc w:val="both"/>
        <w:rPr>
          <w:rFonts w:ascii="Cambria" w:hAnsi="Cambria"/>
          <w:sz w:val="22"/>
          <w:szCs w:val="22"/>
        </w:rPr>
      </w:pPr>
      <w:r w:rsidRPr="00B60D3C">
        <w:rPr>
          <w:rFonts w:ascii="Cambria" w:hAnsi="Cambria"/>
          <w:sz w:val="22"/>
          <w:szCs w:val="22"/>
        </w:rPr>
        <w:t xml:space="preserve">4) gdy Wykonawca nie dotrzymuje terminów wynikających z aktualnego Harmonogramu, w tym przekroczenia poszczególnych etapów robot wynoszą więcej niż 14 dni, w terminie 30 dni od powzięcia wiadomości o tych okolicznościach, </w:t>
      </w:r>
    </w:p>
    <w:p w14:paraId="0FC29762" w14:textId="77777777" w:rsidR="00B60D3C" w:rsidRPr="00B60D3C" w:rsidRDefault="00B60D3C" w:rsidP="00B60D3C">
      <w:pPr>
        <w:ind w:left="284" w:hanging="284"/>
        <w:jc w:val="both"/>
        <w:rPr>
          <w:rFonts w:ascii="Cambria" w:hAnsi="Cambria"/>
          <w:sz w:val="22"/>
          <w:szCs w:val="22"/>
        </w:rPr>
      </w:pPr>
      <w:r w:rsidRPr="00B60D3C">
        <w:rPr>
          <w:rFonts w:ascii="Cambria" w:hAnsi="Cambria"/>
          <w:sz w:val="22"/>
          <w:szCs w:val="22"/>
        </w:rPr>
        <w:t xml:space="preserve">2. </w:t>
      </w:r>
      <w:r w:rsidRPr="00B60D3C">
        <w:rPr>
          <w:rFonts w:ascii="Cambria" w:hAnsi="Cambria"/>
          <w:sz w:val="22"/>
          <w:szCs w:val="22"/>
        </w:rPr>
        <w:tab/>
        <w:t>W przypadku, o którym mowa w ust. 1 pkt 2 lit. a, Zamawiający odstępuje od umowy w części, której zmiana dotyczy.</w:t>
      </w:r>
    </w:p>
    <w:p w14:paraId="373647AB" w14:textId="77777777" w:rsidR="00B60D3C" w:rsidRPr="00B60D3C" w:rsidRDefault="00B60D3C" w:rsidP="00B60D3C">
      <w:pPr>
        <w:ind w:left="284" w:hanging="284"/>
        <w:jc w:val="both"/>
        <w:rPr>
          <w:rFonts w:ascii="Cambria" w:hAnsi="Cambria"/>
          <w:sz w:val="22"/>
          <w:szCs w:val="22"/>
        </w:rPr>
      </w:pPr>
      <w:r w:rsidRPr="00B60D3C">
        <w:rPr>
          <w:rFonts w:ascii="Cambria" w:hAnsi="Cambria"/>
          <w:sz w:val="22"/>
          <w:szCs w:val="22"/>
        </w:rPr>
        <w:t xml:space="preserve">3.  </w:t>
      </w:r>
      <w:r w:rsidRPr="00B60D3C">
        <w:rPr>
          <w:rFonts w:ascii="Cambria" w:hAnsi="Cambria"/>
          <w:sz w:val="22"/>
          <w:szCs w:val="22"/>
        </w:rPr>
        <w:tab/>
        <w:t>W przypadkach, o których mowa w ust. 1, wykonawca może żądać wyłącznie wynagrodzenia należnego z tytułu wykonania części umowy.</w:t>
      </w:r>
    </w:p>
    <w:p w14:paraId="38684662" w14:textId="77777777" w:rsidR="00B60D3C" w:rsidRPr="00B60D3C" w:rsidRDefault="00B60D3C" w:rsidP="00B60D3C">
      <w:pPr>
        <w:spacing w:line="276" w:lineRule="auto"/>
        <w:ind w:left="284" w:hanging="284"/>
        <w:jc w:val="both"/>
        <w:rPr>
          <w:rFonts w:ascii="Cambria" w:hAnsi="Cambria"/>
          <w:sz w:val="22"/>
          <w:szCs w:val="22"/>
        </w:rPr>
      </w:pPr>
      <w:r w:rsidRPr="00B60D3C">
        <w:rPr>
          <w:rFonts w:ascii="Cambria" w:hAnsi="Cambria"/>
          <w:sz w:val="22"/>
          <w:szCs w:val="22"/>
        </w:rPr>
        <w:t xml:space="preserve">4. </w:t>
      </w:r>
      <w:r w:rsidRPr="00B60D3C">
        <w:rPr>
          <w:rFonts w:ascii="Cambria" w:hAnsi="Cambria"/>
          <w:sz w:val="22"/>
          <w:szCs w:val="22"/>
        </w:rPr>
        <w:tab/>
        <w:t>Odstąpienie od umowy powinno nastąpić w formie pisemnej pod rygorem nieważności takiego oświadczenia i powinno zawierać uzasadnienie.</w:t>
      </w:r>
    </w:p>
    <w:p w14:paraId="13610096" w14:textId="77777777" w:rsidR="00B60D3C" w:rsidRPr="00B60D3C" w:rsidRDefault="00B60D3C" w:rsidP="00B60D3C">
      <w:pPr>
        <w:spacing w:line="276" w:lineRule="auto"/>
        <w:ind w:left="284" w:hanging="284"/>
        <w:jc w:val="both"/>
        <w:rPr>
          <w:rFonts w:ascii="Cambria" w:hAnsi="Cambria"/>
          <w:sz w:val="22"/>
          <w:szCs w:val="22"/>
        </w:rPr>
      </w:pPr>
      <w:r w:rsidRPr="00B60D3C">
        <w:rPr>
          <w:rFonts w:ascii="Cambria" w:hAnsi="Cambria"/>
          <w:sz w:val="22"/>
          <w:szCs w:val="22"/>
        </w:rPr>
        <w:t xml:space="preserve">5. </w:t>
      </w:r>
      <w:r w:rsidRPr="00B60D3C">
        <w:rPr>
          <w:rFonts w:ascii="Cambria" w:hAnsi="Cambria"/>
          <w:sz w:val="22"/>
          <w:szCs w:val="22"/>
        </w:rPr>
        <w:tab/>
        <w:t>W przypadku odstąpienia od umowy przez Zamawiającego Wykonawca zobowiązany jest:</w:t>
      </w:r>
    </w:p>
    <w:p w14:paraId="0B602BF3" w14:textId="239B9006" w:rsidR="00B60D3C" w:rsidRPr="00B60D3C" w:rsidRDefault="00B60D3C" w:rsidP="00B60D3C">
      <w:pPr>
        <w:numPr>
          <w:ilvl w:val="1"/>
          <w:numId w:val="32"/>
        </w:numPr>
        <w:spacing w:line="276" w:lineRule="auto"/>
        <w:ind w:left="567" w:hanging="284"/>
        <w:jc w:val="both"/>
        <w:rPr>
          <w:rFonts w:ascii="Cambria" w:hAnsi="Cambria"/>
          <w:sz w:val="22"/>
          <w:szCs w:val="22"/>
        </w:rPr>
      </w:pPr>
      <w:r w:rsidRPr="00B60D3C">
        <w:rPr>
          <w:rFonts w:ascii="Cambria" w:hAnsi="Cambria"/>
          <w:sz w:val="22"/>
          <w:szCs w:val="22"/>
        </w:rPr>
        <w:t>w terminie 7 dni od daty odstąpienia od umowy przy udziale Zamawiającego sporządzi</w:t>
      </w:r>
      <w:r w:rsidR="00B56A8C">
        <w:rPr>
          <w:rFonts w:ascii="Cambria" w:hAnsi="Cambria"/>
          <w:sz w:val="22"/>
          <w:szCs w:val="22"/>
        </w:rPr>
        <w:t>ć</w:t>
      </w:r>
      <w:r w:rsidRPr="00B60D3C">
        <w:rPr>
          <w:rFonts w:ascii="Cambria" w:hAnsi="Cambria"/>
          <w:sz w:val="22"/>
          <w:szCs w:val="22"/>
        </w:rPr>
        <w:t xml:space="preserve"> szczegółowy protokół inwentaryzacji wykonane</w:t>
      </w:r>
      <w:r w:rsidR="00B56A8C">
        <w:rPr>
          <w:rFonts w:ascii="Cambria" w:hAnsi="Cambria"/>
          <w:sz w:val="22"/>
          <w:szCs w:val="22"/>
        </w:rPr>
        <w:t>j</w:t>
      </w:r>
      <w:r w:rsidRPr="00B60D3C">
        <w:rPr>
          <w:rFonts w:ascii="Cambria" w:hAnsi="Cambria"/>
          <w:sz w:val="22"/>
          <w:szCs w:val="22"/>
        </w:rPr>
        <w:t xml:space="preserve"> na dzień odstąpienia od umowy zakresu robót,</w:t>
      </w:r>
    </w:p>
    <w:p w14:paraId="0382B843" w14:textId="77777777" w:rsidR="00B60D3C" w:rsidRPr="00B60D3C" w:rsidRDefault="00B60D3C" w:rsidP="00B60D3C">
      <w:pPr>
        <w:numPr>
          <w:ilvl w:val="1"/>
          <w:numId w:val="32"/>
        </w:numPr>
        <w:spacing w:line="276" w:lineRule="auto"/>
        <w:ind w:left="567" w:hanging="284"/>
        <w:jc w:val="both"/>
        <w:rPr>
          <w:rFonts w:ascii="Cambria" w:hAnsi="Cambria"/>
          <w:sz w:val="22"/>
          <w:szCs w:val="22"/>
        </w:rPr>
      </w:pPr>
      <w:r w:rsidRPr="00B60D3C">
        <w:rPr>
          <w:rFonts w:ascii="Cambria" w:hAnsi="Cambria"/>
          <w:sz w:val="22"/>
          <w:szCs w:val="22"/>
        </w:rPr>
        <w:t>zabezpieczyć przerwane roboty w zakresie obustronnie uzgodnionym na swój koszt,</w:t>
      </w:r>
    </w:p>
    <w:p w14:paraId="48E3918B" w14:textId="77777777" w:rsidR="00B60D3C" w:rsidRPr="00B60D3C" w:rsidRDefault="00B60D3C" w:rsidP="00B60D3C">
      <w:pPr>
        <w:spacing w:line="276" w:lineRule="auto"/>
        <w:ind w:left="284" w:hanging="284"/>
        <w:jc w:val="both"/>
        <w:rPr>
          <w:rFonts w:ascii="Cambria" w:hAnsi="Cambria"/>
          <w:sz w:val="22"/>
          <w:szCs w:val="22"/>
        </w:rPr>
      </w:pPr>
      <w:r w:rsidRPr="00B60D3C">
        <w:rPr>
          <w:rFonts w:ascii="Cambria" w:hAnsi="Cambria"/>
          <w:sz w:val="22"/>
          <w:szCs w:val="22"/>
        </w:rPr>
        <w:t xml:space="preserve">6. </w:t>
      </w:r>
      <w:r w:rsidRPr="00B60D3C">
        <w:rPr>
          <w:rFonts w:ascii="Cambria" w:hAnsi="Cambria"/>
          <w:sz w:val="22"/>
          <w:szCs w:val="22"/>
        </w:rPr>
        <w:tab/>
        <w:t>Zamawiający w razie odstąpienia od umowy z przyczyn, za które Wykonawca nie odpowiada, zobowiązany jest do:</w:t>
      </w:r>
    </w:p>
    <w:p w14:paraId="5D536BF8" w14:textId="77777777" w:rsidR="00B60D3C" w:rsidRPr="00B60D3C" w:rsidRDefault="00B60D3C" w:rsidP="00B60D3C">
      <w:pPr>
        <w:numPr>
          <w:ilvl w:val="0"/>
          <w:numId w:val="33"/>
        </w:numPr>
        <w:spacing w:line="276" w:lineRule="auto"/>
        <w:ind w:left="567" w:hanging="284"/>
        <w:jc w:val="both"/>
        <w:rPr>
          <w:rFonts w:ascii="Cambria" w:hAnsi="Cambria"/>
          <w:sz w:val="22"/>
          <w:szCs w:val="22"/>
        </w:rPr>
      </w:pPr>
      <w:r w:rsidRPr="00B60D3C">
        <w:rPr>
          <w:rFonts w:ascii="Cambria" w:hAnsi="Cambria"/>
          <w:sz w:val="22"/>
          <w:szCs w:val="22"/>
        </w:rPr>
        <w:t>dokonania odbioru robót przerwanych oraz do zapłaty wynagrodzenia za roboty, które zostały wykonane do dnia odstąpienia,</w:t>
      </w:r>
    </w:p>
    <w:p w14:paraId="6461E734" w14:textId="77777777" w:rsidR="00B60D3C" w:rsidRPr="00B60D3C" w:rsidRDefault="00B60D3C" w:rsidP="00B60D3C">
      <w:pPr>
        <w:numPr>
          <w:ilvl w:val="0"/>
          <w:numId w:val="33"/>
        </w:numPr>
        <w:spacing w:line="276" w:lineRule="auto"/>
        <w:ind w:left="567" w:hanging="284"/>
        <w:jc w:val="both"/>
        <w:rPr>
          <w:rFonts w:ascii="Cambria" w:hAnsi="Cambria"/>
          <w:sz w:val="22"/>
          <w:szCs w:val="22"/>
        </w:rPr>
      </w:pPr>
      <w:r w:rsidRPr="00B60D3C">
        <w:rPr>
          <w:rFonts w:ascii="Cambria" w:hAnsi="Cambria"/>
          <w:sz w:val="22"/>
          <w:szCs w:val="22"/>
        </w:rPr>
        <w:t>przejęcia od Wykonawcy pod swój dozór terenu budowy, po odbiorze robót przerwanych  i zabezpieczających.</w:t>
      </w:r>
    </w:p>
    <w:p w14:paraId="1AEF9521" w14:textId="77777777" w:rsidR="00B60D3C" w:rsidRPr="00B60D3C" w:rsidRDefault="00B60D3C" w:rsidP="00B60D3C">
      <w:pPr>
        <w:spacing w:line="276" w:lineRule="auto"/>
        <w:ind w:left="284" w:hanging="284"/>
        <w:jc w:val="center"/>
        <w:rPr>
          <w:rFonts w:ascii="Cambria" w:hAnsi="Cambria"/>
          <w:bCs/>
          <w:sz w:val="22"/>
          <w:szCs w:val="22"/>
        </w:rPr>
      </w:pPr>
    </w:p>
    <w:p w14:paraId="7438C14B" w14:textId="6DFA7961" w:rsidR="00B60D3C" w:rsidRPr="00B60D3C" w:rsidRDefault="00CC380F" w:rsidP="00B60D3C">
      <w:pPr>
        <w:spacing w:line="276" w:lineRule="auto"/>
        <w:jc w:val="center"/>
        <w:rPr>
          <w:rFonts w:ascii="Cambria" w:hAnsi="Cambria"/>
          <w:b/>
          <w:bCs/>
          <w:sz w:val="22"/>
          <w:szCs w:val="22"/>
        </w:rPr>
      </w:pPr>
      <w:r>
        <w:rPr>
          <w:rFonts w:ascii="Cambria" w:hAnsi="Cambria"/>
          <w:b/>
          <w:bCs/>
          <w:sz w:val="22"/>
          <w:szCs w:val="22"/>
        </w:rPr>
        <w:t>§ 1</w:t>
      </w:r>
      <w:r w:rsidR="00DF2A28">
        <w:rPr>
          <w:rFonts w:ascii="Cambria" w:hAnsi="Cambria"/>
          <w:b/>
          <w:bCs/>
          <w:sz w:val="22"/>
          <w:szCs w:val="22"/>
        </w:rPr>
        <w:t>1</w:t>
      </w:r>
    </w:p>
    <w:p w14:paraId="405C3DD3" w14:textId="77777777" w:rsidR="00B60D3C" w:rsidRPr="00B60D3C" w:rsidRDefault="00B60D3C" w:rsidP="00B60D3C">
      <w:pPr>
        <w:spacing w:line="276" w:lineRule="auto"/>
        <w:jc w:val="center"/>
        <w:rPr>
          <w:rFonts w:ascii="Cambria" w:hAnsi="Cambria"/>
          <w:b/>
          <w:bCs/>
          <w:sz w:val="22"/>
          <w:szCs w:val="22"/>
        </w:rPr>
      </w:pPr>
      <w:r w:rsidRPr="00B60D3C">
        <w:rPr>
          <w:rFonts w:ascii="Cambria" w:hAnsi="Cambria"/>
          <w:b/>
          <w:bCs/>
          <w:sz w:val="22"/>
          <w:szCs w:val="22"/>
        </w:rPr>
        <w:t>Gwarancja jakości i rękojmia za wady</w:t>
      </w:r>
    </w:p>
    <w:p w14:paraId="2DBCB0EE" w14:textId="77777777" w:rsidR="00B60D3C" w:rsidRPr="00B60D3C" w:rsidRDefault="00B60D3C" w:rsidP="00B60D3C">
      <w:pPr>
        <w:numPr>
          <w:ilvl w:val="1"/>
          <w:numId w:val="34"/>
        </w:numPr>
        <w:spacing w:line="276" w:lineRule="auto"/>
        <w:ind w:left="426" w:hanging="426"/>
        <w:jc w:val="both"/>
        <w:rPr>
          <w:rFonts w:ascii="Cambria" w:hAnsi="Cambria"/>
          <w:sz w:val="22"/>
          <w:szCs w:val="22"/>
        </w:rPr>
      </w:pPr>
      <w:r w:rsidRPr="00B60D3C">
        <w:rPr>
          <w:rFonts w:ascii="Cambria" w:hAnsi="Cambria"/>
          <w:sz w:val="22"/>
          <w:szCs w:val="22"/>
        </w:rPr>
        <w:t xml:space="preserve">Wykonawca udziela Zamawiającemu gwarancji jakości na wykonany przedmiot umowy  na okres……….. miesięcy licząc od daty podpisania bezusterkowego protokołu odbioru  końcowego przedmiotu umowy. W dniu odbioru końcowego przedmiotu umowy Wykonawca wystawi kartę gwarancyjną według wzoru stanowiącego załącznik nr 8 do Umowy. </w:t>
      </w:r>
    </w:p>
    <w:p w14:paraId="3ADC55CE" w14:textId="77777777" w:rsidR="00B60D3C" w:rsidRPr="00B60D3C" w:rsidRDefault="00B60D3C" w:rsidP="00B60D3C">
      <w:pPr>
        <w:numPr>
          <w:ilvl w:val="1"/>
          <w:numId w:val="34"/>
        </w:numPr>
        <w:spacing w:line="276" w:lineRule="auto"/>
        <w:ind w:left="426" w:hanging="426"/>
        <w:jc w:val="both"/>
        <w:rPr>
          <w:rFonts w:ascii="Cambria" w:hAnsi="Cambria"/>
          <w:sz w:val="22"/>
          <w:szCs w:val="22"/>
        </w:rPr>
      </w:pPr>
      <w:r w:rsidRPr="00B60D3C">
        <w:rPr>
          <w:rFonts w:ascii="Cambria" w:hAnsi="Cambria"/>
          <w:sz w:val="22"/>
          <w:szCs w:val="22"/>
        </w:rPr>
        <w:t>W przypadku ujawnienia w okresie gwarancji wad lub usterek, Zamawiający poinformuje o tym Wykonawcę na piśmie, wyznaczając termin ich usunięcia.</w:t>
      </w:r>
    </w:p>
    <w:p w14:paraId="31D49448" w14:textId="77777777" w:rsidR="00B60D3C" w:rsidRPr="00B60D3C" w:rsidRDefault="00B60D3C" w:rsidP="00B60D3C">
      <w:pPr>
        <w:numPr>
          <w:ilvl w:val="1"/>
          <w:numId w:val="34"/>
        </w:numPr>
        <w:spacing w:line="276" w:lineRule="auto"/>
        <w:ind w:left="426" w:hanging="426"/>
        <w:jc w:val="both"/>
        <w:rPr>
          <w:rFonts w:ascii="Cambria" w:hAnsi="Cambria"/>
          <w:sz w:val="22"/>
          <w:szCs w:val="22"/>
        </w:rPr>
      </w:pPr>
      <w:r w:rsidRPr="00B60D3C">
        <w:rPr>
          <w:rFonts w:ascii="Cambria" w:hAnsi="Cambria"/>
          <w:sz w:val="22"/>
          <w:szCs w:val="22"/>
        </w:rPr>
        <w:t>Wykonawca zobowiązuje się usunąć na swój koszt wady i usterki stwierdzone w przedmiocie niniejszej umowy w okresie gwarancji w terminach wyznaczonych przez Zamawiającego.</w:t>
      </w:r>
    </w:p>
    <w:p w14:paraId="43495CD5" w14:textId="77777777" w:rsidR="00B60D3C" w:rsidRPr="00B60D3C" w:rsidRDefault="00B60D3C" w:rsidP="00B60D3C">
      <w:pPr>
        <w:numPr>
          <w:ilvl w:val="1"/>
          <w:numId w:val="34"/>
        </w:numPr>
        <w:spacing w:line="276" w:lineRule="auto"/>
        <w:ind w:left="426" w:hanging="426"/>
        <w:jc w:val="both"/>
        <w:rPr>
          <w:rFonts w:ascii="Cambria" w:hAnsi="Cambria"/>
          <w:sz w:val="22"/>
          <w:szCs w:val="22"/>
        </w:rPr>
      </w:pPr>
      <w:r w:rsidRPr="00B60D3C">
        <w:rPr>
          <w:rFonts w:ascii="Cambria" w:hAnsi="Cambria"/>
          <w:sz w:val="22"/>
          <w:szCs w:val="22"/>
        </w:rPr>
        <w:t>W przypadku, gdy Wykonawca nie dotrzyma terminu usunięcia wad i usterek określonego w ust. 3, Zamawiającemu przysługuje prawo dokonania naprawy na koszt Wykonawcy przez zatrudnienie strony trzeciej, bez utraty praw wynikających z tytułu gwarancji jakości.</w:t>
      </w:r>
    </w:p>
    <w:p w14:paraId="707B2693" w14:textId="77777777" w:rsidR="00B60D3C" w:rsidRPr="00B60D3C" w:rsidRDefault="00B60D3C" w:rsidP="00B60D3C">
      <w:pPr>
        <w:numPr>
          <w:ilvl w:val="1"/>
          <w:numId w:val="34"/>
        </w:numPr>
        <w:spacing w:line="276" w:lineRule="auto"/>
        <w:ind w:left="426" w:hanging="426"/>
        <w:jc w:val="both"/>
        <w:rPr>
          <w:rFonts w:ascii="Cambria" w:hAnsi="Cambria"/>
          <w:sz w:val="22"/>
          <w:szCs w:val="22"/>
        </w:rPr>
      </w:pPr>
      <w:r w:rsidRPr="00B60D3C">
        <w:rPr>
          <w:rFonts w:ascii="Cambria" w:hAnsi="Cambria"/>
          <w:sz w:val="22"/>
          <w:szCs w:val="22"/>
        </w:rPr>
        <w:t xml:space="preserve">Zamawiający oczekuje, że awarie, usterki i wady stanowiące zagrożenie bezpieczeństwa będą usuwane w terminie 24 godzin od poinformowania Wykonawcy przez Zamawiającego. Wszelkie awarie, usterki i wady, które nie zostały usunięte przez Wykonawcę w terminie </w:t>
      </w:r>
      <w:r w:rsidRPr="00B60D3C">
        <w:rPr>
          <w:rFonts w:ascii="Cambria" w:hAnsi="Cambria"/>
          <w:sz w:val="22"/>
          <w:szCs w:val="22"/>
        </w:rPr>
        <w:lastRenderedPageBreak/>
        <w:t xml:space="preserve">określonym powyżej, Zamawiający może usunąć w zastępstwie Wykonawcy i na jego koszt i ryzyko co nie zwalnia Wykonawcy z odpowiedzialności z tytułu gwarancji jakości. </w:t>
      </w:r>
    </w:p>
    <w:p w14:paraId="3F83D561" w14:textId="77777777" w:rsidR="00B60D3C" w:rsidRPr="00B60D3C" w:rsidRDefault="00B60D3C" w:rsidP="00B60D3C">
      <w:pPr>
        <w:numPr>
          <w:ilvl w:val="1"/>
          <w:numId w:val="34"/>
        </w:numPr>
        <w:spacing w:line="276" w:lineRule="auto"/>
        <w:ind w:left="426" w:hanging="426"/>
        <w:jc w:val="both"/>
        <w:rPr>
          <w:rFonts w:ascii="Cambria" w:hAnsi="Cambria"/>
          <w:sz w:val="22"/>
          <w:szCs w:val="22"/>
        </w:rPr>
      </w:pPr>
      <w:r w:rsidRPr="00B60D3C">
        <w:rPr>
          <w:rFonts w:ascii="Cambria" w:hAnsi="Cambria"/>
          <w:sz w:val="22"/>
          <w:szCs w:val="22"/>
        </w:rPr>
        <w:t xml:space="preserve">Zamawiający ma prawo wykonywać uprawnienia z tytułu gwarancji jakości także po upływie okresu gwarancji jakości jeżeli wada została ujawniona w okresie gwarancji jakości. </w:t>
      </w:r>
    </w:p>
    <w:p w14:paraId="3F9DCD5E" w14:textId="21F0F5B9" w:rsidR="00B60D3C" w:rsidRPr="00B60D3C" w:rsidRDefault="00B60D3C" w:rsidP="00B60D3C">
      <w:pPr>
        <w:spacing w:line="276" w:lineRule="auto"/>
        <w:ind w:left="426" w:hanging="426"/>
        <w:jc w:val="both"/>
        <w:rPr>
          <w:rFonts w:ascii="Cambria" w:hAnsi="Cambria"/>
          <w:bCs/>
          <w:sz w:val="22"/>
          <w:szCs w:val="22"/>
        </w:rPr>
      </w:pPr>
      <w:r w:rsidRPr="00B60D3C">
        <w:rPr>
          <w:rFonts w:ascii="Cambria" w:hAnsi="Cambria"/>
          <w:bCs/>
          <w:sz w:val="22"/>
          <w:szCs w:val="22"/>
        </w:rPr>
        <w:t xml:space="preserve">7. </w:t>
      </w:r>
      <w:r w:rsidRPr="00B60D3C">
        <w:rPr>
          <w:rFonts w:ascii="Cambria" w:hAnsi="Cambria"/>
          <w:bCs/>
          <w:sz w:val="22"/>
          <w:szCs w:val="22"/>
        </w:rPr>
        <w:tab/>
        <w:t>Strony ustalają, że okres rękojmi za wady przedmiotu umowy wynosi …… miesięcy licząc od dnia bezusterkowego odbioru końcowego przedmiotu umowy. Odpowiedzialność za wady z tytułu rękojmi Wykonawca ponosi na zasadach określonych w kodeksie cywilnym, jednak Zamawiający ma prawo wykonywać uprawnienia z tytułu rękojmi za wady także po upływie jej okresu  jeśli wada została ujawniona w okresie rękojmi za wady.</w:t>
      </w:r>
    </w:p>
    <w:p w14:paraId="23DC74E7" w14:textId="77777777" w:rsidR="00B60D3C" w:rsidRPr="00B60D3C" w:rsidRDefault="00B60D3C" w:rsidP="00B60D3C">
      <w:pPr>
        <w:spacing w:line="276" w:lineRule="auto"/>
        <w:jc w:val="center"/>
        <w:rPr>
          <w:rFonts w:ascii="Cambria" w:hAnsi="Cambria"/>
          <w:bCs/>
          <w:sz w:val="22"/>
          <w:szCs w:val="22"/>
        </w:rPr>
      </w:pPr>
    </w:p>
    <w:p w14:paraId="5B7D8F05" w14:textId="2510B4FE" w:rsidR="00B60D3C" w:rsidRPr="00B60D3C" w:rsidRDefault="00CC380F" w:rsidP="00B60D3C">
      <w:pPr>
        <w:spacing w:line="276" w:lineRule="auto"/>
        <w:jc w:val="center"/>
        <w:rPr>
          <w:rFonts w:ascii="Cambria" w:hAnsi="Cambria"/>
          <w:b/>
          <w:bCs/>
          <w:sz w:val="22"/>
          <w:szCs w:val="22"/>
        </w:rPr>
      </w:pPr>
      <w:r>
        <w:rPr>
          <w:rFonts w:ascii="Cambria" w:hAnsi="Cambria"/>
          <w:b/>
          <w:bCs/>
          <w:sz w:val="22"/>
          <w:szCs w:val="22"/>
        </w:rPr>
        <w:t>§ 1</w:t>
      </w:r>
      <w:r w:rsidR="00D6375B">
        <w:rPr>
          <w:rFonts w:ascii="Cambria" w:hAnsi="Cambria"/>
          <w:b/>
          <w:bCs/>
          <w:sz w:val="22"/>
          <w:szCs w:val="22"/>
        </w:rPr>
        <w:t>2</w:t>
      </w:r>
    </w:p>
    <w:p w14:paraId="7AE48921" w14:textId="77777777" w:rsidR="00B60D3C" w:rsidRPr="00B60D3C" w:rsidRDefault="00B60D3C" w:rsidP="00B60D3C">
      <w:pPr>
        <w:spacing w:line="276" w:lineRule="auto"/>
        <w:jc w:val="center"/>
        <w:rPr>
          <w:rFonts w:ascii="Cambria" w:hAnsi="Cambria"/>
          <w:b/>
          <w:bCs/>
          <w:sz w:val="22"/>
          <w:szCs w:val="22"/>
        </w:rPr>
      </w:pPr>
      <w:r w:rsidRPr="00B60D3C">
        <w:rPr>
          <w:rFonts w:ascii="Cambria" w:hAnsi="Cambria"/>
          <w:b/>
          <w:bCs/>
          <w:sz w:val="22"/>
          <w:szCs w:val="22"/>
        </w:rPr>
        <w:t>Zabezpieczenie należytego wykonania Umowy.</w:t>
      </w:r>
    </w:p>
    <w:p w14:paraId="098993FF" w14:textId="681E6F2E" w:rsidR="00B60D3C" w:rsidRPr="001F0A43" w:rsidRDefault="00B60D3C" w:rsidP="00D6375B">
      <w:pPr>
        <w:numPr>
          <w:ilvl w:val="0"/>
          <w:numId w:val="35"/>
        </w:numPr>
        <w:spacing w:line="276" w:lineRule="auto"/>
        <w:ind w:left="284" w:hanging="284"/>
        <w:jc w:val="both"/>
        <w:rPr>
          <w:rFonts w:ascii="Cambria" w:hAnsi="Cambria"/>
          <w:sz w:val="22"/>
          <w:szCs w:val="22"/>
        </w:rPr>
      </w:pPr>
      <w:r w:rsidRPr="001F0A43">
        <w:rPr>
          <w:rFonts w:ascii="Cambria" w:hAnsi="Cambria"/>
          <w:sz w:val="22"/>
          <w:szCs w:val="22"/>
        </w:rPr>
        <w:t xml:space="preserve">Wykonawca wnosi zabezpieczenie należytego wykonania umowy </w:t>
      </w:r>
      <w:r w:rsidR="001F0A43">
        <w:rPr>
          <w:rFonts w:ascii="Cambria" w:hAnsi="Cambria"/>
          <w:sz w:val="22"/>
          <w:szCs w:val="22"/>
        </w:rPr>
        <w:t xml:space="preserve">– </w:t>
      </w:r>
      <w:r w:rsidRPr="001F0A43">
        <w:rPr>
          <w:rFonts w:ascii="Cambria" w:hAnsi="Cambria"/>
          <w:sz w:val="22"/>
          <w:szCs w:val="22"/>
        </w:rPr>
        <w:t>stanowiąc 5 % wartości umowy,  w formie ……………...................................................................................</w:t>
      </w:r>
    </w:p>
    <w:p w14:paraId="7DFF6138" w14:textId="77777777" w:rsidR="00B60D3C" w:rsidRPr="00B60D3C" w:rsidRDefault="00B60D3C" w:rsidP="00B60D3C">
      <w:pPr>
        <w:numPr>
          <w:ilvl w:val="0"/>
          <w:numId w:val="35"/>
        </w:numPr>
        <w:spacing w:line="276" w:lineRule="auto"/>
        <w:ind w:left="284" w:hanging="284"/>
        <w:jc w:val="both"/>
        <w:rPr>
          <w:rFonts w:ascii="Cambria" w:hAnsi="Cambria"/>
          <w:sz w:val="22"/>
          <w:szCs w:val="22"/>
        </w:rPr>
      </w:pPr>
      <w:r w:rsidRPr="00B60D3C">
        <w:rPr>
          <w:rFonts w:ascii="Cambria" w:hAnsi="Cambria"/>
          <w:sz w:val="22"/>
          <w:szCs w:val="22"/>
        </w:rPr>
        <w:t>Zabezpieczenie służy pokryciu roszczeń  z tytułu niewykonania lub nienależytego wykonania Umowy.</w:t>
      </w:r>
    </w:p>
    <w:p w14:paraId="74F39435" w14:textId="2B0083F4" w:rsidR="00B60D3C" w:rsidRPr="0031694F" w:rsidRDefault="00B60D3C" w:rsidP="0031694F">
      <w:pPr>
        <w:numPr>
          <w:ilvl w:val="0"/>
          <w:numId w:val="35"/>
        </w:numPr>
        <w:spacing w:line="276" w:lineRule="auto"/>
        <w:ind w:left="284" w:hanging="284"/>
        <w:jc w:val="both"/>
        <w:rPr>
          <w:rFonts w:ascii="Cambria" w:hAnsi="Cambria"/>
          <w:sz w:val="22"/>
          <w:szCs w:val="22"/>
        </w:rPr>
      </w:pPr>
      <w:r w:rsidRPr="00B60D3C">
        <w:rPr>
          <w:rFonts w:ascii="Cambria" w:hAnsi="Cambria"/>
          <w:sz w:val="22"/>
          <w:szCs w:val="22"/>
        </w:rPr>
        <w:t>Strony postanawiają, że 30 % wniesionego zabezpieczenia należytego wykonania umowy jest przeznaczone na zabezpieczenie roszczeń z tytułu rękojmi za wady i zwracane w ciągu 15 dni po upływie okresu rękojmi za wady, zaś 70 % wniesionego zabezpieczenia jako gwarancja zgodnego z umową wykonania robót i zwolniona zostanie w ciągu 30 dni od dnia podpisania bezusterkowego protokołu odbioru i uznania przez Zamawiającego zamówienia za należycie wykonane.</w:t>
      </w:r>
    </w:p>
    <w:p w14:paraId="3F89B4A2" w14:textId="426DCCD3" w:rsidR="00B60D3C" w:rsidRPr="00B60D3C" w:rsidRDefault="00B60D3C" w:rsidP="00B60D3C">
      <w:pPr>
        <w:spacing w:line="276" w:lineRule="auto"/>
        <w:jc w:val="center"/>
        <w:rPr>
          <w:rFonts w:ascii="Cambria" w:hAnsi="Cambria"/>
          <w:b/>
          <w:sz w:val="22"/>
          <w:szCs w:val="22"/>
        </w:rPr>
      </w:pPr>
      <w:r w:rsidRPr="00B60D3C">
        <w:rPr>
          <w:rFonts w:ascii="Cambria" w:hAnsi="Cambria"/>
          <w:b/>
          <w:sz w:val="22"/>
          <w:szCs w:val="22"/>
        </w:rPr>
        <w:t>§ 1</w:t>
      </w:r>
      <w:r w:rsidR="00D6375B">
        <w:rPr>
          <w:rFonts w:ascii="Cambria" w:hAnsi="Cambria"/>
          <w:b/>
          <w:sz w:val="22"/>
          <w:szCs w:val="22"/>
        </w:rPr>
        <w:t>3</w:t>
      </w:r>
    </w:p>
    <w:p w14:paraId="20E37C9A" w14:textId="77777777" w:rsidR="00B60D3C" w:rsidRPr="00B60D3C" w:rsidRDefault="00B60D3C" w:rsidP="00B60D3C">
      <w:pPr>
        <w:spacing w:line="276" w:lineRule="auto"/>
        <w:jc w:val="center"/>
        <w:rPr>
          <w:rFonts w:ascii="Cambria" w:hAnsi="Cambria"/>
          <w:b/>
          <w:sz w:val="22"/>
          <w:szCs w:val="22"/>
        </w:rPr>
      </w:pPr>
      <w:r w:rsidRPr="00B60D3C">
        <w:rPr>
          <w:rFonts w:ascii="Cambria" w:hAnsi="Cambria"/>
          <w:b/>
          <w:sz w:val="22"/>
          <w:szCs w:val="22"/>
        </w:rPr>
        <w:t>Ubezpieczenie Wykonawcy</w:t>
      </w:r>
    </w:p>
    <w:p w14:paraId="522FD9F0" w14:textId="1461C3E3" w:rsidR="00B60D3C" w:rsidRPr="0031694F" w:rsidRDefault="00B60D3C" w:rsidP="00B60D3C">
      <w:pPr>
        <w:widowControl w:val="0"/>
        <w:numPr>
          <w:ilvl w:val="0"/>
          <w:numId w:val="36"/>
        </w:numPr>
        <w:tabs>
          <w:tab w:val="left" w:pos="284"/>
        </w:tabs>
        <w:spacing w:line="278" w:lineRule="exact"/>
        <w:ind w:left="284" w:right="20" w:hanging="284"/>
        <w:jc w:val="both"/>
        <w:rPr>
          <w:rFonts w:ascii="Cambria" w:eastAsia="Times New Roman" w:hAnsi="Cambria" w:cs="Verdana"/>
          <w:color w:val="EE0000"/>
          <w:sz w:val="22"/>
          <w:szCs w:val="22"/>
        </w:rPr>
      </w:pPr>
      <w:r w:rsidRPr="00B60D3C">
        <w:rPr>
          <w:rFonts w:ascii="Cambria" w:hAnsi="Cambria" w:cs="Verdana"/>
          <w:color w:val="000000"/>
          <w:sz w:val="22"/>
          <w:szCs w:val="22"/>
          <w:shd w:val="clear" w:color="auto" w:fill="FFFFFF"/>
        </w:rPr>
        <w:t xml:space="preserve">Wykonawca zobowiązany jest do zawarcia na własny koszt odpowiednich umów ubezpieczenia z tytułu szkód, które mogą zaistnieć w związku z określonymi zdarzeniami losowymi, oraz od odpowiedzialności cywilnej na czas realizacji robót objętych </w:t>
      </w:r>
      <w:r w:rsidRPr="00A05B19">
        <w:rPr>
          <w:rFonts w:ascii="Cambria" w:hAnsi="Cambria" w:cs="Verdana"/>
          <w:sz w:val="22"/>
          <w:szCs w:val="22"/>
          <w:shd w:val="clear" w:color="auto" w:fill="FFFFFF"/>
        </w:rPr>
        <w:t>umową</w:t>
      </w:r>
      <w:r w:rsidR="0031694F" w:rsidRPr="00A05B19">
        <w:rPr>
          <w:rFonts w:ascii="Cambria" w:hAnsi="Cambria" w:cs="Verdana"/>
          <w:sz w:val="22"/>
          <w:szCs w:val="22"/>
          <w:shd w:val="clear" w:color="auto" w:fill="FFFFFF"/>
        </w:rPr>
        <w:t xml:space="preserve"> na kwotę nie mniejszą niż wartość umowy brutto.</w:t>
      </w:r>
    </w:p>
    <w:p w14:paraId="10C8BCA8" w14:textId="77777777" w:rsidR="00B60D3C" w:rsidRPr="00B60D3C" w:rsidRDefault="00B60D3C" w:rsidP="00B60D3C">
      <w:pPr>
        <w:widowControl w:val="0"/>
        <w:numPr>
          <w:ilvl w:val="0"/>
          <w:numId w:val="36"/>
        </w:numPr>
        <w:tabs>
          <w:tab w:val="left" w:pos="284"/>
        </w:tabs>
        <w:spacing w:line="278" w:lineRule="exact"/>
        <w:ind w:left="284" w:hanging="284"/>
        <w:jc w:val="both"/>
        <w:rPr>
          <w:rFonts w:ascii="Cambria" w:eastAsia="Times New Roman" w:hAnsi="Cambria" w:cs="Verdana"/>
          <w:sz w:val="22"/>
          <w:szCs w:val="22"/>
        </w:rPr>
      </w:pPr>
      <w:r w:rsidRPr="00B60D3C">
        <w:rPr>
          <w:rFonts w:ascii="Cambria" w:hAnsi="Cambria" w:cs="Verdana"/>
          <w:color w:val="000000"/>
          <w:sz w:val="22"/>
          <w:szCs w:val="22"/>
          <w:shd w:val="clear" w:color="auto" w:fill="FFFFFF"/>
        </w:rPr>
        <w:t>Ubezpieczeniu podlegają w szczególności:</w:t>
      </w:r>
    </w:p>
    <w:p w14:paraId="7FFA4528" w14:textId="77777777" w:rsidR="00B60D3C" w:rsidRPr="00B60D3C" w:rsidRDefault="00B60D3C" w:rsidP="00B60D3C">
      <w:pPr>
        <w:widowControl w:val="0"/>
        <w:numPr>
          <w:ilvl w:val="0"/>
          <w:numId w:val="37"/>
        </w:numPr>
        <w:spacing w:line="278" w:lineRule="exact"/>
        <w:ind w:left="567" w:right="20" w:hanging="284"/>
        <w:jc w:val="both"/>
        <w:rPr>
          <w:rFonts w:ascii="Cambria" w:eastAsia="Times New Roman" w:hAnsi="Cambria" w:cs="Verdana"/>
          <w:sz w:val="22"/>
          <w:szCs w:val="22"/>
        </w:rPr>
      </w:pPr>
      <w:r w:rsidRPr="00B60D3C">
        <w:rPr>
          <w:rFonts w:ascii="Cambria" w:hAnsi="Cambria" w:cs="Verdana"/>
          <w:color w:val="000000"/>
          <w:sz w:val="22"/>
          <w:szCs w:val="22"/>
          <w:shd w:val="clear" w:color="auto" w:fill="FFFFFF"/>
        </w:rPr>
        <w:t>roboty objęte umową, urządzenia oraz wszelkie mienie ruchome związane bezpośrednio               z wykonawstwem robót,</w:t>
      </w:r>
    </w:p>
    <w:p w14:paraId="3F3BFE5A" w14:textId="48F85FA9" w:rsidR="00B60D3C" w:rsidRPr="00B60D3C" w:rsidRDefault="00B60D3C" w:rsidP="00B60D3C">
      <w:pPr>
        <w:widowControl w:val="0"/>
        <w:numPr>
          <w:ilvl w:val="0"/>
          <w:numId w:val="37"/>
        </w:numPr>
        <w:spacing w:line="278" w:lineRule="exact"/>
        <w:ind w:left="567" w:right="20" w:hanging="284"/>
        <w:jc w:val="both"/>
        <w:rPr>
          <w:rFonts w:ascii="Cambria" w:eastAsia="Times New Roman" w:hAnsi="Cambria" w:cs="Verdana"/>
          <w:sz w:val="22"/>
          <w:szCs w:val="22"/>
        </w:rPr>
      </w:pPr>
      <w:r w:rsidRPr="00B60D3C">
        <w:rPr>
          <w:rFonts w:ascii="Cambria" w:hAnsi="Cambria" w:cs="Verdana"/>
          <w:color w:val="000000"/>
          <w:sz w:val="22"/>
          <w:szCs w:val="22"/>
          <w:shd w:val="clear" w:color="auto" w:fill="FFFFFF"/>
        </w:rPr>
        <w:t xml:space="preserve">odpowiedzialność cywilna za szkody dotyczące pracowników, osób trzecich oraz następstwa nieszczęśliwych wypadków dotyczące pracowników a powstałe w związku </w:t>
      </w:r>
      <w:r w:rsidR="00BF308C">
        <w:rPr>
          <w:rFonts w:ascii="Cambria" w:hAnsi="Cambria" w:cs="Verdana"/>
          <w:color w:val="000000"/>
          <w:sz w:val="22"/>
          <w:szCs w:val="22"/>
          <w:shd w:val="clear" w:color="auto" w:fill="FFFFFF"/>
        </w:rPr>
        <w:br/>
      </w:r>
      <w:r w:rsidRPr="00B60D3C">
        <w:rPr>
          <w:rFonts w:ascii="Cambria" w:hAnsi="Cambria" w:cs="Verdana"/>
          <w:color w:val="000000"/>
          <w:sz w:val="22"/>
          <w:szCs w:val="22"/>
          <w:shd w:val="clear" w:color="auto" w:fill="FFFFFF"/>
        </w:rPr>
        <w:t>z prowadzonymi robotami, w tym także ruchem pojazdów mechanicznych.</w:t>
      </w:r>
    </w:p>
    <w:p w14:paraId="7B998F0B" w14:textId="77777777" w:rsidR="00B60D3C" w:rsidRPr="00B60D3C" w:rsidRDefault="00B60D3C" w:rsidP="00B60D3C">
      <w:pPr>
        <w:widowControl w:val="0"/>
        <w:numPr>
          <w:ilvl w:val="0"/>
          <w:numId w:val="36"/>
        </w:numPr>
        <w:tabs>
          <w:tab w:val="left" w:pos="284"/>
        </w:tabs>
        <w:spacing w:line="278" w:lineRule="exact"/>
        <w:ind w:left="284" w:right="20" w:hanging="284"/>
        <w:jc w:val="both"/>
        <w:rPr>
          <w:rFonts w:ascii="Verdana" w:hAnsi="Verdana" w:cs="Verdana"/>
          <w:sz w:val="19"/>
          <w:szCs w:val="19"/>
          <w:shd w:val="clear" w:color="auto" w:fill="FFFFFF"/>
        </w:rPr>
      </w:pPr>
      <w:r w:rsidRPr="00B60D3C">
        <w:rPr>
          <w:rFonts w:ascii="Cambria" w:hAnsi="Cambria" w:cs="Verdana"/>
          <w:color w:val="000000"/>
          <w:sz w:val="22"/>
          <w:szCs w:val="22"/>
          <w:shd w:val="clear" w:color="auto" w:fill="FFFFFF"/>
        </w:rPr>
        <w:t>Wykonawca w terminie 3 dni od dnia podpisania umowy przedłoży do wglądu Zamawiającego umowy ubezpieczenia o których mowa w ust 1.</w:t>
      </w:r>
    </w:p>
    <w:p w14:paraId="4D119CB8" w14:textId="77777777" w:rsidR="00B60D3C" w:rsidRPr="00B60D3C" w:rsidRDefault="00B60D3C" w:rsidP="00B60D3C">
      <w:pPr>
        <w:widowControl w:val="0"/>
        <w:numPr>
          <w:ilvl w:val="0"/>
          <w:numId w:val="36"/>
        </w:numPr>
        <w:tabs>
          <w:tab w:val="left" w:pos="284"/>
        </w:tabs>
        <w:spacing w:line="278" w:lineRule="exact"/>
        <w:ind w:left="284" w:right="20" w:hanging="284"/>
        <w:jc w:val="both"/>
        <w:rPr>
          <w:rFonts w:ascii="Verdana" w:hAnsi="Verdana" w:cs="Verdana"/>
          <w:sz w:val="19"/>
          <w:szCs w:val="19"/>
        </w:rPr>
      </w:pPr>
      <w:r w:rsidRPr="00B60D3C">
        <w:rPr>
          <w:rFonts w:ascii="Cambria" w:hAnsi="Cambria" w:cs="Verdana"/>
          <w:color w:val="000000"/>
          <w:sz w:val="22"/>
          <w:szCs w:val="22"/>
          <w:shd w:val="clear" w:color="auto" w:fill="FFFFFF"/>
        </w:rPr>
        <w:t>Zamawiający nie przekaże terenu budowy do czasu przedłożenia dokumentów, o których mowa w ust. 3. Zwłoka z tego tytułu będzie traktowana jako powstała z przyczyn zależnych od Wykonawcy  i nie może stanowić podstawy do zmiany terminu zakończenia robót.</w:t>
      </w:r>
    </w:p>
    <w:p w14:paraId="37B62546" w14:textId="77777777" w:rsidR="00B60D3C" w:rsidRPr="00B60D3C" w:rsidRDefault="00B60D3C" w:rsidP="00B60D3C">
      <w:pPr>
        <w:tabs>
          <w:tab w:val="left" w:pos="404"/>
        </w:tabs>
        <w:spacing w:line="276" w:lineRule="auto"/>
        <w:ind w:right="20"/>
        <w:jc w:val="center"/>
        <w:rPr>
          <w:rFonts w:ascii="Cambria" w:eastAsiaTheme="minorHAnsi" w:hAnsi="Cambria" w:cs="Verdana"/>
          <w:b/>
          <w:sz w:val="22"/>
          <w:szCs w:val="22"/>
          <w:lang w:eastAsia="en-US"/>
        </w:rPr>
      </w:pPr>
    </w:p>
    <w:p w14:paraId="61C0AD84" w14:textId="00305437" w:rsidR="00B60D3C" w:rsidRPr="00B60D3C" w:rsidRDefault="00CC380F" w:rsidP="00B60D3C">
      <w:pPr>
        <w:tabs>
          <w:tab w:val="left" w:pos="404"/>
        </w:tabs>
        <w:spacing w:line="276" w:lineRule="auto"/>
        <w:ind w:right="20"/>
        <w:jc w:val="center"/>
        <w:rPr>
          <w:rFonts w:ascii="Cambria" w:eastAsiaTheme="minorHAnsi" w:hAnsi="Cambria"/>
          <w:b/>
          <w:sz w:val="22"/>
          <w:szCs w:val="22"/>
          <w:lang w:eastAsia="en-US"/>
        </w:rPr>
      </w:pPr>
      <w:r>
        <w:rPr>
          <w:rFonts w:ascii="Cambria" w:eastAsiaTheme="minorHAnsi" w:hAnsi="Cambria"/>
          <w:b/>
          <w:sz w:val="22"/>
          <w:szCs w:val="22"/>
          <w:lang w:eastAsia="en-US"/>
        </w:rPr>
        <w:t>§ 1</w:t>
      </w:r>
      <w:r w:rsidR="00D6375B">
        <w:rPr>
          <w:rFonts w:ascii="Cambria" w:eastAsiaTheme="minorHAnsi" w:hAnsi="Cambria"/>
          <w:b/>
          <w:sz w:val="22"/>
          <w:szCs w:val="22"/>
          <w:lang w:eastAsia="en-US"/>
        </w:rPr>
        <w:t>4</w:t>
      </w:r>
    </w:p>
    <w:p w14:paraId="37CD9EE9" w14:textId="77777777" w:rsidR="00B60D3C" w:rsidRPr="00B60D3C" w:rsidRDefault="00B60D3C" w:rsidP="00B60D3C">
      <w:pPr>
        <w:tabs>
          <w:tab w:val="left" w:pos="404"/>
        </w:tabs>
        <w:spacing w:line="276" w:lineRule="auto"/>
        <w:ind w:right="20"/>
        <w:jc w:val="center"/>
        <w:rPr>
          <w:rFonts w:ascii="Cambria" w:eastAsiaTheme="minorHAnsi" w:hAnsi="Cambria"/>
          <w:b/>
          <w:sz w:val="22"/>
          <w:szCs w:val="22"/>
          <w:lang w:eastAsia="en-US"/>
        </w:rPr>
      </w:pPr>
      <w:r w:rsidRPr="00B60D3C">
        <w:rPr>
          <w:rFonts w:ascii="Cambria" w:eastAsiaTheme="minorHAnsi" w:hAnsi="Cambria"/>
          <w:b/>
          <w:sz w:val="22"/>
          <w:szCs w:val="22"/>
          <w:lang w:eastAsia="en-US"/>
        </w:rPr>
        <w:t>Zmiany umowy</w:t>
      </w:r>
    </w:p>
    <w:p w14:paraId="66561115" w14:textId="77777777" w:rsidR="00B60D3C" w:rsidRPr="00B60D3C" w:rsidRDefault="00B60D3C" w:rsidP="00B60D3C">
      <w:pPr>
        <w:spacing w:line="276" w:lineRule="auto"/>
        <w:ind w:left="284" w:hanging="284"/>
        <w:contextualSpacing/>
        <w:jc w:val="both"/>
        <w:rPr>
          <w:rFonts w:ascii="Cambria" w:hAnsi="Cambria"/>
          <w:sz w:val="22"/>
          <w:szCs w:val="22"/>
        </w:rPr>
      </w:pPr>
      <w:r w:rsidRPr="00B60D3C">
        <w:rPr>
          <w:rFonts w:ascii="Cambria" w:hAnsi="Cambria"/>
          <w:sz w:val="22"/>
          <w:szCs w:val="22"/>
        </w:rPr>
        <w:t xml:space="preserve">1. </w:t>
      </w:r>
      <w:r w:rsidRPr="00B60D3C">
        <w:rPr>
          <w:rFonts w:ascii="Cambria" w:hAnsi="Cambria"/>
          <w:sz w:val="22"/>
          <w:szCs w:val="22"/>
        </w:rPr>
        <w:tab/>
        <w:t>Zamawiający, poza możliwością zmiany zawartej umowy na podstawie art. 454 i 455 ustawy Pzp, przewiduje możliwość dokonywania zmian postanowień zawartej umowy, w stosunku do treści oferty, na podstawie której dokonano wyboru Wykonawcy, w następujących okolicznościach:</w:t>
      </w:r>
    </w:p>
    <w:p w14:paraId="0EDA3490" w14:textId="77777777" w:rsidR="00B60D3C" w:rsidRPr="00B60D3C" w:rsidRDefault="00B60D3C" w:rsidP="00B60D3C">
      <w:pPr>
        <w:spacing w:line="276" w:lineRule="auto"/>
        <w:ind w:left="567" w:hanging="283"/>
        <w:contextualSpacing/>
        <w:jc w:val="both"/>
        <w:rPr>
          <w:rFonts w:ascii="Cambria" w:hAnsi="Cambria"/>
          <w:sz w:val="22"/>
          <w:szCs w:val="22"/>
        </w:rPr>
      </w:pPr>
      <w:r w:rsidRPr="00B60D3C">
        <w:rPr>
          <w:rFonts w:ascii="Cambria" w:hAnsi="Cambria"/>
          <w:sz w:val="22"/>
          <w:szCs w:val="22"/>
        </w:rPr>
        <w:t>1)  zmiana terminów wykonania umowy:</w:t>
      </w:r>
    </w:p>
    <w:p w14:paraId="641F3B4C" w14:textId="77777777" w:rsidR="00B60D3C" w:rsidRPr="00B60D3C" w:rsidRDefault="00B60D3C" w:rsidP="00B60D3C">
      <w:pPr>
        <w:numPr>
          <w:ilvl w:val="1"/>
          <w:numId w:val="38"/>
        </w:numPr>
        <w:spacing w:line="276" w:lineRule="auto"/>
        <w:ind w:left="993" w:hanging="425"/>
        <w:contextualSpacing/>
        <w:jc w:val="both"/>
        <w:rPr>
          <w:rFonts w:ascii="Cambria" w:hAnsi="Cambria"/>
          <w:sz w:val="22"/>
          <w:szCs w:val="22"/>
        </w:rPr>
      </w:pPr>
      <w:r w:rsidRPr="00B60D3C">
        <w:rPr>
          <w:rFonts w:ascii="Cambria" w:hAnsi="Cambria"/>
          <w:sz w:val="22"/>
          <w:szCs w:val="22"/>
        </w:rPr>
        <w:lastRenderedPageBreak/>
        <w:t xml:space="preserve"> zmiany spowodowane nieprzewidzianymi w SWZ warunkami geologicznymi, archeologicznymi lub terenowymi, które spowodowały niezawinione i niemożliwe do uniknięcia przez Wykonawcę opóźnienie, w szczególności:</w:t>
      </w:r>
    </w:p>
    <w:p w14:paraId="1D32BB49" w14:textId="77777777" w:rsidR="00B60D3C" w:rsidRPr="00B60D3C" w:rsidRDefault="00B60D3C" w:rsidP="00B60D3C">
      <w:pPr>
        <w:numPr>
          <w:ilvl w:val="0"/>
          <w:numId w:val="39"/>
        </w:numPr>
        <w:spacing w:line="276" w:lineRule="auto"/>
        <w:ind w:left="1276" w:hanging="283"/>
        <w:contextualSpacing/>
        <w:jc w:val="both"/>
        <w:rPr>
          <w:rFonts w:ascii="Cambria" w:hAnsi="Cambria"/>
          <w:sz w:val="22"/>
          <w:szCs w:val="22"/>
        </w:rPr>
      </w:pPr>
      <w:r w:rsidRPr="00B60D3C">
        <w:rPr>
          <w:rFonts w:ascii="Cambria" w:hAnsi="Cambria"/>
          <w:sz w:val="22"/>
          <w:szCs w:val="22"/>
        </w:rPr>
        <w:t>wystąpienie w trakcie prowadzenia robót klęsk żywiołowych,</w:t>
      </w:r>
    </w:p>
    <w:p w14:paraId="3E47AFD8" w14:textId="77777777" w:rsidR="00B60D3C" w:rsidRPr="00B60D3C" w:rsidRDefault="00B60D3C" w:rsidP="00B60D3C">
      <w:pPr>
        <w:numPr>
          <w:ilvl w:val="0"/>
          <w:numId w:val="39"/>
        </w:numPr>
        <w:spacing w:line="276" w:lineRule="auto"/>
        <w:ind w:left="1276" w:hanging="283"/>
        <w:contextualSpacing/>
        <w:jc w:val="both"/>
        <w:rPr>
          <w:rFonts w:ascii="Cambria" w:hAnsi="Cambria"/>
          <w:sz w:val="22"/>
          <w:szCs w:val="22"/>
        </w:rPr>
      </w:pPr>
      <w:r w:rsidRPr="00B60D3C">
        <w:rPr>
          <w:rFonts w:ascii="Cambria" w:hAnsi="Cambria"/>
          <w:sz w:val="22"/>
          <w:szCs w:val="22"/>
        </w:rPr>
        <w:t>natrafienie w trakcie prowadzenia robót na niewypały i niewybuchy,</w:t>
      </w:r>
    </w:p>
    <w:p w14:paraId="5F31C084" w14:textId="77777777" w:rsidR="00B60D3C" w:rsidRPr="00B60D3C" w:rsidRDefault="00B60D3C" w:rsidP="00B60D3C">
      <w:pPr>
        <w:numPr>
          <w:ilvl w:val="0"/>
          <w:numId w:val="39"/>
        </w:numPr>
        <w:spacing w:line="276" w:lineRule="auto"/>
        <w:ind w:left="1276" w:hanging="283"/>
        <w:contextualSpacing/>
        <w:jc w:val="both"/>
        <w:rPr>
          <w:rFonts w:ascii="Cambria" w:hAnsi="Cambria"/>
          <w:sz w:val="22"/>
          <w:szCs w:val="22"/>
        </w:rPr>
      </w:pPr>
      <w:r w:rsidRPr="00B60D3C">
        <w:rPr>
          <w:rFonts w:ascii="Cambria" w:hAnsi="Cambria"/>
          <w:sz w:val="22"/>
          <w:szCs w:val="22"/>
        </w:rPr>
        <w:t>konieczność wykonania wykopalisk archeologicznych,</w:t>
      </w:r>
    </w:p>
    <w:p w14:paraId="12B379FF" w14:textId="77777777" w:rsidR="00B60D3C" w:rsidRPr="00B60D3C" w:rsidRDefault="00B60D3C" w:rsidP="00B60D3C">
      <w:pPr>
        <w:numPr>
          <w:ilvl w:val="0"/>
          <w:numId w:val="39"/>
        </w:numPr>
        <w:spacing w:line="276" w:lineRule="auto"/>
        <w:ind w:left="1276" w:hanging="283"/>
        <w:contextualSpacing/>
        <w:jc w:val="both"/>
        <w:rPr>
          <w:rFonts w:ascii="Cambria" w:hAnsi="Cambria"/>
          <w:sz w:val="22"/>
          <w:szCs w:val="22"/>
        </w:rPr>
      </w:pPr>
      <w:r w:rsidRPr="00B60D3C">
        <w:rPr>
          <w:rFonts w:ascii="Cambria" w:hAnsi="Cambria"/>
          <w:sz w:val="22"/>
          <w:szCs w:val="22"/>
        </w:rPr>
        <w:t>wystąpienie odmiennych od przyjętych w dokumentacji projektowej warunków geologicznych,</w:t>
      </w:r>
    </w:p>
    <w:p w14:paraId="0A5BF0A6" w14:textId="77777777" w:rsidR="00B60D3C" w:rsidRPr="00B60D3C" w:rsidRDefault="00B60D3C" w:rsidP="00B60D3C">
      <w:pPr>
        <w:numPr>
          <w:ilvl w:val="0"/>
          <w:numId w:val="39"/>
        </w:numPr>
        <w:spacing w:line="276" w:lineRule="auto"/>
        <w:ind w:left="1276" w:hanging="283"/>
        <w:contextualSpacing/>
        <w:jc w:val="both"/>
        <w:rPr>
          <w:rFonts w:ascii="Cambria" w:hAnsi="Cambria"/>
          <w:sz w:val="22"/>
          <w:szCs w:val="22"/>
        </w:rPr>
      </w:pPr>
      <w:r w:rsidRPr="00B60D3C">
        <w:rPr>
          <w:rFonts w:ascii="Cambria" w:hAnsi="Cambria"/>
          <w:sz w:val="22"/>
          <w:szCs w:val="22"/>
        </w:rPr>
        <w:t>wystąpienie odmiennych od przyjętych w dokumentacji projektowej warunków terenowych, w szczególności istnienie niezinwentaryzowanych lub błędnie zinwentaryzowanych obiektów budowlanych lub podziemnych urządzeń, instalacji lub obiektów infrastrukturalnych;</w:t>
      </w:r>
    </w:p>
    <w:p w14:paraId="042BCEF3" w14:textId="77777777" w:rsidR="00B60D3C" w:rsidRPr="00B60D3C" w:rsidRDefault="00B60D3C" w:rsidP="00B60D3C">
      <w:pPr>
        <w:spacing w:line="276" w:lineRule="auto"/>
        <w:ind w:left="993"/>
        <w:contextualSpacing/>
        <w:jc w:val="both"/>
        <w:rPr>
          <w:rFonts w:ascii="Cambria" w:hAnsi="Cambria"/>
          <w:sz w:val="22"/>
          <w:szCs w:val="22"/>
        </w:rPr>
      </w:pPr>
      <w:r w:rsidRPr="00B60D3C">
        <w:rPr>
          <w:rFonts w:ascii="Cambria" w:hAnsi="Cambria"/>
          <w:sz w:val="22"/>
          <w:szCs w:val="22"/>
        </w:rPr>
        <w:t xml:space="preserve">- </w:t>
      </w:r>
      <w:r w:rsidRPr="00B60D3C">
        <w:rPr>
          <w:rFonts w:ascii="Cambria" w:hAnsi="Cambria"/>
          <w:i/>
          <w:sz w:val="22"/>
          <w:szCs w:val="22"/>
        </w:rPr>
        <w:t>(jeżeli dotyczy)</w:t>
      </w:r>
    </w:p>
    <w:p w14:paraId="1FAEEE10" w14:textId="77777777" w:rsidR="00B60D3C" w:rsidRPr="00B60D3C" w:rsidRDefault="00B60D3C" w:rsidP="00B60D3C">
      <w:pPr>
        <w:numPr>
          <w:ilvl w:val="1"/>
          <w:numId w:val="38"/>
        </w:numPr>
        <w:spacing w:line="276" w:lineRule="auto"/>
        <w:ind w:left="993" w:hanging="425"/>
        <w:contextualSpacing/>
        <w:jc w:val="both"/>
        <w:rPr>
          <w:rFonts w:ascii="Cambria" w:hAnsi="Cambria"/>
          <w:sz w:val="22"/>
          <w:szCs w:val="22"/>
        </w:rPr>
      </w:pPr>
      <w:r w:rsidRPr="00B60D3C">
        <w:rPr>
          <w:rFonts w:ascii="Cambria" w:hAnsi="Cambria"/>
          <w:sz w:val="22"/>
          <w:szCs w:val="22"/>
        </w:rPr>
        <w:t>zmiany będące następstwem okoliczności leżących po stronie Zamawiającego, które spowodowały niezawinione i niemożliwe do uniknięcia przez Wykonawcę opóźnienie, w szczególności:</w:t>
      </w:r>
    </w:p>
    <w:p w14:paraId="14EF8E9E" w14:textId="77777777" w:rsidR="00B60D3C" w:rsidRPr="00B60D3C" w:rsidRDefault="00B60D3C" w:rsidP="00B60D3C">
      <w:pPr>
        <w:numPr>
          <w:ilvl w:val="0"/>
          <w:numId w:val="40"/>
        </w:numPr>
        <w:spacing w:line="276" w:lineRule="auto"/>
        <w:ind w:left="1418" w:hanging="284"/>
        <w:contextualSpacing/>
        <w:jc w:val="both"/>
        <w:rPr>
          <w:rFonts w:ascii="Cambria" w:hAnsi="Cambria"/>
          <w:sz w:val="22"/>
          <w:szCs w:val="22"/>
        </w:rPr>
      </w:pPr>
      <w:r w:rsidRPr="00B60D3C">
        <w:rPr>
          <w:rFonts w:ascii="Cambria" w:hAnsi="Cambria"/>
          <w:sz w:val="22"/>
          <w:szCs w:val="22"/>
        </w:rPr>
        <w:t>wstrzymanie robót przez Zamawiającego,</w:t>
      </w:r>
    </w:p>
    <w:p w14:paraId="453EFCB8" w14:textId="77777777" w:rsidR="00B60D3C" w:rsidRPr="00B60D3C" w:rsidRDefault="00B60D3C" w:rsidP="00B60D3C">
      <w:pPr>
        <w:numPr>
          <w:ilvl w:val="0"/>
          <w:numId w:val="40"/>
        </w:numPr>
        <w:spacing w:line="276" w:lineRule="auto"/>
        <w:ind w:left="1418" w:hanging="284"/>
        <w:contextualSpacing/>
        <w:jc w:val="both"/>
        <w:rPr>
          <w:rFonts w:ascii="Cambria" w:hAnsi="Cambria"/>
          <w:sz w:val="22"/>
          <w:szCs w:val="22"/>
        </w:rPr>
      </w:pPr>
      <w:r w:rsidRPr="00B60D3C">
        <w:rPr>
          <w:rFonts w:ascii="Cambria" w:hAnsi="Cambria"/>
          <w:sz w:val="22"/>
          <w:szCs w:val="22"/>
        </w:rPr>
        <w:t>konieczność usunięcia błędów lub wprowadzenia zmian w dokumentacji projektowej lub specyfikacji technicznej wykonania i odbioru robót,</w:t>
      </w:r>
    </w:p>
    <w:p w14:paraId="1C71F6F6" w14:textId="77777777" w:rsidR="00B60D3C" w:rsidRPr="00B60D3C" w:rsidRDefault="00B60D3C" w:rsidP="00B60D3C">
      <w:pPr>
        <w:numPr>
          <w:ilvl w:val="1"/>
          <w:numId w:val="38"/>
        </w:numPr>
        <w:spacing w:line="276" w:lineRule="auto"/>
        <w:ind w:left="993" w:hanging="425"/>
        <w:contextualSpacing/>
        <w:jc w:val="both"/>
        <w:rPr>
          <w:rFonts w:ascii="Cambria" w:hAnsi="Cambria"/>
          <w:sz w:val="22"/>
          <w:szCs w:val="22"/>
        </w:rPr>
      </w:pPr>
      <w:r w:rsidRPr="00B60D3C">
        <w:rPr>
          <w:rFonts w:ascii="Cambria" w:hAnsi="Cambria"/>
          <w:sz w:val="22"/>
          <w:szCs w:val="22"/>
        </w:rPr>
        <w:t>konieczność wykonania robót zamiennych lub zamówień dodatkowych;</w:t>
      </w:r>
    </w:p>
    <w:p w14:paraId="5B1C0638" w14:textId="77777777" w:rsidR="00B60D3C" w:rsidRPr="00B60D3C" w:rsidRDefault="00B60D3C" w:rsidP="00B60D3C">
      <w:pPr>
        <w:numPr>
          <w:ilvl w:val="1"/>
          <w:numId w:val="38"/>
        </w:numPr>
        <w:spacing w:line="276" w:lineRule="auto"/>
        <w:ind w:left="993" w:hanging="425"/>
        <w:contextualSpacing/>
        <w:jc w:val="both"/>
        <w:rPr>
          <w:rFonts w:ascii="Cambria" w:hAnsi="Cambria"/>
          <w:sz w:val="22"/>
          <w:szCs w:val="22"/>
        </w:rPr>
      </w:pPr>
      <w:r w:rsidRPr="00B60D3C">
        <w:rPr>
          <w:rFonts w:ascii="Cambria" w:hAnsi="Cambria"/>
          <w:sz w:val="22"/>
          <w:szCs w:val="22"/>
        </w:rPr>
        <w:t>zmiany spowodowane przez zagrożenie wpływające na bezpieczeństwo życia, zdrowia, mienia, lub robót na terenie budowy, lub sąsiadujących nieruchomości, a przedstawiciel inwestora wydał wykonawcy polecenie wykonania robót, usunięcia wad lub podjęcia innych czynności w celu wyeliminowania lub zmniejszenia zagrożenia, jeśli konieczność polecenia wynikła z przyczyn leżących po stronie Zamawiającego;</w:t>
      </w:r>
    </w:p>
    <w:p w14:paraId="5D277DCA" w14:textId="77777777" w:rsidR="00B60D3C" w:rsidRPr="00B60D3C" w:rsidRDefault="00B60D3C" w:rsidP="00B60D3C">
      <w:pPr>
        <w:numPr>
          <w:ilvl w:val="1"/>
          <w:numId w:val="38"/>
        </w:numPr>
        <w:spacing w:line="276" w:lineRule="auto"/>
        <w:ind w:left="993" w:hanging="425"/>
        <w:contextualSpacing/>
        <w:jc w:val="both"/>
        <w:rPr>
          <w:rFonts w:ascii="Cambria" w:hAnsi="Cambria"/>
          <w:sz w:val="22"/>
          <w:szCs w:val="22"/>
        </w:rPr>
      </w:pPr>
      <w:r w:rsidRPr="00B60D3C">
        <w:rPr>
          <w:rFonts w:ascii="Cambria" w:hAnsi="Cambria"/>
          <w:sz w:val="22"/>
          <w:szCs w:val="22"/>
        </w:rPr>
        <w:t>zmiany spowodowane warunkami atmosferycznymi, które spowodowały niezawinione i niemożliwe do uniknięcia przez Wykonawcę opóźnienie, w szczególności:</w:t>
      </w:r>
    </w:p>
    <w:p w14:paraId="4F119A5B" w14:textId="77777777" w:rsidR="00B60D3C" w:rsidRPr="00B60D3C" w:rsidRDefault="00B60D3C" w:rsidP="00B60D3C">
      <w:pPr>
        <w:numPr>
          <w:ilvl w:val="2"/>
          <w:numId w:val="41"/>
        </w:numPr>
        <w:spacing w:line="276" w:lineRule="auto"/>
        <w:ind w:left="1276" w:hanging="284"/>
        <w:contextualSpacing/>
        <w:jc w:val="both"/>
        <w:rPr>
          <w:rFonts w:ascii="Cambria" w:hAnsi="Cambria"/>
          <w:sz w:val="22"/>
          <w:szCs w:val="22"/>
        </w:rPr>
      </w:pPr>
      <w:r w:rsidRPr="00B60D3C">
        <w:rPr>
          <w:rFonts w:ascii="Cambria" w:hAnsi="Cambria"/>
          <w:sz w:val="22"/>
          <w:szCs w:val="22"/>
        </w:rPr>
        <w:t>klęsk żywiołowych,</w:t>
      </w:r>
    </w:p>
    <w:p w14:paraId="715B6514" w14:textId="77777777" w:rsidR="00B60D3C" w:rsidRDefault="00B60D3C" w:rsidP="00B60D3C">
      <w:pPr>
        <w:numPr>
          <w:ilvl w:val="2"/>
          <w:numId w:val="41"/>
        </w:numPr>
        <w:spacing w:line="276" w:lineRule="auto"/>
        <w:ind w:left="1276" w:hanging="284"/>
        <w:contextualSpacing/>
        <w:jc w:val="both"/>
        <w:rPr>
          <w:rFonts w:ascii="Cambria" w:hAnsi="Cambria"/>
          <w:sz w:val="22"/>
          <w:szCs w:val="22"/>
        </w:rPr>
      </w:pPr>
      <w:r w:rsidRPr="00B60D3C">
        <w:rPr>
          <w:rFonts w:ascii="Cambria" w:hAnsi="Cambria"/>
          <w:sz w:val="22"/>
          <w:szCs w:val="22"/>
        </w:rPr>
        <w:t>warunków atmosferycznych odbiegających od typowych dla danej pory roku, uniemożliwiających prowadzenie robót budowlanych, prac geologicznych, przeprowadzenie prób i sprawdzeń, dokonywanie odbiorów,</w:t>
      </w:r>
    </w:p>
    <w:p w14:paraId="25103DDC" w14:textId="433259B4" w:rsidR="000F59CC" w:rsidRPr="007755B0" w:rsidRDefault="007755B0" w:rsidP="007755B0">
      <w:pPr>
        <w:pStyle w:val="Akapitzlist"/>
        <w:numPr>
          <w:ilvl w:val="2"/>
          <w:numId w:val="41"/>
        </w:numPr>
        <w:ind w:left="1276"/>
        <w:jc w:val="both"/>
        <w:rPr>
          <w:rFonts w:ascii="Cambria" w:hAnsi="Cambria"/>
          <w:sz w:val="22"/>
          <w:szCs w:val="22"/>
        </w:rPr>
      </w:pPr>
      <w:r>
        <w:rPr>
          <w:rFonts w:ascii="Cambria" w:hAnsi="Cambria"/>
          <w:sz w:val="22"/>
          <w:szCs w:val="22"/>
        </w:rPr>
        <w:t>w</w:t>
      </w:r>
      <w:r w:rsidR="000F59CC" w:rsidRPr="000F59CC">
        <w:rPr>
          <w:rFonts w:ascii="Cambria" w:hAnsi="Cambria"/>
          <w:sz w:val="22"/>
          <w:szCs w:val="22"/>
        </w:rPr>
        <w:t>ystąpienie niekorzystnych warunków atmosferycznych (w szczególności silnego wiatru, opadów atmosferycznych, temperatur powietrza, silnych burz) uniemożliwiających prawidłowe wykonywanie robót, w tym z powodu technologii realizacji prac określonych Umową, normami lub innymi przepisami, wymagającej konkretnych warunków atmosferycznych, jeżeli konieczność wykonania prac w tym okresie nie jest następstwem okoliczności, za które Wykonawca ponosi odpowiedzialność.</w:t>
      </w:r>
    </w:p>
    <w:p w14:paraId="7B21EB66" w14:textId="77777777" w:rsidR="00B60D3C" w:rsidRPr="00B60D3C" w:rsidRDefault="00B60D3C" w:rsidP="00B60D3C">
      <w:pPr>
        <w:numPr>
          <w:ilvl w:val="1"/>
          <w:numId w:val="38"/>
        </w:numPr>
        <w:spacing w:line="276" w:lineRule="auto"/>
        <w:ind w:left="993" w:hanging="426"/>
        <w:contextualSpacing/>
        <w:jc w:val="both"/>
        <w:rPr>
          <w:rFonts w:ascii="Cambria" w:hAnsi="Cambria"/>
          <w:sz w:val="22"/>
          <w:szCs w:val="22"/>
        </w:rPr>
      </w:pPr>
      <w:r w:rsidRPr="00B60D3C">
        <w:rPr>
          <w:rFonts w:ascii="Cambria" w:hAnsi="Cambria"/>
          <w:sz w:val="22"/>
          <w:szCs w:val="22"/>
        </w:rPr>
        <w:t>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14:paraId="5F509706" w14:textId="77777777" w:rsidR="00B60D3C" w:rsidRPr="00B60D3C" w:rsidRDefault="00B60D3C" w:rsidP="00B60D3C">
      <w:pPr>
        <w:numPr>
          <w:ilvl w:val="2"/>
          <w:numId w:val="38"/>
        </w:numPr>
        <w:spacing w:line="276" w:lineRule="auto"/>
        <w:ind w:left="1276" w:hanging="283"/>
        <w:contextualSpacing/>
        <w:jc w:val="both"/>
        <w:rPr>
          <w:rFonts w:ascii="Cambria" w:hAnsi="Cambria"/>
          <w:sz w:val="22"/>
          <w:szCs w:val="22"/>
        </w:rPr>
      </w:pPr>
      <w:r w:rsidRPr="00B60D3C">
        <w:rPr>
          <w:rFonts w:ascii="Cambria" w:eastAsia="Arial" w:hAnsi="Cambria" w:cstheme="minorHAnsi"/>
          <w:kern w:val="2"/>
          <w:sz w:val="22"/>
          <w:szCs w:val="22"/>
          <w:lang w:eastAsia="hi-IN" w:bidi="hi-IN"/>
        </w:rPr>
        <w:t>spowodowane sytuacją epidemiologiczną.</w:t>
      </w:r>
    </w:p>
    <w:p w14:paraId="31BE9B78" w14:textId="77777777" w:rsidR="00B60D3C" w:rsidRPr="00B60D3C" w:rsidRDefault="00B60D3C" w:rsidP="00B60D3C">
      <w:pPr>
        <w:spacing w:line="276" w:lineRule="auto"/>
        <w:ind w:left="567"/>
        <w:jc w:val="both"/>
        <w:rPr>
          <w:rFonts w:ascii="Cambria" w:hAnsi="Cambria"/>
          <w:sz w:val="22"/>
          <w:szCs w:val="22"/>
        </w:rPr>
      </w:pPr>
      <w:r w:rsidRPr="00B60D3C">
        <w:rPr>
          <w:rFonts w:ascii="Cambria" w:hAnsi="Cambria"/>
          <w:sz w:val="22"/>
          <w:szCs w:val="22"/>
        </w:rPr>
        <w:t xml:space="preserve">W przypadku wystąpienia którejkolwiek z okoliczności wymienionych  w ust. 1 pkt 1) termin wykonania umowy może ulec odpowiedniemu przedłużeniu o czas niezbędny do zakończenia wykonywania jej przedmiotu w sposób należyty, nie dłużej jednak niż o okres </w:t>
      </w:r>
      <w:r w:rsidRPr="00B60D3C">
        <w:rPr>
          <w:rFonts w:ascii="Cambria" w:hAnsi="Cambria"/>
          <w:sz w:val="22"/>
          <w:szCs w:val="22"/>
        </w:rPr>
        <w:lastRenderedPageBreak/>
        <w:t>trwania tych okoliczności. Wykonawca nie może żądać zwiększenia wynagrodzenia  lub zwrotu innych kosztów bezpośrednich lub pośrednich spowodowanych przestojem lub dłuższym czasem wykonywania umowy.</w:t>
      </w:r>
    </w:p>
    <w:p w14:paraId="785F1FB6" w14:textId="77777777" w:rsidR="00B60D3C" w:rsidRPr="00B60D3C" w:rsidRDefault="00B60D3C" w:rsidP="00B60D3C">
      <w:pPr>
        <w:numPr>
          <w:ilvl w:val="1"/>
          <w:numId w:val="22"/>
        </w:numPr>
        <w:spacing w:line="276" w:lineRule="auto"/>
        <w:ind w:left="567" w:hanging="284"/>
        <w:contextualSpacing/>
        <w:jc w:val="both"/>
        <w:rPr>
          <w:rFonts w:ascii="Cambria" w:hAnsi="Cambria"/>
          <w:sz w:val="22"/>
          <w:szCs w:val="22"/>
        </w:rPr>
      </w:pPr>
      <w:r w:rsidRPr="00B60D3C">
        <w:rPr>
          <w:rFonts w:ascii="Cambria" w:hAnsi="Cambria"/>
          <w:sz w:val="22"/>
          <w:szCs w:val="22"/>
        </w:rPr>
        <w:t>Zmiana sposobu spełnienia świadczenia:</w:t>
      </w:r>
    </w:p>
    <w:p w14:paraId="74507024" w14:textId="77777777" w:rsidR="00B60D3C" w:rsidRPr="00B60D3C" w:rsidRDefault="00B60D3C" w:rsidP="00B60D3C">
      <w:pPr>
        <w:numPr>
          <w:ilvl w:val="1"/>
          <w:numId w:val="42"/>
        </w:numPr>
        <w:spacing w:line="276" w:lineRule="auto"/>
        <w:ind w:left="993" w:hanging="425"/>
        <w:contextualSpacing/>
        <w:jc w:val="both"/>
        <w:rPr>
          <w:rFonts w:ascii="Cambria" w:hAnsi="Cambria"/>
          <w:sz w:val="22"/>
          <w:szCs w:val="22"/>
        </w:rPr>
      </w:pPr>
      <w:r w:rsidRPr="00B60D3C">
        <w:rPr>
          <w:rFonts w:ascii="Cambria" w:hAnsi="Cambria"/>
          <w:sz w:val="22"/>
          <w:szCs w:val="22"/>
        </w:rPr>
        <w:t>zmiany technologiczne spowodowane w szczególności następującymi okolicznościami:</w:t>
      </w:r>
    </w:p>
    <w:p w14:paraId="4CEB0BFD" w14:textId="77777777" w:rsidR="00B60D3C" w:rsidRPr="00B60D3C" w:rsidRDefault="00B60D3C" w:rsidP="00B60D3C">
      <w:pPr>
        <w:numPr>
          <w:ilvl w:val="0"/>
          <w:numId w:val="43"/>
        </w:numPr>
        <w:spacing w:line="276" w:lineRule="auto"/>
        <w:ind w:left="1276" w:hanging="283"/>
        <w:contextualSpacing/>
        <w:jc w:val="both"/>
        <w:rPr>
          <w:rFonts w:ascii="Cambria" w:hAnsi="Cambria"/>
          <w:sz w:val="22"/>
          <w:szCs w:val="22"/>
        </w:rPr>
      </w:pPr>
      <w:r w:rsidRPr="00B60D3C">
        <w:rPr>
          <w:rFonts w:ascii="Cambria" w:hAnsi="Cambria"/>
          <w:sz w:val="22"/>
          <w:szCs w:val="22"/>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14:paraId="7037CCF0" w14:textId="77777777" w:rsidR="00B60D3C" w:rsidRPr="00B60D3C" w:rsidRDefault="00B60D3C" w:rsidP="00B60D3C">
      <w:pPr>
        <w:numPr>
          <w:ilvl w:val="0"/>
          <w:numId w:val="43"/>
        </w:numPr>
        <w:spacing w:line="276" w:lineRule="auto"/>
        <w:ind w:left="1276" w:hanging="283"/>
        <w:contextualSpacing/>
        <w:jc w:val="both"/>
        <w:rPr>
          <w:rFonts w:ascii="Cambria" w:hAnsi="Cambria"/>
          <w:sz w:val="22"/>
          <w:szCs w:val="22"/>
        </w:rPr>
      </w:pPr>
      <w:r w:rsidRPr="00B60D3C">
        <w:rPr>
          <w:rFonts w:ascii="Cambria" w:hAnsi="Cambria"/>
          <w:sz w:val="22"/>
          <w:szCs w:val="22"/>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14:paraId="27BDFFD6" w14:textId="77777777" w:rsidR="00B60D3C" w:rsidRPr="00B60D3C" w:rsidRDefault="00B60D3C" w:rsidP="00B60D3C">
      <w:pPr>
        <w:numPr>
          <w:ilvl w:val="0"/>
          <w:numId w:val="43"/>
        </w:numPr>
        <w:spacing w:line="276" w:lineRule="auto"/>
        <w:ind w:left="1276" w:hanging="283"/>
        <w:contextualSpacing/>
        <w:jc w:val="both"/>
        <w:rPr>
          <w:rFonts w:ascii="Cambria" w:hAnsi="Cambria"/>
          <w:sz w:val="22"/>
          <w:szCs w:val="22"/>
        </w:rPr>
      </w:pPr>
      <w:r w:rsidRPr="00B60D3C">
        <w:rPr>
          <w:rFonts w:ascii="Cambria" w:hAnsi="Cambria"/>
          <w:sz w:val="22"/>
          <w:szCs w:val="22"/>
        </w:rPr>
        <w:t>pojawienie się na rynku materiałów lub urządzeń nowszej generacji pozwalających na poniesienie niższych kosztów realizacji przedmiotu umowy lub kosztów eksploatacji wykonanego przedmiotu umowy, lub umożliwiające uzyskanie lepszej jakości robót,</w:t>
      </w:r>
    </w:p>
    <w:p w14:paraId="3F0C76E7" w14:textId="77777777" w:rsidR="00B60D3C" w:rsidRPr="00B60D3C" w:rsidRDefault="00B60D3C" w:rsidP="00B60D3C">
      <w:pPr>
        <w:numPr>
          <w:ilvl w:val="0"/>
          <w:numId w:val="43"/>
        </w:numPr>
        <w:spacing w:line="276" w:lineRule="auto"/>
        <w:ind w:left="1276" w:hanging="283"/>
        <w:contextualSpacing/>
        <w:jc w:val="both"/>
        <w:rPr>
          <w:rFonts w:ascii="Cambria" w:hAnsi="Cambria"/>
          <w:sz w:val="22"/>
          <w:szCs w:val="22"/>
        </w:rPr>
      </w:pPr>
      <w:r w:rsidRPr="00B60D3C">
        <w:rPr>
          <w:rFonts w:ascii="Cambria" w:hAnsi="Cambria"/>
          <w:sz w:val="22"/>
          <w:szCs w:val="22"/>
        </w:rPr>
        <w:t>pojawienie się nowszej technologii wykonania zaprojektowanych robót pozwalającej na skrócenie czasu realizacji inwestycji lub kosztów wykonywanych robót lub prac, jak również kosztów eksploatacji wykonanego przedmiotu umowy,</w:t>
      </w:r>
    </w:p>
    <w:p w14:paraId="5C3A64AB" w14:textId="77777777" w:rsidR="00B60D3C" w:rsidRPr="00B60D3C" w:rsidRDefault="00B60D3C" w:rsidP="00B60D3C">
      <w:pPr>
        <w:numPr>
          <w:ilvl w:val="0"/>
          <w:numId w:val="43"/>
        </w:numPr>
        <w:spacing w:line="276" w:lineRule="auto"/>
        <w:ind w:left="1276" w:hanging="283"/>
        <w:contextualSpacing/>
        <w:jc w:val="both"/>
        <w:rPr>
          <w:rFonts w:ascii="Cambria" w:hAnsi="Cambria"/>
          <w:sz w:val="22"/>
          <w:szCs w:val="22"/>
        </w:rPr>
      </w:pPr>
      <w:r w:rsidRPr="00B60D3C">
        <w:rPr>
          <w:rFonts w:ascii="Cambria" w:hAnsi="Cambria"/>
          <w:sz w:val="22"/>
          <w:szCs w:val="22"/>
        </w:rPr>
        <w:t>konieczność zrealizowania umowy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w:t>
      </w:r>
    </w:p>
    <w:p w14:paraId="4734CB6A" w14:textId="77777777" w:rsidR="00B60D3C" w:rsidRPr="00B60D3C" w:rsidRDefault="00B60D3C" w:rsidP="00B60D3C">
      <w:pPr>
        <w:numPr>
          <w:ilvl w:val="0"/>
          <w:numId w:val="43"/>
        </w:numPr>
        <w:spacing w:line="276" w:lineRule="auto"/>
        <w:ind w:left="1276" w:hanging="283"/>
        <w:contextualSpacing/>
        <w:jc w:val="both"/>
        <w:rPr>
          <w:rFonts w:ascii="Cambria" w:hAnsi="Cambria"/>
          <w:sz w:val="22"/>
          <w:szCs w:val="22"/>
        </w:rPr>
      </w:pPr>
      <w:r w:rsidRPr="00B60D3C">
        <w:rPr>
          <w:rFonts w:ascii="Cambria" w:hAnsi="Cambria"/>
          <w:sz w:val="22"/>
          <w:szCs w:val="22"/>
        </w:rPr>
        <w:t>zmiana decyzji, postanowień lub uzgodnień przez organy administracyjne i podmioty uzgadniające dokumentację projektową,</w:t>
      </w:r>
    </w:p>
    <w:p w14:paraId="4F6C6C6F" w14:textId="77777777" w:rsidR="00B60D3C" w:rsidRPr="00B60D3C" w:rsidRDefault="00B60D3C" w:rsidP="00B60D3C">
      <w:pPr>
        <w:numPr>
          <w:ilvl w:val="0"/>
          <w:numId w:val="43"/>
        </w:numPr>
        <w:spacing w:line="276" w:lineRule="auto"/>
        <w:ind w:left="1276" w:hanging="283"/>
        <w:contextualSpacing/>
        <w:jc w:val="both"/>
        <w:rPr>
          <w:rFonts w:ascii="Cambria" w:hAnsi="Cambria"/>
          <w:sz w:val="22"/>
          <w:szCs w:val="22"/>
        </w:rPr>
      </w:pPr>
      <w:r w:rsidRPr="00B60D3C">
        <w:rPr>
          <w:rFonts w:ascii="Cambria" w:hAnsi="Cambria"/>
          <w:sz w:val="22"/>
          <w:szCs w:val="22"/>
        </w:rPr>
        <w:t>konieczność zrealizowania przedmiotu umowy przy zastosowaniu innych rozwiązań technicznych lub materiałowych ze względu na zmiany obowiązującego prawa,</w:t>
      </w:r>
    </w:p>
    <w:p w14:paraId="0D88D0BE" w14:textId="77777777" w:rsidR="00B60D3C" w:rsidRPr="00B60D3C" w:rsidRDefault="00B60D3C" w:rsidP="00B60D3C">
      <w:pPr>
        <w:numPr>
          <w:ilvl w:val="0"/>
          <w:numId w:val="43"/>
        </w:numPr>
        <w:spacing w:line="276" w:lineRule="auto"/>
        <w:ind w:left="1276" w:hanging="283"/>
        <w:contextualSpacing/>
        <w:jc w:val="both"/>
        <w:rPr>
          <w:rFonts w:ascii="Cambria" w:hAnsi="Cambria"/>
          <w:sz w:val="22"/>
          <w:szCs w:val="22"/>
        </w:rPr>
      </w:pPr>
      <w:r w:rsidRPr="00B60D3C">
        <w:rPr>
          <w:rFonts w:ascii="Cambria" w:hAnsi="Cambria"/>
          <w:sz w:val="22"/>
          <w:szCs w:val="22"/>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ppkt 2.1) możliwa jest w szczególności zmiana sposobu wykonania, materiałów i technologii robót, zmiany lokalizacji budowanych urządzeń, ograniczenie zakresu robót objętych umową. </w:t>
      </w:r>
    </w:p>
    <w:p w14:paraId="54BCCA83" w14:textId="77777777" w:rsidR="00B60D3C" w:rsidRPr="00B60D3C" w:rsidRDefault="00B60D3C" w:rsidP="00B60D3C">
      <w:pPr>
        <w:numPr>
          <w:ilvl w:val="1"/>
          <w:numId w:val="22"/>
        </w:numPr>
        <w:spacing w:line="276" w:lineRule="auto"/>
        <w:ind w:left="567" w:hanging="283"/>
        <w:contextualSpacing/>
        <w:jc w:val="both"/>
        <w:rPr>
          <w:rFonts w:ascii="Cambria" w:hAnsi="Cambria"/>
          <w:sz w:val="22"/>
          <w:szCs w:val="22"/>
        </w:rPr>
      </w:pPr>
      <w:r w:rsidRPr="00B60D3C">
        <w:rPr>
          <w:rFonts w:ascii="Cambria" w:hAnsi="Cambria"/>
          <w:sz w:val="22"/>
          <w:szCs w:val="22"/>
        </w:rPr>
        <w:t>Pozostałe zmiany spowodowane następującymi okolicznościami:</w:t>
      </w:r>
    </w:p>
    <w:p w14:paraId="69B1D3FC" w14:textId="77777777" w:rsidR="00B60D3C" w:rsidRPr="00B60D3C" w:rsidRDefault="00B60D3C" w:rsidP="00B60D3C">
      <w:pPr>
        <w:numPr>
          <w:ilvl w:val="0"/>
          <w:numId w:val="44"/>
        </w:numPr>
        <w:spacing w:line="276" w:lineRule="auto"/>
        <w:ind w:left="851" w:hanging="284"/>
        <w:contextualSpacing/>
        <w:jc w:val="both"/>
        <w:rPr>
          <w:rFonts w:ascii="Cambria" w:hAnsi="Cambria"/>
          <w:sz w:val="22"/>
          <w:szCs w:val="22"/>
        </w:rPr>
      </w:pPr>
      <w:r w:rsidRPr="00B60D3C">
        <w:rPr>
          <w:rFonts w:ascii="Cambria" w:hAnsi="Cambria"/>
          <w:sz w:val="22"/>
          <w:szCs w:val="22"/>
        </w:rPr>
        <w:t>siła wyższa uniemożliwiająca wykonanie przedmiotu umowy zgodnie z SWZ,</w:t>
      </w:r>
    </w:p>
    <w:p w14:paraId="661E66ED" w14:textId="77777777" w:rsidR="00B60D3C" w:rsidRPr="00B60D3C" w:rsidRDefault="00B60D3C" w:rsidP="00B60D3C">
      <w:pPr>
        <w:numPr>
          <w:ilvl w:val="0"/>
          <w:numId w:val="44"/>
        </w:numPr>
        <w:spacing w:line="276" w:lineRule="auto"/>
        <w:ind w:left="851" w:hanging="284"/>
        <w:contextualSpacing/>
        <w:jc w:val="both"/>
        <w:rPr>
          <w:rFonts w:ascii="Cambria" w:hAnsi="Cambria"/>
          <w:sz w:val="22"/>
          <w:szCs w:val="22"/>
        </w:rPr>
      </w:pPr>
      <w:r w:rsidRPr="00B60D3C">
        <w:rPr>
          <w:rFonts w:ascii="Cambria" w:hAnsi="Cambria"/>
          <w:sz w:val="22"/>
          <w:szCs w:val="22"/>
        </w:rPr>
        <w:t>zmiana obowiązującej stawki podatku od towarów i usług oraz podatku akcyzowego,</w:t>
      </w:r>
    </w:p>
    <w:p w14:paraId="375F8005" w14:textId="77777777" w:rsidR="00B60D3C" w:rsidRPr="00B60D3C" w:rsidRDefault="00B60D3C" w:rsidP="00B60D3C">
      <w:pPr>
        <w:numPr>
          <w:ilvl w:val="0"/>
          <w:numId w:val="44"/>
        </w:numPr>
        <w:spacing w:line="276" w:lineRule="auto"/>
        <w:ind w:left="851" w:hanging="284"/>
        <w:contextualSpacing/>
        <w:jc w:val="both"/>
        <w:rPr>
          <w:rFonts w:ascii="Cambria" w:hAnsi="Cambria"/>
          <w:sz w:val="22"/>
          <w:szCs w:val="22"/>
        </w:rPr>
      </w:pPr>
      <w:r w:rsidRPr="00B60D3C">
        <w:rPr>
          <w:rFonts w:ascii="Cambria" w:hAnsi="Cambria"/>
          <w:sz w:val="22"/>
          <w:szCs w:val="22"/>
        </w:rPr>
        <w:t>zmiana przepisów podatkowych w zakresie wystawiania faktur, powstawania obowiązku podatkowego itp.,</w:t>
      </w:r>
    </w:p>
    <w:p w14:paraId="65BF0533" w14:textId="77777777" w:rsidR="00B60D3C" w:rsidRPr="00B60D3C" w:rsidRDefault="00B60D3C" w:rsidP="00B60D3C">
      <w:pPr>
        <w:numPr>
          <w:ilvl w:val="0"/>
          <w:numId w:val="44"/>
        </w:numPr>
        <w:spacing w:line="276" w:lineRule="auto"/>
        <w:ind w:left="851" w:hanging="284"/>
        <w:contextualSpacing/>
        <w:jc w:val="both"/>
        <w:rPr>
          <w:rFonts w:ascii="Cambria" w:hAnsi="Cambria"/>
          <w:sz w:val="22"/>
          <w:szCs w:val="22"/>
        </w:rPr>
      </w:pPr>
      <w:r w:rsidRPr="00B60D3C">
        <w:rPr>
          <w:rFonts w:ascii="Cambria" w:hAnsi="Cambria"/>
          <w:sz w:val="22"/>
          <w:szCs w:val="22"/>
        </w:rPr>
        <w:t>zmiana zakresu przedmiotu umowy w wyniku rezygnacji przez Zamawiającego z realizacji części przedmiotu umowy wraz ze zmniejszeniem wynagrodzenia Wykonawcy,</w:t>
      </w:r>
    </w:p>
    <w:p w14:paraId="6C375702" w14:textId="77777777" w:rsidR="00B60D3C" w:rsidRPr="00B60D3C" w:rsidRDefault="00B60D3C" w:rsidP="00B60D3C">
      <w:pPr>
        <w:numPr>
          <w:ilvl w:val="0"/>
          <w:numId w:val="44"/>
        </w:numPr>
        <w:spacing w:line="276" w:lineRule="auto"/>
        <w:ind w:left="851" w:hanging="284"/>
        <w:contextualSpacing/>
        <w:jc w:val="both"/>
        <w:rPr>
          <w:rFonts w:ascii="Cambria" w:hAnsi="Cambria"/>
          <w:sz w:val="22"/>
          <w:szCs w:val="22"/>
        </w:rPr>
      </w:pPr>
      <w:r w:rsidRPr="00B60D3C">
        <w:rPr>
          <w:rFonts w:ascii="Cambria" w:hAnsi="Cambria"/>
          <w:sz w:val="22"/>
          <w:szCs w:val="22"/>
        </w:rPr>
        <w:lastRenderedPageBreak/>
        <w:t>kolizja z planowanymi lub równolegle prowadzonymi przez inne podmioty inwestycjami. W takim przypadku zmiany w umowie zostaną ograniczone do zmian koniecznych powodujących uniknięcie lub usunięcie kolizji,</w:t>
      </w:r>
    </w:p>
    <w:p w14:paraId="2211CDA2" w14:textId="77777777" w:rsidR="00B60D3C" w:rsidRPr="00B60D3C" w:rsidRDefault="00B60D3C" w:rsidP="00B60D3C">
      <w:pPr>
        <w:numPr>
          <w:ilvl w:val="0"/>
          <w:numId w:val="44"/>
        </w:numPr>
        <w:spacing w:line="276" w:lineRule="auto"/>
        <w:ind w:left="851" w:hanging="284"/>
        <w:contextualSpacing/>
        <w:jc w:val="both"/>
        <w:rPr>
          <w:rFonts w:ascii="Cambria" w:hAnsi="Cambria"/>
          <w:sz w:val="22"/>
          <w:szCs w:val="22"/>
        </w:rPr>
      </w:pPr>
      <w:r w:rsidRPr="00B60D3C">
        <w:rPr>
          <w:rFonts w:ascii="Cambria" w:hAnsi="Cambria"/>
          <w:sz w:val="22"/>
          <w:szCs w:val="22"/>
        </w:rPr>
        <w:t>gdy zaistnieje inna okoliczność prawna, ekonomiczna lub techniczna, skutkująca niemożliwością wykonania lub należytego wykonania umowy zgodnie z SWZ,</w:t>
      </w:r>
    </w:p>
    <w:p w14:paraId="200A7487" w14:textId="77777777" w:rsidR="00B60D3C" w:rsidRPr="00B60D3C" w:rsidRDefault="00B60D3C" w:rsidP="00B60D3C">
      <w:pPr>
        <w:numPr>
          <w:ilvl w:val="0"/>
          <w:numId w:val="44"/>
        </w:numPr>
        <w:spacing w:line="276" w:lineRule="auto"/>
        <w:ind w:left="851" w:hanging="284"/>
        <w:contextualSpacing/>
        <w:jc w:val="both"/>
        <w:rPr>
          <w:rFonts w:ascii="Cambria" w:hAnsi="Cambria"/>
          <w:sz w:val="22"/>
          <w:szCs w:val="22"/>
        </w:rPr>
      </w:pPr>
      <w:r w:rsidRPr="00B60D3C">
        <w:rPr>
          <w:rFonts w:ascii="Cambria" w:hAnsi="Cambria"/>
          <w:sz w:val="22"/>
          <w:szCs w:val="22"/>
        </w:rPr>
        <w:t>wprowadzenia lub zmiany podwykonawcy lub dalszego podwykonawcy robót lub usług lub dostaw,</w:t>
      </w:r>
    </w:p>
    <w:p w14:paraId="4C252D1E" w14:textId="77777777" w:rsidR="00B60D3C" w:rsidRPr="00B60D3C" w:rsidRDefault="00B60D3C" w:rsidP="00B60D3C">
      <w:pPr>
        <w:numPr>
          <w:ilvl w:val="0"/>
          <w:numId w:val="44"/>
        </w:numPr>
        <w:spacing w:line="276" w:lineRule="auto"/>
        <w:ind w:left="851" w:hanging="284"/>
        <w:contextualSpacing/>
        <w:jc w:val="both"/>
        <w:rPr>
          <w:rFonts w:ascii="Cambria" w:hAnsi="Cambria"/>
          <w:sz w:val="22"/>
          <w:szCs w:val="22"/>
        </w:rPr>
      </w:pPr>
      <w:r w:rsidRPr="00B60D3C">
        <w:rPr>
          <w:rFonts w:ascii="Cambria" w:hAnsi="Cambria"/>
          <w:sz w:val="22"/>
          <w:szCs w:val="22"/>
        </w:rPr>
        <w:t>zmian w zakresie zasad rozliczeń i warunków płatności związanych z zawarciem umowy o podwykonawstwo lub dalsze podwykonawstwo.</w:t>
      </w:r>
    </w:p>
    <w:p w14:paraId="4940BC14" w14:textId="77777777" w:rsidR="00B60D3C" w:rsidRPr="00B60D3C" w:rsidRDefault="00B60D3C" w:rsidP="00B60D3C">
      <w:pPr>
        <w:numPr>
          <w:ilvl w:val="0"/>
          <w:numId w:val="38"/>
        </w:numPr>
        <w:spacing w:line="276" w:lineRule="auto"/>
        <w:ind w:left="284" w:hanging="284"/>
        <w:contextualSpacing/>
        <w:jc w:val="both"/>
        <w:rPr>
          <w:rFonts w:ascii="Cambria" w:hAnsi="Cambria"/>
          <w:sz w:val="22"/>
          <w:szCs w:val="22"/>
        </w:rPr>
      </w:pPr>
      <w:r w:rsidRPr="00B60D3C">
        <w:rPr>
          <w:rFonts w:ascii="Cambria" w:hAnsi="Cambria"/>
          <w:sz w:val="22"/>
          <w:szCs w:val="22"/>
        </w:rPr>
        <w:t>W przypadku wystąpienia którejkolwiek z okoliczności wymienionych w ust. 1 pkt 3) lit. a), d), e), f) możliwa jest w szczególności zmiana sposobu wykonania, materiałów i technologii robót, jak również zmiany lokalizacji budowanych urządzeń.</w:t>
      </w:r>
    </w:p>
    <w:p w14:paraId="537C1F7C" w14:textId="77777777" w:rsidR="00B60D3C" w:rsidRPr="00B60D3C" w:rsidRDefault="00B60D3C" w:rsidP="00B60D3C">
      <w:pPr>
        <w:numPr>
          <w:ilvl w:val="0"/>
          <w:numId w:val="38"/>
        </w:numPr>
        <w:spacing w:line="276" w:lineRule="auto"/>
        <w:ind w:left="284" w:hanging="284"/>
        <w:contextualSpacing/>
        <w:jc w:val="both"/>
        <w:rPr>
          <w:rFonts w:ascii="Cambria" w:hAnsi="Cambria"/>
          <w:sz w:val="22"/>
          <w:szCs w:val="22"/>
        </w:rPr>
      </w:pPr>
      <w:r w:rsidRPr="00B60D3C">
        <w:rPr>
          <w:rFonts w:ascii="Cambria" w:hAnsi="Cambria"/>
          <w:sz w:val="22"/>
          <w:szCs w:val="22"/>
        </w:rPr>
        <w:t>W przypadku określonym w ust. 1 pkt 3) lit. b) zmiana stawki VAT dotyczyć będzie wynagrodzenia umownego za prace wykonane po dacie podpisania aneksu do umowy.</w:t>
      </w:r>
    </w:p>
    <w:p w14:paraId="5BD0B82E" w14:textId="77777777" w:rsidR="00B60D3C" w:rsidRPr="00B60D3C" w:rsidRDefault="00B60D3C" w:rsidP="00B60D3C">
      <w:pPr>
        <w:numPr>
          <w:ilvl w:val="0"/>
          <w:numId w:val="38"/>
        </w:numPr>
        <w:spacing w:line="276" w:lineRule="auto"/>
        <w:ind w:left="284" w:hanging="284"/>
        <w:contextualSpacing/>
        <w:jc w:val="both"/>
        <w:rPr>
          <w:rFonts w:ascii="Cambria" w:hAnsi="Cambria"/>
          <w:sz w:val="22"/>
          <w:szCs w:val="22"/>
        </w:rPr>
      </w:pPr>
      <w:r w:rsidRPr="00B60D3C">
        <w:rPr>
          <w:rFonts w:ascii="Cambria" w:hAnsi="Cambria"/>
          <w:sz w:val="22"/>
          <w:szCs w:val="22"/>
        </w:rPr>
        <w:t>W przypadkach określonych w ust. 1 pkt 2) i 3) możliwa jest również, powiązana ze zmianą sposobu, zakresu świadczenia lub przepisów prawa, odpowiednia zmiana rozliczania lub zmiany wysokości wynagrodzenia.</w:t>
      </w:r>
    </w:p>
    <w:p w14:paraId="71369845" w14:textId="77777777" w:rsidR="00B60D3C" w:rsidRPr="00B60D3C" w:rsidRDefault="00B60D3C" w:rsidP="00B60D3C">
      <w:pPr>
        <w:numPr>
          <w:ilvl w:val="0"/>
          <w:numId w:val="38"/>
        </w:numPr>
        <w:spacing w:line="276" w:lineRule="auto"/>
        <w:ind w:left="284" w:hanging="284"/>
        <w:contextualSpacing/>
        <w:jc w:val="both"/>
        <w:rPr>
          <w:rFonts w:ascii="Cambria" w:hAnsi="Cambria"/>
          <w:sz w:val="22"/>
          <w:szCs w:val="22"/>
        </w:rPr>
      </w:pPr>
      <w:r w:rsidRPr="00B60D3C">
        <w:rPr>
          <w:rFonts w:ascii="Cambria" w:hAnsi="Cambria"/>
          <w:sz w:val="22"/>
          <w:szCs w:val="22"/>
        </w:rPr>
        <w:t>Wszystkie powyższe postanowienia w ust. 1 pkt 1), 2) i 3) stanowią katalog zmian, na które Zamawiający może wyrazić zgodę. Nie stanowią jednocześnie zobowiązania do wyrażenia takiej zgody.</w:t>
      </w:r>
    </w:p>
    <w:p w14:paraId="567C8DEB" w14:textId="77777777" w:rsidR="00B60D3C" w:rsidRPr="00B60D3C" w:rsidRDefault="00B60D3C" w:rsidP="00B60D3C">
      <w:pPr>
        <w:numPr>
          <w:ilvl w:val="0"/>
          <w:numId w:val="38"/>
        </w:numPr>
        <w:spacing w:line="276" w:lineRule="auto"/>
        <w:ind w:left="284" w:hanging="284"/>
        <w:contextualSpacing/>
        <w:jc w:val="both"/>
        <w:rPr>
          <w:rFonts w:ascii="Cambria" w:hAnsi="Cambria"/>
          <w:sz w:val="22"/>
          <w:szCs w:val="22"/>
        </w:rPr>
      </w:pPr>
      <w:r w:rsidRPr="00B60D3C">
        <w:rPr>
          <w:rFonts w:ascii="Cambria" w:hAnsi="Cambria"/>
          <w:sz w:val="22"/>
          <w:szCs w:val="22"/>
        </w:rPr>
        <w:t>Zamawiający przewiduje również możliwość dokonywania nieistotnych zmian postanowień umowy, które nie dotyczą treści oferty, na podstawie której dokonano wyboru Wykonawcy.</w:t>
      </w:r>
    </w:p>
    <w:p w14:paraId="035D5E25" w14:textId="77777777" w:rsidR="00B60D3C" w:rsidRPr="00B60D3C" w:rsidRDefault="00B60D3C" w:rsidP="00B60D3C">
      <w:pPr>
        <w:numPr>
          <w:ilvl w:val="0"/>
          <w:numId w:val="38"/>
        </w:numPr>
        <w:spacing w:line="276" w:lineRule="auto"/>
        <w:ind w:left="284" w:hanging="284"/>
        <w:contextualSpacing/>
        <w:jc w:val="both"/>
        <w:rPr>
          <w:rFonts w:ascii="Cambria" w:hAnsi="Cambria"/>
          <w:sz w:val="22"/>
          <w:szCs w:val="22"/>
        </w:rPr>
      </w:pPr>
      <w:r w:rsidRPr="00B60D3C">
        <w:rPr>
          <w:rFonts w:ascii="Cambria" w:hAnsi="Cambria"/>
          <w:sz w:val="22"/>
          <w:szCs w:val="22"/>
        </w:rPr>
        <w:t>Nie stanowi zmiany umowy:</w:t>
      </w:r>
    </w:p>
    <w:p w14:paraId="2FF168E4" w14:textId="77777777" w:rsidR="00B60D3C" w:rsidRPr="00B60D3C" w:rsidRDefault="00B60D3C" w:rsidP="00B60D3C">
      <w:pPr>
        <w:spacing w:line="276" w:lineRule="auto"/>
        <w:ind w:left="567" w:hanging="283"/>
        <w:contextualSpacing/>
        <w:jc w:val="both"/>
        <w:rPr>
          <w:rFonts w:ascii="Cambria" w:hAnsi="Cambria"/>
          <w:sz w:val="22"/>
          <w:szCs w:val="22"/>
        </w:rPr>
      </w:pPr>
      <w:r w:rsidRPr="00B60D3C">
        <w:rPr>
          <w:rFonts w:ascii="Cambria" w:hAnsi="Cambria"/>
          <w:sz w:val="22"/>
          <w:szCs w:val="22"/>
        </w:rPr>
        <w:t xml:space="preserve">1) </w:t>
      </w:r>
      <w:r w:rsidRPr="00B60D3C">
        <w:rPr>
          <w:rFonts w:ascii="Cambria" w:hAnsi="Cambria"/>
          <w:sz w:val="22"/>
          <w:szCs w:val="22"/>
        </w:rPr>
        <w:tab/>
        <w:t>zmiana danych związanych z obsługą administracyjno-organizacyjną umowy (np. zmiana nr rachunku bankowego);</w:t>
      </w:r>
    </w:p>
    <w:p w14:paraId="5B51B630" w14:textId="77777777" w:rsidR="00B60D3C" w:rsidRPr="00B60D3C" w:rsidRDefault="00B60D3C" w:rsidP="00B60D3C">
      <w:pPr>
        <w:spacing w:line="276" w:lineRule="auto"/>
        <w:ind w:left="567" w:hanging="283"/>
        <w:contextualSpacing/>
        <w:jc w:val="both"/>
        <w:rPr>
          <w:rFonts w:ascii="Cambria" w:hAnsi="Cambria"/>
          <w:sz w:val="22"/>
          <w:szCs w:val="22"/>
        </w:rPr>
      </w:pPr>
      <w:r w:rsidRPr="00B60D3C">
        <w:rPr>
          <w:rFonts w:ascii="Cambria" w:hAnsi="Cambria"/>
          <w:sz w:val="22"/>
          <w:szCs w:val="22"/>
        </w:rPr>
        <w:t xml:space="preserve">2) </w:t>
      </w:r>
      <w:r w:rsidRPr="00B60D3C">
        <w:rPr>
          <w:rFonts w:ascii="Cambria" w:hAnsi="Cambria"/>
          <w:sz w:val="22"/>
          <w:szCs w:val="22"/>
        </w:rPr>
        <w:tab/>
        <w:t>zmiana danych teleadresowych.</w:t>
      </w:r>
    </w:p>
    <w:p w14:paraId="68C73497" w14:textId="77777777" w:rsidR="00B60D3C" w:rsidRPr="00B60D3C" w:rsidRDefault="00B60D3C" w:rsidP="00B60D3C">
      <w:pPr>
        <w:numPr>
          <w:ilvl w:val="0"/>
          <w:numId w:val="38"/>
        </w:numPr>
        <w:spacing w:line="276" w:lineRule="auto"/>
        <w:ind w:left="284" w:hanging="284"/>
        <w:contextualSpacing/>
        <w:jc w:val="both"/>
        <w:rPr>
          <w:rFonts w:ascii="Cambria" w:hAnsi="Cambria"/>
          <w:sz w:val="22"/>
          <w:szCs w:val="22"/>
        </w:rPr>
      </w:pPr>
      <w:r w:rsidRPr="00B60D3C">
        <w:rPr>
          <w:rFonts w:ascii="Cambria" w:hAnsi="Cambria"/>
          <w:sz w:val="22"/>
          <w:szCs w:val="22"/>
        </w:rPr>
        <w:t>Strona występująca o zmianę postanowień zawartej umowy zobowiązana jest do udokumentowania zaistnienia okoliczności, o których mowa w ust. 1. Wniosek o zmianę postanowień umowy musi być wyrażony na piśmie.</w:t>
      </w:r>
    </w:p>
    <w:p w14:paraId="3D3966F0" w14:textId="77777777" w:rsidR="00B60D3C" w:rsidRPr="00B60D3C" w:rsidRDefault="00B60D3C" w:rsidP="00B60D3C">
      <w:pPr>
        <w:numPr>
          <w:ilvl w:val="0"/>
          <w:numId w:val="38"/>
        </w:numPr>
        <w:spacing w:line="276" w:lineRule="auto"/>
        <w:ind w:left="312" w:hanging="312"/>
        <w:contextualSpacing/>
        <w:jc w:val="both"/>
        <w:rPr>
          <w:rFonts w:ascii="Cambria" w:hAnsi="Cambria"/>
          <w:sz w:val="22"/>
          <w:szCs w:val="22"/>
        </w:rPr>
      </w:pPr>
      <w:r w:rsidRPr="00B60D3C">
        <w:rPr>
          <w:rFonts w:ascii="Cambria" w:hAnsi="Cambria"/>
          <w:sz w:val="22"/>
          <w:szCs w:val="22"/>
        </w:rPr>
        <w:t>Zmiana umowy może nastąpić wyłącznie w formie pisemnego aneksu pod rygorem nieważności.</w:t>
      </w:r>
    </w:p>
    <w:p w14:paraId="5E2ED61C" w14:textId="77777777" w:rsidR="00B60D3C" w:rsidRPr="00B60D3C" w:rsidRDefault="00B60D3C" w:rsidP="00B60D3C">
      <w:pPr>
        <w:spacing w:line="276" w:lineRule="auto"/>
        <w:jc w:val="center"/>
        <w:rPr>
          <w:rFonts w:ascii="Cambria" w:hAnsi="Cambria"/>
          <w:b/>
          <w:bCs/>
          <w:sz w:val="22"/>
          <w:szCs w:val="22"/>
        </w:rPr>
      </w:pPr>
    </w:p>
    <w:p w14:paraId="45D8D09B" w14:textId="0F336723" w:rsidR="00B60D3C" w:rsidRPr="00B60D3C" w:rsidRDefault="00CC380F" w:rsidP="00B60D3C">
      <w:pPr>
        <w:spacing w:line="276" w:lineRule="auto"/>
        <w:jc w:val="center"/>
        <w:rPr>
          <w:rFonts w:ascii="Cambria" w:hAnsi="Cambria"/>
          <w:b/>
          <w:bCs/>
          <w:sz w:val="22"/>
          <w:szCs w:val="22"/>
        </w:rPr>
      </w:pPr>
      <w:r>
        <w:rPr>
          <w:rFonts w:ascii="Cambria" w:hAnsi="Cambria"/>
          <w:b/>
          <w:bCs/>
          <w:sz w:val="22"/>
          <w:szCs w:val="22"/>
        </w:rPr>
        <w:t>§ 1</w:t>
      </w:r>
      <w:r w:rsidR="00D6375B">
        <w:rPr>
          <w:rFonts w:ascii="Cambria" w:hAnsi="Cambria"/>
          <w:b/>
          <w:bCs/>
          <w:sz w:val="22"/>
          <w:szCs w:val="22"/>
        </w:rPr>
        <w:t>5</w:t>
      </w:r>
    </w:p>
    <w:p w14:paraId="29C79B62" w14:textId="77777777" w:rsidR="00B60D3C" w:rsidRPr="00B60D3C" w:rsidRDefault="00B60D3C" w:rsidP="00B60D3C">
      <w:pPr>
        <w:spacing w:line="276" w:lineRule="auto"/>
        <w:jc w:val="center"/>
        <w:rPr>
          <w:rFonts w:ascii="Cambria" w:hAnsi="Cambria"/>
          <w:b/>
          <w:bCs/>
          <w:sz w:val="22"/>
          <w:szCs w:val="22"/>
        </w:rPr>
      </w:pPr>
      <w:r w:rsidRPr="00B60D3C">
        <w:rPr>
          <w:rFonts w:ascii="Cambria" w:hAnsi="Cambria"/>
          <w:b/>
          <w:bCs/>
          <w:sz w:val="22"/>
          <w:szCs w:val="22"/>
        </w:rPr>
        <w:t>Postanowienia końcowe</w:t>
      </w:r>
    </w:p>
    <w:p w14:paraId="69A0C69B" w14:textId="77777777" w:rsidR="00B60D3C" w:rsidRPr="00B60D3C" w:rsidRDefault="00B60D3C" w:rsidP="00B60D3C">
      <w:pPr>
        <w:numPr>
          <w:ilvl w:val="0"/>
          <w:numId w:val="45"/>
        </w:numPr>
        <w:spacing w:line="276" w:lineRule="auto"/>
        <w:ind w:left="284" w:hanging="284"/>
        <w:jc w:val="both"/>
        <w:rPr>
          <w:rFonts w:ascii="Cambria" w:hAnsi="Cambria"/>
          <w:sz w:val="22"/>
          <w:szCs w:val="22"/>
        </w:rPr>
      </w:pPr>
      <w:r w:rsidRPr="00B60D3C">
        <w:rPr>
          <w:rFonts w:ascii="Cambria" w:hAnsi="Cambria"/>
          <w:sz w:val="22"/>
          <w:szCs w:val="22"/>
        </w:rPr>
        <w:t>Wykonawca zobowiązuje się do umożliwienia wstępu na teren budowy pracownikom organów nadzoru budowlanego, do których należy wykonywanie zadań określnych ustawą Prawo budowlane oraz udostepnienia im danych i informacji wymaganych tą ustawą oraz innym pracownikom, których Zamawiający wskaże w okresie realizacji przedmiotu umowy lub wynika to z innych obowiązujących przepisów prawa.</w:t>
      </w:r>
    </w:p>
    <w:p w14:paraId="57F01780" w14:textId="77777777" w:rsidR="00B60D3C" w:rsidRPr="00B60D3C" w:rsidRDefault="00B60D3C" w:rsidP="00B60D3C">
      <w:pPr>
        <w:numPr>
          <w:ilvl w:val="0"/>
          <w:numId w:val="45"/>
        </w:numPr>
        <w:spacing w:line="276" w:lineRule="auto"/>
        <w:ind w:left="284" w:hanging="284"/>
        <w:jc w:val="both"/>
        <w:rPr>
          <w:rFonts w:ascii="Cambria" w:hAnsi="Cambria"/>
          <w:sz w:val="22"/>
          <w:szCs w:val="22"/>
        </w:rPr>
      </w:pPr>
      <w:r w:rsidRPr="00B60D3C">
        <w:rPr>
          <w:rFonts w:ascii="Cambria" w:hAnsi="Cambria"/>
          <w:sz w:val="22"/>
          <w:szCs w:val="22"/>
        </w:rPr>
        <w:t>Zmiany niniejszej umowy wymagają zgody obu stron wyrażonej w formie pisemnej w postaci aneksu do umowy pod rygorem nieważności.</w:t>
      </w:r>
    </w:p>
    <w:p w14:paraId="30C2789F" w14:textId="466393A0" w:rsidR="00B60D3C" w:rsidRPr="00255A9A" w:rsidRDefault="00B60D3C" w:rsidP="00B60D3C">
      <w:pPr>
        <w:numPr>
          <w:ilvl w:val="0"/>
          <w:numId w:val="45"/>
        </w:numPr>
        <w:spacing w:line="276" w:lineRule="auto"/>
        <w:ind w:left="284" w:hanging="284"/>
        <w:jc w:val="both"/>
        <w:rPr>
          <w:rFonts w:ascii="Cambria" w:hAnsi="Cambria"/>
          <w:sz w:val="22"/>
          <w:szCs w:val="22"/>
        </w:rPr>
      </w:pPr>
      <w:r w:rsidRPr="00B60D3C">
        <w:rPr>
          <w:rFonts w:ascii="Cambria" w:hAnsi="Cambria"/>
          <w:sz w:val="22"/>
          <w:szCs w:val="22"/>
        </w:rPr>
        <w:t xml:space="preserve">W sprawach nieuregulowanych niniejszą umową mają zastosowanie przepisy Kodeksu </w:t>
      </w:r>
      <w:r w:rsidRPr="00255A9A">
        <w:rPr>
          <w:rFonts w:ascii="Cambria" w:hAnsi="Cambria"/>
          <w:sz w:val="22"/>
          <w:szCs w:val="22"/>
        </w:rPr>
        <w:t>cywilnego oraz ustawy Prawo zamówień publicznych i Prawo budowlane.</w:t>
      </w:r>
    </w:p>
    <w:p w14:paraId="665D0796" w14:textId="77777777" w:rsidR="00D075B5" w:rsidRPr="00255A9A" w:rsidRDefault="00D075B5" w:rsidP="006A3EC3">
      <w:pPr>
        <w:numPr>
          <w:ilvl w:val="0"/>
          <w:numId w:val="45"/>
        </w:numPr>
        <w:spacing w:line="276" w:lineRule="auto"/>
        <w:ind w:left="284" w:hanging="284"/>
        <w:jc w:val="both"/>
        <w:rPr>
          <w:rFonts w:ascii="Cambria" w:hAnsi="Cambria"/>
          <w:sz w:val="22"/>
          <w:szCs w:val="22"/>
        </w:rPr>
      </w:pPr>
      <w:r w:rsidRPr="00255A9A">
        <w:rPr>
          <w:rFonts w:ascii="Cambria" w:hAnsi="Cambria"/>
          <w:sz w:val="22"/>
          <w:szCs w:val="22"/>
        </w:rPr>
        <w:t xml:space="preserve">W przypadku powstania sporu związanego z zawarciem , z obowiązywaniem, z wykładnią lub wykonaniem niniejszej Umowy o roszczenia cywilnoprawne w sprawach, w których zawarcie ugody jest dopuszczalne, Strony w pierwszej kolejności poddają ewentualny spór mediacjom lub innemu polubownemu rozwiązaniu sporu przed Sądem Polubownym przy Prokuratorii </w:t>
      </w:r>
      <w:r w:rsidRPr="00255A9A">
        <w:rPr>
          <w:rFonts w:ascii="Cambria" w:hAnsi="Cambria"/>
          <w:sz w:val="22"/>
          <w:szCs w:val="22"/>
        </w:rPr>
        <w:lastRenderedPageBreak/>
        <w:t xml:space="preserve">Generalnej Rzeczypospolitej Polskiej, wybranym mediatorem lub osobą prowadzącą inne polubowne rozwiązania sporu. </w:t>
      </w:r>
    </w:p>
    <w:p w14:paraId="2F9A2D8D" w14:textId="77777777" w:rsidR="00B60D3C" w:rsidRPr="00B60D3C" w:rsidRDefault="00B60D3C" w:rsidP="00B60D3C">
      <w:pPr>
        <w:numPr>
          <w:ilvl w:val="0"/>
          <w:numId w:val="45"/>
        </w:numPr>
        <w:spacing w:line="276" w:lineRule="auto"/>
        <w:ind w:left="284" w:hanging="284"/>
        <w:jc w:val="both"/>
        <w:rPr>
          <w:rFonts w:ascii="Cambria" w:hAnsi="Cambria"/>
          <w:sz w:val="22"/>
          <w:szCs w:val="22"/>
        </w:rPr>
      </w:pPr>
      <w:r w:rsidRPr="00B60D3C">
        <w:rPr>
          <w:rFonts w:ascii="Cambria" w:hAnsi="Cambria"/>
          <w:sz w:val="22"/>
          <w:szCs w:val="22"/>
        </w:rPr>
        <w:t>Spory mogące wyniknąć na tle niniejszej umowy, strony poddają rozstrzygnięciu przez sąd właściwy rzeczowo i miejscowo dla siedziby Zamawiającego.</w:t>
      </w:r>
    </w:p>
    <w:p w14:paraId="48D24021" w14:textId="77777777" w:rsidR="00B60D3C" w:rsidRPr="00B60D3C" w:rsidRDefault="00B60D3C" w:rsidP="00B60D3C">
      <w:pPr>
        <w:numPr>
          <w:ilvl w:val="0"/>
          <w:numId w:val="45"/>
        </w:numPr>
        <w:spacing w:line="276" w:lineRule="auto"/>
        <w:ind w:left="284" w:hanging="284"/>
        <w:jc w:val="both"/>
        <w:rPr>
          <w:rFonts w:ascii="Cambria" w:hAnsi="Cambria"/>
          <w:sz w:val="22"/>
          <w:szCs w:val="22"/>
        </w:rPr>
      </w:pPr>
      <w:r w:rsidRPr="00B60D3C">
        <w:rPr>
          <w:rFonts w:ascii="Cambria" w:hAnsi="Cambria"/>
          <w:sz w:val="22"/>
          <w:szCs w:val="22"/>
        </w:rPr>
        <w:t>Umowę sporządzono w trzech jednobrzmiących egzemplarzach, dwa dla Zamawiającego i jeden dla Wykonawcy.</w:t>
      </w:r>
    </w:p>
    <w:p w14:paraId="44F31DE3" w14:textId="77777777" w:rsidR="00B60D3C" w:rsidRPr="00B60D3C" w:rsidRDefault="00B60D3C" w:rsidP="00B60D3C">
      <w:pPr>
        <w:spacing w:line="276" w:lineRule="auto"/>
        <w:ind w:left="426"/>
        <w:jc w:val="both"/>
        <w:rPr>
          <w:rFonts w:ascii="Cambria" w:hAnsi="Cambria"/>
          <w:sz w:val="22"/>
          <w:szCs w:val="22"/>
        </w:rPr>
      </w:pPr>
    </w:p>
    <w:p w14:paraId="3DCE5685" w14:textId="77777777" w:rsidR="00B60D3C" w:rsidRPr="00A05B19" w:rsidRDefault="00B60D3C" w:rsidP="00B60D3C">
      <w:pPr>
        <w:spacing w:line="276" w:lineRule="auto"/>
        <w:rPr>
          <w:rFonts w:ascii="Cambria" w:hAnsi="Cambria"/>
          <w:sz w:val="22"/>
          <w:szCs w:val="22"/>
        </w:rPr>
      </w:pPr>
      <w:r w:rsidRPr="00A05B19">
        <w:rPr>
          <w:rFonts w:ascii="Cambria" w:hAnsi="Cambria"/>
          <w:sz w:val="22"/>
          <w:szCs w:val="22"/>
        </w:rPr>
        <w:t>Integralną częścią umowy są:</w:t>
      </w:r>
    </w:p>
    <w:p w14:paraId="2FDA09FA" w14:textId="169D2944" w:rsidR="00B60D3C" w:rsidRPr="00A05B19" w:rsidRDefault="00B60D3C" w:rsidP="00B60D3C">
      <w:pPr>
        <w:numPr>
          <w:ilvl w:val="0"/>
          <w:numId w:val="46"/>
        </w:numPr>
        <w:spacing w:line="276" w:lineRule="auto"/>
        <w:ind w:left="284" w:hanging="284"/>
        <w:rPr>
          <w:rFonts w:ascii="Cambria" w:hAnsi="Cambria"/>
          <w:sz w:val="22"/>
          <w:szCs w:val="22"/>
        </w:rPr>
      </w:pPr>
      <w:r w:rsidRPr="00A05B19">
        <w:rPr>
          <w:rFonts w:ascii="Cambria" w:hAnsi="Cambria"/>
          <w:sz w:val="22"/>
          <w:szCs w:val="22"/>
        </w:rPr>
        <w:t>Specyfikacja Warunków Zamówienia</w:t>
      </w:r>
      <w:r w:rsidR="00024E5C" w:rsidRPr="00A05B19">
        <w:t xml:space="preserve"> </w:t>
      </w:r>
      <w:r w:rsidR="00BF308C" w:rsidRPr="00A05B19">
        <w:rPr>
          <w:rFonts w:ascii="Cambria" w:hAnsi="Cambria"/>
          <w:sz w:val="22"/>
          <w:szCs w:val="22"/>
        </w:rPr>
        <w:t>PT.2370.1.2026</w:t>
      </w:r>
      <w:r w:rsidR="00024E5C" w:rsidRPr="00A05B19">
        <w:rPr>
          <w:rFonts w:ascii="Cambria" w:hAnsi="Cambria"/>
          <w:sz w:val="22"/>
          <w:szCs w:val="22"/>
        </w:rPr>
        <w:t xml:space="preserve"> –</w:t>
      </w:r>
      <w:r w:rsidRPr="00A05B19">
        <w:rPr>
          <w:rFonts w:ascii="Cambria" w:hAnsi="Cambria"/>
          <w:sz w:val="22"/>
          <w:szCs w:val="22"/>
        </w:rPr>
        <w:t xml:space="preserve"> załącznik nr 1,</w:t>
      </w:r>
    </w:p>
    <w:p w14:paraId="5ABD979B" w14:textId="77777777" w:rsidR="00B60D3C" w:rsidRPr="00A05B19" w:rsidRDefault="00B60D3C" w:rsidP="00B60D3C">
      <w:pPr>
        <w:numPr>
          <w:ilvl w:val="0"/>
          <w:numId w:val="46"/>
        </w:numPr>
        <w:spacing w:line="276" w:lineRule="auto"/>
        <w:ind w:left="284" w:hanging="284"/>
        <w:rPr>
          <w:rFonts w:ascii="Cambria" w:hAnsi="Cambria"/>
          <w:sz w:val="22"/>
          <w:szCs w:val="22"/>
        </w:rPr>
      </w:pPr>
      <w:r w:rsidRPr="00A05B19">
        <w:rPr>
          <w:rFonts w:ascii="Cambria" w:hAnsi="Cambria"/>
          <w:sz w:val="22"/>
          <w:szCs w:val="22"/>
        </w:rPr>
        <w:t>Dokumentacja projektowa – załącznik nr 2,</w:t>
      </w:r>
    </w:p>
    <w:p w14:paraId="366E02B4" w14:textId="77777777" w:rsidR="00B60D3C" w:rsidRPr="00B60D3C" w:rsidRDefault="00B60D3C" w:rsidP="00B60D3C">
      <w:pPr>
        <w:numPr>
          <w:ilvl w:val="0"/>
          <w:numId w:val="46"/>
        </w:numPr>
        <w:spacing w:line="276" w:lineRule="auto"/>
        <w:ind w:left="284" w:hanging="284"/>
        <w:rPr>
          <w:rFonts w:ascii="Cambria" w:hAnsi="Cambria"/>
          <w:sz w:val="22"/>
          <w:szCs w:val="22"/>
        </w:rPr>
      </w:pPr>
      <w:r w:rsidRPr="00A05B19">
        <w:rPr>
          <w:rFonts w:ascii="Cambria" w:hAnsi="Cambria"/>
          <w:sz w:val="22"/>
          <w:szCs w:val="22"/>
        </w:rPr>
        <w:t>STWiO</w:t>
      </w:r>
      <w:r w:rsidRPr="00B60D3C">
        <w:rPr>
          <w:rFonts w:ascii="Cambria" w:hAnsi="Cambria"/>
          <w:sz w:val="22"/>
          <w:szCs w:val="22"/>
        </w:rPr>
        <w:t>RB – załącznik nr 3,</w:t>
      </w:r>
    </w:p>
    <w:p w14:paraId="356A94B9" w14:textId="6417F7F6" w:rsidR="00B60D3C" w:rsidRPr="00B60D3C" w:rsidRDefault="00B60D3C" w:rsidP="00B60D3C">
      <w:pPr>
        <w:numPr>
          <w:ilvl w:val="0"/>
          <w:numId w:val="46"/>
        </w:numPr>
        <w:spacing w:line="276" w:lineRule="auto"/>
        <w:ind w:left="284" w:hanging="284"/>
        <w:rPr>
          <w:rFonts w:ascii="Cambria" w:hAnsi="Cambria"/>
          <w:sz w:val="22"/>
          <w:szCs w:val="22"/>
        </w:rPr>
      </w:pPr>
      <w:r w:rsidRPr="00B60D3C">
        <w:rPr>
          <w:rFonts w:ascii="Cambria" w:hAnsi="Cambria"/>
          <w:sz w:val="22"/>
          <w:szCs w:val="22"/>
        </w:rPr>
        <w:t>Przedmiar</w:t>
      </w:r>
      <w:r w:rsidR="007B0513">
        <w:rPr>
          <w:rFonts w:ascii="Cambria" w:hAnsi="Cambria"/>
          <w:sz w:val="22"/>
          <w:szCs w:val="22"/>
        </w:rPr>
        <w:t>y</w:t>
      </w:r>
      <w:r w:rsidRPr="00B60D3C">
        <w:rPr>
          <w:rFonts w:ascii="Cambria" w:hAnsi="Cambria"/>
          <w:sz w:val="22"/>
          <w:szCs w:val="22"/>
        </w:rPr>
        <w:t xml:space="preserve"> robót – załącznik nr 4,</w:t>
      </w:r>
    </w:p>
    <w:p w14:paraId="54D8552C" w14:textId="77777777" w:rsidR="00B60D3C" w:rsidRPr="00B60D3C" w:rsidRDefault="00B60D3C" w:rsidP="00B60D3C">
      <w:pPr>
        <w:numPr>
          <w:ilvl w:val="0"/>
          <w:numId w:val="46"/>
        </w:numPr>
        <w:spacing w:line="276" w:lineRule="auto"/>
        <w:ind w:left="284" w:hanging="284"/>
        <w:rPr>
          <w:rFonts w:ascii="Cambria" w:hAnsi="Cambria"/>
          <w:sz w:val="22"/>
          <w:szCs w:val="22"/>
        </w:rPr>
      </w:pPr>
      <w:r w:rsidRPr="00B60D3C">
        <w:rPr>
          <w:rFonts w:ascii="Cambria" w:hAnsi="Cambria"/>
          <w:sz w:val="22"/>
          <w:szCs w:val="22"/>
        </w:rPr>
        <w:t>Harmonogram rzeczowo- finansowy – załącznik nr 5,</w:t>
      </w:r>
    </w:p>
    <w:p w14:paraId="0A485C45" w14:textId="77777777" w:rsidR="00B60D3C" w:rsidRPr="00B60D3C" w:rsidRDefault="00B60D3C" w:rsidP="00B60D3C">
      <w:pPr>
        <w:numPr>
          <w:ilvl w:val="0"/>
          <w:numId w:val="46"/>
        </w:numPr>
        <w:spacing w:line="276" w:lineRule="auto"/>
        <w:ind w:left="284" w:hanging="284"/>
        <w:rPr>
          <w:rFonts w:ascii="Cambria" w:hAnsi="Cambria"/>
          <w:sz w:val="22"/>
          <w:szCs w:val="22"/>
        </w:rPr>
      </w:pPr>
      <w:r w:rsidRPr="00B60D3C">
        <w:rPr>
          <w:rFonts w:ascii="Cambria" w:hAnsi="Cambria"/>
          <w:sz w:val="22"/>
          <w:szCs w:val="22"/>
        </w:rPr>
        <w:t>Oferta Wykonawcy– załącznik nr 6,</w:t>
      </w:r>
    </w:p>
    <w:p w14:paraId="15086A08" w14:textId="77777777" w:rsidR="00B60D3C" w:rsidRPr="00B60D3C" w:rsidRDefault="00B60D3C" w:rsidP="00B60D3C">
      <w:pPr>
        <w:numPr>
          <w:ilvl w:val="0"/>
          <w:numId w:val="46"/>
        </w:numPr>
        <w:spacing w:line="276" w:lineRule="auto"/>
        <w:ind w:left="284" w:hanging="284"/>
        <w:rPr>
          <w:rFonts w:ascii="Cambria" w:hAnsi="Cambria"/>
          <w:sz w:val="22"/>
          <w:szCs w:val="22"/>
        </w:rPr>
      </w:pPr>
      <w:r w:rsidRPr="00B60D3C">
        <w:rPr>
          <w:rFonts w:ascii="Cambria" w:hAnsi="Cambria"/>
          <w:sz w:val="22"/>
          <w:szCs w:val="22"/>
        </w:rPr>
        <w:t>Oświadczenie podwykonawcy – załącznik nr 7,</w:t>
      </w:r>
    </w:p>
    <w:p w14:paraId="7ED879C3" w14:textId="7105BCCD" w:rsidR="00B60D3C" w:rsidRPr="00B60D3C" w:rsidRDefault="00B60D3C" w:rsidP="00B60D3C">
      <w:pPr>
        <w:numPr>
          <w:ilvl w:val="0"/>
          <w:numId w:val="46"/>
        </w:numPr>
        <w:spacing w:line="276" w:lineRule="auto"/>
        <w:ind w:left="284" w:hanging="284"/>
        <w:rPr>
          <w:rFonts w:ascii="Cambria" w:hAnsi="Cambria"/>
          <w:sz w:val="22"/>
          <w:szCs w:val="22"/>
        </w:rPr>
      </w:pPr>
      <w:r w:rsidRPr="00B60D3C">
        <w:rPr>
          <w:rFonts w:ascii="Cambria" w:hAnsi="Cambria"/>
          <w:sz w:val="22"/>
          <w:szCs w:val="22"/>
        </w:rPr>
        <w:t>Wzór karty gwarancyjnej – załącznik nr 8</w:t>
      </w:r>
      <w:r w:rsidR="00024E5C">
        <w:rPr>
          <w:rFonts w:ascii="Cambria" w:hAnsi="Cambria"/>
          <w:sz w:val="22"/>
          <w:szCs w:val="22"/>
        </w:rPr>
        <w:t>.</w:t>
      </w:r>
    </w:p>
    <w:p w14:paraId="51C42B45" w14:textId="77777777" w:rsidR="00B60D3C" w:rsidRPr="00B60D3C" w:rsidRDefault="00B60D3C" w:rsidP="007059CB">
      <w:pPr>
        <w:spacing w:line="360" w:lineRule="auto"/>
        <w:ind w:left="720"/>
        <w:rPr>
          <w:rFonts w:ascii="Cambria" w:hAnsi="Cambria"/>
          <w:sz w:val="22"/>
          <w:szCs w:val="22"/>
        </w:rPr>
      </w:pPr>
    </w:p>
    <w:p w14:paraId="6DBCD29A" w14:textId="77777777" w:rsidR="00B60D3C" w:rsidRPr="00B60D3C" w:rsidRDefault="00B60D3C" w:rsidP="007059CB">
      <w:pPr>
        <w:tabs>
          <w:tab w:val="left" w:pos="-3119"/>
        </w:tabs>
        <w:spacing w:line="360" w:lineRule="auto"/>
        <w:jc w:val="both"/>
        <w:rPr>
          <w:rFonts w:ascii="Cambria" w:hAnsi="Cambria"/>
          <w:b/>
          <w:bCs/>
          <w:sz w:val="22"/>
          <w:szCs w:val="22"/>
        </w:rPr>
      </w:pPr>
      <w:r w:rsidRPr="00B60D3C">
        <w:rPr>
          <w:rFonts w:ascii="Cambria" w:hAnsi="Cambria"/>
          <w:b/>
          <w:bCs/>
          <w:sz w:val="22"/>
          <w:szCs w:val="22"/>
        </w:rPr>
        <w:t>ZAMAWIAJĄCY:</w:t>
      </w:r>
      <w:r w:rsidRPr="00B60D3C">
        <w:rPr>
          <w:rFonts w:ascii="Cambria" w:hAnsi="Cambria"/>
          <w:b/>
          <w:bCs/>
          <w:sz w:val="22"/>
          <w:szCs w:val="22"/>
        </w:rPr>
        <w:tab/>
      </w:r>
      <w:r w:rsidRPr="00B60D3C">
        <w:rPr>
          <w:rFonts w:ascii="Cambria" w:hAnsi="Cambria"/>
          <w:b/>
          <w:bCs/>
          <w:sz w:val="22"/>
          <w:szCs w:val="22"/>
        </w:rPr>
        <w:tab/>
      </w:r>
      <w:r w:rsidRPr="00B60D3C">
        <w:rPr>
          <w:rFonts w:ascii="Cambria" w:hAnsi="Cambria"/>
          <w:b/>
          <w:bCs/>
          <w:sz w:val="22"/>
          <w:szCs w:val="22"/>
        </w:rPr>
        <w:tab/>
      </w:r>
      <w:r w:rsidRPr="00B60D3C">
        <w:rPr>
          <w:rFonts w:ascii="Cambria" w:hAnsi="Cambria"/>
          <w:b/>
          <w:bCs/>
          <w:sz w:val="22"/>
          <w:szCs w:val="22"/>
        </w:rPr>
        <w:tab/>
      </w:r>
      <w:r w:rsidRPr="00B60D3C">
        <w:rPr>
          <w:rFonts w:ascii="Cambria" w:hAnsi="Cambria"/>
          <w:b/>
          <w:bCs/>
          <w:sz w:val="22"/>
          <w:szCs w:val="22"/>
        </w:rPr>
        <w:tab/>
      </w:r>
      <w:r w:rsidRPr="00B60D3C">
        <w:rPr>
          <w:rFonts w:ascii="Cambria" w:hAnsi="Cambria"/>
          <w:b/>
          <w:bCs/>
          <w:sz w:val="22"/>
          <w:szCs w:val="22"/>
        </w:rPr>
        <w:tab/>
        <w:t>WYKONAWCA:</w:t>
      </w:r>
    </w:p>
    <w:p w14:paraId="7FE8444B" w14:textId="77777777" w:rsidR="00B60D3C" w:rsidRPr="00B60D3C" w:rsidRDefault="00B60D3C" w:rsidP="007059CB">
      <w:pPr>
        <w:tabs>
          <w:tab w:val="left" w:pos="-3119"/>
        </w:tabs>
        <w:spacing w:line="360" w:lineRule="auto"/>
        <w:jc w:val="both"/>
        <w:rPr>
          <w:rFonts w:ascii="Cambria" w:hAnsi="Cambria"/>
          <w:bCs/>
          <w:sz w:val="22"/>
          <w:szCs w:val="22"/>
        </w:rPr>
      </w:pPr>
      <w:r w:rsidRPr="00B60D3C">
        <w:rPr>
          <w:rFonts w:ascii="Cambria" w:hAnsi="Cambria"/>
          <w:bCs/>
          <w:sz w:val="22"/>
          <w:szCs w:val="22"/>
        </w:rPr>
        <w:t>1. …………………………………….</w:t>
      </w:r>
      <w:r w:rsidRPr="00B60D3C">
        <w:rPr>
          <w:rFonts w:ascii="Cambria" w:hAnsi="Cambria"/>
          <w:bCs/>
          <w:sz w:val="22"/>
          <w:szCs w:val="22"/>
        </w:rPr>
        <w:tab/>
      </w:r>
      <w:r w:rsidRPr="00B60D3C">
        <w:rPr>
          <w:rFonts w:ascii="Cambria" w:hAnsi="Cambria"/>
          <w:bCs/>
          <w:sz w:val="22"/>
          <w:szCs w:val="22"/>
        </w:rPr>
        <w:tab/>
      </w:r>
      <w:r w:rsidRPr="00B60D3C">
        <w:rPr>
          <w:rFonts w:ascii="Cambria" w:hAnsi="Cambria"/>
          <w:bCs/>
          <w:sz w:val="22"/>
          <w:szCs w:val="22"/>
        </w:rPr>
        <w:tab/>
      </w:r>
      <w:r w:rsidRPr="00B60D3C">
        <w:rPr>
          <w:rFonts w:ascii="Cambria" w:hAnsi="Cambria"/>
          <w:bCs/>
          <w:sz w:val="22"/>
          <w:szCs w:val="22"/>
        </w:rPr>
        <w:tab/>
      </w:r>
      <w:r w:rsidRPr="00B60D3C">
        <w:rPr>
          <w:rFonts w:ascii="Cambria" w:hAnsi="Cambria"/>
          <w:bCs/>
          <w:sz w:val="22"/>
          <w:szCs w:val="22"/>
        </w:rPr>
        <w:tab/>
        <w:t>1. …………………………………….</w:t>
      </w:r>
    </w:p>
    <w:p w14:paraId="0C90F63F" w14:textId="77777777" w:rsidR="00B60D3C" w:rsidRPr="00B60D3C" w:rsidRDefault="00B60D3C" w:rsidP="007059CB">
      <w:pPr>
        <w:tabs>
          <w:tab w:val="left" w:pos="-3119"/>
        </w:tabs>
        <w:spacing w:line="360" w:lineRule="auto"/>
        <w:jc w:val="both"/>
        <w:rPr>
          <w:rFonts w:ascii="Cambria" w:hAnsi="Cambria"/>
          <w:bCs/>
          <w:sz w:val="22"/>
          <w:szCs w:val="22"/>
        </w:rPr>
      </w:pPr>
      <w:r w:rsidRPr="00B60D3C">
        <w:rPr>
          <w:rFonts w:ascii="Cambria" w:hAnsi="Cambria"/>
          <w:bCs/>
          <w:sz w:val="22"/>
          <w:szCs w:val="22"/>
        </w:rPr>
        <w:t>2. …………………………………….</w:t>
      </w:r>
      <w:r w:rsidRPr="00B60D3C">
        <w:rPr>
          <w:rFonts w:ascii="Cambria" w:hAnsi="Cambria"/>
          <w:bCs/>
          <w:sz w:val="22"/>
          <w:szCs w:val="22"/>
        </w:rPr>
        <w:tab/>
      </w:r>
      <w:r w:rsidRPr="00B60D3C">
        <w:rPr>
          <w:rFonts w:ascii="Cambria" w:hAnsi="Cambria"/>
          <w:bCs/>
          <w:sz w:val="22"/>
          <w:szCs w:val="22"/>
        </w:rPr>
        <w:tab/>
      </w:r>
      <w:r w:rsidRPr="00B60D3C">
        <w:rPr>
          <w:rFonts w:ascii="Cambria" w:hAnsi="Cambria"/>
          <w:bCs/>
          <w:sz w:val="22"/>
          <w:szCs w:val="22"/>
        </w:rPr>
        <w:tab/>
      </w:r>
      <w:r w:rsidRPr="00B60D3C">
        <w:rPr>
          <w:rFonts w:ascii="Cambria" w:hAnsi="Cambria"/>
          <w:bCs/>
          <w:sz w:val="22"/>
          <w:szCs w:val="22"/>
        </w:rPr>
        <w:tab/>
      </w:r>
      <w:r w:rsidRPr="00B60D3C">
        <w:rPr>
          <w:rFonts w:ascii="Cambria" w:hAnsi="Cambria"/>
          <w:bCs/>
          <w:sz w:val="22"/>
          <w:szCs w:val="22"/>
        </w:rPr>
        <w:tab/>
        <w:t>2. …………………………………….</w:t>
      </w:r>
    </w:p>
    <w:p w14:paraId="30439240" w14:textId="2F508A24" w:rsidR="00F77DD1" w:rsidRPr="00B60D3C" w:rsidRDefault="00B60D3C" w:rsidP="007059CB">
      <w:pPr>
        <w:spacing w:line="360" w:lineRule="auto"/>
        <w:ind w:left="4254" w:firstLine="709"/>
        <w:rPr>
          <w:rFonts w:ascii="Cambria" w:hAnsi="Cambria"/>
          <w:bCs/>
          <w:sz w:val="22"/>
          <w:szCs w:val="22"/>
        </w:rPr>
      </w:pPr>
      <w:r w:rsidRPr="00B60D3C">
        <w:rPr>
          <w:rFonts w:ascii="Cambria" w:hAnsi="Cambria"/>
          <w:bCs/>
          <w:sz w:val="22"/>
          <w:szCs w:val="22"/>
        </w:rPr>
        <w:br w:type="page"/>
      </w:r>
    </w:p>
    <w:p w14:paraId="48DA6B1A" w14:textId="108B3B2F" w:rsidR="00B60D3C" w:rsidRPr="00B60D3C" w:rsidRDefault="00B60D3C" w:rsidP="00B60D3C">
      <w:pPr>
        <w:spacing w:line="256" w:lineRule="auto"/>
        <w:rPr>
          <w:rFonts w:ascii="Cambria" w:hAnsi="Cambria"/>
          <w:sz w:val="22"/>
          <w:szCs w:val="22"/>
        </w:rPr>
      </w:pPr>
      <w:r w:rsidRPr="00B60D3C">
        <w:rPr>
          <w:rFonts w:ascii="Cambria" w:hAnsi="Cambria"/>
          <w:bCs/>
          <w:sz w:val="22"/>
          <w:szCs w:val="22"/>
        </w:rPr>
        <w:lastRenderedPageBreak/>
        <w:t xml:space="preserve">                                                                                                                                         </w:t>
      </w:r>
      <w:r w:rsidRPr="00B60D3C">
        <w:rPr>
          <w:rFonts w:ascii="Cambria" w:hAnsi="Cambria"/>
          <w:sz w:val="22"/>
          <w:szCs w:val="22"/>
        </w:rPr>
        <w:t>Załącznik nr 7 do umowy</w:t>
      </w:r>
    </w:p>
    <w:p w14:paraId="7E4BA5EC" w14:textId="77777777" w:rsidR="00B60D3C" w:rsidRPr="00B60D3C" w:rsidRDefault="00B60D3C" w:rsidP="00B60D3C">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B60D3C" w:rsidRPr="00B60D3C" w14:paraId="49BB968D" w14:textId="77777777" w:rsidTr="00AF48C7">
        <w:tc>
          <w:tcPr>
            <w:tcW w:w="3256" w:type="dxa"/>
            <w:hideMark/>
          </w:tcPr>
          <w:p w14:paraId="37295B00" w14:textId="77777777" w:rsidR="00B60D3C" w:rsidRPr="00B60D3C" w:rsidRDefault="00B60D3C" w:rsidP="00B60D3C">
            <w:pPr>
              <w:spacing w:line="276" w:lineRule="auto"/>
              <w:jc w:val="center"/>
              <w:rPr>
                <w:rFonts w:ascii="Cambria" w:hAnsi="Cambria"/>
                <w:sz w:val="22"/>
                <w:szCs w:val="22"/>
                <w:lang w:eastAsia="en-US"/>
              </w:rPr>
            </w:pPr>
            <w:r w:rsidRPr="00B60D3C">
              <w:rPr>
                <w:rFonts w:ascii="Cambria" w:hAnsi="Cambria"/>
                <w:sz w:val="22"/>
                <w:szCs w:val="22"/>
                <w:lang w:eastAsia="en-US"/>
              </w:rPr>
              <w:t>………………………………</w:t>
            </w:r>
          </w:p>
          <w:p w14:paraId="4894EA0A" w14:textId="77777777" w:rsidR="00B60D3C" w:rsidRPr="00B60D3C" w:rsidRDefault="00B60D3C" w:rsidP="00B60D3C">
            <w:pPr>
              <w:spacing w:line="276" w:lineRule="auto"/>
              <w:jc w:val="center"/>
              <w:rPr>
                <w:rFonts w:ascii="Cambria" w:hAnsi="Cambria"/>
                <w:sz w:val="22"/>
                <w:szCs w:val="22"/>
                <w:lang w:eastAsia="en-US"/>
              </w:rPr>
            </w:pPr>
            <w:r w:rsidRPr="00B60D3C">
              <w:rPr>
                <w:rFonts w:ascii="Cambria" w:hAnsi="Cambria"/>
                <w:sz w:val="22"/>
                <w:szCs w:val="22"/>
                <w:lang w:eastAsia="en-US"/>
              </w:rPr>
              <w:t>………………………………</w:t>
            </w:r>
          </w:p>
          <w:p w14:paraId="13E34FB6" w14:textId="77777777" w:rsidR="00B60D3C" w:rsidRPr="00B60D3C" w:rsidRDefault="00B60D3C" w:rsidP="00B60D3C">
            <w:pPr>
              <w:spacing w:line="276" w:lineRule="auto"/>
              <w:jc w:val="center"/>
              <w:rPr>
                <w:rFonts w:ascii="Cambria" w:hAnsi="Cambria"/>
                <w:sz w:val="22"/>
                <w:szCs w:val="22"/>
                <w:lang w:eastAsia="en-US"/>
              </w:rPr>
            </w:pPr>
            <w:r w:rsidRPr="00B60D3C">
              <w:rPr>
                <w:rFonts w:ascii="Cambria" w:hAnsi="Cambria"/>
                <w:sz w:val="22"/>
                <w:szCs w:val="22"/>
                <w:lang w:eastAsia="en-US"/>
              </w:rPr>
              <w:t>………………………………</w:t>
            </w:r>
          </w:p>
          <w:p w14:paraId="1275B6F0" w14:textId="77777777" w:rsidR="00B60D3C" w:rsidRPr="00B60D3C" w:rsidRDefault="00B60D3C" w:rsidP="00B60D3C">
            <w:pPr>
              <w:spacing w:line="276" w:lineRule="auto"/>
              <w:jc w:val="center"/>
              <w:rPr>
                <w:rFonts w:ascii="Cambria" w:hAnsi="Cambria"/>
                <w:i/>
                <w:sz w:val="22"/>
                <w:szCs w:val="22"/>
                <w:lang w:eastAsia="en-US"/>
              </w:rPr>
            </w:pPr>
            <w:r w:rsidRPr="00B60D3C">
              <w:rPr>
                <w:rFonts w:ascii="Cambria" w:hAnsi="Cambria"/>
                <w:i/>
                <w:sz w:val="22"/>
                <w:szCs w:val="22"/>
                <w:lang w:eastAsia="en-US"/>
              </w:rPr>
              <w:t>(</w:t>
            </w:r>
            <w:r w:rsidRPr="00B60D3C">
              <w:rPr>
                <w:rFonts w:ascii="Cambria" w:hAnsi="Cambria"/>
                <w:i/>
                <w:sz w:val="20"/>
                <w:szCs w:val="22"/>
                <w:lang w:eastAsia="en-US"/>
              </w:rPr>
              <w:t>podwykonawca</w:t>
            </w:r>
            <w:r w:rsidRPr="00B60D3C">
              <w:rPr>
                <w:rFonts w:ascii="Cambria" w:hAnsi="Cambria"/>
                <w:i/>
                <w:sz w:val="22"/>
                <w:szCs w:val="22"/>
                <w:lang w:eastAsia="en-US"/>
              </w:rPr>
              <w:t>)</w:t>
            </w:r>
          </w:p>
        </w:tc>
        <w:tc>
          <w:tcPr>
            <w:tcW w:w="5806" w:type="dxa"/>
            <w:hideMark/>
          </w:tcPr>
          <w:p w14:paraId="48F7C30B" w14:textId="77777777" w:rsidR="00B60D3C" w:rsidRPr="00B60D3C" w:rsidRDefault="00B60D3C" w:rsidP="00B60D3C">
            <w:pPr>
              <w:spacing w:line="276" w:lineRule="auto"/>
              <w:ind w:right="-118"/>
              <w:jc w:val="right"/>
              <w:rPr>
                <w:rFonts w:ascii="Cambria" w:hAnsi="Cambria"/>
                <w:sz w:val="22"/>
                <w:szCs w:val="22"/>
                <w:lang w:eastAsia="en-US"/>
              </w:rPr>
            </w:pPr>
            <w:r w:rsidRPr="00B60D3C">
              <w:rPr>
                <w:rFonts w:ascii="Cambria" w:hAnsi="Cambria"/>
                <w:sz w:val="22"/>
                <w:szCs w:val="22"/>
                <w:lang w:eastAsia="en-US"/>
              </w:rPr>
              <w:t>………………………, dnia ……………… r.</w:t>
            </w:r>
          </w:p>
          <w:p w14:paraId="64025D21" w14:textId="77777777" w:rsidR="00B60D3C" w:rsidRPr="00B60D3C" w:rsidRDefault="00B60D3C" w:rsidP="00B60D3C">
            <w:pPr>
              <w:tabs>
                <w:tab w:val="center" w:pos="2466"/>
                <w:tab w:val="center" w:pos="4569"/>
              </w:tabs>
              <w:spacing w:line="276" w:lineRule="auto"/>
              <w:rPr>
                <w:rFonts w:ascii="Cambria" w:hAnsi="Cambria"/>
                <w:i/>
                <w:sz w:val="22"/>
                <w:szCs w:val="22"/>
                <w:lang w:eastAsia="en-US"/>
              </w:rPr>
            </w:pPr>
            <w:r w:rsidRPr="00B60D3C">
              <w:rPr>
                <w:rFonts w:ascii="Cambria" w:hAnsi="Cambria"/>
                <w:i/>
                <w:sz w:val="22"/>
                <w:szCs w:val="22"/>
                <w:lang w:eastAsia="en-US"/>
              </w:rPr>
              <w:tab/>
              <w:t xml:space="preserve">                               </w:t>
            </w:r>
            <w:r w:rsidRPr="00B60D3C">
              <w:rPr>
                <w:rFonts w:ascii="Cambria" w:hAnsi="Cambria"/>
                <w:i/>
                <w:sz w:val="20"/>
                <w:szCs w:val="22"/>
                <w:lang w:eastAsia="en-US"/>
              </w:rPr>
              <w:t>(miejscowość)</w:t>
            </w:r>
            <w:r w:rsidRPr="00B60D3C">
              <w:rPr>
                <w:rFonts w:ascii="Cambria" w:hAnsi="Cambria"/>
                <w:i/>
                <w:sz w:val="20"/>
                <w:szCs w:val="22"/>
                <w:lang w:eastAsia="en-US"/>
              </w:rPr>
              <w:tab/>
              <w:t xml:space="preserve">                   (data)</w:t>
            </w:r>
          </w:p>
        </w:tc>
      </w:tr>
      <w:tr w:rsidR="00B60D3C" w:rsidRPr="00B60D3C" w14:paraId="39B3F868" w14:textId="77777777" w:rsidTr="00AF48C7">
        <w:tc>
          <w:tcPr>
            <w:tcW w:w="3256" w:type="dxa"/>
          </w:tcPr>
          <w:p w14:paraId="3C8B77B7" w14:textId="77777777" w:rsidR="00B60D3C" w:rsidRPr="00B60D3C" w:rsidRDefault="00B60D3C" w:rsidP="00B60D3C">
            <w:pPr>
              <w:spacing w:line="276" w:lineRule="auto"/>
              <w:jc w:val="center"/>
              <w:rPr>
                <w:rFonts w:ascii="Cambria" w:hAnsi="Cambria"/>
                <w:sz w:val="22"/>
                <w:szCs w:val="22"/>
                <w:lang w:eastAsia="en-US"/>
              </w:rPr>
            </w:pPr>
          </w:p>
        </w:tc>
        <w:tc>
          <w:tcPr>
            <w:tcW w:w="5806" w:type="dxa"/>
          </w:tcPr>
          <w:p w14:paraId="4D7C6ED0" w14:textId="77777777" w:rsidR="00B60D3C" w:rsidRPr="00B60D3C" w:rsidRDefault="00B60D3C" w:rsidP="00B60D3C">
            <w:pPr>
              <w:spacing w:line="276" w:lineRule="auto"/>
              <w:jc w:val="right"/>
              <w:rPr>
                <w:rFonts w:ascii="Cambria" w:hAnsi="Cambria"/>
                <w:sz w:val="22"/>
                <w:szCs w:val="22"/>
                <w:lang w:eastAsia="en-US"/>
              </w:rPr>
            </w:pPr>
          </w:p>
        </w:tc>
      </w:tr>
    </w:tbl>
    <w:p w14:paraId="484D7543" w14:textId="77777777" w:rsidR="00B60D3C" w:rsidRPr="00B60D3C" w:rsidRDefault="00B60D3C" w:rsidP="00B60D3C">
      <w:pPr>
        <w:spacing w:line="276" w:lineRule="auto"/>
        <w:jc w:val="center"/>
        <w:rPr>
          <w:rFonts w:ascii="Cambria" w:eastAsia="Times New Roman" w:hAnsi="Cambria"/>
          <w:sz w:val="22"/>
          <w:szCs w:val="22"/>
        </w:rPr>
      </w:pPr>
    </w:p>
    <w:p w14:paraId="5E98701E" w14:textId="77777777" w:rsidR="00B60D3C" w:rsidRPr="00B60D3C" w:rsidRDefault="00B60D3C" w:rsidP="00B60D3C">
      <w:pPr>
        <w:spacing w:line="276" w:lineRule="auto"/>
        <w:jc w:val="center"/>
        <w:rPr>
          <w:rFonts w:ascii="Cambria" w:hAnsi="Cambria"/>
          <w:sz w:val="22"/>
          <w:szCs w:val="22"/>
        </w:rPr>
      </w:pPr>
      <w:r w:rsidRPr="00B60D3C">
        <w:rPr>
          <w:rFonts w:ascii="Cambria" w:hAnsi="Cambria"/>
          <w:b/>
          <w:sz w:val="22"/>
          <w:szCs w:val="22"/>
        </w:rPr>
        <w:t>OŚWIADCZENIE PODWYKONAWCY/DALSZEGO PODWYKONAWCY/DOSTAWCY</w:t>
      </w:r>
    </w:p>
    <w:p w14:paraId="19121481" w14:textId="77777777" w:rsidR="00B60D3C" w:rsidRPr="00B60D3C" w:rsidRDefault="00B60D3C" w:rsidP="00B60D3C">
      <w:pPr>
        <w:tabs>
          <w:tab w:val="right" w:leader="dot" w:pos="9072"/>
        </w:tabs>
        <w:spacing w:line="276" w:lineRule="auto"/>
        <w:rPr>
          <w:rFonts w:ascii="Cambria" w:hAnsi="Cambria"/>
          <w:sz w:val="22"/>
          <w:szCs w:val="22"/>
        </w:rPr>
      </w:pPr>
    </w:p>
    <w:p w14:paraId="65A95807" w14:textId="77777777" w:rsidR="00B60D3C" w:rsidRPr="00B60D3C" w:rsidRDefault="00B60D3C" w:rsidP="00B60D3C">
      <w:pPr>
        <w:tabs>
          <w:tab w:val="right" w:leader="dot" w:pos="9072"/>
        </w:tabs>
        <w:spacing w:line="276" w:lineRule="auto"/>
        <w:rPr>
          <w:rFonts w:ascii="Cambria" w:hAnsi="Cambria"/>
          <w:sz w:val="22"/>
          <w:szCs w:val="22"/>
        </w:rPr>
      </w:pPr>
      <w:r w:rsidRPr="00B60D3C">
        <w:rPr>
          <w:rFonts w:ascii="Cambria" w:hAnsi="Cambria"/>
          <w:sz w:val="22"/>
          <w:szCs w:val="22"/>
        </w:rPr>
        <w:t>Reprezentując</w:t>
      </w:r>
      <w:r w:rsidRPr="00B60D3C">
        <w:rPr>
          <w:rFonts w:ascii="Cambria" w:hAnsi="Cambria"/>
          <w:sz w:val="22"/>
          <w:szCs w:val="22"/>
        </w:rPr>
        <w:tab/>
      </w:r>
    </w:p>
    <w:p w14:paraId="2CA2E31B" w14:textId="77777777" w:rsidR="00B60D3C" w:rsidRPr="00B60D3C" w:rsidRDefault="00B60D3C" w:rsidP="00B60D3C">
      <w:pPr>
        <w:tabs>
          <w:tab w:val="center" w:pos="4962"/>
          <w:tab w:val="right" w:leader="dot" w:pos="9072"/>
        </w:tabs>
        <w:spacing w:line="276" w:lineRule="auto"/>
        <w:rPr>
          <w:rFonts w:ascii="Cambria" w:hAnsi="Cambria"/>
          <w:i/>
          <w:sz w:val="20"/>
          <w:szCs w:val="22"/>
        </w:rPr>
      </w:pPr>
      <w:r w:rsidRPr="00B60D3C">
        <w:rPr>
          <w:rFonts w:ascii="Cambria" w:hAnsi="Cambria"/>
          <w:sz w:val="22"/>
          <w:szCs w:val="22"/>
        </w:rPr>
        <w:tab/>
      </w:r>
      <w:r w:rsidRPr="00B60D3C">
        <w:rPr>
          <w:rFonts w:ascii="Cambria" w:hAnsi="Cambria"/>
          <w:i/>
          <w:sz w:val="20"/>
          <w:szCs w:val="22"/>
        </w:rPr>
        <w:t>(nazwa firmy podwykonawcy, adres)</w:t>
      </w:r>
    </w:p>
    <w:p w14:paraId="7FEF3F1F" w14:textId="77777777" w:rsidR="00B60D3C" w:rsidRPr="00B60D3C" w:rsidRDefault="00B60D3C" w:rsidP="00B60D3C">
      <w:pPr>
        <w:tabs>
          <w:tab w:val="right" w:leader="dot" w:pos="9072"/>
        </w:tabs>
        <w:spacing w:line="276" w:lineRule="auto"/>
        <w:rPr>
          <w:rFonts w:ascii="Cambria" w:hAnsi="Cambria"/>
          <w:sz w:val="22"/>
          <w:szCs w:val="22"/>
        </w:rPr>
      </w:pPr>
    </w:p>
    <w:p w14:paraId="185590EF" w14:textId="77777777" w:rsidR="00B60D3C" w:rsidRPr="00B60D3C" w:rsidRDefault="00B60D3C" w:rsidP="00B60D3C">
      <w:pPr>
        <w:tabs>
          <w:tab w:val="right" w:leader="dot" w:pos="9072"/>
        </w:tabs>
        <w:spacing w:line="276" w:lineRule="auto"/>
        <w:rPr>
          <w:rFonts w:ascii="Cambria" w:hAnsi="Cambria"/>
          <w:sz w:val="22"/>
          <w:szCs w:val="22"/>
        </w:rPr>
      </w:pPr>
      <w:r w:rsidRPr="00B60D3C">
        <w:rPr>
          <w:rFonts w:ascii="Cambria" w:hAnsi="Cambria"/>
          <w:sz w:val="22"/>
          <w:szCs w:val="22"/>
        </w:rPr>
        <w:t>będącego podwykonawcą</w:t>
      </w:r>
      <w:r w:rsidRPr="00B60D3C">
        <w:rPr>
          <w:rFonts w:ascii="Cambria" w:hAnsi="Cambria"/>
          <w:sz w:val="22"/>
          <w:szCs w:val="22"/>
        </w:rPr>
        <w:tab/>
      </w:r>
    </w:p>
    <w:p w14:paraId="25A5E04A" w14:textId="77777777" w:rsidR="00B60D3C" w:rsidRPr="00B60D3C" w:rsidRDefault="00B60D3C" w:rsidP="00B60D3C">
      <w:pPr>
        <w:tabs>
          <w:tab w:val="center" w:pos="4820"/>
          <w:tab w:val="right" w:leader="dot" w:pos="9072"/>
        </w:tabs>
        <w:spacing w:line="276" w:lineRule="auto"/>
        <w:rPr>
          <w:rFonts w:ascii="Cambria" w:hAnsi="Cambria"/>
          <w:i/>
          <w:sz w:val="20"/>
          <w:szCs w:val="22"/>
        </w:rPr>
      </w:pPr>
      <w:r w:rsidRPr="00B60D3C">
        <w:rPr>
          <w:rFonts w:ascii="Cambria" w:hAnsi="Cambria"/>
          <w:sz w:val="22"/>
          <w:szCs w:val="22"/>
        </w:rPr>
        <w:tab/>
      </w:r>
      <w:r w:rsidRPr="00B60D3C">
        <w:rPr>
          <w:rFonts w:ascii="Cambria" w:hAnsi="Cambria"/>
          <w:i/>
          <w:sz w:val="20"/>
          <w:szCs w:val="22"/>
        </w:rPr>
        <w:t>(nazwa firmy wykonawcy)</w:t>
      </w:r>
    </w:p>
    <w:p w14:paraId="679A4AF3" w14:textId="77777777" w:rsidR="00B60D3C" w:rsidRPr="00B60D3C" w:rsidRDefault="00B60D3C" w:rsidP="00B60D3C">
      <w:pPr>
        <w:tabs>
          <w:tab w:val="right" w:leader="dot" w:pos="9072"/>
        </w:tabs>
        <w:spacing w:line="276" w:lineRule="auto"/>
        <w:rPr>
          <w:rFonts w:ascii="Cambria" w:hAnsi="Cambria"/>
          <w:sz w:val="22"/>
          <w:szCs w:val="22"/>
        </w:rPr>
      </w:pPr>
    </w:p>
    <w:p w14:paraId="253A44D7" w14:textId="77777777" w:rsidR="00B60D3C" w:rsidRPr="00B60D3C" w:rsidRDefault="00B60D3C" w:rsidP="00B60D3C">
      <w:pPr>
        <w:tabs>
          <w:tab w:val="right" w:leader="dot" w:pos="9072"/>
        </w:tabs>
        <w:spacing w:line="276" w:lineRule="auto"/>
        <w:rPr>
          <w:rFonts w:ascii="Cambria" w:hAnsi="Cambria"/>
          <w:sz w:val="22"/>
          <w:szCs w:val="22"/>
        </w:rPr>
      </w:pPr>
      <w:r w:rsidRPr="00B60D3C">
        <w:rPr>
          <w:rFonts w:ascii="Cambria" w:hAnsi="Cambria"/>
          <w:sz w:val="22"/>
          <w:szCs w:val="22"/>
        </w:rPr>
        <w:t>w zakresie</w:t>
      </w:r>
      <w:r w:rsidRPr="00B60D3C">
        <w:rPr>
          <w:rFonts w:ascii="Cambria" w:hAnsi="Cambria"/>
          <w:sz w:val="22"/>
          <w:szCs w:val="22"/>
        </w:rPr>
        <w:tab/>
      </w:r>
    </w:p>
    <w:p w14:paraId="476FA98C" w14:textId="77777777" w:rsidR="00B60D3C" w:rsidRPr="00B60D3C" w:rsidRDefault="00B60D3C" w:rsidP="00B60D3C">
      <w:pPr>
        <w:tabs>
          <w:tab w:val="center" w:pos="4820"/>
          <w:tab w:val="right" w:leader="dot" w:pos="9072"/>
        </w:tabs>
        <w:spacing w:line="276" w:lineRule="auto"/>
        <w:rPr>
          <w:rFonts w:ascii="Cambria" w:hAnsi="Cambria"/>
          <w:sz w:val="20"/>
          <w:szCs w:val="22"/>
        </w:rPr>
      </w:pPr>
      <w:r w:rsidRPr="00B60D3C">
        <w:rPr>
          <w:rFonts w:ascii="Cambria" w:hAnsi="Cambria"/>
          <w:sz w:val="22"/>
          <w:szCs w:val="22"/>
        </w:rPr>
        <w:tab/>
      </w:r>
      <w:r w:rsidRPr="00B60D3C">
        <w:rPr>
          <w:rFonts w:ascii="Cambria" w:hAnsi="Cambria"/>
          <w:i/>
          <w:sz w:val="20"/>
          <w:szCs w:val="22"/>
        </w:rPr>
        <w:t>(rodzaj robót)</w:t>
      </w:r>
    </w:p>
    <w:p w14:paraId="21C8379A" w14:textId="77777777" w:rsidR="00B60D3C" w:rsidRPr="00B60D3C" w:rsidRDefault="00B60D3C" w:rsidP="00B60D3C">
      <w:pPr>
        <w:tabs>
          <w:tab w:val="right" w:leader="dot" w:pos="9072"/>
        </w:tabs>
        <w:spacing w:line="276" w:lineRule="auto"/>
        <w:rPr>
          <w:rFonts w:ascii="Cambria" w:hAnsi="Cambria"/>
          <w:sz w:val="22"/>
          <w:szCs w:val="22"/>
        </w:rPr>
      </w:pPr>
    </w:p>
    <w:p w14:paraId="1909DD53" w14:textId="77777777" w:rsidR="00B60D3C" w:rsidRPr="00B60D3C" w:rsidRDefault="00B60D3C" w:rsidP="00B60D3C">
      <w:pPr>
        <w:tabs>
          <w:tab w:val="right" w:leader="dot" w:pos="9072"/>
        </w:tabs>
        <w:spacing w:line="276" w:lineRule="auto"/>
        <w:rPr>
          <w:rFonts w:ascii="Cambria" w:hAnsi="Cambria"/>
          <w:sz w:val="22"/>
          <w:szCs w:val="22"/>
        </w:rPr>
      </w:pPr>
      <w:r w:rsidRPr="00B60D3C">
        <w:rPr>
          <w:rFonts w:ascii="Cambria" w:hAnsi="Cambria"/>
          <w:sz w:val="22"/>
          <w:szCs w:val="22"/>
        </w:rPr>
        <w:t>na zadaniu pn.:</w:t>
      </w:r>
      <w:r w:rsidRPr="00B60D3C">
        <w:rPr>
          <w:rFonts w:ascii="Cambria" w:hAnsi="Cambria"/>
          <w:sz w:val="22"/>
          <w:szCs w:val="22"/>
        </w:rPr>
        <w:tab/>
      </w:r>
    </w:p>
    <w:p w14:paraId="2A7C6C7B" w14:textId="77777777" w:rsidR="00B60D3C" w:rsidRPr="00B60D3C" w:rsidRDefault="00B60D3C" w:rsidP="00B60D3C">
      <w:pPr>
        <w:tabs>
          <w:tab w:val="right" w:leader="dot" w:pos="7230"/>
          <w:tab w:val="right" w:leader="dot" w:pos="9072"/>
        </w:tabs>
        <w:spacing w:line="276" w:lineRule="auto"/>
        <w:rPr>
          <w:rFonts w:ascii="Cambria" w:hAnsi="Cambria"/>
          <w:sz w:val="22"/>
          <w:szCs w:val="22"/>
        </w:rPr>
      </w:pPr>
    </w:p>
    <w:p w14:paraId="025A6E6C" w14:textId="77777777" w:rsidR="00B60D3C" w:rsidRPr="00B60D3C" w:rsidRDefault="00B60D3C" w:rsidP="00B60D3C">
      <w:pPr>
        <w:tabs>
          <w:tab w:val="right" w:leader="dot" w:pos="7230"/>
          <w:tab w:val="right" w:leader="dot" w:pos="9072"/>
        </w:tabs>
        <w:spacing w:line="276" w:lineRule="auto"/>
        <w:rPr>
          <w:rFonts w:ascii="Cambria" w:hAnsi="Cambria"/>
          <w:sz w:val="22"/>
          <w:szCs w:val="22"/>
        </w:rPr>
      </w:pPr>
      <w:r w:rsidRPr="00B60D3C">
        <w:rPr>
          <w:rFonts w:ascii="Cambria" w:hAnsi="Cambria"/>
          <w:sz w:val="22"/>
          <w:szCs w:val="22"/>
        </w:rPr>
        <w:t xml:space="preserve">realizowanym w ramach umowy nr </w:t>
      </w:r>
      <w:r w:rsidRPr="00B60D3C">
        <w:rPr>
          <w:rFonts w:ascii="Cambria" w:hAnsi="Cambria"/>
          <w:sz w:val="22"/>
          <w:szCs w:val="22"/>
        </w:rPr>
        <w:tab/>
        <w:t xml:space="preserve"> z dnia </w:t>
      </w:r>
      <w:r w:rsidRPr="00B60D3C">
        <w:rPr>
          <w:rFonts w:ascii="Cambria" w:hAnsi="Cambria"/>
          <w:sz w:val="22"/>
          <w:szCs w:val="22"/>
        </w:rPr>
        <w:tab/>
        <w:t>r.</w:t>
      </w:r>
    </w:p>
    <w:p w14:paraId="624AE080" w14:textId="77777777" w:rsidR="00B60D3C" w:rsidRPr="00B60D3C" w:rsidRDefault="00B60D3C" w:rsidP="00B60D3C">
      <w:pPr>
        <w:tabs>
          <w:tab w:val="right" w:leader="dot" w:pos="9072"/>
        </w:tabs>
        <w:spacing w:line="276" w:lineRule="auto"/>
        <w:jc w:val="both"/>
        <w:rPr>
          <w:rFonts w:ascii="Cambria" w:hAnsi="Cambria"/>
          <w:sz w:val="22"/>
          <w:szCs w:val="22"/>
        </w:rPr>
      </w:pPr>
    </w:p>
    <w:p w14:paraId="6D938257" w14:textId="77777777" w:rsidR="00B60D3C" w:rsidRPr="00B60D3C" w:rsidRDefault="00B60D3C" w:rsidP="00B60D3C">
      <w:pPr>
        <w:tabs>
          <w:tab w:val="right" w:leader="dot" w:pos="9072"/>
        </w:tabs>
        <w:spacing w:line="276" w:lineRule="auto"/>
        <w:jc w:val="both"/>
        <w:rPr>
          <w:rFonts w:ascii="Cambria" w:hAnsi="Cambria"/>
          <w:sz w:val="22"/>
          <w:szCs w:val="22"/>
        </w:rPr>
      </w:pPr>
      <w:r w:rsidRPr="00B60D3C">
        <w:rPr>
          <w:rFonts w:ascii="Cambria" w:hAnsi="Cambria"/>
          <w:sz w:val="22"/>
          <w:szCs w:val="22"/>
        </w:rPr>
        <w:t>zawartej przez Zamawiającego tj. Powiat Stalowowolski, ul. Podleśna 15, 37-450 Stalowa Wola:</w:t>
      </w:r>
    </w:p>
    <w:p w14:paraId="4EFC2D67" w14:textId="77777777" w:rsidR="00B60D3C" w:rsidRPr="00B60D3C" w:rsidRDefault="00B60D3C" w:rsidP="00B60D3C">
      <w:pPr>
        <w:tabs>
          <w:tab w:val="right" w:leader="dot" w:pos="9072"/>
        </w:tabs>
        <w:spacing w:line="276" w:lineRule="auto"/>
        <w:ind w:left="284" w:hanging="284"/>
        <w:jc w:val="both"/>
        <w:rPr>
          <w:rFonts w:ascii="Cambria" w:hAnsi="Cambria"/>
          <w:sz w:val="22"/>
          <w:szCs w:val="22"/>
        </w:rPr>
      </w:pPr>
    </w:p>
    <w:p w14:paraId="3B66B48A" w14:textId="77777777" w:rsidR="00B60D3C" w:rsidRPr="00B60D3C" w:rsidRDefault="00B60D3C" w:rsidP="00B60D3C">
      <w:pPr>
        <w:tabs>
          <w:tab w:val="right" w:leader="dot" w:pos="9072"/>
        </w:tabs>
        <w:spacing w:line="276" w:lineRule="auto"/>
        <w:ind w:left="284" w:hanging="284"/>
        <w:jc w:val="both"/>
        <w:rPr>
          <w:rFonts w:ascii="Cambria" w:hAnsi="Cambria"/>
          <w:sz w:val="22"/>
          <w:szCs w:val="22"/>
        </w:rPr>
      </w:pPr>
      <w:r w:rsidRPr="00B60D3C">
        <w:rPr>
          <w:rFonts w:ascii="Cambria" w:hAnsi="Cambria"/>
          <w:sz w:val="22"/>
          <w:szCs w:val="22"/>
        </w:rPr>
        <w:t>1.</w:t>
      </w:r>
      <w:r w:rsidRPr="00B60D3C">
        <w:rPr>
          <w:rFonts w:ascii="Cambria" w:hAnsi="Cambria"/>
          <w:sz w:val="22"/>
          <w:szCs w:val="22"/>
        </w:rPr>
        <w:tab/>
        <w:t>Oświadczam, że wykonywałem/nie wykonywałem* roboty/ót na rzecz Wykonawcy w okresie od………………do………………………</w:t>
      </w:r>
    </w:p>
    <w:p w14:paraId="6E28F017" w14:textId="77777777" w:rsidR="00B60D3C" w:rsidRPr="00B60D3C" w:rsidRDefault="00B60D3C" w:rsidP="00B60D3C">
      <w:pPr>
        <w:tabs>
          <w:tab w:val="right" w:leader="dot" w:pos="9072"/>
        </w:tabs>
        <w:spacing w:line="276" w:lineRule="auto"/>
        <w:ind w:left="284" w:hanging="284"/>
        <w:jc w:val="both"/>
        <w:rPr>
          <w:rFonts w:ascii="Cambria" w:hAnsi="Cambria"/>
          <w:sz w:val="22"/>
          <w:szCs w:val="22"/>
        </w:rPr>
      </w:pPr>
      <w:r w:rsidRPr="00B60D3C">
        <w:rPr>
          <w:rFonts w:ascii="Cambria" w:hAnsi="Cambria"/>
          <w:sz w:val="22"/>
          <w:szCs w:val="22"/>
        </w:rPr>
        <w:t xml:space="preserve">2. </w:t>
      </w:r>
      <w:r w:rsidRPr="00B60D3C">
        <w:rPr>
          <w:rFonts w:ascii="Cambria" w:hAnsi="Cambria"/>
          <w:sz w:val="22"/>
          <w:szCs w:val="22"/>
        </w:rPr>
        <w:tab/>
        <w:t>Oświadczam, niniejszym, że otrzymałem należne wynagrodzenie za zakres robót objętych moją fakturą nr………………….…z dnia wystawioną dla Wykonawcy.</w:t>
      </w:r>
    </w:p>
    <w:p w14:paraId="338F9A04" w14:textId="77777777" w:rsidR="00B60D3C" w:rsidRPr="00B60D3C" w:rsidRDefault="00B60D3C" w:rsidP="00B60D3C">
      <w:pPr>
        <w:tabs>
          <w:tab w:val="right" w:leader="dot" w:pos="9072"/>
        </w:tabs>
        <w:spacing w:line="276" w:lineRule="auto"/>
        <w:ind w:left="284" w:hanging="284"/>
        <w:jc w:val="both"/>
        <w:rPr>
          <w:rFonts w:ascii="Cambria" w:hAnsi="Cambria"/>
          <w:sz w:val="22"/>
          <w:szCs w:val="22"/>
        </w:rPr>
      </w:pPr>
      <w:r w:rsidRPr="00B60D3C">
        <w:rPr>
          <w:rFonts w:ascii="Cambria" w:hAnsi="Cambria"/>
          <w:sz w:val="22"/>
          <w:szCs w:val="22"/>
        </w:rPr>
        <w:t xml:space="preserve">3. </w:t>
      </w:r>
      <w:r w:rsidRPr="00B60D3C">
        <w:rPr>
          <w:rFonts w:ascii="Cambria" w:hAnsi="Cambria"/>
          <w:sz w:val="22"/>
          <w:szCs w:val="22"/>
        </w:rPr>
        <w:tab/>
        <w:t>Podpisanie niniejszego oświadczenia zaspokaja wszelkie nasze roszczenia wynikające z wykonania zakresu prac określonego w przytoczonej fakturze i protokole odbioru częściowego robót.</w:t>
      </w:r>
    </w:p>
    <w:p w14:paraId="27146871" w14:textId="77777777" w:rsidR="00B60D3C" w:rsidRPr="00B60D3C" w:rsidRDefault="00B60D3C" w:rsidP="00B60D3C">
      <w:pPr>
        <w:tabs>
          <w:tab w:val="right" w:leader="dot" w:pos="9072"/>
        </w:tabs>
        <w:spacing w:line="276" w:lineRule="auto"/>
        <w:ind w:left="284" w:hanging="284"/>
        <w:jc w:val="both"/>
        <w:rPr>
          <w:rFonts w:ascii="Cambria" w:hAnsi="Cambria"/>
          <w:sz w:val="22"/>
          <w:szCs w:val="22"/>
        </w:rPr>
      </w:pPr>
      <w:r w:rsidRPr="00B60D3C">
        <w:rPr>
          <w:rFonts w:ascii="Cambria" w:hAnsi="Cambria"/>
          <w:sz w:val="22"/>
          <w:szCs w:val="22"/>
        </w:rPr>
        <w:t>4.</w:t>
      </w:r>
      <w:r w:rsidRPr="00B60D3C">
        <w:rPr>
          <w:rFonts w:ascii="Cambria" w:hAnsi="Cambria"/>
          <w:sz w:val="22"/>
          <w:szCs w:val="22"/>
        </w:rPr>
        <w:tab/>
        <w:t>Jednocześnie oświadczam, że na w/w zadaniu nie zatrudniam/zatrudniam* dalszych podwykonawców.</w:t>
      </w:r>
    </w:p>
    <w:p w14:paraId="54F77A7C" w14:textId="77777777" w:rsidR="00B60D3C" w:rsidRPr="00B60D3C" w:rsidRDefault="00B60D3C" w:rsidP="00B60D3C">
      <w:pPr>
        <w:tabs>
          <w:tab w:val="left" w:pos="3686"/>
          <w:tab w:val="left" w:pos="5529"/>
          <w:tab w:val="right" w:leader="dot" w:pos="9072"/>
        </w:tabs>
        <w:spacing w:line="276" w:lineRule="auto"/>
        <w:jc w:val="both"/>
        <w:rPr>
          <w:rFonts w:ascii="Cambria" w:hAnsi="Cambria"/>
          <w:sz w:val="22"/>
          <w:szCs w:val="22"/>
        </w:rPr>
      </w:pPr>
    </w:p>
    <w:p w14:paraId="3522D32B" w14:textId="77777777" w:rsidR="00B60D3C" w:rsidRPr="00B60D3C" w:rsidRDefault="00B60D3C" w:rsidP="00B60D3C">
      <w:pPr>
        <w:spacing w:line="276" w:lineRule="auto"/>
        <w:jc w:val="right"/>
        <w:rPr>
          <w:rFonts w:ascii="Cambria" w:hAnsi="Cambria"/>
          <w:sz w:val="22"/>
          <w:szCs w:val="22"/>
        </w:rPr>
      </w:pPr>
      <w:r w:rsidRPr="00B60D3C">
        <w:rPr>
          <w:rFonts w:ascii="Cambria" w:hAnsi="Cambria"/>
          <w:sz w:val="22"/>
          <w:szCs w:val="22"/>
        </w:rPr>
        <w:tab/>
      </w:r>
    </w:p>
    <w:p w14:paraId="140BF696" w14:textId="77777777" w:rsidR="00B60D3C" w:rsidRPr="00B60D3C" w:rsidRDefault="00B60D3C" w:rsidP="00B60D3C">
      <w:pPr>
        <w:spacing w:line="276" w:lineRule="auto"/>
        <w:jc w:val="right"/>
        <w:rPr>
          <w:rFonts w:ascii="Cambria" w:hAnsi="Cambria"/>
          <w:sz w:val="22"/>
          <w:szCs w:val="22"/>
        </w:rPr>
      </w:pPr>
    </w:p>
    <w:p w14:paraId="29FF836E" w14:textId="77777777" w:rsidR="00B60D3C" w:rsidRPr="00B60D3C" w:rsidRDefault="00B60D3C" w:rsidP="00B60D3C">
      <w:pPr>
        <w:spacing w:line="276" w:lineRule="auto"/>
        <w:jc w:val="right"/>
        <w:rPr>
          <w:rFonts w:ascii="Cambria" w:hAnsi="Cambria"/>
          <w:sz w:val="22"/>
          <w:szCs w:val="22"/>
        </w:rPr>
      </w:pPr>
      <w:r w:rsidRPr="00B60D3C">
        <w:rPr>
          <w:rFonts w:ascii="Cambria" w:hAnsi="Cambria"/>
          <w:sz w:val="22"/>
          <w:szCs w:val="22"/>
        </w:rPr>
        <w:t>…………………..………………….…………………………………………</w:t>
      </w:r>
    </w:p>
    <w:p w14:paraId="4A61C982" w14:textId="77777777" w:rsidR="00B60D3C" w:rsidRPr="00B60D3C" w:rsidRDefault="00B60D3C" w:rsidP="00B60D3C">
      <w:pPr>
        <w:spacing w:line="276" w:lineRule="auto"/>
        <w:jc w:val="right"/>
        <w:rPr>
          <w:rFonts w:ascii="Cambria" w:hAnsi="Cambria"/>
          <w:i/>
          <w:sz w:val="22"/>
          <w:szCs w:val="22"/>
        </w:rPr>
      </w:pPr>
      <w:r w:rsidRPr="00B60D3C">
        <w:rPr>
          <w:rFonts w:ascii="Cambria" w:hAnsi="Cambria"/>
          <w:sz w:val="22"/>
          <w:szCs w:val="22"/>
        </w:rPr>
        <w:tab/>
      </w:r>
      <w:r w:rsidRPr="00B60D3C">
        <w:rPr>
          <w:rFonts w:ascii="Cambria" w:hAnsi="Cambria"/>
          <w:i/>
          <w:sz w:val="20"/>
          <w:szCs w:val="22"/>
        </w:rPr>
        <w:t>(podpis uprawomocnionego przedstawiciela Podwykonawcy)</w:t>
      </w:r>
    </w:p>
    <w:p w14:paraId="247C630F" w14:textId="77777777" w:rsidR="00B60D3C" w:rsidRPr="00B60D3C" w:rsidRDefault="00B60D3C" w:rsidP="00B60D3C">
      <w:pPr>
        <w:spacing w:line="256" w:lineRule="auto"/>
        <w:rPr>
          <w:rFonts w:ascii="Cambria" w:hAnsi="Cambria"/>
          <w:i/>
          <w:sz w:val="22"/>
          <w:szCs w:val="22"/>
        </w:rPr>
      </w:pPr>
      <w:r w:rsidRPr="00B60D3C">
        <w:rPr>
          <w:rFonts w:ascii="Cambria" w:hAnsi="Cambria"/>
          <w:i/>
          <w:sz w:val="22"/>
          <w:szCs w:val="22"/>
        </w:rPr>
        <w:br w:type="page"/>
      </w:r>
    </w:p>
    <w:p w14:paraId="52F10054" w14:textId="77777777" w:rsidR="00B60D3C" w:rsidRPr="00B60D3C" w:rsidRDefault="00B60D3C" w:rsidP="00B60D3C">
      <w:pPr>
        <w:spacing w:line="276" w:lineRule="auto"/>
        <w:jc w:val="right"/>
        <w:rPr>
          <w:rFonts w:ascii="Cambria" w:hAnsi="Cambria"/>
          <w:sz w:val="22"/>
          <w:szCs w:val="22"/>
        </w:rPr>
      </w:pPr>
      <w:r w:rsidRPr="00B60D3C">
        <w:rPr>
          <w:rFonts w:ascii="Cambria" w:hAnsi="Cambria"/>
          <w:sz w:val="22"/>
          <w:szCs w:val="22"/>
        </w:rPr>
        <w:lastRenderedPageBreak/>
        <w:t>Załącznik nr 8 do umowy</w:t>
      </w:r>
    </w:p>
    <w:p w14:paraId="02A6741B" w14:textId="77777777" w:rsidR="00B60D3C" w:rsidRPr="00B60D3C" w:rsidRDefault="00B60D3C" w:rsidP="00B60D3C">
      <w:pPr>
        <w:jc w:val="right"/>
        <w:rPr>
          <w:rFonts w:ascii="Cambria" w:hAnsi="Cambria"/>
          <w:sz w:val="22"/>
          <w:szCs w:val="22"/>
        </w:rPr>
      </w:pPr>
    </w:p>
    <w:p w14:paraId="46C0DE44" w14:textId="77777777" w:rsidR="00B60D3C" w:rsidRPr="00B60D3C" w:rsidRDefault="00B60D3C" w:rsidP="00B60D3C">
      <w:pPr>
        <w:jc w:val="center"/>
        <w:rPr>
          <w:rFonts w:ascii="Cambria" w:hAnsi="Cambria"/>
          <w:b/>
          <w:sz w:val="22"/>
          <w:szCs w:val="22"/>
        </w:rPr>
      </w:pPr>
      <w:r w:rsidRPr="00B60D3C">
        <w:rPr>
          <w:rFonts w:ascii="Cambria" w:hAnsi="Cambria"/>
          <w:b/>
          <w:sz w:val="22"/>
          <w:szCs w:val="22"/>
        </w:rPr>
        <w:t>KARTA GWARANCYJNA</w:t>
      </w:r>
    </w:p>
    <w:p w14:paraId="0DBE7476" w14:textId="77777777" w:rsidR="00351812" w:rsidRDefault="00351812" w:rsidP="00B60D3C">
      <w:pPr>
        <w:jc w:val="both"/>
        <w:rPr>
          <w:rFonts w:ascii="Cambria" w:hAnsi="Cambria"/>
          <w:sz w:val="22"/>
          <w:szCs w:val="22"/>
        </w:rPr>
      </w:pPr>
    </w:p>
    <w:p w14:paraId="701BA1DB" w14:textId="09794E53" w:rsidR="00B60D3C" w:rsidRPr="00B60D3C" w:rsidRDefault="00B60D3C" w:rsidP="00B60D3C">
      <w:pPr>
        <w:jc w:val="both"/>
        <w:rPr>
          <w:rFonts w:ascii="Cambria" w:hAnsi="Cambria"/>
          <w:sz w:val="22"/>
          <w:szCs w:val="22"/>
        </w:rPr>
      </w:pPr>
      <w:r w:rsidRPr="00B60D3C">
        <w:rPr>
          <w:rFonts w:ascii="Cambria" w:hAnsi="Cambria"/>
          <w:sz w:val="22"/>
          <w:szCs w:val="22"/>
        </w:rPr>
        <w:t>Dot.: wykonanego w ramach umowy nr ……………………………… z dnia ………… r.</w:t>
      </w:r>
    </w:p>
    <w:p w14:paraId="6F1D4684" w14:textId="77777777" w:rsidR="00B60D3C" w:rsidRPr="00B60D3C" w:rsidRDefault="00B60D3C" w:rsidP="00B60D3C">
      <w:pPr>
        <w:jc w:val="center"/>
        <w:rPr>
          <w:rFonts w:ascii="Cambria" w:hAnsi="Cambria"/>
          <w:sz w:val="22"/>
          <w:szCs w:val="22"/>
        </w:rPr>
      </w:pPr>
      <w:r w:rsidRPr="00B60D3C">
        <w:rPr>
          <w:rFonts w:ascii="Cambria" w:hAnsi="Cambria"/>
          <w:sz w:val="22"/>
          <w:szCs w:val="22"/>
        </w:rPr>
        <w:t>zadania pn.:</w:t>
      </w:r>
    </w:p>
    <w:p w14:paraId="51272ED0" w14:textId="77777777" w:rsidR="00B60D3C" w:rsidRPr="00B60D3C" w:rsidRDefault="00B60D3C" w:rsidP="00B60D3C">
      <w:pPr>
        <w:jc w:val="center"/>
        <w:rPr>
          <w:rFonts w:ascii="Cambria" w:hAnsi="Cambria"/>
          <w:sz w:val="22"/>
          <w:szCs w:val="22"/>
        </w:rPr>
      </w:pPr>
    </w:p>
    <w:p w14:paraId="673BBAF3" w14:textId="1961F661" w:rsidR="00B60D3C" w:rsidRPr="003952F1" w:rsidRDefault="003952F1" w:rsidP="003952F1">
      <w:pPr>
        <w:jc w:val="center"/>
        <w:rPr>
          <w:rFonts w:ascii="Cambria" w:hAnsi="Cambria"/>
          <w:b/>
          <w:bCs/>
          <w:i/>
          <w:sz w:val="22"/>
          <w:szCs w:val="22"/>
        </w:rPr>
      </w:pPr>
      <w:r w:rsidRPr="003952F1">
        <w:rPr>
          <w:rFonts w:ascii="Cambria" w:hAnsi="Cambria"/>
          <w:b/>
          <w:bCs/>
          <w:i/>
          <w:sz w:val="22"/>
          <w:szCs w:val="22"/>
        </w:rPr>
        <w:t>„Budowa budynku magazynow</w:t>
      </w:r>
      <w:r w:rsidR="00ED0F53">
        <w:rPr>
          <w:rFonts w:ascii="Cambria" w:hAnsi="Cambria"/>
          <w:b/>
          <w:bCs/>
          <w:i/>
          <w:sz w:val="22"/>
          <w:szCs w:val="22"/>
        </w:rPr>
        <w:t>ego</w:t>
      </w:r>
      <w:r w:rsidRPr="003952F1">
        <w:rPr>
          <w:rFonts w:ascii="Cambria" w:hAnsi="Cambria"/>
          <w:b/>
          <w:bCs/>
          <w:i/>
          <w:sz w:val="22"/>
          <w:szCs w:val="22"/>
        </w:rPr>
        <w:t xml:space="preserve"> do realizacji zadań z zakresu  ochrony ludności i obrony cywilnej na terenie Komendy Powiatowej Państwowej Straży Pożarnej </w:t>
      </w:r>
      <w:r>
        <w:rPr>
          <w:rFonts w:ascii="Cambria" w:hAnsi="Cambria"/>
          <w:b/>
          <w:bCs/>
          <w:i/>
          <w:sz w:val="22"/>
          <w:szCs w:val="22"/>
        </w:rPr>
        <w:br/>
      </w:r>
      <w:r w:rsidRPr="003952F1">
        <w:rPr>
          <w:rFonts w:ascii="Cambria" w:hAnsi="Cambria"/>
          <w:b/>
          <w:bCs/>
          <w:i/>
          <w:sz w:val="22"/>
          <w:szCs w:val="22"/>
        </w:rPr>
        <w:t>w Stalowej Woli</w:t>
      </w:r>
      <w:r w:rsidR="00F77DD1" w:rsidRPr="00F77DD1">
        <w:rPr>
          <w:rFonts w:ascii="Cambria" w:hAnsi="Cambria"/>
          <w:b/>
          <w:bCs/>
          <w:i/>
          <w:sz w:val="22"/>
          <w:szCs w:val="22"/>
        </w:rPr>
        <w:t>”</w:t>
      </w:r>
    </w:p>
    <w:p w14:paraId="797FF0DD" w14:textId="77777777" w:rsidR="00B60D3C" w:rsidRPr="00B60D3C" w:rsidRDefault="00B60D3C" w:rsidP="00B60D3C">
      <w:pPr>
        <w:jc w:val="center"/>
        <w:rPr>
          <w:rFonts w:ascii="Cambria" w:hAnsi="Cambria"/>
          <w:b/>
          <w:bCs/>
          <w:sz w:val="22"/>
          <w:szCs w:val="22"/>
        </w:rPr>
      </w:pPr>
    </w:p>
    <w:p w14:paraId="3C484067" w14:textId="77777777" w:rsidR="00B60D3C" w:rsidRPr="00B60D3C" w:rsidRDefault="00B60D3C" w:rsidP="00B60D3C">
      <w:pPr>
        <w:jc w:val="center"/>
        <w:rPr>
          <w:rFonts w:ascii="Cambria" w:hAnsi="Cambria"/>
          <w:sz w:val="22"/>
          <w:szCs w:val="22"/>
        </w:rPr>
      </w:pPr>
      <w:r w:rsidRPr="00B60D3C">
        <w:rPr>
          <w:rFonts w:ascii="Cambria" w:hAnsi="Cambria"/>
          <w:sz w:val="22"/>
          <w:szCs w:val="22"/>
        </w:rPr>
        <w:t>§ 1</w:t>
      </w:r>
    </w:p>
    <w:p w14:paraId="3ADB7B79" w14:textId="77777777" w:rsidR="00B60D3C" w:rsidRPr="00B60D3C" w:rsidRDefault="00B60D3C" w:rsidP="00B60D3C">
      <w:pPr>
        <w:jc w:val="both"/>
        <w:rPr>
          <w:rFonts w:ascii="Cambria" w:hAnsi="Cambria"/>
          <w:sz w:val="22"/>
          <w:szCs w:val="22"/>
        </w:rPr>
      </w:pPr>
      <w:r w:rsidRPr="00B60D3C">
        <w:rPr>
          <w:rFonts w:ascii="Cambria" w:hAnsi="Cambria"/>
          <w:sz w:val="22"/>
          <w:szCs w:val="22"/>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14:paraId="111C9273" w14:textId="77777777" w:rsidR="00B60D3C" w:rsidRPr="00B60D3C" w:rsidRDefault="00B60D3C" w:rsidP="00B60D3C">
      <w:pPr>
        <w:jc w:val="both"/>
        <w:rPr>
          <w:rFonts w:ascii="Cambria" w:hAnsi="Cambria"/>
          <w:sz w:val="22"/>
          <w:szCs w:val="22"/>
        </w:rPr>
      </w:pPr>
    </w:p>
    <w:p w14:paraId="102AEFD1" w14:textId="77777777" w:rsidR="00B60D3C" w:rsidRPr="00B60D3C" w:rsidRDefault="00B60D3C" w:rsidP="00B60D3C">
      <w:pPr>
        <w:jc w:val="center"/>
        <w:rPr>
          <w:rFonts w:ascii="Cambria" w:hAnsi="Cambria"/>
          <w:sz w:val="22"/>
          <w:szCs w:val="22"/>
        </w:rPr>
      </w:pPr>
      <w:r w:rsidRPr="00B60D3C">
        <w:rPr>
          <w:rFonts w:ascii="Cambria" w:hAnsi="Cambria"/>
          <w:sz w:val="22"/>
          <w:szCs w:val="22"/>
        </w:rPr>
        <w:t>§ 2</w:t>
      </w:r>
    </w:p>
    <w:p w14:paraId="5A3ED494" w14:textId="77777777" w:rsidR="00B60D3C" w:rsidRPr="00B60D3C" w:rsidRDefault="00B60D3C" w:rsidP="00B60D3C">
      <w:pPr>
        <w:numPr>
          <w:ilvl w:val="0"/>
          <w:numId w:val="47"/>
        </w:numPr>
        <w:ind w:left="284" w:hanging="284"/>
        <w:contextualSpacing/>
        <w:jc w:val="both"/>
        <w:rPr>
          <w:rFonts w:ascii="Cambria" w:hAnsi="Cambria"/>
          <w:sz w:val="22"/>
          <w:szCs w:val="22"/>
        </w:rPr>
      </w:pPr>
      <w:r w:rsidRPr="00B60D3C">
        <w:rPr>
          <w:rFonts w:ascii="Cambria" w:hAnsi="Cambria"/>
          <w:sz w:val="22"/>
          <w:szCs w:val="22"/>
        </w:rPr>
        <w:t>Niniejsza gwarancja jakości obowiązuje przez okres ………………… miesięcy od dnia odbioru końcowego przedmiotu Umowy.</w:t>
      </w:r>
    </w:p>
    <w:p w14:paraId="376E1FB0" w14:textId="77777777" w:rsidR="00B60D3C" w:rsidRPr="00B60D3C" w:rsidRDefault="00B60D3C" w:rsidP="00B60D3C">
      <w:pPr>
        <w:numPr>
          <w:ilvl w:val="0"/>
          <w:numId w:val="47"/>
        </w:numPr>
        <w:ind w:left="284" w:hanging="284"/>
        <w:contextualSpacing/>
        <w:jc w:val="both"/>
        <w:rPr>
          <w:rFonts w:ascii="Cambria" w:hAnsi="Cambria"/>
          <w:sz w:val="22"/>
          <w:szCs w:val="22"/>
        </w:rPr>
      </w:pPr>
      <w:r w:rsidRPr="00B60D3C">
        <w:rPr>
          <w:rFonts w:ascii="Cambria" w:hAnsi="Cambria"/>
          <w:sz w:val="22"/>
          <w:szCs w:val="22"/>
        </w:rPr>
        <w:t>Okres obowiązywania gwarancji jakości ulega przedłużeniu o czas, w którym wskutek istnienia wad oraz ich usuwania korzystanie z przedmiotu umowy zgodnie z jego przeznaczeniem było niemożliwe lub w sposób istotny utrudnione.</w:t>
      </w:r>
    </w:p>
    <w:p w14:paraId="16C26853" w14:textId="77777777" w:rsidR="00B60D3C" w:rsidRPr="00B60D3C" w:rsidRDefault="00B60D3C" w:rsidP="00B60D3C">
      <w:pPr>
        <w:numPr>
          <w:ilvl w:val="0"/>
          <w:numId w:val="47"/>
        </w:numPr>
        <w:ind w:left="284" w:hanging="284"/>
        <w:contextualSpacing/>
        <w:jc w:val="both"/>
        <w:rPr>
          <w:rFonts w:ascii="Cambria" w:hAnsi="Cambria"/>
          <w:sz w:val="22"/>
          <w:szCs w:val="22"/>
        </w:rPr>
      </w:pPr>
      <w:r w:rsidRPr="00B60D3C">
        <w:rPr>
          <w:rFonts w:ascii="Cambria" w:hAnsi="Cambria"/>
          <w:sz w:val="22"/>
          <w:szCs w:val="22"/>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w:t>
      </w:r>
    </w:p>
    <w:p w14:paraId="3B28F345" w14:textId="77777777" w:rsidR="00B60D3C" w:rsidRPr="00B60D3C" w:rsidRDefault="00B60D3C" w:rsidP="00B60D3C">
      <w:pPr>
        <w:ind w:left="426"/>
        <w:jc w:val="both"/>
        <w:rPr>
          <w:rFonts w:ascii="Cambria" w:hAnsi="Cambria"/>
          <w:sz w:val="22"/>
          <w:szCs w:val="22"/>
        </w:rPr>
      </w:pPr>
    </w:p>
    <w:p w14:paraId="2D0983F8" w14:textId="77777777" w:rsidR="00B60D3C" w:rsidRPr="00B60D3C" w:rsidRDefault="00B60D3C" w:rsidP="00B60D3C">
      <w:pPr>
        <w:jc w:val="center"/>
        <w:rPr>
          <w:rFonts w:ascii="Cambria" w:hAnsi="Cambria"/>
          <w:sz w:val="22"/>
          <w:szCs w:val="22"/>
        </w:rPr>
      </w:pPr>
      <w:r w:rsidRPr="00B60D3C">
        <w:rPr>
          <w:rFonts w:ascii="Cambria" w:hAnsi="Cambria"/>
          <w:sz w:val="22"/>
          <w:szCs w:val="22"/>
        </w:rPr>
        <w:t>§ 3</w:t>
      </w:r>
    </w:p>
    <w:p w14:paraId="61189C21" w14:textId="77777777" w:rsidR="00B60D3C" w:rsidRPr="00B60D3C" w:rsidRDefault="00B60D3C" w:rsidP="00B60D3C">
      <w:pPr>
        <w:jc w:val="both"/>
        <w:rPr>
          <w:rFonts w:ascii="Cambria" w:hAnsi="Cambria"/>
          <w:sz w:val="22"/>
          <w:szCs w:val="22"/>
        </w:rPr>
      </w:pPr>
      <w:r w:rsidRPr="00B60D3C">
        <w:rPr>
          <w:rFonts w:ascii="Cambria" w:hAnsi="Cambria"/>
          <w:sz w:val="22"/>
          <w:szCs w:val="22"/>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14:paraId="082A926E" w14:textId="77777777" w:rsidR="00B60D3C" w:rsidRPr="00B60D3C" w:rsidRDefault="00B60D3C" w:rsidP="00B60D3C">
      <w:pPr>
        <w:jc w:val="both"/>
        <w:rPr>
          <w:rFonts w:ascii="Cambria" w:hAnsi="Cambria"/>
          <w:sz w:val="22"/>
          <w:szCs w:val="22"/>
        </w:rPr>
      </w:pPr>
    </w:p>
    <w:p w14:paraId="644043C6" w14:textId="77777777" w:rsidR="00B60D3C" w:rsidRPr="00B60D3C" w:rsidRDefault="00B60D3C" w:rsidP="00B60D3C">
      <w:pPr>
        <w:jc w:val="center"/>
        <w:rPr>
          <w:rFonts w:ascii="Cambria" w:hAnsi="Cambria"/>
          <w:sz w:val="22"/>
          <w:szCs w:val="22"/>
        </w:rPr>
      </w:pPr>
      <w:r w:rsidRPr="00B60D3C">
        <w:rPr>
          <w:rFonts w:ascii="Cambria" w:hAnsi="Cambria"/>
          <w:sz w:val="22"/>
          <w:szCs w:val="22"/>
        </w:rPr>
        <w:t>§ 4</w:t>
      </w:r>
    </w:p>
    <w:p w14:paraId="1074FD84" w14:textId="77777777" w:rsidR="00B60D3C" w:rsidRPr="00B60D3C" w:rsidRDefault="00B60D3C" w:rsidP="00B60D3C">
      <w:pPr>
        <w:jc w:val="both"/>
        <w:rPr>
          <w:rFonts w:ascii="Cambria" w:hAnsi="Cambria"/>
          <w:sz w:val="22"/>
          <w:szCs w:val="22"/>
        </w:rPr>
      </w:pPr>
      <w:r w:rsidRPr="00B60D3C">
        <w:rPr>
          <w:rFonts w:ascii="Cambria" w:hAnsi="Cambria"/>
          <w:sz w:val="22"/>
          <w:szCs w:val="22"/>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14:paraId="732E6AB8" w14:textId="77777777" w:rsidR="00B60D3C" w:rsidRPr="00B60D3C" w:rsidRDefault="00B60D3C" w:rsidP="00B60D3C">
      <w:pPr>
        <w:jc w:val="both"/>
        <w:rPr>
          <w:rFonts w:ascii="Cambria" w:hAnsi="Cambria"/>
          <w:sz w:val="22"/>
          <w:szCs w:val="22"/>
        </w:rPr>
      </w:pPr>
    </w:p>
    <w:p w14:paraId="56C116C5" w14:textId="77777777" w:rsidR="00B60D3C" w:rsidRPr="00B60D3C" w:rsidRDefault="00B60D3C" w:rsidP="00B60D3C">
      <w:pPr>
        <w:jc w:val="center"/>
        <w:rPr>
          <w:rFonts w:ascii="Cambria" w:hAnsi="Cambria"/>
          <w:sz w:val="22"/>
          <w:szCs w:val="22"/>
        </w:rPr>
      </w:pPr>
      <w:r w:rsidRPr="00B60D3C">
        <w:rPr>
          <w:rFonts w:ascii="Cambria" w:hAnsi="Cambria"/>
          <w:sz w:val="22"/>
          <w:szCs w:val="22"/>
        </w:rPr>
        <w:t>§ 5</w:t>
      </w:r>
    </w:p>
    <w:p w14:paraId="48935C35" w14:textId="77777777" w:rsidR="00B60D3C" w:rsidRPr="00B60D3C" w:rsidRDefault="00B60D3C" w:rsidP="00B60D3C">
      <w:pPr>
        <w:jc w:val="both"/>
        <w:rPr>
          <w:rFonts w:ascii="Cambria" w:hAnsi="Cambria"/>
          <w:sz w:val="22"/>
          <w:szCs w:val="22"/>
        </w:rPr>
      </w:pPr>
      <w:r w:rsidRPr="00B60D3C">
        <w:rPr>
          <w:rFonts w:ascii="Cambria" w:hAnsi="Cambria"/>
          <w:sz w:val="22"/>
          <w:szCs w:val="22"/>
        </w:rPr>
        <w:t>Zamawiający jest obowiązany zawiadomić Wykonawcę o stwierdzonej wadzie pisemnie, faksem lub telefonicznie. Zgłoszenie telefoniczne winno być niezwłocznie potwierdzone na piśmie.</w:t>
      </w:r>
    </w:p>
    <w:p w14:paraId="58453285" w14:textId="77777777" w:rsidR="00B60D3C" w:rsidRPr="00B60D3C" w:rsidRDefault="00B60D3C" w:rsidP="00B60D3C">
      <w:pPr>
        <w:jc w:val="both"/>
        <w:rPr>
          <w:rFonts w:ascii="Cambria" w:hAnsi="Cambria"/>
          <w:sz w:val="22"/>
          <w:szCs w:val="22"/>
        </w:rPr>
      </w:pPr>
    </w:p>
    <w:p w14:paraId="71B00D47" w14:textId="77777777" w:rsidR="00B60D3C" w:rsidRPr="00B60D3C" w:rsidRDefault="00B60D3C" w:rsidP="00B60D3C">
      <w:pPr>
        <w:jc w:val="center"/>
        <w:rPr>
          <w:rFonts w:ascii="Cambria" w:hAnsi="Cambria"/>
          <w:sz w:val="22"/>
          <w:szCs w:val="22"/>
        </w:rPr>
      </w:pPr>
      <w:r w:rsidRPr="00B60D3C">
        <w:rPr>
          <w:rFonts w:ascii="Cambria" w:hAnsi="Cambria"/>
          <w:sz w:val="22"/>
          <w:szCs w:val="22"/>
        </w:rPr>
        <w:t>§ 6</w:t>
      </w:r>
    </w:p>
    <w:p w14:paraId="09FA4B64" w14:textId="77777777" w:rsidR="00B60D3C" w:rsidRPr="00B60D3C" w:rsidRDefault="00B60D3C" w:rsidP="00B60D3C">
      <w:pPr>
        <w:jc w:val="both"/>
        <w:rPr>
          <w:rFonts w:ascii="Cambria" w:hAnsi="Cambria"/>
          <w:sz w:val="22"/>
          <w:szCs w:val="22"/>
        </w:rPr>
      </w:pPr>
      <w:r w:rsidRPr="00B60D3C">
        <w:rPr>
          <w:rFonts w:ascii="Cambria" w:hAnsi="Cambria"/>
          <w:sz w:val="22"/>
          <w:szCs w:val="22"/>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14:paraId="622AF2B3" w14:textId="77777777" w:rsidR="00B60D3C" w:rsidRPr="00B60D3C" w:rsidRDefault="00B60D3C" w:rsidP="00B60D3C">
      <w:pPr>
        <w:jc w:val="both"/>
        <w:rPr>
          <w:rFonts w:ascii="Cambria" w:hAnsi="Cambria"/>
          <w:sz w:val="22"/>
          <w:szCs w:val="22"/>
        </w:rPr>
      </w:pPr>
    </w:p>
    <w:p w14:paraId="24AD9FC9" w14:textId="77777777" w:rsidR="00B60D3C" w:rsidRPr="00B60D3C" w:rsidRDefault="00B60D3C" w:rsidP="00B60D3C">
      <w:pPr>
        <w:jc w:val="center"/>
        <w:rPr>
          <w:rFonts w:ascii="Cambria" w:hAnsi="Cambria"/>
          <w:sz w:val="22"/>
          <w:szCs w:val="22"/>
        </w:rPr>
      </w:pPr>
      <w:r w:rsidRPr="00B60D3C">
        <w:rPr>
          <w:rFonts w:ascii="Cambria" w:hAnsi="Cambria"/>
          <w:sz w:val="22"/>
          <w:szCs w:val="22"/>
        </w:rPr>
        <w:t>§ 7</w:t>
      </w:r>
    </w:p>
    <w:p w14:paraId="33D7A4EE" w14:textId="77777777" w:rsidR="00B60D3C" w:rsidRPr="00B60D3C" w:rsidRDefault="00B60D3C" w:rsidP="00B60D3C">
      <w:pPr>
        <w:jc w:val="both"/>
        <w:rPr>
          <w:rFonts w:ascii="Cambria" w:hAnsi="Cambria"/>
          <w:sz w:val="22"/>
          <w:szCs w:val="22"/>
        </w:rPr>
      </w:pPr>
      <w:r w:rsidRPr="00B60D3C">
        <w:rPr>
          <w:rFonts w:ascii="Cambria" w:hAnsi="Cambria"/>
          <w:sz w:val="22"/>
          <w:szCs w:val="22"/>
        </w:rPr>
        <w:lastRenderedPageBreak/>
        <w:t>Wykonawca zobowiązany jest do usunięcia na swój koszt wad ujawnionych w okresie gwarancji jakości, w terminie wyznaczonym przez Zamawiającego.</w:t>
      </w:r>
    </w:p>
    <w:p w14:paraId="72DF202A" w14:textId="77777777" w:rsidR="00B60D3C" w:rsidRPr="00B60D3C" w:rsidRDefault="00B60D3C" w:rsidP="00B60D3C">
      <w:pPr>
        <w:jc w:val="both"/>
        <w:rPr>
          <w:rFonts w:ascii="Cambria" w:hAnsi="Cambria"/>
          <w:sz w:val="22"/>
          <w:szCs w:val="22"/>
        </w:rPr>
      </w:pPr>
    </w:p>
    <w:p w14:paraId="74E1E610" w14:textId="77777777" w:rsidR="00B60D3C" w:rsidRPr="00B60D3C" w:rsidRDefault="00B60D3C" w:rsidP="00B60D3C">
      <w:pPr>
        <w:jc w:val="center"/>
        <w:rPr>
          <w:rFonts w:ascii="Cambria" w:hAnsi="Cambria"/>
          <w:sz w:val="22"/>
          <w:szCs w:val="22"/>
        </w:rPr>
      </w:pPr>
      <w:r w:rsidRPr="00B60D3C">
        <w:rPr>
          <w:rFonts w:ascii="Cambria" w:hAnsi="Cambria"/>
          <w:sz w:val="22"/>
          <w:szCs w:val="22"/>
        </w:rPr>
        <w:t>§ 8</w:t>
      </w:r>
    </w:p>
    <w:p w14:paraId="1943E8EE" w14:textId="77777777" w:rsidR="00B60D3C" w:rsidRPr="00B60D3C" w:rsidRDefault="00B60D3C" w:rsidP="00B60D3C">
      <w:pPr>
        <w:jc w:val="both"/>
        <w:rPr>
          <w:rFonts w:ascii="Cambria" w:hAnsi="Cambria"/>
          <w:sz w:val="22"/>
          <w:szCs w:val="22"/>
        </w:rPr>
      </w:pPr>
      <w:r w:rsidRPr="00B60D3C">
        <w:rPr>
          <w:rFonts w:ascii="Cambria" w:hAnsi="Cambria"/>
          <w:sz w:val="22"/>
          <w:szCs w:val="22"/>
        </w:rPr>
        <w:t xml:space="preserve">W przypadku odmowy usunięcia wad lub nieusunięcia ich w wyznaczonym przez Zamawiającego w terminie, Zamawiający ma prawo zlecić zastępcze usunięcie wad na koszt Wykonawcy. </w:t>
      </w:r>
    </w:p>
    <w:p w14:paraId="5D4BA257" w14:textId="77777777" w:rsidR="00B60D3C" w:rsidRPr="00B60D3C" w:rsidRDefault="00B60D3C" w:rsidP="00B60D3C">
      <w:pPr>
        <w:jc w:val="both"/>
        <w:rPr>
          <w:rFonts w:ascii="Cambria" w:hAnsi="Cambria"/>
          <w:sz w:val="22"/>
          <w:szCs w:val="22"/>
        </w:rPr>
      </w:pPr>
    </w:p>
    <w:p w14:paraId="399FC011" w14:textId="77777777" w:rsidR="00B60D3C" w:rsidRPr="00B60D3C" w:rsidRDefault="00B60D3C" w:rsidP="00B60D3C">
      <w:pPr>
        <w:jc w:val="center"/>
        <w:rPr>
          <w:rFonts w:ascii="Cambria" w:hAnsi="Cambria"/>
          <w:sz w:val="22"/>
          <w:szCs w:val="22"/>
        </w:rPr>
      </w:pPr>
      <w:r w:rsidRPr="00B60D3C">
        <w:rPr>
          <w:rFonts w:ascii="Cambria" w:hAnsi="Cambria"/>
          <w:sz w:val="22"/>
          <w:szCs w:val="22"/>
        </w:rPr>
        <w:t>§ 9</w:t>
      </w:r>
    </w:p>
    <w:p w14:paraId="40982B8F" w14:textId="77777777" w:rsidR="00B60D3C" w:rsidRPr="00B60D3C" w:rsidRDefault="00B60D3C" w:rsidP="00B60D3C">
      <w:pPr>
        <w:jc w:val="both"/>
        <w:rPr>
          <w:rFonts w:ascii="Cambria" w:hAnsi="Cambria"/>
          <w:sz w:val="22"/>
          <w:szCs w:val="22"/>
        </w:rPr>
      </w:pPr>
      <w:r w:rsidRPr="00B60D3C">
        <w:rPr>
          <w:rFonts w:ascii="Cambria" w:hAnsi="Cambria"/>
          <w:sz w:val="22"/>
          <w:szCs w:val="22"/>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14:paraId="28CBEF8E" w14:textId="77777777" w:rsidR="00B60D3C" w:rsidRPr="00B60D3C" w:rsidRDefault="00B60D3C" w:rsidP="00B60D3C">
      <w:pPr>
        <w:jc w:val="both"/>
        <w:rPr>
          <w:rFonts w:ascii="Cambria" w:hAnsi="Cambria"/>
          <w:sz w:val="22"/>
          <w:szCs w:val="22"/>
        </w:rPr>
      </w:pPr>
    </w:p>
    <w:p w14:paraId="32B1F5ED" w14:textId="77777777" w:rsidR="00B60D3C" w:rsidRPr="00B60D3C" w:rsidRDefault="00B60D3C" w:rsidP="00B60D3C">
      <w:pPr>
        <w:jc w:val="center"/>
        <w:rPr>
          <w:rFonts w:ascii="Cambria" w:hAnsi="Cambria"/>
          <w:sz w:val="22"/>
          <w:szCs w:val="22"/>
        </w:rPr>
      </w:pPr>
      <w:r w:rsidRPr="00B60D3C">
        <w:rPr>
          <w:rFonts w:ascii="Cambria" w:hAnsi="Cambria"/>
          <w:sz w:val="22"/>
          <w:szCs w:val="22"/>
        </w:rPr>
        <w:t>§ 10</w:t>
      </w:r>
    </w:p>
    <w:p w14:paraId="703448AE" w14:textId="77777777" w:rsidR="00B60D3C" w:rsidRPr="00B60D3C" w:rsidRDefault="00B60D3C" w:rsidP="00B60D3C">
      <w:pPr>
        <w:jc w:val="both"/>
        <w:rPr>
          <w:rFonts w:ascii="Cambria" w:hAnsi="Cambria"/>
          <w:sz w:val="22"/>
          <w:szCs w:val="22"/>
        </w:rPr>
      </w:pPr>
      <w:r w:rsidRPr="00B60D3C">
        <w:rPr>
          <w:rFonts w:ascii="Cambria" w:hAnsi="Cambria"/>
          <w:sz w:val="22"/>
          <w:szCs w:val="22"/>
        </w:rPr>
        <w:t>Usunięcie wad powinno być stwierdzone protokołem.</w:t>
      </w:r>
    </w:p>
    <w:p w14:paraId="20D53545" w14:textId="77777777" w:rsidR="00B60D3C" w:rsidRPr="00B60D3C" w:rsidRDefault="00B60D3C" w:rsidP="00B60D3C">
      <w:pPr>
        <w:jc w:val="both"/>
        <w:rPr>
          <w:rFonts w:ascii="Cambria" w:hAnsi="Cambria"/>
          <w:sz w:val="22"/>
          <w:szCs w:val="22"/>
        </w:rPr>
      </w:pPr>
    </w:p>
    <w:p w14:paraId="2E696DDC" w14:textId="77777777" w:rsidR="00B60D3C" w:rsidRPr="00B60D3C" w:rsidRDefault="00B60D3C" w:rsidP="00B60D3C">
      <w:pPr>
        <w:jc w:val="center"/>
        <w:rPr>
          <w:rFonts w:ascii="Cambria" w:hAnsi="Cambria"/>
          <w:sz w:val="22"/>
          <w:szCs w:val="22"/>
        </w:rPr>
      </w:pPr>
      <w:r w:rsidRPr="00B60D3C">
        <w:rPr>
          <w:rFonts w:ascii="Cambria" w:hAnsi="Cambria"/>
          <w:sz w:val="22"/>
          <w:szCs w:val="22"/>
        </w:rPr>
        <w:t>§ 11</w:t>
      </w:r>
    </w:p>
    <w:p w14:paraId="1DA869F0" w14:textId="77777777" w:rsidR="00B60D3C" w:rsidRPr="00B60D3C" w:rsidRDefault="00B60D3C" w:rsidP="00B60D3C">
      <w:pPr>
        <w:jc w:val="both"/>
        <w:rPr>
          <w:rFonts w:ascii="Cambria" w:hAnsi="Cambria"/>
          <w:sz w:val="22"/>
          <w:szCs w:val="22"/>
        </w:rPr>
      </w:pPr>
      <w:r w:rsidRPr="00B60D3C">
        <w:rPr>
          <w:rFonts w:ascii="Cambria" w:hAnsi="Cambria"/>
          <w:sz w:val="22"/>
          <w:szCs w:val="22"/>
        </w:rPr>
        <w:t xml:space="preserve">W ramach niniejszej gwarancji jakości Zamawiający może także domagać się usunięcia szkód, które wady spowodowały, a także szkód powstałych w trakcie usuwania wad. </w:t>
      </w:r>
    </w:p>
    <w:p w14:paraId="60F4EDEF" w14:textId="77777777" w:rsidR="00B60D3C" w:rsidRPr="00B60D3C" w:rsidRDefault="00B60D3C" w:rsidP="00B60D3C">
      <w:pPr>
        <w:jc w:val="both"/>
        <w:rPr>
          <w:rFonts w:ascii="Cambria" w:hAnsi="Cambria"/>
          <w:sz w:val="22"/>
          <w:szCs w:val="22"/>
        </w:rPr>
      </w:pPr>
    </w:p>
    <w:p w14:paraId="2F58CA2F" w14:textId="77777777" w:rsidR="00B60D3C" w:rsidRPr="00B60D3C" w:rsidRDefault="00B60D3C" w:rsidP="00B60D3C">
      <w:pPr>
        <w:jc w:val="both"/>
        <w:rPr>
          <w:rFonts w:ascii="Cambria" w:hAnsi="Cambria"/>
          <w:sz w:val="22"/>
          <w:szCs w:val="22"/>
        </w:rPr>
      </w:pPr>
    </w:p>
    <w:p w14:paraId="7C51372D" w14:textId="77777777" w:rsidR="00B60D3C" w:rsidRPr="00B60D3C" w:rsidRDefault="00B60D3C" w:rsidP="00B60D3C">
      <w:pPr>
        <w:tabs>
          <w:tab w:val="center" w:pos="7088"/>
        </w:tabs>
        <w:jc w:val="both"/>
        <w:rPr>
          <w:rFonts w:ascii="Cambria" w:hAnsi="Cambria"/>
          <w:b/>
          <w:sz w:val="22"/>
          <w:szCs w:val="22"/>
        </w:rPr>
      </w:pPr>
      <w:r w:rsidRPr="00B60D3C">
        <w:rPr>
          <w:rFonts w:ascii="Cambria" w:hAnsi="Cambria"/>
          <w:sz w:val="22"/>
          <w:szCs w:val="22"/>
        </w:rPr>
        <w:tab/>
      </w:r>
      <w:r w:rsidRPr="00B60D3C">
        <w:rPr>
          <w:rFonts w:ascii="Cambria" w:hAnsi="Cambria"/>
          <w:b/>
          <w:sz w:val="22"/>
          <w:szCs w:val="22"/>
        </w:rPr>
        <w:t>WYKONAWCA</w:t>
      </w:r>
    </w:p>
    <w:p w14:paraId="52BEABD6" w14:textId="77777777" w:rsidR="00B60D3C" w:rsidRPr="00B60D3C" w:rsidRDefault="00B60D3C" w:rsidP="00B60D3C">
      <w:pPr>
        <w:tabs>
          <w:tab w:val="center" w:pos="7088"/>
        </w:tabs>
        <w:jc w:val="both"/>
        <w:rPr>
          <w:rFonts w:ascii="Cambria" w:hAnsi="Cambria"/>
          <w:b/>
          <w:sz w:val="22"/>
          <w:szCs w:val="22"/>
        </w:rPr>
      </w:pPr>
      <w:r w:rsidRPr="00B60D3C">
        <w:rPr>
          <w:rFonts w:ascii="Cambria" w:hAnsi="Cambria"/>
          <w:b/>
          <w:sz w:val="22"/>
          <w:szCs w:val="22"/>
        </w:rPr>
        <w:tab/>
      </w:r>
    </w:p>
    <w:p w14:paraId="77D31F8F" w14:textId="77777777" w:rsidR="00B60D3C" w:rsidRPr="00B60D3C" w:rsidRDefault="00B60D3C" w:rsidP="00B60D3C">
      <w:pPr>
        <w:tabs>
          <w:tab w:val="center" w:pos="7088"/>
        </w:tabs>
        <w:jc w:val="both"/>
        <w:rPr>
          <w:rFonts w:ascii="Cambria" w:hAnsi="Cambria"/>
          <w:sz w:val="22"/>
          <w:szCs w:val="22"/>
        </w:rPr>
      </w:pPr>
      <w:r w:rsidRPr="00B60D3C">
        <w:rPr>
          <w:rFonts w:ascii="Cambria" w:hAnsi="Cambria"/>
          <w:b/>
          <w:sz w:val="22"/>
          <w:szCs w:val="22"/>
        </w:rPr>
        <w:tab/>
      </w:r>
    </w:p>
    <w:p w14:paraId="796EA396" w14:textId="77777777" w:rsidR="00B60D3C" w:rsidRPr="00B60D3C" w:rsidRDefault="00B60D3C" w:rsidP="00B60D3C">
      <w:pPr>
        <w:tabs>
          <w:tab w:val="center" w:pos="7088"/>
        </w:tabs>
        <w:jc w:val="both"/>
        <w:rPr>
          <w:rFonts w:ascii="Cambria" w:hAnsi="Cambria"/>
          <w:sz w:val="22"/>
          <w:szCs w:val="22"/>
        </w:rPr>
      </w:pPr>
      <w:r w:rsidRPr="00B60D3C">
        <w:rPr>
          <w:rFonts w:ascii="Cambria" w:hAnsi="Cambria"/>
          <w:sz w:val="22"/>
          <w:szCs w:val="22"/>
        </w:rPr>
        <w:tab/>
        <w:t>………………………………………</w:t>
      </w:r>
    </w:p>
    <w:p w14:paraId="2486AE66" w14:textId="77777777" w:rsidR="00B60D3C" w:rsidRPr="00B60D3C" w:rsidRDefault="00B60D3C" w:rsidP="00B60D3C">
      <w:pPr>
        <w:tabs>
          <w:tab w:val="center" w:pos="7088"/>
        </w:tabs>
        <w:jc w:val="both"/>
        <w:rPr>
          <w:rFonts w:ascii="Cambria" w:hAnsi="Cambria"/>
          <w:i/>
          <w:sz w:val="22"/>
          <w:szCs w:val="22"/>
        </w:rPr>
      </w:pPr>
      <w:r w:rsidRPr="00B60D3C">
        <w:rPr>
          <w:rFonts w:ascii="Cambria" w:hAnsi="Cambria"/>
          <w:sz w:val="22"/>
          <w:szCs w:val="22"/>
        </w:rPr>
        <w:tab/>
      </w:r>
      <w:r w:rsidRPr="00B60D3C">
        <w:rPr>
          <w:rFonts w:ascii="Cambria" w:hAnsi="Cambria"/>
          <w:i/>
          <w:sz w:val="22"/>
          <w:szCs w:val="22"/>
        </w:rPr>
        <w:t>(podpis osoby upoważnionej</w:t>
      </w:r>
    </w:p>
    <w:p w14:paraId="5DDD511A" w14:textId="77777777" w:rsidR="00B56C28" w:rsidRPr="00B56C28" w:rsidRDefault="00B60D3C" w:rsidP="00B60D3C">
      <w:pPr>
        <w:spacing w:line="259" w:lineRule="auto"/>
        <w:rPr>
          <w:rFonts w:ascii="Cambria" w:hAnsi="Cambria"/>
          <w:b/>
          <w:bCs/>
          <w:color w:val="000000"/>
          <w:sz w:val="22"/>
          <w:szCs w:val="22"/>
        </w:rPr>
      </w:pPr>
      <w:r w:rsidRPr="00B60D3C">
        <w:rPr>
          <w:rFonts w:ascii="Cambria" w:hAnsi="Cambria"/>
          <w:i/>
          <w:sz w:val="22"/>
          <w:szCs w:val="22"/>
        </w:rPr>
        <w:tab/>
      </w:r>
      <w:r>
        <w:rPr>
          <w:rFonts w:ascii="Cambria" w:hAnsi="Cambria"/>
          <w:i/>
          <w:sz w:val="22"/>
          <w:szCs w:val="22"/>
        </w:rPr>
        <w:t xml:space="preserve">                                                                                                           </w:t>
      </w:r>
      <w:r w:rsidRPr="00B60D3C">
        <w:rPr>
          <w:rFonts w:ascii="Cambria" w:hAnsi="Cambria"/>
          <w:i/>
          <w:sz w:val="22"/>
          <w:szCs w:val="22"/>
        </w:rPr>
        <w:t xml:space="preserve"> do reprez</w:t>
      </w:r>
      <w:r>
        <w:rPr>
          <w:rFonts w:ascii="Cambria" w:hAnsi="Cambria"/>
          <w:i/>
          <w:sz w:val="22"/>
          <w:szCs w:val="22"/>
        </w:rPr>
        <w:t>entowania firmy)</w:t>
      </w:r>
    </w:p>
    <w:p w14:paraId="0E7D2851" w14:textId="77777777" w:rsidR="00B60D3C" w:rsidRDefault="00B60D3C">
      <w:pPr>
        <w:spacing w:after="160" w:line="259" w:lineRule="auto"/>
        <w:rPr>
          <w:rFonts w:ascii="Cambria" w:hAnsi="Cambria" w:cs="Arial"/>
          <w:b/>
          <w:color w:val="000000" w:themeColor="text1"/>
          <w:sz w:val="22"/>
          <w:szCs w:val="22"/>
        </w:rPr>
      </w:pPr>
      <w:r>
        <w:rPr>
          <w:rFonts w:ascii="Cambria" w:hAnsi="Cambria" w:cs="Arial"/>
          <w:b/>
          <w:color w:val="000000" w:themeColor="text1"/>
          <w:sz w:val="22"/>
          <w:szCs w:val="22"/>
        </w:rPr>
        <w:br w:type="page"/>
      </w:r>
    </w:p>
    <w:p w14:paraId="7280650B" w14:textId="77777777" w:rsidR="007B5FC1" w:rsidRDefault="007F00C7" w:rsidP="007D4A4B">
      <w:pPr>
        <w:suppressAutoHyphens/>
        <w:spacing w:line="276" w:lineRule="auto"/>
        <w:jc w:val="right"/>
        <w:rPr>
          <w:rFonts w:ascii="Cambria" w:hAnsi="Cambria" w:cs="Arial"/>
          <w:b/>
          <w:color w:val="000000" w:themeColor="text1"/>
          <w:sz w:val="22"/>
          <w:szCs w:val="22"/>
        </w:rPr>
      </w:pPr>
      <w:r w:rsidRPr="00C83635">
        <w:rPr>
          <w:rFonts w:ascii="Cambria" w:hAnsi="Cambria" w:cs="Arial"/>
          <w:b/>
          <w:color w:val="000000" w:themeColor="text1"/>
          <w:sz w:val="22"/>
          <w:szCs w:val="22"/>
        </w:rPr>
        <w:lastRenderedPageBreak/>
        <w:t>Załącznik nr 8</w:t>
      </w:r>
      <w:r w:rsidR="007B5FC1" w:rsidRPr="00C83635">
        <w:rPr>
          <w:rFonts w:ascii="Cambria" w:hAnsi="Cambria" w:cs="Arial"/>
          <w:b/>
          <w:color w:val="000000" w:themeColor="text1"/>
          <w:sz w:val="22"/>
          <w:szCs w:val="22"/>
        </w:rPr>
        <w:t xml:space="preserve"> (wzór)(jeżeli dotyczy)</w:t>
      </w:r>
    </w:p>
    <w:p w14:paraId="7B0011F8" w14:textId="2FC04BED" w:rsidR="00511021" w:rsidRPr="00C83FFF" w:rsidRDefault="00511021" w:rsidP="00511021">
      <w:pPr>
        <w:spacing w:line="480" w:lineRule="auto"/>
        <w:jc w:val="right"/>
        <w:rPr>
          <w:rFonts w:ascii="Arial" w:hAnsi="Arial" w:cs="Arial"/>
          <w:b/>
          <w:sz w:val="21"/>
          <w:szCs w:val="21"/>
        </w:rPr>
      </w:pPr>
      <w:r w:rsidRPr="00D419F9">
        <w:rPr>
          <w:rFonts w:ascii="Arial" w:hAnsi="Arial" w:cs="Arial"/>
          <w:b/>
          <w:color w:val="FF0000"/>
          <w:sz w:val="21"/>
          <w:szCs w:val="21"/>
        </w:rPr>
        <w:t xml:space="preserve">(należy </w:t>
      </w:r>
      <w:r>
        <w:rPr>
          <w:rFonts w:ascii="Arial" w:hAnsi="Arial" w:cs="Arial"/>
          <w:b/>
          <w:color w:val="FF0000"/>
          <w:sz w:val="21"/>
          <w:szCs w:val="21"/>
        </w:rPr>
        <w:t>załączyć do oferty)</w:t>
      </w:r>
    </w:p>
    <w:p w14:paraId="1CFB97ED" w14:textId="77777777" w:rsidR="00511021" w:rsidRPr="00C83635" w:rsidRDefault="00511021" w:rsidP="007D4A4B">
      <w:pPr>
        <w:suppressAutoHyphens/>
        <w:spacing w:line="276" w:lineRule="auto"/>
        <w:jc w:val="right"/>
        <w:rPr>
          <w:rFonts w:ascii="Cambria" w:hAnsi="Cambria" w:cs="Arial"/>
          <w:b/>
          <w:color w:val="000000" w:themeColor="text1"/>
          <w:sz w:val="22"/>
          <w:szCs w:val="22"/>
        </w:rPr>
      </w:pPr>
    </w:p>
    <w:p w14:paraId="42B14AFC" w14:textId="77777777" w:rsidR="007B5FC1" w:rsidRPr="00C83635" w:rsidRDefault="007B5FC1" w:rsidP="007D4A4B">
      <w:pPr>
        <w:spacing w:line="276" w:lineRule="auto"/>
        <w:jc w:val="both"/>
        <w:rPr>
          <w:rFonts w:ascii="Cambria" w:hAnsi="Cambria"/>
          <w:sz w:val="22"/>
          <w:szCs w:val="22"/>
        </w:rPr>
      </w:pPr>
    </w:p>
    <w:p w14:paraId="26968648" w14:textId="77777777" w:rsidR="007B5FC1" w:rsidRPr="00C83635" w:rsidRDefault="007B5FC1" w:rsidP="007D4A4B">
      <w:pPr>
        <w:spacing w:line="276" w:lineRule="auto"/>
        <w:ind w:right="5668"/>
        <w:jc w:val="center"/>
        <w:rPr>
          <w:rFonts w:ascii="Cambria" w:hAnsi="Cambria"/>
          <w:sz w:val="22"/>
          <w:szCs w:val="22"/>
        </w:rPr>
      </w:pPr>
      <w:r w:rsidRPr="00C83635">
        <w:rPr>
          <w:rFonts w:ascii="Cambria" w:hAnsi="Cambria"/>
          <w:sz w:val="22"/>
          <w:szCs w:val="22"/>
        </w:rPr>
        <w:t>………………………………………………….</w:t>
      </w:r>
    </w:p>
    <w:p w14:paraId="77AA3EBC" w14:textId="77777777" w:rsidR="007B5FC1" w:rsidRPr="00C83635" w:rsidRDefault="007B5FC1" w:rsidP="007D4A4B">
      <w:pPr>
        <w:spacing w:line="276" w:lineRule="auto"/>
        <w:ind w:right="5668"/>
        <w:jc w:val="center"/>
        <w:rPr>
          <w:rFonts w:ascii="Cambria" w:hAnsi="Cambria"/>
          <w:sz w:val="22"/>
          <w:szCs w:val="22"/>
        </w:rPr>
      </w:pPr>
    </w:p>
    <w:p w14:paraId="5935B68B" w14:textId="77777777" w:rsidR="007B5FC1" w:rsidRPr="00C83635" w:rsidRDefault="007B5FC1" w:rsidP="007D4A4B">
      <w:pPr>
        <w:spacing w:line="276" w:lineRule="auto"/>
        <w:ind w:right="5668"/>
        <w:jc w:val="center"/>
        <w:rPr>
          <w:rFonts w:ascii="Cambria" w:hAnsi="Cambria"/>
          <w:sz w:val="22"/>
          <w:szCs w:val="22"/>
        </w:rPr>
      </w:pPr>
      <w:r w:rsidRPr="00C83635">
        <w:rPr>
          <w:rFonts w:ascii="Cambria" w:hAnsi="Cambria"/>
          <w:sz w:val="22"/>
          <w:szCs w:val="22"/>
        </w:rPr>
        <w:t>………………………………………………….</w:t>
      </w:r>
    </w:p>
    <w:p w14:paraId="7CA8E343" w14:textId="77777777" w:rsidR="007B5FC1" w:rsidRPr="00C83635" w:rsidRDefault="007B5FC1" w:rsidP="007D4A4B">
      <w:pPr>
        <w:spacing w:line="276" w:lineRule="auto"/>
        <w:ind w:right="5668"/>
        <w:jc w:val="center"/>
        <w:rPr>
          <w:rFonts w:ascii="Cambria" w:hAnsi="Cambria"/>
          <w:i/>
          <w:sz w:val="22"/>
          <w:szCs w:val="22"/>
        </w:rPr>
      </w:pPr>
      <w:r w:rsidRPr="00C83635">
        <w:rPr>
          <w:rFonts w:ascii="Cambria" w:hAnsi="Cambria"/>
          <w:i/>
          <w:sz w:val="22"/>
          <w:szCs w:val="22"/>
        </w:rPr>
        <w:t>(nazwa i adres</w:t>
      </w:r>
      <w:r w:rsidR="00366BC8" w:rsidRPr="00C83635">
        <w:rPr>
          <w:rFonts w:ascii="Cambria" w:hAnsi="Cambria"/>
          <w:i/>
          <w:sz w:val="22"/>
          <w:szCs w:val="22"/>
        </w:rPr>
        <w:t xml:space="preserve"> Wykonawc</w:t>
      </w:r>
      <w:r w:rsidRPr="00C83635">
        <w:rPr>
          <w:rFonts w:ascii="Cambria" w:hAnsi="Cambria"/>
          <w:i/>
          <w:sz w:val="22"/>
          <w:szCs w:val="22"/>
        </w:rPr>
        <w:t>ów wspólnie</w:t>
      </w:r>
    </w:p>
    <w:p w14:paraId="76236956" w14:textId="77777777" w:rsidR="007B5FC1" w:rsidRPr="00C83635" w:rsidRDefault="007B5FC1" w:rsidP="007D4A4B">
      <w:pPr>
        <w:spacing w:line="276" w:lineRule="auto"/>
        <w:ind w:right="5668"/>
        <w:jc w:val="center"/>
        <w:rPr>
          <w:rFonts w:ascii="Cambria" w:hAnsi="Cambria"/>
          <w:i/>
          <w:sz w:val="22"/>
          <w:szCs w:val="22"/>
        </w:rPr>
      </w:pPr>
      <w:r w:rsidRPr="00C83635">
        <w:rPr>
          <w:rFonts w:ascii="Cambria" w:hAnsi="Cambria"/>
          <w:i/>
          <w:sz w:val="22"/>
          <w:szCs w:val="22"/>
        </w:rPr>
        <w:t>ubiegających się o zamówienie)</w:t>
      </w:r>
    </w:p>
    <w:p w14:paraId="478D0CF1" w14:textId="77777777" w:rsidR="007B5FC1" w:rsidRPr="00C83635" w:rsidRDefault="007B5FC1" w:rsidP="007D4A4B">
      <w:pPr>
        <w:suppressAutoHyphens/>
        <w:spacing w:line="276" w:lineRule="auto"/>
        <w:jc w:val="right"/>
        <w:rPr>
          <w:rFonts w:ascii="Cambria" w:hAnsi="Cambria" w:cs="Arial"/>
          <w:b/>
          <w:color w:val="000000" w:themeColor="text1"/>
          <w:sz w:val="22"/>
          <w:szCs w:val="22"/>
        </w:rPr>
      </w:pPr>
    </w:p>
    <w:p w14:paraId="09364768" w14:textId="77777777" w:rsidR="007B5FC1" w:rsidRPr="00C83635" w:rsidRDefault="007B5FC1" w:rsidP="007D4A4B">
      <w:pPr>
        <w:suppressAutoHyphens/>
        <w:spacing w:line="276" w:lineRule="auto"/>
        <w:jc w:val="right"/>
        <w:rPr>
          <w:rFonts w:ascii="Cambria" w:hAnsi="Cambria" w:cs="Arial"/>
          <w:b/>
          <w:color w:val="000000" w:themeColor="text1"/>
          <w:sz w:val="22"/>
          <w:szCs w:val="22"/>
        </w:rPr>
      </w:pPr>
    </w:p>
    <w:p w14:paraId="025E09B2" w14:textId="77777777" w:rsidR="007B5FC1" w:rsidRDefault="007B5FC1" w:rsidP="007D4A4B">
      <w:pPr>
        <w:suppressAutoHyphens/>
        <w:spacing w:line="276" w:lineRule="auto"/>
        <w:jc w:val="center"/>
        <w:rPr>
          <w:rFonts w:ascii="Cambria" w:hAnsi="Cambria" w:cs="Arial"/>
          <w:b/>
          <w:color w:val="000000" w:themeColor="text1"/>
          <w:sz w:val="22"/>
          <w:szCs w:val="22"/>
        </w:rPr>
      </w:pPr>
      <w:r w:rsidRPr="00C83635">
        <w:rPr>
          <w:rFonts w:ascii="Cambria" w:hAnsi="Cambria" w:cs="Arial"/>
          <w:b/>
          <w:color w:val="000000" w:themeColor="text1"/>
          <w:sz w:val="22"/>
          <w:szCs w:val="22"/>
        </w:rPr>
        <w:t>Oświadczenie</w:t>
      </w:r>
      <w:r w:rsidR="00366BC8" w:rsidRPr="00C83635">
        <w:rPr>
          <w:rFonts w:ascii="Cambria" w:hAnsi="Cambria" w:cs="Arial"/>
          <w:b/>
          <w:color w:val="000000" w:themeColor="text1"/>
          <w:sz w:val="22"/>
          <w:szCs w:val="22"/>
        </w:rPr>
        <w:t xml:space="preserve"> Wykonawc</w:t>
      </w:r>
      <w:r w:rsidRPr="00C83635">
        <w:rPr>
          <w:rFonts w:ascii="Cambria" w:hAnsi="Cambria" w:cs="Arial"/>
          <w:b/>
          <w:color w:val="000000" w:themeColor="text1"/>
          <w:sz w:val="22"/>
          <w:szCs w:val="22"/>
        </w:rPr>
        <w:t>ów wspólnie ubiegających się o zamówienie</w:t>
      </w:r>
    </w:p>
    <w:p w14:paraId="3B239033" w14:textId="77777777" w:rsidR="00F77DD1" w:rsidRPr="00C83635" w:rsidRDefault="00F77DD1" w:rsidP="007D4A4B">
      <w:pPr>
        <w:suppressAutoHyphens/>
        <w:spacing w:line="276" w:lineRule="auto"/>
        <w:jc w:val="center"/>
        <w:rPr>
          <w:rFonts w:ascii="Cambria" w:hAnsi="Cambria" w:cs="Arial"/>
          <w:b/>
          <w:color w:val="000000" w:themeColor="text1"/>
          <w:sz w:val="22"/>
          <w:szCs w:val="22"/>
        </w:rPr>
      </w:pPr>
    </w:p>
    <w:p w14:paraId="511CDC1D" w14:textId="5E35AA5F" w:rsidR="007B5FC1" w:rsidRPr="003952F1" w:rsidRDefault="003952F1" w:rsidP="003952F1">
      <w:pPr>
        <w:spacing w:line="276" w:lineRule="auto"/>
        <w:jc w:val="center"/>
        <w:rPr>
          <w:rFonts w:ascii="Cambria" w:hAnsi="Cambria" w:cs="Arial"/>
          <w:b/>
          <w:i/>
          <w:sz w:val="22"/>
          <w:szCs w:val="22"/>
        </w:rPr>
      </w:pPr>
      <w:r w:rsidRPr="003952F1">
        <w:rPr>
          <w:rFonts w:ascii="Cambria" w:hAnsi="Cambria" w:cs="Arial"/>
          <w:b/>
          <w:i/>
          <w:sz w:val="22"/>
          <w:szCs w:val="22"/>
        </w:rPr>
        <w:t>„Budowa budynku magazynow</w:t>
      </w:r>
      <w:r w:rsidR="00ED0F53">
        <w:rPr>
          <w:rFonts w:ascii="Cambria" w:hAnsi="Cambria" w:cs="Arial"/>
          <w:b/>
          <w:i/>
          <w:sz w:val="22"/>
          <w:szCs w:val="22"/>
        </w:rPr>
        <w:t>ego</w:t>
      </w:r>
      <w:r w:rsidRPr="003952F1">
        <w:rPr>
          <w:rFonts w:ascii="Cambria" w:hAnsi="Cambria" w:cs="Arial"/>
          <w:b/>
          <w:i/>
          <w:sz w:val="22"/>
          <w:szCs w:val="22"/>
        </w:rPr>
        <w:t xml:space="preserve"> do realizacji zadań z zakresu  ochrony ludności i obrony cywilnej na terenie Komendy Powiatowej Państwowej Straży Pożarnej </w:t>
      </w:r>
      <w:r>
        <w:rPr>
          <w:rFonts w:ascii="Cambria" w:hAnsi="Cambria" w:cs="Arial"/>
          <w:b/>
          <w:i/>
          <w:sz w:val="22"/>
          <w:szCs w:val="22"/>
        </w:rPr>
        <w:br/>
      </w:r>
      <w:r w:rsidRPr="003952F1">
        <w:rPr>
          <w:rFonts w:ascii="Cambria" w:hAnsi="Cambria" w:cs="Arial"/>
          <w:b/>
          <w:i/>
          <w:sz w:val="22"/>
          <w:szCs w:val="22"/>
        </w:rPr>
        <w:t>w Stalowej Woli”</w:t>
      </w:r>
    </w:p>
    <w:p w14:paraId="5B351B60" w14:textId="77777777" w:rsidR="007B5FC1" w:rsidRPr="00C83635" w:rsidRDefault="007B5FC1" w:rsidP="007D4A4B">
      <w:pPr>
        <w:spacing w:line="276" w:lineRule="auto"/>
        <w:jc w:val="center"/>
        <w:rPr>
          <w:rFonts w:ascii="Cambria" w:hAnsi="Cambria" w:cs="Arial"/>
          <w:sz w:val="22"/>
          <w:szCs w:val="22"/>
        </w:rPr>
      </w:pPr>
    </w:p>
    <w:p w14:paraId="1F681FB9" w14:textId="77777777" w:rsidR="007B5FC1" w:rsidRPr="00C83635" w:rsidRDefault="007B5FC1" w:rsidP="007D4A4B">
      <w:pPr>
        <w:spacing w:line="276" w:lineRule="auto"/>
        <w:jc w:val="both"/>
        <w:rPr>
          <w:rFonts w:ascii="Cambria" w:hAnsi="Cambria"/>
          <w:sz w:val="22"/>
          <w:szCs w:val="22"/>
        </w:rPr>
      </w:pPr>
      <w:r w:rsidRPr="00C83635">
        <w:rPr>
          <w:rFonts w:ascii="Cambria" w:hAnsi="Cambria"/>
          <w:sz w:val="22"/>
          <w:szCs w:val="22"/>
        </w:rPr>
        <w:t>Stosownie do wymogów art. 117 ust. 4 Pzp, oświadczamy że roboty budowlane / usługi wykonają poszczególni</w:t>
      </w:r>
      <w:r w:rsidR="00366BC8" w:rsidRPr="00C83635">
        <w:rPr>
          <w:rFonts w:ascii="Cambria" w:hAnsi="Cambria"/>
          <w:sz w:val="22"/>
          <w:szCs w:val="22"/>
        </w:rPr>
        <w:t xml:space="preserve"> Wykonawc</w:t>
      </w:r>
      <w:r w:rsidRPr="00C83635">
        <w:rPr>
          <w:rFonts w:ascii="Cambria" w:hAnsi="Cambria"/>
          <w:sz w:val="22"/>
          <w:szCs w:val="22"/>
        </w:rPr>
        <w:t>y wspólnie ubiegający się o udzielenie zamówienia zgodnie z poniższą tabelą:</w:t>
      </w:r>
    </w:p>
    <w:p w14:paraId="7895BA9F" w14:textId="77777777" w:rsidR="007B5FC1" w:rsidRPr="00C83635" w:rsidRDefault="007B5FC1" w:rsidP="007D4A4B">
      <w:pPr>
        <w:spacing w:line="276" w:lineRule="auto"/>
        <w:ind w:left="360"/>
        <w:jc w:val="both"/>
        <w:rPr>
          <w:rFonts w:ascii="Cambria" w:hAnsi="Cambri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54"/>
      </w:tblGrid>
      <w:tr w:rsidR="007B5FC1" w:rsidRPr="00C83635" w14:paraId="051D1FA0" w14:textId="77777777" w:rsidTr="009B61AC">
        <w:tc>
          <w:tcPr>
            <w:tcW w:w="4111" w:type="dxa"/>
            <w:vAlign w:val="center"/>
          </w:tcPr>
          <w:p w14:paraId="23254B5E" w14:textId="0BE20BAA" w:rsidR="007B5FC1" w:rsidRPr="00C83635" w:rsidRDefault="00351812" w:rsidP="007D4A4B">
            <w:pPr>
              <w:spacing w:line="276" w:lineRule="auto"/>
              <w:jc w:val="center"/>
              <w:rPr>
                <w:rFonts w:ascii="Cambria" w:hAnsi="Cambria"/>
                <w:sz w:val="22"/>
                <w:szCs w:val="22"/>
              </w:rPr>
            </w:pPr>
            <w:r>
              <w:rPr>
                <w:rFonts w:ascii="Cambria" w:hAnsi="Cambria"/>
                <w:sz w:val="22"/>
                <w:szCs w:val="22"/>
              </w:rPr>
              <w:t>N</w:t>
            </w:r>
            <w:r w:rsidR="007B5FC1" w:rsidRPr="00C83635">
              <w:rPr>
                <w:rFonts w:ascii="Cambria" w:hAnsi="Cambria"/>
                <w:sz w:val="22"/>
                <w:szCs w:val="22"/>
              </w:rPr>
              <w:t>azwa</w:t>
            </w:r>
            <w:r w:rsidR="00366BC8" w:rsidRPr="00C83635">
              <w:rPr>
                <w:rFonts w:ascii="Cambria" w:hAnsi="Cambria"/>
                <w:sz w:val="22"/>
                <w:szCs w:val="22"/>
              </w:rPr>
              <w:t xml:space="preserve"> Wykonawc</w:t>
            </w:r>
            <w:r w:rsidR="007B5FC1" w:rsidRPr="00C83635">
              <w:rPr>
                <w:rFonts w:ascii="Cambria" w:hAnsi="Cambria"/>
                <w:sz w:val="22"/>
                <w:szCs w:val="22"/>
              </w:rPr>
              <w:t>y wspólnie ubiegającego się o udzielenie zamówienia</w:t>
            </w:r>
          </w:p>
        </w:tc>
        <w:tc>
          <w:tcPr>
            <w:tcW w:w="4954" w:type="dxa"/>
            <w:vAlign w:val="center"/>
          </w:tcPr>
          <w:p w14:paraId="68C91450" w14:textId="0E024E0F" w:rsidR="007B5FC1" w:rsidRPr="00C83635" w:rsidRDefault="00351812" w:rsidP="007D4A4B">
            <w:pPr>
              <w:spacing w:line="276" w:lineRule="auto"/>
              <w:jc w:val="center"/>
              <w:rPr>
                <w:rFonts w:ascii="Cambria" w:hAnsi="Cambria"/>
                <w:sz w:val="22"/>
                <w:szCs w:val="22"/>
              </w:rPr>
            </w:pPr>
            <w:r>
              <w:rPr>
                <w:rFonts w:ascii="Cambria" w:hAnsi="Cambria"/>
                <w:sz w:val="22"/>
                <w:szCs w:val="22"/>
              </w:rPr>
              <w:t>Z</w:t>
            </w:r>
            <w:r w:rsidR="007B5FC1" w:rsidRPr="00C83635">
              <w:rPr>
                <w:rFonts w:ascii="Cambria" w:hAnsi="Cambria"/>
                <w:sz w:val="22"/>
                <w:szCs w:val="22"/>
              </w:rPr>
              <w:t>akres robót, który będzie wykonywał dany</w:t>
            </w:r>
            <w:r w:rsidR="00366BC8" w:rsidRPr="00C83635">
              <w:rPr>
                <w:rFonts w:ascii="Cambria" w:hAnsi="Cambria"/>
                <w:sz w:val="22"/>
                <w:szCs w:val="22"/>
              </w:rPr>
              <w:t xml:space="preserve"> Wykonawc</w:t>
            </w:r>
            <w:r w:rsidR="007B5FC1" w:rsidRPr="00C83635">
              <w:rPr>
                <w:rFonts w:ascii="Cambria" w:hAnsi="Cambria"/>
                <w:sz w:val="22"/>
                <w:szCs w:val="22"/>
              </w:rPr>
              <w:t>a wspólnie ubiegający się o udzielenie zamówienia</w:t>
            </w:r>
          </w:p>
        </w:tc>
      </w:tr>
      <w:tr w:rsidR="007B5FC1" w:rsidRPr="007635B2" w14:paraId="1CDF3689" w14:textId="77777777" w:rsidTr="009B61AC">
        <w:tc>
          <w:tcPr>
            <w:tcW w:w="4111" w:type="dxa"/>
          </w:tcPr>
          <w:p w14:paraId="4952F971" w14:textId="77777777" w:rsidR="007B5FC1" w:rsidRPr="007635B2" w:rsidRDefault="007B5FC1" w:rsidP="007D4A4B">
            <w:pPr>
              <w:spacing w:line="276" w:lineRule="auto"/>
              <w:jc w:val="both"/>
            </w:pPr>
          </w:p>
          <w:p w14:paraId="0F38465C" w14:textId="77777777" w:rsidR="007B5FC1" w:rsidRPr="007635B2" w:rsidRDefault="007B5FC1" w:rsidP="007D4A4B">
            <w:pPr>
              <w:spacing w:line="276" w:lineRule="auto"/>
              <w:jc w:val="both"/>
            </w:pPr>
          </w:p>
        </w:tc>
        <w:tc>
          <w:tcPr>
            <w:tcW w:w="4954" w:type="dxa"/>
          </w:tcPr>
          <w:p w14:paraId="7CEFF6E2" w14:textId="77777777" w:rsidR="007B5FC1" w:rsidRPr="007635B2" w:rsidRDefault="007B5FC1" w:rsidP="007D4A4B">
            <w:pPr>
              <w:spacing w:line="276" w:lineRule="auto"/>
              <w:jc w:val="both"/>
            </w:pPr>
          </w:p>
        </w:tc>
      </w:tr>
      <w:tr w:rsidR="007B5FC1" w:rsidRPr="007635B2" w14:paraId="0CCFC560" w14:textId="77777777" w:rsidTr="009B61AC">
        <w:tc>
          <w:tcPr>
            <w:tcW w:w="4111" w:type="dxa"/>
          </w:tcPr>
          <w:p w14:paraId="3A3BF81E" w14:textId="77777777" w:rsidR="007B5FC1" w:rsidRPr="007635B2" w:rsidRDefault="007B5FC1" w:rsidP="007D4A4B">
            <w:pPr>
              <w:spacing w:line="276" w:lineRule="auto"/>
              <w:jc w:val="both"/>
            </w:pPr>
          </w:p>
          <w:p w14:paraId="29AA6247" w14:textId="77777777" w:rsidR="007B5FC1" w:rsidRPr="007635B2" w:rsidRDefault="007B5FC1" w:rsidP="007D4A4B">
            <w:pPr>
              <w:spacing w:line="276" w:lineRule="auto"/>
              <w:jc w:val="both"/>
            </w:pPr>
          </w:p>
        </w:tc>
        <w:tc>
          <w:tcPr>
            <w:tcW w:w="4954" w:type="dxa"/>
          </w:tcPr>
          <w:p w14:paraId="08890D4C" w14:textId="77777777" w:rsidR="007B5FC1" w:rsidRPr="007635B2" w:rsidRDefault="007B5FC1" w:rsidP="007D4A4B">
            <w:pPr>
              <w:spacing w:line="276" w:lineRule="auto"/>
              <w:jc w:val="both"/>
            </w:pPr>
          </w:p>
        </w:tc>
      </w:tr>
    </w:tbl>
    <w:p w14:paraId="19D3A029" w14:textId="77777777" w:rsidR="007B5FC1" w:rsidRPr="007635B2" w:rsidRDefault="007B5FC1" w:rsidP="007D4A4B">
      <w:pPr>
        <w:spacing w:line="276" w:lineRule="auto"/>
        <w:rPr>
          <w:rFonts w:ascii="Cambria" w:hAnsi="Cambria" w:cs="Arial"/>
        </w:rPr>
      </w:pPr>
    </w:p>
    <w:p w14:paraId="66B405C8" w14:textId="77777777" w:rsidR="007B5FC1" w:rsidRPr="007635B2" w:rsidRDefault="007B5FC1" w:rsidP="007D4A4B">
      <w:pPr>
        <w:spacing w:line="276" w:lineRule="auto"/>
        <w:jc w:val="both"/>
        <w:rPr>
          <w:rFonts w:ascii="Cambria" w:hAnsi="Cambria"/>
          <w:bCs/>
        </w:rPr>
      </w:pPr>
    </w:p>
    <w:p w14:paraId="234EAF09" w14:textId="77777777" w:rsidR="007B5FC1" w:rsidRDefault="007B5FC1" w:rsidP="007D4A4B">
      <w:pPr>
        <w:spacing w:line="276" w:lineRule="auto"/>
        <w:rPr>
          <w:rFonts w:ascii="Cambria" w:hAnsi="Cambria"/>
          <w:sz w:val="22"/>
          <w:szCs w:val="22"/>
        </w:rPr>
      </w:pPr>
      <w:r w:rsidRPr="001C6A53">
        <w:rPr>
          <w:rFonts w:ascii="Cambria" w:hAnsi="Cambria"/>
          <w:bCs/>
          <w:sz w:val="22"/>
          <w:szCs w:val="22"/>
        </w:rPr>
        <w:t>....................</w:t>
      </w:r>
      <w:r>
        <w:rPr>
          <w:rFonts w:ascii="Cambria" w:hAnsi="Cambria"/>
          <w:bCs/>
          <w:sz w:val="22"/>
          <w:szCs w:val="22"/>
        </w:rPr>
        <w:t>..</w:t>
      </w:r>
      <w:r w:rsidRPr="001C6A53">
        <w:rPr>
          <w:rFonts w:ascii="Cambria" w:hAnsi="Cambria"/>
          <w:bCs/>
          <w:sz w:val="22"/>
          <w:szCs w:val="22"/>
        </w:rPr>
        <w:t xml:space="preserve">...., </w:t>
      </w:r>
      <w:r>
        <w:rPr>
          <w:rFonts w:ascii="Cambria" w:hAnsi="Cambria"/>
          <w:bCs/>
          <w:sz w:val="22"/>
          <w:szCs w:val="22"/>
        </w:rPr>
        <w:t xml:space="preserve">dnia </w:t>
      </w:r>
      <w:r w:rsidRPr="001C6A53">
        <w:rPr>
          <w:rFonts w:ascii="Cambria" w:hAnsi="Cambria"/>
          <w:bCs/>
          <w:sz w:val="22"/>
          <w:szCs w:val="22"/>
        </w:rPr>
        <w:t>............................</w:t>
      </w:r>
      <w:r w:rsidRPr="001C6A53">
        <w:rPr>
          <w:rFonts w:ascii="Cambria" w:hAnsi="Cambria"/>
          <w:bCs/>
          <w:sz w:val="22"/>
          <w:szCs w:val="22"/>
        </w:rPr>
        <w:tab/>
      </w:r>
      <w:r w:rsidRPr="001C6A53">
        <w:rPr>
          <w:rFonts w:ascii="Cambria" w:hAnsi="Cambria"/>
          <w:bCs/>
          <w:sz w:val="22"/>
          <w:szCs w:val="22"/>
        </w:rPr>
        <w:tab/>
        <w:t xml:space="preserve">                      </w:t>
      </w:r>
      <w:r>
        <w:rPr>
          <w:rFonts w:ascii="Cambria" w:hAnsi="Cambria"/>
          <w:bCs/>
          <w:sz w:val="22"/>
          <w:szCs w:val="22"/>
        </w:rPr>
        <w:t xml:space="preserve">       </w:t>
      </w:r>
      <w:r w:rsidRPr="001C6A53">
        <w:rPr>
          <w:rFonts w:ascii="Cambria" w:hAnsi="Cambria"/>
          <w:sz w:val="22"/>
          <w:szCs w:val="22"/>
        </w:rPr>
        <w:t>..............................</w:t>
      </w:r>
      <w:r>
        <w:rPr>
          <w:rFonts w:ascii="Cambria" w:hAnsi="Cambria"/>
          <w:sz w:val="22"/>
          <w:szCs w:val="22"/>
        </w:rPr>
        <w:t>......................................</w:t>
      </w:r>
    </w:p>
    <w:p w14:paraId="1C9DBCE5" w14:textId="77777777" w:rsidR="005D4115" w:rsidRDefault="007B5FC1" w:rsidP="007D4A4B">
      <w:pPr>
        <w:spacing w:line="276" w:lineRule="auto"/>
        <w:rPr>
          <w:rFonts w:ascii="Cambria" w:hAnsi="Cambria"/>
          <w:i/>
          <w:sz w:val="20"/>
          <w:szCs w:val="22"/>
        </w:rPr>
      </w:pPr>
      <w:r w:rsidRPr="001C6A53">
        <w:rPr>
          <w:rFonts w:ascii="Cambria" w:hAnsi="Cambria"/>
          <w:i/>
          <w:sz w:val="20"/>
          <w:szCs w:val="22"/>
        </w:rPr>
        <w:t xml:space="preserve">(miejscowość)                       </w:t>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Pr>
          <w:rFonts w:ascii="Cambria" w:hAnsi="Cambria"/>
          <w:i/>
          <w:sz w:val="20"/>
          <w:szCs w:val="22"/>
        </w:rPr>
        <w:tab/>
      </w:r>
      <w:r w:rsidRPr="001C6A53">
        <w:rPr>
          <w:rFonts w:ascii="Cambria" w:hAnsi="Cambria"/>
          <w:i/>
          <w:sz w:val="20"/>
          <w:szCs w:val="22"/>
        </w:rPr>
        <w:t>(podpis osoby/osób upoważnionych)</w:t>
      </w:r>
    </w:p>
    <w:p w14:paraId="6A6461C0" w14:textId="77777777" w:rsidR="002F04D3" w:rsidRDefault="002F04D3" w:rsidP="007D4A4B">
      <w:pPr>
        <w:spacing w:line="276" w:lineRule="auto"/>
        <w:rPr>
          <w:color w:val="FF0000"/>
          <w:sz w:val="22"/>
          <w:szCs w:val="22"/>
        </w:rPr>
      </w:pPr>
    </w:p>
    <w:p w14:paraId="2806E44F" w14:textId="77777777" w:rsidR="002F04D3" w:rsidRDefault="002F04D3" w:rsidP="007D4A4B">
      <w:pPr>
        <w:spacing w:line="276" w:lineRule="auto"/>
        <w:rPr>
          <w:color w:val="FF0000"/>
          <w:sz w:val="22"/>
          <w:szCs w:val="22"/>
        </w:rPr>
      </w:pPr>
    </w:p>
    <w:p w14:paraId="2B717135" w14:textId="77777777" w:rsidR="002F04D3" w:rsidRDefault="002F04D3" w:rsidP="007D4A4B">
      <w:pPr>
        <w:spacing w:line="276" w:lineRule="auto"/>
        <w:rPr>
          <w:color w:val="FF0000"/>
          <w:sz w:val="22"/>
          <w:szCs w:val="22"/>
        </w:rPr>
      </w:pPr>
    </w:p>
    <w:p w14:paraId="3A10D52C" w14:textId="77777777" w:rsidR="002F04D3" w:rsidRDefault="002F04D3" w:rsidP="007D4A4B">
      <w:pPr>
        <w:spacing w:line="276" w:lineRule="auto"/>
        <w:rPr>
          <w:color w:val="FF0000"/>
          <w:sz w:val="22"/>
          <w:szCs w:val="22"/>
        </w:rPr>
      </w:pPr>
    </w:p>
    <w:p w14:paraId="32CEC76F" w14:textId="77777777" w:rsidR="002F04D3" w:rsidRDefault="002F04D3" w:rsidP="007D4A4B">
      <w:pPr>
        <w:spacing w:line="276" w:lineRule="auto"/>
        <w:rPr>
          <w:color w:val="FF0000"/>
          <w:sz w:val="22"/>
          <w:szCs w:val="22"/>
        </w:rPr>
      </w:pPr>
    </w:p>
    <w:p w14:paraId="41C5CDFB" w14:textId="77777777" w:rsidR="002F04D3" w:rsidRDefault="002F04D3" w:rsidP="007D4A4B">
      <w:pPr>
        <w:spacing w:line="276" w:lineRule="auto"/>
        <w:rPr>
          <w:color w:val="FF0000"/>
          <w:sz w:val="22"/>
          <w:szCs w:val="22"/>
        </w:rPr>
      </w:pPr>
    </w:p>
    <w:p w14:paraId="5C7BFC29" w14:textId="77777777" w:rsidR="00686F9D" w:rsidRDefault="00686F9D" w:rsidP="007D4A4B">
      <w:pPr>
        <w:spacing w:line="259" w:lineRule="auto"/>
        <w:rPr>
          <w:rFonts w:ascii="Cambria" w:hAnsi="Cambria"/>
          <w:b/>
          <w:bCs/>
          <w:sz w:val="22"/>
          <w:szCs w:val="22"/>
        </w:rPr>
      </w:pPr>
    </w:p>
    <w:p w14:paraId="1B8592E7" w14:textId="1E45C943" w:rsidR="00F242C9" w:rsidRDefault="00F242C9" w:rsidP="00F242C9">
      <w:pPr>
        <w:jc w:val="right"/>
        <w:rPr>
          <w:rFonts w:ascii="Cambria" w:hAnsi="Cambria"/>
          <w:b/>
          <w:bCs/>
          <w:color w:val="000000"/>
          <w:sz w:val="22"/>
          <w:szCs w:val="22"/>
        </w:rPr>
      </w:pPr>
      <w:r>
        <w:rPr>
          <w:rFonts w:ascii="Cambria" w:hAnsi="Cambria"/>
          <w:b/>
          <w:bCs/>
          <w:sz w:val="22"/>
          <w:szCs w:val="22"/>
        </w:rPr>
        <w:br w:type="page"/>
      </w:r>
      <w:r w:rsidRPr="00F242C9">
        <w:rPr>
          <w:rFonts w:ascii="Cambria" w:hAnsi="Cambria"/>
          <w:b/>
          <w:bCs/>
          <w:color w:val="000000"/>
          <w:sz w:val="22"/>
          <w:szCs w:val="22"/>
        </w:rPr>
        <w:lastRenderedPageBreak/>
        <w:t>Za</w:t>
      </w:r>
      <w:r>
        <w:rPr>
          <w:rFonts w:ascii="Cambria" w:hAnsi="Cambria"/>
          <w:b/>
          <w:bCs/>
          <w:color w:val="000000"/>
          <w:sz w:val="22"/>
          <w:szCs w:val="22"/>
        </w:rPr>
        <w:t>łącznik nr 9</w:t>
      </w:r>
      <w:r w:rsidR="00C61F60">
        <w:rPr>
          <w:rFonts w:ascii="Cambria" w:hAnsi="Cambria"/>
          <w:b/>
          <w:bCs/>
          <w:color w:val="000000"/>
          <w:sz w:val="22"/>
          <w:szCs w:val="22"/>
        </w:rPr>
        <w:t xml:space="preserve"> </w:t>
      </w:r>
      <w:r w:rsidRPr="00F242C9">
        <w:rPr>
          <w:rFonts w:ascii="Cambria" w:hAnsi="Cambria"/>
          <w:b/>
          <w:bCs/>
          <w:color w:val="000000"/>
          <w:sz w:val="22"/>
          <w:szCs w:val="22"/>
        </w:rPr>
        <w:t>(wzór)</w:t>
      </w:r>
    </w:p>
    <w:p w14:paraId="5FE6D7D2" w14:textId="77777777" w:rsidR="004340C5" w:rsidRPr="00C83FFF" w:rsidRDefault="004340C5" w:rsidP="004340C5">
      <w:pPr>
        <w:spacing w:line="480" w:lineRule="auto"/>
        <w:jc w:val="right"/>
        <w:rPr>
          <w:rFonts w:ascii="Arial" w:hAnsi="Arial" w:cs="Arial"/>
          <w:b/>
          <w:sz w:val="21"/>
          <w:szCs w:val="21"/>
        </w:rPr>
      </w:pPr>
      <w:r w:rsidRPr="00D419F9">
        <w:rPr>
          <w:rFonts w:ascii="Arial" w:hAnsi="Arial" w:cs="Arial"/>
          <w:b/>
          <w:color w:val="FF0000"/>
          <w:sz w:val="21"/>
          <w:szCs w:val="21"/>
        </w:rPr>
        <w:t xml:space="preserve">(należy </w:t>
      </w:r>
      <w:r>
        <w:rPr>
          <w:rFonts w:ascii="Arial" w:hAnsi="Arial" w:cs="Arial"/>
          <w:b/>
          <w:color w:val="FF0000"/>
          <w:sz w:val="21"/>
          <w:szCs w:val="21"/>
        </w:rPr>
        <w:t>załączyć do oferty)</w:t>
      </w:r>
    </w:p>
    <w:p w14:paraId="7A6C5986" w14:textId="77777777" w:rsidR="004340C5" w:rsidRPr="00F242C9" w:rsidRDefault="004340C5" w:rsidP="00F242C9">
      <w:pPr>
        <w:jc w:val="right"/>
        <w:rPr>
          <w:rFonts w:ascii="Cambria" w:hAnsi="Cambria"/>
          <w:bCs/>
          <w:color w:val="000000"/>
          <w:sz w:val="22"/>
          <w:szCs w:val="22"/>
        </w:rPr>
      </w:pPr>
    </w:p>
    <w:p w14:paraId="6E6171DF" w14:textId="77777777" w:rsidR="00F242C9" w:rsidRPr="00F242C9" w:rsidRDefault="00F242C9" w:rsidP="00F242C9">
      <w:pPr>
        <w:jc w:val="both"/>
        <w:rPr>
          <w:rFonts w:ascii="Cambria" w:hAnsi="Cambria"/>
          <w:bCs/>
          <w:sz w:val="22"/>
          <w:szCs w:val="22"/>
        </w:rPr>
      </w:pPr>
      <w:r w:rsidRPr="00F242C9">
        <w:rPr>
          <w:rFonts w:ascii="Cambria" w:hAnsi="Cambria"/>
          <w:bCs/>
          <w:sz w:val="22"/>
          <w:szCs w:val="22"/>
        </w:rPr>
        <w:t xml:space="preserve">              …………………………………</w:t>
      </w:r>
    </w:p>
    <w:p w14:paraId="2B5A5C91" w14:textId="77777777" w:rsidR="00F242C9" w:rsidRPr="00F242C9" w:rsidRDefault="00F242C9" w:rsidP="00F242C9">
      <w:pPr>
        <w:jc w:val="both"/>
        <w:rPr>
          <w:rFonts w:ascii="Cambria" w:hAnsi="Cambria"/>
          <w:bCs/>
          <w:sz w:val="22"/>
          <w:szCs w:val="22"/>
        </w:rPr>
      </w:pPr>
      <w:r w:rsidRPr="00F242C9">
        <w:rPr>
          <w:rFonts w:ascii="Cambria" w:hAnsi="Cambria"/>
          <w:bCs/>
          <w:sz w:val="22"/>
          <w:szCs w:val="22"/>
        </w:rPr>
        <w:t xml:space="preserve">         (Nazwa i adres Wykonawcy)</w:t>
      </w:r>
    </w:p>
    <w:p w14:paraId="449DF786" w14:textId="77777777" w:rsidR="00F242C9" w:rsidRPr="00F242C9" w:rsidRDefault="00F242C9" w:rsidP="00F242C9">
      <w:pPr>
        <w:jc w:val="both"/>
        <w:rPr>
          <w:rFonts w:ascii="Cambria" w:hAnsi="Cambria"/>
          <w:bCs/>
          <w:sz w:val="22"/>
          <w:szCs w:val="22"/>
        </w:rPr>
      </w:pPr>
    </w:p>
    <w:p w14:paraId="7B2DA924" w14:textId="77777777" w:rsidR="00F242C9" w:rsidRPr="00F242C9" w:rsidRDefault="00F242C9" w:rsidP="00F242C9">
      <w:pPr>
        <w:jc w:val="both"/>
        <w:rPr>
          <w:rFonts w:ascii="Cambria" w:hAnsi="Cambria"/>
          <w:bCs/>
          <w:sz w:val="22"/>
          <w:szCs w:val="22"/>
        </w:rPr>
      </w:pPr>
    </w:p>
    <w:p w14:paraId="21BEC5A3" w14:textId="77777777" w:rsidR="00F242C9" w:rsidRPr="00F242C9" w:rsidRDefault="00F242C9" w:rsidP="00F242C9">
      <w:pPr>
        <w:jc w:val="both"/>
        <w:rPr>
          <w:rFonts w:ascii="Cambria" w:hAnsi="Cambria"/>
          <w:bCs/>
          <w:sz w:val="22"/>
          <w:szCs w:val="22"/>
        </w:rPr>
      </w:pPr>
    </w:p>
    <w:p w14:paraId="2EB0C5EC" w14:textId="77777777" w:rsidR="00F242C9" w:rsidRPr="00F242C9" w:rsidRDefault="00F242C9" w:rsidP="00F242C9">
      <w:pPr>
        <w:jc w:val="both"/>
        <w:rPr>
          <w:rFonts w:ascii="Cambria" w:hAnsi="Cambria"/>
          <w:bCs/>
          <w:sz w:val="22"/>
          <w:szCs w:val="22"/>
        </w:rPr>
      </w:pPr>
    </w:p>
    <w:p w14:paraId="4EA5C20E" w14:textId="77777777" w:rsidR="00F242C9" w:rsidRPr="00F242C9" w:rsidRDefault="00F242C9" w:rsidP="00F242C9">
      <w:pPr>
        <w:jc w:val="both"/>
        <w:rPr>
          <w:rFonts w:ascii="Cambria" w:hAnsi="Cambria"/>
          <w:bCs/>
          <w:sz w:val="22"/>
          <w:szCs w:val="22"/>
        </w:rPr>
      </w:pPr>
    </w:p>
    <w:p w14:paraId="48126C53" w14:textId="77777777" w:rsidR="00F242C9" w:rsidRPr="00F242C9" w:rsidRDefault="00F242C9" w:rsidP="00F242C9">
      <w:pPr>
        <w:jc w:val="center"/>
        <w:rPr>
          <w:rFonts w:ascii="Cambria" w:hAnsi="Cambria"/>
          <w:b/>
          <w:bCs/>
        </w:rPr>
      </w:pPr>
      <w:r w:rsidRPr="00F242C9">
        <w:rPr>
          <w:rFonts w:ascii="Cambria" w:hAnsi="Cambria"/>
          <w:b/>
          <w:bCs/>
        </w:rPr>
        <w:t>TABELA CEN ELEMENTÓW ROBÓT</w:t>
      </w:r>
    </w:p>
    <w:p w14:paraId="05D292CF" w14:textId="77777777" w:rsidR="00F242C9" w:rsidRDefault="00F242C9" w:rsidP="00F242C9">
      <w:pPr>
        <w:jc w:val="center"/>
        <w:rPr>
          <w:rFonts w:ascii="Cambria" w:hAnsi="Cambria"/>
          <w:b/>
          <w:bCs/>
          <w:i/>
          <w:sz w:val="22"/>
          <w:szCs w:val="22"/>
        </w:rPr>
      </w:pPr>
    </w:p>
    <w:p w14:paraId="6C97029B" w14:textId="4BD5F51F" w:rsidR="00F242C9" w:rsidRPr="00F242C9" w:rsidRDefault="003952F1" w:rsidP="003952F1">
      <w:pPr>
        <w:jc w:val="center"/>
        <w:rPr>
          <w:rFonts w:ascii="Cambria" w:hAnsi="Cambria"/>
          <w:b/>
          <w:bCs/>
          <w:i/>
          <w:sz w:val="22"/>
          <w:szCs w:val="22"/>
        </w:rPr>
      </w:pPr>
      <w:r w:rsidRPr="003952F1">
        <w:rPr>
          <w:rFonts w:ascii="Cambria" w:hAnsi="Cambria"/>
          <w:b/>
          <w:bCs/>
          <w:i/>
          <w:sz w:val="22"/>
          <w:szCs w:val="22"/>
        </w:rPr>
        <w:t>„Budowa budynku magazynow</w:t>
      </w:r>
      <w:r w:rsidR="00ED0F53">
        <w:rPr>
          <w:rFonts w:ascii="Cambria" w:hAnsi="Cambria"/>
          <w:b/>
          <w:bCs/>
          <w:i/>
          <w:sz w:val="22"/>
          <w:szCs w:val="22"/>
        </w:rPr>
        <w:t>ego</w:t>
      </w:r>
      <w:r w:rsidRPr="003952F1">
        <w:rPr>
          <w:rFonts w:ascii="Cambria" w:hAnsi="Cambria"/>
          <w:b/>
          <w:bCs/>
          <w:i/>
          <w:sz w:val="22"/>
          <w:szCs w:val="22"/>
        </w:rPr>
        <w:t xml:space="preserve"> do realizacji zadań z zakresu  ochrony ludności i obrony cywilnej na terenie Komendy Powiatowej Państwowej Straży Pożarnej </w:t>
      </w:r>
      <w:r>
        <w:rPr>
          <w:rFonts w:ascii="Cambria" w:hAnsi="Cambria"/>
          <w:b/>
          <w:bCs/>
          <w:i/>
          <w:sz w:val="22"/>
          <w:szCs w:val="22"/>
        </w:rPr>
        <w:br/>
      </w:r>
      <w:r w:rsidRPr="003952F1">
        <w:rPr>
          <w:rFonts w:ascii="Cambria" w:hAnsi="Cambria"/>
          <w:b/>
          <w:bCs/>
          <w:i/>
          <w:sz w:val="22"/>
          <w:szCs w:val="22"/>
        </w:rPr>
        <w:t>w Stalowej Woli</w:t>
      </w:r>
      <w:r w:rsidR="00F77DD1" w:rsidRPr="00F77DD1">
        <w:rPr>
          <w:rFonts w:ascii="Cambria" w:hAnsi="Cambria"/>
          <w:b/>
          <w:bCs/>
          <w:i/>
          <w:sz w:val="22"/>
          <w:szCs w:val="22"/>
        </w:rPr>
        <w:t>”</w:t>
      </w:r>
      <w:r w:rsidR="00F77DD1">
        <w:rPr>
          <w:rFonts w:ascii="Cambria" w:hAnsi="Cambria"/>
          <w:b/>
          <w:bCs/>
          <w:i/>
          <w:sz w:val="22"/>
          <w:szCs w:val="22"/>
        </w:rPr>
        <w:t>.</w:t>
      </w:r>
    </w:p>
    <w:p w14:paraId="784BDC3B" w14:textId="77777777" w:rsidR="00F242C9" w:rsidRPr="00F242C9" w:rsidRDefault="00F242C9" w:rsidP="00F242C9">
      <w:pPr>
        <w:jc w:val="center"/>
        <w:rPr>
          <w:rFonts w:ascii="Cambria" w:hAnsi="Cambria"/>
          <w:b/>
          <w:bCs/>
          <w:sz w:val="22"/>
          <w:szCs w:val="22"/>
        </w:rPr>
      </w:pPr>
    </w:p>
    <w:p w14:paraId="114CC13E" w14:textId="77777777" w:rsidR="00F242C9" w:rsidRPr="00F242C9" w:rsidRDefault="00F242C9" w:rsidP="00F242C9">
      <w:pPr>
        <w:rPr>
          <w:rFonts w:ascii="Cambria" w:hAnsi="Cambria"/>
          <w:bCs/>
          <w:sz w:val="22"/>
          <w:szCs w:val="22"/>
        </w:rPr>
      </w:pPr>
    </w:p>
    <w:p w14:paraId="489E1A1A" w14:textId="77777777" w:rsidR="00F242C9" w:rsidRPr="00F242C9" w:rsidRDefault="00F242C9" w:rsidP="00F242C9">
      <w:pPr>
        <w:jc w:val="center"/>
        <w:rPr>
          <w:rFonts w:ascii="Cambria" w:hAnsi="Cambria"/>
          <w:bCs/>
          <w:sz w:val="22"/>
          <w:szCs w:val="22"/>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4147"/>
        <w:gridCol w:w="4685"/>
      </w:tblGrid>
      <w:tr w:rsidR="00D426C3" w:rsidRPr="00F242C9" w14:paraId="16BE2125" w14:textId="77777777" w:rsidTr="003952F1">
        <w:trPr>
          <w:trHeight w:val="344"/>
        </w:trPr>
        <w:tc>
          <w:tcPr>
            <w:tcW w:w="0" w:type="auto"/>
            <w:vAlign w:val="center"/>
          </w:tcPr>
          <w:p w14:paraId="745C2239" w14:textId="77777777" w:rsidR="00D426C3" w:rsidRPr="00F242C9" w:rsidRDefault="00D426C3" w:rsidP="00F242C9">
            <w:pPr>
              <w:jc w:val="center"/>
              <w:rPr>
                <w:rFonts w:ascii="Cambria" w:hAnsi="Cambria"/>
                <w:bCs/>
                <w:sz w:val="22"/>
                <w:szCs w:val="22"/>
              </w:rPr>
            </w:pPr>
            <w:r w:rsidRPr="00F242C9">
              <w:rPr>
                <w:rFonts w:ascii="Cambria" w:hAnsi="Cambria"/>
                <w:bCs/>
                <w:sz w:val="22"/>
                <w:szCs w:val="22"/>
              </w:rPr>
              <w:t>Poz.</w:t>
            </w:r>
          </w:p>
        </w:tc>
        <w:tc>
          <w:tcPr>
            <w:tcW w:w="0" w:type="auto"/>
            <w:vAlign w:val="center"/>
          </w:tcPr>
          <w:p w14:paraId="0D99C930" w14:textId="77777777" w:rsidR="00D426C3" w:rsidRPr="00F242C9" w:rsidRDefault="00D426C3" w:rsidP="00F242C9">
            <w:pPr>
              <w:jc w:val="center"/>
              <w:rPr>
                <w:rFonts w:ascii="Cambria" w:hAnsi="Cambria"/>
                <w:bCs/>
                <w:sz w:val="22"/>
                <w:szCs w:val="22"/>
              </w:rPr>
            </w:pPr>
            <w:r w:rsidRPr="00F242C9">
              <w:rPr>
                <w:rFonts w:ascii="Cambria" w:hAnsi="Cambria"/>
                <w:bCs/>
                <w:sz w:val="22"/>
                <w:szCs w:val="22"/>
              </w:rPr>
              <w:t>Rodzaj robót</w:t>
            </w:r>
          </w:p>
        </w:tc>
        <w:tc>
          <w:tcPr>
            <w:tcW w:w="4685" w:type="dxa"/>
            <w:vAlign w:val="center"/>
          </w:tcPr>
          <w:p w14:paraId="5FC8003E" w14:textId="77777777" w:rsidR="00D426C3" w:rsidRPr="00F242C9" w:rsidRDefault="00D426C3" w:rsidP="00F242C9">
            <w:pPr>
              <w:jc w:val="center"/>
              <w:rPr>
                <w:rFonts w:ascii="Cambria" w:hAnsi="Cambria"/>
                <w:bCs/>
                <w:sz w:val="22"/>
                <w:szCs w:val="22"/>
              </w:rPr>
            </w:pPr>
            <w:r w:rsidRPr="00F242C9">
              <w:rPr>
                <w:rFonts w:ascii="Cambria" w:hAnsi="Cambria"/>
                <w:bCs/>
                <w:sz w:val="22"/>
                <w:szCs w:val="22"/>
              </w:rPr>
              <w:t>Wartość netto</w:t>
            </w:r>
          </w:p>
        </w:tc>
      </w:tr>
      <w:tr w:rsidR="00350A49" w:rsidRPr="00F242C9" w14:paraId="7C0FBBD1" w14:textId="77777777" w:rsidTr="003952F1">
        <w:trPr>
          <w:trHeight w:val="327"/>
        </w:trPr>
        <w:tc>
          <w:tcPr>
            <w:tcW w:w="9435" w:type="dxa"/>
            <w:gridSpan w:val="3"/>
            <w:vAlign w:val="center"/>
          </w:tcPr>
          <w:p w14:paraId="2A683D98" w14:textId="59293DF2" w:rsidR="00350A49" w:rsidRPr="00F242C9" w:rsidRDefault="00350A49" w:rsidP="00F242C9">
            <w:pPr>
              <w:jc w:val="center"/>
              <w:rPr>
                <w:rFonts w:ascii="Cambria" w:hAnsi="Cambria"/>
                <w:bCs/>
                <w:sz w:val="22"/>
                <w:szCs w:val="22"/>
              </w:rPr>
            </w:pPr>
            <w:r>
              <w:rPr>
                <w:rFonts w:ascii="Cambria" w:hAnsi="Cambria"/>
                <w:bCs/>
                <w:sz w:val="22"/>
                <w:szCs w:val="22"/>
              </w:rPr>
              <w:t xml:space="preserve">ROBOTY BUDOWLANE </w:t>
            </w:r>
          </w:p>
        </w:tc>
      </w:tr>
      <w:tr w:rsidR="00D426C3" w:rsidRPr="00F242C9" w14:paraId="074D3CD6" w14:textId="77777777" w:rsidTr="003952F1">
        <w:trPr>
          <w:trHeight w:val="327"/>
        </w:trPr>
        <w:tc>
          <w:tcPr>
            <w:tcW w:w="0" w:type="auto"/>
            <w:vAlign w:val="center"/>
          </w:tcPr>
          <w:p w14:paraId="170A3B05" w14:textId="47A006BF" w:rsidR="00D426C3" w:rsidRPr="00F242C9" w:rsidRDefault="00D426C3" w:rsidP="00F242C9">
            <w:pPr>
              <w:jc w:val="center"/>
              <w:rPr>
                <w:rFonts w:ascii="Cambria" w:hAnsi="Cambria"/>
                <w:bCs/>
                <w:sz w:val="22"/>
                <w:szCs w:val="22"/>
              </w:rPr>
            </w:pPr>
            <w:r w:rsidRPr="00F242C9">
              <w:rPr>
                <w:rFonts w:ascii="Cambria" w:hAnsi="Cambria"/>
                <w:bCs/>
                <w:sz w:val="22"/>
                <w:szCs w:val="22"/>
              </w:rPr>
              <w:t>1</w:t>
            </w:r>
            <w:r w:rsidR="00351812">
              <w:rPr>
                <w:rFonts w:ascii="Cambria" w:hAnsi="Cambria"/>
                <w:bCs/>
                <w:sz w:val="22"/>
                <w:szCs w:val="22"/>
              </w:rPr>
              <w:t>.</w:t>
            </w:r>
          </w:p>
        </w:tc>
        <w:tc>
          <w:tcPr>
            <w:tcW w:w="0" w:type="auto"/>
            <w:vAlign w:val="center"/>
          </w:tcPr>
          <w:p w14:paraId="7E86F997" w14:textId="7A8C4F0B" w:rsidR="00D426C3" w:rsidRPr="00F242C9" w:rsidRDefault="00354E4B" w:rsidP="000B34DC">
            <w:pPr>
              <w:rPr>
                <w:rFonts w:ascii="Cambria" w:hAnsi="Cambria"/>
                <w:bCs/>
                <w:sz w:val="22"/>
                <w:szCs w:val="22"/>
              </w:rPr>
            </w:pPr>
            <w:r>
              <w:rPr>
                <w:rFonts w:ascii="Cambria" w:hAnsi="Cambria"/>
                <w:bCs/>
                <w:sz w:val="22"/>
                <w:szCs w:val="22"/>
              </w:rPr>
              <w:t xml:space="preserve">Roboty rozbiórkowe </w:t>
            </w:r>
          </w:p>
        </w:tc>
        <w:tc>
          <w:tcPr>
            <w:tcW w:w="4685" w:type="dxa"/>
            <w:vAlign w:val="center"/>
          </w:tcPr>
          <w:p w14:paraId="1B2220B3" w14:textId="77777777" w:rsidR="00D426C3" w:rsidRPr="00F242C9" w:rsidRDefault="00D426C3" w:rsidP="00F242C9">
            <w:pPr>
              <w:jc w:val="center"/>
              <w:rPr>
                <w:rFonts w:ascii="Cambria" w:hAnsi="Cambria"/>
                <w:bCs/>
                <w:sz w:val="22"/>
                <w:szCs w:val="22"/>
              </w:rPr>
            </w:pPr>
          </w:p>
        </w:tc>
      </w:tr>
      <w:tr w:rsidR="00D426C3" w:rsidRPr="00F242C9" w14:paraId="00A958FB" w14:textId="77777777" w:rsidTr="003952F1">
        <w:trPr>
          <w:trHeight w:val="344"/>
        </w:trPr>
        <w:tc>
          <w:tcPr>
            <w:tcW w:w="0" w:type="auto"/>
            <w:vAlign w:val="center"/>
          </w:tcPr>
          <w:p w14:paraId="39238DFF" w14:textId="612F9CCF" w:rsidR="00D426C3" w:rsidRPr="00F242C9" w:rsidRDefault="00D426C3" w:rsidP="00F242C9">
            <w:pPr>
              <w:jc w:val="center"/>
              <w:rPr>
                <w:rFonts w:ascii="Cambria" w:hAnsi="Cambria"/>
                <w:bCs/>
                <w:sz w:val="22"/>
                <w:szCs w:val="22"/>
              </w:rPr>
            </w:pPr>
            <w:r w:rsidRPr="00F242C9">
              <w:rPr>
                <w:rFonts w:ascii="Cambria" w:hAnsi="Cambria"/>
                <w:bCs/>
                <w:sz w:val="22"/>
                <w:szCs w:val="22"/>
              </w:rPr>
              <w:t>2</w:t>
            </w:r>
            <w:r w:rsidR="00351812">
              <w:rPr>
                <w:rFonts w:ascii="Cambria" w:hAnsi="Cambria"/>
                <w:bCs/>
                <w:sz w:val="22"/>
                <w:szCs w:val="22"/>
              </w:rPr>
              <w:t>.</w:t>
            </w:r>
          </w:p>
        </w:tc>
        <w:tc>
          <w:tcPr>
            <w:tcW w:w="0" w:type="auto"/>
            <w:vAlign w:val="center"/>
          </w:tcPr>
          <w:p w14:paraId="240B4894" w14:textId="137E7735" w:rsidR="00D426C3" w:rsidRPr="00F242C9" w:rsidRDefault="004711C1" w:rsidP="000B34DC">
            <w:pPr>
              <w:rPr>
                <w:rFonts w:ascii="Cambria" w:hAnsi="Cambria"/>
                <w:bCs/>
                <w:sz w:val="22"/>
                <w:szCs w:val="22"/>
              </w:rPr>
            </w:pPr>
            <w:r>
              <w:rPr>
                <w:rFonts w:ascii="Cambria" w:hAnsi="Cambria"/>
                <w:bCs/>
                <w:sz w:val="22"/>
                <w:szCs w:val="22"/>
              </w:rPr>
              <w:t xml:space="preserve">Roboty przygotowawcze i ziemne </w:t>
            </w:r>
          </w:p>
        </w:tc>
        <w:tc>
          <w:tcPr>
            <w:tcW w:w="4685" w:type="dxa"/>
            <w:vAlign w:val="center"/>
          </w:tcPr>
          <w:p w14:paraId="5FEC208B" w14:textId="77777777" w:rsidR="00D426C3" w:rsidRPr="00F242C9" w:rsidRDefault="00D426C3" w:rsidP="00F242C9">
            <w:pPr>
              <w:jc w:val="center"/>
              <w:rPr>
                <w:rFonts w:ascii="Cambria" w:hAnsi="Cambria"/>
                <w:bCs/>
                <w:sz w:val="22"/>
                <w:szCs w:val="22"/>
              </w:rPr>
            </w:pPr>
          </w:p>
        </w:tc>
      </w:tr>
      <w:tr w:rsidR="00D426C3" w:rsidRPr="00F242C9" w14:paraId="7DC6DF42" w14:textId="77777777" w:rsidTr="003952F1">
        <w:trPr>
          <w:trHeight w:val="344"/>
        </w:trPr>
        <w:tc>
          <w:tcPr>
            <w:tcW w:w="0" w:type="auto"/>
            <w:vAlign w:val="center"/>
          </w:tcPr>
          <w:p w14:paraId="7BC7388C" w14:textId="7A9F9FB7" w:rsidR="00D426C3" w:rsidRPr="00F242C9" w:rsidRDefault="00D426C3" w:rsidP="00F242C9">
            <w:pPr>
              <w:jc w:val="center"/>
              <w:rPr>
                <w:rFonts w:ascii="Cambria" w:hAnsi="Cambria"/>
                <w:bCs/>
                <w:sz w:val="22"/>
                <w:szCs w:val="22"/>
              </w:rPr>
            </w:pPr>
            <w:r w:rsidRPr="00F242C9">
              <w:rPr>
                <w:rFonts w:ascii="Cambria" w:hAnsi="Cambria"/>
                <w:bCs/>
                <w:sz w:val="22"/>
                <w:szCs w:val="22"/>
              </w:rPr>
              <w:t>3</w:t>
            </w:r>
            <w:r w:rsidR="00351812">
              <w:rPr>
                <w:rFonts w:ascii="Cambria" w:hAnsi="Cambria"/>
                <w:bCs/>
                <w:sz w:val="22"/>
                <w:szCs w:val="22"/>
              </w:rPr>
              <w:t>.</w:t>
            </w:r>
          </w:p>
        </w:tc>
        <w:tc>
          <w:tcPr>
            <w:tcW w:w="0" w:type="auto"/>
            <w:vAlign w:val="center"/>
          </w:tcPr>
          <w:p w14:paraId="24D148E0" w14:textId="6067FB33" w:rsidR="00D426C3" w:rsidRPr="00F242C9" w:rsidRDefault="004711C1" w:rsidP="000B34DC">
            <w:pPr>
              <w:rPr>
                <w:rFonts w:ascii="Cambria" w:hAnsi="Cambria"/>
                <w:bCs/>
                <w:sz w:val="22"/>
                <w:szCs w:val="22"/>
              </w:rPr>
            </w:pPr>
            <w:r w:rsidRPr="004711C1">
              <w:rPr>
                <w:rFonts w:ascii="Cambria" w:hAnsi="Cambria"/>
                <w:bCs/>
                <w:sz w:val="22"/>
                <w:szCs w:val="22"/>
              </w:rPr>
              <w:t>Fundamenty (stopy, ławy, belki podwalinowe)</w:t>
            </w:r>
          </w:p>
        </w:tc>
        <w:tc>
          <w:tcPr>
            <w:tcW w:w="4685" w:type="dxa"/>
            <w:vAlign w:val="center"/>
          </w:tcPr>
          <w:p w14:paraId="0BE57BB1" w14:textId="77777777" w:rsidR="00D426C3" w:rsidRPr="00F242C9" w:rsidRDefault="00D426C3" w:rsidP="00F242C9">
            <w:pPr>
              <w:jc w:val="center"/>
              <w:rPr>
                <w:rFonts w:ascii="Cambria" w:hAnsi="Cambria"/>
                <w:bCs/>
                <w:sz w:val="22"/>
                <w:szCs w:val="22"/>
              </w:rPr>
            </w:pPr>
          </w:p>
        </w:tc>
      </w:tr>
      <w:tr w:rsidR="00D426C3" w:rsidRPr="00F242C9" w14:paraId="203BFC31" w14:textId="77777777" w:rsidTr="003952F1">
        <w:trPr>
          <w:trHeight w:val="344"/>
        </w:trPr>
        <w:tc>
          <w:tcPr>
            <w:tcW w:w="0" w:type="auto"/>
            <w:vAlign w:val="center"/>
          </w:tcPr>
          <w:p w14:paraId="516FDC63" w14:textId="58BF2C9C" w:rsidR="00D426C3" w:rsidRPr="00F242C9" w:rsidRDefault="00D426C3" w:rsidP="00F242C9">
            <w:pPr>
              <w:jc w:val="center"/>
              <w:rPr>
                <w:rFonts w:ascii="Cambria" w:hAnsi="Cambria"/>
                <w:bCs/>
                <w:sz w:val="22"/>
                <w:szCs w:val="22"/>
              </w:rPr>
            </w:pPr>
            <w:r w:rsidRPr="00F242C9">
              <w:rPr>
                <w:rFonts w:ascii="Cambria" w:hAnsi="Cambria"/>
                <w:bCs/>
                <w:sz w:val="22"/>
                <w:szCs w:val="22"/>
              </w:rPr>
              <w:t>4</w:t>
            </w:r>
            <w:r w:rsidR="00351812">
              <w:rPr>
                <w:rFonts w:ascii="Cambria" w:hAnsi="Cambria"/>
                <w:bCs/>
                <w:sz w:val="22"/>
                <w:szCs w:val="22"/>
              </w:rPr>
              <w:t>.</w:t>
            </w:r>
          </w:p>
        </w:tc>
        <w:tc>
          <w:tcPr>
            <w:tcW w:w="0" w:type="auto"/>
            <w:vAlign w:val="center"/>
          </w:tcPr>
          <w:p w14:paraId="4B66B415" w14:textId="2FDC3F79" w:rsidR="00D426C3" w:rsidRPr="00F242C9" w:rsidRDefault="004711C1" w:rsidP="000B34DC">
            <w:pPr>
              <w:rPr>
                <w:rFonts w:ascii="Cambria" w:hAnsi="Cambria"/>
                <w:bCs/>
                <w:sz w:val="22"/>
                <w:szCs w:val="22"/>
              </w:rPr>
            </w:pPr>
            <w:r w:rsidRPr="004711C1">
              <w:rPr>
                <w:rFonts w:ascii="Cambria" w:hAnsi="Cambria"/>
                <w:bCs/>
                <w:sz w:val="22"/>
                <w:szCs w:val="22"/>
              </w:rPr>
              <w:t>Posadzki (parter, piętro</w:t>
            </w:r>
            <w:r>
              <w:rPr>
                <w:rFonts w:ascii="Cambria" w:hAnsi="Cambria"/>
                <w:bCs/>
                <w:sz w:val="22"/>
                <w:szCs w:val="22"/>
              </w:rPr>
              <w:t>)</w:t>
            </w:r>
          </w:p>
        </w:tc>
        <w:tc>
          <w:tcPr>
            <w:tcW w:w="4685" w:type="dxa"/>
            <w:vAlign w:val="center"/>
          </w:tcPr>
          <w:p w14:paraId="3E17559B" w14:textId="77777777" w:rsidR="00D426C3" w:rsidRPr="00F242C9" w:rsidRDefault="00D426C3" w:rsidP="00F242C9">
            <w:pPr>
              <w:jc w:val="center"/>
              <w:rPr>
                <w:rFonts w:ascii="Cambria" w:hAnsi="Cambria"/>
                <w:bCs/>
                <w:sz w:val="22"/>
                <w:szCs w:val="22"/>
              </w:rPr>
            </w:pPr>
          </w:p>
        </w:tc>
      </w:tr>
      <w:tr w:rsidR="00D426C3" w:rsidRPr="00F242C9" w14:paraId="47B8D168" w14:textId="77777777" w:rsidTr="003952F1">
        <w:trPr>
          <w:trHeight w:val="327"/>
        </w:trPr>
        <w:tc>
          <w:tcPr>
            <w:tcW w:w="0" w:type="auto"/>
            <w:vAlign w:val="center"/>
          </w:tcPr>
          <w:p w14:paraId="3846B852" w14:textId="391F43B3" w:rsidR="00D426C3" w:rsidRPr="00F242C9" w:rsidRDefault="00D426C3" w:rsidP="00F242C9">
            <w:pPr>
              <w:jc w:val="center"/>
              <w:rPr>
                <w:rFonts w:ascii="Cambria" w:hAnsi="Cambria"/>
                <w:bCs/>
                <w:sz w:val="22"/>
                <w:szCs w:val="22"/>
              </w:rPr>
            </w:pPr>
            <w:r w:rsidRPr="00F242C9">
              <w:rPr>
                <w:rFonts w:ascii="Cambria" w:hAnsi="Cambria"/>
                <w:bCs/>
                <w:sz w:val="22"/>
                <w:szCs w:val="22"/>
              </w:rPr>
              <w:t>5</w:t>
            </w:r>
            <w:r w:rsidR="00351812">
              <w:rPr>
                <w:rFonts w:ascii="Cambria" w:hAnsi="Cambria"/>
                <w:bCs/>
                <w:sz w:val="22"/>
                <w:szCs w:val="22"/>
              </w:rPr>
              <w:t>.</w:t>
            </w:r>
          </w:p>
        </w:tc>
        <w:tc>
          <w:tcPr>
            <w:tcW w:w="0" w:type="auto"/>
            <w:vAlign w:val="center"/>
          </w:tcPr>
          <w:p w14:paraId="0C19F770" w14:textId="68770E83" w:rsidR="00D426C3" w:rsidRPr="00F242C9" w:rsidRDefault="004711C1" w:rsidP="000B34DC">
            <w:pPr>
              <w:rPr>
                <w:rFonts w:ascii="Cambria" w:hAnsi="Cambria"/>
                <w:bCs/>
                <w:sz w:val="22"/>
                <w:szCs w:val="22"/>
              </w:rPr>
            </w:pPr>
            <w:r>
              <w:rPr>
                <w:rFonts w:ascii="Cambria" w:hAnsi="Cambria"/>
                <w:bCs/>
                <w:sz w:val="22"/>
                <w:szCs w:val="22"/>
              </w:rPr>
              <w:t>Kanał serwisowy</w:t>
            </w:r>
          </w:p>
        </w:tc>
        <w:tc>
          <w:tcPr>
            <w:tcW w:w="4685" w:type="dxa"/>
            <w:vAlign w:val="center"/>
          </w:tcPr>
          <w:p w14:paraId="5B362867" w14:textId="77777777" w:rsidR="00D426C3" w:rsidRPr="00F242C9" w:rsidRDefault="00D426C3" w:rsidP="00F242C9">
            <w:pPr>
              <w:jc w:val="center"/>
              <w:rPr>
                <w:rFonts w:ascii="Cambria" w:hAnsi="Cambria"/>
                <w:bCs/>
                <w:sz w:val="22"/>
                <w:szCs w:val="22"/>
              </w:rPr>
            </w:pPr>
          </w:p>
        </w:tc>
      </w:tr>
      <w:tr w:rsidR="004711C1" w:rsidRPr="00F242C9" w14:paraId="12B4A5E0" w14:textId="77777777" w:rsidTr="003952F1">
        <w:trPr>
          <w:trHeight w:val="327"/>
        </w:trPr>
        <w:tc>
          <w:tcPr>
            <w:tcW w:w="0" w:type="auto"/>
            <w:vAlign w:val="center"/>
          </w:tcPr>
          <w:p w14:paraId="64D00FB9" w14:textId="7EFE85B3" w:rsidR="004711C1" w:rsidRPr="00F242C9" w:rsidRDefault="00EF7025" w:rsidP="00F242C9">
            <w:pPr>
              <w:jc w:val="center"/>
              <w:rPr>
                <w:rFonts w:ascii="Cambria" w:hAnsi="Cambria"/>
                <w:bCs/>
                <w:sz w:val="22"/>
                <w:szCs w:val="22"/>
              </w:rPr>
            </w:pPr>
            <w:r>
              <w:rPr>
                <w:rFonts w:ascii="Cambria" w:hAnsi="Cambria"/>
                <w:bCs/>
                <w:sz w:val="22"/>
                <w:szCs w:val="22"/>
              </w:rPr>
              <w:t>6.</w:t>
            </w:r>
          </w:p>
        </w:tc>
        <w:tc>
          <w:tcPr>
            <w:tcW w:w="0" w:type="auto"/>
            <w:vAlign w:val="center"/>
          </w:tcPr>
          <w:p w14:paraId="1CF8231F" w14:textId="42C3C267" w:rsidR="004711C1" w:rsidRDefault="004711C1" w:rsidP="000B34DC">
            <w:pPr>
              <w:rPr>
                <w:rFonts w:ascii="Cambria" w:hAnsi="Cambria"/>
                <w:bCs/>
                <w:sz w:val="22"/>
                <w:szCs w:val="22"/>
              </w:rPr>
            </w:pPr>
            <w:r w:rsidRPr="004711C1">
              <w:rPr>
                <w:rFonts w:ascii="Cambria" w:hAnsi="Cambria"/>
                <w:bCs/>
                <w:sz w:val="22"/>
                <w:szCs w:val="22"/>
              </w:rPr>
              <w:t xml:space="preserve">Konstrukcja żelbetowa (rdzenie, </w:t>
            </w:r>
            <w:r>
              <w:rPr>
                <w:rFonts w:ascii="Cambria" w:hAnsi="Cambria"/>
                <w:bCs/>
                <w:sz w:val="22"/>
                <w:szCs w:val="22"/>
              </w:rPr>
              <w:t xml:space="preserve">słupy, </w:t>
            </w:r>
            <w:r w:rsidR="00075444">
              <w:rPr>
                <w:rFonts w:ascii="Cambria" w:hAnsi="Cambria"/>
                <w:bCs/>
                <w:sz w:val="22"/>
                <w:szCs w:val="22"/>
              </w:rPr>
              <w:t xml:space="preserve">wymiany, </w:t>
            </w:r>
            <w:r w:rsidRPr="004711C1">
              <w:rPr>
                <w:rFonts w:ascii="Cambria" w:hAnsi="Cambria"/>
                <w:bCs/>
                <w:sz w:val="22"/>
                <w:szCs w:val="22"/>
              </w:rPr>
              <w:t>wieńce, płyty</w:t>
            </w:r>
            <w:r w:rsidR="00755FBA">
              <w:rPr>
                <w:rFonts w:ascii="Cambria" w:hAnsi="Cambria"/>
                <w:bCs/>
                <w:sz w:val="22"/>
                <w:szCs w:val="22"/>
              </w:rPr>
              <w:t xml:space="preserve"> żelbetowe, schody, płyty stropowe</w:t>
            </w:r>
            <w:r w:rsidRPr="004711C1">
              <w:rPr>
                <w:rFonts w:ascii="Cambria" w:hAnsi="Cambria"/>
                <w:bCs/>
                <w:sz w:val="22"/>
                <w:szCs w:val="22"/>
              </w:rPr>
              <w:t>)</w:t>
            </w:r>
          </w:p>
        </w:tc>
        <w:tc>
          <w:tcPr>
            <w:tcW w:w="4685" w:type="dxa"/>
            <w:vAlign w:val="center"/>
          </w:tcPr>
          <w:p w14:paraId="766819DA" w14:textId="77777777" w:rsidR="004711C1" w:rsidRPr="00F242C9" w:rsidRDefault="004711C1" w:rsidP="00F242C9">
            <w:pPr>
              <w:jc w:val="center"/>
              <w:rPr>
                <w:rFonts w:ascii="Cambria" w:hAnsi="Cambria"/>
                <w:bCs/>
                <w:sz w:val="22"/>
                <w:szCs w:val="22"/>
              </w:rPr>
            </w:pPr>
          </w:p>
        </w:tc>
      </w:tr>
      <w:tr w:rsidR="004711C1" w:rsidRPr="00F242C9" w14:paraId="47F0EB8D" w14:textId="77777777" w:rsidTr="003952F1">
        <w:trPr>
          <w:trHeight w:val="327"/>
        </w:trPr>
        <w:tc>
          <w:tcPr>
            <w:tcW w:w="0" w:type="auto"/>
            <w:vAlign w:val="center"/>
          </w:tcPr>
          <w:p w14:paraId="374C4895" w14:textId="3C176F79" w:rsidR="004711C1" w:rsidRPr="00F242C9" w:rsidRDefault="00EF7025" w:rsidP="00F242C9">
            <w:pPr>
              <w:jc w:val="center"/>
              <w:rPr>
                <w:rFonts w:ascii="Cambria" w:hAnsi="Cambria"/>
                <w:bCs/>
                <w:sz w:val="22"/>
                <w:szCs w:val="22"/>
              </w:rPr>
            </w:pPr>
            <w:r>
              <w:rPr>
                <w:rFonts w:ascii="Cambria" w:hAnsi="Cambria"/>
                <w:bCs/>
                <w:sz w:val="22"/>
                <w:szCs w:val="22"/>
              </w:rPr>
              <w:t>7.</w:t>
            </w:r>
          </w:p>
        </w:tc>
        <w:tc>
          <w:tcPr>
            <w:tcW w:w="0" w:type="auto"/>
            <w:vAlign w:val="center"/>
          </w:tcPr>
          <w:p w14:paraId="04895D8A" w14:textId="154145C0" w:rsidR="004711C1" w:rsidRDefault="00EF7025" w:rsidP="000B34DC">
            <w:pPr>
              <w:rPr>
                <w:rFonts w:ascii="Cambria" w:hAnsi="Cambria"/>
                <w:bCs/>
                <w:sz w:val="22"/>
                <w:szCs w:val="22"/>
              </w:rPr>
            </w:pPr>
            <w:r>
              <w:rPr>
                <w:rFonts w:ascii="Cambria" w:hAnsi="Cambria"/>
                <w:bCs/>
                <w:sz w:val="22"/>
                <w:szCs w:val="22"/>
              </w:rPr>
              <w:t xml:space="preserve">Elementy stalowe </w:t>
            </w:r>
          </w:p>
        </w:tc>
        <w:tc>
          <w:tcPr>
            <w:tcW w:w="4685" w:type="dxa"/>
            <w:vAlign w:val="center"/>
          </w:tcPr>
          <w:p w14:paraId="24D62FB5" w14:textId="77777777" w:rsidR="004711C1" w:rsidRPr="00F242C9" w:rsidRDefault="004711C1" w:rsidP="00F242C9">
            <w:pPr>
              <w:jc w:val="center"/>
              <w:rPr>
                <w:rFonts w:ascii="Cambria" w:hAnsi="Cambria"/>
                <w:bCs/>
                <w:sz w:val="22"/>
                <w:szCs w:val="22"/>
              </w:rPr>
            </w:pPr>
          </w:p>
        </w:tc>
      </w:tr>
      <w:tr w:rsidR="004711C1" w:rsidRPr="00F242C9" w14:paraId="0C1DC892" w14:textId="77777777" w:rsidTr="003952F1">
        <w:trPr>
          <w:trHeight w:val="327"/>
        </w:trPr>
        <w:tc>
          <w:tcPr>
            <w:tcW w:w="0" w:type="auto"/>
            <w:vAlign w:val="center"/>
          </w:tcPr>
          <w:p w14:paraId="00894DED" w14:textId="51C9D676" w:rsidR="004711C1" w:rsidRPr="00F242C9" w:rsidRDefault="000B34DC" w:rsidP="00F242C9">
            <w:pPr>
              <w:jc w:val="center"/>
              <w:rPr>
                <w:rFonts w:ascii="Cambria" w:hAnsi="Cambria"/>
                <w:bCs/>
                <w:sz w:val="22"/>
                <w:szCs w:val="22"/>
              </w:rPr>
            </w:pPr>
            <w:r>
              <w:rPr>
                <w:rFonts w:ascii="Cambria" w:hAnsi="Cambria"/>
                <w:bCs/>
                <w:sz w:val="22"/>
                <w:szCs w:val="22"/>
              </w:rPr>
              <w:t>8.</w:t>
            </w:r>
          </w:p>
        </w:tc>
        <w:tc>
          <w:tcPr>
            <w:tcW w:w="0" w:type="auto"/>
            <w:vAlign w:val="center"/>
          </w:tcPr>
          <w:p w14:paraId="2E7F3E70" w14:textId="587BC875" w:rsidR="004711C1" w:rsidRDefault="00EF7025" w:rsidP="000B34DC">
            <w:pPr>
              <w:rPr>
                <w:rFonts w:ascii="Cambria" w:hAnsi="Cambria"/>
                <w:bCs/>
                <w:sz w:val="22"/>
                <w:szCs w:val="22"/>
              </w:rPr>
            </w:pPr>
            <w:r w:rsidRPr="00EF7025">
              <w:rPr>
                <w:rFonts w:ascii="Cambria" w:hAnsi="Cambria"/>
                <w:bCs/>
                <w:sz w:val="22"/>
                <w:szCs w:val="22"/>
              </w:rPr>
              <w:t>Ściany zewnętrzne i wewnętrzne</w:t>
            </w:r>
            <w:r>
              <w:rPr>
                <w:rFonts w:ascii="Cambria" w:hAnsi="Cambria"/>
                <w:bCs/>
                <w:sz w:val="22"/>
                <w:szCs w:val="22"/>
              </w:rPr>
              <w:t>, tynki, ocieplenie</w:t>
            </w:r>
          </w:p>
        </w:tc>
        <w:tc>
          <w:tcPr>
            <w:tcW w:w="4685" w:type="dxa"/>
            <w:vAlign w:val="center"/>
          </w:tcPr>
          <w:p w14:paraId="628B1126" w14:textId="77777777" w:rsidR="004711C1" w:rsidRPr="00F242C9" w:rsidRDefault="004711C1" w:rsidP="00F242C9">
            <w:pPr>
              <w:jc w:val="center"/>
              <w:rPr>
                <w:rFonts w:ascii="Cambria" w:hAnsi="Cambria"/>
                <w:bCs/>
                <w:sz w:val="22"/>
                <w:szCs w:val="22"/>
              </w:rPr>
            </w:pPr>
          </w:p>
        </w:tc>
      </w:tr>
      <w:tr w:rsidR="004711C1" w:rsidRPr="00F242C9" w14:paraId="17E1EE17" w14:textId="77777777" w:rsidTr="003952F1">
        <w:trPr>
          <w:trHeight w:val="327"/>
        </w:trPr>
        <w:tc>
          <w:tcPr>
            <w:tcW w:w="0" w:type="auto"/>
            <w:vAlign w:val="center"/>
          </w:tcPr>
          <w:p w14:paraId="6DA43817" w14:textId="60FAAA07" w:rsidR="004711C1" w:rsidRPr="00F242C9" w:rsidRDefault="000B34DC" w:rsidP="00F242C9">
            <w:pPr>
              <w:jc w:val="center"/>
              <w:rPr>
                <w:rFonts w:ascii="Cambria" w:hAnsi="Cambria"/>
                <w:bCs/>
                <w:sz w:val="22"/>
                <w:szCs w:val="22"/>
              </w:rPr>
            </w:pPr>
            <w:r>
              <w:rPr>
                <w:rFonts w:ascii="Cambria" w:hAnsi="Cambria"/>
                <w:bCs/>
                <w:sz w:val="22"/>
                <w:szCs w:val="22"/>
              </w:rPr>
              <w:t>9.</w:t>
            </w:r>
          </w:p>
        </w:tc>
        <w:tc>
          <w:tcPr>
            <w:tcW w:w="0" w:type="auto"/>
            <w:vAlign w:val="center"/>
          </w:tcPr>
          <w:p w14:paraId="5008CD41" w14:textId="6D6A6F02" w:rsidR="004711C1" w:rsidRDefault="00EF7025" w:rsidP="000B34DC">
            <w:pPr>
              <w:rPr>
                <w:rFonts w:ascii="Cambria" w:hAnsi="Cambria"/>
                <w:bCs/>
                <w:sz w:val="22"/>
                <w:szCs w:val="22"/>
              </w:rPr>
            </w:pPr>
            <w:r>
              <w:rPr>
                <w:rFonts w:ascii="Cambria" w:hAnsi="Cambria"/>
                <w:bCs/>
                <w:sz w:val="22"/>
                <w:szCs w:val="22"/>
              </w:rPr>
              <w:t>Dach</w:t>
            </w:r>
            <w:r w:rsidR="00075444">
              <w:rPr>
                <w:rFonts w:ascii="Cambria" w:hAnsi="Cambria"/>
                <w:bCs/>
                <w:sz w:val="22"/>
                <w:szCs w:val="22"/>
              </w:rPr>
              <w:t xml:space="preserve"> wraz z obróbkami </w:t>
            </w:r>
          </w:p>
        </w:tc>
        <w:tc>
          <w:tcPr>
            <w:tcW w:w="4685" w:type="dxa"/>
            <w:vAlign w:val="center"/>
          </w:tcPr>
          <w:p w14:paraId="7CB71D09" w14:textId="77777777" w:rsidR="004711C1" w:rsidRPr="00F242C9" w:rsidRDefault="004711C1" w:rsidP="00F242C9">
            <w:pPr>
              <w:jc w:val="center"/>
              <w:rPr>
                <w:rFonts w:ascii="Cambria" w:hAnsi="Cambria"/>
                <w:bCs/>
                <w:sz w:val="22"/>
                <w:szCs w:val="22"/>
              </w:rPr>
            </w:pPr>
          </w:p>
        </w:tc>
      </w:tr>
      <w:tr w:rsidR="004711C1" w:rsidRPr="00F242C9" w14:paraId="6F77E928" w14:textId="77777777" w:rsidTr="003952F1">
        <w:trPr>
          <w:trHeight w:val="327"/>
        </w:trPr>
        <w:tc>
          <w:tcPr>
            <w:tcW w:w="0" w:type="auto"/>
            <w:vAlign w:val="center"/>
          </w:tcPr>
          <w:p w14:paraId="517799BC" w14:textId="3BE0DF36" w:rsidR="004711C1" w:rsidRPr="00F242C9" w:rsidRDefault="000B34DC" w:rsidP="00F242C9">
            <w:pPr>
              <w:jc w:val="center"/>
              <w:rPr>
                <w:rFonts w:ascii="Cambria" w:hAnsi="Cambria"/>
                <w:bCs/>
                <w:sz w:val="22"/>
                <w:szCs w:val="22"/>
              </w:rPr>
            </w:pPr>
            <w:r>
              <w:rPr>
                <w:rFonts w:ascii="Cambria" w:hAnsi="Cambria"/>
                <w:bCs/>
                <w:sz w:val="22"/>
                <w:szCs w:val="22"/>
              </w:rPr>
              <w:t>10.</w:t>
            </w:r>
          </w:p>
        </w:tc>
        <w:tc>
          <w:tcPr>
            <w:tcW w:w="0" w:type="auto"/>
            <w:vAlign w:val="center"/>
          </w:tcPr>
          <w:p w14:paraId="74518FAB" w14:textId="18521641" w:rsidR="004711C1" w:rsidRDefault="00EF7025" w:rsidP="000B34DC">
            <w:pPr>
              <w:rPr>
                <w:rFonts w:ascii="Cambria" w:hAnsi="Cambria"/>
                <w:bCs/>
                <w:sz w:val="22"/>
                <w:szCs w:val="22"/>
              </w:rPr>
            </w:pPr>
            <w:r w:rsidRPr="00EF7025">
              <w:rPr>
                <w:rFonts w:ascii="Cambria" w:hAnsi="Cambria"/>
                <w:bCs/>
                <w:sz w:val="22"/>
                <w:szCs w:val="22"/>
              </w:rPr>
              <w:t>Stolarka i ślusarka okienna i drzwiowa</w:t>
            </w:r>
          </w:p>
        </w:tc>
        <w:tc>
          <w:tcPr>
            <w:tcW w:w="4685" w:type="dxa"/>
            <w:vAlign w:val="center"/>
          </w:tcPr>
          <w:p w14:paraId="7801932C" w14:textId="77777777" w:rsidR="004711C1" w:rsidRPr="00F242C9" w:rsidRDefault="004711C1" w:rsidP="00F242C9">
            <w:pPr>
              <w:jc w:val="center"/>
              <w:rPr>
                <w:rFonts w:ascii="Cambria" w:hAnsi="Cambria"/>
                <w:bCs/>
                <w:sz w:val="22"/>
                <w:szCs w:val="22"/>
              </w:rPr>
            </w:pPr>
          </w:p>
        </w:tc>
      </w:tr>
      <w:tr w:rsidR="00EF7025" w:rsidRPr="00F242C9" w14:paraId="6B5209C4" w14:textId="77777777" w:rsidTr="003952F1">
        <w:trPr>
          <w:trHeight w:val="327"/>
        </w:trPr>
        <w:tc>
          <w:tcPr>
            <w:tcW w:w="0" w:type="auto"/>
            <w:vAlign w:val="center"/>
          </w:tcPr>
          <w:p w14:paraId="2CE2B4EA" w14:textId="6E9B718E" w:rsidR="00EF7025" w:rsidRPr="00F242C9" w:rsidRDefault="000B34DC" w:rsidP="00F242C9">
            <w:pPr>
              <w:jc w:val="center"/>
              <w:rPr>
                <w:rFonts w:ascii="Cambria" w:hAnsi="Cambria"/>
                <w:bCs/>
                <w:sz w:val="22"/>
                <w:szCs w:val="22"/>
              </w:rPr>
            </w:pPr>
            <w:r>
              <w:rPr>
                <w:rFonts w:ascii="Cambria" w:hAnsi="Cambria"/>
                <w:bCs/>
                <w:sz w:val="22"/>
                <w:szCs w:val="22"/>
              </w:rPr>
              <w:t>11.</w:t>
            </w:r>
          </w:p>
        </w:tc>
        <w:tc>
          <w:tcPr>
            <w:tcW w:w="0" w:type="auto"/>
            <w:vAlign w:val="center"/>
          </w:tcPr>
          <w:p w14:paraId="10433107" w14:textId="0FDDAF8F" w:rsidR="00EF7025" w:rsidRPr="00EF7025" w:rsidRDefault="000B34DC" w:rsidP="000B34DC">
            <w:pPr>
              <w:rPr>
                <w:rFonts w:ascii="Cambria" w:hAnsi="Cambria"/>
                <w:bCs/>
                <w:sz w:val="22"/>
                <w:szCs w:val="22"/>
              </w:rPr>
            </w:pPr>
            <w:r w:rsidRPr="00EF7025">
              <w:rPr>
                <w:rFonts w:ascii="Cambria" w:hAnsi="Cambria"/>
                <w:bCs/>
                <w:sz w:val="22"/>
                <w:szCs w:val="22"/>
              </w:rPr>
              <w:t>Roboty wykończeniowe</w:t>
            </w:r>
            <w:r>
              <w:rPr>
                <w:rFonts w:ascii="Cambria" w:hAnsi="Cambria"/>
                <w:bCs/>
                <w:sz w:val="22"/>
                <w:szCs w:val="22"/>
              </w:rPr>
              <w:t xml:space="preserve"> (tynki, malowanie ścian i sufitów, okładziny ścian i podłóg, wykończenie schodów wewnętrznych, wykończenie tarasu, sufity podwieszane z kasetonów)</w:t>
            </w:r>
          </w:p>
        </w:tc>
        <w:tc>
          <w:tcPr>
            <w:tcW w:w="4685" w:type="dxa"/>
            <w:vAlign w:val="center"/>
          </w:tcPr>
          <w:p w14:paraId="7CBC9FF9" w14:textId="77777777" w:rsidR="00EF7025" w:rsidRPr="00F242C9" w:rsidRDefault="00EF7025" w:rsidP="00F242C9">
            <w:pPr>
              <w:jc w:val="center"/>
              <w:rPr>
                <w:rFonts w:ascii="Cambria" w:hAnsi="Cambria"/>
                <w:bCs/>
                <w:sz w:val="22"/>
                <w:szCs w:val="22"/>
              </w:rPr>
            </w:pPr>
          </w:p>
        </w:tc>
      </w:tr>
      <w:tr w:rsidR="00EF7025" w:rsidRPr="00F242C9" w14:paraId="6C83080E" w14:textId="77777777" w:rsidTr="003952F1">
        <w:trPr>
          <w:trHeight w:val="327"/>
        </w:trPr>
        <w:tc>
          <w:tcPr>
            <w:tcW w:w="0" w:type="auto"/>
            <w:vAlign w:val="center"/>
          </w:tcPr>
          <w:p w14:paraId="454D9D36" w14:textId="50304B39" w:rsidR="00EF7025" w:rsidRPr="00F242C9" w:rsidRDefault="000B34DC" w:rsidP="00F242C9">
            <w:pPr>
              <w:jc w:val="center"/>
              <w:rPr>
                <w:rFonts w:ascii="Cambria" w:hAnsi="Cambria"/>
                <w:bCs/>
                <w:sz w:val="22"/>
                <w:szCs w:val="22"/>
              </w:rPr>
            </w:pPr>
            <w:r>
              <w:rPr>
                <w:rFonts w:ascii="Cambria" w:hAnsi="Cambria"/>
                <w:bCs/>
                <w:sz w:val="22"/>
                <w:szCs w:val="22"/>
              </w:rPr>
              <w:t>12.</w:t>
            </w:r>
          </w:p>
        </w:tc>
        <w:tc>
          <w:tcPr>
            <w:tcW w:w="0" w:type="auto"/>
            <w:vAlign w:val="center"/>
          </w:tcPr>
          <w:p w14:paraId="4D9507F1" w14:textId="4FC2CE9D" w:rsidR="00EF7025" w:rsidRPr="000B34DC" w:rsidRDefault="000B34DC" w:rsidP="000B34DC">
            <w:pPr>
              <w:rPr>
                <w:rFonts w:ascii="Cambria" w:hAnsi="Cambria"/>
                <w:bCs/>
                <w:sz w:val="22"/>
                <w:szCs w:val="22"/>
              </w:rPr>
            </w:pPr>
            <w:r w:rsidRPr="000B34DC">
              <w:rPr>
                <w:rFonts w:ascii="Cambria" w:hAnsi="Cambria"/>
                <w:bCs/>
                <w:sz w:val="22"/>
                <w:szCs w:val="22"/>
              </w:rPr>
              <w:t>Konstrukcja stalowa</w:t>
            </w:r>
            <w:r>
              <w:rPr>
                <w:rFonts w:ascii="Cambria" w:hAnsi="Cambria"/>
                <w:bCs/>
                <w:sz w:val="22"/>
                <w:szCs w:val="22"/>
              </w:rPr>
              <w:t>, drabina stalowa</w:t>
            </w:r>
          </w:p>
        </w:tc>
        <w:tc>
          <w:tcPr>
            <w:tcW w:w="4685" w:type="dxa"/>
            <w:vAlign w:val="center"/>
          </w:tcPr>
          <w:p w14:paraId="695E94E5" w14:textId="77777777" w:rsidR="00EF7025" w:rsidRPr="00F242C9" w:rsidRDefault="00EF7025" w:rsidP="00F242C9">
            <w:pPr>
              <w:jc w:val="center"/>
              <w:rPr>
                <w:rFonts w:ascii="Cambria" w:hAnsi="Cambria"/>
                <w:bCs/>
                <w:sz w:val="22"/>
                <w:szCs w:val="22"/>
              </w:rPr>
            </w:pPr>
          </w:p>
        </w:tc>
      </w:tr>
      <w:tr w:rsidR="00EF7025" w:rsidRPr="00F242C9" w14:paraId="30418958" w14:textId="77777777" w:rsidTr="003952F1">
        <w:trPr>
          <w:trHeight w:val="327"/>
        </w:trPr>
        <w:tc>
          <w:tcPr>
            <w:tcW w:w="0" w:type="auto"/>
            <w:vAlign w:val="center"/>
          </w:tcPr>
          <w:p w14:paraId="79D8EC61" w14:textId="45A719EC" w:rsidR="00EF7025" w:rsidRPr="00F242C9" w:rsidRDefault="000B34DC" w:rsidP="00F242C9">
            <w:pPr>
              <w:jc w:val="center"/>
              <w:rPr>
                <w:rFonts w:ascii="Cambria" w:hAnsi="Cambria"/>
                <w:bCs/>
                <w:sz w:val="22"/>
                <w:szCs w:val="22"/>
              </w:rPr>
            </w:pPr>
            <w:r>
              <w:rPr>
                <w:rFonts w:ascii="Cambria" w:hAnsi="Cambria"/>
                <w:bCs/>
                <w:sz w:val="22"/>
                <w:szCs w:val="22"/>
              </w:rPr>
              <w:t>13.</w:t>
            </w:r>
          </w:p>
        </w:tc>
        <w:tc>
          <w:tcPr>
            <w:tcW w:w="0" w:type="auto"/>
            <w:vAlign w:val="center"/>
          </w:tcPr>
          <w:p w14:paraId="11F149A4" w14:textId="5F0DC6A5" w:rsidR="00EF7025" w:rsidRPr="000B34DC" w:rsidRDefault="000B34DC" w:rsidP="000B34DC">
            <w:pPr>
              <w:rPr>
                <w:rFonts w:ascii="Cambria" w:hAnsi="Cambria"/>
                <w:bCs/>
                <w:sz w:val="22"/>
                <w:szCs w:val="22"/>
              </w:rPr>
            </w:pPr>
            <w:r w:rsidRPr="000B34DC">
              <w:rPr>
                <w:rFonts w:ascii="Cambria" w:hAnsi="Cambria"/>
                <w:bCs/>
                <w:sz w:val="22"/>
                <w:szCs w:val="22"/>
              </w:rPr>
              <w:t>Konstrukcja prefabrykowana</w:t>
            </w:r>
          </w:p>
        </w:tc>
        <w:tc>
          <w:tcPr>
            <w:tcW w:w="4685" w:type="dxa"/>
            <w:vAlign w:val="center"/>
          </w:tcPr>
          <w:p w14:paraId="70A2CA8D" w14:textId="77777777" w:rsidR="00EF7025" w:rsidRPr="00F242C9" w:rsidRDefault="00EF7025" w:rsidP="00F242C9">
            <w:pPr>
              <w:jc w:val="center"/>
              <w:rPr>
                <w:rFonts w:ascii="Cambria" w:hAnsi="Cambria"/>
                <w:bCs/>
                <w:sz w:val="22"/>
                <w:szCs w:val="22"/>
              </w:rPr>
            </w:pPr>
          </w:p>
        </w:tc>
      </w:tr>
      <w:tr w:rsidR="00EF7025" w:rsidRPr="00F242C9" w14:paraId="500C8C3E" w14:textId="77777777" w:rsidTr="003952F1">
        <w:trPr>
          <w:trHeight w:val="327"/>
        </w:trPr>
        <w:tc>
          <w:tcPr>
            <w:tcW w:w="0" w:type="auto"/>
            <w:vAlign w:val="center"/>
          </w:tcPr>
          <w:p w14:paraId="5D3ED433" w14:textId="6E92FEE0" w:rsidR="00EF7025" w:rsidRPr="00F242C9" w:rsidRDefault="000B34DC" w:rsidP="00F242C9">
            <w:pPr>
              <w:jc w:val="center"/>
              <w:rPr>
                <w:rFonts w:ascii="Cambria" w:hAnsi="Cambria"/>
                <w:bCs/>
                <w:sz w:val="22"/>
                <w:szCs w:val="22"/>
              </w:rPr>
            </w:pPr>
            <w:r>
              <w:rPr>
                <w:rFonts w:ascii="Cambria" w:hAnsi="Cambria"/>
                <w:bCs/>
                <w:sz w:val="22"/>
                <w:szCs w:val="22"/>
              </w:rPr>
              <w:t>14.</w:t>
            </w:r>
          </w:p>
        </w:tc>
        <w:tc>
          <w:tcPr>
            <w:tcW w:w="0" w:type="auto"/>
            <w:vAlign w:val="center"/>
          </w:tcPr>
          <w:p w14:paraId="4E5FA38F" w14:textId="198BA62D" w:rsidR="00EF7025" w:rsidRPr="00EF7025" w:rsidRDefault="000B34DC" w:rsidP="000B34DC">
            <w:pPr>
              <w:rPr>
                <w:rFonts w:ascii="Cambria" w:hAnsi="Cambria"/>
                <w:bCs/>
                <w:sz w:val="22"/>
                <w:szCs w:val="22"/>
              </w:rPr>
            </w:pPr>
            <w:r>
              <w:rPr>
                <w:rFonts w:ascii="Cambria" w:hAnsi="Cambria"/>
                <w:bCs/>
                <w:sz w:val="22"/>
                <w:szCs w:val="22"/>
              </w:rPr>
              <w:t>Roboty brukarskie (opaska wokół budynku, chodnik z kostki, nawierzchnia parkingu)</w:t>
            </w:r>
          </w:p>
        </w:tc>
        <w:tc>
          <w:tcPr>
            <w:tcW w:w="4685" w:type="dxa"/>
            <w:vAlign w:val="center"/>
          </w:tcPr>
          <w:p w14:paraId="46128887" w14:textId="77777777" w:rsidR="00EF7025" w:rsidRPr="00F242C9" w:rsidRDefault="00EF7025" w:rsidP="00F242C9">
            <w:pPr>
              <w:jc w:val="center"/>
              <w:rPr>
                <w:rFonts w:ascii="Cambria" w:hAnsi="Cambria"/>
                <w:bCs/>
                <w:sz w:val="22"/>
                <w:szCs w:val="22"/>
              </w:rPr>
            </w:pPr>
          </w:p>
        </w:tc>
      </w:tr>
      <w:tr w:rsidR="00350A49" w:rsidRPr="00F242C9" w14:paraId="3E59238A" w14:textId="77777777" w:rsidTr="003952F1">
        <w:trPr>
          <w:trHeight w:val="344"/>
        </w:trPr>
        <w:tc>
          <w:tcPr>
            <w:tcW w:w="9435" w:type="dxa"/>
            <w:gridSpan w:val="3"/>
            <w:vAlign w:val="center"/>
          </w:tcPr>
          <w:p w14:paraId="4E8779D1" w14:textId="3CD30B45" w:rsidR="00350A49" w:rsidRPr="00F242C9" w:rsidRDefault="00350A49" w:rsidP="00F242C9">
            <w:pPr>
              <w:jc w:val="center"/>
              <w:rPr>
                <w:rFonts w:ascii="Cambria" w:hAnsi="Cambria"/>
                <w:bCs/>
                <w:sz w:val="22"/>
                <w:szCs w:val="22"/>
              </w:rPr>
            </w:pPr>
            <w:r>
              <w:rPr>
                <w:rFonts w:ascii="Cambria" w:hAnsi="Cambria"/>
                <w:bCs/>
                <w:sz w:val="22"/>
                <w:szCs w:val="22"/>
              </w:rPr>
              <w:t>ROBOTY INSTALACYJNE SANITARNE</w:t>
            </w:r>
          </w:p>
        </w:tc>
      </w:tr>
      <w:tr w:rsidR="00D426C3" w:rsidRPr="00F242C9" w14:paraId="10EA6252" w14:textId="77777777" w:rsidTr="003952F1">
        <w:trPr>
          <w:trHeight w:val="344"/>
        </w:trPr>
        <w:tc>
          <w:tcPr>
            <w:tcW w:w="0" w:type="auto"/>
            <w:vAlign w:val="center"/>
          </w:tcPr>
          <w:p w14:paraId="18466264" w14:textId="64FE777F" w:rsidR="00D426C3" w:rsidRPr="00F242C9" w:rsidRDefault="003952F1" w:rsidP="00F242C9">
            <w:pPr>
              <w:jc w:val="center"/>
              <w:rPr>
                <w:rFonts w:ascii="Cambria" w:hAnsi="Cambria"/>
                <w:bCs/>
                <w:sz w:val="22"/>
                <w:szCs w:val="22"/>
              </w:rPr>
            </w:pPr>
            <w:r>
              <w:rPr>
                <w:rFonts w:ascii="Cambria" w:hAnsi="Cambria"/>
                <w:bCs/>
                <w:sz w:val="22"/>
                <w:szCs w:val="22"/>
              </w:rPr>
              <w:t>15.</w:t>
            </w:r>
          </w:p>
        </w:tc>
        <w:tc>
          <w:tcPr>
            <w:tcW w:w="0" w:type="auto"/>
            <w:vAlign w:val="center"/>
          </w:tcPr>
          <w:p w14:paraId="5F396779" w14:textId="0E89F9EF" w:rsidR="00D426C3" w:rsidRPr="00F242C9" w:rsidRDefault="00824109" w:rsidP="00592D52">
            <w:pPr>
              <w:rPr>
                <w:rFonts w:ascii="Cambria" w:hAnsi="Cambria"/>
                <w:bCs/>
                <w:sz w:val="22"/>
                <w:szCs w:val="22"/>
              </w:rPr>
            </w:pPr>
            <w:r>
              <w:rPr>
                <w:rFonts w:ascii="Cambria" w:hAnsi="Cambria"/>
                <w:bCs/>
                <w:sz w:val="22"/>
                <w:szCs w:val="22"/>
              </w:rPr>
              <w:t xml:space="preserve">Przyłącze kanalizacji deszczowej </w:t>
            </w:r>
          </w:p>
        </w:tc>
        <w:tc>
          <w:tcPr>
            <w:tcW w:w="4685" w:type="dxa"/>
            <w:vAlign w:val="center"/>
          </w:tcPr>
          <w:p w14:paraId="3843824C" w14:textId="77777777" w:rsidR="00D426C3" w:rsidRPr="00F242C9" w:rsidRDefault="00D426C3" w:rsidP="00F242C9">
            <w:pPr>
              <w:jc w:val="center"/>
              <w:rPr>
                <w:rFonts w:ascii="Cambria" w:hAnsi="Cambria"/>
                <w:bCs/>
                <w:sz w:val="22"/>
                <w:szCs w:val="22"/>
              </w:rPr>
            </w:pPr>
          </w:p>
        </w:tc>
      </w:tr>
      <w:tr w:rsidR="00354E4B" w:rsidRPr="00F242C9" w14:paraId="5354829D" w14:textId="77777777" w:rsidTr="003952F1">
        <w:trPr>
          <w:trHeight w:val="344"/>
        </w:trPr>
        <w:tc>
          <w:tcPr>
            <w:tcW w:w="0" w:type="auto"/>
            <w:vAlign w:val="center"/>
          </w:tcPr>
          <w:p w14:paraId="5673E1BF" w14:textId="26E75DEA" w:rsidR="00354E4B" w:rsidRPr="00F242C9" w:rsidRDefault="003952F1" w:rsidP="00F242C9">
            <w:pPr>
              <w:jc w:val="center"/>
              <w:rPr>
                <w:rFonts w:ascii="Cambria" w:hAnsi="Cambria"/>
                <w:bCs/>
                <w:sz w:val="22"/>
                <w:szCs w:val="22"/>
              </w:rPr>
            </w:pPr>
            <w:r>
              <w:rPr>
                <w:rFonts w:ascii="Cambria" w:hAnsi="Cambria"/>
                <w:bCs/>
                <w:sz w:val="22"/>
                <w:szCs w:val="22"/>
              </w:rPr>
              <w:t>16.</w:t>
            </w:r>
          </w:p>
        </w:tc>
        <w:tc>
          <w:tcPr>
            <w:tcW w:w="0" w:type="auto"/>
            <w:vAlign w:val="center"/>
          </w:tcPr>
          <w:p w14:paraId="36A85180" w14:textId="18A68D28" w:rsidR="00354E4B" w:rsidRDefault="00354E4B" w:rsidP="00592D52">
            <w:pPr>
              <w:rPr>
                <w:rFonts w:ascii="Cambria" w:hAnsi="Cambria"/>
                <w:bCs/>
                <w:sz w:val="22"/>
                <w:szCs w:val="22"/>
              </w:rPr>
            </w:pPr>
            <w:r w:rsidRPr="00354E4B">
              <w:rPr>
                <w:rFonts w:ascii="Cambria" w:hAnsi="Cambria"/>
                <w:bCs/>
                <w:sz w:val="22"/>
                <w:szCs w:val="22"/>
              </w:rPr>
              <w:t>Instalacje wewnętrzne</w:t>
            </w:r>
          </w:p>
        </w:tc>
        <w:tc>
          <w:tcPr>
            <w:tcW w:w="4685" w:type="dxa"/>
            <w:vAlign w:val="center"/>
          </w:tcPr>
          <w:p w14:paraId="724B71AA" w14:textId="77777777" w:rsidR="00354E4B" w:rsidRPr="00F242C9" w:rsidRDefault="00354E4B" w:rsidP="00F242C9">
            <w:pPr>
              <w:jc w:val="center"/>
              <w:rPr>
                <w:rFonts w:ascii="Cambria" w:hAnsi="Cambria"/>
                <w:bCs/>
                <w:sz w:val="22"/>
                <w:szCs w:val="22"/>
              </w:rPr>
            </w:pPr>
          </w:p>
        </w:tc>
      </w:tr>
      <w:tr w:rsidR="00354E4B" w:rsidRPr="00F242C9" w14:paraId="3E56A429" w14:textId="77777777" w:rsidTr="003952F1">
        <w:trPr>
          <w:trHeight w:val="344"/>
        </w:trPr>
        <w:tc>
          <w:tcPr>
            <w:tcW w:w="0" w:type="auto"/>
            <w:vAlign w:val="center"/>
          </w:tcPr>
          <w:p w14:paraId="0CDD242D" w14:textId="6DB133DC" w:rsidR="00354E4B" w:rsidRPr="00F242C9" w:rsidRDefault="003952F1" w:rsidP="00F242C9">
            <w:pPr>
              <w:jc w:val="center"/>
              <w:rPr>
                <w:rFonts w:ascii="Cambria" w:hAnsi="Cambria"/>
                <w:bCs/>
                <w:sz w:val="22"/>
                <w:szCs w:val="22"/>
              </w:rPr>
            </w:pPr>
            <w:r>
              <w:rPr>
                <w:rFonts w:ascii="Cambria" w:hAnsi="Cambria"/>
                <w:bCs/>
                <w:sz w:val="22"/>
                <w:szCs w:val="22"/>
              </w:rPr>
              <w:t>17.</w:t>
            </w:r>
          </w:p>
        </w:tc>
        <w:tc>
          <w:tcPr>
            <w:tcW w:w="0" w:type="auto"/>
            <w:vAlign w:val="center"/>
          </w:tcPr>
          <w:p w14:paraId="1AC19689" w14:textId="48820382" w:rsidR="00354E4B" w:rsidRPr="00354E4B" w:rsidRDefault="00354E4B" w:rsidP="00592D52">
            <w:pPr>
              <w:rPr>
                <w:rFonts w:ascii="Cambria" w:hAnsi="Cambria"/>
                <w:bCs/>
                <w:sz w:val="22"/>
                <w:szCs w:val="22"/>
              </w:rPr>
            </w:pPr>
            <w:r w:rsidRPr="00354E4B">
              <w:rPr>
                <w:rFonts w:ascii="Cambria" w:hAnsi="Cambria"/>
                <w:bCs/>
                <w:sz w:val="22"/>
                <w:szCs w:val="22"/>
              </w:rPr>
              <w:t>Instalacje zewnętrzne</w:t>
            </w:r>
          </w:p>
        </w:tc>
        <w:tc>
          <w:tcPr>
            <w:tcW w:w="4685" w:type="dxa"/>
            <w:vAlign w:val="center"/>
          </w:tcPr>
          <w:p w14:paraId="0FB8C47D" w14:textId="77777777" w:rsidR="00354E4B" w:rsidRPr="00F242C9" w:rsidRDefault="00354E4B" w:rsidP="00F242C9">
            <w:pPr>
              <w:jc w:val="center"/>
              <w:rPr>
                <w:rFonts w:ascii="Cambria" w:hAnsi="Cambria"/>
                <w:bCs/>
                <w:sz w:val="22"/>
                <w:szCs w:val="22"/>
              </w:rPr>
            </w:pPr>
          </w:p>
        </w:tc>
      </w:tr>
      <w:tr w:rsidR="00350A49" w:rsidRPr="00F242C9" w14:paraId="1D63E561" w14:textId="77777777" w:rsidTr="003952F1">
        <w:trPr>
          <w:trHeight w:val="344"/>
        </w:trPr>
        <w:tc>
          <w:tcPr>
            <w:tcW w:w="9435" w:type="dxa"/>
            <w:gridSpan w:val="3"/>
            <w:vAlign w:val="center"/>
          </w:tcPr>
          <w:p w14:paraId="7D3CB7CB" w14:textId="479C0607" w:rsidR="00350A49" w:rsidRPr="00F242C9" w:rsidRDefault="00351812" w:rsidP="00F242C9">
            <w:pPr>
              <w:jc w:val="center"/>
              <w:rPr>
                <w:rFonts w:ascii="Cambria" w:hAnsi="Cambria"/>
                <w:bCs/>
                <w:sz w:val="22"/>
                <w:szCs w:val="22"/>
              </w:rPr>
            </w:pPr>
            <w:r>
              <w:rPr>
                <w:rFonts w:ascii="Cambria" w:hAnsi="Cambria"/>
                <w:bCs/>
                <w:sz w:val="22"/>
                <w:szCs w:val="22"/>
              </w:rPr>
              <w:lastRenderedPageBreak/>
              <w:t xml:space="preserve">ROBOTY INSTALACYJNE ELEKTRYCZNE </w:t>
            </w:r>
          </w:p>
        </w:tc>
      </w:tr>
      <w:tr w:rsidR="00D426C3" w:rsidRPr="00F242C9" w14:paraId="6881DA87" w14:textId="77777777" w:rsidTr="003952F1">
        <w:trPr>
          <w:trHeight w:val="344"/>
        </w:trPr>
        <w:tc>
          <w:tcPr>
            <w:tcW w:w="0" w:type="auto"/>
            <w:vAlign w:val="center"/>
          </w:tcPr>
          <w:p w14:paraId="0ACAACEC" w14:textId="1EA9A96C" w:rsidR="00D426C3" w:rsidRPr="00F242C9" w:rsidRDefault="003952F1" w:rsidP="00F242C9">
            <w:pPr>
              <w:jc w:val="center"/>
              <w:rPr>
                <w:rFonts w:ascii="Cambria" w:hAnsi="Cambria"/>
                <w:bCs/>
                <w:sz w:val="22"/>
                <w:szCs w:val="22"/>
              </w:rPr>
            </w:pPr>
            <w:r>
              <w:rPr>
                <w:rFonts w:ascii="Cambria" w:hAnsi="Cambria"/>
                <w:bCs/>
                <w:sz w:val="22"/>
                <w:szCs w:val="22"/>
              </w:rPr>
              <w:t>18.</w:t>
            </w:r>
          </w:p>
        </w:tc>
        <w:tc>
          <w:tcPr>
            <w:tcW w:w="0" w:type="auto"/>
            <w:vAlign w:val="center"/>
          </w:tcPr>
          <w:p w14:paraId="1C589801" w14:textId="17FF91B0" w:rsidR="00D426C3" w:rsidRPr="00F242C9" w:rsidRDefault="00350A49" w:rsidP="00592D52">
            <w:pPr>
              <w:rPr>
                <w:rFonts w:ascii="Cambria" w:hAnsi="Cambria"/>
                <w:bCs/>
                <w:sz w:val="22"/>
                <w:szCs w:val="22"/>
              </w:rPr>
            </w:pPr>
            <w:r w:rsidRPr="00350A49">
              <w:rPr>
                <w:rFonts w:ascii="Cambria" w:hAnsi="Cambria"/>
                <w:bCs/>
                <w:sz w:val="22"/>
                <w:szCs w:val="22"/>
              </w:rPr>
              <w:t>Roboty elektryczne</w:t>
            </w:r>
          </w:p>
        </w:tc>
        <w:tc>
          <w:tcPr>
            <w:tcW w:w="4685" w:type="dxa"/>
            <w:vAlign w:val="center"/>
          </w:tcPr>
          <w:p w14:paraId="0DCC0FAB" w14:textId="77777777" w:rsidR="00D426C3" w:rsidRPr="00F242C9" w:rsidRDefault="00D426C3" w:rsidP="00F242C9">
            <w:pPr>
              <w:jc w:val="center"/>
              <w:rPr>
                <w:rFonts w:ascii="Cambria" w:hAnsi="Cambria"/>
                <w:bCs/>
                <w:sz w:val="22"/>
                <w:szCs w:val="22"/>
              </w:rPr>
            </w:pPr>
          </w:p>
        </w:tc>
      </w:tr>
      <w:tr w:rsidR="00D426C3" w:rsidRPr="00F242C9" w14:paraId="21DFA3FC" w14:textId="77777777" w:rsidTr="003952F1">
        <w:trPr>
          <w:trHeight w:val="411"/>
        </w:trPr>
        <w:tc>
          <w:tcPr>
            <w:tcW w:w="0" w:type="auto"/>
            <w:gridSpan w:val="2"/>
            <w:shd w:val="clear" w:color="auto" w:fill="F2F2F2" w:themeFill="background1" w:themeFillShade="F2"/>
            <w:vAlign w:val="center"/>
          </w:tcPr>
          <w:p w14:paraId="5F1CDEE6" w14:textId="77777777" w:rsidR="00D426C3" w:rsidRPr="00F242C9" w:rsidRDefault="00D426C3" w:rsidP="00D426C3">
            <w:pPr>
              <w:jc w:val="right"/>
              <w:rPr>
                <w:rFonts w:ascii="Cambria" w:hAnsi="Cambria"/>
                <w:bCs/>
                <w:sz w:val="22"/>
                <w:szCs w:val="22"/>
              </w:rPr>
            </w:pPr>
            <w:r w:rsidRPr="00B927D7">
              <w:rPr>
                <w:rFonts w:ascii="Cambria" w:hAnsi="Cambria"/>
                <w:b/>
                <w:bCs/>
                <w:sz w:val="22"/>
                <w:szCs w:val="22"/>
              </w:rPr>
              <w:t>RAZEM netto</w:t>
            </w:r>
          </w:p>
        </w:tc>
        <w:tc>
          <w:tcPr>
            <w:tcW w:w="4685" w:type="dxa"/>
            <w:shd w:val="clear" w:color="auto" w:fill="F2F2F2" w:themeFill="background1" w:themeFillShade="F2"/>
            <w:vAlign w:val="center"/>
          </w:tcPr>
          <w:p w14:paraId="719FFDFC" w14:textId="77777777" w:rsidR="00D426C3" w:rsidRPr="00F242C9" w:rsidRDefault="00D426C3" w:rsidP="00F242C9">
            <w:pPr>
              <w:jc w:val="center"/>
              <w:rPr>
                <w:rFonts w:ascii="Cambria" w:hAnsi="Cambria"/>
                <w:bCs/>
                <w:sz w:val="22"/>
                <w:szCs w:val="22"/>
              </w:rPr>
            </w:pPr>
          </w:p>
        </w:tc>
      </w:tr>
      <w:tr w:rsidR="00D426C3" w:rsidRPr="00F242C9" w14:paraId="7B6DC768" w14:textId="77777777" w:rsidTr="00354E4B">
        <w:trPr>
          <w:trHeight w:val="327"/>
        </w:trPr>
        <w:tc>
          <w:tcPr>
            <w:tcW w:w="0" w:type="auto"/>
            <w:gridSpan w:val="2"/>
            <w:shd w:val="clear" w:color="auto" w:fill="F2F2F2" w:themeFill="background1" w:themeFillShade="F2"/>
          </w:tcPr>
          <w:p w14:paraId="1BA2C2B5" w14:textId="77777777" w:rsidR="00D426C3" w:rsidRPr="00F242C9" w:rsidRDefault="00D426C3" w:rsidP="00D426C3">
            <w:pPr>
              <w:jc w:val="right"/>
              <w:rPr>
                <w:rFonts w:ascii="Cambria" w:hAnsi="Cambria"/>
                <w:bCs/>
                <w:sz w:val="22"/>
                <w:szCs w:val="22"/>
              </w:rPr>
            </w:pPr>
            <w:r w:rsidRPr="00B927D7">
              <w:rPr>
                <w:rFonts w:ascii="Cambria" w:hAnsi="Cambria"/>
                <w:b/>
                <w:bCs/>
                <w:sz w:val="22"/>
                <w:szCs w:val="22"/>
              </w:rPr>
              <w:t>VAT (……….)</w:t>
            </w:r>
          </w:p>
        </w:tc>
        <w:tc>
          <w:tcPr>
            <w:tcW w:w="4685" w:type="dxa"/>
            <w:shd w:val="clear" w:color="auto" w:fill="F2F2F2" w:themeFill="background1" w:themeFillShade="F2"/>
          </w:tcPr>
          <w:p w14:paraId="4E144A28" w14:textId="77777777" w:rsidR="00D426C3" w:rsidRPr="00F242C9" w:rsidRDefault="00D426C3" w:rsidP="00F242C9">
            <w:pPr>
              <w:jc w:val="center"/>
              <w:rPr>
                <w:rFonts w:ascii="Cambria" w:hAnsi="Cambria"/>
                <w:bCs/>
                <w:sz w:val="22"/>
                <w:szCs w:val="22"/>
              </w:rPr>
            </w:pPr>
          </w:p>
        </w:tc>
      </w:tr>
      <w:tr w:rsidR="00D426C3" w:rsidRPr="00F242C9" w14:paraId="47179ABD" w14:textId="77777777" w:rsidTr="00354E4B">
        <w:trPr>
          <w:trHeight w:val="422"/>
        </w:trPr>
        <w:tc>
          <w:tcPr>
            <w:tcW w:w="0" w:type="auto"/>
            <w:gridSpan w:val="2"/>
            <w:shd w:val="clear" w:color="auto" w:fill="F2F2F2" w:themeFill="background1" w:themeFillShade="F2"/>
          </w:tcPr>
          <w:p w14:paraId="3D87C9AE" w14:textId="77777777" w:rsidR="00D426C3" w:rsidRPr="00F242C9" w:rsidRDefault="00D426C3" w:rsidP="00D426C3">
            <w:pPr>
              <w:jc w:val="right"/>
              <w:rPr>
                <w:rFonts w:ascii="Cambria" w:hAnsi="Cambria"/>
                <w:bCs/>
                <w:sz w:val="22"/>
                <w:szCs w:val="22"/>
              </w:rPr>
            </w:pPr>
            <w:r>
              <w:rPr>
                <w:rFonts w:ascii="Cambria" w:hAnsi="Cambria"/>
                <w:b/>
                <w:bCs/>
                <w:sz w:val="22"/>
                <w:szCs w:val="22"/>
              </w:rPr>
              <w:t xml:space="preserve">RAZEM </w:t>
            </w:r>
            <w:r w:rsidRPr="00B927D7">
              <w:rPr>
                <w:rFonts w:ascii="Cambria" w:hAnsi="Cambria"/>
                <w:b/>
                <w:bCs/>
                <w:sz w:val="22"/>
                <w:szCs w:val="22"/>
              </w:rPr>
              <w:t>brutto</w:t>
            </w:r>
          </w:p>
        </w:tc>
        <w:tc>
          <w:tcPr>
            <w:tcW w:w="4685" w:type="dxa"/>
            <w:shd w:val="clear" w:color="auto" w:fill="F2F2F2" w:themeFill="background1" w:themeFillShade="F2"/>
          </w:tcPr>
          <w:p w14:paraId="1D50FD71" w14:textId="77777777" w:rsidR="00D426C3" w:rsidRPr="00F242C9" w:rsidRDefault="00D426C3" w:rsidP="00F242C9">
            <w:pPr>
              <w:jc w:val="center"/>
              <w:rPr>
                <w:rFonts w:ascii="Cambria" w:hAnsi="Cambria"/>
                <w:bCs/>
                <w:sz w:val="22"/>
                <w:szCs w:val="22"/>
              </w:rPr>
            </w:pPr>
          </w:p>
        </w:tc>
      </w:tr>
    </w:tbl>
    <w:p w14:paraId="6F981176" w14:textId="77777777" w:rsidR="00F242C9" w:rsidRPr="00F242C9" w:rsidRDefault="00F242C9" w:rsidP="00F242C9">
      <w:pPr>
        <w:jc w:val="center"/>
        <w:rPr>
          <w:rFonts w:ascii="Cambria" w:hAnsi="Cambria"/>
          <w:bCs/>
          <w:sz w:val="22"/>
          <w:szCs w:val="22"/>
        </w:rPr>
      </w:pPr>
    </w:p>
    <w:p w14:paraId="37E2BCAD" w14:textId="77777777" w:rsidR="00F242C9" w:rsidRPr="00F242C9" w:rsidRDefault="00F242C9" w:rsidP="00F242C9">
      <w:pPr>
        <w:jc w:val="center"/>
        <w:rPr>
          <w:rFonts w:ascii="Cambria" w:hAnsi="Cambria"/>
          <w:bCs/>
          <w:sz w:val="22"/>
          <w:szCs w:val="22"/>
        </w:rPr>
      </w:pPr>
    </w:p>
    <w:p w14:paraId="106D0667" w14:textId="77777777" w:rsidR="00F242C9" w:rsidRPr="00F242C9" w:rsidRDefault="00F242C9" w:rsidP="00F242C9">
      <w:pPr>
        <w:jc w:val="center"/>
        <w:rPr>
          <w:rFonts w:ascii="Cambria" w:hAnsi="Cambria"/>
          <w:bCs/>
          <w:sz w:val="22"/>
          <w:szCs w:val="22"/>
        </w:rPr>
      </w:pPr>
    </w:p>
    <w:p w14:paraId="419B50D2" w14:textId="77777777" w:rsidR="00F242C9" w:rsidRPr="00F242C9" w:rsidRDefault="00F242C9" w:rsidP="00F242C9">
      <w:pPr>
        <w:jc w:val="center"/>
        <w:rPr>
          <w:rFonts w:ascii="Cambria" w:hAnsi="Cambria"/>
          <w:bCs/>
          <w:sz w:val="22"/>
          <w:szCs w:val="22"/>
        </w:rPr>
      </w:pPr>
    </w:p>
    <w:p w14:paraId="7E7852FD" w14:textId="77777777" w:rsidR="00F242C9" w:rsidRPr="00F242C9" w:rsidRDefault="00F242C9" w:rsidP="00F242C9">
      <w:pPr>
        <w:jc w:val="center"/>
        <w:rPr>
          <w:rFonts w:ascii="Cambria" w:hAnsi="Cambria"/>
          <w:bCs/>
          <w:sz w:val="22"/>
          <w:szCs w:val="22"/>
        </w:rPr>
      </w:pPr>
    </w:p>
    <w:p w14:paraId="6914B7C8" w14:textId="085131E7" w:rsidR="00F242C9" w:rsidRPr="00F242C9" w:rsidRDefault="00F242C9" w:rsidP="00F242C9">
      <w:pPr>
        <w:jc w:val="both"/>
        <w:rPr>
          <w:rFonts w:ascii="Cambria" w:hAnsi="Cambria"/>
          <w:bCs/>
          <w:sz w:val="22"/>
          <w:szCs w:val="22"/>
        </w:rPr>
      </w:pPr>
      <w:r w:rsidRPr="00F242C9">
        <w:rPr>
          <w:rFonts w:ascii="Cambria" w:hAnsi="Cambria"/>
          <w:bCs/>
          <w:sz w:val="22"/>
          <w:szCs w:val="22"/>
        </w:rPr>
        <w:t>……………………………….</w:t>
      </w:r>
      <w:r w:rsidRPr="00F242C9">
        <w:rPr>
          <w:rFonts w:ascii="Cambria" w:hAnsi="Cambria"/>
          <w:bCs/>
          <w:sz w:val="22"/>
          <w:szCs w:val="22"/>
        </w:rPr>
        <w:tab/>
      </w:r>
      <w:r w:rsidRPr="00F242C9">
        <w:rPr>
          <w:rFonts w:ascii="Cambria" w:hAnsi="Cambria"/>
          <w:bCs/>
          <w:sz w:val="22"/>
          <w:szCs w:val="22"/>
        </w:rPr>
        <w:tab/>
      </w:r>
      <w:r w:rsidRPr="00F242C9">
        <w:rPr>
          <w:rFonts w:ascii="Cambria" w:hAnsi="Cambria"/>
          <w:bCs/>
          <w:sz w:val="22"/>
          <w:szCs w:val="22"/>
        </w:rPr>
        <w:tab/>
        <w:t xml:space="preserve">                       </w:t>
      </w:r>
      <w:r w:rsidR="00350A49">
        <w:rPr>
          <w:rFonts w:ascii="Cambria" w:hAnsi="Cambria"/>
          <w:bCs/>
          <w:sz w:val="22"/>
          <w:szCs w:val="22"/>
        </w:rPr>
        <w:t xml:space="preserve">     </w:t>
      </w:r>
      <w:r w:rsidRPr="00F242C9">
        <w:rPr>
          <w:rFonts w:ascii="Cambria" w:hAnsi="Cambria"/>
          <w:bCs/>
          <w:sz w:val="22"/>
          <w:szCs w:val="22"/>
        </w:rPr>
        <w:t xml:space="preserve">    …….………</w:t>
      </w:r>
      <w:r w:rsidR="00350A49">
        <w:rPr>
          <w:rFonts w:ascii="Cambria" w:hAnsi="Cambria"/>
          <w:bCs/>
          <w:sz w:val="22"/>
          <w:szCs w:val="22"/>
        </w:rPr>
        <w:t>…..</w:t>
      </w:r>
      <w:r w:rsidRPr="00F242C9">
        <w:rPr>
          <w:rFonts w:ascii="Cambria" w:hAnsi="Cambria"/>
          <w:bCs/>
          <w:sz w:val="22"/>
          <w:szCs w:val="22"/>
        </w:rPr>
        <w:t>……………</w:t>
      </w:r>
      <w:r w:rsidR="00350A49">
        <w:rPr>
          <w:rFonts w:ascii="Cambria" w:hAnsi="Cambria"/>
          <w:bCs/>
          <w:sz w:val="22"/>
          <w:szCs w:val="22"/>
        </w:rPr>
        <w:t>…………..</w:t>
      </w:r>
      <w:r w:rsidRPr="00F242C9">
        <w:rPr>
          <w:rFonts w:ascii="Cambria" w:hAnsi="Cambria"/>
          <w:bCs/>
          <w:sz w:val="22"/>
          <w:szCs w:val="22"/>
        </w:rPr>
        <w:t>………...</w:t>
      </w:r>
    </w:p>
    <w:p w14:paraId="4577BDF1" w14:textId="5C8B00C4" w:rsidR="002F04D3" w:rsidRPr="00F77DD1" w:rsidRDefault="00F242C9" w:rsidP="00F77DD1">
      <w:pPr>
        <w:jc w:val="both"/>
        <w:rPr>
          <w:rFonts w:asciiTheme="minorHAnsi" w:eastAsiaTheme="minorHAnsi" w:hAnsiTheme="minorHAnsi" w:cstheme="minorBidi"/>
          <w:sz w:val="22"/>
          <w:szCs w:val="22"/>
          <w:lang w:eastAsia="en-US"/>
        </w:rPr>
      </w:pPr>
      <w:r w:rsidRPr="00F242C9">
        <w:rPr>
          <w:rFonts w:ascii="Cambria" w:hAnsi="Cambria"/>
          <w:bCs/>
          <w:i/>
          <w:sz w:val="22"/>
          <w:szCs w:val="22"/>
        </w:rPr>
        <w:t>(miejscowość, data)</w:t>
      </w:r>
      <w:r w:rsidRPr="00F242C9">
        <w:rPr>
          <w:rFonts w:ascii="Cambria" w:hAnsi="Cambria"/>
          <w:bCs/>
          <w:sz w:val="22"/>
          <w:szCs w:val="22"/>
        </w:rPr>
        <w:tab/>
      </w:r>
      <w:r w:rsidRPr="00F242C9">
        <w:rPr>
          <w:rFonts w:ascii="Cambria" w:hAnsi="Cambria"/>
          <w:bCs/>
          <w:sz w:val="22"/>
          <w:szCs w:val="22"/>
        </w:rPr>
        <w:tab/>
      </w:r>
      <w:r w:rsidRPr="00F242C9">
        <w:rPr>
          <w:rFonts w:ascii="Cambria" w:hAnsi="Cambria"/>
          <w:bCs/>
          <w:sz w:val="22"/>
          <w:szCs w:val="22"/>
        </w:rPr>
        <w:tab/>
      </w:r>
      <w:r w:rsidRPr="00F242C9">
        <w:rPr>
          <w:rFonts w:ascii="Cambria" w:hAnsi="Cambria"/>
          <w:bCs/>
          <w:sz w:val="22"/>
          <w:szCs w:val="22"/>
        </w:rPr>
        <w:tab/>
        <w:t xml:space="preserve">           </w:t>
      </w:r>
      <w:r w:rsidR="00350A49">
        <w:rPr>
          <w:rFonts w:ascii="Cambria" w:hAnsi="Cambria"/>
          <w:bCs/>
          <w:sz w:val="22"/>
          <w:szCs w:val="22"/>
        </w:rPr>
        <w:t xml:space="preserve">  </w:t>
      </w:r>
      <w:r w:rsidRPr="00F242C9">
        <w:rPr>
          <w:rFonts w:ascii="Cambria" w:hAnsi="Cambria"/>
          <w:bCs/>
          <w:sz w:val="22"/>
          <w:szCs w:val="22"/>
        </w:rPr>
        <w:t xml:space="preserve">    </w:t>
      </w:r>
      <w:r w:rsidRPr="00F242C9">
        <w:rPr>
          <w:rFonts w:ascii="Cambria" w:hAnsi="Cambria"/>
          <w:bCs/>
          <w:i/>
          <w:sz w:val="22"/>
          <w:szCs w:val="22"/>
        </w:rPr>
        <w:t>(podpis osoby/osób upoważnionych)</w:t>
      </w:r>
    </w:p>
    <w:sectPr w:rsidR="002F04D3" w:rsidRPr="00F77DD1" w:rsidSect="008B5865">
      <w:pgSz w:w="11906" w:h="16838"/>
      <w:pgMar w:top="1135"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156C7" w14:textId="77777777" w:rsidR="00372C72" w:rsidRDefault="00372C72" w:rsidP="00D87E9D">
      <w:r>
        <w:separator/>
      </w:r>
    </w:p>
  </w:endnote>
  <w:endnote w:type="continuationSeparator" w:id="0">
    <w:p w14:paraId="526AC6B8" w14:textId="77777777" w:rsidR="00372C72" w:rsidRDefault="00372C72"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ranklin Gothic Book">
    <w:panose1 w:val="020B0503020102020204"/>
    <w:charset w:val="EE"/>
    <w:family w:val="swiss"/>
    <w:pitch w:val="variable"/>
    <w:sig w:usb0="00000287" w:usb1="00000000" w:usb2="00000000" w:usb3="00000000" w:csb0="0000009F" w:csb1="00000000"/>
  </w:font>
  <w:font w:name="CIDFont+F2">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FD97C" w14:textId="77777777" w:rsidR="00372C72" w:rsidRDefault="00372C72" w:rsidP="00D87E9D">
      <w:r>
        <w:separator/>
      </w:r>
    </w:p>
  </w:footnote>
  <w:footnote w:type="continuationSeparator" w:id="0">
    <w:p w14:paraId="02E80BEC" w14:textId="77777777" w:rsidR="00372C72" w:rsidRDefault="00372C72" w:rsidP="00D87E9D">
      <w:r>
        <w:continuationSeparator/>
      </w:r>
    </w:p>
  </w:footnote>
  <w:footnote w:id="1">
    <w:p w14:paraId="5D65E68A" w14:textId="77777777" w:rsidR="001D3B1E" w:rsidRPr="00A82964" w:rsidRDefault="001D3B1E" w:rsidP="002E5C30">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postępowania o udzielenie zamówienia publicznego lub konkursu prowadzonego na podstawie ustawy Pzp wyklucza się:</w:t>
      </w:r>
    </w:p>
    <w:p w14:paraId="294A2C14" w14:textId="77777777" w:rsidR="001D3B1E" w:rsidRPr="00A82964" w:rsidRDefault="001D3B1E" w:rsidP="002E5C30">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D89BCFB" w14:textId="77777777" w:rsidR="001D3B1E" w:rsidRPr="00A82964" w:rsidRDefault="001D3B1E" w:rsidP="002E5C30">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823A820" w14:textId="77777777" w:rsidR="001D3B1E" w:rsidRPr="00761CEB" w:rsidRDefault="001D3B1E" w:rsidP="002E5C30">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14:paraId="1AF59D48" w14:textId="77777777" w:rsidR="001D3B1E" w:rsidRPr="00A82964" w:rsidRDefault="001D3B1E" w:rsidP="002E5C30">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postępowania o udzielenie zamówienia publicznego lub konkursu prowadzonego na podstawie ustawy Pzp wyklucza się:</w:t>
      </w:r>
    </w:p>
    <w:p w14:paraId="5B9F9BD6" w14:textId="77777777" w:rsidR="001D3B1E" w:rsidRPr="00A82964" w:rsidRDefault="001D3B1E" w:rsidP="002E5C30">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52A41ED" w14:textId="77777777" w:rsidR="001D3B1E" w:rsidRPr="00A82964" w:rsidRDefault="001D3B1E" w:rsidP="002E5C30">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12FEB21" w14:textId="77777777" w:rsidR="001D3B1E" w:rsidRPr="00A82964" w:rsidRDefault="001D3B1E" w:rsidP="002E5C30">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765C1625" w14:textId="77777777" w:rsidR="001D3B1E" w:rsidRPr="00896587" w:rsidRDefault="001D3B1E" w:rsidP="002E5C30">
      <w:pPr>
        <w:pStyle w:val="Tekstprzypisudolnego"/>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BBC09" w14:textId="77777777" w:rsidR="001D3B1E" w:rsidRDefault="001D3B1E">
    <w:pPr>
      <w:pStyle w:val="Nagwek"/>
    </w:pPr>
    <w:r>
      <w:rPr>
        <w:noProof/>
      </w:rPr>
      <w:drawing>
        <wp:inline distT="0" distB="0" distL="0" distR="0" wp14:anchorId="329EC330" wp14:editId="0FB2E773">
          <wp:extent cx="1800225" cy="631190"/>
          <wp:effectExtent l="0" t="0" r="9525" b="0"/>
          <wp:docPr id="827591004" name="Obraz 827591004" descr="https://www.bgk.pl/files/public/Pliki/Fundusze_i_programy/Polski_Lad/logotypy/pl_lad_.png"/>
          <wp:cNvGraphicFramePr/>
          <a:graphic xmlns:a="http://schemas.openxmlformats.org/drawingml/2006/main">
            <a:graphicData uri="http://schemas.openxmlformats.org/drawingml/2006/picture">
              <pic:pic xmlns:pic="http://schemas.openxmlformats.org/drawingml/2006/picture">
                <pic:nvPicPr>
                  <pic:cNvPr id="6" name="Obraz 6" descr="https://www.bgk.pl/files/public/Pliki/Fundusze_i_programy/Polski_Lad/logotypy/pl_lad_.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311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53"/>
    <w:multiLevelType w:val="multilevel"/>
    <w:tmpl w:val="00000052"/>
    <w:lvl w:ilvl="0">
      <w:start w:val="1"/>
      <w:numFmt w:val="decimal"/>
      <w:lvlText w:val="%1."/>
      <w:lvlJc w:val="left"/>
      <w:pPr>
        <w:ind w:left="4667"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4667"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4667"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4667"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4667"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4667"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4667"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4667"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4667"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1" w15:restartNumberingAfterBreak="0">
    <w:nsid w:val="00000055"/>
    <w:multiLevelType w:val="multilevel"/>
    <w:tmpl w:val="00000054"/>
    <w:lvl w:ilvl="0">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ahoma" w:hAnsi="Tahoma" w:cs="Tahoma"/>
        <w:b w:val="0"/>
        <w:bCs w:val="0"/>
        <w:i w:val="0"/>
        <w:iCs w:val="0"/>
        <w:smallCaps w:val="0"/>
        <w:strike w:val="0"/>
        <w:dstrike w:val="0"/>
        <w:color w:val="000000"/>
        <w:spacing w:val="0"/>
        <w:w w:val="100"/>
        <w:position w:val="0"/>
        <w:sz w:val="20"/>
        <w:szCs w:val="20"/>
        <w:u w:val="none"/>
        <w:effect w:val="none"/>
      </w:rPr>
    </w:lvl>
  </w:abstractNum>
  <w:abstractNum w:abstractNumId="2" w15:restartNumberingAfterBreak="0">
    <w:nsid w:val="01164D26"/>
    <w:multiLevelType w:val="hybridMultilevel"/>
    <w:tmpl w:val="93EEB43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C1776D"/>
    <w:multiLevelType w:val="hybridMultilevel"/>
    <w:tmpl w:val="75885218"/>
    <w:lvl w:ilvl="0" w:tplc="6218A5C2">
      <w:start w:val="1"/>
      <w:numFmt w:val="lowerLetter"/>
      <w:lvlText w:val="%1)"/>
      <w:lvlJc w:val="left"/>
      <w:pPr>
        <w:ind w:left="2073" w:hanging="360"/>
      </w:pPr>
    </w:lvl>
    <w:lvl w:ilvl="1" w:tplc="04150019">
      <w:start w:val="1"/>
      <w:numFmt w:val="lowerLetter"/>
      <w:lvlText w:val="%2."/>
      <w:lvlJc w:val="left"/>
      <w:pPr>
        <w:ind w:left="2793" w:hanging="360"/>
      </w:pPr>
    </w:lvl>
    <w:lvl w:ilvl="2" w:tplc="0415001B">
      <w:start w:val="1"/>
      <w:numFmt w:val="lowerRoman"/>
      <w:lvlText w:val="%3."/>
      <w:lvlJc w:val="right"/>
      <w:pPr>
        <w:ind w:left="3513" w:hanging="180"/>
      </w:pPr>
    </w:lvl>
    <w:lvl w:ilvl="3" w:tplc="0415000F">
      <w:start w:val="1"/>
      <w:numFmt w:val="decimal"/>
      <w:lvlText w:val="%4."/>
      <w:lvlJc w:val="left"/>
      <w:pPr>
        <w:ind w:left="4233" w:hanging="360"/>
      </w:pPr>
    </w:lvl>
    <w:lvl w:ilvl="4" w:tplc="04150019">
      <w:start w:val="1"/>
      <w:numFmt w:val="lowerLetter"/>
      <w:lvlText w:val="%5."/>
      <w:lvlJc w:val="left"/>
      <w:pPr>
        <w:ind w:left="4953" w:hanging="360"/>
      </w:pPr>
    </w:lvl>
    <w:lvl w:ilvl="5" w:tplc="0415001B">
      <w:start w:val="1"/>
      <w:numFmt w:val="lowerRoman"/>
      <w:lvlText w:val="%6."/>
      <w:lvlJc w:val="right"/>
      <w:pPr>
        <w:ind w:left="5673" w:hanging="180"/>
      </w:pPr>
    </w:lvl>
    <w:lvl w:ilvl="6" w:tplc="0415000F">
      <w:start w:val="1"/>
      <w:numFmt w:val="decimal"/>
      <w:lvlText w:val="%7."/>
      <w:lvlJc w:val="left"/>
      <w:pPr>
        <w:ind w:left="6393" w:hanging="360"/>
      </w:pPr>
    </w:lvl>
    <w:lvl w:ilvl="7" w:tplc="04150019">
      <w:start w:val="1"/>
      <w:numFmt w:val="lowerLetter"/>
      <w:lvlText w:val="%8."/>
      <w:lvlJc w:val="left"/>
      <w:pPr>
        <w:ind w:left="7113" w:hanging="360"/>
      </w:pPr>
    </w:lvl>
    <w:lvl w:ilvl="8" w:tplc="0415001B">
      <w:start w:val="1"/>
      <w:numFmt w:val="lowerRoman"/>
      <w:lvlText w:val="%9."/>
      <w:lvlJc w:val="right"/>
      <w:pPr>
        <w:ind w:left="7833" w:hanging="180"/>
      </w:pPr>
    </w:lvl>
  </w:abstractNum>
  <w:abstractNum w:abstractNumId="4" w15:restartNumberingAfterBreak="0">
    <w:nsid w:val="03D06590"/>
    <w:multiLevelType w:val="hybridMultilevel"/>
    <w:tmpl w:val="AC5E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D5583"/>
    <w:multiLevelType w:val="multilevel"/>
    <w:tmpl w:val="0B4C9DF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4F7832"/>
    <w:multiLevelType w:val="hybridMultilevel"/>
    <w:tmpl w:val="C116F45A"/>
    <w:lvl w:ilvl="0" w:tplc="DDBCF40C">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C942E24"/>
    <w:multiLevelType w:val="hybridMultilevel"/>
    <w:tmpl w:val="2B8E6200"/>
    <w:lvl w:ilvl="0" w:tplc="2E4A39BA">
      <w:start w:val="1"/>
      <w:numFmt w:val="decimal"/>
      <w:lvlText w:val="%1."/>
      <w:lvlJc w:val="left"/>
      <w:pPr>
        <w:tabs>
          <w:tab w:val="num" w:pos="1495"/>
        </w:tabs>
        <w:ind w:left="1495" w:hanging="360"/>
      </w:pPr>
    </w:lvl>
    <w:lvl w:ilvl="1" w:tplc="FD0EA5E8">
      <w:numFmt w:val="none"/>
      <w:lvlText w:val=""/>
      <w:lvlJc w:val="left"/>
      <w:pPr>
        <w:tabs>
          <w:tab w:val="num" w:pos="1135"/>
        </w:tabs>
        <w:ind w:left="0" w:firstLine="0"/>
      </w:pPr>
    </w:lvl>
    <w:lvl w:ilvl="2" w:tplc="2ABCF5B0">
      <w:numFmt w:val="none"/>
      <w:lvlText w:val=""/>
      <w:lvlJc w:val="left"/>
      <w:pPr>
        <w:tabs>
          <w:tab w:val="num" w:pos="1135"/>
        </w:tabs>
        <w:ind w:left="0" w:firstLine="0"/>
      </w:pPr>
    </w:lvl>
    <w:lvl w:ilvl="3" w:tplc="2BB8C114">
      <w:numFmt w:val="none"/>
      <w:lvlText w:val=""/>
      <w:lvlJc w:val="left"/>
      <w:pPr>
        <w:tabs>
          <w:tab w:val="num" w:pos="1135"/>
        </w:tabs>
        <w:ind w:left="0" w:firstLine="0"/>
      </w:pPr>
    </w:lvl>
    <w:lvl w:ilvl="4" w:tplc="ADBEE264">
      <w:numFmt w:val="none"/>
      <w:lvlText w:val=""/>
      <w:lvlJc w:val="left"/>
      <w:pPr>
        <w:tabs>
          <w:tab w:val="num" w:pos="1135"/>
        </w:tabs>
        <w:ind w:left="0" w:firstLine="0"/>
      </w:pPr>
    </w:lvl>
    <w:lvl w:ilvl="5" w:tplc="BCE407B0">
      <w:numFmt w:val="none"/>
      <w:lvlText w:val=""/>
      <w:lvlJc w:val="left"/>
      <w:pPr>
        <w:tabs>
          <w:tab w:val="num" w:pos="1135"/>
        </w:tabs>
        <w:ind w:left="0" w:firstLine="0"/>
      </w:pPr>
    </w:lvl>
    <w:lvl w:ilvl="6" w:tplc="5A1655FE">
      <w:numFmt w:val="none"/>
      <w:lvlText w:val=""/>
      <w:lvlJc w:val="left"/>
      <w:pPr>
        <w:tabs>
          <w:tab w:val="num" w:pos="1135"/>
        </w:tabs>
        <w:ind w:left="0" w:firstLine="0"/>
      </w:pPr>
    </w:lvl>
    <w:lvl w:ilvl="7" w:tplc="87D6A72A">
      <w:numFmt w:val="none"/>
      <w:lvlText w:val=""/>
      <w:lvlJc w:val="left"/>
      <w:pPr>
        <w:tabs>
          <w:tab w:val="num" w:pos="1135"/>
        </w:tabs>
        <w:ind w:left="0" w:firstLine="0"/>
      </w:pPr>
    </w:lvl>
    <w:lvl w:ilvl="8" w:tplc="8A78B998">
      <w:numFmt w:val="none"/>
      <w:lvlText w:val=""/>
      <w:lvlJc w:val="left"/>
      <w:pPr>
        <w:tabs>
          <w:tab w:val="num" w:pos="1135"/>
        </w:tabs>
        <w:ind w:left="0" w:firstLine="0"/>
      </w:pPr>
    </w:lvl>
  </w:abstractNum>
  <w:abstractNum w:abstractNumId="10" w15:restartNumberingAfterBreak="0">
    <w:nsid w:val="0F7065DB"/>
    <w:multiLevelType w:val="multilevel"/>
    <w:tmpl w:val="D56C46A0"/>
    <w:lvl w:ilvl="0">
      <w:start w:val="1"/>
      <w:numFmt w:val="decimal"/>
      <w:lvlText w:val="%1."/>
      <w:lvlJc w:val="left"/>
      <w:pPr>
        <w:ind w:left="360" w:hanging="360"/>
      </w:pPr>
      <w:rPr>
        <w:rFonts w:ascii="Times New Roman" w:hAnsi="Times New Roman" w:cs="Times New Roman" w:hint="default"/>
        <w:b w:val="0"/>
      </w:rPr>
    </w:lvl>
    <w:lvl w:ilvl="1">
      <w:start w:val="24"/>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06D61E5"/>
    <w:multiLevelType w:val="hybridMultilevel"/>
    <w:tmpl w:val="5DDE67F6"/>
    <w:lvl w:ilvl="0" w:tplc="04150011">
      <w:start w:val="1"/>
      <w:numFmt w:val="decimal"/>
      <w:lvlText w:val="%1)"/>
      <w:lvlJc w:val="left"/>
      <w:pPr>
        <w:ind w:left="720" w:hanging="360"/>
      </w:pPr>
    </w:lvl>
    <w:lvl w:ilvl="1" w:tplc="04150017">
      <w:start w:val="1"/>
      <w:numFmt w:val="lowerLetter"/>
      <w:lvlText w:val="%2)"/>
      <w:lvlJc w:val="left"/>
      <w:pPr>
        <w:ind w:left="121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21853AF"/>
    <w:multiLevelType w:val="multilevel"/>
    <w:tmpl w:val="31D40222"/>
    <w:lvl w:ilvl="0">
      <w:start w:val="1"/>
      <w:numFmt w:val="decimal"/>
      <w:lvlText w:val="%1."/>
      <w:lvlJc w:val="left"/>
      <w:pPr>
        <w:ind w:left="360" w:hanging="360"/>
      </w:pPr>
      <w:rPr>
        <w:b w:val="0"/>
      </w:rPr>
    </w:lvl>
    <w:lvl w:ilvl="1">
      <w:start w:val="1"/>
      <w:numFmt w:val="decimal"/>
      <w:isLgl/>
      <w:lvlText w:val="%1.%2."/>
      <w:lvlJc w:val="left"/>
      <w:pPr>
        <w:ind w:left="676" w:hanging="360"/>
      </w:pPr>
    </w:lvl>
    <w:lvl w:ilvl="2">
      <w:start w:val="1"/>
      <w:numFmt w:val="decimal"/>
      <w:isLgl/>
      <w:lvlText w:val="%1.%2.%3."/>
      <w:lvlJc w:val="left"/>
      <w:pPr>
        <w:ind w:left="1352" w:hanging="720"/>
      </w:pPr>
    </w:lvl>
    <w:lvl w:ilvl="3">
      <w:start w:val="1"/>
      <w:numFmt w:val="decimal"/>
      <w:isLgl/>
      <w:lvlText w:val="%1.%2.%3.%4."/>
      <w:lvlJc w:val="left"/>
      <w:pPr>
        <w:ind w:left="1668" w:hanging="720"/>
      </w:pPr>
    </w:lvl>
    <w:lvl w:ilvl="4">
      <w:start w:val="1"/>
      <w:numFmt w:val="decimal"/>
      <w:isLgl/>
      <w:lvlText w:val="%1.%2.%3.%4.%5."/>
      <w:lvlJc w:val="left"/>
      <w:pPr>
        <w:ind w:left="2344" w:hanging="1080"/>
      </w:pPr>
    </w:lvl>
    <w:lvl w:ilvl="5">
      <w:start w:val="1"/>
      <w:numFmt w:val="decimal"/>
      <w:isLgl/>
      <w:lvlText w:val="%1.%2.%3.%4.%5.%6."/>
      <w:lvlJc w:val="left"/>
      <w:pPr>
        <w:ind w:left="2660" w:hanging="1080"/>
      </w:pPr>
    </w:lvl>
    <w:lvl w:ilvl="6">
      <w:start w:val="1"/>
      <w:numFmt w:val="decimal"/>
      <w:isLgl/>
      <w:lvlText w:val="%1.%2.%3.%4.%5.%6.%7."/>
      <w:lvlJc w:val="left"/>
      <w:pPr>
        <w:ind w:left="3336" w:hanging="1440"/>
      </w:pPr>
    </w:lvl>
    <w:lvl w:ilvl="7">
      <w:start w:val="1"/>
      <w:numFmt w:val="decimal"/>
      <w:isLgl/>
      <w:lvlText w:val="%1.%2.%3.%4.%5.%6.%7.%8."/>
      <w:lvlJc w:val="left"/>
      <w:pPr>
        <w:ind w:left="3652" w:hanging="1440"/>
      </w:pPr>
    </w:lvl>
    <w:lvl w:ilvl="8">
      <w:start w:val="1"/>
      <w:numFmt w:val="decimal"/>
      <w:isLgl/>
      <w:lvlText w:val="%1.%2.%3.%4.%5.%6.%7.%8.%9."/>
      <w:lvlJc w:val="left"/>
      <w:pPr>
        <w:ind w:left="4328" w:hanging="1800"/>
      </w:pPr>
    </w:lvl>
  </w:abstractNum>
  <w:abstractNum w:abstractNumId="13" w15:restartNumberingAfterBreak="0">
    <w:nsid w:val="12754BF8"/>
    <w:multiLevelType w:val="multilevel"/>
    <w:tmpl w:val="A00A27F6"/>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930979"/>
    <w:multiLevelType w:val="hybridMultilevel"/>
    <w:tmpl w:val="247AA280"/>
    <w:lvl w:ilvl="0" w:tplc="7116F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4E42B5"/>
    <w:multiLevelType w:val="hybridMultilevel"/>
    <w:tmpl w:val="82906E90"/>
    <w:lvl w:ilvl="0" w:tplc="2384E994">
      <w:start w:val="1"/>
      <w:numFmt w:val="lowerLetter"/>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16" w15:restartNumberingAfterBreak="0">
    <w:nsid w:val="1BCA3FE7"/>
    <w:multiLevelType w:val="hybridMultilevel"/>
    <w:tmpl w:val="B50C4088"/>
    <w:lvl w:ilvl="0" w:tplc="04150017">
      <w:start w:val="1"/>
      <w:numFmt w:val="lowerLetter"/>
      <w:lvlText w:val="%1)"/>
      <w:lvlJc w:val="left"/>
      <w:pPr>
        <w:ind w:left="173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3170" w:hanging="180"/>
      </w:pPr>
    </w:lvl>
    <w:lvl w:ilvl="3" w:tplc="0415000F" w:tentative="1">
      <w:start w:val="1"/>
      <w:numFmt w:val="decimal"/>
      <w:lvlText w:val="%4."/>
      <w:lvlJc w:val="left"/>
      <w:pPr>
        <w:ind w:left="3890" w:hanging="360"/>
      </w:pPr>
    </w:lvl>
    <w:lvl w:ilvl="4" w:tplc="04150019" w:tentative="1">
      <w:start w:val="1"/>
      <w:numFmt w:val="lowerLetter"/>
      <w:lvlText w:val="%5."/>
      <w:lvlJc w:val="left"/>
      <w:pPr>
        <w:ind w:left="4610" w:hanging="360"/>
      </w:pPr>
    </w:lvl>
    <w:lvl w:ilvl="5" w:tplc="0415001B" w:tentative="1">
      <w:start w:val="1"/>
      <w:numFmt w:val="lowerRoman"/>
      <w:lvlText w:val="%6."/>
      <w:lvlJc w:val="right"/>
      <w:pPr>
        <w:ind w:left="5330" w:hanging="180"/>
      </w:pPr>
    </w:lvl>
    <w:lvl w:ilvl="6" w:tplc="0415000F" w:tentative="1">
      <w:start w:val="1"/>
      <w:numFmt w:val="decimal"/>
      <w:lvlText w:val="%7."/>
      <w:lvlJc w:val="left"/>
      <w:pPr>
        <w:ind w:left="6050" w:hanging="360"/>
      </w:pPr>
    </w:lvl>
    <w:lvl w:ilvl="7" w:tplc="04150019" w:tentative="1">
      <w:start w:val="1"/>
      <w:numFmt w:val="lowerLetter"/>
      <w:lvlText w:val="%8."/>
      <w:lvlJc w:val="left"/>
      <w:pPr>
        <w:ind w:left="6770" w:hanging="360"/>
      </w:pPr>
    </w:lvl>
    <w:lvl w:ilvl="8" w:tplc="0415001B" w:tentative="1">
      <w:start w:val="1"/>
      <w:numFmt w:val="lowerRoman"/>
      <w:lvlText w:val="%9."/>
      <w:lvlJc w:val="right"/>
      <w:pPr>
        <w:ind w:left="7490" w:hanging="180"/>
      </w:pPr>
    </w:lvl>
  </w:abstractNum>
  <w:abstractNum w:abstractNumId="17" w15:restartNumberingAfterBreak="0">
    <w:nsid w:val="1E2534DD"/>
    <w:multiLevelType w:val="multilevel"/>
    <w:tmpl w:val="D2E422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053D13"/>
    <w:multiLevelType w:val="multilevel"/>
    <w:tmpl w:val="41B07B9C"/>
    <w:lvl w:ilvl="0">
      <w:start w:val="1"/>
      <w:numFmt w:val="decimal"/>
      <w:lvlText w:val="%1."/>
      <w:lvlJc w:val="left"/>
      <w:pPr>
        <w:ind w:left="360" w:hanging="360"/>
      </w:pPr>
      <w:rPr>
        <w:rFonts w:ascii="Cambria" w:hAnsi="Cambria" w:cs="Times New Roman" w:hint="default"/>
        <w:b w:val="0"/>
        <w:color w:val="auto"/>
        <w:sz w:val="22"/>
        <w:szCs w:val="22"/>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121739"/>
    <w:multiLevelType w:val="multilevel"/>
    <w:tmpl w:val="AB741C28"/>
    <w:lvl w:ilvl="0">
      <w:start w:val="1"/>
      <w:numFmt w:val="decimal"/>
      <w:lvlText w:val="%1."/>
      <w:lvlJc w:val="left"/>
      <w:pPr>
        <w:ind w:left="375" w:hanging="375"/>
      </w:pPr>
    </w:lvl>
    <w:lvl w:ilvl="1">
      <w:start w:val="1"/>
      <w:numFmt w:val="decimal"/>
      <w:lvlText w:val="%1.%2)"/>
      <w:lvlJc w:val="left"/>
      <w:pPr>
        <w:ind w:left="1572" w:hanging="720"/>
      </w:pPr>
    </w:lvl>
    <w:lvl w:ilvl="2">
      <w:start w:val="1"/>
      <w:numFmt w:val="lowerLetter"/>
      <w:lvlText w:val="%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398" w:hanging="1440"/>
      </w:pPr>
    </w:lvl>
    <w:lvl w:ilvl="7">
      <w:start w:val="1"/>
      <w:numFmt w:val="decimal"/>
      <w:lvlText w:val="%1.%2)%3.%4.%5.%6.%7.%8."/>
      <w:lvlJc w:val="left"/>
      <w:pPr>
        <w:ind w:left="8751" w:hanging="1800"/>
      </w:pPr>
    </w:lvl>
    <w:lvl w:ilvl="8">
      <w:start w:val="1"/>
      <w:numFmt w:val="decimal"/>
      <w:lvlText w:val="%1.%2)%3.%4.%5.%6.%7.%8.%9."/>
      <w:lvlJc w:val="left"/>
      <w:pPr>
        <w:ind w:left="9744" w:hanging="1800"/>
      </w:p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1"/>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D2051D8"/>
    <w:multiLevelType w:val="hybridMultilevel"/>
    <w:tmpl w:val="5EAA230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05600A8"/>
    <w:multiLevelType w:val="hybridMultilevel"/>
    <w:tmpl w:val="A1CC79EC"/>
    <w:lvl w:ilvl="0" w:tplc="DDBCF40C">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65B0670"/>
    <w:multiLevelType w:val="hybridMultilevel"/>
    <w:tmpl w:val="6422E8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905018"/>
    <w:multiLevelType w:val="hybridMultilevel"/>
    <w:tmpl w:val="66A2E8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9CF757E"/>
    <w:multiLevelType w:val="hybridMultilevel"/>
    <w:tmpl w:val="DFC8C0BA"/>
    <w:lvl w:ilvl="0" w:tplc="4468CF22">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29" w15:restartNumberingAfterBreak="0">
    <w:nsid w:val="42CC4292"/>
    <w:multiLevelType w:val="hybridMultilevel"/>
    <w:tmpl w:val="07DCFC92"/>
    <w:lvl w:ilvl="0" w:tplc="4B92A7E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5896481"/>
    <w:multiLevelType w:val="multilevel"/>
    <w:tmpl w:val="D6D07674"/>
    <w:lvl w:ilvl="0">
      <w:start w:val="2"/>
      <w:numFmt w:val="decimal"/>
      <w:lvlText w:val="%1."/>
      <w:lvlJc w:val="left"/>
      <w:pPr>
        <w:ind w:left="375" w:hanging="375"/>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32" w15:restartNumberingAfterBreak="0">
    <w:nsid w:val="48813886"/>
    <w:multiLevelType w:val="hybridMultilevel"/>
    <w:tmpl w:val="420298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CF33CB7"/>
    <w:multiLevelType w:val="multilevel"/>
    <w:tmpl w:val="46DA9F1C"/>
    <w:lvl w:ilvl="0">
      <w:start w:val="1"/>
      <w:numFmt w:val="decimal"/>
      <w:lvlText w:val="%1."/>
      <w:lvlJc w:val="left"/>
      <w:pPr>
        <w:ind w:left="3621" w:hanging="360"/>
      </w:p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34"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1311420"/>
    <w:multiLevelType w:val="multilevel"/>
    <w:tmpl w:val="83747068"/>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2DC06BE"/>
    <w:multiLevelType w:val="hybridMultilevel"/>
    <w:tmpl w:val="733A1468"/>
    <w:lvl w:ilvl="0" w:tplc="5622D216">
      <w:start w:val="1"/>
      <w:numFmt w:val="decimal"/>
      <w:lvlText w:val="%1."/>
      <w:lvlJc w:val="left"/>
      <w:pPr>
        <w:ind w:left="720" w:hanging="360"/>
      </w:pPr>
      <w:rPr>
        <w:rFonts w:eastAsiaTheme="minorEastAsia"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5AA26A7"/>
    <w:multiLevelType w:val="hybridMultilevel"/>
    <w:tmpl w:val="05E0DDB8"/>
    <w:lvl w:ilvl="0" w:tplc="289A198E">
      <w:start w:val="23"/>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56861A21"/>
    <w:multiLevelType w:val="hybridMultilevel"/>
    <w:tmpl w:val="4132944E"/>
    <w:lvl w:ilvl="0" w:tplc="EAE264A0">
      <w:start w:val="1"/>
      <w:numFmt w:val="decimal"/>
      <w:lvlText w:val="%1."/>
      <w:lvlJc w:val="left"/>
      <w:pPr>
        <w:ind w:left="720" w:hanging="360"/>
      </w:pPr>
      <w:rPr>
        <w:rFonts w:eastAsiaTheme="minorEastAsia"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2" w15:restartNumberingAfterBreak="0">
    <w:nsid w:val="5CC00BF9"/>
    <w:multiLevelType w:val="hybridMultilevel"/>
    <w:tmpl w:val="1F08BECE"/>
    <w:lvl w:ilvl="0" w:tplc="DDBCF40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5CC66572"/>
    <w:multiLevelType w:val="hybridMultilevel"/>
    <w:tmpl w:val="47840B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5E052A49"/>
    <w:multiLevelType w:val="hybridMultilevel"/>
    <w:tmpl w:val="C1CE9F98"/>
    <w:lvl w:ilvl="0" w:tplc="66C02DBE">
      <w:start w:val="1"/>
      <w:numFmt w:val="lowerLetter"/>
      <w:lvlText w:val="%1)"/>
      <w:lvlJc w:val="left"/>
      <w:pPr>
        <w:tabs>
          <w:tab w:val="num" w:pos="480"/>
        </w:tabs>
        <w:ind w:left="480" w:hanging="360"/>
      </w:pPr>
    </w:lvl>
    <w:lvl w:ilvl="1" w:tplc="29EA4C1C">
      <w:start w:val="1"/>
      <w:numFmt w:val="decimal"/>
      <w:lvlText w:val="%2."/>
      <w:lvlJc w:val="left"/>
      <w:pPr>
        <w:ind w:left="1200" w:hanging="360"/>
      </w:pPr>
    </w:lvl>
    <w:lvl w:ilvl="2" w:tplc="0415001B">
      <w:start w:val="1"/>
      <w:numFmt w:val="lowerRoman"/>
      <w:lvlText w:val="%3."/>
      <w:lvlJc w:val="right"/>
      <w:pPr>
        <w:tabs>
          <w:tab w:val="num" w:pos="1920"/>
        </w:tabs>
        <w:ind w:left="1920" w:hanging="180"/>
      </w:pPr>
    </w:lvl>
    <w:lvl w:ilvl="3" w:tplc="0415000F">
      <w:start w:val="1"/>
      <w:numFmt w:val="decimal"/>
      <w:lvlText w:val="%4."/>
      <w:lvlJc w:val="left"/>
      <w:pPr>
        <w:tabs>
          <w:tab w:val="num" w:pos="2640"/>
        </w:tabs>
        <w:ind w:left="2640" w:hanging="360"/>
      </w:pPr>
    </w:lvl>
    <w:lvl w:ilvl="4" w:tplc="04150019">
      <w:start w:val="1"/>
      <w:numFmt w:val="lowerLetter"/>
      <w:lvlText w:val="%5."/>
      <w:lvlJc w:val="left"/>
      <w:pPr>
        <w:tabs>
          <w:tab w:val="num" w:pos="3360"/>
        </w:tabs>
        <w:ind w:left="3360" w:hanging="360"/>
      </w:pPr>
    </w:lvl>
    <w:lvl w:ilvl="5" w:tplc="0415001B">
      <w:start w:val="1"/>
      <w:numFmt w:val="lowerRoman"/>
      <w:lvlText w:val="%6."/>
      <w:lvlJc w:val="right"/>
      <w:pPr>
        <w:tabs>
          <w:tab w:val="num" w:pos="4080"/>
        </w:tabs>
        <w:ind w:left="4080" w:hanging="180"/>
      </w:pPr>
    </w:lvl>
    <w:lvl w:ilvl="6" w:tplc="0415000F">
      <w:start w:val="1"/>
      <w:numFmt w:val="decimal"/>
      <w:lvlText w:val="%7."/>
      <w:lvlJc w:val="left"/>
      <w:pPr>
        <w:tabs>
          <w:tab w:val="num" w:pos="4800"/>
        </w:tabs>
        <w:ind w:left="4800" w:hanging="360"/>
      </w:pPr>
    </w:lvl>
    <w:lvl w:ilvl="7" w:tplc="04150019">
      <w:start w:val="1"/>
      <w:numFmt w:val="lowerLetter"/>
      <w:lvlText w:val="%8."/>
      <w:lvlJc w:val="left"/>
      <w:pPr>
        <w:tabs>
          <w:tab w:val="num" w:pos="5520"/>
        </w:tabs>
        <w:ind w:left="5520" w:hanging="360"/>
      </w:pPr>
    </w:lvl>
    <w:lvl w:ilvl="8" w:tplc="0415001B">
      <w:start w:val="1"/>
      <w:numFmt w:val="lowerRoman"/>
      <w:lvlText w:val="%9."/>
      <w:lvlJc w:val="right"/>
      <w:pPr>
        <w:tabs>
          <w:tab w:val="num" w:pos="6240"/>
        </w:tabs>
        <w:ind w:left="6240" w:hanging="180"/>
      </w:pPr>
    </w:lvl>
  </w:abstractNum>
  <w:abstractNum w:abstractNumId="45"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61913A6A"/>
    <w:multiLevelType w:val="hybridMultilevel"/>
    <w:tmpl w:val="7D64C594"/>
    <w:lvl w:ilvl="0" w:tplc="0E40F67A">
      <w:start w:val="1"/>
      <w:numFmt w:val="lowerLetter"/>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460132C"/>
    <w:multiLevelType w:val="hybridMultilevel"/>
    <w:tmpl w:val="4A6EB2E2"/>
    <w:lvl w:ilvl="0" w:tplc="914EEB88">
      <w:start w:val="1"/>
      <w:numFmt w:val="lowerLetter"/>
      <w:lvlText w:val="%1)"/>
      <w:lvlJc w:val="left"/>
      <w:pPr>
        <w:ind w:left="2073" w:hanging="360"/>
      </w:pPr>
    </w:lvl>
    <w:lvl w:ilvl="1" w:tplc="04150019">
      <w:start w:val="1"/>
      <w:numFmt w:val="lowerLetter"/>
      <w:lvlText w:val="%2."/>
      <w:lvlJc w:val="left"/>
      <w:pPr>
        <w:ind w:left="2793" w:hanging="360"/>
      </w:pPr>
    </w:lvl>
    <w:lvl w:ilvl="2" w:tplc="0415001B">
      <w:start w:val="1"/>
      <w:numFmt w:val="lowerRoman"/>
      <w:lvlText w:val="%3."/>
      <w:lvlJc w:val="right"/>
      <w:pPr>
        <w:ind w:left="3513" w:hanging="180"/>
      </w:pPr>
    </w:lvl>
    <w:lvl w:ilvl="3" w:tplc="0415000F">
      <w:start w:val="1"/>
      <w:numFmt w:val="decimal"/>
      <w:lvlText w:val="%4."/>
      <w:lvlJc w:val="left"/>
      <w:pPr>
        <w:ind w:left="4233" w:hanging="360"/>
      </w:pPr>
    </w:lvl>
    <w:lvl w:ilvl="4" w:tplc="04150019">
      <w:start w:val="1"/>
      <w:numFmt w:val="lowerLetter"/>
      <w:lvlText w:val="%5."/>
      <w:lvlJc w:val="left"/>
      <w:pPr>
        <w:ind w:left="4953" w:hanging="360"/>
      </w:pPr>
    </w:lvl>
    <w:lvl w:ilvl="5" w:tplc="0415001B">
      <w:start w:val="1"/>
      <w:numFmt w:val="lowerRoman"/>
      <w:lvlText w:val="%6."/>
      <w:lvlJc w:val="right"/>
      <w:pPr>
        <w:ind w:left="5673" w:hanging="180"/>
      </w:pPr>
    </w:lvl>
    <w:lvl w:ilvl="6" w:tplc="0415000F">
      <w:start w:val="1"/>
      <w:numFmt w:val="decimal"/>
      <w:lvlText w:val="%7."/>
      <w:lvlJc w:val="left"/>
      <w:pPr>
        <w:ind w:left="6393" w:hanging="360"/>
      </w:pPr>
    </w:lvl>
    <w:lvl w:ilvl="7" w:tplc="04150019">
      <w:start w:val="1"/>
      <w:numFmt w:val="lowerLetter"/>
      <w:lvlText w:val="%8."/>
      <w:lvlJc w:val="left"/>
      <w:pPr>
        <w:ind w:left="7113" w:hanging="360"/>
      </w:pPr>
    </w:lvl>
    <w:lvl w:ilvl="8" w:tplc="0415001B">
      <w:start w:val="1"/>
      <w:numFmt w:val="lowerRoman"/>
      <w:lvlText w:val="%9."/>
      <w:lvlJc w:val="right"/>
      <w:pPr>
        <w:ind w:left="7833" w:hanging="180"/>
      </w:pPr>
    </w:lvl>
  </w:abstractNum>
  <w:abstractNum w:abstractNumId="48" w15:restartNumberingAfterBreak="0">
    <w:nsid w:val="65774150"/>
    <w:multiLevelType w:val="multilevel"/>
    <w:tmpl w:val="9EA8F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64D592F"/>
    <w:multiLevelType w:val="hybridMultilevel"/>
    <w:tmpl w:val="4AD2C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963F64"/>
    <w:multiLevelType w:val="hybridMultilevel"/>
    <w:tmpl w:val="32962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ED11604"/>
    <w:multiLevelType w:val="hybridMultilevel"/>
    <w:tmpl w:val="986CFF94"/>
    <w:lvl w:ilvl="0" w:tplc="04B29AC8">
      <w:start w:val="1"/>
      <w:numFmt w:val="lowerLetter"/>
      <w:lvlText w:val="%1)"/>
      <w:lvlJc w:val="left"/>
      <w:pPr>
        <w:ind w:left="4472" w:hanging="360"/>
      </w:p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start w:val="1"/>
      <w:numFmt w:val="decimal"/>
      <w:lvlText w:val="%4."/>
      <w:lvlJc w:val="left"/>
      <w:pPr>
        <w:ind w:left="6632" w:hanging="360"/>
      </w:pPr>
    </w:lvl>
    <w:lvl w:ilvl="4" w:tplc="04150019">
      <w:start w:val="1"/>
      <w:numFmt w:val="lowerLetter"/>
      <w:lvlText w:val="%5."/>
      <w:lvlJc w:val="left"/>
      <w:pPr>
        <w:ind w:left="7352" w:hanging="360"/>
      </w:pPr>
    </w:lvl>
    <w:lvl w:ilvl="5" w:tplc="0415001B">
      <w:start w:val="1"/>
      <w:numFmt w:val="lowerRoman"/>
      <w:lvlText w:val="%6."/>
      <w:lvlJc w:val="right"/>
      <w:pPr>
        <w:ind w:left="8072" w:hanging="180"/>
      </w:pPr>
    </w:lvl>
    <w:lvl w:ilvl="6" w:tplc="0415000F">
      <w:start w:val="1"/>
      <w:numFmt w:val="decimal"/>
      <w:lvlText w:val="%7."/>
      <w:lvlJc w:val="left"/>
      <w:pPr>
        <w:ind w:left="8792" w:hanging="360"/>
      </w:pPr>
    </w:lvl>
    <w:lvl w:ilvl="7" w:tplc="04150019">
      <w:start w:val="1"/>
      <w:numFmt w:val="lowerLetter"/>
      <w:lvlText w:val="%8."/>
      <w:lvlJc w:val="left"/>
      <w:pPr>
        <w:ind w:left="9512" w:hanging="360"/>
      </w:pPr>
    </w:lvl>
    <w:lvl w:ilvl="8" w:tplc="0415001B">
      <w:start w:val="1"/>
      <w:numFmt w:val="lowerRoman"/>
      <w:lvlText w:val="%9."/>
      <w:lvlJc w:val="right"/>
      <w:pPr>
        <w:ind w:left="10232" w:hanging="180"/>
      </w:pPr>
    </w:lvl>
  </w:abstractNum>
  <w:abstractNum w:abstractNumId="53" w15:restartNumberingAfterBreak="0">
    <w:nsid w:val="70AD6410"/>
    <w:multiLevelType w:val="hybridMultilevel"/>
    <w:tmpl w:val="171C13C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29E6A22"/>
    <w:multiLevelType w:val="multilevel"/>
    <w:tmpl w:val="57CE04C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1"/>
      <w:numFmt w:val="decimal"/>
      <w:lvlText w:val="%2)"/>
      <w:lvlJc w:val="left"/>
      <w:pPr>
        <w:ind w:left="0" w:firstLine="0"/>
      </w:pPr>
      <w:rPr>
        <w:b w:val="0"/>
        <w:bCs/>
        <w:i w:val="0"/>
        <w:iCs w:val="0"/>
        <w:smallCaps w:val="0"/>
        <w:strike w:val="0"/>
        <w:dstrike w:val="0"/>
        <w:color w:val="000000"/>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95503F5"/>
    <w:multiLevelType w:val="multilevel"/>
    <w:tmpl w:val="C1CE9F98"/>
    <w:lvl w:ilvl="0">
      <w:start w:val="1"/>
      <w:numFmt w:val="lowerLetter"/>
      <w:lvlText w:val="%1)"/>
      <w:lvlJc w:val="left"/>
      <w:pPr>
        <w:tabs>
          <w:tab w:val="num" w:pos="480"/>
        </w:tabs>
        <w:ind w:left="480" w:hanging="360"/>
      </w:pPr>
    </w:lvl>
    <w:lvl w:ilvl="1">
      <w:start w:val="1"/>
      <w:numFmt w:val="decimal"/>
      <w:lvlText w:val="%2."/>
      <w:lvlJc w:val="left"/>
      <w:pPr>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58" w15:restartNumberingAfterBreak="0">
    <w:nsid w:val="79BC6A41"/>
    <w:multiLevelType w:val="multilevel"/>
    <w:tmpl w:val="A19A30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1"/>
      <w:numFmt w:val="lowerLetter"/>
      <w:lvlText w:val="%2)"/>
      <w:lvlJc w:val="left"/>
      <w:pPr>
        <w:ind w:left="0" w:firstLine="0"/>
      </w:pPr>
      <w:rPr>
        <w:b w:val="0"/>
        <w:bCs/>
        <w:i w:val="0"/>
        <w:iCs w:val="0"/>
        <w:smallCaps w:val="0"/>
        <w:strike w:val="0"/>
        <w:dstrike w:val="0"/>
        <w:color w:val="000000"/>
        <w:spacing w:val="0"/>
        <w:w w:val="100"/>
        <w:position w:val="0"/>
        <w:sz w:val="20"/>
        <w:szCs w:val="20"/>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7B6F1C66"/>
    <w:multiLevelType w:val="hybridMultilevel"/>
    <w:tmpl w:val="5CCEA6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EBC3941"/>
    <w:multiLevelType w:val="hybridMultilevel"/>
    <w:tmpl w:val="3D125A10"/>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FD861D8"/>
    <w:multiLevelType w:val="multilevel"/>
    <w:tmpl w:val="FF24BDBC"/>
    <w:lvl w:ilvl="0">
      <w:start w:val="1"/>
      <w:numFmt w:val="decimal"/>
      <w:lvlText w:val="%1."/>
      <w:lvlJc w:val="left"/>
      <w:pPr>
        <w:ind w:left="360" w:hanging="360"/>
      </w:pPr>
      <w:rPr>
        <w:b w:val="0"/>
      </w:rPr>
    </w:lvl>
    <w:lvl w:ilvl="1">
      <w:start w:val="1"/>
      <w:numFmt w:val="decimal"/>
      <w:lvlText w:val="%2)"/>
      <w:lvlJc w:val="left"/>
      <w:pPr>
        <w:ind w:left="785" w:hanging="360"/>
      </w:p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4"/>
  </w:num>
  <w:num w:numId="2">
    <w:abstractNumId w:val="30"/>
  </w:num>
  <w:num w:numId="3">
    <w:abstractNumId w:val="51"/>
  </w:num>
  <w:num w:numId="4">
    <w:abstractNumId w:val="8"/>
  </w:num>
  <w:num w:numId="5">
    <w:abstractNumId w:val="21"/>
  </w:num>
  <w:num w:numId="6">
    <w:abstractNumId w:val="45"/>
  </w:num>
  <w:num w:numId="7">
    <w:abstractNumId w:val="41"/>
    <w:lvlOverride w:ilvl="0">
      <w:startOverride w:val="1"/>
    </w:lvlOverride>
  </w:num>
  <w:num w:numId="8">
    <w:abstractNumId w:val="27"/>
    <w:lvlOverride w:ilvl="0">
      <w:startOverride w:val="1"/>
    </w:lvlOverride>
  </w:num>
  <w:num w:numId="9">
    <w:abstractNumId w:val="20"/>
  </w:num>
  <w:num w:numId="10">
    <w:abstractNumId w:val="17"/>
  </w:num>
  <w:num w:numId="11">
    <w:abstractNumId w:val="28"/>
  </w:num>
  <w:num w:numId="12">
    <w:abstractNumId w:val="14"/>
  </w:num>
  <w:num w:numId="13">
    <w:abstractNumId w:val="53"/>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3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8"/>
    <w:lvlOverride w:ilvl="0">
      <w:startOverride w:val="1"/>
    </w:lvlOverride>
    <w:lvlOverride w:ilvl="1">
      <w:startOverride w:val="1"/>
    </w:lvlOverride>
    <w:lvlOverride w:ilvl="2"/>
    <w:lvlOverride w:ilvl="3"/>
    <w:lvlOverride w:ilvl="4"/>
    <w:lvlOverride w:ilvl="5"/>
    <w:lvlOverride w:ilvl="6"/>
    <w:lvlOverride w:ilvl="7"/>
    <w:lvlOverride w:ilvl="8"/>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lvlOverride w:ilvl="2"/>
    <w:lvlOverride w:ilvl="3"/>
    <w:lvlOverride w:ilvl="4"/>
    <w:lvlOverride w:ilvl="5"/>
    <w:lvlOverride w:ilvl="6"/>
    <w:lvlOverride w:ilvl="7"/>
    <w:lvlOverride w:ilvl="8"/>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5"/>
  </w:num>
  <w:num w:numId="50">
    <w:abstractNumId w:val="60"/>
  </w:num>
  <w:num w:numId="51">
    <w:abstractNumId w:val="24"/>
  </w:num>
  <w:num w:numId="52">
    <w:abstractNumId w:val="50"/>
  </w:num>
  <w:num w:numId="53">
    <w:abstractNumId w:val="4"/>
  </w:num>
  <w:num w:numId="54">
    <w:abstractNumId w:val="59"/>
  </w:num>
  <w:num w:numId="55">
    <w:abstractNumId w:val="49"/>
  </w:num>
  <w:num w:numId="56">
    <w:abstractNumId w:val="36"/>
  </w:num>
  <w:num w:numId="57">
    <w:abstractNumId w:val="2"/>
  </w:num>
  <w:num w:numId="58">
    <w:abstractNumId w:val="46"/>
  </w:num>
  <w:num w:numId="59">
    <w:abstractNumId w:val="16"/>
  </w:num>
  <w:num w:numId="60">
    <w:abstractNumId w:val="39"/>
  </w:num>
  <w:num w:numId="61">
    <w:abstractNumId w:val="26"/>
  </w:num>
  <w:num w:numId="62">
    <w:abstractNumId w:val="25"/>
  </w:num>
  <w:num w:numId="63">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9D"/>
    <w:rsid w:val="0000175C"/>
    <w:rsid w:val="00001BEC"/>
    <w:rsid w:val="0000287E"/>
    <w:rsid w:val="00007778"/>
    <w:rsid w:val="00007BE1"/>
    <w:rsid w:val="0001204D"/>
    <w:rsid w:val="0001313F"/>
    <w:rsid w:val="00013751"/>
    <w:rsid w:val="000139CE"/>
    <w:rsid w:val="00017DE8"/>
    <w:rsid w:val="0002227B"/>
    <w:rsid w:val="00023F40"/>
    <w:rsid w:val="00024384"/>
    <w:rsid w:val="00024712"/>
    <w:rsid w:val="00024773"/>
    <w:rsid w:val="00024E5C"/>
    <w:rsid w:val="0002512A"/>
    <w:rsid w:val="00026DB2"/>
    <w:rsid w:val="0002788E"/>
    <w:rsid w:val="00030CF4"/>
    <w:rsid w:val="00030F47"/>
    <w:rsid w:val="0003148F"/>
    <w:rsid w:val="00033C5E"/>
    <w:rsid w:val="00034FFA"/>
    <w:rsid w:val="00035AF2"/>
    <w:rsid w:val="00036119"/>
    <w:rsid w:val="00037A8A"/>
    <w:rsid w:val="00045555"/>
    <w:rsid w:val="00046068"/>
    <w:rsid w:val="00046EC2"/>
    <w:rsid w:val="00047EDF"/>
    <w:rsid w:val="000519D2"/>
    <w:rsid w:val="00051BDA"/>
    <w:rsid w:val="000532CA"/>
    <w:rsid w:val="00054B22"/>
    <w:rsid w:val="00054FBA"/>
    <w:rsid w:val="00061FCF"/>
    <w:rsid w:val="0006455E"/>
    <w:rsid w:val="0006640D"/>
    <w:rsid w:val="00067396"/>
    <w:rsid w:val="00070149"/>
    <w:rsid w:val="0007257D"/>
    <w:rsid w:val="00073D82"/>
    <w:rsid w:val="00075444"/>
    <w:rsid w:val="000803C4"/>
    <w:rsid w:val="000816F6"/>
    <w:rsid w:val="0008235E"/>
    <w:rsid w:val="00082A51"/>
    <w:rsid w:val="00084635"/>
    <w:rsid w:val="0008792E"/>
    <w:rsid w:val="0009036C"/>
    <w:rsid w:val="00091084"/>
    <w:rsid w:val="000953FA"/>
    <w:rsid w:val="000A00E5"/>
    <w:rsid w:val="000A0FF5"/>
    <w:rsid w:val="000A75D3"/>
    <w:rsid w:val="000B1807"/>
    <w:rsid w:val="000B1E19"/>
    <w:rsid w:val="000B34DC"/>
    <w:rsid w:val="000B5676"/>
    <w:rsid w:val="000B5E6F"/>
    <w:rsid w:val="000B7D34"/>
    <w:rsid w:val="000C1FCA"/>
    <w:rsid w:val="000C678C"/>
    <w:rsid w:val="000D49E5"/>
    <w:rsid w:val="000D6182"/>
    <w:rsid w:val="000D7FF1"/>
    <w:rsid w:val="000E1D61"/>
    <w:rsid w:val="000E3508"/>
    <w:rsid w:val="000E36D8"/>
    <w:rsid w:val="000E375F"/>
    <w:rsid w:val="000E37AA"/>
    <w:rsid w:val="000E48CC"/>
    <w:rsid w:val="000E582E"/>
    <w:rsid w:val="000E58EC"/>
    <w:rsid w:val="000F1DF9"/>
    <w:rsid w:val="000F4C06"/>
    <w:rsid w:val="000F59CC"/>
    <w:rsid w:val="000F63DF"/>
    <w:rsid w:val="00101BAA"/>
    <w:rsid w:val="001050F9"/>
    <w:rsid w:val="00105CBE"/>
    <w:rsid w:val="00106D2F"/>
    <w:rsid w:val="001078BD"/>
    <w:rsid w:val="00110C59"/>
    <w:rsid w:val="00112643"/>
    <w:rsid w:val="00113D66"/>
    <w:rsid w:val="001145AC"/>
    <w:rsid w:val="0011460E"/>
    <w:rsid w:val="001152DB"/>
    <w:rsid w:val="00116A5D"/>
    <w:rsid w:val="001216C3"/>
    <w:rsid w:val="00123935"/>
    <w:rsid w:val="00124328"/>
    <w:rsid w:val="00130DDD"/>
    <w:rsid w:val="0013176E"/>
    <w:rsid w:val="00132748"/>
    <w:rsid w:val="001343E4"/>
    <w:rsid w:val="0014074E"/>
    <w:rsid w:val="00141714"/>
    <w:rsid w:val="00143B6F"/>
    <w:rsid w:val="00144C6C"/>
    <w:rsid w:val="001473A0"/>
    <w:rsid w:val="00151352"/>
    <w:rsid w:val="00151810"/>
    <w:rsid w:val="00151F60"/>
    <w:rsid w:val="001528FE"/>
    <w:rsid w:val="001536F3"/>
    <w:rsid w:val="001543B8"/>
    <w:rsid w:val="00154F72"/>
    <w:rsid w:val="001556E9"/>
    <w:rsid w:val="00161D5C"/>
    <w:rsid w:val="001717F4"/>
    <w:rsid w:val="00172486"/>
    <w:rsid w:val="00173F11"/>
    <w:rsid w:val="0017601A"/>
    <w:rsid w:val="00176A3D"/>
    <w:rsid w:val="00177280"/>
    <w:rsid w:val="0017779F"/>
    <w:rsid w:val="001806FA"/>
    <w:rsid w:val="00181A5A"/>
    <w:rsid w:val="001834D2"/>
    <w:rsid w:val="00185699"/>
    <w:rsid w:val="00187802"/>
    <w:rsid w:val="00190F7F"/>
    <w:rsid w:val="00193DC7"/>
    <w:rsid w:val="00195CFD"/>
    <w:rsid w:val="001976E0"/>
    <w:rsid w:val="001A07A4"/>
    <w:rsid w:val="001A07CA"/>
    <w:rsid w:val="001A0EC8"/>
    <w:rsid w:val="001A1C1E"/>
    <w:rsid w:val="001A3493"/>
    <w:rsid w:val="001A3DF3"/>
    <w:rsid w:val="001A56A2"/>
    <w:rsid w:val="001A5EA5"/>
    <w:rsid w:val="001A71CC"/>
    <w:rsid w:val="001A769B"/>
    <w:rsid w:val="001B0A19"/>
    <w:rsid w:val="001B26D6"/>
    <w:rsid w:val="001B30C2"/>
    <w:rsid w:val="001B4B09"/>
    <w:rsid w:val="001B6393"/>
    <w:rsid w:val="001C1ED8"/>
    <w:rsid w:val="001C67D0"/>
    <w:rsid w:val="001C6A53"/>
    <w:rsid w:val="001D2E58"/>
    <w:rsid w:val="001D3B1E"/>
    <w:rsid w:val="001D624E"/>
    <w:rsid w:val="001E0351"/>
    <w:rsid w:val="001E2281"/>
    <w:rsid w:val="001E35E7"/>
    <w:rsid w:val="001E3AF6"/>
    <w:rsid w:val="001E6080"/>
    <w:rsid w:val="001F0677"/>
    <w:rsid w:val="001F0A43"/>
    <w:rsid w:val="001F10A7"/>
    <w:rsid w:val="001F6E87"/>
    <w:rsid w:val="00201626"/>
    <w:rsid w:val="00202F12"/>
    <w:rsid w:val="0020489F"/>
    <w:rsid w:val="00205030"/>
    <w:rsid w:val="002109C1"/>
    <w:rsid w:val="00211933"/>
    <w:rsid w:val="002127B2"/>
    <w:rsid w:val="002148CA"/>
    <w:rsid w:val="002149A1"/>
    <w:rsid w:val="00214F2B"/>
    <w:rsid w:val="00215802"/>
    <w:rsid w:val="00215DB5"/>
    <w:rsid w:val="0021668C"/>
    <w:rsid w:val="002205B6"/>
    <w:rsid w:val="00220797"/>
    <w:rsid w:val="00225DDA"/>
    <w:rsid w:val="002262C3"/>
    <w:rsid w:val="0022648D"/>
    <w:rsid w:val="0022658A"/>
    <w:rsid w:val="0024197F"/>
    <w:rsid w:val="00242706"/>
    <w:rsid w:val="002465B5"/>
    <w:rsid w:val="002511D0"/>
    <w:rsid w:val="00251E6F"/>
    <w:rsid w:val="002535F7"/>
    <w:rsid w:val="00255A9A"/>
    <w:rsid w:val="00255B16"/>
    <w:rsid w:val="00255D86"/>
    <w:rsid w:val="00260EAE"/>
    <w:rsid w:val="0026288B"/>
    <w:rsid w:val="00262CE7"/>
    <w:rsid w:val="00262F33"/>
    <w:rsid w:val="00263AF1"/>
    <w:rsid w:val="00266DE3"/>
    <w:rsid w:val="0026799E"/>
    <w:rsid w:val="00270CFE"/>
    <w:rsid w:val="002727B0"/>
    <w:rsid w:val="00272C72"/>
    <w:rsid w:val="00273206"/>
    <w:rsid w:val="00275392"/>
    <w:rsid w:val="00280ABA"/>
    <w:rsid w:val="00280CBE"/>
    <w:rsid w:val="00281C9A"/>
    <w:rsid w:val="0028220C"/>
    <w:rsid w:val="002865E6"/>
    <w:rsid w:val="00290FFE"/>
    <w:rsid w:val="00291E3E"/>
    <w:rsid w:val="002928C1"/>
    <w:rsid w:val="00292DB5"/>
    <w:rsid w:val="00296493"/>
    <w:rsid w:val="002966F6"/>
    <w:rsid w:val="00296B38"/>
    <w:rsid w:val="002A003F"/>
    <w:rsid w:val="002A17CD"/>
    <w:rsid w:val="002A3816"/>
    <w:rsid w:val="002A4FE8"/>
    <w:rsid w:val="002A69D3"/>
    <w:rsid w:val="002B0ACC"/>
    <w:rsid w:val="002B2810"/>
    <w:rsid w:val="002B28CD"/>
    <w:rsid w:val="002B36E6"/>
    <w:rsid w:val="002B79EF"/>
    <w:rsid w:val="002C080E"/>
    <w:rsid w:val="002C0959"/>
    <w:rsid w:val="002C2281"/>
    <w:rsid w:val="002C2841"/>
    <w:rsid w:val="002C2945"/>
    <w:rsid w:val="002C3C15"/>
    <w:rsid w:val="002C3E92"/>
    <w:rsid w:val="002C5204"/>
    <w:rsid w:val="002D2C14"/>
    <w:rsid w:val="002D3BE9"/>
    <w:rsid w:val="002D60AF"/>
    <w:rsid w:val="002D75EF"/>
    <w:rsid w:val="002D7D14"/>
    <w:rsid w:val="002D7EB5"/>
    <w:rsid w:val="002E0A1D"/>
    <w:rsid w:val="002E0D30"/>
    <w:rsid w:val="002E2603"/>
    <w:rsid w:val="002E2A8F"/>
    <w:rsid w:val="002E41F0"/>
    <w:rsid w:val="002E5C30"/>
    <w:rsid w:val="002E7E09"/>
    <w:rsid w:val="002F04D3"/>
    <w:rsid w:val="002F303C"/>
    <w:rsid w:val="002F3A3F"/>
    <w:rsid w:val="002F63D1"/>
    <w:rsid w:val="002F6726"/>
    <w:rsid w:val="003005B3"/>
    <w:rsid w:val="00300AA6"/>
    <w:rsid w:val="003019F0"/>
    <w:rsid w:val="00304980"/>
    <w:rsid w:val="00304C42"/>
    <w:rsid w:val="003078AB"/>
    <w:rsid w:val="003079B3"/>
    <w:rsid w:val="00312AB1"/>
    <w:rsid w:val="003131AC"/>
    <w:rsid w:val="0031370D"/>
    <w:rsid w:val="003138C1"/>
    <w:rsid w:val="003146AB"/>
    <w:rsid w:val="0031541F"/>
    <w:rsid w:val="0031694F"/>
    <w:rsid w:val="00322FD7"/>
    <w:rsid w:val="0032304F"/>
    <w:rsid w:val="00323AA8"/>
    <w:rsid w:val="0032406B"/>
    <w:rsid w:val="00325474"/>
    <w:rsid w:val="003304D0"/>
    <w:rsid w:val="00332984"/>
    <w:rsid w:val="00333A6D"/>
    <w:rsid w:val="003361FC"/>
    <w:rsid w:val="00336EDF"/>
    <w:rsid w:val="00340E00"/>
    <w:rsid w:val="00342F31"/>
    <w:rsid w:val="00343A34"/>
    <w:rsid w:val="00344134"/>
    <w:rsid w:val="003445B5"/>
    <w:rsid w:val="00350A49"/>
    <w:rsid w:val="00351812"/>
    <w:rsid w:val="00351C95"/>
    <w:rsid w:val="003523EC"/>
    <w:rsid w:val="00354E4B"/>
    <w:rsid w:val="00354EC9"/>
    <w:rsid w:val="00355738"/>
    <w:rsid w:val="003557AC"/>
    <w:rsid w:val="003561DD"/>
    <w:rsid w:val="00363794"/>
    <w:rsid w:val="0036440F"/>
    <w:rsid w:val="00365436"/>
    <w:rsid w:val="00366BC8"/>
    <w:rsid w:val="00372C72"/>
    <w:rsid w:val="003744B9"/>
    <w:rsid w:val="003745A6"/>
    <w:rsid w:val="00375254"/>
    <w:rsid w:val="00380696"/>
    <w:rsid w:val="00383208"/>
    <w:rsid w:val="00384729"/>
    <w:rsid w:val="0038488F"/>
    <w:rsid w:val="00384E88"/>
    <w:rsid w:val="003862B0"/>
    <w:rsid w:val="00391CD0"/>
    <w:rsid w:val="0039407D"/>
    <w:rsid w:val="00394953"/>
    <w:rsid w:val="003952F1"/>
    <w:rsid w:val="00396321"/>
    <w:rsid w:val="00396652"/>
    <w:rsid w:val="00396986"/>
    <w:rsid w:val="00396D81"/>
    <w:rsid w:val="00397384"/>
    <w:rsid w:val="00397A30"/>
    <w:rsid w:val="003A21F7"/>
    <w:rsid w:val="003A6098"/>
    <w:rsid w:val="003A7C97"/>
    <w:rsid w:val="003A7D4B"/>
    <w:rsid w:val="003B0F39"/>
    <w:rsid w:val="003B2610"/>
    <w:rsid w:val="003B27B0"/>
    <w:rsid w:val="003B3E66"/>
    <w:rsid w:val="003B59AB"/>
    <w:rsid w:val="003B7C80"/>
    <w:rsid w:val="003C1200"/>
    <w:rsid w:val="003C3A8A"/>
    <w:rsid w:val="003D1620"/>
    <w:rsid w:val="003D1924"/>
    <w:rsid w:val="003D1E58"/>
    <w:rsid w:val="003D26A7"/>
    <w:rsid w:val="003D415F"/>
    <w:rsid w:val="003D473C"/>
    <w:rsid w:val="003D57E7"/>
    <w:rsid w:val="003E0294"/>
    <w:rsid w:val="003E0B43"/>
    <w:rsid w:val="003E1FE6"/>
    <w:rsid w:val="003E7320"/>
    <w:rsid w:val="003E7C02"/>
    <w:rsid w:val="003F2D50"/>
    <w:rsid w:val="003F500D"/>
    <w:rsid w:val="003F6034"/>
    <w:rsid w:val="003F6681"/>
    <w:rsid w:val="003F7216"/>
    <w:rsid w:val="003F73D4"/>
    <w:rsid w:val="004037C2"/>
    <w:rsid w:val="00404082"/>
    <w:rsid w:val="00404380"/>
    <w:rsid w:val="00404DC5"/>
    <w:rsid w:val="00410E21"/>
    <w:rsid w:val="00413DC0"/>
    <w:rsid w:val="00414D04"/>
    <w:rsid w:val="0041544D"/>
    <w:rsid w:val="00415A9B"/>
    <w:rsid w:val="0041679B"/>
    <w:rsid w:val="00420364"/>
    <w:rsid w:val="00426A80"/>
    <w:rsid w:val="00427367"/>
    <w:rsid w:val="00427A50"/>
    <w:rsid w:val="004335C0"/>
    <w:rsid w:val="004340C5"/>
    <w:rsid w:val="00434E8D"/>
    <w:rsid w:val="00436401"/>
    <w:rsid w:val="00436595"/>
    <w:rsid w:val="00441532"/>
    <w:rsid w:val="00444FDF"/>
    <w:rsid w:val="004450CD"/>
    <w:rsid w:val="00445197"/>
    <w:rsid w:val="0044682F"/>
    <w:rsid w:val="00447937"/>
    <w:rsid w:val="00450925"/>
    <w:rsid w:val="00451F40"/>
    <w:rsid w:val="00453921"/>
    <w:rsid w:val="004567CF"/>
    <w:rsid w:val="00457D6D"/>
    <w:rsid w:val="004602AC"/>
    <w:rsid w:val="004617CA"/>
    <w:rsid w:val="004618C7"/>
    <w:rsid w:val="00461D17"/>
    <w:rsid w:val="004638E0"/>
    <w:rsid w:val="0047052C"/>
    <w:rsid w:val="004711C1"/>
    <w:rsid w:val="00471D2E"/>
    <w:rsid w:val="00474D8E"/>
    <w:rsid w:val="00477E67"/>
    <w:rsid w:val="0048266F"/>
    <w:rsid w:val="00482D5F"/>
    <w:rsid w:val="00483171"/>
    <w:rsid w:val="00483270"/>
    <w:rsid w:val="004837C4"/>
    <w:rsid w:val="004847CC"/>
    <w:rsid w:val="004857F2"/>
    <w:rsid w:val="004910CF"/>
    <w:rsid w:val="0049209F"/>
    <w:rsid w:val="0049399B"/>
    <w:rsid w:val="00495B26"/>
    <w:rsid w:val="00496E08"/>
    <w:rsid w:val="004A2441"/>
    <w:rsid w:val="004A2B83"/>
    <w:rsid w:val="004A2EE8"/>
    <w:rsid w:val="004A30F7"/>
    <w:rsid w:val="004A53FD"/>
    <w:rsid w:val="004A5F7D"/>
    <w:rsid w:val="004A7119"/>
    <w:rsid w:val="004B0622"/>
    <w:rsid w:val="004B223C"/>
    <w:rsid w:val="004B3B28"/>
    <w:rsid w:val="004B3DC5"/>
    <w:rsid w:val="004C367A"/>
    <w:rsid w:val="004C69BB"/>
    <w:rsid w:val="004C6E84"/>
    <w:rsid w:val="004D090A"/>
    <w:rsid w:val="004D0C86"/>
    <w:rsid w:val="004D2591"/>
    <w:rsid w:val="004D2F87"/>
    <w:rsid w:val="004D592D"/>
    <w:rsid w:val="004D5DA5"/>
    <w:rsid w:val="004D6013"/>
    <w:rsid w:val="004D649F"/>
    <w:rsid w:val="004D6755"/>
    <w:rsid w:val="004E0611"/>
    <w:rsid w:val="004E527C"/>
    <w:rsid w:val="004F064D"/>
    <w:rsid w:val="004F0759"/>
    <w:rsid w:val="004F2506"/>
    <w:rsid w:val="004F3E74"/>
    <w:rsid w:val="004F64F2"/>
    <w:rsid w:val="004F6CA8"/>
    <w:rsid w:val="00500CC7"/>
    <w:rsid w:val="0050212B"/>
    <w:rsid w:val="00505124"/>
    <w:rsid w:val="00505CA1"/>
    <w:rsid w:val="00506787"/>
    <w:rsid w:val="00507CDE"/>
    <w:rsid w:val="005104A7"/>
    <w:rsid w:val="00511021"/>
    <w:rsid w:val="00511311"/>
    <w:rsid w:val="005120E0"/>
    <w:rsid w:val="00514A31"/>
    <w:rsid w:val="0051634E"/>
    <w:rsid w:val="00522EDC"/>
    <w:rsid w:val="00526A55"/>
    <w:rsid w:val="0053337B"/>
    <w:rsid w:val="005351A3"/>
    <w:rsid w:val="00537E38"/>
    <w:rsid w:val="00537FDE"/>
    <w:rsid w:val="00540F3C"/>
    <w:rsid w:val="0054336A"/>
    <w:rsid w:val="005459A4"/>
    <w:rsid w:val="005503C1"/>
    <w:rsid w:val="00550DD5"/>
    <w:rsid w:val="00552721"/>
    <w:rsid w:val="00552E69"/>
    <w:rsid w:val="005531C4"/>
    <w:rsid w:val="0055609C"/>
    <w:rsid w:val="005630C6"/>
    <w:rsid w:val="00563741"/>
    <w:rsid w:val="00563759"/>
    <w:rsid w:val="00564F42"/>
    <w:rsid w:val="005658ED"/>
    <w:rsid w:val="00565B78"/>
    <w:rsid w:val="00566375"/>
    <w:rsid w:val="00566829"/>
    <w:rsid w:val="00571BB7"/>
    <w:rsid w:val="00572781"/>
    <w:rsid w:val="005727DA"/>
    <w:rsid w:val="005740A4"/>
    <w:rsid w:val="00574713"/>
    <w:rsid w:val="00574C0F"/>
    <w:rsid w:val="00574CCC"/>
    <w:rsid w:val="00577072"/>
    <w:rsid w:val="00580E53"/>
    <w:rsid w:val="00582004"/>
    <w:rsid w:val="0058308E"/>
    <w:rsid w:val="00583300"/>
    <w:rsid w:val="005863C8"/>
    <w:rsid w:val="00587ACE"/>
    <w:rsid w:val="005909DD"/>
    <w:rsid w:val="00592CDE"/>
    <w:rsid w:val="00592D52"/>
    <w:rsid w:val="0059304E"/>
    <w:rsid w:val="005939C8"/>
    <w:rsid w:val="00593AC9"/>
    <w:rsid w:val="00593B18"/>
    <w:rsid w:val="00595956"/>
    <w:rsid w:val="00596FAF"/>
    <w:rsid w:val="00597079"/>
    <w:rsid w:val="00597818"/>
    <w:rsid w:val="005A1CC8"/>
    <w:rsid w:val="005A3546"/>
    <w:rsid w:val="005A4E1F"/>
    <w:rsid w:val="005B4899"/>
    <w:rsid w:val="005B72BD"/>
    <w:rsid w:val="005C07DD"/>
    <w:rsid w:val="005C6B9C"/>
    <w:rsid w:val="005C6C35"/>
    <w:rsid w:val="005D166B"/>
    <w:rsid w:val="005D409D"/>
    <w:rsid w:val="005D4115"/>
    <w:rsid w:val="005D62C3"/>
    <w:rsid w:val="005D6C6D"/>
    <w:rsid w:val="005E6A29"/>
    <w:rsid w:val="005E7450"/>
    <w:rsid w:val="005F1B02"/>
    <w:rsid w:val="005F4852"/>
    <w:rsid w:val="005F4D59"/>
    <w:rsid w:val="005F51DD"/>
    <w:rsid w:val="005F645B"/>
    <w:rsid w:val="005F6765"/>
    <w:rsid w:val="005F6B73"/>
    <w:rsid w:val="005F77C9"/>
    <w:rsid w:val="005F79F1"/>
    <w:rsid w:val="00600DD9"/>
    <w:rsid w:val="0060190E"/>
    <w:rsid w:val="0060362E"/>
    <w:rsid w:val="0060409E"/>
    <w:rsid w:val="00604A42"/>
    <w:rsid w:val="00605334"/>
    <w:rsid w:val="0060690A"/>
    <w:rsid w:val="00606A46"/>
    <w:rsid w:val="006154F9"/>
    <w:rsid w:val="00616965"/>
    <w:rsid w:val="00617689"/>
    <w:rsid w:val="00617CD7"/>
    <w:rsid w:val="00621A21"/>
    <w:rsid w:val="00623C83"/>
    <w:rsid w:val="006261D0"/>
    <w:rsid w:val="00626396"/>
    <w:rsid w:val="006265E5"/>
    <w:rsid w:val="006324ED"/>
    <w:rsid w:val="00634441"/>
    <w:rsid w:val="006347EB"/>
    <w:rsid w:val="00635237"/>
    <w:rsid w:val="00636E51"/>
    <w:rsid w:val="00640964"/>
    <w:rsid w:val="006420F2"/>
    <w:rsid w:val="006446AD"/>
    <w:rsid w:val="00645C34"/>
    <w:rsid w:val="00646A4C"/>
    <w:rsid w:val="00651A7E"/>
    <w:rsid w:val="00651F02"/>
    <w:rsid w:val="00651FDE"/>
    <w:rsid w:val="00655FAF"/>
    <w:rsid w:val="00662150"/>
    <w:rsid w:val="00664584"/>
    <w:rsid w:val="006649CA"/>
    <w:rsid w:val="00664ADE"/>
    <w:rsid w:val="0066636A"/>
    <w:rsid w:val="0067606E"/>
    <w:rsid w:val="006776D4"/>
    <w:rsid w:val="00677D5C"/>
    <w:rsid w:val="0068042A"/>
    <w:rsid w:val="00680EDD"/>
    <w:rsid w:val="00682297"/>
    <w:rsid w:val="00686C17"/>
    <w:rsid w:val="00686F9D"/>
    <w:rsid w:val="0068730C"/>
    <w:rsid w:val="00691FC7"/>
    <w:rsid w:val="006A145A"/>
    <w:rsid w:val="006A391F"/>
    <w:rsid w:val="006A3A4D"/>
    <w:rsid w:val="006A3EC3"/>
    <w:rsid w:val="006A4BC1"/>
    <w:rsid w:val="006A54EC"/>
    <w:rsid w:val="006A6F3A"/>
    <w:rsid w:val="006A771E"/>
    <w:rsid w:val="006B1417"/>
    <w:rsid w:val="006B2D3E"/>
    <w:rsid w:val="006B3E9E"/>
    <w:rsid w:val="006B462D"/>
    <w:rsid w:val="006B4D44"/>
    <w:rsid w:val="006B4F06"/>
    <w:rsid w:val="006B531E"/>
    <w:rsid w:val="006B5A31"/>
    <w:rsid w:val="006C0E7F"/>
    <w:rsid w:val="006C35A9"/>
    <w:rsid w:val="006C5518"/>
    <w:rsid w:val="006C61EC"/>
    <w:rsid w:val="006C630B"/>
    <w:rsid w:val="006D0730"/>
    <w:rsid w:val="006D1101"/>
    <w:rsid w:val="006D19EA"/>
    <w:rsid w:val="006D2199"/>
    <w:rsid w:val="006D6707"/>
    <w:rsid w:val="006D77B3"/>
    <w:rsid w:val="006D7DF9"/>
    <w:rsid w:val="006E05B1"/>
    <w:rsid w:val="006E0805"/>
    <w:rsid w:val="006E1A23"/>
    <w:rsid w:val="006E3F9A"/>
    <w:rsid w:val="006E474B"/>
    <w:rsid w:val="006E50D0"/>
    <w:rsid w:val="006E5452"/>
    <w:rsid w:val="006E5F67"/>
    <w:rsid w:val="006F13C9"/>
    <w:rsid w:val="006F14FF"/>
    <w:rsid w:val="006F21F9"/>
    <w:rsid w:val="006F25D3"/>
    <w:rsid w:val="006F3D87"/>
    <w:rsid w:val="006F4777"/>
    <w:rsid w:val="006F50E1"/>
    <w:rsid w:val="006F6FE9"/>
    <w:rsid w:val="007013FE"/>
    <w:rsid w:val="00701BEA"/>
    <w:rsid w:val="00702841"/>
    <w:rsid w:val="00703C44"/>
    <w:rsid w:val="007059CB"/>
    <w:rsid w:val="007066C6"/>
    <w:rsid w:val="0071105F"/>
    <w:rsid w:val="00715F3D"/>
    <w:rsid w:val="007167BD"/>
    <w:rsid w:val="00720188"/>
    <w:rsid w:val="00720E53"/>
    <w:rsid w:val="00723DFB"/>
    <w:rsid w:val="0072413E"/>
    <w:rsid w:val="00726B1E"/>
    <w:rsid w:val="007305FA"/>
    <w:rsid w:val="00732D03"/>
    <w:rsid w:val="0073481D"/>
    <w:rsid w:val="0073560D"/>
    <w:rsid w:val="00735E43"/>
    <w:rsid w:val="00740194"/>
    <w:rsid w:val="00740392"/>
    <w:rsid w:val="0074473B"/>
    <w:rsid w:val="00744DDC"/>
    <w:rsid w:val="00746651"/>
    <w:rsid w:val="007469CF"/>
    <w:rsid w:val="00747A5B"/>
    <w:rsid w:val="0075103B"/>
    <w:rsid w:val="007528F4"/>
    <w:rsid w:val="00753FC3"/>
    <w:rsid w:val="007553C5"/>
    <w:rsid w:val="00755FBA"/>
    <w:rsid w:val="0076070E"/>
    <w:rsid w:val="0076071A"/>
    <w:rsid w:val="00761A85"/>
    <w:rsid w:val="007623F7"/>
    <w:rsid w:val="007643A0"/>
    <w:rsid w:val="007646EF"/>
    <w:rsid w:val="00764DEC"/>
    <w:rsid w:val="007655EE"/>
    <w:rsid w:val="00770328"/>
    <w:rsid w:val="00770EC2"/>
    <w:rsid w:val="007741D1"/>
    <w:rsid w:val="007755B0"/>
    <w:rsid w:val="00777390"/>
    <w:rsid w:val="00777A0A"/>
    <w:rsid w:val="00784CB3"/>
    <w:rsid w:val="00794E9A"/>
    <w:rsid w:val="00795286"/>
    <w:rsid w:val="0079603F"/>
    <w:rsid w:val="007979FC"/>
    <w:rsid w:val="007A0639"/>
    <w:rsid w:val="007A15C4"/>
    <w:rsid w:val="007A16E6"/>
    <w:rsid w:val="007A1774"/>
    <w:rsid w:val="007A2878"/>
    <w:rsid w:val="007A3DDA"/>
    <w:rsid w:val="007A3DF6"/>
    <w:rsid w:val="007A4316"/>
    <w:rsid w:val="007A6461"/>
    <w:rsid w:val="007A64F7"/>
    <w:rsid w:val="007A65AC"/>
    <w:rsid w:val="007A7177"/>
    <w:rsid w:val="007B0513"/>
    <w:rsid w:val="007B13EE"/>
    <w:rsid w:val="007B4043"/>
    <w:rsid w:val="007B458E"/>
    <w:rsid w:val="007B4A11"/>
    <w:rsid w:val="007B5FC1"/>
    <w:rsid w:val="007C541A"/>
    <w:rsid w:val="007C6A8E"/>
    <w:rsid w:val="007C6E34"/>
    <w:rsid w:val="007D3190"/>
    <w:rsid w:val="007D4A4B"/>
    <w:rsid w:val="007D4EF9"/>
    <w:rsid w:val="007E22AD"/>
    <w:rsid w:val="007E3777"/>
    <w:rsid w:val="007E65FC"/>
    <w:rsid w:val="007E6957"/>
    <w:rsid w:val="007F00C7"/>
    <w:rsid w:val="007F06A3"/>
    <w:rsid w:val="007F2755"/>
    <w:rsid w:val="007F27D4"/>
    <w:rsid w:val="007F61BF"/>
    <w:rsid w:val="007F6BF5"/>
    <w:rsid w:val="008004B7"/>
    <w:rsid w:val="0080327C"/>
    <w:rsid w:val="00804C26"/>
    <w:rsid w:val="00804CA3"/>
    <w:rsid w:val="00805E71"/>
    <w:rsid w:val="00806482"/>
    <w:rsid w:val="00806783"/>
    <w:rsid w:val="00811E99"/>
    <w:rsid w:val="0081294E"/>
    <w:rsid w:val="008147C2"/>
    <w:rsid w:val="00817AB1"/>
    <w:rsid w:val="00817E43"/>
    <w:rsid w:val="0082149A"/>
    <w:rsid w:val="00824109"/>
    <w:rsid w:val="00825CFB"/>
    <w:rsid w:val="00826C9D"/>
    <w:rsid w:val="0083012F"/>
    <w:rsid w:val="00831B42"/>
    <w:rsid w:val="0083301D"/>
    <w:rsid w:val="00833A15"/>
    <w:rsid w:val="008346FC"/>
    <w:rsid w:val="00837DD3"/>
    <w:rsid w:val="0084037B"/>
    <w:rsid w:val="0084290C"/>
    <w:rsid w:val="00846C94"/>
    <w:rsid w:val="00847B7A"/>
    <w:rsid w:val="00850598"/>
    <w:rsid w:val="00851961"/>
    <w:rsid w:val="00852560"/>
    <w:rsid w:val="0085329C"/>
    <w:rsid w:val="0085539D"/>
    <w:rsid w:val="00855B6F"/>
    <w:rsid w:val="00855D7E"/>
    <w:rsid w:val="00856E79"/>
    <w:rsid w:val="00861570"/>
    <w:rsid w:val="00861EBA"/>
    <w:rsid w:val="00862010"/>
    <w:rsid w:val="008626A3"/>
    <w:rsid w:val="00870A0C"/>
    <w:rsid w:val="00876069"/>
    <w:rsid w:val="00880460"/>
    <w:rsid w:val="00880F31"/>
    <w:rsid w:val="00884FD2"/>
    <w:rsid w:val="00885884"/>
    <w:rsid w:val="00887BD5"/>
    <w:rsid w:val="00890699"/>
    <w:rsid w:val="00891E0D"/>
    <w:rsid w:val="00891F64"/>
    <w:rsid w:val="00893DD7"/>
    <w:rsid w:val="00896429"/>
    <w:rsid w:val="008A2E76"/>
    <w:rsid w:val="008A3ADD"/>
    <w:rsid w:val="008A3ED4"/>
    <w:rsid w:val="008A464A"/>
    <w:rsid w:val="008A5314"/>
    <w:rsid w:val="008A6C35"/>
    <w:rsid w:val="008A7429"/>
    <w:rsid w:val="008B1076"/>
    <w:rsid w:val="008B1A95"/>
    <w:rsid w:val="008B2758"/>
    <w:rsid w:val="008B48B0"/>
    <w:rsid w:val="008B5164"/>
    <w:rsid w:val="008B5865"/>
    <w:rsid w:val="008B703D"/>
    <w:rsid w:val="008B70EC"/>
    <w:rsid w:val="008B732C"/>
    <w:rsid w:val="008C0200"/>
    <w:rsid w:val="008C2398"/>
    <w:rsid w:val="008C3900"/>
    <w:rsid w:val="008C4C06"/>
    <w:rsid w:val="008D151D"/>
    <w:rsid w:val="008D15D3"/>
    <w:rsid w:val="008D458A"/>
    <w:rsid w:val="008D4F1A"/>
    <w:rsid w:val="008D7690"/>
    <w:rsid w:val="008E5326"/>
    <w:rsid w:val="008F0051"/>
    <w:rsid w:val="008F1C5B"/>
    <w:rsid w:val="008F2241"/>
    <w:rsid w:val="008F3C59"/>
    <w:rsid w:val="00903EBB"/>
    <w:rsid w:val="00904253"/>
    <w:rsid w:val="00904276"/>
    <w:rsid w:val="00904424"/>
    <w:rsid w:val="00907029"/>
    <w:rsid w:val="0090768D"/>
    <w:rsid w:val="0091021D"/>
    <w:rsid w:val="009116F7"/>
    <w:rsid w:val="009124AD"/>
    <w:rsid w:val="00914156"/>
    <w:rsid w:val="00914B73"/>
    <w:rsid w:val="0091696B"/>
    <w:rsid w:val="009177DA"/>
    <w:rsid w:val="009202F1"/>
    <w:rsid w:val="0092062A"/>
    <w:rsid w:val="00920809"/>
    <w:rsid w:val="0092447A"/>
    <w:rsid w:val="009254BA"/>
    <w:rsid w:val="00925DB9"/>
    <w:rsid w:val="0093159A"/>
    <w:rsid w:val="00933D2F"/>
    <w:rsid w:val="0093556E"/>
    <w:rsid w:val="009378B8"/>
    <w:rsid w:val="0094222F"/>
    <w:rsid w:val="00942B72"/>
    <w:rsid w:val="00943BE8"/>
    <w:rsid w:val="00945358"/>
    <w:rsid w:val="00946017"/>
    <w:rsid w:val="00950BF5"/>
    <w:rsid w:val="00955357"/>
    <w:rsid w:val="009567D1"/>
    <w:rsid w:val="00961432"/>
    <w:rsid w:val="009615DB"/>
    <w:rsid w:val="00961D4E"/>
    <w:rsid w:val="00971B7C"/>
    <w:rsid w:val="009730AC"/>
    <w:rsid w:val="00973829"/>
    <w:rsid w:val="00974CC4"/>
    <w:rsid w:val="00977B73"/>
    <w:rsid w:val="00982360"/>
    <w:rsid w:val="009833A6"/>
    <w:rsid w:val="00983741"/>
    <w:rsid w:val="00983E48"/>
    <w:rsid w:val="009841D2"/>
    <w:rsid w:val="00985259"/>
    <w:rsid w:val="00986EA0"/>
    <w:rsid w:val="009870A1"/>
    <w:rsid w:val="0098767D"/>
    <w:rsid w:val="0099179C"/>
    <w:rsid w:val="0099238E"/>
    <w:rsid w:val="009923C1"/>
    <w:rsid w:val="009946FA"/>
    <w:rsid w:val="009948F0"/>
    <w:rsid w:val="009969D4"/>
    <w:rsid w:val="00997434"/>
    <w:rsid w:val="00997B61"/>
    <w:rsid w:val="009A44D0"/>
    <w:rsid w:val="009A6DA2"/>
    <w:rsid w:val="009B0256"/>
    <w:rsid w:val="009B0E3A"/>
    <w:rsid w:val="009B3019"/>
    <w:rsid w:val="009B329A"/>
    <w:rsid w:val="009B3764"/>
    <w:rsid w:val="009B3E6D"/>
    <w:rsid w:val="009B4C61"/>
    <w:rsid w:val="009B5217"/>
    <w:rsid w:val="009B61AC"/>
    <w:rsid w:val="009B7A51"/>
    <w:rsid w:val="009C21FA"/>
    <w:rsid w:val="009C3152"/>
    <w:rsid w:val="009C357E"/>
    <w:rsid w:val="009C3C3C"/>
    <w:rsid w:val="009D1CAE"/>
    <w:rsid w:val="009D2851"/>
    <w:rsid w:val="009D4D94"/>
    <w:rsid w:val="009D756F"/>
    <w:rsid w:val="009E5896"/>
    <w:rsid w:val="009E6079"/>
    <w:rsid w:val="009E652F"/>
    <w:rsid w:val="009E6F08"/>
    <w:rsid w:val="009F1F26"/>
    <w:rsid w:val="009F1F2A"/>
    <w:rsid w:val="009F230A"/>
    <w:rsid w:val="009F4518"/>
    <w:rsid w:val="009F6342"/>
    <w:rsid w:val="00A0133A"/>
    <w:rsid w:val="00A0156C"/>
    <w:rsid w:val="00A01824"/>
    <w:rsid w:val="00A01E70"/>
    <w:rsid w:val="00A02980"/>
    <w:rsid w:val="00A03776"/>
    <w:rsid w:val="00A058F4"/>
    <w:rsid w:val="00A05B19"/>
    <w:rsid w:val="00A05EFE"/>
    <w:rsid w:val="00A06BEC"/>
    <w:rsid w:val="00A07092"/>
    <w:rsid w:val="00A100B6"/>
    <w:rsid w:val="00A13111"/>
    <w:rsid w:val="00A13FE1"/>
    <w:rsid w:val="00A146DA"/>
    <w:rsid w:val="00A15C11"/>
    <w:rsid w:val="00A15DCC"/>
    <w:rsid w:val="00A2139B"/>
    <w:rsid w:val="00A21DD7"/>
    <w:rsid w:val="00A225DF"/>
    <w:rsid w:val="00A2447B"/>
    <w:rsid w:val="00A25176"/>
    <w:rsid w:val="00A25C61"/>
    <w:rsid w:val="00A27512"/>
    <w:rsid w:val="00A27B28"/>
    <w:rsid w:val="00A3224A"/>
    <w:rsid w:val="00A343AE"/>
    <w:rsid w:val="00A35875"/>
    <w:rsid w:val="00A36C8C"/>
    <w:rsid w:val="00A40F77"/>
    <w:rsid w:val="00A4487F"/>
    <w:rsid w:val="00A5158A"/>
    <w:rsid w:val="00A577BB"/>
    <w:rsid w:val="00A610BF"/>
    <w:rsid w:val="00A638A9"/>
    <w:rsid w:val="00A6537B"/>
    <w:rsid w:val="00A6727B"/>
    <w:rsid w:val="00A70FB3"/>
    <w:rsid w:val="00A71F0E"/>
    <w:rsid w:val="00A8050F"/>
    <w:rsid w:val="00A82DE9"/>
    <w:rsid w:val="00A84CF6"/>
    <w:rsid w:val="00A864AD"/>
    <w:rsid w:val="00A87622"/>
    <w:rsid w:val="00A907DC"/>
    <w:rsid w:val="00A91796"/>
    <w:rsid w:val="00A92185"/>
    <w:rsid w:val="00A94823"/>
    <w:rsid w:val="00A95C8A"/>
    <w:rsid w:val="00A961B7"/>
    <w:rsid w:val="00A96A7C"/>
    <w:rsid w:val="00AA27B7"/>
    <w:rsid w:val="00AA5195"/>
    <w:rsid w:val="00AB0B9D"/>
    <w:rsid w:val="00AB1407"/>
    <w:rsid w:val="00AB415B"/>
    <w:rsid w:val="00AB6F62"/>
    <w:rsid w:val="00AB7D00"/>
    <w:rsid w:val="00AC07D4"/>
    <w:rsid w:val="00AC1781"/>
    <w:rsid w:val="00AC1D4F"/>
    <w:rsid w:val="00AC3F01"/>
    <w:rsid w:val="00AC4663"/>
    <w:rsid w:val="00AC573C"/>
    <w:rsid w:val="00AC5D73"/>
    <w:rsid w:val="00AC78B2"/>
    <w:rsid w:val="00AD082F"/>
    <w:rsid w:val="00AD301F"/>
    <w:rsid w:val="00AD31CE"/>
    <w:rsid w:val="00AD3645"/>
    <w:rsid w:val="00AD6A08"/>
    <w:rsid w:val="00AD7066"/>
    <w:rsid w:val="00AD7820"/>
    <w:rsid w:val="00AE0324"/>
    <w:rsid w:val="00AE11C4"/>
    <w:rsid w:val="00AE5A0A"/>
    <w:rsid w:val="00AE65DE"/>
    <w:rsid w:val="00AF24FF"/>
    <w:rsid w:val="00AF27A1"/>
    <w:rsid w:val="00AF3D77"/>
    <w:rsid w:val="00AF41A4"/>
    <w:rsid w:val="00AF4387"/>
    <w:rsid w:val="00AF48C7"/>
    <w:rsid w:val="00AF49E2"/>
    <w:rsid w:val="00AF5423"/>
    <w:rsid w:val="00AF5B3D"/>
    <w:rsid w:val="00B028F8"/>
    <w:rsid w:val="00B06742"/>
    <w:rsid w:val="00B0682F"/>
    <w:rsid w:val="00B1145F"/>
    <w:rsid w:val="00B128C0"/>
    <w:rsid w:val="00B12F64"/>
    <w:rsid w:val="00B1337B"/>
    <w:rsid w:val="00B15322"/>
    <w:rsid w:val="00B16201"/>
    <w:rsid w:val="00B1667B"/>
    <w:rsid w:val="00B20212"/>
    <w:rsid w:val="00B21597"/>
    <w:rsid w:val="00B22468"/>
    <w:rsid w:val="00B236C8"/>
    <w:rsid w:val="00B23E5D"/>
    <w:rsid w:val="00B26FB0"/>
    <w:rsid w:val="00B270F7"/>
    <w:rsid w:val="00B33187"/>
    <w:rsid w:val="00B37062"/>
    <w:rsid w:val="00B4251C"/>
    <w:rsid w:val="00B444F8"/>
    <w:rsid w:val="00B448C4"/>
    <w:rsid w:val="00B44DBF"/>
    <w:rsid w:val="00B4689A"/>
    <w:rsid w:val="00B50F47"/>
    <w:rsid w:val="00B51691"/>
    <w:rsid w:val="00B51824"/>
    <w:rsid w:val="00B52489"/>
    <w:rsid w:val="00B55D09"/>
    <w:rsid w:val="00B56A8C"/>
    <w:rsid w:val="00B56C28"/>
    <w:rsid w:val="00B57E25"/>
    <w:rsid w:val="00B60D3C"/>
    <w:rsid w:val="00B62B85"/>
    <w:rsid w:val="00B65445"/>
    <w:rsid w:val="00B66C24"/>
    <w:rsid w:val="00B700E4"/>
    <w:rsid w:val="00B72326"/>
    <w:rsid w:val="00B7380F"/>
    <w:rsid w:val="00B7772B"/>
    <w:rsid w:val="00B82661"/>
    <w:rsid w:val="00B82ABD"/>
    <w:rsid w:val="00B82E82"/>
    <w:rsid w:val="00B8599B"/>
    <w:rsid w:val="00B87EE4"/>
    <w:rsid w:val="00B90FE9"/>
    <w:rsid w:val="00B927D7"/>
    <w:rsid w:val="00B92F3A"/>
    <w:rsid w:val="00B95A54"/>
    <w:rsid w:val="00B97DB6"/>
    <w:rsid w:val="00B97F1D"/>
    <w:rsid w:val="00BA3D87"/>
    <w:rsid w:val="00BA4356"/>
    <w:rsid w:val="00BA6C24"/>
    <w:rsid w:val="00BA7C3B"/>
    <w:rsid w:val="00BB0220"/>
    <w:rsid w:val="00BB1194"/>
    <w:rsid w:val="00BB1749"/>
    <w:rsid w:val="00BB21A9"/>
    <w:rsid w:val="00BB2373"/>
    <w:rsid w:val="00BB2772"/>
    <w:rsid w:val="00BB32EB"/>
    <w:rsid w:val="00BB4677"/>
    <w:rsid w:val="00BB53FB"/>
    <w:rsid w:val="00BB6815"/>
    <w:rsid w:val="00BC1F3C"/>
    <w:rsid w:val="00BC21CA"/>
    <w:rsid w:val="00BC267A"/>
    <w:rsid w:val="00BC3B59"/>
    <w:rsid w:val="00BC57A4"/>
    <w:rsid w:val="00BC5AB8"/>
    <w:rsid w:val="00BC634C"/>
    <w:rsid w:val="00BC7586"/>
    <w:rsid w:val="00BC75CB"/>
    <w:rsid w:val="00BD0C69"/>
    <w:rsid w:val="00BD237A"/>
    <w:rsid w:val="00BD4A6E"/>
    <w:rsid w:val="00BD4AC2"/>
    <w:rsid w:val="00BD5643"/>
    <w:rsid w:val="00BE631A"/>
    <w:rsid w:val="00BE7FD9"/>
    <w:rsid w:val="00BF04C1"/>
    <w:rsid w:val="00BF308C"/>
    <w:rsid w:val="00BF4A25"/>
    <w:rsid w:val="00BF4E3D"/>
    <w:rsid w:val="00BF6647"/>
    <w:rsid w:val="00C0028C"/>
    <w:rsid w:val="00C03EED"/>
    <w:rsid w:val="00C0400D"/>
    <w:rsid w:val="00C0596D"/>
    <w:rsid w:val="00C074C0"/>
    <w:rsid w:val="00C122FD"/>
    <w:rsid w:val="00C125B0"/>
    <w:rsid w:val="00C140C6"/>
    <w:rsid w:val="00C17310"/>
    <w:rsid w:val="00C20AA3"/>
    <w:rsid w:val="00C20EF8"/>
    <w:rsid w:val="00C224A7"/>
    <w:rsid w:val="00C23168"/>
    <w:rsid w:val="00C26703"/>
    <w:rsid w:val="00C36423"/>
    <w:rsid w:val="00C464A4"/>
    <w:rsid w:val="00C4737C"/>
    <w:rsid w:val="00C4751B"/>
    <w:rsid w:val="00C501AB"/>
    <w:rsid w:val="00C508A8"/>
    <w:rsid w:val="00C52B37"/>
    <w:rsid w:val="00C544E8"/>
    <w:rsid w:val="00C54EBA"/>
    <w:rsid w:val="00C579AB"/>
    <w:rsid w:val="00C609C0"/>
    <w:rsid w:val="00C60A30"/>
    <w:rsid w:val="00C6121F"/>
    <w:rsid w:val="00C61F60"/>
    <w:rsid w:val="00C639B2"/>
    <w:rsid w:val="00C66185"/>
    <w:rsid w:val="00C70542"/>
    <w:rsid w:val="00C72DAC"/>
    <w:rsid w:val="00C739D0"/>
    <w:rsid w:val="00C76584"/>
    <w:rsid w:val="00C77173"/>
    <w:rsid w:val="00C773C3"/>
    <w:rsid w:val="00C77DCE"/>
    <w:rsid w:val="00C824AB"/>
    <w:rsid w:val="00C83635"/>
    <w:rsid w:val="00C84670"/>
    <w:rsid w:val="00C86CCB"/>
    <w:rsid w:val="00C86CF1"/>
    <w:rsid w:val="00C87A62"/>
    <w:rsid w:val="00C90AA3"/>
    <w:rsid w:val="00C90C27"/>
    <w:rsid w:val="00C90E46"/>
    <w:rsid w:val="00C93A63"/>
    <w:rsid w:val="00C941F6"/>
    <w:rsid w:val="00C94990"/>
    <w:rsid w:val="00C94A0F"/>
    <w:rsid w:val="00C950A5"/>
    <w:rsid w:val="00C958FE"/>
    <w:rsid w:val="00C95C8C"/>
    <w:rsid w:val="00C96748"/>
    <w:rsid w:val="00CA0F4E"/>
    <w:rsid w:val="00CA112A"/>
    <w:rsid w:val="00CA55F4"/>
    <w:rsid w:val="00CA7F9A"/>
    <w:rsid w:val="00CB299B"/>
    <w:rsid w:val="00CB2D98"/>
    <w:rsid w:val="00CB42FC"/>
    <w:rsid w:val="00CB4C3D"/>
    <w:rsid w:val="00CB4C77"/>
    <w:rsid w:val="00CC05FF"/>
    <w:rsid w:val="00CC20F6"/>
    <w:rsid w:val="00CC380F"/>
    <w:rsid w:val="00CD2F03"/>
    <w:rsid w:val="00CD340C"/>
    <w:rsid w:val="00CD5131"/>
    <w:rsid w:val="00CE0416"/>
    <w:rsid w:val="00CE0907"/>
    <w:rsid w:val="00CE0EAC"/>
    <w:rsid w:val="00CE1B3B"/>
    <w:rsid w:val="00CE2104"/>
    <w:rsid w:val="00CE5C8A"/>
    <w:rsid w:val="00CE6311"/>
    <w:rsid w:val="00CF16A5"/>
    <w:rsid w:val="00CF2D96"/>
    <w:rsid w:val="00CF3116"/>
    <w:rsid w:val="00CF3F31"/>
    <w:rsid w:val="00CF5D9C"/>
    <w:rsid w:val="00CF68F2"/>
    <w:rsid w:val="00CF75BF"/>
    <w:rsid w:val="00D02186"/>
    <w:rsid w:val="00D03914"/>
    <w:rsid w:val="00D06096"/>
    <w:rsid w:val="00D06764"/>
    <w:rsid w:val="00D0688E"/>
    <w:rsid w:val="00D075B5"/>
    <w:rsid w:val="00D07F21"/>
    <w:rsid w:val="00D1213A"/>
    <w:rsid w:val="00D140F3"/>
    <w:rsid w:val="00D1437F"/>
    <w:rsid w:val="00D14D63"/>
    <w:rsid w:val="00D150BB"/>
    <w:rsid w:val="00D163F2"/>
    <w:rsid w:val="00D17F6C"/>
    <w:rsid w:val="00D20013"/>
    <w:rsid w:val="00D203FC"/>
    <w:rsid w:val="00D21167"/>
    <w:rsid w:val="00D2167D"/>
    <w:rsid w:val="00D21D8A"/>
    <w:rsid w:val="00D230C5"/>
    <w:rsid w:val="00D23A6B"/>
    <w:rsid w:val="00D30CB1"/>
    <w:rsid w:val="00D3192B"/>
    <w:rsid w:val="00D32E0B"/>
    <w:rsid w:val="00D36CB9"/>
    <w:rsid w:val="00D419F9"/>
    <w:rsid w:val="00D426C3"/>
    <w:rsid w:val="00D46847"/>
    <w:rsid w:val="00D4749D"/>
    <w:rsid w:val="00D50ADB"/>
    <w:rsid w:val="00D52B7F"/>
    <w:rsid w:val="00D53158"/>
    <w:rsid w:val="00D53319"/>
    <w:rsid w:val="00D53565"/>
    <w:rsid w:val="00D55BE5"/>
    <w:rsid w:val="00D55D97"/>
    <w:rsid w:val="00D55EEE"/>
    <w:rsid w:val="00D573D7"/>
    <w:rsid w:val="00D6127E"/>
    <w:rsid w:val="00D62AFE"/>
    <w:rsid w:val="00D634E8"/>
    <w:rsid w:val="00D6375B"/>
    <w:rsid w:val="00D67167"/>
    <w:rsid w:val="00D71AE5"/>
    <w:rsid w:val="00D72CCC"/>
    <w:rsid w:val="00D731BA"/>
    <w:rsid w:val="00D73A22"/>
    <w:rsid w:val="00D77EFA"/>
    <w:rsid w:val="00D811EA"/>
    <w:rsid w:val="00D8400D"/>
    <w:rsid w:val="00D86067"/>
    <w:rsid w:val="00D867A4"/>
    <w:rsid w:val="00D869A7"/>
    <w:rsid w:val="00D87E9D"/>
    <w:rsid w:val="00D93294"/>
    <w:rsid w:val="00D95CB5"/>
    <w:rsid w:val="00D972EB"/>
    <w:rsid w:val="00DA41A7"/>
    <w:rsid w:val="00DA5078"/>
    <w:rsid w:val="00DA5633"/>
    <w:rsid w:val="00DA59AE"/>
    <w:rsid w:val="00DA5EA7"/>
    <w:rsid w:val="00DB1DE8"/>
    <w:rsid w:val="00DB2D6C"/>
    <w:rsid w:val="00DB3BEF"/>
    <w:rsid w:val="00DB3E71"/>
    <w:rsid w:val="00DB6A2B"/>
    <w:rsid w:val="00DC014F"/>
    <w:rsid w:val="00DC1AFE"/>
    <w:rsid w:val="00DC2B20"/>
    <w:rsid w:val="00DC346A"/>
    <w:rsid w:val="00DD2B9F"/>
    <w:rsid w:val="00DD703D"/>
    <w:rsid w:val="00DE04E6"/>
    <w:rsid w:val="00DE5334"/>
    <w:rsid w:val="00DE565D"/>
    <w:rsid w:val="00DE603D"/>
    <w:rsid w:val="00DE6C4D"/>
    <w:rsid w:val="00DE7B99"/>
    <w:rsid w:val="00DF06BA"/>
    <w:rsid w:val="00DF2A28"/>
    <w:rsid w:val="00DF2D52"/>
    <w:rsid w:val="00DF7C15"/>
    <w:rsid w:val="00E00341"/>
    <w:rsid w:val="00E01AFA"/>
    <w:rsid w:val="00E0249D"/>
    <w:rsid w:val="00E0422C"/>
    <w:rsid w:val="00E04BBE"/>
    <w:rsid w:val="00E0540A"/>
    <w:rsid w:val="00E14805"/>
    <w:rsid w:val="00E15E2F"/>
    <w:rsid w:val="00E23089"/>
    <w:rsid w:val="00E23594"/>
    <w:rsid w:val="00E24B0F"/>
    <w:rsid w:val="00E27586"/>
    <w:rsid w:val="00E317EC"/>
    <w:rsid w:val="00E3642B"/>
    <w:rsid w:val="00E370D3"/>
    <w:rsid w:val="00E402F9"/>
    <w:rsid w:val="00E46C86"/>
    <w:rsid w:val="00E47369"/>
    <w:rsid w:val="00E473B3"/>
    <w:rsid w:val="00E50CE7"/>
    <w:rsid w:val="00E51550"/>
    <w:rsid w:val="00E60DF4"/>
    <w:rsid w:val="00E71399"/>
    <w:rsid w:val="00E73019"/>
    <w:rsid w:val="00E736BC"/>
    <w:rsid w:val="00E754FB"/>
    <w:rsid w:val="00E76CA9"/>
    <w:rsid w:val="00E774B1"/>
    <w:rsid w:val="00E80FB0"/>
    <w:rsid w:val="00E82BE5"/>
    <w:rsid w:val="00E852B2"/>
    <w:rsid w:val="00E85DC3"/>
    <w:rsid w:val="00E91CB3"/>
    <w:rsid w:val="00E939AC"/>
    <w:rsid w:val="00E94966"/>
    <w:rsid w:val="00E953F6"/>
    <w:rsid w:val="00E96818"/>
    <w:rsid w:val="00EA06C4"/>
    <w:rsid w:val="00EA0D71"/>
    <w:rsid w:val="00EA2CAA"/>
    <w:rsid w:val="00EA2D68"/>
    <w:rsid w:val="00EA3815"/>
    <w:rsid w:val="00EA5DBF"/>
    <w:rsid w:val="00EA65AE"/>
    <w:rsid w:val="00EB0755"/>
    <w:rsid w:val="00EB1E46"/>
    <w:rsid w:val="00EB3187"/>
    <w:rsid w:val="00EB5155"/>
    <w:rsid w:val="00EB73C9"/>
    <w:rsid w:val="00EC03AB"/>
    <w:rsid w:val="00EC10C2"/>
    <w:rsid w:val="00EC1230"/>
    <w:rsid w:val="00EC3479"/>
    <w:rsid w:val="00EC4BB1"/>
    <w:rsid w:val="00EC55E8"/>
    <w:rsid w:val="00EC7BF1"/>
    <w:rsid w:val="00ED0F53"/>
    <w:rsid w:val="00ED3C1B"/>
    <w:rsid w:val="00EE3372"/>
    <w:rsid w:val="00EE3D93"/>
    <w:rsid w:val="00EE4D3B"/>
    <w:rsid w:val="00EE5F4E"/>
    <w:rsid w:val="00EE6620"/>
    <w:rsid w:val="00EF06F5"/>
    <w:rsid w:val="00EF1602"/>
    <w:rsid w:val="00EF2518"/>
    <w:rsid w:val="00EF552E"/>
    <w:rsid w:val="00EF5A96"/>
    <w:rsid w:val="00EF7025"/>
    <w:rsid w:val="00F00077"/>
    <w:rsid w:val="00F05C61"/>
    <w:rsid w:val="00F06B0A"/>
    <w:rsid w:val="00F11136"/>
    <w:rsid w:val="00F14AC7"/>
    <w:rsid w:val="00F22950"/>
    <w:rsid w:val="00F2424E"/>
    <w:rsid w:val="00F242C9"/>
    <w:rsid w:val="00F24EC6"/>
    <w:rsid w:val="00F25CB4"/>
    <w:rsid w:val="00F31414"/>
    <w:rsid w:val="00F32C7B"/>
    <w:rsid w:val="00F34F84"/>
    <w:rsid w:val="00F36834"/>
    <w:rsid w:val="00F36968"/>
    <w:rsid w:val="00F37D93"/>
    <w:rsid w:val="00F4013D"/>
    <w:rsid w:val="00F42236"/>
    <w:rsid w:val="00F43B5F"/>
    <w:rsid w:val="00F50CA7"/>
    <w:rsid w:val="00F52CEC"/>
    <w:rsid w:val="00F533F0"/>
    <w:rsid w:val="00F559D4"/>
    <w:rsid w:val="00F55DB3"/>
    <w:rsid w:val="00F5617B"/>
    <w:rsid w:val="00F569DE"/>
    <w:rsid w:val="00F6088A"/>
    <w:rsid w:val="00F64337"/>
    <w:rsid w:val="00F64AD8"/>
    <w:rsid w:val="00F65929"/>
    <w:rsid w:val="00F66722"/>
    <w:rsid w:val="00F66B2D"/>
    <w:rsid w:val="00F674FA"/>
    <w:rsid w:val="00F701C9"/>
    <w:rsid w:val="00F75D22"/>
    <w:rsid w:val="00F77DD1"/>
    <w:rsid w:val="00F802C4"/>
    <w:rsid w:val="00F837CA"/>
    <w:rsid w:val="00F83F50"/>
    <w:rsid w:val="00F86816"/>
    <w:rsid w:val="00F87850"/>
    <w:rsid w:val="00F93741"/>
    <w:rsid w:val="00F93D9E"/>
    <w:rsid w:val="00F9469D"/>
    <w:rsid w:val="00F96883"/>
    <w:rsid w:val="00FA04D2"/>
    <w:rsid w:val="00FA0937"/>
    <w:rsid w:val="00FA2DD8"/>
    <w:rsid w:val="00FA2EF3"/>
    <w:rsid w:val="00FA34B8"/>
    <w:rsid w:val="00FA35A6"/>
    <w:rsid w:val="00FA7F5B"/>
    <w:rsid w:val="00FB52BF"/>
    <w:rsid w:val="00FB6AF2"/>
    <w:rsid w:val="00FC349D"/>
    <w:rsid w:val="00FC4697"/>
    <w:rsid w:val="00FC6A15"/>
    <w:rsid w:val="00FC7162"/>
    <w:rsid w:val="00FD5AE6"/>
    <w:rsid w:val="00FD6502"/>
    <w:rsid w:val="00FE067E"/>
    <w:rsid w:val="00FE1A89"/>
    <w:rsid w:val="00FE26D8"/>
    <w:rsid w:val="00FE3E2F"/>
    <w:rsid w:val="00FE632D"/>
    <w:rsid w:val="00FF0771"/>
    <w:rsid w:val="00FF0FA0"/>
    <w:rsid w:val="00FF107D"/>
    <w:rsid w:val="00FF3227"/>
    <w:rsid w:val="00FF55D3"/>
    <w:rsid w:val="00FF6B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AF984"/>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340C5"/>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w:basedOn w:val="Normalny"/>
    <w:next w:val="Normalny"/>
    <w:link w:val="Nagwek1Znak"/>
    <w:uiPriority w:val="9"/>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D87E9D"/>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uiPriority w:val="9"/>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uiPriority w:val="10"/>
    <w:qFormat/>
    <w:rsid w:val="00D87E9D"/>
    <w:pPr>
      <w:jc w:val="center"/>
    </w:pPr>
    <w:rPr>
      <w:rFonts w:ascii="Arial" w:hAnsi="Arial"/>
      <w:b/>
      <w:sz w:val="22"/>
      <w:szCs w:val="20"/>
    </w:rPr>
  </w:style>
  <w:style w:type="character" w:customStyle="1" w:styleId="TytuZnak">
    <w:name w:val="Tytuł Znak"/>
    <w:basedOn w:val="Domylnaczcionkaakapitu"/>
    <w:link w:val="Tytu"/>
    <w:uiPriority w:val="10"/>
    <w:rsid w:val="00D87E9D"/>
    <w:rPr>
      <w:rFonts w:ascii="Arial" w:eastAsiaTheme="minorEastAsia" w:hAnsi="Arial" w:cs="Times New Roman"/>
      <w:b/>
      <w:szCs w:val="20"/>
      <w:lang w:eastAsia="pl-PL"/>
    </w:rPr>
  </w:style>
  <w:style w:type="paragraph" w:styleId="Tekstpodstawowy">
    <w:name w:val="Body Text"/>
    <w:basedOn w:val="Normalny"/>
    <w:link w:val="TekstpodstawowyZnak"/>
    <w:uiPriority w:val="99"/>
    <w:rsid w:val="00D87E9D"/>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uiPriority w:val="99"/>
    <w:rsid w:val="00D87E9D"/>
    <w:rPr>
      <w:rFonts w:cs="Times New Roman"/>
      <w:sz w:val="20"/>
      <w:vertAlign w:val="superscript"/>
    </w:rPr>
  </w:style>
  <w:style w:type="character" w:styleId="Numerstrony">
    <w:name w:val="page number"/>
    <w:basedOn w:val="Domylnaczcionkaakapitu"/>
    <w:uiPriority w:val="99"/>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uiPriority w:val="99"/>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Akapit z listą BS,normalny tekst,Preambuła,HŁ_Bullet1,lp1,Normal,Akapit z listą3,Akapit z listą31,lp11"/>
    <w:basedOn w:val="Normalny"/>
    <w:link w:val="AkapitzlistZnak"/>
    <w:uiPriority w:val="34"/>
    <w:qFormat/>
    <w:rsid w:val="00D87E9D"/>
    <w:pPr>
      <w:ind w:left="708"/>
    </w:p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Akapit z listą BS Znak,normalny tekst Znak"/>
    <w:link w:val="Akapitzlist"/>
    <w:uiPriority w:val="34"/>
    <w:qFormat/>
    <w:locked/>
    <w:rsid w:val="00D87E9D"/>
    <w:rPr>
      <w:rFonts w:ascii="Times New Roman" w:eastAsiaTheme="minorEastAsia" w:hAnsi="Times New Roman" w:cs="Times New Roman"/>
      <w:sz w:val="24"/>
      <w:szCs w:val="24"/>
      <w:lang w:eastAsia="pl-PL"/>
    </w:r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tabs>
        <w:tab w:val="num" w:pos="850"/>
      </w:tabs>
      <w:spacing w:before="120" w:after="120"/>
      <w:ind w:left="850" w:hanging="850"/>
      <w:jc w:val="both"/>
    </w:pPr>
    <w:rPr>
      <w:szCs w:val="22"/>
      <w:lang w:eastAsia="en-GB"/>
    </w:rPr>
  </w:style>
  <w:style w:type="paragraph" w:customStyle="1" w:styleId="NumPar3">
    <w:name w:val="NumPar 3"/>
    <w:basedOn w:val="Normalny"/>
    <w:next w:val="Text1"/>
    <w:rsid w:val="00D87E9D"/>
    <w:pPr>
      <w:tabs>
        <w:tab w:val="num" w:pos="850"/>
      </w:tabs>
      <w:spacing w:before="120" w:after="120"/>
      <w:ind w:left="850" w:hanging="850"/>
      <w:jc w:val="both"/>
    </w:pPr>
    <w:rPr>
      <w:szCs w:val="22"/>
      <w:lang w:eastAsia="en-GB"/>
    </w:rPr>
  </w:style>
  <w:style w:type="paragraph" w:customStyle="1" w:styleId="NumPar4">
    <w:name w:val="NumPar 4"/>
    <w:basedOn w:val="Normalny"/>
    <w:next w:val="Text1"/>
    <w:rsid w:val="00D87E9D"/>
    <w:pPr>
      <w:tabs>
        <w:tab w:val="num" w:pos="850"/>
      </w:tabs>
      <w:spacing w:before="120" w:after="120"/>
      <w:ind w:left="850" w:hanging="85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uiPriority w:val="99"/>
    <w:locked/>
    <w:rsid w:val="00D87E9D"/>
    <w:rPr>
      <w:rFonts w:ascii="Verdana" w:hAnsi="Verdana" w:cs="Verdana"/>
      <w:sz w:val="19"/>
      <w:szCs w:val="19"/>
      <w:shd w:val="clear" w:color="auto" w:fill="FFFFFF"/>
    </w:rPr>
  </w:style>
  <w:style w:type="paragraph" w:customStyle="1" w:styleId="Teksttreci0">
    <w:name w:val="Tekst treści"/>
    <w:basedOn w:val="Normalny"/>
    <w:link w:val="Teksttreci"/>
    <w:uiPriority w:val="99"/>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Nagwek3Arial">
    <w:name w:val="Nagłówek #3 + Arial"/>
    <w:aliases w:val="Bez pogrubienia,Kursywa"/>
    <w:basedOn w:val="Nagwek30"/>
    <w:rsid w:val="00D87E9D"/>
    <w:rPr>
      <w:rFonts w:ascii="Arial" w:hAnsi="Arial" w:cs="Arial"/>
      <w:b/>
      <w:bCs/>
      <w:i/>
      <w:iCs/>
      <w:sz w:val="19"/>
      <w:szCs w:val="19"/>
      <w:shd w:val="clear" w:color="auto" w:fill="FFFFFF"/>
    </w:rPr>
  </w:style>
  <w:style w:type="character" w:customStyle="1" w:styleId="Teksttreci4">
    <w:name w:val="Tekst treści (4)_"/>
    <w:basedOn w:val="Domylnaczcionkaakapitu"/>
    <w:link w:val="Teksttreci40"/>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uiPriority w:val="99"/>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uiPriority w:val="99"/>
    <w:rsid w:val="00D87E9D"/>
    <w:pPr>
      <w:shd w:val="clear" w:color="auto" w:fill="FFFFFF"/>
      <w:spacing w:after="1080" w:line="240" w:lineRule="atLeast"/>
    </w:pPr>
    <w:rPr>
      <w:rFonts w:ascii="Verdana" w:eastAsiaTheme="minorHAnsi" w:hAnsi="Verdana" w:cs="Verdana"/>
      <w:sz w:val="28"/>
      <w:szCs w:val="28"/>
      <w:lang w:eastAsia="en-US"/>
    </w:rPr>
  </w:style>
  <w:style w:type="character" w:styleId="Odwoanieprzypisukocowego">
    <w:name w:val="endnote reference"/>
    <w:basedOn w:val="Domylnaczcionkaakapitu"/>
    <w:uiPriority w:val="99"/>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character" w:customStyle="1" w:styleId="alb">
    <w:name w:val="a_lb"/>
    <w:basedOn w:val="Domylnaczcionkaakapitu"/>
    <w:rsid w:val="00EE3D93"/>
  </w:style>
  <w:style w:type="paragraph" w:customStyle="1" w:styleId="Teksttreci1">
    <w:name w:val="Tekst treści1"/>
    <w:basedOn w:val="Normalny"/>
    <w:uiPriority w:val="99"/>
    <w:rsid w:val="002F04D3"/>
    <w:pPr>
      <w:widowControl w:val="0"/>
      <w:shd w:val="clear" w:color="auto" w:fill="FFFFFF"/>
      <w:spacing w:before="480" w:after="240" w:line="240" w:lineRule="atLeast"/>
      <w:ind w:hanging="480"/>
      <w:jc w:val="both"/>
    </w:pPr>
    <w:rPr>
      <w:rFonts w:ascii="Verdana" w:eastAsia="Times New Roman" w:hAnsi="Verdana" w:cs="Verdana"/>
      <w:sz w:val="19"/>
      <w:szCs w:val="19"/>
    </w:rPr>
  </w:style>
  <w:style w:type="character" w:customStyle="1" w:styleId="Teksttreci6">
    <w:name w:val="Tekst treści (6)_"/>
    <w:basedOn w:val="Domylnaczcionkaakapitu"/>
    <w:link w:val="Teksttreci60"/>
    <w:uiPriority w:val="99"/>
    <w:locked/>
    <w:rsid w:val="002F04D3"/>
    <w:rPr>
      <w:rFonts w:ascii="Verdana" w:hAnsi="Verdana" w:cs="Verdana"/>
      <w:sz w:val="17"/>
      <w:szCs w:val="17"/>
      <w:shd w:val="clear" w:color="auto" w:fill="FFFFFF"/>
    </w:rPr>
  </w:style>
  <w:style w:type="paragraph" w:customStyle="1" w:styleId="Teksttreci60">
    <w:name w:val="Tekst treści (6)"/>
    <w:basedOn w:val="Normalny"/>
    <w:link w:val="Teksttreci6"/>
    <w:uiPriority w:val="99"/>
    <w:rsid w:val="002F04D3"/>
    <w:pPr>
      <w:widowControl w:val="0"/>
      <w:shd w:val="clear" w:color="auto" w:fill="FFFFFF"/>
      <w:spacing w:line="250" w:lineRule="exact"/>
      <w:ind w:hanging="440"/>
      <w:jc w:val="both"/>
    </w:pPr>
    <w:rPr>
      <w:rFonts w:ascii="Verdana" w:eastAsiaTheme="minorHAnsi" w:hAnsi="Verdana" w:cs="Verdana"/>
      <w:sz w:val="17"/>
      <w:szCs w:val="17"/>
      <w:lang w:eastAsia="en-US"/>
    </w:rPr>
  </w:style>
  <w:style w:type="character" w:customStyle="1" w:styleId="Nagwek20">
    <w:name w:val="Nagłówek #2_"/>
    <w:basedOn w:val="Domylnaczcionkaakapitu"/>
    <w:link w:val="Nagwek21"/>
    <w:uiPriority w:val="99"/>
    <w:locked/>
    <w:rsid w:val="002F04D3"/>
    <w:rPr>
      <w:rFonts w:ascii="Verdana" w:hAnsi="Verdana" w:cs="Verdana"/>
      <w:b/>
      <w:bCs/>
      <w:sz w:val="19"/>
      <w:szCs w:val="19"/>
      <w:shd w:val="clear" w:color="auto" w:fill="FFFFFF"/>
    </w:rPr>
  </w:style>
  <w:style w:type="paragraph" w:customStyle="1" w:styleId="Nagwek21">
    <w:name w:val="Nagłówek #2"/>
    <w:basedOn w:val="Normalny"/>
    <w:link w:val="Nagwek20"/>
    <w:uiPriority w:val="99"/>
    <w:rsid w:val="002F04D3"/>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character" w:customStyle="1" w:styleId="Teksttreci9">
    <w:name w:val="Tekst treści (9)_"/>
    <w:basedOn w:val="Domylnaczcionkaakapitu"/>
    <w:link w:val="Teksttreci90"/>
    <w:uiPriority w:val="99"/>
    <w:locked/>
    <w:rsid w:val="002F04D3"/>
    <w:rPr>
      <w:rFonts w:ascii="Verdana" w:hAnsi="Verdana" w:cs="Verdana"/>
      <w:b/>
      <w:bCs/>
      <w:sz w:val="17"/>
      <w:szCs w:val="17"/>
      <w:shd w:val="clear" w:color="auto" w:fill="FFFFFF"/>
    </w:rPr>
  </w:style>
  <w:style w:type="paragraph" w:customStyle="1" w:styleId="Teksttreci90">
    <w:name w:val="Tekst treści (9)"/>
    <w:basedOn w:val="Normalny"/>
    <w:link w:val="Teksttreci9"/>
    <w:uiPriority w:val="99"/>
    <w:rsid w:val="002F04D3"/>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character" w:customStyle="1" w:styleId="Teksttreci2">
    <w:name w:val="Tekst treści (2)_"/>
    <w:basedOn w:val="Domylnaczcionkaakapitu"/>
    <w:link w:val="Teksttreci20"/>
    <w:uiPriority w:val="99"/>
    <w:locked/>
    <w:rsid w:val="002F04D3"/>
    <w:rPr>
      <w:rFonts w:ascii="Tahoma" w:hAnsi="Tahoma" w:cs="Tahoma"/>
      <w:b/>
      <w:bCs/>
      <w:sz w:val="20"/>
      <w:szCs w:val="20"/>
      <w:shd w:val="clear" w:color="auto" w:fill="FFFFFF"/>
    </w:rPr>
  </w:style>
  <w:style w:type="paragraph" w:customStyle="1" w:styleId="Teksttreci20">
    <w:name w:val="Tekst treści (2)"/>
    <w:basedOn w:val="Normalny"/>
    <w:link w:val="Teksttreci2"/>
    <w:uiPriority w:val="99"/>
    <w:rsid w:val="002F04D3"/>
    <w:pPr>
      <w:widowControl w:val="0"/>
      <w:shd w:val="clear" w:color="auto" w:fill="FFFFFF"/>
      <w:spacing w:after="180" w:line="240" w:lineRule="atLeast"/>
      <w:jc w:val="center"/>
    </w:pPr>
    <w:rPr>
      <w:rFonts w:ascii="Tahoma" w:eastAsiaTheme="minorHAnsi" w:hAnsi="Tahoma" w:cs="Tahoma"/>
      <w:b/>
      <w:bCs/>
      <w:sz w:val="20"/>
      <w:szCs w:val="20"/>
      <w:lang w:eastAsia="en-US"/>
    </w:rPr>
  </w:style>
  <w:style w:type="character" w:customStyle="1" w:styleId="Teksttreci14">
    <w:name w:val="Tekst treści (14)_"/>
    <w:basedOn w:val="Domylnaczcionkaakapitu"/>
    <w:link w:val="Teksttreci140"/>
    <w:uiPriority w:val="99"/>
    <w:locked/>
    <w:rsid w:val="002F04D3"/>
    <w:rPr>
      <w:rFonts w:ascii="Franklin Gothic Book" w:hAnsi="Franklin Gothic Book" w:cs="Franklin Gothic Book"/>
      <w:spacing w:val="60"/>
      <w:shd w:val="clear" w:color="auto" w:fill="FFFFFF"/>
    </w:rPr>
  </w:style>
  <w:style w:type="paragraph" w:customStyle="1" w:styleId="Teksttreci140">
    <w:name w:val="Tekst treści (14)"/>
    <w:basedOn w:val="Normalny"/>
    <w:link w:val="Teksttreci14"/>
    <w:uiPriority w:val="99"/>
    <w:rsid w:val="002F04D3"/>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 w:type="character" w:customStyle="1" w:styleId="Teksttreci6Pogrubienie">
    <w:name w:val="Tekst treści (6) + Pogrubienie"/>
    <w:basedOn w:val="Teksttreci6"/>
    <w:uiPriority w:val="99"/>
    <w:rsid w:val="002F04D3"/>
    <w:rPr>
      <w:rFonts w:ascii="Verdana" w:hAnsi="Verdana" w:cs="Verdana"/>
      <w:b/>
      <w:bCs/>
      <w:sz w:val="17"/>
      <w:szCs w:val="17"/>
      <w:shd w:val="clear" w:color="auto" w:fill="FFFFFF"/>
    </w:rPr>
  </w:style>
  <w:style w:type="character" w:customStyle="1" w:styleId="Teksttreci9Bezpogrubienia">
    <w:name w:val="Tekst treści (9) + Bez pogrubienia"/>
    <w:basedOn w:val="Teksttreci9"/>
    <w:uiPriority w:val="99"/>
    <w:rsid w:val="002F04D3"/>
    <w:rPr>
      <w:rFonts w:ascii="Verdana" w:hAnsi="Verdana" w:cs="Verdana"/>
      <w:b w:val="0"/>
      <w:bCs w:val="0"/>
      <w:sz w:val="17"/>
      <w:szCs w:val="17"/>
      <w:shd w:val="clear" w:color="auto" w:fill="FFFFFF"/>
    </w:rPr>
  </w:style>
  <w:style w:type="character" w:customStyle="1" w:styleId="Nierozpoznanawzmianka2">
    <w:name w:val="Nierozpoznana wzmianka2"/>
    <w:basedOn w:val="Domylnaczcionkaakapitu"/>
    <w:uiPriority w:val="99"/>
    <w:semiHidden/>
    <w:unhideWhenUsed/>
    <w:rsid w:val="00A610BF"/>
    <w:rPr>
      <w:color w:val="605E5C"/>
      <w:shd w:val="clear" w:color="auto" w:fill="E1DFDD"/>
    </w:rPr>
  </w:style>
  <w:style w:type="character" w:customStyle="1" w:styleId="UnresolvedMention">
    <w:name w:val="Unresolved Mention"/>
    <w:basedOn w:val="Domylnaczcionkaakapitu"/>
    <w:uiPriority w:val="99"/>
    <w:semiHidden/>
    <w:unhideWhenUsed/>
    <w:rsid w:val="00994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9677">
      <w:bodyDiv w:val="1"/>
      <w:marLeft w:val="0"/>
      <w:marRight w:val="0"/>
      <w:marTop w:val="0"/>
      <w:marBottom w:val="0"/>
      <w:divBdr>
        <w:top w:val="none" w:sz="0" w:space="0" w:color="auto"/>
        <w:left w:val="none" w:sz="0" w:space="0" w:color="auto"/>
        <w:bottom w:val="none" w:sz="0" w:space="0" w:color="auto"/>
        <w:right w:val="none" w:sz="0" w:space="0" w:color="auto"/>
      </w:divBdr>
    </w:div>
    <w:div w:id="183177316">
      <w:bodyDiv w:val="1"/>
      <w:marLeft w:val="0"/>
      <w:marRight w:val="0"/>
      <w:marTop w:val="0"/>
      <w:marBottom w:val="0"/>
      <w:divBdr>
        <w:top w:val="none" w:sz="0" w:space="0" w:color="auto"/>
        <w:left w:val="none" w:sz="0" w:space="0" w:color="auto"/>
        <w:bottom w:val="none" w:sz="0" w:space="0" w:color="auto"/>
        <w:right w:val="none" w:sz="0" w:space="0" w:color="auto"/>
      </w:divBdr>
    </w:div>
    <w:div w:id="237175771">
      <w:bodyDiv w:val="1"/>
      <w:marLeft w:val="0"/>
      <w:marRight w:val="0"/>
      <w:marTop w:val="0"/>
      <w:marBottom w:val="0"/>
      <w:divBdr>
        <w:top w:val="none" w:sz="0" w:space="0" w:color="auto"/>
        <w:left w:val="none" w:sz="0" w:space="0" w:color="auto"/>
        <w:bottom w:val="none" w:sz="0" w:space="0" w:color="auto"/>
        <w:right w:val="none" w:sz="0" w:space="0" w:color="auto"/>
      </w:divBdr>
    </w:div>
    <w:div w:id="250243655">
      <w:bodyDiv w:val="1"/>
      <w:marLeft w:val="0"/>
      <w:marRight w:val="0"/>
      <w:marTop w:val="0"/>
      <w:marBottom w:val="0"/>
      <w:divBdr>
        <w:top w:val="none" w:sz="0" w:space="0" w:color="auto"/>
        <w:left w:val="none" w:sz="0" w:space="0" w:color="auto"/>
        <w:bottom w:val="none" w:sz="0" w:space="0" w:color="auto"/>
        <w:right w:val="none" w:sz="0" w:space="0" w:color="auto"/>
      </w:divBdr>
    </w:div>
    <w:div w:id="325671099">
      <w:bodyDiv w:val="1"/>
      <w:marLeft w:val="0"/>
      <w:marRight w:val="0"/>
      <w:marTop w:val="0"/>
      <w:marBottom w:val="0"/>
      <w:divBdr>
        <w:top w:val="none" w:sz="0" w:space="0" w:color="auto"/>
        <w:left w:val="none" w:sz="0" w:space="0" w:color="auto"/>
        <w:bottom w:val="none" w:sz="0" w:space="0" w:color="auto"/>
        <w:right w:val="none" w:sz="0" w:space="0" w:color="auto"/>
      </w:divBdr>
    </w:div>
    <w:div w:id="771704305">
      <w:bodyDiv w:val="1"/>
      <w:marLeft w:val="0"/>
      <w:marRight w:val="0"/>
      <w:marTop w:val="0"/>
      <w:marBottom w:val="0"/>
      <w:divBdr>
        <w:top w:val="none" w:sz="0" w:space="0" w:color="auto"/>
        <w:left w:val="none" w:sz="0" w:space="0" w:color="auto"/>
        <w:bottom w:val="none" w:sz="0" w:space="0" w:color="auto"/>
        <w:right w:val="none" w:sz="0" w:space="0" w:color="auto"/>
      </w:divBdr>
      <w:divsChild>
        <w:div w:id="1890221146">
          <w:marLeft w:val="0"/>
          <w:marRight w:val="0"/>
          <w:marTop w:val="0"/>
          <w:marBottom w:val="0"/>
          <w:divBdr>
            <w:top w:val="none" w:sz="0" w:space="0" w:color="auto"/>
            <w:left w:val="none" w:sz="0" w:space="0" w:color="auto"/>
            <w:bottom w:val="none" w:sz="0" w:space="0" w:color="auto"/>
            <w:right w:val="none" w:sz="0" w:space="0" w:color="auto"/>
          </w:divBdr>
        </w:div>
        <w:div w:id="1128160990">
          <w:marLeft w:val="0"/>
          <w:marRight w:val="0"/>
          <w:marTop w:val="0"/>
          <w:marBottom w:val="0"/>
          <w:divBdr>
            <w:top w:val="none" w:sz="0" w:space="0" w:color="auto"/>
            <w:left w:val="none" w:sz="0" w:space="0" w:color="auto"/>
            <w:bottom w:val="none" w:sz="0" w:space="0" w:color="auto"/>
            <w:right w:val="none" w:sz="0" w:space="0" w:color="auto"/>
          </w:divBdr>
        </w:div>
        <w:div w:id="11998200">
          <w:marLeft w:val="0"/>
          <w:marRight w:val="0"/>
          <w:marTop w:val="0"/>
          <w:marBottom w:val="0"/>
          <w:divBdr>
            <w:top w:val="none" w:sz="0" w:space="0" w:color="auto"/>
            <w:left w:val="none" w:sz="0" w:space="0" w:color="auto"/>
            <w:bottom w:val="none" w:sz="0" w:space="0" w:color="auto"/>
            <w:right w:val="none" w:sz="0" w:space="0" w:color="auto"/>
          </w:divBdr>
        </w:div>
      </w:divsChild>
    </w:div>
    <w:div w:id="1538421453">
      <w:bodyDiv w:val="1"/>
      <w:marLeft w:val="0"/>
      <w:marRight w:val="0"/>
      <w:marTop w:val="0"/>
      <w:marBottom w:val="0"/>
      <w:divBdr>
        <w:top w:val="none" w:sz="0" w:space="0" w:color="auto"/>
        <w:left w:val="none" w:sz="0" w:space="0" w:color="auto"/>
        <w:bottom w:val="none" w:sz="0" w:space="0" w:color="auto"/>
        <w:right w:val="none" w:sz="0" w:space="0" w:color="auto"/>
      </w:divBdr>
    </w:div>
    <w:div w:id="1868980310">
      <w:bodyDiv w:val="1"/>
      <w:marLeft w:val="0"/>
      <w:marRight w:val="0"/>
      <w:marTop w:val="0"/>
      <w:marBottom w:val="0"/>
      <w:divBdr>
        <w:top w:val="none" w:sz="0" w:space="0" w:color="auto"/>
        <w:left w:val="none" w:sz="0" w:space="0" w:color="auto"/>
        <w:bottom w:val="none" w:sz="0" w:space="0" w:color="auto"/>
        <w:right w:val="none" w:sz="0" w:space="0" w:color="auto"/>
      </w:divBdr>
    </w:div>
    <w:div w:id="1906378110">
      <w:bodyDiv w:val="1"/>
      <w:marLeft w:val="0"/>
      <w:marRight w:val="0"/>
      <w:marTop w:val="0"/>
      <w:marBottom w:val="0"/>
      <w:divBdr>
        <w:top w:val="none" w:sz="0" w:space="0" w:color="auto"/>
        <w:left w:val="none" w:sz="0" w:space="0" w:color="auto"/>
        <w:bottom w:val="none" w:sz="0" w:space="0" w:color="auto"/>
        <w:right w:val="none" w:sz="0" w:space="0" w:color="auto"/>
      </w:divBdr>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oleObject" Target="embeddings/oleObject1.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image" Target="media/image2.png"/><Relationship Id="rId37"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media.ezamowienia.gov.pl/pod/2021/10/Oferty-5.2.pdf" TargetMode="External"/><Relationship Id="rId4" Type="http://schemas.openxmlformats.org/officeDocument/2006/relationships/settings" Target="settings.xml"/><Relationship Id="rId9" Type="http://schemas.openxmlformats.org/officeDocument/2006/relationships/hyperlink" Target="mailto:iod@podkarpacie.straz.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4548E-3A7B-44C9-8179-D4895ED8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62</Pages>
  <Words>23572</Words>
  <Characters>141437</Characters>
  <Application>Microsoft Office Word</Application>
  <DocSecurity>0</DocSecurity>
  <Lines>1178</Lines>
  <Paragraphs>329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Lebioda, Łukasz</cp:lastModifiedBy>
  <cp:revision>3</cp:revision>
  <cp:lastPrinted>2026-02-18T12:00:00Z</cp:lastPrinted>
  <dcterms:created xsi:type="dcterms:W3CDTF">2026-02-18T12:03:00Z</dcterms:created>
  <dcterms:modified xsi:type="dcterms:W3CDTF">2026-02-18T12:53:00Z</dcterms:modified>
</cp:coreProperties>
</file>