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0"/>
        <w:gridCol w:w="4155"/>
      </w:tblGrid>
      <w:tr w:rsidR="00402328" w14:paraId="7CD03EE1" w14:textId="77777777" w:rsidTr="008210FA">
        <w:tc>
          <w:tcPr>
            <w:tcW w:w="5670" w:type="dxa"/>
          </w:tcPr>
          <w:p w14:paraId="59372BBF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402328" w14:paraId="076549FF" w14:textId="77777777" w:rsidTr="008210FA">
        <w:tc>
          <w:tcPr>
            <w:tcW w:w="5670" w:type="dxa"/>
          </w:tcPr>
          <w:p w14:paraId="5C0927E9" w14:textId="77777777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Inwestor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</w:p>
          <w:p w14:paraId="664CFE5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C5601D" w14:textId="6FCE21A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>(imię, nazwisko/nazwa, siedziba (adres), KRS jeżeli dotyczy, NIP, REGON)</w:t>
            </w:r>
          </w:p>
          <w:p w14:paraId="59050795" w14:textId="77777777" w:rsidR="00402328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4155" w:type="dxa"/>
            <w:vMerge w:val="restart"/>
          </w:tcPr>
          <w:p w14:paraId="3100D12C" w14:textId="77777777" w:rsidR="00402328" w:rsidRDefault="00402328">
            <w:pPr>
              <w:pStyle w:val="Zawartotabeli"/>
              <w:snapToGrid w:val="0"/>
              <w:spacing w:before="113"/>
              <w:jc w:val="center"/>
            </w:pPr>
          </w:p>
        </w:tc>
      </w:tr>
      <w:tr w:rsidR="00402328" w14:paraId="0F350A5B" w14:textId="77777777" w:rsidTr="008210FA">
        <w:tc>
          <w:tcPr>
            <w:tcW w:w="5670" w:type="dxa"/>
            <w:hideMark/>
          </w:tcPr>
          <w:p w14:paraId="53D47A47" w14:textId="24735829" w:rsidR="00402328" w:rsidRDefault="0040232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Pełnomocnik </w:t>
            </w:r>
            <w:r>
              <w:rPr>
                <w:sz w:val="22"/>
                <w:szCs w:val="22"/>
              </w:rPr>
              <w:t>(jeśli został ustanowiony):</w:t>
            </w:r>
          </w:p>
          <w:p w14:paraId="1963C9F1" w14:textId="77777777" w:rsidR="00402328" w:rsidRDefault="00402328">
            <w:pPr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46D55B" w14:textId="152C1346" w:rsidR="00402328" w:rsidRPr="00E317AF" w:rsidRDefault="00402328">
            <w:pPr>
              <w:pStyle w:val="Zawartotabeli"/>
              <w:jc w:val="center"/>
              <w:rPr>
                <w:sz w:val="22"/>
                <w:szCs w:val="22"/>
              </w:rPr>
            </w:pPr>
            <w:r w:rsidRPr="00E317AF">
              <w:rPr>
                <w:sz w:val="22"/>
                <w:szCs w:val="22"/>
              </w:rPr>
              <w:t xml:space="preserve">(imię, nazwisko, adres, inne dane zgodnie z udzielonym </w:t>
            </w:r>
            <w:r w:rsidR="007D0843" w:rsidRPr="00E317AF">
              <w:rPr>
                <w:sz w:val="22"/>
                <w:szCs w:val="22"/>
              </w:rPr>
              <w:t>pełnomocnictwem</w:t>
            </w:r>
            <w:r w:rsidRPr="00E317AF">
              <w:rPr>
                <w:sz w:val="22"/>
                <w:szCs w:val="22"/>
              </w:rPr>
              <w:t>)</w:t>
            </w:r>
          </w:p>
        </w:tc>
        <w:tc>
          <w:tcPr>
            <w:tcW w:w="4155" w:type="dxa"/>
            <w:vMerge/>
            <w:vAlign w:val="center"/>
            <w:hideMark/>
          </w:tcPr>
          <w:p w14:paraId="4C73BD61" w14:textId="77777777" w:rsidR="00402328" w:rsidRDefault="00402328">
            <w:pPr>
              <w:suppressAutoHyphens w:val="0"/>
            </w:pPr>
          </w:p>
        </w:tc>
      </w:tr>
      <w:tr w:rsidR="00402328" w14:paraId="3F383E15" w14:textId="77777777" w:rsidTr="008210FA">
        <w:tc>
          <w:tcPr>
            <w:tcW w:w="5670" w:type="dxa"/>
          </w:tcPr>
          <w:p w14:paraId="00DB0FEB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</w:p>
          <w:p w14:paraId="6EFE491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do korespondencji i kontaktu telefonicznego :</w:t>
            </w:r>
          </w:p>
          <w:p w14:paraId="2C46E354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telefonu…………………………………</w:t>
            </w:r>
          </w:p>
          <w:p w14:paraId="368BE927" w14:textId="77777777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mailowy:…………………………………</w:t>
            </w:r>
          </w:p>
          <w:p w14:paraId="76D05D3E" w14:textId="74555763" w:rsidR="00402328" w:rsidRDefault="00402328">
            <w:pPr>
              <w:pStyle w:val="Zawartotabeli"/>
              <w:spacing w:before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ePUAP</w:t>
            </w:r>
            <w:proofErr w:type="spellEnd"/>
            <w:r>
              <w:rPr>
                <w:sz w:val="22"/>
                <w:szCs w:val="22"/>
              </w:rPr>
              <w:t>:…………………………………….</w:t>
            </w:r>
          </w:p>
        </w:tc>
        <w:tc>
          <w:tcPr>
            <w:tcW w:w="4155" w:type="dxa"/>
            <w:vMerge/>
            <w:vAlign w:val="center"/>
            <w:hideMark/>
          </w:tcPr>
          <w:p w14:paraId="3295FDD9" w14:textId="77777777" w:rsidR="00402328" w:rsidRDefault="00402328">
            <w:pPr>
              <w:suppressAutoHyphens w:val="0"/>
            </w:pPr>
          </w:p>
        </w:tc>
      </w:tr>
    </w:tbl>
    <w:p w14:paraId="6BB273B5" w14:textId="77777777" w:rsidR="00402328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Państwowy Powiatowy </w:t>
      </w:r>
    </w:p>
    <w:p w14:paraId="006383FC" w14:textId="77777777" w:rsidR="001F491A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Inspektor Sanitarny </w:t>
      </w:r>
    </w:p>
    <w:p w14:paraId="5CF1527D" w14:textId="45CDB9F3" w:rsidR="001F491A" w:rsidRDefault="00402328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="001F491A">
        <w:rPr>
          <w:b/>
          <w:bCs/>
          <w:sz w:val="22"/>
          <w:szCs w:val="22"/>
        </w:rPr>
        <w:t xml:space="preserve"> Skarżysku – Kamiennej </w:t>
      </w:r>
    </w:p>
    <w:p w14:paraId="06E0E816" w14:textId="43A2F081" w:rsidR="00402328" w:rsidRDefault="001F491A" w:rsidP="00402328">
      <w:pPr>
        <w:ind w:left="566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ul. Czerwonego Krzyża 10 </w:t>
      </w:r>
    </w:p>
    <w:p w14:paraId="7D3436C1" w14:textId="5C47B3E8" w:rsidR="00402328" w:rsidRDefault="00402328" w:rsidP="00402328">
      <w:pPr>
        <w:ind w:left="5669"/>
        <w:rPr>
          <w:b/>
          <w:sz w:val="22"/>
          <w:szCs w:val="22"/>
          <w:u w:val="single"/>
        </w:rPr>
      </w:pPr>
    </w:p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79FA429A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/art. 56 ust. 1 a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Dz.U. z 2023r., poz. 682 ze zm.)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 :</w:t>
      </w:r>
    </w:p>
    <w:p w14:paraId="48796399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73EEBE45" w14:textId="77777777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1B06B34E" w14:textId="77777777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7BC82690" w14:textId="77777777" w:rsidR="00402328" w:rsidRDefault="00402328" w:rsidP="00402328">
      <w:pPr>
        <w:rPr>
          <w:sz w:val="16"/>
          <w:szCs w:val="16"/>
        </w:rPr>
      </w:pPr>
    </w:p>
    <w:p w14:paraId="6612FCC0" w14:textId="77777777" w:rsidR="00402328" w:rsidRDefault="00402328" w:rsidP="00DC3ED3">
      <w:pPr>
        <w:pStyle w:val="Tekstpodstawowy"/>
      </w:pPr>
    </w:p>
    <w:p w14:paraId="1972A3BB" w14:textId="77777777" w:rsidR="00DC3ED3" w:rsidRDefault="00DC3ED3" w:rsidP="00DC3ED3">
      <w:pPr>
        <w:pStyle w:val="Tekstpodstawowy"/>
      </w:pPr>
    </w:p>
    <w:p w14:paraId="56C8D7EE" w14:textId="1B736B08" w:rsidR="00402328" w:rsidRDefault="00402328" w:rsidP="00402328">
      <w:pPr>
        <w:pStyle w:val="Tekstpodstawowy"/>
      </w:pPr>
      <w:r>
        <w:lastRenderedPageBreak/>
        <w:t xml:space="preserve">Zapoznałem się z klauzulą RODO znajdującą się na stronie internetowej Powiatowej Stacji Sanitarno- Epidemiologicznej w </w:t>
      </w:r>
      <w:r w:rsidR="00EB2224" w:rsidRPr="00EB2224">
        <w:t>Skarżysku – Kamiennej</w:t>
      </w:r>
      <w:r w:rsidR="00EB2224">
        <w:t>.</w:t>
      </w:r>
    </w:p>
    <w:p w14:paraId="053A41F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698DF6A6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4E7C26D0" w14:textId="77777777" w:rsidR="00402328" w:rsidRDefault="00402328" w:rsidP="00402328">
      <w:pPr>
        <w:pStyle w:val="Tekstpodstawowy"/>
        <w:jc w:val="right"/>
        <w:rPr>
          <w:sz w:val="22"/>
          <w:szCs w:val="22"/>
        </w:rPr>
      </w:pPr>
    </w:p>
    <w:p w14:paraId="0177460B" w14:textId="063C32F9" w:rsidR="00402328" w:rsidRDefault="00402328" w:rsidP="00402328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402328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F5544D6" w14:textId="77777777" w:rsidR="00402328" w:rsidRDefault="00402328" w:rsidP="00402328">
      <w:pPr>
        <w:rPr>
          <w:sz w:val="20"/>
          <w:szCs w:val="20"/>
        </w:rPr>
      </w:pPr>
    </w:p>
    <w:p w14:paraId="37012396" w14:textId="77777777" w:rsidR="00402328" w:rsidRDefault="00402328" w:rsidP="00402328">
      <w:pPr>
        <w:spacing w:before="113"/>
        <w:jc w:val="both"/>
        <w:rPr>
          <w:rFonts w:eastAsia="ArialNarrow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Default="00402328" w:rsidP="00402328">
      <w:pPr>
        <w:widowControl w:val="0"/>
        <w:autoSpaceDE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Default="00402328" w:rsidP="00402328">
      <w:pPr>
        <w:widowControl w:val="0"/>
        <w:autoSpaceDE w:val="0"/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4DFFCE74" w14:textId="257262C4" w:rsidR="00402328" w:rsidRDefault="00402328" w:rsidP="00402328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eastAsia="TimesNewRoman"/>
          <w:i/>
          <w:iCs/>
          <w:color w:val="000000"/>
          <w:sz w:val="20"/>
          <w:szCs w:val="20"/>
        </w:rPr>
        <w:t xml:space="preserve"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</w:t>
      </w:r>
      <w:r w:rsidR="001F491A">
        <w:rPr>
          <w:rFonts w:eastAsia="TimesNewRoman"/>
          <w:i/>
          <w:iCs/>
          <w:color w:val="000000"/>
          <w:sz w:val="20"/>
          <w:szCs w:val="20"/>
        </w:rPr>
        <w:br/>
      </w:r>
      <w:r>
        <w:rPr>
          <w:rFonts w:eastAsia="TimesNewRoman"/>
          <w:i/>
          <w:iCs/>
          <w:color w:val="000000"/>
          <w:sz w:val="20"/>
          <w:szCs w:val="20"/>
        </w:rPr>
        <w:t xml:space="preserve">w </w:t>
      </w:r>
      <w:r w:rsidR="001F491A">
        <w:rPr>
          <w:rFonts w:eastAsia="TimesNewRoman"/>
          <w:i/>
          <w:iCs/>
          <w:color w:val="000000"/>
          <w:sz w:val="20"/>
          <w:szCs w:val="20"/>
        </w:rPr>
        <w:t xml:space="preserve">Skarżysku – Kamiennej, </w:t>
      </w:r>
      <w:r>
        <w:rPr>
          <w:rFonts w:eastAsia="TimesNewRoman"/>
          <w:i/>
          <w:iCs/>
          <w:color w:val="000000"/>
          <w:sz w:val="20"/>
          <w:szCs w:val="20"/>
        </w:rPr>
        <w:t>któremu został okazany oryginał dokumentu wraz z odpisem, na żądanie strony, poświadcza zgodność odpisu dokumentu z oryginałem.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45ED131D" w:rsidR="00402328" w:rsidRDefault="00DC3ED3" w:rsidP="00402328">
      <w:pPr>
        <w:spacing w:before="113"/>
        <w:jc w:val="both"/>
        <w:rPr>
          <w:rFonts w:cs="Arial"/>
          <w:b/>
          <w:bCs/>
          <w:sz w:val="22"/>
          <w:szCs w:val="22"/>
        </w:rPr>
      </w:pPr>
      <w:r w:rsidRPr="001A3A78">
        <w:rPr>
          <w:rFonts w:cs="Arial"/>
          <w:b/>
          <w:bCs/>
          <w:sz w:val="22"/>
          <w:szCs w:val="22"/>
        </w:rPr>
        <w:t>Załączniki do wniosku* :</w:t>
      </w:r>
    </w:p>
    <w:p w14:paraId="669300C6" w14:textId="77777777" w:rsidR="001A3A78" w:rsidRPr="001A3A78" w:rsidRDefault="001A3A78" w:rsidP="00402328">
      <w:pPr>
        <w:spacing w:before="113"/>
        <w:jc w:val="both"/>
        <w:rPr>
          <w:rFonts w:cs="Arial"/>
          <w:b/>
          <w:bCs/>
          <w:sz w:val="22"/>
          <w:szCs w:val="22"/>
        </w:rPr>
      </w:pPr>
    </w:p>
    <w:p w14:paraId="3D997373" w14:textId="46D21C5E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Decyzja o pozwoleniu na budowę </w:t>
      </w:r>
      <w:r>
        <w:rPr>
          <w:b/>
          <w:bCs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 lub dokument potwierdzający zgłoszenie budowy.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42EEDCD7" w14:textId="4AE1F13A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Dokumentacja projektowa (w wersji elektronicznej lub papierowej), na podstawie której udzielono pozwolenia na budowę zawierająca klauzule uzgodnienia w zakresie sanitarno-higienicznym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609B0AAE" w14:textId="69499B49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rysunków wchodzących w skład zatwierdzonego projektu budowlanego z naniesionymi zmianami oraz uzupełniający opis tych zmian - w przypadku wprowadzenia podczas budowy zmian nieodstępujących w sposób istotny od zatwierdzonego projektu.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36F5A89A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Oświadczenie kierownika budowy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, o którym mowa w art. 57 ust. 2 ustawy z dnia 7 lipca 1994r. - Prawo budowlane. </w:t>
      </w:r>
      <w:r>
        <w:rPr>
          <w:b/>
          <w:bCs/>
          <w:szCs w:val="22"/>
          <w:vertAlign w:val="superscript"/>
        </w:rPr>
        <w:t>1)</w:t>
      </w:r>
    </w:p>
    <w:p w14:paraId="0951EB4C" w14:textId="64884A0F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Strona tytułowa dziennika budowy oraz strony z wpisem kierownika budowy o zakończeniu robót budowlanych. </w:t>
      </w:r>
      <w:r>
        <w:rPr>
          <w:rFonts w:cs="Arial"/>
          <w:sz w:val="22"/>
          <w:szCs w:val="22"/>
          <w:vertAlign w:val="superscript"/>
        </w:rPr>
        <w:t>4)</w:t>
      </w:r>
      <w:r>
        <w:rPr>
          <w:rFonts w:cs="Arial"/>
          <w:sz w:val="22"/>
          <w:szCs w:val="22"/>
        </w:rPr>
        <w:t xml:space="preserve"> </w:t>
      </w:r>
      <w:r>
        <w:rPr>
          <w:b/>
          <w:bCs/>
          <w:szCs w:val="22"/>
          <w:vertAlign w:val="superscript"/>
        </w:rPr>
        <w:t>1)</w:t>
      </w:r>
    </w:p>
    <w:p w14:paraId="26BC83CD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Wynik badania wody </w:t>
      </w:r>
      <w:r>
        <w:rPr>
          <w:b/>
          <w:bCs/>
          <w:szCs w:val="22"/>
          <w:vertAlign w:val="superscript"/>
        </w:rPr>
        <w:t>3)</w:t>
      </w:r>
      <w:r>
        <w:rPr>
          <w:rFonts w:cs="Arial"/>
          <w:sz w:val="22"/>
          <w:szCs w:val="22"/>
        </w:rPr>
        <w:t xml:space="preserve">. </w:t>
      </w:r>
      <w:r>
        <w:rPr>
          <w:b/>
          <w:bCs/>
          <w:szCs w:val="22"/>
          <w:vertAlign w:val="superscript"/>
        </w:rPr>
        <w:t>1)</w:t>
      </w:r>
    </w:p>
    <w:p w14:paraId="29190400" w14:textId="77777777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Protokoły badań i sprawdzeń w zakresie adekwatnym do zastosowanych rozwiązań </w:t>
      </w:r>
      <w:r>
        <w:rPr>
          <w:b/>
          <w:bCs/>
          <w:szCs w:val="22"/>
          <w:vertAlign w:val="superscript"/>
        </w:rPr>
        <w:t>3)1)</w:t>
      </w:r>
    </w:p>
    <w:p w14:paraId="3FBB3424" w14:textId="3043B812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Udzielone przez Państwową Inspekcję Sanitarną (Państwowy Powiatowy Inspektor Sanitarny </w:t>
      </w:r>
      <w:r w:rsidR="001F491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i Państwowy Wojewódzki Inspektor Sanitarny) zgody na odstępstwa od przepisów </w:t>
      </w:r>
      <w:r>
        <w:rPr>
          <w:b/>
          <w:bCs/>
          <w:szCs w:val="22"/>
          <w:vertAlign w:val="superscript"/>
        </w:rPr>
        <w:t>4),1)</w:t>
      </w:r>
    </w:p>
    <w:p w14:paraId="0BCC0F24" w14:textId="07B6673D" w:rsidR="00402328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>
        <w:rPr>
          <w:color w:val="000000"/>
          <w:sz w:val="22"/>
          <w:szCs w:val="22"/>
        </w:rPr>
        <w:t xml:space="preserve">Pełnomocnictwo dla osoby reprezentującej Inwestora przed Państwowym Powiatowym Inspektorem Sanitarnym w </w:t>
      </w:r>
      <w:r w:rsidR="001F491A">
        <w:rPr>
          <w:color w:val="000000"/>
          <w:sz w:val="22"/>
          <w:szCs w:val="22"/>
        </w:rPr>
        <w:t xml:space="preserve">Skarżysku – Kamiennej </w:t>
      </w:r>
      <w:r>
        <w:rPr>
          <w:color w:val="000000"/>
          <w:sz w:val="22"/>
          <w:szCs w:val="22"/>
        </w:rPr>
        <w:t xml:space="preserve">(w przypadku ustanowienia pełnomocnika). </w:t>
      </w:r>
      <w:r>
        <w:rPr>
          <w:color w:val="000000"/>
          <w:sz w:val="22"/>
          <w:szCs w:val="22"/>
          <w:vertAlign w:val="superscript"/>
        </w:rPr>
        <w:t>4)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Cs w:val="22"/>
          <w:vertAlign w:val="superscript"/>
        </w:rPr>
        <w:t>1)</w:t>
      </w:r>
    </w:p>
    <w:p w14:paraId="7E1207D2" w14:textId="7C5A7C5B" w:rsidR="00C17EE2" w:rsidRPr="00C17EE2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9B0FD9">
        <w:rPr>
          <w:sz w:val="22"/>
          <w:szCs w:val="22"/>
        </w:rPr>
        <w:t>Tytuł prawny do dysponowania nieruchomością lub oświadczenie</w:t>
      </w:r>
      <w:r w:rsidRPr="009B0FD9">
        <w:rPr>
          <w:sz w:val="22"/>
          <w:szCs w:val="22"/>
          <w:vertAlign w:val="superscript"/>
        </w:rPr>
        <w:t>5)</w:t>
      </w:r>
      <w:r w:rsidRPr="009B0FD9">
        <w:rPr>
          <w:sz w:val="22"/>
          <w:szCs w:val="22"/>
        </w:rPr>
        <w:t xml:space="preserve">. </w:t>
      </w:r>
    </w:p>
    <w:p w14:paraId="2E6D8530" w14:textId="2033CB7C" w:rsidR="00402328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W przypadku inwestycji liniowych  geodezyjne zestawienie wykonanych sieci. </w:t>
      </w:r>
      <w:r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1162B738" w14:textId="09065E37" w:rsidR="00402328" w:rsidRDefault="00402328" w:rsidP="001F491A">
      <w:pPr>
        <w:pStyle w:val="Tekstpodstawowy"/>
      </w:pPr>
      <w:r>
        <w:t xml:space="preserve">*- W uzgodnieniu z Państwowym Powiatowym Inspektorem Sanitarnym w </w:t>
      </w:r>
      <w:r w:rsidR="001F491A">
        <w:t xml:space="preserve">Skarżysku – Kamiennej </w:t>
      </w:r>
      <w:r>
        <w:t>dokument</w:t>
      </w:r>
      <w:r w:rsidR="00E317AF">
        <w:t>y</w:t>
      </w:r>
      <w:r>
        <w:t>, o których mowa w pkt. 2-10 mogą zostać  przedłożone w obiekcie podczas kontroli.</w:t>
      </w:r>
    </w:p>
    <w:sectPr w:rsidR="0040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BoldItalic"/>
    <w:charset w:val="EE"/>
    <w:family w:val="script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 w16cid:durableId="1449082351">
    <w:abstractNumId w:val="1"/>
    <w:lvlOverride w:ilvl="0">
      <w:startOverride w:val="1"/>
    </w:lvlOverride>
  </w:num>
  <w:num w:numId="2" w16cid:durableId="18685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8"/>
    <w:rsid w:val="001A3A78"/>
    <w:rsid w:val="001F491A"/>
    <w:rsid w:val="00402328"/>
    <w:rsid w:val="007D0843"/>
    <w:rsid w:val="008210FA"/>
    <w:rsid w:val="00C17EE2"/>
    <w:rsid w:val="00DC3ED3"/>
    <w:rsid w:val="00E317AF"/>
    <w:rsid w:val="00E73298"/>
    <w:rsid w:val="00EB2224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FDA5-348A-4DB9-9E39-67A1A599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Skarżysko-Kamienna - Marek Kowalik</cp:lastModifiedBy>
  <cp:revision>13</cp:revision>
  <dcterms:created xsi:type="dcterms:W3CDTF">2023-08-02T11:01:00Z</dcterms:created>
  <dcterms:modified xsi:type="dcterms:W3CDTF">2023-09-12T07:59:00Z</dcterms:modified>
</cp:coreProperties>
</file>