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55" w:rsidRPr="00517A12" w:rsidRDefault="009B0E55" w:rsidP="00517A12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517A12">
        <w:rPr>
          <w:bCs/>
          <w:i/>
        </w:rPr>
        <w:t xml:space="preserve">WZÓR  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Pr="002F1935">
        <w:rPr>
          <w:bCs/>
        </w:rPr>
        <w:t>………………………………..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>w sprawie wysoko</w:t>
      </w:r>
      <w:r w:rsidR="00223D5E" w:rsidRPr="00517A12">
        <w:t>ści i trybu przekazywania w 2020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Rodziny, Pracy i Polityki Społecznej „Opi</w:t>
      </w:r>
      <w:r w:rsidR="00223D5E" w:rsidRPr="00517A12">
        <w:t>eka wytchnieniowa” – edycja 2020</w:t>
      </w:r>
      <w:r w:rsidRPr="00517A12">
        <w:t>,</w:t>
      </w:r>
      <w:r w:rsidR="00223D5E" w:rsidRPr="00517A12">
        <w:t xml:space="preserve"> zwanego dalej Programem</w:t>
      </w:r>
      <w:r w:rsidRPr="00517A12">
        <w:t xml:space="preserve"> zawarta w dniu </w:t>
      </w:r>
      <w:r w:rsidRPr="00517A12">
        <w:rPr>
          <w:bCs/>
        </w:rPr>
        <w:t xml:space="preserve">…………………………. </w:t>
      </w:r>
      <w:r w:rsidR="00BE1586" w:rsidRPr="00517A12">
        <w:t>w</w:t>
      </w:r>
      <w:r w:rsidR="00753E52" w:rsidRPr="00517A12">
        <w:t> </w:t>
      </w:r>
      <w:r w:rsidRPr="00517A12">
        <w:rPr>
          <w:bCs/>
        </w:rPr>
        <w:t>…………………………., pomiędzy: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:rsidR="000D3BC0" w:rsidRPr="00517A12" w:rsidRDefault="000D3BC0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a </w:t>
      </w:r>
    </w:p>
    <w:p w:rsidR="000D3BC0" w:rsidRPr="00517A12" w:rsidRDefault="000D3BC0" w:rsidP="00517A12">
      <w:pPr>
        <w:pStyle w:val="Default"/>
        <w:spacing w:line="360" w:lineRule="auto"/>
        <w:jc w:val="both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Gminą/Powiatem </w:t>
      </w:r>
      <w:r w:rsidR="00517A12">
        <w:rPr>
          <w:bCs/>
        </w:rPr>
        <w:t>……………………………………</w:t>
      </w:r>
      <w:r w:rsidRPr="00517A12">
        <w:t xml:space="preserve"> zwaną/ym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reprezentowaną/ym przez: …...</w:t>
      </w:r>
      <w:r w:rsidRPr="00517A12">
        <w:t>…………………………………………………………………</w:t>
      </w:r>
      <w:r w:rsidR="00517A12">
        <w:t>.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Pr="00517A12">
        <w:t>poz. 2192</w:t>
      </w:r>
      <w:r w:rsidR="00265B5C" w:rsidRPr="00517A12">
        <w:t>, z późn. zm.</w:t>
      </w:r>
      <w:r w:rsidRPr="00517A12">
        <w:t>), Strony zawierają umowę o</w:t>
      </w:r>
      <w:r w:rsidR="00753E52" w:rsidRPr="00517A12">
        <w:t> </w:t>
      </w:r>
      <w:r w:rsidRPr="00517A12">
        <w:t xml:space="preserve">następującej treści: 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:rsidR="009B0E55" w:rsidRPr="00517A12" w:rsidRDefault="009B0E55" w:rsidP="008A4BBE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:rsidR="008752A5" w:rsidRDefault="009B0E55" w:rsidP="008752A5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>określenie wysokości i trybu przekazywania Gminie/</w:t>
      </w:r>
      <w:r w:rsidR="005F710A" w:rsidRPr="00536ADB">
        <w:rPr>
          <w:rFonts w:ascii="Times New Roman" w:hAnsi="Times New Roman"/>
          <w:sz w:val="24"/>
          <w:szCs w:val="24"/>
        </w:rPr>
        <w:t xml:space="preserve">Powiatowi przez Wojewodę </w:t>
      </w:r>
      <w:r w:rsidR="005F710A" w:rsidRPr="00536ADB">
        <w:rPr>
          <w:rFonts w:ascii="Times New Roman" w:hAnsi="Times New Roman"/>
          <w:sz w:val="24"/>
          <w:szCs w:val="24"/>
        </w:rPr>
        <w:br/>
        <w:t>w 2020</w:t>
      </w:r>
      <w:r w:rsidRPr="00536ADB">
        <w:rPr>
          <w:rFonts w:ascii="Times New Roman" w:hAnsi="Times New Roman"/>
          <w:sz w:val="24"/>
          <w:szCs w:val="24"/>
        </w:rPr>
        <w:t xml:space="preserve"> r. środków Funduszu z prze</w:t>
      </w:r>
      <w:r w:rsidR="005F710A" w:rsidRPr="00536ADB">
        <w:rPr>
          <w:rFonts w:ascii="Times New Roman" w:hAnsi="Times New Roman"/>
          <w:sz w:val="24"/>
          <w:szCs w:val="24"/>
        </w:rPr>
        <w:t xml:space="preserve">znaczeniem </w:t>
      </w:r>
      <w:r w:rsidR="008752A5">
        <w:rPr>
          <w:rFonts w:ascii="Times New Roman" w:hAnsi="Times New Roman"/>
          <w:sz w:val="24"/>
          <w:szCs w:val="24"/>
        </w:rPr>
        <w:t xml:space="preserve">na realizację zadania w zakresie świadczenia usługi opieki wytchnieniowej dla członków rodzin lub opiekunów sprawujących bezpośrednią opiekę nad: </w:t>
      </w:r>
    </w:p>
    <w:p w:rsidR="008752A5" w:rsidRDefault="008752A5" w:rsidP="008752A5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dziećmi z orzeczeniem o niepełnosprawności, </w:t>
      </w:r>
    </w:p>
    <w:p w:rsidR="008752A5" w:rsidRDefault="008752A5" w:rsidP="008752A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osobami ze znacznym stopniem niepełnosprawności oraz orzeczeniami równoważnymi</w:t>
      </w:r>
    </w:p>
    <w:p w:rsidR="009B0E55" w:rsidRPr="00536ADB" w:rsidRDefault="008752A5" w:rsidP="008752A5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poprzez możliwość uzyskania doraźnej, czasowej pomocy w formie usługi opieki wytchnieniowej, zwanego dalej „Zadaniem” </w:t>
      </w:r>
      <w:r w:rsidR="009B0E55" w:rsidRPr="00536ADB">
        <w:rPr>
          <w:rFonts w:ascii="Times New Roman" w:hAnsi="Times New Roman"/>
          <w:sz w:val="24"/>
          <w:szCs w:val="24"/>
        </w:rPr>
        <w:t xml:space="preserve">oraz środków </w:t>
      </w:r>
      <w:r w:rsidR="00FE36AD">
        <w:rPr>
          <w:rFonts w:ascii="Times New Roman" w:hAnsi="Times New Roman"/>
          <w:sz w:val="24"/>
          <w:szCs w:val="24"/>
        </w:rPr>
        <w:t xml:space="preserve">Funduszu </w:t>
      </w:r>
      <w:r w:rsidR="009B0E55" w:rsidRPr="00536ADB">
        <w:rPr>
          <w:rFonts w:ascii="Times New Roman" w:hAnsi="Times New Roman"/>
          <w:sz w:val="24"/>
          <w:szCs w:val="24"/>
        </w:rPr>
        <w:t xml:space="preserve">na koszty związane </w:t>
      </w:r>
      <w:r w:rsidR="00FE36AD">
        <w:rPr>
          <w:rFonts w:ascii="Times New Roman" w:hAnsi="Times New Roman"/>
          <w:sz w:val="24"/>
          <w:szCs w:val="24"/>
        </w:rPr>
        <w:br/>
      </w:r>
      <w:r w:rsidR="009B0E55" w:rsidRPr="00536ADB">
        <w:rPr>
          <w:rFonts w:ascii="Times New Roman" w:hAnsi="Times New Roman"/>
          <w:sz w:val="24"/>
          <w:szCs w:val="24"/>
        </w:rPr>
        <w:t>z obsługą Programu;</w:t>
      </w:r>
    </w:p>
    <w:p w:rsidR="009B0E55" w:rsidRPr="00536ADB" w:rsidRDefault="009B0E55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i</w:t>
      </w:r>
      <w:r w:rsidR="00B153EA" w:rsidRPr="00517A12">
        <w:t> </w:t>
      </w:r>
      <w:r w:rsidRPr="00517A12">
        <w:t xml:space="preserve">Programie.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</w:t>
      </w:r>
      <w:r w:rsidR="00B72D27">
        <w:t>ealizacji Zadania przypadającym</w:t>
      </w:r>
      <w:r w:rsidR="00D73FF4">
        <w:t xml:space="preserve"> </w:t>
      </w:r>
      <w:r w:rsidR="006772B3" w:rsidRPr="00517A12">
        <w:t>od dnia 6 marca 2020 r. do dnia 31 grudnia 2020</w:t>
      </w:r>
      <w:r w:rsidRPr="00517A12">
        <w:t xml:space="preserve"> r.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F1935">
        <w:t>refundacji</w:t>
      </w:r>
      <w:r w:rsidRPr="00517A12">
        <w:t xml:space="preserve"> ze środków Funduszu </w:t>
      </w:r>
      <w:r w:rsidR="006772B3" w:rsidRPr="00517A12">
        <w:t>wydatków poniesionych od dnia 6</w:t>
      </w:r>
      <w:r w:rsidR="00BE7B9A" w:rsidRPr="00517A12">
        <w:t> </w:t>
      </w:r>
      <w:r w:rsidR="006772B3" w:rsidRPr="00517A12">
        <w:t>marca 2020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 umowy, z zastrzeżeniem § 4 ust. 2.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dokonywać wyboru podmiotów w celu realizacji Zadania w sposób racjonalny, gospodarny i celowy, w oparciu o najbardziej korzystną ekonomicznie i jakościowo ofertę, z zachowaniem zasady konkurencyjności i</w:t>
      </w:r>
      <w:r w:rsidR="007743EE" w:rsidRPr="00517A12">
        <w:t> </w:t>
      </w:r>
      <w:r w:rsidRPr="00517A12">
        <w:t>przejrzystości oraz dołożyć wszelkich starań w celu uniknięcia konfliktu interesów rozumiane</w:t>
      </w:r>
      <w:r w:rsidR="006772B3" w:rsidRPr="00517A12">
        <w:t xml:space="preserve">go jako brak bezstronności </w:t>
      </w:r>
      <w:r w:rsidRPr="00517A12">
        <w:t xml:space="preserve">i obiektywności w wypełnianiu funkcji jakiegokolwiek podmiotu objętego </w:t>
      </w:r>
      <w:r w:rsidRPr="00517A12">
        <w:lastRenderedPageBreak/>
        <w:t>umową, w z</w:t>
      </w:r>
      <w:r w:rsidR="0072620C">
        <w:t xml:space="preserve">wiązku z realizowanym Zadaniem, </w:t>
      </w:r>
      <w:r w:rsidRPr="00517A12">
        <w:t>a</w:t>
      </w:r>
      <w:r w:rsidR="007743EE" w:rsidRPr="00517A12">
        <w:t> </w:t>
      </w:r>
      <w:r w:rsidR="0072620C">
        <w:t xml:space="preserve">sposób wyboru oferty, trwale </w:t>
      </w:r>
      <w:r w:rsidRPr="00517A12">
        <w:t xml:space="preserve">udokumentować. </w:t>
      </w:r>
    </w:p>
    <w:p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W przypadku, o którym mowa w ust. 7, Gmina/Powiat zobowiązuje się przedstawić na żądanie Wojewody dokumentację z przeprowadzonego otwartego konkursu ofert i</w:t>
      </w:r>
      <w:r w:rsidR="007743EE" w:rsidRPr="00517A12">
        <w:t> </w:t>
      </w:r>
      <w:r w:rsidRPr="00517A12">
        <w:t xml:space="preserve">wyboru podmiotów w celu realizacji Zadania. </w:t>
      </w:r>
    </w:p>
    <w:p w:rsidR="009B0E55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Strony oświadczają, że Gmina/Powiat odpowiada przed Wojewodą za wszelkie działania lub zaniechania podmiotów, którym zlecono realizację Zadania, jak za własne działania lub zaniechania.</w:t>
      </w:r>
    </w:p>
    <w:p w:rsidR="00594C84" w:rsidRPr="00517A12" w:rsidRDefault="00594C84" w:rsidP="00517A12">
      <w:pPr>
        <w:pStyle w:val="Default"/>
        <w:spacing w:line="360" w:lineRule="auto"/>
        <w:ind w:left="720"/>
        <w:jc w:val="both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:rsidR="009B0E55" w:rsidRPr="00517A12" w:rsidRDefault="009B0E55" w:rsidP="00517A12">
      <w:pPr>
        <w:pStyle w:val="Default"/>
        <w:spacing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:rsidR="009B0E55" w:rsidRPr="00517A12" w:rsidRDefault="009B0E55" w:rsidP="00517A12">
      <w:pPr>
        <w:pStyle w:val="Default"/>
        <w:spacing w:line="360" w:lineRule="auto"/>
        <w:jc w:val="center"/>
      </w:pPr>
    </w:p>
    <w:p w:rsidR="00594C84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72620C">
        <w:rPr>
          <w:b/>
        </w:rPr>
        <w:t>……………………</w:t>
      </w:r>
      <w:r w:rsidR="0072620C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Pr="00517A12">
        <w:t>..………</w:t>
      </w:r>
      <w:r w:rsidR="0072620C">
        <w:t>…….</w:t>
      </w:r>
      <w:r w:rsidRPr="00517A12">
        <w:t>…………</w:t>
      </w:r>
      <w:r w:rsidR="0072620C">
        <w:t>………………..</w:t>
      </w:r>
      <w:r w:rsidRPr="00517A12">
        <w:t>)</w:t>
      </w:r>
      <w:r w:rsidR="0072620C">
        <w:t>,</w:t>
      </w:r>
      <w:r w:rsidRPr="00517A12">
        <w:t xml:space="preserve"> w trzech transzach wg następującego harmonogramu: </w:t>
      </w:r>
    </w:p>
    <w:p w:rsidR="00594C84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>1) kwota ………………………….. w term</w:t>
      </w:r>
      <w:r w:rsidR="00143E31">
        <w:t>inie do dnia …………………….. 2020 r.;</w:t>
      </w:r>
      <w:r w:rsidRPr="00517A12">
        <w:t xml:space="preserve"> </w:t>
      </w:r>
    </w:p>
    <w:p w:rsidR="00594C84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>2) kwota ………………………….. w term</w:t>
      </w:r>
      <w:r w:rsidR="00143E31">
        <w:t>inie do dnia …………………….. 2020 r.;</w:t>
      </w:r>
      <w:r w:rsidRPr="00517A12">
        <w:t xml:space="preserve"> </w:t>
      </w:r>
    </w:p>
    <w:p w:rsidR="003A4A0D" w:rsidRPr="00517A12" w:rsidRDefault="00594C84" w:rsidP="00517A12">
      <w:pPr>
        <w:pStyle w:val="Default"/>
        <w:spacing w:line="360" w:lineRule="auto"/>
        <w:ind w:left="360"/>
        <w:jc w:val="both"/>
      </w:pPr>
      <w:r w:rsidRPr="00517A12">
        <w:t xml:space="preserve">3) kwota ………………………….. w terminie do dnia …………………….. 2020 r. </w:t>
      </w:r>
    </w:p>
    <w:p w:rsidR="00986510" w:rsidRPr="00517A12" w:rsidRDefault="00986510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72620C" w:rsidRPr="0072620C">
        <w:t>……………………</w:t>
      </w:r>
      <w:r w:rsidR="0072620C">
        <w:t xml:space="preserve"> </w:t>
      </w:r>
      <w:r w:rsidRPr="00517A12">
        <w:t>zł (słownie</w:t>
      </w:r>
      <w:r w:rsidR="0072620C">
        <w:t>: ……………………………………… złotych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72620C" w:rsidRPr="0072620C">
        <w:t>……………………</w:t>
      </w:r>
      <w:r w:rsidR="0072620C">
        <w:t xml:space="preserve"> </w:t>
      </w:r>
      <w:r w:rsidR="003A4A0D" w:rsidRPr="00517A12">
        <w:t>2020 r.</w:t>
      </w:r>
    </w:p>
    <w:p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Źródłem finansowania kosztów związanych z obsługą P</w:t>
      </w:r>
      <w:r w:rsidR="003A4A0D" w:rsidRPr="00517A12">
        <w:t>rogramu, o których mowa w ust. 2</w:t>
      </w:r>
      <w:r w:rsidR="002F1935">
        <w:t>,</w:t>
      </w:r>
      <w:r w:rsidR="0038506A" w:rsidRPr="00517A12">
        <w:t> </w:t>
      </w:r>
      <w:r w:rsidRPr="00517A12">
        <w:t>będą środki ujęte w planie finansowym Funduszu w pozycji koszty obsługi zadań.</w:t>
      </w:r>
    </w:p>
    <w:p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:rsidR="003A4A0D" w:rsidRPr="00517A12" w:rsidRDefault="003A4A0D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 Wojewoda przekaże na wyodrębniony ra</w:t>
      </w:r>
      <w:r w:rsidRPr="00517A12">
        <w:t>chunek bankowy Gminy/Powiatu ……</w:t>
      </w:r>
      <w:r w:rsidR="00594C84" w:rsidRPr="00517A12">
        <w:t>…………………</w:t>
      </w:r>
      <w:r w:rsidRPr="00517A12">
        <w:t>……………….………………………… o numerze ………</w:t>
      </w:r>
      <w:r w:rsidR="00594C84" w:rsidRPr="00517A12">
        <w:t>………………………………………………………..…………………</w:t>
      </w:r>
      <w:r w:rsidRPr="00517A12">
        <w:t>.</w:t>
      </w:r>
      <w:r w:rsidR="00594C84" w:rsidRPr="00517A12">
        <w:t xml:space="preserve"> </w:t>
      </w:r>
    </w:p>
    <w:p w:rsidR="0027402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lastRenderedPageBreak/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do: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wykorzystania przekazanych przez Wojewodę ś</w:t>
      </w:r>
      <w:r w:rsidR="00AE35CC" w:rsidRPr="00517A12">
        <w:t>rodkó</w:t>
      </w:r>
      <w:r w:rsidR="00263AF1">
        <w:t xml:space="preserve">w, o których mowa w ust. 1 i 2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D76691" w:rsidRPr="00517A12">
        <w:t>j do dnia 31 grudnia 2020 r.</w:t>
      </w:r>
      <w:r w:rsidRPr="00517A12">
        <w:t xml:space="preserve">, pod rygorem uznania wydatków za niekwalifikowalne;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D76691" w:rsidRPr="00517A12">
        <w:t>nie do dnia 15 stycznia 2021</w:t>
      </w:r>
      <w:r w:rsidRPr="00517A12">
        <w:t xml:space="preserve"> r.; </w:t>
      </w:r>
    </w:p>
    <w:p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D76691" w:rsidRPr="00517A12">
        <w:t>erminie do dnia 15 stycznia 2021</w:t>
      </w:r>
      <w:r w:rsidR="00EF6CEC" w:rsidRPr="00517A12">
        <w:t xml:space="preserve"> r.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numer umowy; </w:t>
      </w:r>
    </w:p>
    <w:p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>, z podziałem na kwoty tytułem realizacji Zadania i</w:t>
      </w:r>
      <w:r w:rsidR="003D6220" w:rsidRPr="00517A12">
        <w:t> </w:t>
      </w:r>
      <w:r w:rsidRPr="00517A12">
        <w:t>koszty związane z obsługą Programu;</w:t>
      </w:r>
    </w:p>
    <w:p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:rsidR="00594C84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>kwotę odsetek od zaległości podatkowych.</w:t>
      </w:r>
    </w:p>
    <w:p w:rsidR="009B0E55" w:rsidRDefault="009B0E55" w:rsidP="00517A12">
      <w:pPr>
        <w:pStyle w:val="Default"/>
        <w:spacing w:line="360" w:lineRule="auto"/>
        <w:jc w:val="both"/>
      </w:pPr>
    </w:p>
    <w:p w:rsidR="008A4BBE" w:rsidRDefault="008A4BBE" w:rsidP="008A4BBE">
      <w:pPr>
        <w:pStyle w:val="Default"/>
        <w:spacing w:line="360" w:lineRule="auto"/>
      </w:pPr>
    </w:p>
    <w:p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lastRenderedPageBreak/>
        <w:t>§ 4.</w:t>
      </w:r>
    </w:p>
    <w:p w:rsidR="00D76691" w:rsidRPr="00517A12" w:rsidRDefault="00D76691" w:rsidP="00517A12">
      <w:pPr>
        <w:pStyle w:val="Default"/>
        <w:spacing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:rsidR="001D01F7" w:rsidRPr="00517A12" w:rsidRDefault="001D01F7" w:rsidP="00517A12">
      <w:pPr>
        <w:pStyle w:val="Default"/>
        <w:spacing w:line="360" w:lineRule="auto"/>
        <w:jc w:val="center"/>
      </w:pPr>
    </w:p>
    <w:p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2019 r. poz. 351, </w:t>
      </w:r>
      <w:r w:rsidR="008A4BBE">
        <w:br/>
      </w:r>
      <w:r w:rsidRPr="00517A12">
        <w:t xml:space="preserve">z późn. zm.). </w:t>
      </w:r>
    </w:p>
    <w:p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Niedochowanie któregokolwiek z zobowiązań, o których mowa w ust. 1–3,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:rsidR="00D52F34" w:rsidRPr="00517A12" w:rsidRDefault="00D52F34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33517" w:rsidRPr="00517A12" w:rsidRDefault="00D76691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Gmina/Powiat 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:rsidR="00E33517" w:rsidRPr="00517A12" w:rsidRDefault="00D76691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>Gmina/Powiat zobowiązuje się do umieszczania logo Ministerstwa Rodziny, Pracy i</w:t>
      </w:r>
      <w:r w:rsidR="00017580" w:rsidRPr="00517A12">
        <w:t> </w:t>
      </w:r>
      <w:r w:rsidRPr="00517A12">
        <w:t xml:space="preserve">Polityki Społecznej na wszystkich materiałach, w szczególności promocyjnych oraz informacyjnych, dotyczących realizowanego Zadania w sposób zapewniający jego dobrą widoczność. Projekty wszystkich materiałów muszą uzyskać każdorazowo akceptację Wojewody. </w:t>
      </w:r>
    </w:p>
    <w:p w:rsidR="0066114C" w:rsidRPr="00517A12" w:rsidRDefault="00D76691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>Wojewoda upoważnia Gminę/Powiat do rozpowszechniania w dowolnej formie, w</w:t>
      </w:r>
      <w:r w:rsidR="00290019" w:rsidRPr="00517A12">
        <w:t> </w:t>
      </w:r>
      <w:r w:rsidRPr="00517A12">
        <w:t xml:space="preserve">prasie, radiu, telewizji, internecie oraz innych publikacjach, nazwy Programu, przedmiotu i celu, </w:t>
      </w:r>
      <w:r w:rsidRPr="00517A12">
        <w:lastRenderedPageBreak/>
        <w:t xml:space="preserve">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:rsidR="0066114C" w:rsidRPr="00517A12" w:rsidRDefault="0066114C" w:rsidP="008A4BBE">
      <w:pPr>
        <w:pStyle w:val="Default"/>
        <w:spacing w:line="360" w:lineRule="auto"/>
        <w:ind w:left="360"/>
        <w:jc w:val="both"/>
        <w:rPr>
          <w:b/>
          <w:bCs/>
        </w:rPr>
      </w:pPr>
    </w:p>
    <w:p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:rsidR="00FF17BD" w:rsidRPr="00517A12" w:rsidRDefault="00FF17BD" w:rsidP="008A4BBE">
      <w:pPr>
        <w:pStyle w:val="Default"/>
        <w:spacing w:line="360" w:lineRule="auto"/>
        <w:ind w:left="348"/>
        <w:jc w:val="center"/>
        <w:rPr>
          <w:b/>
        </w:rPr>
      </w:pPr>
    </w:p>
    <w:p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Rodziny, Pracy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:rsidR="004B263A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:rsidR="006512DC" w:rsidRPr="00517A12" w:rsidRDefault="006512DC" w:rsidP="008A4BBE">
      <w:pPr>
        <w:pStyle w:val="Default"/>
        <w:spacing w:line="360" w:lineRule="auto"/>
        <w:jc w:val="center"/>
        <w:rPr>
          <w:b/>
        </w:rPr>
      </w:pPr>
    </w:p>
    <w:p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Pr="00517A12">
        <w:t xml:space="preserve"> stycznia 2021 r., według wzoru stanowiącego załącznik nr 4 do Programu. </w:t>
      </w:r>
    </w:p>
    <w:p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A15ED0" w:rsidRPr="00517A12">
        <w:t>1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:rsidR="00BD4FA6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skutkowało uznaniem przekazanych Gminie/Powiatowi środków Funduszu za wykorzystane niezgodnie z przeznaczeniem.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lastRenderedPageBreak/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:rsidR="0011573E" w:rsidRPr="00517A12" w:rsidRDefault="0011573E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Umowa może zostać rozwiązana na mocy porozumienia Stron w przypadku wystąpienia okoliczności, za które Strony nie ponoszą odpowiedzialności i które uniemożliwiają wykonanie umowy.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wykorzystania środków Funduszu niezgodnie z przeznaczeniem;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Pr="00517A12">
        <w:t xml:space="preserve"> na zasadach określonych w umowie; </w:t>
      </w:r>
    </w:p>
    <w:p w:rsidR="00AB0CA5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lastRenderedPageBreak/>
        <w:t xml:space="preserve">odmowy poddania się przez Gminę/Powiat kontroli lub nieusunięcia przez Gminę/Powiat stwierdzonych nieprawidłowości w terminie określonym przez Wojewodę.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późn. zm.). </w:t>
      </w:r>
    </w:p>
    <w:p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:rsidR="0001588C" w:rsidRPr="00517A12" w:rsidRDefault="0001588C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Gmina/Powiat oświadcza, że znane są jej/mu przepisy prawa regulującego przetwarzanie danych osobowych, w szczególności przepisy ustawy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61AA9">
        <w:br/>
      </w:r>
      <w:r w:rsidRPr="00517A12">
        <w:t xml:space="preserve">o ochronie danych) (Dz.Urz.UE.L Nr 119, str. 1), zwanego dalej „RODO”, </w:t>
      </w:r>
      <w:r w:rsidR="00E61AA9">
        <w:br/>
      </w:r>
      <w:r w:rsidRPr="00517A12">
        <w:t xml:space="preserve">oraz zobowiązuje się do ich przestrzegania. </w:t>
      </w:r>
    </w:p>
    <w:p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Jeżeli w związku z realizacją przedmiotu umowy zaistnieje potrzeba przetwarzania przez Gminę/Powiat danych osobowych, Gmina/Powiat oświadcza, że obowiązki administratora danych osobowych tych osób będzie wykonywać zgodnie z przepisami prawa powszechnie obowiązującego, w tym ustawą z dnia 10 maja 2018 r. o ochronie danych osobowych oraz RODO. W szczególności Gmina/Powiat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 xml:space="preserve">art. 13 lub w art. 14 RODO. W tym celu Gmina/Powiat </w:t>
      </w:r>
      <w:r w:rsidRPr="00517A12">
        <w:lastRenderedPageBreak/>
        <w:t>zobowiązuje się przekazać osobie fizycznej, o której mowa w zdaniu pierwszym, pisemną informację o</w:t>
      </w:r>
      <w:r w:rsidR="00234AF6" w:rsidRPr="00517A12">
        <w:t> </w:t>
      </w:r>
      <w:r w:rsidRPr="00517A12">
        <w:t xml:space="preserve">przetwarzaniu jej danych osobowych, co może nastąpić w szczególności poprzez przekazanie osobie fizycznej formularza przetwarzania danych osobowych zgodnego z ustalonym przez Gminę/Powiat wzorem. Podpisany egzemplarz informacji lub formularza, Gmina/Powiat zachowa w dokumentacji finansowo-rzeczowej dotyczącej realizacji umowy. </w:t>
      </w:r>
    </w:p>
    <w:p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Za realizację obowiązku informacyjnego, o którym mowa w art. 13 lub art. 14 RODO, pełną odpowiedzialność ponosi Gmina/Powiat. </w:t>
      </w:r>
    </w:p>
    <w:p w:rsidR="00E14B49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Gmina/Powiat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:rsidR="00EC5C24" w:rsidRDefault="00D76691" w:rsidP="00EC5C24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354286" w:rsidRPr="00517A12">
        <w:t>2</w:t>
      </w:r>
      <w:r w:rsidRPr="00517A12">
        <w:t xml:space="preserve">1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Pr="00517A12">
        <w:t xml:space="preserve">Gmina/Powiat zobowiązuje się do zawarcia w umowie postanowień regulujących przetwarzanie danych osobowych. </w:t>
      </w:r>
    </w:p>
    <w:p w:rsidR="00F43179" w:rsidRDefault="00F43179" w:rsidP="00F43179">
      <w:pPr>
        <w:pStyle w:val="Default"/>
        <w:spacing w:line="360" w:lineRule="auto"/>
        <w:ind w:left="360"/>
        <w:jc w:val="both"/>
      </w:pPr>
    </w:p>
    <w:p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:rsidR="00EC5C24" w:rsidRPr="00517A12" w:rsidRDefault="00EC5C24" w:rsidP="00EC5C24">
      <w:pPr>
        <w:pStyle w:val="Default"/>
        <w:spacing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:rsidR="00EC5C24" w:rsidRDefault="00EC5C24" w:rsidP="00EC5C24">
      <w:pPr>
        <w:pStyle w:val="Default"/>
        <w:spacing w:line="360" w:lineRule="auto"/>
        <w:rPr>
          <w:b/>
        </w:rPr>
      </w:pPr>
    </w:p>
    <w:p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:rsidR="00F43179" w:rsidRDefault="00F43179" w:rsidP="00EC5C24">
      <w:pPr>
        <w:pStyle w:val="Default"/>
        <w:spacing w:line="360" w:lineRule="auto"/>
        <w:rPr>
          <w:b/>
        </w:rPr>
      </w:pPr>
    </w:p>
    <w:p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:rsidR="00E14B49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:rsidR="005C50A1" w:rsidRPr="00517A12" w:rsidRDefault="005C50A1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:rsidR="00EC5C24" w:rsidRDefault="00D76691" w:rsidP="00EC5C24">
      <w:pPr>
        <w:pStyle w:val="Default"/>
        <w:spacing w:line="360" w:lineRule="auto"/>
        <w:ind w:left="300"/>
        <w:jc w:val="both"/>
      </w:pPr>
      <w:r w:rsidRPr="00517A12">
        <w:t xml:space="preserve">1) ze strony Wojewody: </w:t>
      </w:r>
    </w:p>
    <w:p w:rsidR="00EC5C24" w:rsidRDefault="00D76691" w:rsidP="00F43179">
      <w:pPr>
        <w:pStyle w:val="Default"/>
        <w:spacing w:line="360" w:lineRule="auto"/>
        <w:ind w:left="1008"/>
        <w:jc w:val="both"/>
      </w:pPr>
      <w:r w:rsidRPr="00517A12">
        <w:t xml:space="preserve">…………………………………………………………………………. </w:t>
      </w:r>
    </w:p>
    <w:p w:rsidR="00EA5B8A" w:rsidRPr="00517A12" w:rsidRDefault="00D76691" w:rsidP="00F43179">
      <w:pPr>
        <w:pStyle w:val="Default"/>
        <w:spacing w:line="360" w:lineRule="auto"/>
        <w:ind w:left="600" w:firstLine="408"/>
        <w:jc w:val="both"/>
      </w:pPr>
      <w:r w:rsidRPr="00517A12">
        <w:t>tel. …………………………. ; adres e-mail: ………………………….</w:t>
      </w:r>
    </w:p>
    <w:p w:rsidR="00EC5C24" w:rsidRDefault="00D76691" w:rsidP="00EC5C24">
      <w:pPr>
        <w:pStyle w:val="Default"/>
        <w:spacing w:line="360" w:lineRule="auto"/>
        <w:ind w:left="300"/>
        <w:jc w:val="both"/>
      </w:pPr>
      <w:r w:rsidRPr="00517A12">
        <w:t xml:space="preserve"> 2) ze strony Gminy/Powiatu: </w:t>
      </w:r>
    </w:p>
    <w:p w:rsidR="00EC5C24" w:rsidRDefault="00D76691" w:rsidP="00F43179">
      <w:pPr>
        <w:pStyle w:val="Default"/>
        <w:spacing w:line="360" w:lineRule="auto"/>
        <w:ind w:left="1008"/>
        <w:jc w:val="both"/>
      </w:pPr>
      <w:r w:rsidRPr="00517A12">
        <w:t xml:space="preserve">…………………………………………………………………………. </w:t>
      </w:r>
    </w:p>
    <w:p w:rsidR="005C50A1" w:rsidRPr="00517A12" w:rsidRDefault="00D76691" w:rsidP="00F43179">
      <w:pPr>
        <w:pStyle w:val="Default"/>
        <w:spacing w:line="360" w:lineRule="auto"/>
        <w:ind w:left="600" w:firstLine="408"/>
        <w:jc w:val="both"/>
      </w:pPr>
      <w:r w:rsidRPr="00517A12">
        <w:t xml:space="preserve">tel. …………………………. ; adres e-mail: …………………………. </w:t>
      </w:r>
    </w:p>
    <w:p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lastRenderedPageBreak/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:rsidR="00EC5C24" w:rsidRDefault="00EC5C24" w:rsidP="00EC5C24">
      <w:pPr>
        <w:pStyle w:val="Default"/>
        <w:spacing w:line="360" w:lineRule="auto"/>
      </w:pPr>
    </w:p>
    <w:p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12</w:t>
      </w:r>
      <w:r w:rsidR="00D76691" w:rsidRPr="00517A12">
        <w:rPr>
          <w:b/>
        </w:rPr>
        <w:t>.</w:t>
      </w:r>
    </w:p>
    <w:p w:rsidR="00EA5B8A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:rsidR="001910B4" w:rsidRPr="00517A12" w:rsidRDefault="001910B4" w:rsidP="00517A12">
      <w:pPr>
        <w:pStyle w:val="Default"/>
        <w:spacing w:line="360" w:lineRule="auto"/>
        <w:ind w:left="720"/>
        <w:jc w:val="center"/>
        <w:rPr>
          <w:b/>
        </w:rPr>
      </w:pP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1 – resortowy Program Ministra Rodziny, Pracy i Polityki Społecznej „</w:t>
      </w:r>
      <w:r w:rsidR="004151DD" w:rsidRPr="00517A12">
        <w:t xml:space="preserve">Opieka wytchnieniowa” – edycja </w:t>
      </w:r>
      <w:r w:rsidRPr="00517A12">
        <w:t xml:space="preserve">2020; </w:t>
      </w:r>
    </w:p>
    <w:p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„Opieka wytchnieniowa” – edycja 2020</w:t>
      </w:r>
      <w:r w:rsidRPr="00517A12">
        <w:t xml:space="preserve">. 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W sprawach nieuregulowanych postanowieniami umowy, stosuje się odpowiednio obowiązujące przepisy prawa powszechnie obowiązującego, w szczególności przepisy ustawy z dnia 23 października 2018 r. o </w:t>
      </w:r>
      <w:r w:rsidR="00771074" w:rsidRPr="00517A12">
        <w:t xml:space="preserve">Funduszu </w:t>
      </w:r>
      <w:r w:rsidRPr="00517A12">
        <w:t xml:space="preserve">Solidarnościowym oraz ustawy </w:t>
      </w:r>
      <w:r w:rsidR="00771074" w:rsidRPr="00517A12">
        <w:br/>
      </w:r>
      <w:r w:rsidRPr="00517A12">
        <w:t>z dnia 27 sierpnia 2009 r. o finansach publicznych.</w:t>
      </w:r>
    </w:p>
    <w:p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:rsidR="00D76691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:rsidR="009B0E55" w:rsidRPr="00517A12" w:rsidRDefault="009B0E55" w:rsidP="00517A12">
      <w:pPr>
        <w:pStyle w:val="Default"/>
        <w:spacing w:line="360" w:lineRule="auto"/>
        <w:jc w:val="both"/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B68" w:rsidRDefault="000B6B68" w:rsidP="00B16847">
      <w:pPr>
        <w:spacing w:after="0" w:line="240" w:lineRule="auto"/>
      </w:pPr>
      <w:r>
        <w:separator/>
      </w:r>
    </w:p>
  </w:endnote>
  <w:endnote w:type="continuationSeparator" w:id="0">
    <w:p w:rsidR="000B6B68" w:rsidRDefault="000B6B68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685422"/>
      <w:docPartObj>
        <w:docPartGallery w:val="Page Numbers (Bottom of Page)"/>
        <w:docPartUnique/>
      </w:docPartObj>
    </w:sdtPr>
    <w:sdtEndPr/>
    <w:sdtContent>
      <w:p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464A64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B68" w:rsidRDefault="000B6B68" w:rsidP="00B16847">
      <w:pPr>
        <w:spacing w:after="0" w:line="240" w:lineRule="auto"/>
      </w:pPr>
      <w:r>
        <w:separator/>
      </w:r>
    </w:p>
  </w:footnote>
  <w:footnote w:type="continuationSeparator" w:id="0">
    <w:p w:rsidR="000B6B68" w:rsidRDefault="000B6B68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75DD"/>
    <w:multiLevelType w:val="hybridMultilevel"/>
    <w:tmpl w:val="4D12FC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12E8"/>
    <w:multiLevelType w:val="hybridMultilevel"/>
    <w:tmpl w:val="FBBC1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608A0"/>
    <w:multiLevelType w:val="hybridMultilevel"/>
    <w:tmpl w:val="2D8C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70476"/>
    <w:multiLevelType w:val="hybridMultilevel"/>
    <w:tmpl w:val="8AF8F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55217"/>
    <w:multiLevelType w:val="hybridMultilevel"/>
    <w:tmpl w:val="01EC27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4C0AA6"/>
    <w:multiLevelType w:val="hybridMultilevel"/>
    <w:tmpl w:val="6E7AB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014B3"/>
    <w:multiLevelType w:val="hybridMultilevel"/>
    <w:tmpl w:val="3E20B188"/>
    <w:lvl w:ilvl="0" w:tplc="55F03F0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BD67C1"/>
    <w:multiLevelType w:val="hybridMultilevel"/>
    <w:tmpl w:val="2B5A93DA"/>
    <w:lvl w:ilvl="0" w:tplc="ED3A53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92133"/>
    <w:multiLevelType w:val="hybridMultilevel"/>
    <w:tmpl w:val="6EDEC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2AE1E6">
      <w:start w:val="1"/>
      <w:numFmt w:val="decimal"/>
      <w:lvlText w:val="%2.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3EEB"/>
    <w:multiLevelType w:val="hybridMultilevel"/>
    <w:tmpl w:val="4E72C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F4D0A"/>
    <w:multiLevelType w:val="hybridMultilevel"/>
    <w:tmpl w:val="8EB2B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A54FD2"/>
    <w:multiLevelType w:val="hybridMultilevel"/>
    <w:tmpl w:val="D0F6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6F02100"/>
    <w:multiLevelType w:val="hybridMultilevel"/>
    <w:tmpl w:val="6532A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F2738"/>
    <w:multiLevelType w:val="hybridMultilevel"/>
    <w:tmpl w:val="70DAD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60BF4"/>
    <w:multiLevelType w:val="hybridMultilevel"/>
    <w:tmpl w:val="855EECDC"/>
    <w:lvl w:ilvl="0" w:tplc="4D2AD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7F0B98"/>
    <w:multiLevelType w:val="hybridMultilevel"/>
    <w:tmpl w:val="DC985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20"/>
  </w:num>
  <w:num w:numId="5">
    <w:abstractNumId w:val="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0"/>
  </w:num>
  <w:num w:numId="25">
    <w:abstractNumId w:val="31"/>
  </w:num>
  <w:num w:numId="26">
    <w:abstractNumId w:val="40"/>
  </w:num>
  <w:num w:numId="27">
    <w:abstractNumId w:val="24"/>
  </w:num>
  <w:num w:numId="28">
    <w:abstractNumId w:val="12"/>
  </w:num>
  <w:num w:numId="29">
    <w:abstractNumId w:val="32"/>
  </w:num>
  <w:num w:numId="30">
    <w:abstractNumId w:val="3"/>
  </w:num>
  <w:num w:numId="31">
    <w:abstractNumId w:val="36"/>
  </w:num>
  <w:num w:numId="32">
    <w:abstractNumId w:val="26"/>
  </w:num>
  <w:num w:numId="33">
    <w:abstractNumId w:val="4"/>
  </w:num>
  <w:num w:numId="34">
    <w:abstractNumId w:val="23"/>
  </w:num>
  <w:num w:numId="35">
    <w:abstractNumId w:val="14"/>
  </w:num>
  <w:num w:numId="36">
    <w:abstractNumId w:val="1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34"/>
  </w:num>
  <w:num w:numId="40">
    <w:abstractNumId w:val="1"/>
  </w:num>
  <w:num w:numId="41">
    <w:abstractNumId w:val="35"/>
  </w:num>
  <w:num w:numId="42">
    <w:abstractNumId w:val="27"/>
  </w:num>
  <w:num w:numId="43">
    <w:abstractNumId w:val="9"/>
  </w:num>
  <w:num w:numId="44">
    <w:abstractNumId w:val="18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95650"/>
    <w:rsid w:val="000B00D7"/>
    <w:rsid w:val="000B0155"/>
    <w:rsid w:val="000B6B68"/>
    <w:rsid w:val="000D0ACE"/>
    <w:rsid w:val="000D3BC0"/>
    <w:rsid w:val="000F0183"/>
    <w:rsid w:val="000F49B7"/>
    <w:rsid w:val="000F758D"/>
    <w:rsid w:val="001073C2"/>
    <w:rsid w:val="0011573E"/>
    <w:rsid w:val="001406AF"/>
    <w:rsid w:val="00143E31"/>
    <w:rsid w:val="001468F4"/>
    <w:rsid w:val="00160FC1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20768F"/>
    <w:rsid w:val="00223D5E"/>
    <w:rsid w:val="00227684"/>
    <w:rsid w:val="00233E73"/>
    <w:rsid w:val="00234AF6"/>
    <w:rsid w:val="00235A46"/>
    <w:rsid w:val="00263AF1"/>
    <w:rsid w:val="00265B5C"/>
    <w:rsid w:val="00266F14"/>
    <w:rsid w:val="00273850"/>
    <w:rsid w:val="0027402D"/>
    <w:rsid w:val="002827BD"/>
    <w:rsid w:val="00290019"/>
    <w:rsid w:val="002A028C"/>
    <w:rsid w:val="002E650F"/>
    <w:rsid w:val="002F1935"/>
    <w:rsid w:val="002F5A90"/>
    <w:rsid w:val="003209E6"/>
    <w:rsid w:val="00343D2E"/>
    <w:rsid w:val="00345B0A"/>
    <w:rsid w:val="00353ED9"/>
    <w:rsid w:val="00354286"/>
    <w:rsid w:val="00360662"/>
    <w:rsid w:val="0037615E"/>
    <w:rsid w:val="0038506A"/>
    <w:rsid w:val="00385FC9"/>
    <w:rsid w:val="00392EC5"/>
    <w:rsid w:val="00394B3E"/>
    <w:rsid w:val="003A4A0D"/>
    <w:rsid w:val="003A636A"/>
    <w:rsid w:val="003D6220"/>
    <w:rsid w:val="003D7ADD"/>
    <w:rsid w:val="003E1B15"/>
    <w:rsid w:val="004151DD"/>
    <w:rsid w:val="00433DCD"/>
    <w:rsid w:val="00464A64"/>
    <w:rsid w:val="004735BF"/>
    <w:rsid w:val="00473BCC"/>
    <w:rsid w:val="004B263A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94C84"/>
    <w:rsid w:val="005C50A1"/>
    <w:rsid w:val="005E171F"/>
    <w:rsid w:val="005E3A9B"/>
    <w:rsid w:val="005F710A"/>
    <w:rsid w:val="00600EB0"/>
    <w:rsid w:val="006145B4"/>
    <w:rsid w:val="0063550B"/>
    <w:rsid w:val="006512DC"/>
    <w:rsid w:val="006516D3"/>
    <w:rsid w:val="00651EC0"/>
    <w:rsid w:val="0066114C"/>
    <w:rsid w:val="00667163"/>
    <w:rsid w:val="006772B3"/>
    <w:rsid w:val="006960BB"/>
    <w:rsid w:val="006B28CD"/>
    <w:rsid w:val="006B2BE0"/>
    <w:rsid w:val="006B6AC1"/>
    <w:rsid w:val="006E3299"/>
    <w:rsid w:val="006F3B7B"/>
    <w:rsid w:val="00725FB2"/>
    <w:rsid w:val="0072620C"/>
    <w:rsid w:val="00736A14"/>
    <w:rsid w:val="00742DE2"/>
    <w:rsid w:val="00753E52"/>
    <w:rsid w:val="007574A9"/>
    <w:rsid w:val="00767E03"/>
    <w:rsid w:val="00771074"/>
    <w:rsid w:val="007743EE"/>
    <w:rsid w:val="00775E39"/>
    <w:rsid w:val="007B6EFE"/>
    <w:rsid w:val="007B73CE"/>
    <w:rsid w:val="007C345D"/>
    <w:rsid w:val="007C7515"/>
    <w:rsid w:val="007E021F"/>
    <w:rsid w:val="007E0494"/>
    <w:rsid w:val="007E3E21"/>
    <w:rsid w:val="00801F31"/>
    <w:rsid w:val="008036E8"/>
    <w:rsid w:val="00805A55"/>
    <w:rsid w:val="00823775"/>
    <w:rsid w:val="0082739F"/>
    <w:rsid w:val="00832D74"/>
    <w:rsid w:val="00843A2C"/>
    <w:rsid w:val="008752A5"/>
    <w:rsid w:val="00884952"/>
    <w:rsid w:val="00893FDB"/>
    <w:rsid w:val="008A4BBE"/>
    <w:rsid w:val="008E01C5"/>
    <w:rsid w:val="008F6631"/>
    <w:rsid w:val="0091403F"/>
    <w:rsid w:val="009568BA"/>
    <w:rsid w:val="00962213"/>
    <w:rsid w:val="00965668"/>
    <w:rsid w:val="00986510"/>
    <w:rsid w:val="009B0E55"/>
    <w:rsid w:val="009C7FBA"/>
    <w:rsid w:val="009D0AD2"/>
    <w:rsid w:val="009D41B3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20BD"/>
    <w:rsid w:val="00A548E7"/>
    <w:rsid w:val="00A5640D"/>
    <w:rsid w:val="00A7280C"/>
    <w:rsid w:val="00A82567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5262D"/>
    <w:rsid w:val="00B54EA4"/>
    <w:rsid w:val="00B63FE8"/>
    <w:rsid w:val="00B66C09"/>
    <w:rsid w:val="00B72D27"/>
    <w:rsid w:val="00BA609D"/>
    <w:rsid w:val="00BD11D6"/>
    <w:rsid w:val="00BD4FA6"/>
    <w:rsid w:val="00BE1586"/>
    <w:rsid w:val="00BE7B9A"/>
    <w:rsid w:val="00BF4B61"/>
    <w:rsid w:val="00C04610"/>
    <w:rsid w:val="00C7032F"/>
    <w:rsid w:val="00C77210"/>
    <w:rsid w:val="00C80056"/>
    <w:rsid w:val="00CC6A40"/>
    <w:rsid w:val="00CD1E0C"/>
    <w:rsid w:val="00CE4C8B"/>
    <w:rsid w:val="00CE777F"/>
    <w:rsid w:val="00D003ED"/>
    <w:rsid w:val="00D045BC"/>
    <w:rsid w:val="00D43735"/>
    <w:rsid w:val="00D52F34"/>
    <w:rsid w:val="00D7363A"/>
    <w:rsid w:val="00D73FF4"/>
    <w:rsid w:val="00D76691"/>
    <w:rsid w:val="00DA0965"/>
    <w:rsid w:val="00DB2F7E"/>
    <w:rsid w:val="00E0433E"/>
    <w:rsid w:val="00E14B49"/>
    <w:rsid w:val="00E306D0"/>
    <w:rsid w:val="00E33517"/>
    <w:rsid w:val="00E4628E"/>
    <w:rsid w:val="00E61AA9"/>
    <w:rsid w:val="00E85D13"/>
    <w:rsid w:val="00EA05B9"/>
    <w:rsid w:val="00EA1505"/>
    <w:rsid w:val="00EA5B8A"/>
    <w:rsid w:val="00EB3028"/>
    <w:rsid w:val="00EC5C24"/>
    <w:rsid w:val="00EE4C02"/>
    <w:rsid w:val="00EF6CEC"/>
    <w:rsid w:val="00EF72A6"/>
    <w:rsid w:val="00F02A87"/>
    <w:rsid w:val="00F03073"/>
    <w:rsid w:val="00F211D0"/>
    <w:rsid w:val="00F25DE2"/>
    <w:rsid w:val="00F270C8"/>
    <w:rsid w:val="00F30A8A"/>
    <w:rsid w:val="00F43179"/>
    <w:rsid w:val="00F5234B"/>
    <w:rsid w:val="00F85D3C"/>
    <w:rsid w:val="00F94EFF"/>
    <w:rsid w:val="00FA18A3"/>
    <w:rsid w:val="00FB08CE"/>
    <w:rsid w:val="00FB2F46"/>
    <w:rsid w:val="00FB38D4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6A58C-2657-4974-A3D7-46944BAE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2613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2</cp:revision>
  <cp:lastPrinted>2019-05-30T10:42:00Z</cp:lastPrinted>
  <dcterms:created xsi:type="dcterms:W3CDTF">2020-06-01T08:16:00Z</dcterms:created>
  <dcterms:modified xsi:type="dcterms:W3CDTF">2020-06-01T08:16:00Z</dcterms:modified>
</cp:coreProperties>
</file>