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69D6" w14:textId="52C01628" w:rsidR="00CC08B6" w:rsidRPr="00CB7107" w:rsidRDefault="00CC08B6" w:rsidP="00CB7107">
      <w:pPr>
        <w:pStyle w:val="Nagwek1"/>
      </w:pPr>
      <w:r w:rsidRPr="00CB7107">
        <w:t>Formularz zgłoszeniowy</w:t>
      </w:r>
      <w:r w:rsidR="007E0082">
        <w:t xml:space="preserve"> dla NGO</w:t>
      </w:r>
    </w:p>
    <w:p w14:paraId="1C5811AA" w14:textId="10AFE2F9" w:rsidR="00794843" w:rsidRPr="00CB7107" w:rsidRDefault="00DB1527" w:rsidP="00CB7107">
      <w:pPr>
        <w:pStyle w:val="Nagwek2"/>
      </w:pPr>
      <w:r w:rsidRPr="00CB7107">
        <w:t>d</w:t>
      </w:r>
      <w:r w:rsidR="0081730A" w:rsidRPr="00CB7107">
        <w:t>otyczy</w:t>
      </w:r>
      <w:r w:rsidR="007E0082" w:rsidRPr="007E0082">
        <w:t xml:space="preserve"> nab</w:t>
      </w:r>
      <w:r w:rsidR="007E0082">
        <w:t>o</w:t>
      </w:r>
      <w:r w:rsidR="007E0082" w:rsidRPr="007E0082">
        <w:t>r</w:t>
      </w:r>
      <w:r w:rsidR="007E0082">
        <w:t>u</w:t>
      </w:r>
      <w:r w:rsidR="007E0082" w:rsidRPr="007E0082">
        <w:t xml:space="preserve"> </w:t>
      </w:r>
      <w:r w:rsidR="007E0082">
        <w:t>organizacji pozarządowych</w:t>
      </w:r>
      <w:r w:rsidR="007E0082" w:rsidRPr="007E0082">
        <w:t xml:space="preserve">, które będą uprawnione do zadania pytań kandydatom na Dyrektora </w:t>
      </w:r>
      <w:r w:rsidR="0081730A" w:rsidRPr="00CB7107">
        <w:t>Narodowego Instytutu Wolności – Centrum Rozwoju Społeczeństwa Obywatelskiego</w:t>
      </w:r>
    </w:p>
    <w:p w14:paraId="722E10A0" w14:textId="589D0F12" w:rsidR="0081730A" w:rsidRPr="00794843" w:rsidRDefault="0081730A" w:rsidP="0079484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794843">
        <w:rPr>
          <w:rFonts w:cstheme="minorHAnsi"/>
          <w:b/>
        </w:rPr>
        <w:t xml:space="preserve"> </w:t>
      </w:r>
    </w:p>
    <w:p w14:paraId="752100B8" w14:textId="00AB76E0" w:rsidR="0081730A" w:rsidRPr="00CB7107" w:rsidRDefault="0081730A" w:rsidP="00CB7107">
      <w:pPr>
        <w:pStyle w:val="Nagwek3"/>
      </w:pPr>
      <w:r w:rsidRPr="00CB7107">
        <w:t>Dane organizacji</w:t>
      </w:r>
      <w:r w:rsidR="00DB1527" w:rsidRPr="00CB7107"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037021" w:rsidRPr="00794843" w14:paraId="65E9A144" w14:textId="77777777" w:rsidTr="0029717C">
        <w:trPr>
          <w:trHeight w:val="387"/>
        </w:trPr>
        <w:tc>
          <w:tcPr>
            <w:tcW w:w="2547" w:type="dxa"/>
            <w:shd w:val="clear" w:color="auto" w:fill="E7E6E6" w:themeFill="background2"/>
          </w:tcPr>
          <w:p w14:paraId="21CC6373" w14:textId="77777777" w:rsidR="00037021" w:rsidRPr="00794843" w:rsidRDefault="00037021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  <w:sz w:val="22"/>
                <w:szCs w:val="22"/>
              </w:rPr>
              <w:t>Nazwa organizacji</w:t>
            </w:r>
          </w:p>
        </w:tc>
        <w:tc>
          <w:tcPr>
            <w:tcW w:w="6515" w:type="dxa"/>
            <w:shd w:val="clear" w:color="auto" w:fill="FFFFFF" w:themeFill="background1"/>
          </w:tcPr>
          <w:p w14:paraId="683EEC97" w14:textId="77777777" w:rsidR="00037021" w:rsidRDefault="00037021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91EA6" w14:textId="3DB69DB1" w:rsidR="007E0082" w:rsidRPr="00794843" w:rsidRDefault="007E0082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7021" w:rsidRPr="00794843" w14:paraId="3369EED1" w14:textId="77777777" w:rsidTr="0029717C">
        <w:trPr>
          <w:trHeight w:val="342"/>
        </w:trPr>
        <w:tc>
          <w:tcPr>
            <w:tcW w:w="2547" w:type="dxa"/>
            <w:shd w:val="clear" w:color="auto" w:fill="E7E6E6" w:themeFill="background2"/>
          </w:tcPr>
          <w:p w14:paraId="53C18106" w14:textId="77777777" w:rsidR="00037021" w:rsidRPr="00794843" w:rsidRDefault="00037021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515" w:type="dxa"/>
            <w:shd w:val="clear" w:color="auto" w:fill="FFFFFF" w:themeFill="background1"/>
          </w:tcPr>
          <w:p w14:paraId="219B44DB" w14:textId="77777777" w:rsidR="00037021" w:rsidRDefault="00037021" w:rsidP="0079484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5095E0C" w14:textId="60EBDE71" w:rsidR="007E0082" w:rsidRPr="00794843" w:rsidRDefault="007E0082" w:rsidP="0079484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37021" w:rsidRPr="00794843" w14:paraId="1848DE7C" w14:textId="77777777" w:rsidTr="0029717C">
        <w:trPr>
          <w:trHeight w:val="342"/>
        </w:trPr>
        <w:tc>
          <w:tcPr>
            <w:tcW w:w="2547" w:type="dxa"/>
            <w:shd w:val="clear" w:color="auto" w:fill="D9D9D9" w:themeFill="background1" w:themeFillShade="D9"/>
          </w:tcPr>
          <w:p w14:paraId="29E1C1E4" w14:textId="77777777" w:rsidR="00037021" w:rsidRPr="00794843" w:rsidRDefault="00037021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</w:rPr>
              <w:t>Adres email</w:t>
            </w:r>
          </w:p>
        </w:tc>
        <w:tc>
          <w:tcPr>
            <w:tcW w:w="6515" w:type="dxa"/>
            <w:shd w:val="clear" w:color="auto" w:fill="FFFFFF" w:themeFill="background1"/>
          </w:tcPr>
          <w:p w14:paraId="01A4C411" w14:textId="77777777" w:rsidR="00037021" w:rsidRDefault="00037021" w:rsidP="0079484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8F55EF7" w14:textId="28824D71" w:rsidR="007E0082" w:rsidRPr="00794843" w:rsidRDefault="007E0082" w:rsidP="0079484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37021" w:rsidRPr="00794843" w14:paraId="44645D3E" w14:textId="77777777" w:rsidTr="0029717C">
        <w:trPr>
          <w:trHeight w:val="342"/>
        </w:trPr>
        <w:tc>
          <w:tcPr>
            <w:tcW w:w="2547" w:type="dxa"/>
            <w:shd w:val="clear" w:color="auto" w:fill="E7E6E6" w:themeFill="background2"/>
          </w:tcPr>
          <w:p w14:paraId="1D9545A8" w14:textId="77777777" w:rsidR="00037021" w:rsidRPr="00794843" w:rsidRDefault="00037021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  <w:sz w:val="22"/>
                <w:szCs w:val="22"/>
              </w:rPr>
              <w:t>Nazwa rejestru i numer</w:t>
            </w:r>
          </w:p>
        </w:tc>
        <w:tc>
          <w:tcPr>
            <w:tcW w:w="6515" w:type="dxa"/>
            <w:shd w:val="clear" w:color="auto" w:fill="FFFFFF" w:themeFill="background1"/>
          </w:tcPr>
          <w:p w14:paraId="5F8E6EA8" w14:textId="77777777" w:rsidR="00037021" w:rsidRDefault="00037021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B8E71" w14:textId="1AB7F095" w:rsidR="007E0082" w:rsidRPr="00794843" w:rsidRDefault="007E0082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BC9F0C" w14:textId="77777777" w:rsidR="00794843" w:rsidRPr="00794843" w:rsidRDefault="00794843" w:rsidP="00794843">
      <w:pPr>
        <w:pStyle w:val="Akapitzlist"/>
        <w:suppressAutoHyphens/>
        <w:spacing w:line="276" w:lineRule="auto"/>
        <w:ind w:right="401"/>
        <w:jc w:val="both"/>
        <w:rPr>
          <w:rFonts w:asciiTheme="minorHAnsi" w:hAnsiTheme="minorHAnsi" w:cstheme="minorHAnsi"/>
          <w:b/>
        </w:rPr>
      </w:pPr>
    </w:p>
    <w:p w14:paraId="59EDEBED" w14:textId="08364333" w:rsidR="00936B7E" w:rsidRPr="00794843" w:rsidRDefault="0018369F" w:rsidP="00CB7107">
      <w:pPr>
        <w:pStyle w:val="Nagwek3"/>
      </w:pPr>
      <w:r w:rsidRPr="00794843">
        <w:t>Wybór obszarów tematycznych</w:t>
      </w:r>
    </w:p>
    <w:p w14:paraId="3DDF457B" w14:textId="6597A8BD" w:rsidR="0018369F" w:rsidRPr="00794843" w:rsidRDefault="00225FE7" w:rsidP="0079484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Proszę </w:t>
      </w:r>
      <w:r w:rsidR="00CC3968">
        <w:rPr>
          <w:rFonts w:cstheme="minorHAnsi"/>
        </w:rPr>
        <w:t xml:space="preserve">przypisać rangę </w:t>
      </w:r>
      <w:r w:rsidR="0018369F" w:rsidRPr="00794843">
        <w:rPr>
          <w:rFonts w:cstheme="minorHAnsi"/>
        </w:rPr>
        <w:t>wymienion</w:t>
      </w:r>
      <w:r w:rsidR="00CC3968">
        <w:rPr>
          <w:rFonts w:cstheme="minorHAnsi"/>
        </w:rPr>
        <w:t>ym</w:t>
      </w:r>
      <w:r w:rsidR="0018369F" w:rsidRPr="00794843">
        <w:rPr>
          <w:rFonts w:cstheme="minorHAnsi"/>
        </w:rPr>
        <w:t xml:space="preserve"> obszar</w:t>
      </w:r>
      <w:r w:rsidR="00CC3968">
        <w:rPr>
          <w:rFonts w:cstheme="minorHAnsi"/>
        </w:rPr>
        <w:t>om</w:t>
      </w:r>
      <w:r w:rsidR="0018369F" w:rsidRPr="00794843">
        <w:rPr>
          <w:rFonts w:cstheme="minorHAnsi"/>
        </w:rPr>
        <w:t xml:space="preserve"> pytań do kandydatów </w:t>
      </w:r>
      <w:r>
        <w:rPr>
          <w:rFonts w:cstheme="minorHAnsi"/>
        </w:rPr>
        <w:t>(</w:t>
      </w:r>
      <w:r w:rsidR="00CC3968">
        <w:rPr>
          <w:rFonts w:cstheme="minorHAnsi"/>
        </w:rPr>
        <w:t>wpisanie cyfry</w:t>
      </w:r>
      <w:r w:rsidR="0018369F" w:rsidRPr="00794843">
        <w:rPr>
          <w:rFonts w:cstheme="minorHAnsi"/>
        </w:rPr>
        <w:t xml:space="preserve"> 1</w:t>
      </w:r>
      <w:r>
        <w:rPr>
          <w:rFonts w:cstheme="minorHAnsi"/>
        </w:rPr>
        <w:t xml:space="preserve"> </w:t>
      </w:r>
      <w:r w:rsidR="00CC3968">
        <w:rPr>
          <w:rFonts w:cstheme="minorHAnsi"/>
        </w:rPr>
        <w:t>oznacza</w:t>
      </w:r>
      <w:r>
        <w:rPr>
          <w:rFonts w:cstheme="minorHAnsi"/>
        </w:rPr>
        <w:t xml:space="preserve"> obszar </w:t>
      </w:r>
      <w:r w:rsidR="00CC3968">
        <w:rPr>
          <w:rFonts w:cstheme="minorHAnsi"/>
        </w:rPr>
        <w:t>tematyczny o największym znaczeniu zdaniem danej organizacji</w:t>
      </w:r>
      <w:r w:rsidR="0018369F" w:rsidRPr="00794843">
        <w:rPr>
          <w:rFonts w:cstheme="minorHAnsi"/>
        </w:rPr>
        <w:t>)</w:t>
      </w:r>
      <w:r>
        <w:rPr>
          <w:rFonts w:cstheme="minorHAnsi"/>
        </w:rPr>
        <w:t>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098"/>
        <w:gridCol w:w="3964"/>
      </w:tblGrid>
      <w:tr w:rsidR="00225FE7" w:rsidRPr="00794843" w14:paraId="7FB619AC" w14:textId="77777777" w:rsidTr="00225FE7">
        <w:trPr>
          <w:trHeight w:val="342"/>
        </w:trPr>
        <w:tc>
          <w:tcPr>
            <w:tcW w:w="2813" w:type="pct"/>
            <w:shd w:val="clear" w:color="auto" w:fill="E7E6E6" w:themeFill="background2"/>
          </w:tcPr>
          <w:p w14:paraId="3F0B8BC3" w14:textId="4D1CF702" w:rsidR="00225FE7" w:rsidRPr="00225FE7" w:rsidRDefault="00225FE7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>Nazwa obszaru tematycznego</w:t>
            </w:r>
          </w:p>
        </w:tc>
        <w:tc>
          <w:tcPr>
            <w:tcW w:w="2187" w:type="pct"/>
            <w:shd w:val="clear" w:color="auto" w:fill="E7E6E6" w:themeFill="background2"/>
          </w:tcPr>
          <w:p w14:paraId="2FCDA816" w14:textId="515D3EA2" w:rsidR="00225FE7" w:rsidRPr="00225FE7" w:rsidRDefault="00225FE7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 xml:space="preserve">Proszę o </w:t>
            </w:r>
            <w:r w:rsidR="00CC3968">
              <w:rPr>
                <w:rFonts w:asciiTheme="minorHAnsi" w:hAnsiTheme="minorHAnsi" w:cstheme="minorHAnsi"/>
                <w:sz w:val="22"/>
                <w:szCs w:val="22"/>
              </w:rPr>
              <w:t xml:space="preserve">przypisanie rangi do wskazanych </w:t>
            </w: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>obszar</w:t>
            </w:r>
            <w:r w:rsidR="00CC3968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 xml:space="preserve"> poprzez wpisanie cyfr </w:t>
            </w:r>
            <w:r w:rsidR="00CC3968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C3968">
              <w:rPr>
                <w:rFonts w:asciiTheme="minorHAnsi" w:hAnsiTheme="minorHAnsi" w:cstheme="minorHAnsi"/>
                <w:sz w:val="22"/>
                <w:szCs w:val="22"/>
              </w:rPr>
              <w:t xml:space="preserve"> do 4</w:t>
            </w: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3968">
              <w:rPr>
                <w:rFonts w:asciiTheme="minorHAnsi" w:hAnsiTheme="minorHAnsi" w:cstheme="minorHAnsi"/>
                <w:sz w:val="22"/>
                <w:szCs w:val="22"/>
              </w:rPr>
              <w:t>przy wskazanych obszarach</w:t>
            </w:r>
            <w:r w:rsidRPr="00225F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25FE7" w:rsidRPr="00794843" w14:paraId="73EC2215" w14:textId="77777777" w:rsidTr="00225FE7">
        <w:trPr>
          <w:trHeight w:val="635"/>
        </w:trPr>
        <w:tc>
          <w:tcPr>
            <w:tcW w:w="2813" w:type="pct"/>
          </w:tcPr>
          <w:p w14:paraId="1D7336F1" w14:textId="028485E3" w:rsidR="00225FE7" w:rsidRPr="0029717C" w:rsidRDefault="00225FE7" w:rsidP="0003702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767">
              <w:rPr>
                <w:rFonts w:asciiTheme="minorHAnsi" w:hAnsiTheme="minorHAnsi" w:cstheme="minorHAnsi"/>
                <w:sz w:val="22"/>
                <w:szCs w:val="22"/>
              </w:rPr>
              <w:t>Obszar I: Sfera pożytku publicznego</w:t>
            </w:r>
          </w:p>
        </w:tc>
        <w:tc>
          <w:tcPr>
            <w:tcW w:w="2187" w:type="pct"/>
          </w:tcPr>
          <w:p w14:paraId="16A2859A" w14:textId="5BB8AE07" w:rsidR="00225FE7" w:rsidRPr="00794843" w:rsidRDefault="00225FE7" w:rsidP="0079484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5FE7" w:rsidRPr="00794843" w14:paraId="57915E11" w14:textId="77777777" w:rsidTr="00225FE7">
        <w:trPr>
          <w:trHeight w:val="635"/>
        </w:trPr>
        <w:tc>
          <w:tcPr>
            <w:tcW w:w="2813" w:type="pct"/>
          </w:tcPr>
          <w:p w14:paraId="02E71F58" w14:textId="32DB936C" w:rsidR="00225FE7" w:rsidRPr="0029717C" w:rsidRDefault="00225FE7" w:rsidP="0003702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767">
              <w:rPr>
                <w:rFonts w:asciiTheme="minorHAnsi" w:hAnsiTheme="minorHAnsi" w:cstheme="minorHAnsi"/>
                <w:sz w:val="22"/>
                <w:szCs w:val="22"/>
              </w:rPr>
              <w:t>Obszar II: Ustawa o działalności pożytku publicznego</w:t>
            </w:r>
          </w:p>
        </w:tc>
        <w:tc>
          <w:tcPr>
            <w:tcW w:w="2187" w:type="pct"/>
          </w:tcPr>
          <w:p w14:paraId="77AA33C7" w14:textId="30C50A9E" w:rsidR="00225FE7" w:rsidRPr="00794843" w:rsidRDefault="00225FE7" w:rsidP="0079484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  <w:tr w:rsidR="00225FE7" w:rsidRPr="00794843" w14:paraId="0E4AD1A5" w14:textId="77777777" w:rsidTr="00225FE7">
        <w:trPr>
          <w:trHeight w:val="342"/>
        </w:trPr>
        <w:tc>
          <w:tcPr>
            <w:tcW w:w="2813" w:type="pct"/>
            <w:shd w:val="clear" w:color="auto" w:fill="FFFFFF" w:themeFill="background1"/>
          </w:tcPr>
          <w:p w14:paraId="73135EDC" w14:textId="1F6A6FF6" w:rsidR="00225FE7" w:rsidRPr="0029717C" w:rsidRDefault="00225FE7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767">
              <w:rPr>
                <w:rFonts w:asciiTheme="minorHAnsi" w:hAnsiTheme="minorHAnsi" w:cstheme="minorHAnsi"/>
                <w:sz w:val="22"/>
                <w:szCs w:val="22"/>
              </w:rPr>
              <w:t>Obszar III: Ustawa o NIW</w:t>
            </w:r>
          </w:p>
        </w:tc>
        <w:tc>
          <w:tcPr>
            <w:tcW w:w="2187" w:type="pct"/>
            <w:shd w:val="clear" w:color="auto" w:fill="FFFFFF" w:themeFill="background1"/>
          </w:tcPr>
          <w:p w14:paraId="44E48839" w14:textId="17E14FDC" w:rsidR="00225FE7" w:rsidRPr="00794843" w:rsidRDefault="00225FE7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5FE7" w:rsidRPr="00794843" w14:paraId="6ABAA35C" w14:textId="77777777" w:rsidTr="00225FE7">
        <w:trPr>
          <w:trHeight w:val="342"/>
        </w:trPr>
        <w:tc>
          <w:tcPr>
            <w:tcW w:w="2813" w:type="pct"/>
          </w:tcPr>
          <w:p w14:paraId="6D49F981" w14:textId="2C5D40AF" w:rsidR="00225FE7" w:rsidRPr="0029717C" w:rsidRDefault="00225FE7" w:rsidP="0003702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767">
              <w:rPr>
                <w:rFonts w:asciiTheme="minorHAnsi" w:hAnsiTheme="minorHAnsi" w:cstheme="minorHAnsi"/>
                <w:sz w:val="22"/>
                <w:szCs w:val="22"/>
              </w:rPr>
              <w:t>Obszar IV: Ustawa prawo o stowarzyszeniach i ustawa o fundacjach</w:t>
            </w:r>
          </w:p>
        </w:tc>
        <w:tc>
          <w:tcPr>
            <w:tcW w:w="2187" w:type="pct"/>
          </w:tcPr>
          <w:p w14:paraId="67595FBC" w14:textId="4A7D3EA8" w:rsidR="00225FE7" w:rsidRPr="00794843" w:rsidRDefault="00225FE7" w:rsidP="0079484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A606BC" w14:textId="2DCF4DDE" w:rsidR="0018369F" w:rsidRPr="00794843" w:rsidRDefault="00936B7E" w:rsidP="00794843">
      <w:pPr>
        <w:suppressAutoHyphens/>
        <w:spacing w:line="276" w:lineRule="auto"/>
        <w:ind w:left="426" w:right="401"/>
        <w:jc w:val="both"/>
        <w:rPr>
          <w:rFonts w:cstheme="minorHAnsi"/>
          <w:b/>
        </w:rPr>
      </w:pPr>
      <w:r w:rsidRPr="00794843">
        <w:rPr>
          <w:rFonts w:cstheme="minorHAnsi"/>
          <w:b/>
        </w:rPr>
        <w:tab/>
      </w:r>
    </w:p>
    <w:p w14:paraId="60B9279E" w14:textId="77777777" w:rsidR="00037021" w:rsidRDefault="00037021" w:rsidP="00794843">
      <w:pPr>
        <w:suppressAutoHyphens/>
        <w:spacing w:line="276" w:lineRule="auto"/>
        <w:ind w:left="426" w:right="401"/>
        <w:jc w:val="both"/>
        <w:rPr>
          <w:rFonts w:cstheme="minorHAnsi"/>
          <w:b/>
        </w:rPr>
      </w:pPr>
    </w:p>
    <w:p w14:paraId="187D64BC" w14:textId="77777777" w:rsidR="00DF1520" w:rsidRDefault="00DF1520" w:rsidP="00794843">
      <w:pPr>
        <w:suppressAutoHyphens/>
        <w:spacing w:line="276" w:lineRule="auto"/>
        <w:ind w:left="426" w:right="401"/>
        <w:jc w:val="both"/>
        <w:rPr>
          <w:rFonts w:cstheme="minorHAnsi"/>
          <w:b/>
        </w:rPr>
      </w:pPr>
    </w:p>
    <w:p w14:paraId="1780DB83" w14:textId="0614A2E0" w:rsidR="00936B7E" w:rsidRPr="00794843" w:rsidRDefault="00936B7E" w:rsidP="00794843">
      <w:pPr>
        <w:suppressAutoHyphens/>
        <w:spacing w:line="276" w:lineRule="auto"/>
        <w:ind w:left="426" w:right="401"/>
        <w:jc w:val="both"/>
        <w:rPr>
          <w:rFonts w:cstheme="minorHAnsi"/>
          <w:b/>
        </w:rPr>
      </w:pPr>
      <w:r w:rsidRPr="00794843">
        <w:rPr>
          <w:rFonts w:cstheme="minorHAnsi"/>
          <w:b/>
        </w:rPr>
        <w:t>………….............................................</w:t>
      </w:r>
      <w:r w:rsidR="0018369F" w:rsidRPr="00794843">
        <w:rPr>
          <w:rFonts w:cstheme="minorHAnsi"/>
          <w:b/>
        </w:rPr>
        <w:t xml:space="preserve">.           </w:t>
      </w:r>
      <w:r w:rsidR="00DB1527" w:rsidRPr="00794843">
        <w:rPr>
          <w:rFonts w:cstheme="minorHAnsi"/>
          <w:b/>
        </w:rPr>
        <w:t xml:space="preserve">                   </w:t>
      </w:r>
      <w:r w:rsidR="0018369F" w:rsidRPr="00794843">
        <w:rPr>
          <w:rFonts w:cstheme="minorHAnsi"/>
          <w:b/>
        </w:rPr>
        <w:t>...........................................................</w:t>
      </w:r>
    </w:p>
    <w:p w14:paraId="6CD8FA6D" w14:textId="4FE17EAB" w:rsidR="00DB1527" w:rsidRPr="006044F0" w:rsidRDefault="00936B7E" w:rsidP="00794843">
      <w:pPr>
        <w:suppressAutoHyphens/>
        <w:spacing w:line="276" w:lineRule="auto"/>
        <w:ind w:left="426" w:right="401" w:firstLine="708"/>
        <w:jc w:val="right"/>
        <w:rPr>
          <w:rStyle w:val="Wyrnieniedelikatne"/>
        </w:rPr>
      </w:pPr>
      <w:r w:rsidRPr="006044F0">
        <w:rPr>
          <w:rStyle w:val="Wyrnieniedelikatne"/>
        </w:rPr>
        <w:t>(miejscowość, data)</w:t>
      </w:r>
      <w:r w:rsidRPr="006044F0">
        <w:rPr>
          <w:rStyle w:val="Wyrnieniedelikatne"/>
        </w:rPr>
        <w:tab/>
      </w:r>
      <w:r w:rsidRPr="006044F0">
        <w:rPr>
          <w:rStyle w:val="Wyrnieniedelikatne"/>
        </w:rPr>
        <w:tab/>
        <w:t xml:space="preserve">               </w:t>
      </w:r>
      <w:r w:rsidR="00826447" w:rsidRPr="006044F0">
        <w:rPr>
          <w:rStyle w:val="Wyrnieniedelikatne"/>
        </w:rPr>
        <w:t xml:space="preserve"> </w:t>
      </w:r>
      <w:r w:rsidR="00DB1527" w:rsidRPr="006044F0">
        <w:rPr>
          <w:rStyle w:val="Wyrnieniedelikatne"/>
        </w:rPr>
        <w:t>Czyteln</w:t>
      </w:r>
      <w:r w:rsidR="00826447" w:rsidRPr="006044F0">
        <w:rPr>
          <w:rStyle w:val="Wyrnieniedelikatne"/>
        </w:rPr>
        <w:t>y</w:t>
      </w:r>
      <w:r w:rsidR="00DB1527" w:rsidRPr="006044F0">
        <w:rPr>
          <w:rStyle w:val="Wyrnieniedelikatne"/>
        </w:rPr>
        <w:t xml:space="preserve"> podpis wraz z pieczątką (jeżeli instytucja ją posiada) osoby/osób </w:t>
      </w:r>
      <w:r w:rsidR="00DB1527" w:rsidRPr="006044F0">
        <w:rPr>
          <w:rStyle w:val="Wyrnieniedelikatne"/>
        </w:rPr>
        <w:br/>
        <w:t>upoważnionej/ych do reprezentowania organizacji</w:t>
      </w:r>
      <w:r w:rsidR="00225FE7">
        <w:rPr>
          <w:rStyle w:val="Wyrnieniedelikatne"/>
        </w:rPr>
        <w:t>*</w:t>
      </w:r>
      <w:r w:rsidR="00DB1527" w:rsidRPr="006044F0">
        <w:rPr>
          <w:rStyle w:val="Wyrnieniedelikatne"/>
        </w:rPr>
        <w:t>).</w:t>
      </w:r>
    </w:p>
    <w:p w14:paraId="52A2A2D9" w14:textId="77777777" w:rsidR="00037021" w:rsidRDefault="00037021" w:rsidP="00794843">
      <w:pPr>
        <w:suppressAutoHyphens/>
        <w:spacing w:line="276" w:lineRule="auto"/>
        <w:ind w:right="401"/>
        <w:jc w:val="both"/>
        <w:rPr>
          <w:rFonts w:cstheme="minorHAnsi"/>
          <w:i/>
          <w:sz w:val="20"/>
          <w:szCs w:val="20"/>
        </w:rPr>
      </w:pPr>
    </w:p>
    <w:p w14:paraId="48B16DFE" w14:textId="77777777" w:rsidR="00D16B44" w:rsidRDefault="00D16B44" w:rsidP="00D16B44">
      <w:pPr>
        <w:suppressAutoHyphens/>
        <w:spacing w:line="276" w:lineRule="auto"/>
        <w:ind w:right="401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</w:t>
      </w:r>
      <w:r w:rsidRPr="00D16B44">
        <w:rPr>
          <w:rFonts w:cstheme="minorHAnsi"/>
          <w:i/>
          <w:sz w:val="20"/>
          <w:szCs w:val="20"/>
        </w:rPr>
        <w:t>podpis</w:t>
      </w:r>
      <w:r>
        <w:rPr>
          <w:rFonts w:cstheme="minorHAnsi"/>
          <w:i/>
          <w:sz w:val="20"/>
          <w:szCs w:val="20"/>
        </w:rPr>
        <w:t>y powinny być złożone przez</w:t>
      </w:r>
      <w:r w:rsidRPr="00D16B44">
        <w:rPr>
          <w:rFonts w:cstheme="minorHAnsi"/>
          <w:i/>
          <w:sz w:val="20"/>
          <w:szCs w:val="20"/>
        </w:rPr>
        <w:t xml:space="preserve"> osobę lub osoby upoważnione zgodnie</w:t>
      </w:r>
      <w:r>
        <w:rPr>
          <w:rFonts w:cstheme="minorHAnsi"/>
          <w:i/>
          <w:sz w:val="20"/>
          <w:szCs w:val="20"/>
        </w:rPr>
        <w:t xml:space="preserve"> z właściwym </w:t>
      </w:r>
      <w:r w:rsidRPr="00D16B44">
        <w:rPr>
          <w:rFonts w:cstheme="minorHAnsi"/>
          <w:i/>
          <w:sz w:val="20"/>
          <w:szCs w:val="20"/>
        </w:rPr>
        <w:t>rejestrem</w:t>
      </w:r>
      <w:r>
        <w:rPr>
          <w:rFonts w:cstheme="minorHAnsi"/>
          <w:i/>
          <w:sz w:val="20"/>
          <w:szCs w:val="20"/>
        </w:rPr>
        <w:t xml:space="preserve"> lub innym dokumentem</w:t>
      </w:r>
      <w:r w:rsidRPr="00D16B44">
        <w:rPr>
          <w:rFonts w:cstheme="minorHAnsi"/>
          <w:i/>
          <w:sz w:val="20"/>
          <w:szCs w:val="20"/>
        </w:rPr>
        <w:t xml:space="preserve"> określającym sposób reprezentacji</w:t>
      </w:r>
      <w:r>
        <w:rPr>
          <w:rFonts w:cstheme="minorHAnsi"/>
          <w:i/>
          <w:sz w:val="20"/>
          <w:szCs w:val="20"/>
        </w:rPr>
        <w:t xml:space="preserve"> danej organizacji.</w:t>
      </w:r>
    </w:p>
    <w:p w14:paraId="13BB08FB" w14:textId="36841FA2" w:rsidR="00DB1527" w:rsidRDefault="00DB1527" w:rsidP="00794843">
      <w:pPr>
        <w:suppressAutoHyphens/>
        <w:spacing w:line="276" w:lineRule="auto"/>
        <w:ind w:right="401"/>
        <w:jc w:val="both"/>
        <w:rPr>
          <w:rFonts w:cstheme="minorHAnsi"/>
          <w:i/>
          <w:sz w:val="20"/>
          <w:szCs w:val="20"/>
        </w:rPr>
      </w:pPr>
      <w:r w:rsidRPr="00794843">
        <w:rPr>
          <w:rFonts w:cstheme="minorHAnsi"/>
          <w:i/>
          <w:sz w:val="20"/>
          <w:szCs w:val="20"/>
        </w:rPr>
        <w:t>UWAGA: W przypadku organizacji niezarejestrowanej w KRS prosimy o załączenie dokumentu</w:t>
      </w:r>
      <w:r w:rsidR="00D16B44">
        <w:rPr>
          <w:rFonts w:cstheme="minorHAnsi"/>
          <w:i/>
          <w:sz w:val="20"/>
          <w:szCs w:val="20"/>
        </w:rPr>
        <w:t>/dokumentów</w:t>
      </w:r>
      <w:r w:rsidRPr="00794843">
        <w:rPr>
          <w:rFonts w:cstheme="minorHAnsi"/>
          <w:i/>
          <w:sz w:val="20"/>
          <w:szCs w:val="20"/>
        </w:rPr>
        <w:t xml:space="preserve"> poświadczającego</w:t>
      </w:r>
      <w:r w:rsidR="00D16B44">
        <w:rPr>
          <w:rFonts w:cstheme="minorHAnsi"/>
          <w:i/>
          <w:sz w:val="20"/>
          <w:szCs w:val="20"/>
        </w:rPr>
        <w:t>/poświadczających</w:t>
      </w:r>
      <w:r w:rsidRPr="00794843">
        <w:rPr>
          <w:rFonts w:cstheme="minorHAnsi"/>
          <w:i/>
          <w:sz w:val="20"/>
          <w:szCs w:val="20"/>
        </w:rPr>
        <w:t xml:space="preserve"> spos</w:t>
      </w:r>
      <w:r w:rsidR="00D16B44">
        <w:rPr>
          <w:rFonts w:cstheme="minorHAnsi"/>
          <w:i/>
          <w:sz w:val="20"/>
          <w:szCs w:val="20"/>
        </w:rPr>
        <w:t>ób</w:t>
      </w:r>
      <w:r w:rsidRPr="00794843">
        <w:rPr>
          <w:rFonts w:cstheme="minorHAnsi"/>
          <w:i/>
          <w:sz w:val="20"/>
          <w:szCs w:val="20"/>
        </w:rPr>
        <w:t xml:space="preserve"> reprezentacji </w:t>
      </w:r>
      <w:r w:rsidR="00D16B44">
        <w:rPr>
          <w:rFonts w:cstheme="minorHAnsi"/>
          <w:i/>
          <w:sz w:val="20"/>
          <w:szCs w:val="20"/>
        </w:rPr>
        <w:t xml:space="preserve">danej organizacji </w:t>
      </w:r>
      <w:r w:rsidRPr="00794843">
        <w:rPr>
          <w:rFonts w:cstheme="minorHAnsi"/>
          <w:i/>
          <w:sz w:val="20"/>
          <w:szCs w:val="20"/>
        </w:rPr>
        <w:t xml:space="preserve">i </w:t>
      </w:r>
      <w:r w:rsidR="00D16B44">
        <w:rPr>
          <w:rFonts w:cstheme="minorHAnsi"/>
          <w:i/>
          <w:sz w:val="20"/>
          <w:szCs w:val="20"/>
        </w:rPr>
        <w:t xml:space="preserve">dane </w:t>
      </w:r>
      <w:r w:rsidRPr="00794843">
        <w:rPr>
          <w:rFonts w:cstheme="minorHAnsi"/>
          <w:i/>
          <w:sz w:val="20"/>
          <w:szCs w:val="20"/>
        </w:rPr>
        <w:t>os</w:t>
      </w:r>
      <w:r w:rsidR="00D16B44">
        <w:rPr>
          <w:rFonts w:cstheme="minorHAnsi"/>
          <w:i/>
          <w:sz w:val="20"/>
          <w:szCs w:val="20"/>
        </w:rPr>
        <w:t>ób</w:t>
      </w:r>
      <w:r w:rsidRPr="00794843">
        <w:rPr>
          <w:rFonts w:cstheme="minorHAnsi"/>
          <w:i/>
          <w:sz w:val="20"/>
          <w:szCs w:val="20"/>
        </w:rPr>
        <w:t xml:space="preserve"> uprawnionych</w:t>
      </w:r>
      <w:r w:rsidR="00D16B44">
        <w:rPr>
          <w:rFonts w:cstheme="minorHAnsi"/>
          <w:i/>
          <w:sz w:val="20"/>
          <w:szCs w:val="20"/>
        </w:rPr>
        <w:t xml:space="preserve"> do jej reprezentacji</w:t>
      </w:r>
      <w:r w:rsidRPr="00794843">
        <w:rPr>
          <w:rFonts w:cstheme="minorHAnsi"/>
          <w:i/>
          <w:sz w:val="20"/>
          <w:szCs w:val="20"/>
        </w:rPr>
        <w:t>.</w:t>
      </w:r>
    </w:p>
    <w:p w14:paraId="62D74471" w14:textId="77777777" w:rsidR="00D16B44" w:rsidRDefault="00D16B44" w:rsidP="00794843">
      <w:pPr>
        <w:suppressAutoHyphens/>
        <w:spacing w:line="276" w:lineRule="auto"/>
        <w:ind w:right="401"/>
        <w:jc w:val="both"/>
        <w:rPr>
          <w:rFonts w:cstheme="minorHAnsi"/>
          <w:i/>
          <w:sz w:val="20"/>
          <w:szCs w:val="20"/>
        </w:rPr>
      </w:pPr>
    </w:p>
    <w:p w14:paraId="11171127" w14:textId="0C5F324E" w:rsidR="00794843" w:rsidRPr="00794843" w:rsidRDefault="0029717C" w:rsidP="00CB7107">
      <w:pPr>
        <w:pStyle w:val="Nagwek3"/>
      </w:pPr>
      <w:r>
        <w:t>D</w:t>
      </w:r>
      <w:r w:rsidR="00794843" w:rsidRPr="00794843">
        <w:t xml:space="preserve">ane osoby wyznaczonej w organizacji do kontaktów w sprawie </w:t>
      </w:r>
      <w:r w:rsidR="007E0082">
        <w:t xml:space="preserve">przygotowania </w:t>
      </w:r>
      <w:r w:rsidR="00794843" w:rsidRPr="00794843">
        <w:t xml:space="preserve">pytań </w:t>
      </w:r>
      <w:r w:rsidR="00844DBB">
        <w:t xml:space="preserve">kandydatom na </w:t>
      </w:r>
      <w:r w:rsidR="00844DBB" w:rsidRPr="007E0082">
        <w:t xml:space="preserve">Dyrektora </w:t>
      </w:r>
      <w:r w:rsidR="00844DBB" w:rsidRPr="00CB7107">
        <w:t>N</w:t>
      </w:r>
      <w:r w:rsidR="00844DBB">
        <w:t xml:space="preserve">IW-CRSO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51179" w:rsidRPr="00794843" w14:paraId="350ABF07" w14:textId="77777777" w:rsidTr="00C51179">
        <w:trPr>
          <w:trHeight w:val="342"/>
        </w:trPr>
        <w:tc>
          <w:tcPr>
            <w:tcW w:w="4531" w:type="dxa"/>
            <w:shd w:val="clear" w:color="auto" w:fill="E7E6E6" w:themeFill="background2"/>
          </w:tcPr>
          <w:p w14:paraId="613908A2" w14:textId="77777777" w:rsidR="00C51179" w:rsidRPr="00794843" w:rsidRDefault="00C51179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  <w:sz w:val="22"/>
                <w:szCs w:val="22"/>
              </w:rPr>
              <w:t>Imię (imiona) i Nazwisko</w:t>
            </w:r>
          </w:p>
        </w:tc>
        <w:tc>
          <w:tcPr>
            <w:tcW w:w="4531" w:type="dxa"/>
            <w:shd w:val="clear" w:color="auto" w:fill="FFFFFF" w:themeFill="background1"/>
          </w:tcPr>
          <w:p w14:paraId="515E986F" w14:textId="491FBA40" w:rsidR="00C51179" w:rsidRPr="00794843" w:rsidRDefault="00C51179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1179" w:rsidRPr="00794843" w14:paraId="07EE073D" w14:textId="77777777" w:rsidTr="00C51179">
        <w:trPr>
          <w:trHeight w:val="342"/>
        </w:trPr>
        <w:tc>
          <w:tcPr>
            <w:tcW w:w="4531" w:type="dxa"/>
            <w:shd w:val="clear" w:color="auto" w:fill="E7E6E6" w:themeFill="background2"/>
          </w:tcPr>
          <w:p w14:paraId="5B9D7FC2" w14:textId="77777777" w:rsidR="00C51179" w:rsidRPr="00794843" w:rsidRDefault="00C51179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  <w:sz w:val="22"/>
                <w:szCs w:val="22"/>
              </w:rPr>
              <w:t>Adres email</w:t>
            </w:r>
          </w:p>
        </w:tc>
        <w:tc>
          <w:tcPr>
            <w:tcW w:w="4531" w:type="dxa"/>
            <w:shd w:val="clear" w:color="auto" w:fill="FFFFFF" w:themeFill="background1"/>
          </w:tcPr>
          <w:p w14:paraId="10FAFDFA" w14:textId="715EC44C" w:rsidR="00C51179" w:rsidRPr="00794843" w:rsidRDefault="00C51179" w:rsidP="0079484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1179" w:rsidRPr="00794843" w14:paraId="67CE3156" w14:textId="77777777" w:rsidTr="00C51179">
        <w:trPr>
          <w:trHeight w:val="342"/>
        </w:trPr>
        <w:tc>
          <w:tcPr>
            <w:tcW w:w="4531" w:type="dxa"/>
            <w:shd w:val="clear" w:color="auto" w:fill="D9D9D9" w:themeFill="background1" w:themeFillShade="D9"/>
          </w:tcPr>
          <w:p w14:paraId="04676FDE" w14:textId="77777777" w:rsidR="00C51179" w:rsidRPr="00794843" w:rsidRDefault="00C51179" w:rsidP="00794843">
            <w:pPr>
              <w:spacing w:line="276" w:lineRule="auto"/>
              <w:jc w:val="both"/>
              <w:rPr>
                <w:rFonts w:cstheme="minorHAnsi"/>
              </w:rPr>
            </w:pPr>
            <w:r w:rsidRPr="00794843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4531" w:type="dxa"/>
            <w:shd w:val="clear" w:color="auto" w:fill="FFFFFF" w:themeFill="background1"/>
          </w:tcPr>
          <w:p w14:paraId="618C8B70" w14:textId="2E260A57" w:rsidR="00C51179" w:rsidRPr="00794843" w:rsidRDefault="00C51179" w:rsidP="0079484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774861A" w14:textId="0F3B5D56" w:rsidR="00794843" w:rsidRPr="00CB7107" w:rsidRDefault="00794843" w:rsidP="004D1D85">
      <w:pPr>
        <w:pStyle w:val="Nagwek4"/>
      </w:pPr>
      <w:r w:rsidRPr="00CB7107">
        <w:t>OŚWIADCZENIE</w:t>
      </w:r>
    </w:p>
    <w:p w14:paraId="34AD4F12" w14:textId="726DB593" w:rsidR="0081730A" w:rsidRPr="00E923F9" w:rsidRDefault="002511E6" w:rsidP="00794843">
      <w:pPr>
        <w:spacing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sdt>
        <w:sdtPr>
          <w:rPr>
            <w:rFonts w:asciiTheme="majorHAnsi" w:hAnsiTheme="majorHAnsi" w:cstheme="majorHAnsi"/>
            <w:color w:val="000000"/>
            <w:sz w:val="20"/>
            <w:szCs w:val="20"/>
          </w:rPr>
          <w:id w:val="29726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447" w:rsidRPr="00E923F9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81730A" w:rsidRPr="00E923F9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81730A" w:rsidRPr="00E923F9">
        <w:rPr>
          <w:rFonts w:asciiTheme="majorHAnsi" w:hAnsiTheme="majorHAnsi" w:cstheme="majorHAnsi"/>
          <w:i/>
          <w:iCs/>
          <w:sz w:val="20"/>
          <w:szCs w:val="20"/>
        </w:rPr>
        <w:t xml:space="preserve">oświadczam, że zapoznałam/em się z treścią </w:t>
      </w:r>
      <w:r w:rsidR="00794843" w:rsidRPr="00E923F9">
        <w:rPr>
          <w:rFonts w:asciiTheme="majorHAnsi" w:hAnsiTheme="majorHAnsi" w:cstheme="majorHAnsi"/>
          <w:i/>
          <w:iCs/>
          <w:sz w:val="20"/>
          <w:szCs w:val="20"/>
        </w:rPr>
        <w:t xml:space="preserve">poniższej </w:t>
      </w:r>
      <w:r w:rsidR="0081730A" w:rsidRPr="00E923F9">
        <w:rPr>
          <w:rFonts w:asciiTheme="majorHAnsi" w:hAnsiTheme="majorHAnsi" w:cstheme="majorHAnsi"/>
          <w:i/>
          <w:iCs/>
          <w:sz w:val="20"/>
          <w:szCs w:val="20"/>
        </w:rPr>
        <w:t>klauzuli informacyjnej dotyczącej przetwarzania danych osobowych.</w:t>
      </w:r>
    </w:p>
    <w:p w14:paraId="2B5100CB" w14:textId="3894AE21" w:rsidR="00FD65C0" w:rsidRDefault="00FD65C0" w:rsidP="00FD65C0">
      <w:pPr>
        <w:spacing w:after="0" w:line="240" w:lineRule="auto"/>
        <w:jc w:val="center"/>
        <w:rPr>
          <w:rStyle w:val="Wyrnieniedelikatne"/>
          <w:sz w:val="20"/>
          <w:szCs w:val="20"/>
        </w:rPr>
      </w:pPr>
      <w:r w:rsidRPr="00FD65C0">
        <w:rPr>
          <w:rStyle w:val="Wyrnieniedelikatne"/>
          <w:sz w:val="20"/>
          <w:szCs w:val="20"/>
        </w:rPr>
        <w:t>…………………………………….</w:t>
      </w:r>
      <w:r w:rsidR="00DF1520" w:rsidRPr="00FD65C0">
        <w:rPr>
          <w:rStyle w:val="Wyrnieniedelikatne"/>
          <w:sz w:val="20"/>
          <w:szCs w:val="20"/>
        </w:rPr>
        <w:t xml:space="preserve">                                             </w:t>
      </w:r>
      <w:r w:rsidRPr="00FD65C0">
        <w:rPr>
          <w:rStyle w:val="Wyrnieniedelikatne"/>
          <w:sz w:val="20"/>
          <w:szCs w:val="20"/>
        </w:rPr>
        <w:t>……</w:t>
      </w:r>
      <w:r w:rsidR="00794843" w:rsidRPr="006044F0">
        <w:rPr>
          <w:rStyle w:val="Wyrnieniedelikatne"/>
          <w:sz w:val="20"/>
          <w:szCs w:val="20"/>
        </w:rPr>
        <w:t>……….…………………………………</w:t>
      </w:r>
    </w:p>
    <w:p w14:paraId="4F9F91C1" w14:textId="6060A539" w:rsidR="00794843" w:rsidRDefault="00FD65C0" w:rsidP="00FD65C0">
      <w:pPr>
        <w:spacing w:after="0" w:line="240" w:lineRule="auto"/>
        <w:jc w:val="center"/>
        <w:rPr>
          <w:rStyle w:val="Wyrnieniedelikatne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             </w:t>
      </w:r>
      <w:r w:rsidRPr="00FD65C0">
        <w:rPr>
          <w:rStyle w:val="Wyrnieniedelikatne"/>
          <w:sz w:val="20"/>
          <w:szCs w:val="20"/>
        </w:rPr>
        <w:t>(miejscowość, data)</w:t>
      </w:r>
      <w:r w:rsidRPr="006044F0">
        <w:rPr>
          <w:rStyle w:val="Wyrnieniedelikatne"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 xml:space="preserve">                                                </w:t>
      </w:r>
      <w:r w:rsidR="00794843" w:rsidRPr="006044F0">
        <w:rPr>
          <w:rStyle w:val="Wyrnieniedelikatne"/>
          <w:sz w:val="20"/>
          <w:szCs w:val="20"/>
        </w:rPr>
        <w:t>(</w:t>
      </w:r>
      <w:r w:rsidR="002511E6">
        <w:rPr>
          <w:rStyle w:val="Wyrnieniedelikatne"/>
          <w:sz w:val="20"/>
          <w:szCs w:val="20"/>
        </w:rPr>
        <w:t xml:space="preserve">czytelny </w:t>
      </w:r>
      <w:r w:rsidR="00794843" w:rsidRPr="006044F0">
        <w:rPr>
          <w:rStyle w:val="Wyrnieniedelikatne"/>
          <w:sz w:val="20"/>
          <w:szCs w:val="20"/>
        </w:rPr>
        <w:t xml:space="preserve">podpis osoby wyznaczonej w organizacji </w:t>
      </w:r>
      <w:r>
        <w:rPr>
          <w:rStyle w:val="Wyrnieniedelikatne"/>
          <w:sz w:val="20"/>
          <w:szCs w:val="20"/>
        </w:rPr>
        <w:br/>
        <w:t xml:space="preserve">                                                                                                          </w:t>
      </w:r>
      <w:r w:rsidR="00794843" w:rsidRPr="006044F0">
        <w:rPr>
          <w:rStyle w:val="Wyrnieniedelikatne"/>
          <w:sz w:val="20"/>
          <w:szCs w:val="20"/>
        </w:rPr>
        <w:t xml:space="preserve">do kontaktów w sprawie pytań </w:t>
      </w:r>
      <w:r w:rsidR="00DF1520" w:rsidRPr="006044F0">
        <w:rPr>
          <w:rStyle w:val="Wyrnieniedelikatne"/>
          <w:sz w:val="20"/>
          <w:szCs w:val="20"/>
        </w:rPr>
        <w:t> </w:t>
      </w:r>
      <w:r w:rsidR="00794843" w:rsidRPr="006044F0">
        <w:rPr>
          <w:rStyle w:val="Wyrnieniedelikatne"/>
          <w:sz w:val="20"/>
          <w:szCs w:val="20"/>
        </w:rPr>
        <w:t>do wysłuchania)</w:t>
      </w:r>
    </w:p>
    <w:p w14:paraId="1F6C1194" w14:textId="77777777" w:rsidR="004D1D85" w:rsidRPr="006044F0" w:rsidRDefault="004D1D85" w:rsidP="00794843">
      <w:pPr>
        <w:spacing w:after="0" w:line="240" w:lineRule="auto"/>
        <w:ind w:left="5664" w:firstLine="708"/>
        <w:jc w:val="center"/>
        <w:rPr>
          <w:rStyle w:val="Wyrnieniedelikatne"/>
          <w:sz w:val="20"/>
          <w:szCs w:val="20"/>
        </w:rPr>
      </w:pPr>
    </w:p>
    <w:p w14:paraId="77BF2F7D" w14:textId="69F3691C" w:rsidR="0081730A" w:rsidRPr="004D1D85" w:rsidRDefault="0081730A" w:rsidP="004D1D85">
      <w:pPr>
        <w:pStyle w:val="Nagwek4"/>
      </w:pPr>
      <w:r w:rsidRPr="004D1D85">
        <w:t>Klauzula informacyjna dotycząca przetwarzania danych osobowych</w:t>
      </w:r>
    </w:p>
    <w:p w14:paraId="4E3A4AD2" w14:textId="2CB29F60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 xml:space="preserve">Klauzula informacyjna w związku z przetwarzaniem danych w celu przeprowadzenia </w:t>
      </w:r>
      <w:bookmarkStart w:id="0" w:name="_Hlk167446519"/>
      <w:r w:rsidR="00844DBB" w:rsidRPr="00844DBB">
        <w:rPr>
          <w:i/>
          <w:iCs/>
          <w:sz w:val="16"/>
          <w:szCs w:val="16"/>
        </w:rPr>
        <w:t>naboru organizacji pozarządowych, które będą uprawnione do zadania pytań kandydatom na Dyrektora Narodowego Instytutu Wolności – Centrum Rozwoju Społeczeństwa Obywatelskiego</w:t>
      </w:r>
      <w:r w:rsidRPr="00037021">
        <w:rPr>
          <w:i/>
          <w:iCs/>
          <w:sz w:val="16"/>
          <w:szCs w:val="16"/>
        </w:rPr>
        <w:t>.</w:t>
      </w:r>
    </w:p>
    <w:bookmarkEnd w:id="0"/>
    <w:p w14:paraId="137A47A9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2D553794" w14:textId="5123BB64" w:rsidR="00826447" w:rsidRPr="00844DBB" w:rsidRDefault="00826447" w:rsidP="00C27D19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844DBB">
        <w:rPr>
          <w:b/>
          <w:bCs/>
          <w:i/>
          <w:iCs/>
          <w:sz w:val="16"/>
          <w:szCs w:val="16"/>
        </w:rPr>
        <w:t>Informacje i dane do kontaktów w sprawie danych osobowych:</w:t>
      </w:r>
    </w:p>
    <w:p w14:paraId="3941E1B6" w14:textId="3E4534D4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 xml:space="preserve">Administrator Danych, Kancelaria Prezesa Rady Ministrów, Aleje Ujazdowskie 1/3, 00-583, Warszawa, e-mail: </w:t>
      </w:r>
      <w:hyperlink r:id="rId6" w:history="1">
        <w:r w:rsidRPr="00037021">
          <w:rPr>
            <w:rStyle w:val="Hipercze"/>
            <w:i/>
            <w:iCs/>
            <w:sz w:val="16"/>
            <w:szCs w:val="16"/>
          </w:rPr>
          <w:t>AD@kprm.gov.pl</w:t>
        </w:r>
      </w:hyperlink>
      <w:r w:rsidRPr="00037021">
        <w:rPr>
          <w:i/>
          <w:iCs/>
          <w:sz w:val="16"/>
          <w:szCs w:val="16"/>
        </w:rPr>
        <w:t>.</w:t>
      </w:r>
    </w:p>
    <w:p w14:paraId="2F7CDEC1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Inspektor Ochrony Danych, Kancelaria Prezesa Rady Ministrów, Aleje Ujazdowskie 1/3, 00- 583, Warszawa, e-mail: IOD@kprm.gov.pl.</w:t>
      </w:r>
    </w:p>
    <w:p w14:paraId="2755949E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647A7192" w14:textId="60408C5C" w:rsidR="00826447" w:rsidRPr="00844DBB" w:rsidRDefault="00826447" w:rsidP="00C27D19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844DBB">
        <w:rPr>
          <w:b/>
          <w:bCs/>
          <w:i/>
          <w:iCs/>
          <w:sz w:val="16"/>
          <w:szCs w:val="16"/>
        </w:rPr>
        <w:t>Informacje dotyczące przetwarzanych danych osobowych</w:t>
      </w:r>
    </w:p>
    <w:p w14:paraId="4863D79D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Celem przetwarzania danych jest:</w:t>
      </w:r>
    </w:p>
    <w:p w14:paraId="39537941" w14:textId="4277C48D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Wyłonienie organizacji zadających pytania podczas wysłuchania publicznego kandydatów na Dyrektora Narodowego Instytutu Wolności- Centrum Rozwoju Społeczeństwa Obywatelskiego;</w:t>
      </w:r>
    </w:p>
    <w:p w14:paraId="525F7693" w14:textId="0132A3E9" w:rsidR="00826447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Zrealizowanie obowiązku prawnego ciążącego na administratorze danych wynikającego z ustawy z dnia 14 lipca 1983 r. o</w:t>
      </w:r>
      <w:r w:rsidR="00794843" w:rsidRPr="00037021">
        <w:rPr>
          <w:i/>
          <w:iCs/>
          <w:sz w:val="16"/>
          <w:szCs w:val="16"/>
        </w:rPr>
        <w:t> </w:t>
      </w:r>
      <w:r w:rsidRPr="00037021">
        <w:rPr>
          <w:i/>
          <w:iCs/>
          <w:sz w:val="16"/>
          <w:szCs w:val="16"/>
        </w:rPr>
        <w:t>narodowym zasobie archiwalnym i archiwach (tj. Dz. U. z 2020 r. poz. 164, z późn. zm.).</w:t>
      </w:r>
    </w:p>
    <w:p w14:paraId="4B94CC49" w14:textId="77777777" w:rsidR="002F4875" w:rsidRPr="00037021" w:rsidRDefault="002F4875" w:rsidP="00C27D19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3354B594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Podstawą prawną przetwarzania danych osobowych jest:</w:t>
      </w:r>
    </w:p>
    <w:p w14:paraId="13A02ECF" w14:textId="77777777" w:rsidR="00844DBB" w:rsidRDefault="00826447" w:rsidP="002F4875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art. 6 ust. 1 lit. e RODO – przetwarzanie jest niezbędne do wykonania zadania realizowanego w interesie publicznym lub w</w:t>
      </w:r>
      <w:r w:rsidR="00794843" w:rsidRPr="00037021">
        <w:rPr>
          <w:i/>
          <w:iCs/>
          <w:sz w:val="16"/>
          <w:szCs w:val="16"/>
        </w:rPr>
        <w:t> </w:t>
      </w:r>
      <w:r w:rsidRPr="00037021">
        <w:rPr>
          <w:i/>
          <w:iCs/>
          <w:sz w:val="16"/>
          <w:szCs w:val="16"/>
        </w:rPr>
        <w:t>ramach sprawowania władzy publicznej powierzonej administratorowi, w zakresie przeprowadzenia postępowania wyłaniania Dyrektora Narodowego Instytutu Wolności- Centrum Rozwoju Społeczeństwa Obywatelskiego;</w:t>
      </w:r>
    </w:p>
    <w:p w14:paraId="08561EA9" w14:textId="03306B28" w:rsidR="00826447" w:rsidRPr="00037021" w:rsidRDefault="00826447" w:rsidP="002F4875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art. 6 ust. 1 lit. c RODO – przetwarzanie jest niezbędne do wypełnienia obowiązku prawnego ciążącego na administratorze, w zakresie wypełnienia obowiązku archiwalnego, wynikającego z ustawy z dnia 14 lipca 1983 r. o narodowym zasobie archiwalnym i archiwach (tj. Dz. U. z 2020 r. poz. 164, z późn. zm.).</w:t>
      </w:r>
    </w:p>
    <w:p w14:paraId="6AE2FDA7" w14:textId="738B9A98" w:rsidR="00826447" w:rsidRPr="00037021" w:rsidRDefault="00826447" w:rsidP="00C27D19">
      <w:pPr>
        <w:spacing w:before="120" w:after="12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 xml:space="preserve">Dane osobowe będą przetwarzane przez okres niezbędny do przeprowadzenia postępowania </w:t>
      </w:r>
      <w:r w:rsidR="00C51179" w:rsidRPr="00037021">
        <w:rPr>
          <w:i/>
          <w:iCs/>
          <w:sz w:val="16"/>
          <w:szCs w:val="16"/>
        </w:rPr>
        <w:t>wyłaniania Dyrektora Narodowego Instytutu Wolności</w:t>
      </w:r>
      <w:r w:rsidR="00844DBB">
        <w:rPr>
          <w:i/>
          <w:iCs/>
          <w:sz w:val="16"/>
          <w:szCs w:val="16"/>
        </w:rPr>
        <w:t xml:space="preserve"> </w:t>
      </w:r>
      <w:r w:rsidR="00C51179" w:rsidRPr="00037021">
        <w:rPr>
          <w:i/>
          <w:iCs/>
          <w:sz w:val="16"/>
          <w:szCs w:val="16"/>
        </w:rPr>
        <w:t>- Centrum Rozwoju Społeczeństwa Obywatelskiego</w:t>
      </w:r>
      <w:r w:rsidRPr="00037021">
        <w:rPr>
          <w:i/>
          <w:iCs/>
          <w:sz w:val="16"/>
          <w:szCs w:val="16"/>
        </w:rPr>
        <w:t>, a następnie przez okres wynikający z</w:t>
      </w:r>
      <w:r w:rsidR="00C51179" w:rsidRPr="00037021">
        <w:rPr>
          <w:i/>
          <w:iCs/>
          <w:sz w:val="16"/>
          <w:szCs w:val="16"/>
        </w:rPr>
        <w:t> </w:t>
      </w:r>
      <w:r w:rsidRPr="00037021">
        <w:rPr>
          <w:i/>
          <w:iCs/>
          <w:sz w:val="16"/>
          <w:szCs w:val="16"/>
        </w:rPr>
        <w:t>przepisów o archiwizacji.</w:t>
      </w:r>
    </w:p>
    <w:p w14:paraId="5A85E955" w14:textId="7588CED2" w:rsid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 xml:space="preserve">Podanie danych osobowych jest dobrowolne, ale niezbędne do wzięcia udziału </w:t>
      </w:r>
      <w:r w:rsidR="00844DBB">
        <w:rPr>
          <w:i/>
          <w:iCs/>
          <w:sz w:val="16"/>
          <w:szCs w:val="16"/>
        </w:rPr>
        <w:t xml:space="preserve">w </w:t>
      </w:r>
      <w:r w:rsidR="00844DBB" w:rsidRPr="00844DBB">
        <w:rPr>
          <w:i/>
          <w:iCs/>
          <w:sz w:val="16"/>
          <w:szCs w:val="16"/>
        </w:rPr>
        <w:t>nabor</w:t>
      </w:r>
      <w:r w:rsidR="00844DBB">
        <w:rPr>
          <w:i/>
          <w:iCs/>
          <w:sz w:val="16"/>
          <w:szCs w:val="16"/>
        </w:rPr>
        <w:t>ze</w:t>
      </w:r>
      <w:r w:rsidR="00844DBB" w:rsidRPr="00844DBB">
        <w:rPr>
          <w:i/>
          <w:iCs/>
          <w:sz w:val="16"/>
          <w:szCs w:val="16"/>
        </w:rPr>
        <w:t xml:space="preserve"> organizacji pozarządowych, które będą uprawnione do zadania pytań kandydatom na Dyrektora Narodowego Instytutu Wolności – Centrum Rozwoju Społeczeństwa Obywatelskiego</w:t>
      </w:r>
      <w:r w:rsidRPr="00037021">
        <w:rPr>
          <w:i/>
          <w:iCs/>
          <w:sz w:val="16"/>
          <w:szCs w:val="16"/>
        </w:rPr>
        <w:t>.</w:t>
      </w:r>
    </w:p>
    <w:p w14:paraId="5DDED29F" w14:textId="128D8722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Konsekwencją niepodania danych osobowych będzie brak możliwości wzięcia udziału w postępowaniu.</w:t>
      </w:r>
    </w:p>
    <w:p w14:paraId="4843011E" w14:textId="77777777" w:rsidR="00826447" w:rsidRPr="00844DBB" w:rsidRDefault="00826447" w:rsidP="00C27D19">
      <w:pPr>
        <w:spacing w:before="120" w:after="120" w:line="240" w:lineRule="auto"/>
        <w:jc w:val="both"/>
        <w:rPr>
          <w:b/>
          <w:bCs/>
          <w:i/>
          <w:iCs/>
          <w:sz w:val="16"/>
          <w:szCs w:val="16"/>
        </w:rPr>
      </w:pPr>
      <w:r w:rsidRPr="00844DBB">
        <w:rPr>
          <w:b/>
          <w:bCs/>
          <w:i/>
          <w:iCs/>
          <w:sz w:val="16"/>
          <w:szCs w:val="16"/>
        </w:rPr>
        <w:t>Odbiorcy danych osobowych</w:t>
      </w:r>
    </w:p>
    <w:p w14:paraId="4D8EB031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760A2EE6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Dane osobowe mogą być również przekazywane do podmiotów przetwarzających dane w imieniu administratora danych osobowych, posiadających uprawnienia do ich przetwarzania.</w:t>
      </w:r>
    </w:p>
    <w:p w14:paraId="451A8CC6" w14:textId="77777777" w:rsidR="00037021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Dane osobowe nie będą przekazane do państwa trzeciego/organizacji międzynarodowej.</w:t>
      </w:r>
    </w:p>
    <w:p w14:paraId="189A13B9" w14:textId="77777777" w:rsidR="00037021" w:rsidRPr="00037021" w:rsidRDefault="00037021" w:rsidP="00C27D19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3B9F943F" w14:textId="26976212" w:rsidR="00826447" w:rsidRPr="00844DBB" w:rsidRDefault="00826447" w:rsidP="00C27D19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844DBB">
        <w:rPr>
          <w:b/>
          <w:bCs/>
          <w:i/>
          <w:iCs/>
          <w:sz w:val="16"/>
          <w:szCs w:val="16"/>
        </w:rPr>
        <w:t>Prawa osoby, której dane dotyczą</w:t>
      </w:r>
    </w:p>
    <w:p w14:paraId="74071564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Przysługuje Pani/Panu prawo do:</w:t>
      </w:r>
    </w:p>
    <w:p w14:paraId="4ECC9BBB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dostępu do swoich danych osobowych,</w:t>
      </w:r>
    </w:p>
    <w:p w14:paraId="1A7F3F42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ich sprostowania,</w:t>
      </w:r>
    </w:p>
    <w:p w14:paraId="1EAA9727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ograniczenia przetwarzania,</w:t>
      </w:r>
    </w:p>
    <w:p w14:paraId="11757449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• wniesienia sprzeciwu wobec przetwarzania danych osobowych.</w:t>
      </w:r>
    </w:p>
    <w:p w14:paraId="61FAC213" w14:textId="34D9AC23" w:rsidR="00826447" w:rsidRPr="00037021" w:rsidRDefault="00826447" w:rsidP="00844DBB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Żądanie realizacji wyżej wymienionych praw proszę przesłać w formie pisemnej do Administratora Danych (adres podany na wstępie, z</w:t>
      </w:r>
      <w:r w:rsidR="00C27D19">
        <w:rPr>
          <w:i/>
          <w:iCs/>
          <w:sz w:val="16"/>
          <w:szCs w:val="16"/>
        </w:rPr>
        <w:t> </w:t>
      </w:r>
      <w:r w:rsidRPr="00037021">
        <w:rPr>
          <w:i/>
          <w:iCs/>
          <w:sz w:val="16"/>
          <w:szCs w:val="16"/>
        </w:rPr>
        <w:t>dopiskiem „Ochrona danych osobowych”).</w:t>
      </w:r>
    </w:p>
    <w:p w14:paraId="6BF43D86" w14:textId="77777777" w:rsidR="00826447" w:rsidRPr="00037021" w:rsidRDefault="00826447" w:rsidP="00C27D19">
      <w:pPr>
        <w:spacing w:after="0" w:line="240" w:lineRule="auto"/>
        <w:jc w:val="both"/>
        <w:rPr>
          <w:i/>
          <w:iCs/>
          <w:sz w:val="16"/>
          <w:szCs w:val="16"/>
        </w:rPr>
      </w:pPr>
      <w:r w:rsidRPr="00037021">
        <w:rPr>
          <w:i/>
          <w:iCs/>
          <w:sz w:val="16"/>
          <w:szCs w:val="16"/>
        </w:rPr>
        <w:t>Przysługuje Pani/Panu prawo do wniesienia skargi do Prezesa Urzędu Ochrony Danych Osobowych.</w:t>
      </w:r>
    </w:p>
    <w:p w14:paraId="0D8E956C" w14:textId="77777777" w:rsidR="00844DBB" w:rsidRDefault="00844DBB" w:rsidP="00C27D19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13E929BB" w14:textId="1C73479A" w:rsidR="00826447" w:rsidRPr="00844DBB" w:rsidRDefault="00826447" w:rsidP="00C27D19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844DBB">
        <w:rPr>
          <w:b/>
          <w:bCs/>
          <w:i/>
          <w:iCs/>
          <w:sz w:val="16"/>
          <w:szCs w:val="16"/>
        </w:rPr>
        <w:t>Informacje o zautomatyzowanym podejmowaniu decyzji, w tym profilowaniu</w:t>
      </w:r>
    </w:p>
    <w:p w14:paraId="72C72DB2" w14:textId="4946EAC5" w:rsidR="00936B7E" w:rsidRPr="00037021" w:rsidRDefault="00826447" w:rsidP="00C27D19">
      <w:pPr>
        <w:spacing w:after="0" w:line="240" w:lineRule="auto"/>
        <w:jc w:val="both"/>
        <w:rPr>
          <w:sz w:val="16"/>
          <w:szCs w:val="16"/>
        </w:rPr>
      </w:pPr>
      <w:r w:rsidRPr="00037021">
        <w:rPr>
          <w:i/>
          <w:iCs/>
          <w:sz w:val="16"/>
          <w:szCs w:val="16"/>
        </w:rPr>
        <w:t>Dane osobowe nie będą podlegały zautomatyzowanemu podejmowaniu decyzji, w tym profilowaniu</w:t>
      </w:r>
      <w:r w:rsidR="00037021" w:rsidRPr="00037021">
        <w:rPr>
          <w:i/>
          <w:iCs/>
          <w:sz w:val="16"/>
          <w:szCs w:val="16"/>
        </w:rPr>
        <w:t>.</w:t>
      </w:r>
    </w:p>
    <w:sectPr w:rsidR="00936B7E" w:rsidRPr="0003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9B4"/>
    <w:multiLevelType w:val="hybridMultilevel"/>
    <w:tmpl w:val="DC2E8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6AE"/>
    <w:multiLevelType w:val="hybridMultilevel"/>
    <w:tmpl w:val="B64289E0"/>
    <w:lvl w:ilvl="0" w:tplc="BA6C2F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1CA"/>
    <w:multiLevelType w:val="hybridMultilevel"/>
    <w:tmpl w:val="A198F73A"/>
    <w:lvl w:ilvl="0" w:tplc="7C50AF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3928"/>
    <w:multiLevelType w:val="hybridMultilevel"/>
    <w:tmpl w:val="82686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0357"/>
    <w:multiLevelType w:val="hybridMultilevel"/>
    <w:tmpl w:val="2C66B438"/>
    <w:lvl w:ilvl="0" w:tplc="6D48CEEE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AEB"/>
    <w:multiLevelType w:val="hybridMultilevel"/>
    <w:tmpl w:val="E3C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85D92"/>
    <w:multiLevelType w:val="hybridMultilevel"/>
    <w:tmpl w:val="DC2E8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5D55"/>
    <w:multiLevelType w:val="hybridMultilevel"/>
    <w:tmpl w:val="DC2E8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0642">
    <w:abstractNumId w:val="4"/>
  </w:num>
  <w:num w:numId="2" w16cid:durableId="1719432890">
    <w:abstractNumId w:val="5"/>
  </w:num>
  <w:num w:numId="3" w16cid:durableId="2093118621">
    <w:abstractNumId w:val="6"/>
  </w:num>
  <w:num w:numId="4" w16cid:durableId="1817531886">
    <w:abstractNumId w:val="3"/>
  </w:num>
  <w:num w:numId="5" w16cid:durableId="1798259863">
    <w:abstractNumId w:val="2"/>
  </w:num>
  <w:num w:numId="6" w16cid:durableId="1076126900">
    <w:abstractNumId w:val="1"/>
  </w:num>
  <w:num w:numId="7" w16cid:durableId="1068112723">
    <w:abstractNumId w:val="7"/>
  </w:num>
  <w:num w:numId="8" w16cid:durableId="1232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7E"/>
    <w:rsid w:val="00037021"/>
    <w:rsid w:val="000B137F"/>
    <w:rsid w:val="000D3C9B"/>
    <w:rsid w:val="0018369F"/>
    <w:rsid w:val="00225FE7"/>
    <w:rsid w:val="002511E6"/>
    <w:rsid w:val="0029717C"/>
    <w:rsid w:val="002D6521"/>
    <w:rsid w:val="002E650D"/>
    <w:rsid w:val="002F4875"/>
    <w:rsid w:val="00322145"/>
    <w:rsid w:val="0038269B"/>
    <w:rsid w:val="003966DA"/>
    <w:rsid w:val="00421CD3"/>
    <w:rsid w:val="004D1D85"/>
    <w:rsid w:val="005454F6"/>
    <w:rsid w:val="006044F0"/>
    <w:rsid w:val="00794843"/>
    <w:rsid w:val="007E0082"/>
    <w:rsid w:val="0081730A"/>
    <w:rsid w:val="00826447"/>
    <w:rsid w:val="0084354B"/>
    <w:rsid w:val="00844DBB"/>
    <w:rsid w:val="00865180"/>
    <w:rsid w:val="00936B7E"/>
    <w:rsid w:val="00BB1026"/>
    <w:rsid w:val="00C27D19"/>
    <w:rsid w:val="00C51179"/>
    <w:rsid w:val="00C73B92"/>
    <w:rsid w:val="00CB7107"/>
    <w:rsid w:val="00CC08B6"/>
    <w:rsid w:val="00CC3968"/>
    <w:rsid w:val="00D16B44"/>
    <w:rsid w:val="00D351F9"/>
    <w:rsid w:val="00D561EC"/>
    <w:rsid w:val="00DA77E2"/>
    <w:rsid w:val="00DB1527"/>
    <w:rsid w:val="00DF1520"/>
    <w:rsid w:val="00E61D96"/>
    <w:rsid w:val="00E923F9"/>
    <w:rsid w:val="00F17767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FF2E"/>
  <w15:chartTrackingRefBased/>
  <w15:docId w15:val="{807B3265-C94D-4092-8B4B-F2426351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447"/>
  </w:style>
  <w:style w:type="paragraph" w:styleId="Nagwek1">
    <w:name w:val="heading 1"/>
    <w:basedOn w:val="Normalny"/>
    <w:next w:val="Normalny"/>
    <w:link w:val="Nagwek1Znak"/>
    <w:uiPriority w:val="9"/>
    <w:qFormat/>
    <w:rsid w:val="00CB7107"/>
    <w:pPr>
      <w:spacing w:after="120" w:line="276" w:lineRule="auto"/>
      <w:jc w:val="center"/>
      <w:outlineLvl w:val="0"/>
    </w:pPr>
    <w:rPr>
      <w:rFonts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107"/>
    <w:pPr>
      <w:autoSpaceDE w:val="0"/>
      <w:autoSpaceDN w:val="0"/>
      <w:adjustRightInd w:val="0"/>
      <w:spacing w:after="0" w:line="276" w:lineRule="auto"/>
      <w:jc w:val="both"/>
      <w:outlineLvl w:val="1"/>
    </w:pPr>
    <w:rPr>
      <w:rFonts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107"/>
    <w:pPr>
      <w:numPr>
        <w:numId w:val="1"/>
      </w:numPr>
      <w:spacing w:after="0" w:line="276" w:lineRule="auto"/>
      <w:ind w:left="714" w:hanging="357"/>
      <w:jc w:val="both"/>
      <w:outlineLvl w:val="2"/>
    </w:pPr>
    <w:rPr>
      <w:rFonts w:cstheme="minorHAnsi"/>
      <w:b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4D1D85"/>
    <w:pPr>
      <w:suppressAutoHyphens/>
      <w:spacing w:line="276" w:lineRule="auto"/>
      <w:ind w:right="401"/>
      <w:jc w:val="center"/>
      <w:outlineLvl w:val="3"/>
    </w:pPr>
    <w:rPr>
      <w:rFonts w:asciiTheme="majorHAnsi" w:hAnsiTheme="majorHAnsi" w:cstheme="maj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6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6B7E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936B7E"/>
    <w:pPr>
      <w:spacing w:line="254" w:lineRule="auto"/>
      <w:ind w:left="720"/>
      <w:contextualSpacing/>
    </w:pPr>
    <w:rPr>
      <w:rFonts w:ascii="Calibri" w:hAnsi="Calibri" w:cs="Calibri"/>
    </w:rPr>
  </w:style>
  <w:style w:type="character" w:customStyle="1" w:styleId="Teksttreci">
    <w:name w:val="Tekst treści_"/>
    <w:basedOn w:val="Domylnaczcionkaakapitu"/>
    <w:link w:val="Teksttreci0"/>
    <w:locked/>
    <w:rsid w:val="008173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730A"/>
    <w:pPr>
      <w:widowControl w:val="0"/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unhideWhenUsed/>
    <w:rsid w:val="0081730A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44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7107"/>
    <w:rPr>
      <w:rFonts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7107"/>
    <w:rPr>
      <w:rFonts w:cstheme="minorHAnsi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CB7107"/>
    <w:rPr>
      <w:rFonts w:cstheme="minorHAnsi"/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4D1D85"/>
    <w:rPr>
      <w:rFonts w:asciiTheme="majorHAnsi" w:hAnsiTheme="majorHAnsi" w:cstheme="majorHAnsi"/>
      <w:b/>
      <w:sz w:val="20"/>
      <w:szCs w:val="20"/>
    </w:rPr>
  </w:style>
  <w:style w:type="character" w:styleId="Wyrnieniedelikatne">
    <w:name w:val="Subtle Emphasis"/>
    <w:uiPriority w:val="19"/>
    <w:qFormat/>
    <w:rsid w:val="006044F0"/>
    <w:rPr>
      <w:rFonts w:cstheme="minorHAns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D889-4904-4306-9AA6-CF47961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Formalarz zgłoszeniowy organizacji</vt:lpstr>
    </vt:vector>
  </TitlesOfParts>
  <Company>Kancelaria Prezesa Rady Ministrow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Formalarz zgłoszeniowy organizacji</dc:title>
  <dc:subject/>
  <dc:creator>Jackiewicz Aleksandra</dc:creator>
  <cp:keywords/>
  <dc:description/>
  <cp:lastModifiedBy>Jackiewicz Aleksandra</cp:lastModifiedBy>
  <cp:revision>20</cp:revision>
  <cp:lastPrinted>2024-05-24T10:45:00Z</cp:lastPrinted>
  <dcterms:created xsi:type="dcterms:W3CDTF">2024-05-24T10:45:00Z</dcterms:created>
  <dcterms:modified xsi:type="dcterms:W3CDTF">2024-05-24T12:14:00Z</dcterms:modified>
</cp:coreProperties>
</file>