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06136C28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65F8D7CC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pict w14:anchorId="2F8C39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4" type="#_x0000_t75" style="position:absolute;margin-left:2.25pt;margin-top:4.6pt;width:1in;height:67.75pt;z-index:3;mso-wrap-distance-left:9.05pt;mso-wrap-distance-right:9.05pt" filled="t">
                  <v:fill opacity="0" color2="black"/>
                  <v:imagedata r:id="rId7" o:title=""/>
                  <w10:wrap type="square"/>
                </v:shape>
              </w:pict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167B88AD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1C3706FA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739FC591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3228EB03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6CC9992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22C5AD1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0AA4E988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31510C63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536B5099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56FFE06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36ACE47A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0D550F8E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1342690B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75C49625" w14:textId="7777777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 w:rsidR="00DF2BC1">
              <w:rPr>
                <w:sz w:val="16"/>
              </w:rPr>
              <w:t>195</w:t>
            </w:r>
            <w:r w:rsidR="0046220C">
              <w:rPr>
                <w:sz w:val="16"/>
              </w:rPr>
              <w:t>,</w:t>
            </w:r>
            <w:r w:rsidR="00DF2BC1">
              <w:rPr>
                <w:sz w:val="16"/>
              </w:rPr>
              <w:t xml:space="preserve"> z </w:t>
            </w:r>
            <w:proofErr w:type="spellStart"/>
            <w:r w:rsidR="00DF2BC1">
              <w:rPr>
                <w:sz w:val="16"/>
              </w:rPr>
              <w:t>późn</w:t>
            </w:r>
            <w:proofErr w:type="spellEnd"/>
            <w:r w:rsidR="00DF2BC1">
              <w:rPr>
                <w:sz w:val="16"/>
              </w:rPr>
              <w:t>. zm.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E70067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r. poz. </w:t>
            </w:r>
            <w:r w:rsidR="00ED443F">
              <w:rPr>
                <w:sz w:val="16"/>
              </w:rPr>
              <w:t>2351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11C110C4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6E81919B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1C5FBC8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4358EADE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45371DDD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6E906DA6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BBBDDD8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713A8F18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BE15764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35CB62BB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5697694A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09AF0F0F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20DEE6E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2EE25FDC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3D844E2B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17B799E5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7997AA99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A78A99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B0FDD2C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3B80A1C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50CAB1B2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564FB3EA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AA49CD9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822360F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73808F6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260B285C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15180A4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307A6DFB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4AB5FB96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428192B1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7FE56B09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1F48373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0F0B9F54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63D9F07A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3AEB5E4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728D6B9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3666565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1F7CF005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4BEC0AD1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3967E1B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614A4779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79A4D6AD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43CCB65D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62D5D86F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1710A851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7515DD4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0955995C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40DD01A7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799529A6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A6BB82B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18534FE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ED947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1F24CF1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77E6C5A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80F98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64A99C8A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33E902EA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0D219018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5BA1AE53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44329424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59E733AC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15B629A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086888D2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2D5586A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451B8E82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4D36E2E6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4DAB6AF2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DD1F420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6369F4D4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2E25B5A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70D792F0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192CFC2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78DA9E25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2A8F63EA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59F8DE40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pict w14:anchorId="31937FEA">
                <v:rect id="_x0000_s2051" style="position:absolute;left:0;text-align:left;margin-left:125.05pt;margin-top:3.85pt;width:13.85pt;height:11.55pt;z-index:1;mso-position-horizontal-relative:text;mso-position-vertical-relative:text"/>
              </w:pict>
            </w:r>
            <w:r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Pr="00C55176">
              <w:rPr>
                <w:sz w:val="16"/>
                <w:szCs w:val="16"/>
              </w:rPr>
              <w:t xml:space="preserve">ecyzja o pozwoleniu </w:t>
            </w:r>
          </w:p>
          <w:p w14:paraId="3B7319B6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49AE3A80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pict w14:anchorId="029EFE31">
                <v:rect id="_x0000_s2052" style="position:absolute;left:0;text-align:left;margin-left:97.8pt;margin-top:3.85pt;width:13.85pt;height:11.55pt;z-index:2;mso-position-horizontal-relative:text;mso-position-vertical-relative:text"/>
              </w:pict>
            </w:r>
            <w:r w:rsidR="00C55176" w:rsidRPr="00C55176">
              <w:rPr>
                <w:sz w:val="16"/>
                <w:szCs w:val="16"/>
              </w:rPr>
              <w:t>36. Z</w:t>
            </w:r>
            <w:r w:rsidRPr="00C55176">
              <w:rPr>
                <w:sz w:val="16"/>
                <w:szCs w:val="16"/>
              </w:rPr>
              <w:t xml:space="preserve">głoszenie </w:t>
            </w:r>
          </w:p>
          <w:p w14:paraId="3C07231B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6E7458F5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5F1DB63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5A7A5F2C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23A1FEB7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18B5834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679271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70DE367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7DD20A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93B101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9E4551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7A1F37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B0592A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5FD76DD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69D261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5CB5CE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5B70EB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ABD2AD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20A30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5D1B8DE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520881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4C122077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7BD50661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0085A625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224385BA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136DF1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17590E46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3662BCE0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4F4A263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38066E9B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69CE047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F8DAF4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198B230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9CB4EF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79FF1A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E07654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6CC5DA3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D51665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36D0FDB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AA1252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631BF9D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34C029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560D67F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B5AAFF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411DA83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CC22A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69B9070E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4E85451B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003D5945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7A5093A7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3EEAB408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4C96593F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1EA52FAA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D097F95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00704775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E71FC30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5E4AF7B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2CD23B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F8A0563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CFD8CA5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095C14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01E1F58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37C4D552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222452E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5A5690F7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5387BF0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32F7752A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1858BA0E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4604433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2C93C656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C2CA8E9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04C63F9C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1EE66289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75EE522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5E89082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4A0A2F2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3C008D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791F1A5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39430C7F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5C432C4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807100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61FE29F7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6E9CD1A1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1122F2B8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10322692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4482F114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6E6768F3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6EFE5EEA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BF70" w14:textId="77777777" w:rsidR="00A90325" w:rsidRDefault="00A90325" w:rsidP="009C1E47">
      <w:pPr>
        <w:spacing w:after="0" w:line="240" w:lineRule="auto"/>
      </w:pPr>
      <w:r>
        <w:separator/>
      </w:r>
    </w:p>
  </w:endnote>
  <w:endnote w:type="continuationSeparator" w:id="0">
    <w:p w14:paraId="2288626E" w14:textId="77777777" w:rsidR="00A90325" w:rsidRDefault="00A90325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C19D" w14:textId="77777777" w:rsidR="00A90325" w:rsidRDefault="00A90325" w:rsidP="009C1E47">
      <w:pPr>
        <w:spacing w:after="0" w:line="240" w:lineRule="auto"/>
      </w:pPr>
      <w:r>
        <w:separator/>
      </w:r>
    </w:p>
  </w:footnote>
  <w:footnote w:type="continuationSeparator" w:id="0">
    <w:p w14:paraId="6CC1033C" w14:textId="77777777" w:rsidR="00A90325" w:rsidRDefault="00A90325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852539">
    <w:abstractNumId w:val="3"/>
  </w:num>
  <w:num w:numId="2" w16cid:durableId="1745302300">
    <w:abstractNumId w:val="7"/>
  </w:num>
  <w:num w:numId="3" w16cid:durableId="162664628">
    <w:abstractNumId w:val="14"/>
  </w:num>
  <w:num w:numId="4" w16cid:durableId="122311212">
    <w:abstractNumId w:val="9"/>
  </w:num>
  <w:num w:numId="5" w16cid:durableId="869293416">
    <w:abstractNumId w:val="13"/>
  </w:num>
  <w:num w:numId="6" w16cid:durableId="794182013">
    <w:abstractNumId w:val="17"/>
  </w:num>
  <w:num w:numId="7" w16cid:durableId="665864645">
    <w:abstractNumId w:val="11"/>
  </w:num>
  <w:num w:numId="8" w16cid:durableId="1320040933">
    <w:abstractNumId w:val="12"/>
  </w:num>
  <w:num w:numId="9" w16cid:durableId="1144657926">
    <w:abstractNumId w:val="4"/>
  </w:num>
  <w:num w:numId="10" w16cid:durableId="1377392899">
    <w:abstractNumId w:val="6"/>
  </w:num>
  <w:num w:numId="11" w16cid:durableId="431316373">
    <w:abstractNumId w:val="8"/>
  </w:num>
  <w:num w:numId="12" w16cid:durableId="1707876435">
    <w:abstractNumId w:val="16"/>
  </w:num>
  <w:num w:numId="13" w16cid:durableId="1263950434">
    <w:abstractNumId w:val="1"/>
  </w:num>
  <w:num w:numId="14" w16cid:durableId="839350006">
    <w:abstractNumId w:val="2"/>
  </w:num>
  <w:num w:numId="15" w16cid:durableId="465006198">
    <w:abstractNumId w:val="15"/>
  </w:num>
  <w:num w:numId="16" w16cid:durableId="1719040932">
    <w:abstractNumId w:val="0"/>
  </w:num>
  <w:num w:numId="17" w16cid:durableId="540166196">
    <w:abstractNumId w:val="10"/>
  </w:num>
  <w:num w:numId="18" w16cid:durableId="798841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6260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1B482F"/>
    <w:rsid w:val="002305C5"/>
    <w:rsid w:val="0024352B"/>
    <w:rsid w:val="00294802"/>
    <w:rsid w:val="003567CD"/>
    <w:rsid w:val="00367A27"/>
    <w:rsid w:val="003E18B6"/>
    <w:rsid w:val="003E5ECF"/>
    <w:rsid w:val="00406F73"/>
    <w:rsid w:val="0046220C"/>
    <w:rsid w:val="004F3250"/>
    <w:rsid w:val="004F57AB"/>
    <w:rsid w:val="005374FB"/>
    <w:rsid w:val="005831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55B41"/>
    <w:rsid w:val="00986E86"/>
    <w:rsid w:val="009C1E47"/>
    <w:rsid w:val="00A1235D"/>
    <w:rsid w:val="00A431AA"/>
    <w:rsid w:val="00A82E84"/>
    <w:rsid w:val="00A90325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327E6"/>
    <w:rsid w:val="00C55176"/>
    <w:rsid w:val="00C71A52"/>
    <w:rsid w:val="00C77FED"/>
    <w:rsid w:val="00C845B5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5C7D737"/>
  <w15:chartTrackingRefBased/>
  <w15:docId w15:val="{EDE4C237-0A84-4203-AD4D-F192463B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Strzelin - Piotr Piasecki</cp:lastModifiedBy>
  <cp:revision>2</cp:revision>
  <dcterms:created xsi:type="dcterms:W3CDTF">2023-04-02T11:06:00Z</dcterms:created>
  <dcterms:modified xsi:type="dcterms:W3CDTF">2023-04-02T11:06:00Z</dcterms:modified>
</cp:coreProperties>
</file>