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AE" w:rsidRDefault="007D5CAE" w:rsidP="007D5CAE">
      <w:pPr>
        <w:pStyle w:val="Akapitzlist"/>
        <w:numPr>
          <w:ilvl w:val="0"/>
          <w:numId w:val="5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2.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7D5CAE" w:rsidRDefault="007D5CAE" w:rsidP="007D5CA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9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7D5CAE" w:rsidRDefault="007D5CAE" w:rsidP="007D5CAE">
      <w:pPr>
        <w:jc w:val="center"/>
        <w:rPr>
          <w:rFonts w:ascii="Arial" w:hAnsi="Arial" w:cs="Arial"/>
          <w:b/>
          <w:sz w:val="20"/>
          <w:szCs w:val="20"/>
        </w:rPr>
      </w:pPr>
    </w:p>
    <w:p w:rsidR="007D5CAE" w:rsidRPr="001F3CD5" w:rsidRDefault="007D5CAE" w:rsidP="007D5CAE">
      <w:pPr>
        <w:jc w:val="center"/>
        <w:rPr>
          <w:rFonts w:ascii="Arial" w:hAnsi="Arial" w:cs="Arial"/>
          <w:b/>
          <w:sz w:val="20"/>
          <w:szCs w:val="20"/>
        </w:rPr>
      </w:pPr>
    </w:p>
    <w:p w:rsidR="007D5CAE" w:rsidRDefault="007D5CAE" w:rsidP="007D5CAE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7D5CAE" w:rsidRDefault="007D5CAE" w:rsidP="007D5CAE">
      <w:pPr>
        <w:jc w:val="center"/>
        <w:rPr>
          <w:rFonts w:ascii="Arial" w:hAnsi="Arial" w:cs="Arial"/>
          <w:b/>
          <w:sz w:val="20"/>
          <w:szCs w:val="20"/>
        </w:rPr>
      </w:pPr>
    </w:p>
    <w:p w:rsidR="007D5CAE" w:rsidRPr="001F3CD5" w:rsidRDefault="007D5CAE" w:rsidP="007D5CAE">
      <w:pPr>
        <w:jc w:val="center"/>
        <w:rPr>
          <w:rFonts w:ascii="Arial" w:hAnsi="Arial" w:cs="Arial"/>
          <w:b/>
          <w:sz w:val="20"/>
          <w:szCs w:val="20"/>
        </w:rPr>
      </w:pPr>
    </w:p>
    <w:p w:rsidR="007D5CAE" w:rsidRPr="0017728D" w:rsidRDefault="007D5CAE" w:rsidP="007D5CA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7D5CAE" w:rsidRDefault="007D5CAE" w:rsidP="007D5CA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7D5CAE" w:rsidRPr="0017728D" w:rsidRDefault="007D5CAE" w:rsidP="007D5CA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7D5CAE" w:rsidRPr="0017728D" w:rsidRDefault="007D5CAE" w:rsidP="007D5C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7D5CAE" w:rsidRDefault="007D5CAE" w:rsidP="007D5CA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7D5CAE" w:rsidRPr="004625AF" w:rsidRDefault="007D5CAE" w:rsidP="007D5CA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A4C82">
        <w:rPr>
          <w:rFonts w:ascii="Arial" w:hAnsi="Arial" w:cs="Arial"/>
          <w:sz w:val="22"/>
          <w:szCs w:val="22"/>
        </w:rPr>
        <w:t xml:space="preserve">sekuracja </w:t>
      </w:r>
      <w:r>
        <w:rPr>
          <w:rFonts w:ascii="Arial" w:hAnsi="Arial" w:cs="Arial"/>
          <w:sz w:val="22"/>
          <w:szCs w:val="22"/>
        </w:rPr>
        <w:t xml:space="preserve">poszkodowanego przytomnego przy poruszaniu się po </w:t>
      </w:r>
      <w:r w:rsidRPr="00DA4C82">
        <w:rPr>
          <w:rFonts w:ascii="Arial" w:hAnsi="Arial" w:cs="Arial"/>
          <w:sz w:val="22"/>
          <w:szCs w:val="22"/>
        </w:rPr>
        <w:t>drabinie</w:t>
      </w:r>
      <w:r>
        <w:rPr>
          <w:rFonts w:ascii="Arial" w:hAnsi="Arial" w:cs="Arial"/>
          <w:sz w:val="22"/>
          <w:szCs w:val="22"/>
        </w:rPr>
        <w:t>.</w:t>
      </w:r>
      <w:r w:rsidRPr="004625AF">
        <w:rPr>
          <w:rFonts w:ascii="Arial" w:hAnsi="Arial" w:cs="Arial"/>
          <w:sz w:val="22"/>
          <w:szCs w:val="22"/>
        </w:rPr>
        <w:t xml:space="preserve">  </w:t>
      </w:r>
    </w:p>
    <w:p w:rsidR="007D5CAE" w:rsidRDefault="007D5CAE" w:rsidP="007D5CA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>
        <w:rPr>
          <w:rFonts w:ascii="Arial" w:hAnsi="Arial" w:cs="Arial"/>
          <w:b/>
          <w:i/>
          <w:sz w:val="22"/>
          <w:szCs w:val="22"/>
        </w:rPr>
        <w:t>:</w:t>
      </w:r>
      <w:r w:rsidRPr="0097262B">
        <w:rPr>
          <w:rFonts w:ascii="Arial" w:hAnsi="Arial" w:cs="Arial"/>
          <w:i/>
          <w:sz w:val="22"/>
          <w:szCs w:val="22"/>
        </w:rPr>
        <w:t>:</w:t>
      </w:r>
    </w:p>
    <w:p w:rsidR="007D5CAE" w:rsidRDefault="007D5CAE" w:rsidP="007D5CAE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dotrzyj do poszkodowanego,</w:t>
      </w:r>
    </w:p>
    <w:p w:rsidR="007D5CAE" w:rsidRPr="00885893" w:rsidRDefault="007D5CAE" w:rsidP="007D5CAE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stanowisko do asekuracji poszkodowanego,</w:t>
      </w:r>
    </w:p>
    <w:p w:rsidR="007D5CAE" w:rsidRDefault="007D5CAE" w:rsidP="007D5CAE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obsłuż stanowisko asekuracyjne,</w:t>
      </w:r>
    </w:p>
    <w:p w:rsidR="007D5CAE" w:rsidRDefault="007D5CAE" w:rsidP="007D5CAE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poruszaj się po drabinie,</w:t>
      </w:r>
    </w:p>
    <w:p w:rsidR="007D5CAE" w:rsidRDefault="007D5CAE" w:rsidP="007D5CAE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poszkodowanego do liny asekuracyjnej,</w:t>
      </w:r>
    </w:p>
    <w:p w:rsidR="007D5CAE" w:rsidRDefault="007D5CAE" w:rsidP="007D5CAE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7D5CAE" w:rsidRPr="00E70580" w:rsidRDefault="007D5CAE" w:rsidP="007D5CAE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Uwaga</w:t>
      </w:r>
      <w:r>
        <w:rPr>
          <w:rFonts w:ascii="Arial" w:hAnsi="Arial" w:cs="Arial"/>
          <w:sz w:val="22"/>
          <w:szCs w:val="22"/>
        </w:rPr>
        <w:t xml:space="preserve"> </w:t>
      </w:r>
    </w:p>
    <w:p w:rsidR="007D5CAE" w:rsidRDefault="007D5CAE" w:rsidP="007D5CAE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rozstawianie drabiny oraz jej zabezpieczanie podczas działań nie jest </w:t>
      </w:r>
      <w:r>
        <w:rPr>
          <w:rFonts w:ascii="Arial" w:hAnsi="Arial" w:cs="Arial"/>
          <w:sz w:val="22"/>
          <w:szCs w:val="22"/>
        </w:rPr>
        <w:br/>
        <w:t>w tym scenariuszu oceniane ze względu na korzystanie w tych aspektach z osób trzecich,</w:t>
      </w:r>
    </w:p>
    <w:p w:rsidR="007D5CAE" w:rsidRPr="0017728D" w:rsidRDefault="007D5CAE" w:rsidP="007D5CA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7D5CAE" w:rsidRDefault="007D5CAE" w:rsidP="007D5CA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7D5CAE" w:rsidRDefault="007D5CAE" w:rsidP="007D5CA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7D5CAE" w:rsidRDefault="007D5CAE" w:rsidP="007D5CA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7D5CAE" w:rsidRDefault="007D5CAE" w:rsidP="007D5CA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przyrząd zjazdowy z automatyczną blokadą, osłony na liny, drabinę przystawną zapewnia organizator szkolenia. Zaleca się, aby poszkodowanym był przedstawiciel organizatora szkolenia – ze względu na możliwość oceny poprawności działań.</w:t>
      </w:r>
    </w:p>
    <w:p w:rsidR="007D5CAE" w:rsidRDefault="007D5CAE" w:rsidP="007D5CA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97262B">
        <w:rPr>
          <w:rFonts w:ascii="Arial" w:hAnsi="Arial" w:cs="Arial"/>
          <w:i/>
          <w:sz w:val="22"/>
          <w:szCs w:val="22"/>
        </w:rPr>
        <w:t xml:space="preserve"> (check lista)</w:t>
      </w: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5782"/>
        <w:gridCol w:w="605"/>
        <w:gridCol w:w="567"/>
      </w:tblGrid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782" w:type="dxa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172" w:type="dxa"/>
            <w:gridSpan w:val="2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Zal/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zal</w:t>
            </w:r>
          </w:p>
        </w:tc>
      </w:tr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Pr="007101BC" w:rsidRDefault="007D5CA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82" w:type="dxa"/>
          </w:tcPr>
          <w:p w:rsidR="007D5CAE" w:rsidRPr="0001763C" w:rsidRDefault="007D5CAE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Pr="007101BC" w:rsidRDefault="007D5CA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82" w:type="dxa"/>
          </w:tcPr>
          <w:p w:rsidR="007D5CAE" w:rsidRPr="0001763C" w:rsidRDefault="007D5CAE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 do asekuracji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Pr="007101BC" w:rsidRDefault="007D5CA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782" w:type="dxa"/>
          </w:tcPr>
          <w:p w:rsidR="007D5CAE" w:rsidRPr="0001763C" w:rsidRDefault="007D5CAE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Pr="007101BC" w:rsidRDefault="007D5CA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782" w:type="dxa"/>
          </w:tcPr>
          <w:p w:rsidR="007D5CAE" w:rsidRPr="0001763C" w:rsidRDefault="007D5CAE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Obsłużył stanowisko do asekuracji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Pr="007101BC" w:rsidRDefault="007D5CA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782" w:type="dxa"/>
          </w:tcPr>
          <w:p w:rsidR="007D5CAE" w:rsidRDefault="007D5CAE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Poruszał się po drabinie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Default="007D5CA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782" w:type="dxa"/>
          </w:tcPr>
          <w:p w:rsidR="007D5CAE" w:rsidRDefault="007D5CAE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Podpiął poszkodowanego do liny asekuracyjnej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Default="007D5CA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782" w:type="dxa"/>
          </w:tcPr>
          <w:p w:rsidR="007D5CAE" w:rsidRDefault="007D5CAE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Pomógł poszkodowanemu wejść na drabinę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5CAE" w:rsidRPr="0001763C" w:rsidTr="004A1CAA">
        <w:trPr>
          <w:jc w:val="center"/>
        </w:trPr>
        <w:tc>
          <w:tcPr>
            <w:tcW w:w="696" w:type="dxa"/>
          </w:tcPr>
          <w:p w:rsidR="007D5CAE" w:rsidRPr="007101BC" w:rsidRDefault="007D5CA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782" w:type="dxa"/>
          </w:tcPr>
          <w:p w:rsidR="007D5CAE" w:rsidRPr="001875E6" w:rsidRDefault="007D5CA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CAE" w:rsidRPr="0001763C" w:rsidRDefault="007D5CAE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D5CAE" w:rsidRDefault="007D5CAE" w:rsidP="007D5CAE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7D5CAE" w:rsidRDefault="007D5CAE" w:rsidP="007D5CA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7D5CAE" w:rsidRDefault="007D5CAE" w:rsidP="007D5CA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7D5CAE" w:rsidRDefault="007D5CAE" w:rsidP="007D5CA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7D5CAE" w:rsidRDefault="007D5CAE" w:rsidP="007D5CAE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7D5CAE" w:rsidRDefault="007D5CAE" w:rsidP="007D5CAE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  <w:r>
        <w:rPr>
          <w:rFonts w:ascii="Arial" w:hAnsi="Arial" w:cs="Arial"/>
          <w:sz w:val="18"/>
          <w:szCs w:val="18"/>
        </w:rPr>
        <w:t xml:space="preserve"> </w:t>
      </w:r>
    </w:p>
    <w:p w:rsidR="007D5CAE" w:rsidRDefault="007D5CAE" w:rsidP="007D5CAE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7D5CAE" w:rsidRDefault="007D5CAE" w:rsidP="007D5CAE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7D5CAE" w:rsidRDefault="007D5CAE" w:rsidP="007D5CAE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7D5CAE" w:rsidRDefault="007D5CAE" w:rsidP="007D5CAE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DC2BD6" w:rsidRDefault="00DC2BD6">
      <w:bookmarkStart w:id="0" w:name="_GoBack"/>
      <w:bookmarkEnd w:id="0"/>
    </w:p>
    <w:sectPr w:rsidR="00D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B422AD"/>
    <w:multiLevelType w:val="hybridMultilevel"/>
    <w:tmpl w:val="F00CC194"/>
    <w:lvl w:ilvl="0" w:tplc="701E9B46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2A7F6E"/>
    <w:multiLevelType w:val="hybridMultilevel"/>
    <w:tmpl w:val="CF2E99B4"/>
    <w:lvl w:ilvl="0" w:tplc="F89409E8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137F1D"/>
    <w:multiLevelType w:val="hybridMultilevel"/>
    <w:tmpl w:val="C49ABB26"/>
    <w:lvl w:ilvl="0" w:tplc="B9626D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261BD"/>
    <w:multiLevelType w:val="hybridMultilevel"/>
    <w:tmpl w:val="D4D80A50"/>
    <w:lvl w:ilvl="0" w:tplc="EF5C24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81F26"/>
    <w:multiLevelType w:val="hybridMultilevel"/>
    <w:tmpl w:val="3B0807E4"/>
    <w:lvl w:ilvl="0" w:tplc="978C6CE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956501"/>
    <w:multiLevelType w:val="hybridMultilevel"/>
    <w:tmpl w:val="3F422776"/>
    <w:lvl w:ilvl="0" w:tplc="EA34779A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005E63"/>
    <w:multiLevelType w:val="hybridMultilevel"/>
    <w:tmpl w:val="9AE26ADA"/>
    <w:lvl w:ilvl="0" w:tplc="117AECB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AE"/>
    <w:rsid w:val="007D5CAE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128D7-65B2-4F32-A9DF-5DCFB60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CAE"/>
    <w:pPr>
      <w:ind w:left="720"/>
      <w:contextualSpacing/>
    </w:pPr>
  </w:style>
  <w:style w:type="table" w:styleId="Tabela-Siatka">
    <w:name w:val="Table Grid"/>
    <w:basedOn w:val="Standardowy"/>
    <w:uiPriority w:val="59"/>
    <w:rsid w:val="007D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2019-11-27T10:16:00Z</dcterms:created>
  <dcterms:modified xsi:type="dcterms:W3CDTF">2019-11-27T10:16:00Z</dcterms:modified>
</cp:coreProperties>
</file>