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77777777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pracy </w:t>
      </w:r>
      <w:r w:rsidR="00B96C49">
        <w:rPr>
          <w:rFonts w:ascii="Arial" w:eastAsia="Times New Roman" w:hAnsi="Arial" w:cs="Arial"/>
          <w:b/>
          <w:lang w:eastAsia="pl-PL"/>
        </w:rPr>
        <w:t>ds. kontroli finansowej</w:t>
      </w:r>
      <w:r w:rsidR="00A6241D">
        <w:rPr>
          <w:rFonts w:ascii="Arial" w:eastAsia="Times New Roman" w:hAnsi="Arial" w:cs="Arial"/>
          <w:b/>
          <w:lang w:eastAsia="pl-PL"/>
        </w:rPr>
        <w:t xml:space="preserve"> 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10115B8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B96C49">
        <w:rPr>
          <w:rFonts w:ascii="Arial" w:eastAsia="Times New Roman" w:hAnsi="Arial" w:cs="Arial"/>
          <w:lang w:eastAsia="pl-PL"/>
        </w:rPr>
        <w:t>ds. kontroli finansowej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81CEA5C" w14:textId="62B352F3" w:rsidR="00247956" w:rsidRDefault="00E357E4" w:rsidP="00247956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1482268C" w14:textId="006AA0CA" w:rsidR="00247956" w:rsidRPr="00247956" w:rsidRDefault="00247956" w:rsidP="00247956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B7DF656" w14:textId="77777777" w:rsidR="00247956" w:rsidRDefault="00247956" w:rsidP="00247956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prawo jazdy kat. „B”,</w:t>
      </w:r>
    </w:p>
    <w:p w14:paraId="2A603B3A" w14:textId="77777777" w:rsidR="00247956" w:rsidRDefault="00247956" w:rsidP="00247956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48CCEED2" w14:textId="21D56EE7" w:rsidR="00247956" w:rsidRDefault="00247956" w:rsidP="00247956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znajomość regulacji prawnych niezbędnych do podjęcia pracy na stanowisku ds. kontroli finansowej oraz umiejętność obsługi programów: SILP (w szczególności podsystemów Finanse i Księgowość, Gospodarka Towarowa, Infrastruktura), MS Office (Word, Excel).</w:t>
      </w:r>
    </w:p>
    <w:p w14:paraId="55B0BBAE" w14:textId="77777777" w:rsidR="00247956" w:rsidRPr="00B55935" w:rsidRDefault="00247956" w:rsidP="00247956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3F0EF" w14:textId="77777777" w:rsidR="00960B65" w:rsidRDefault="00960B65" w:rsidP="00E357E4">
      <w:pPr>
        <w:spacing w:after="0" w:line="240" w:lineRule="auto"/>
      </w:pPr>
      <w:r>
        <w:separator/>
      </w:r>
    </w:p>
  </w:endnote>
  <w:endnote w:type="continuationSeparator" w:id="0">
    <w:p w14:paraId="0A92F283" w14:textId="77777777" w:rsidR="00960B65" w:rsidRDefault="00960B65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22DF9" w14:textId="77777777" w:rsidR="00960B65" w:rsidRDefault="00960B65" w:rsidP="00E357E4">
      <w:pPr>
        <w:spacing w:after="0" w:line="240" w:lineRule="auto"/>
      </w:pPr>
      <w:r>
        <w:separator/>
      </w:r>
    </w:p>
  </w:footnote>
  <w:footnote w:type="continuationSeparator" w:id="0">
    <w:p w14:paraId="5F1DB364" w14:textId="77777777" w:rsidR="00960B65" w:rsidRDefault="00960B65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4E882F5C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  <w:r w:rsidR="00667C83">
      <w:rPr>
        <w:rFonts w:ascii="Arial" w:hAnsi="Arial" w:cs="Arial"/>
        <w:b/>
        <w:sz w:val="18"/>
      </w:rPr>
      <w:t xml:space="preserve"> pracy </w:t>
    </w:r>
  </w:p>
  <w:p w14:paraId="1F904CA7" w14:textId="4AA09D8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ds. kontroli finansowej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83173"/>
    <w:rsid w:val="0008424D"/>
    <w:rsid w:val="00120EFD"/>
    <w:rsid w:val="001D7F79"/>
    <w:rsid w:val="001F6EBC"/>
    <w:rsid w:val="00247956"/>
    <w:rsid w:val="002D312B"/>
    <w:rsid w:val="00314BAD"/>
    <w:rsid w:val="00335DD2"/>
    <w:rsid w:val="00530681"/>
    <w:rsid w:val="00561E17"/>
    <w:rsid w:val="00596568"/>
    <w:rsid w:val="005C2FFA"/>
    <w:rsid w:val="00667C83"/>
    <w:rsid w:val="007F736F"/>
    <w:rsid w:val="008065A9"/>
    <w:rsid w:val="00960B65"/>
    <w:rsid w:val="009739F6"/>
    <w:rsid w:val="009B085D"/>
    <w:rsid w:val="00A41F48"/>
    <w:rsid w:val="00A6241D"/>
    <w:rsid w:val="00B34D6C"/>
    <w:rsid w:val="00B91AB1"/>
    <w:rsid w:val="00B96C49"/>
    <w:rsid w:val="00BD1811"/>
    <w:rsid w:val="00C52686"/>
    <w:rsid w:val="00C91BCB"/>
    <w:rsid w:val="00CA58E4"/>
    <w:rsid w:val="00CD445A"/>
    <w:rsid w:val="00D07BA7"/>
    <w:rsid w:val="00E357E4"/>
    <w:rsid w:val="00F0296E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247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RDLP</dc:creator>
  <cp:lastModifiedBy>Nina Grzelak</cp:lastModifiedBy>
  <cp:revision>2</cp:revision>
  <dcterms:created xsi:type="dcterms:W3CDTF">2022-04-06T06:00:00Z</dcterms:created>
  <dcterms:modified xsi:type="dcterms:W3CDTF">2022-04-06T06:00:00Z</dcterms:modified>
</cp:coreProperties>
</file>