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6B" w:rsidRDefault="008D486B" w:rsidP="008D486B">
      <w:pPr>
        <w:pStyle w:val="Zalaczniktxt"/>
        <w:contextualSpacing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D486B" w:rsidRDefault="008D486B" w:rsidP="008D486B">
      <w:pPr>
        <w:pStyle w:val="Zalaczniktxt"/>
        <w:contextualSpacing/>
        <w:jc w:val="center"/>
        <w:rPr>
          <w:rFonts w:ascii="Arial" w:hAnsi="Arial" w:cs="Arial"/>
          <w:sz w:val="22"/>
          <w:szCs w:val="22"/>
        </w:rPr>
      </w:pPr>
    </w:p>
    <w:p w:rsidR="008D486B" w:rsidRPr="008D486B" w:rsidRDefault="008D486B" w:rsidP="008D486B">
      <w:pPr>
        <w:pStyle w:val="Zalaczniktxt"/>
        <w:contextualSpacing/>
        <w:jc w:val="center"/>
        <w:rPr>
          <w:rFonts w:ascii="Arial" w:hAnsi="Arial" w:cs="Arial"/>
          <w:sz w:val="22"/>
          <w:szCs w:val="22"/>
        </w:rPr>
      </w:pPr>
      <w:r w:rsidRPr="008D486B">
        <w:rPr>
          <w:rFonts w:ascii="Arial" w:hAnsi="Arial" w:cs="Arial"/>
          <w:sz w:val="22"/>
          <w:szCs w:val="22"/>
        </w:rPr>
        <w:t>ZOBOWIĄZANIE</w:t>
      </w:r>
    </w:p>
    <w:p w:rsidR="008D486B" w:rsidRDefault="00471ADB" w:rsidP="008D486B">
      <w:pPr>
        <w:pStyle w:val="Zalaczniktxt"/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D486B" w:rsidRPr="008D486B">
        <w:rPr>
          <w:rFonts w:ascii="Arial" w:hAnsi="Arial" w:cs="Arial"/>
          <w:sz w:val="22"/>
          <w:szCs w:val="22"/>
        </w:rPr>
        <w:t>zachowania poufności</w:t>
      </w:r>
    </w:p>
    <w:p w:rsidR="008D486B" w:rsidRDefault="008D486B" w:rsidP="00471ADB">
      <w:pPr>
        <w:pStyle w:val="Zalaczniktxt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8D486B" w:rsidRDefault="00BF4AE9" w:rsidP="00BF4AE9">
      <w:pPr>
        <w:pStyle w:val="Zalaczniktxt"/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 Zobowiązanie</w:t>
      </w:r>
    </w:p>
    <w:p w:rsidR="00BF4AE9" w:rsidRDefault="008D486B" w:rsidP="002B656E">
      <w:pPr>
        <w:pStyle w:val="Zalaczniktxt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F4AE9">
        <w:rPr>
          <w:rFonts w:ascii="Arial" w:hAnsi="Arial" w:cs="Arial"/>
          <w:sz w:val="22"/>
          <w:szCs w:val="22"/>
        </w:rPr>
        <w:t>Niniejszym zobowiązuję się do zachowania w tajemnicy informacji urzędowych</w:t>
      </w:r>
      <w:r w:rsidR="00471ADB" w:rsidRPr="00BF4AE9">
        <w:rPr>
          <w:rFonts w:ascii="Arial" w:hAnsi="Arial" w:cs="Arial"/>
          <w:sz w:val="22"/>
          <w:szCs w:val="22"/>
        </w:rPr>
        <w:t xml:space="preserve"> przetwarzanych i przechowywanych w pomieszczeniach, których dotyczy umowa </w:t>
      </w:r>
      <w:r w:rsidR="00471ADB" w:rsidRPr="00BF4AE9">
        <w:rPr>
          <w:rFonts w:ascii="Arial" w:hAnsi="Arial" w:cs="Arial"/>
          <w:sz w:val="22"/>
          <w:szCs w:val="22"/>
        </w:rPr>
        <w:br/>
        <w:t xml:space="preserve">na świadczenie usługi sprzątania, </w:t>
      </w:r>
      <w:r w:rsidRPr="00BF4AE9">
        <w:rPr>
          <w:rFonts w:ascii="Arial" w:hAnsi="Arial" w:cs="Arial"/>
          <w:sz w:val="22"/>
          <w:szCs w:val="22"/>
        </w:rPr>
        <w:t>w szczególności w zakresie danych osobowych</w:t>
      </w:r>
      <w:r w:rsidR="00471ADB" w:rsidRPr="00BF4AE9">
        <w:rPr>
          <w:rFonts w:ascii="Arial" w:hAnsi="Arial" w:cs="Arial"/>
          <w:sz w:val="22"/>
          <w:szCs w:val="22"/>
        </w:rPr>
        <w:t xml:space="preserve"> </w:t>
      </w:r>
      <w:r w:rsidR="00BF4AE9">
        <w:rPr>
          <w:rFonts w:ascii="Arial" w:hAnsi="Arial" w:cs="Arial"/>
          <w:sz w:val="22"/>
          <w:szCs w:val="22"/>
        </w:rPr>
        <w:br/>
      </w:r>
      <w:r w:rsidR="00471ADB" w:rsidRPr="00BF4AE9">
        <w:rPr>
          <w:rFonts w:ascii="Arial" w:hAnsi="Arial" w:cs="Arial"/>
          <w:sz w:val="22"/>
          <w:szCs w:val="22"/>
        </w:rPr>
        <w:t>i sposobów ich zabezpieczania. Zapewniam, że nie przyczynię się do ich kopiowania, ujawnienia lub innych działań związanych z ich przetwarzaniem lub utratą mogących spowodować szkodę dla Regionalnej Dyrekcji Ochrony Środowiska w Lublinie.</w:t>
      </w:r>
    </w:p>
    <w:p w:rsidR="008D486B" w:rsidRPr="00BF4AE9" w:rsidRDefault="00471ADB" w:rsidP="002B656E">
      <w:pPr>
        <w:pStyle w:val="Zalaczniktxt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F4AE9">
        <w:rPr>
          <w:rFonts w:ascii="Arial" w:hAnsi="Arial" w:cs="Arial"/>
          <w:sz w:val="22"/>
          <w:szCs w:val="22"/>
        </w:rPr>
        <w:t xml:space="preserve">Zobowiązuję się do zachowania tajemnicy informacji w trakcie trwania jak </w:t>
      </w:r>
      <w:r w:rsidR="008D486B" w:rsidRPr="00BF4AE9">
        <w:rPr>
          <w:rFonts w:ascii="Arial" w:hAnsi="Arial" w:cs="Arial"/>
          <w:sz w:val="22"/>
          <w:szCs w:val="22"/>
        </w:rPr>
        <w:t xml:space="preserve">również </w:t>
      </w:r>
      <w:r w:rsidR="00BF4AE9">
        <w:rPr>
          <w:rFonts w:ascii="Arial" w:hAnsi="Arial" w:cs="Arial"/>
          <w:sz w:val="22"/>
          <w:szCs w:val="22"/>
        </w:rPr>
        <w:br/>
      </w:r>
      <w:r w:rsidR="008D486B" w:rsidRPr="00BF4AE9">
        <w:rPr>
          <w:rFonts w:ascii="Arial" w:hAnsi="Arial" w:cs="Arial"/>
          <w:sz w:val="22"/>
          <w:szCs w:val="22"/>
        </w:rPr>
        <w:t xml:space="preserve">po ustaniu zatrudnienia lub </w:t>
      </w:r>
      <w:r w:rsidRPr="00BF4AE9">
        <w:rPr>
          <w:rFonts w:ascii="Arial" w:hAnsi="Arial" w:cs="Arial"/>
          <w:sz w:val="22"/>
          <w:szCs w:val="22"/>
        </w:rPr>
        <w:t xml:space="preserve">zakończeniu </w:t>
      </w:r>
      <w:r w:rsidR="008D486B" w:rsidRPr="00BF4AE9">
        <w:rPr>
          <w:rFonts w:ascii="Arial" w:hAnsi="Arial" w:cs="Arial"/>
          <w:sz w:val="22"/>
          <w:szCs w:val="22"/>
        </w:rPr>
        <w:t>współpracy.</w:t>
      </w:r>
    </w:p>
    <w:p w:rsidR="00BF4AE9" w:rsidRDefault="00BF4AE9" w:rsidP="00BF4AE9">
      <w:pPr>
        <w:pStyle w:val="Zalaczniktxt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BF4AE9" w:rsidRDefault="00BF4AE9" w:rsidP="00BF4AE9">
      <w:pPr>
        <w:pStyle w:val="Zalaczniktxt"/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 Odpowiedzialność</w:t>
      </w:r>
    </w:p>
    <w:p w:rsidR="008D486B" w:rsidRPr="005E1A54" w:rsidRDefault="00471ADB" w:rsidP="00312772">
      <w:pPr>
        <w:pStyle w:val="Zalaczniktxt"/>
        <w:ind w:left="43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8D486B" w:rsidRPr="008D486B">
        <w:rPr>
          <w:rFonts w:ascii="Arial" w:hAnsi="Arial" w:cs="Arial"/>
          <w:sz w:val="22"/>
          <w:szCs w:val="22"/>
        </w:rPr>
        <w:t>estem świadom</w:t>
      </w:r>
      <w:r>
        <w:rPr>
          <w:rFonts w:ascii="Arial" w:hAnsi="Arial" w:cs="Arial"/>
          <w:sz w:val="22"/>
          <w:szCs w:val="22"/>
        </w:rPr>
        <w:t>a/y</w:t>
      </w:r>
      <w:r w:rsidR="008D486B" w:rsidRPr="008D486B">
        <w:rPr>
          <w:rFonts w:ascii="Arial" w:hAnsi="Arial" w:cs="Arial"/>
          <w:sz w:val="22"/>
          <w:szCs w:val="22"/>
        </w:rPr>
        <w:t xml:space="preserve"> odpowiedzialności za naruszenie obowiązujących zasad, wynikających w s</w:t>
      </w:r>
      <w:r>
        <w:rPr>
          <w:rFonts w:ascii="Arial" w:hAnsi="Arial" w:cs="Arial"/>
          <w:sz w:val="22"/>
          <w:szCs w:val="22"/>
        </w:rPr>
        <w:t xml:space="preserve">zczególności z </w:t>
      </w:r>
      <w:r w:rsidR="008D486B" w:rsidRPr="008D486B">
        <w:rPr>
          <w:rFonts w:ascii="Arial" w:hAnsi="Arial" w:cs="Arial"/>
          <w:sz w:val="22"/>
          <w:szCs w:val="22"/>
        </w:rPr>
        <w:t xml:space="preserve">Rozporządzenia Parlamentu Europejskiego i Rady (UE) 2016/679 z dnia 27 kwietnia 2016 r. w sprawie ochrony osób fizycznych w związku </w:t>
      </w:r>
      <w:r w:rsidR="00312772">
        <w:rPr>
          <w:rFonts w:ascii="Arial" w:hAnsi="Arial" w:cs="Arial"/>
          <w:sz w:val="22"/>
          <w:szCs w:val="22"/>
        </w:rPr>
        <w:br/>
      </w:r>
      <w:r w:rsidR="008D486B" w:rsidRPr="008D486B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(RODO),</w:t>
      </w:r>
    </w:p>
    <w:p w:rsidR="00C86754" w:rsidRPr="008D486B" w:rsidRDefault="00C86754" w:rsidP="008D486B">
      <w:pPr>
        <w:rPr>
          <w:lang w:val="pl-PL"/>
        </w:rPr>
      </w:pPr>
    </w:p>
    <w:sectPr w:rsidR="00C86754" w:rsidRPr="008D486B" w:rsidSect="00F86B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EB3" w:rsidRDefault="003B6EB3" w:rsidP="00C86754">
      <w:pPr>
        <w:spacing w:before="0" w:after="0" w:line="240" w:lineRule="auto"/>
      </w:pPr>
      <w:r>
        <w:separator/>
      </w:r>
    </w:p>
  </w:endnote>
  <w:endnote w:type="continuationSeparator" w:id="0">
    <w:p w:rsidR="003B6EB3" w:rsidRDefault="003B6EB3" w:rsidP="00C867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EB3" w:rsidRDefault="003B6EB3" w:rsidP="00C86754">
      <w:pPr>
        <w:spacing w:before="0" w:after="0" w:line="240" w:lineRule="auto"/>
      </w:pPr>
      <w:r>
        <w:separator/>
      </w:r>
    </w:p>
  </w:footnote>
  <w:footnote w:type="continuationSeparator" w:id="0">
    <w:p w:rsidR="003B6EB3" w:rsidRDefault="003B6EB3" w:rsidP="00C867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590" w:rsidRDefault="00DF0590" w:rsidP="00DF0590">
    <w:pPr>
      <w:pStyle w:val="Nagwek"/>
      <w:rPr>
        <w:rFonts w:ascii="Arial" w:hAnsi="Arial" w:cs="Arial"/>
        <w:sz w:val="20"/>
        <w:lang w:val="pl-PL" w:bidi="ar-SA"/>
      </w:rPr>
    </w:pPr>
    <w:r w:rsidRPr="00DF0590">
      <w:rPr>
        <w:rFonts w:ascii="Arial" w:hAnsi="Arial" w:cs="Arial"/>
        <w:sz w:val="20"/>
        <w:lang w:val="pl-PL"/>
      </w:rPr>
      <w:t xml:space="preserve">Załącznik nr </w:t>
    </w:r>
    <w:r w:rsidR="008D486B">
      <w:rPr>
        <w:rFonts w:ascii="Arial" w:hAnsi="Arial" w:cs="Arial"/>
        <w:sz w:val="20"/>
        <w:lang w:val="pl-PL"/>
      </w:rPr>
      <w:t>xxx do Umowy na świadczenie usługi sprzątania</w:t>
    </w:r>
  </w:p>
  <w:p w:rsidR="00DF0590" w:rsidRPr="00DF0590" w:rsidRDefault="00DF0590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58AC"/>
    <w:multiLevelType w:val="hybridMultilevel"/>
    <w:tmpl w:val="24321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2C"/>
    <w:rsid w:val="000708A2"/>
    <w:rsid w:val="00082E39"/>
    <w:rsid w:val="000F546F"/>
    <w:rsid w:val="00151D87"/>
    <w:rsid w:val="00160D01"/>
    <w:rsid w:val="00173497"/>
    <w:rsid w:val="00234849"/>
    <w:rsid w:val="00263244"/>
    <w:rsid w:val="002C77EE"/>
    <w:rsid w:val="003029B7"/>
    <w:rsid w:val="00312772"/>
    <w:rsid w:val="00371ED1"/>
    <w:rsid w:val="00392A23"/>
    <w:rsid w:val="003B6EB3"/>
    <w:rsid w:val="00424216"/>
    <w:rsid w:val="00471ADB"/>
    <w:rsid w:val="00474C09"/>
    <w:rsid w:val="004C3C78"/>
    <w:rsid w:val="00505BD1"/>
    <w:rsid w:val="005623FC"/>
    <w:rsid w:val="005D12B6"/>
    <w:rsid w:val="005D7005"/>
    <w:rsid w:val="005E1A54"/>
    <w:rsid w:val="00687B5D"/>
    <w:rsid w:val="006A50C1"/>
    <w:rsid w:val="00735A67"/>
    <w:rsid w:val="00790C58"/>
    <w:rsid w:val="0080564A"/>
    <w:rsid w:val="008D486B"/>
    <w:rsid w:val="0094128B"/>
    <w:rsid w:val="009B08EC"/>
    <w:rsid w:val="009B0D6B"/>
    <w:rsid w:val="009E18E6"/>
    <w:rsid w:val="009E3202"/>
    <w:rsid w:val="009F17E3"/>
    <w:rsid w:val="00A74182"/>
    <w:rsid w:val="00B645C4"/>
    <w:rsid w:val="00BF4AE9"/>
    <w:rsid w:val="00C86754"/>
    <w:rsid w:val="00CA4E2C"/>
    <w:rsid w:val="00D93F05"/>
    <w:rsid w:val="00DF0590"/>
    <w:rsid w:val="00E5079E"/>
    <w:rsid w:val="00ED1C63"/>
    <w:rsid w:val="00F86BA0"/>
    <w:rsid w:val="00F9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DCC1B-94A4-4553-B28A-BD616A84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7EE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4"/>
      <w:szCs w:val="20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77EE"/>
    <w:pPr>
      <w:keepNext/>
      <w:keepLines/>
      <w:spacing w:before="200" w:after="0"/>
      <w:outlineLvl w:val="1"/>
    </w:pPr>
    <w:rPr>
      <w:rFonts w:ascii="Arial Black" w:eastAsiaTheme="majorEastAsia" w:hAnsi="Arial Black" w:cstheme="majorBidi"/>
      <w:bCs/>
      <w:color w:val="2E74B5" w:themeColor="accent1" w:themeShade="BF"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C77EE"/>
    <w:rPr>
      <w:rFonts w:ascii="Arial Black" w:eastAsiaTheme="majorEastAsia" w:hAnsi="Arial Black" w:cstheme="majorBidi"/>
      <w:bCs/>
      <w:color w:val="2E74B5" w:themeColor="accent1" w:themeShade="BF"/>
      <w:szCs w:val="26"/>
      <w:lang w:val="en-US" w:bidi="en-US"/>
    </w:rPr>
  </w:style>
  <w:style w:type="table" w:styleId="Tabela-Siatka">
    <w:name w:val="Table Grid"/>
    <w:basedOn w:val="Standardowy"/>
    <w:uiPriority w:val="39"/>
    <w:rsid w:val="002C77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9E3202"/>
    <w:rPr>
      <w:color w:val="0000FF"/>
      <w:u w:val="single"/>
    </w:rPr>
  </w:style>
  <w:style w:type="paragraph" w:styleId="Akapitzlist">
    <w:name w:val="List Paragraph"/>
    <w:basedOn w:val="Normalny"/>
    <w:qFormat/>
    <w:rsid w:val="009E3202"/>
    <w:pPr>
      <w:ind w:left="720"/>
      <w:contextualSpacing/>
    </w:pPr>
  </w:style>
  <w:style w:type="paragraph" w:customStyle="1" w:styleId="Zalaczniktxt">
    <w:name w:val="Zalacznik txt"/>
    <w:basedOn w:val="Normalny"/>
    <w:uiPriority w:val="99"/>
    <w:rsid w:val="009E3202"/>
    <w:pPr>
      <w:widowControl w:val="0"/>
      <w:tabs>
        <w:tab w:val="left" w:pos="432"/>
      </w:tabs>
      <w:autoSpaceDE w:val="0"/>
      <w:autoSpaceDN w:val="0"/>
      <w:adjustRightInd w:val="0"/>
      <w:spacing w:before="0" w:after="0" w:line="288" w:lineRule="auto"/>
      <w:jc w:val="left"/>
      <w:textAlignment w:val="baseline"/>
    </w:pPr>
    <w:rPr>
      <w:rFonts w:ascii="Minion Pro" w:hAnsi="Minion Pro" w:cs="Minion Pro"/>
      <w:color w:val="000000"/>
      <w:sz w:val="20"/>
      <w:lang w:val="pl-PL" w:eastAsia="pl-PL" w:bidi="ar-SA"/>
    </w:rPr>
  </w:style>
  <w:style w:type="character" w:customStyle="1" w:styleId="Italic">
    <w:name w:val="Italic"/>
    <w:uiPriority w:val="99"/>
    <w:rsid w:val="009E3202"/>
    <w:rPr>
      <w:i/>
      <w:iCs/>
    </w:rPr>
  </w:style>
  <w:style w:type="character" w:customStyle="1" w:styleId="Indeksgorny">
    <w:name w:val="Indeks gorny"/>
    <w:uiPriority w:val="99"/>
    <w:rsid w:val="009E32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8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8E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8EC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8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8EC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8E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8EC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754"/>
    <w:pPr>
      <w:spacing w:before="0"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754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75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6754"/>
    <w:pPr>
      <w:spacing w:before="0"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6754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675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059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590"/>
    <w:rPr>
      <w:rFonts w:ascii="Times New Roman" w:eastAsia="Times New Roman" w:hAnsi="Times New Roman" w:cs="Times New Roman"/>
      <w:sz w:val="24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DF059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590"/>
    <w:rPr>
      <w:rFonts w:ascii="Times New Roman" w:eastAsia="Times New Roman" w:hAnsi="Times New Roman" w:cs="Times New Roman"/>
      <w:sz w:val="24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2F00F-F3F6-4B97-916B-C44C9458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ANDRZEJEWSKI</dc:creator>
  <cp:lastModifiedBy>Ewelina Czosnecka-Martyniuk</cp:lastModifiedBy>
  <cp:revision>2</cp:revision>
  <dcterms:created xsi:type="dcterms:W3CDTF">2026-02-05T14:19:00Z</dcterms:created>
  <dcterms:modified xsi:type="dcterms:W3CDTF">2026-02-05T14:19:00Z</dcterms:modified>
</cp:coreProperties>
</file>