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96AE4" w14:textId="77777777" w:rsidR="005517AC" w:rsidRDefault="005517AC" w:rsidP="005F3AA8">
      <w:pPr>
        <w:tabs>
          <w:tab w:val="left" w:pos="7275"/>
        </w:tabs>
        <w:jc w:val="right"/>
        <w:rPr>
          <w:i/>
          <w:sz w:val="22"/>
          <w:szCs w:val="22"/>
        </w:rPr>
      </w:pPr>
    </w:p>
    <w:p w14:paraId="17E66C85" w14:textId="77777777" w:rsidR="005517AC" w:rsidRDefault="005517AC" w:rsidP="005F3AA8">
      <w:pPr>
        <w:tabs>
          <w:tab w:val="left" w:pos="7275"/>
        </w:tabs>
        <w:jc w:val="right"/>
        <w:rPr>
          <w:i/>
          <w:sz w:val="22"/>
          <w:szCs w:val="22"/>
        </w:rPr>
      </w:pPr>
    </w:p>
    <w:p w14:paraId="4DACA763" w14:textId="77777777" w:rsidR="009440AE" w:rsidRDefault="009440AE" w:rsidP="005F3AA8">
      <w:pPr>
        <w:tabs>
          <w:tab w:val="left" w:pos="7275"/>
        </w:tabs>
        <w:jc w:val="right"/>
        <w:rPr>
          <w:i/>
          <w:sz w:val="22"/>
          <w:szCs w:val="22"/>
        </w:rPr>
      </w:pPr>
    </w:p>
    <w:p w14:paraId="1D871D14" w14:textId="77777777" w:rsidR="009440AE" w:rsidRPr="00A958D2" w:rsidRDefault="009440AE" w:rsidP="005F3AA8">
      <w:pPr>
        <w:tabs>
          <w:tab w:val="left" w:pos="7275"/>
        </w:tabs>
        <w:jc w:val="right"/>
        <w:rPr>
          <w:rFonts w:asciiTheme="minorHAnsi" w:hAnsiTheme="minorHAnsi" w:cstheme="minorHAnsi"/>
          <w:i/>
          <w:sz w:val="22"/>
          <w:szCs w:val="22"/>
        </w:rPr>
      </w:pPr>
    </w:p>
    <w:p w14:paraId="7DDDECED" w14:textId="307EACFF" w:rsidR="00B27284" w:rsidRPr="00A958D2" w:rsidRDefault="009E2EF3" w:rsidP="005F3AA8">
      <w:pPr>
        <w:tabs>
          <w:tab w:val="left" w:pos="7275"/>
        </w:tabs>
        <w:jc w:val="right"/>
        <w:rPr>
          <w:rFonts w:asciiTheme="minorHAnsi" w:hAnsiTheme="minorHAnsi" w:cstheme="minorHAnsi"/>
          <w:i/>
          <w:sz w:val="22"/>
          <w:szCs w:val="22"/>
        </w:rPr>
      </w:pPr>
      <w:r w:rsidRPr="00A958D2">
        <w:rPr>
          <w:rFonts w:asciiTheme="minorHAnsi" w:hAnsiTheme="minorHAnsi" w:cstheme="minorHAnsi"/>
          <w:i/>
          <w:sz w:val="22"/>
          <w:szCs w:val="22"/>
        </w:rPr>
        <w:t xml:space="preserve">Załącznik nr </w:t>
      </w:r>
      <w:r w:rsidR="00D22509">
        <w:rPr>
          <w:rFonts w:asciiTheme="minorHAnsi" w:hAnsiTheme="minorHAnsi" w:cstheme="minorHAnsi"/>
          <w:i/>
          <w:sz w:val="22"/>
          <w:szCs w:val="22"/>
        </w:rPr>
        <w:t>4</w:t>
      </w:r>
      <w:r w:rsidRPr="00A958D2">
        <w:rPr>
          <w:rFonts w:asciiTheme="minorHAnsi" w:hAnsiTheme="minorHAnsi" w:cstheme="minorHAnsi"/>
          <w:i/>
          <w:sz w:val="22"/>
          <w:szCs w:val="22"/>
        </w:rPr>
        <w:t xml:space="preserve"> do</w:t>
      </w:r>
      <w:r w:rsidR="007F06D5" w:rsidRPr="00A958D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364514">
        <w:rPr>
          <w:rFonts w:asciiTheme="minorHAnsi" w:hAnsiTheme="minorHAnsi" w:cstheme="minorHAnsi"/>
          <w:i/>
          <w:sz w:val="22"/>
          <w:szCs w:val="22"/>
        </w:rPr>
        <w:t>ogłoszenia</w:t>
      </w:r>
    </w:p>
    <w:p w14:paraId="6ACB1E2C" w14:textId="77777777" w:rsidR="00DA48C8" w:rsidRPr="00A958D2" w:rsidRDefault="00DA48C8" w:rsidP="009F3C6B">
      <w:pPr>
        <w:pStyle w:val="Nagwek1"/>
        <w:rPr>
          <w:rFonts w:asciiTheme="minorHAnsi" w:hAnsiTheme="minorHAnsi" w:cstheme="minorHAnsi"/>
          <w:sz w:val="18"/>
          <w:szCs w:val="18"/>
        </w:rPr>
      </w:pPr>
    </w:p>
    <w:p w14:paraId="0D517187" w14:textId="77777777" w:rsidR="00B966FE" w:rsidRPr="00A958D2" w:rsidRDefault="00B27284" w:rsidP="009F3C6B">
      <w:pPr>
        <w:pStyle w:val="Nagwek1"/>
        <w:rPr>
          <w:rFonts w:asciiTheme="minorHAnsi" w:hAnsiTheme="minorHAnsi" w:cstheme="minorHAnsi"/>
        </w:rPr>
      </w:pPr>
      <w:r w:rsidRPr="00A958D2">
        <w:rPr>
          <w:rFonts w:asciiTheme="minorHAnsi" w:hAnsiTheme="minorHAnsi" w:cstheme="minorHAnsi"/>
        </w:rPr>
        <w:t>OPIS PRZEDMIOTU ZAMÓWIENIA</w:t>
      </w:r>
    </w:p>
    <w:p w14:paraId="087CFF1E" w14:textId="77777777" w:rsidR="00DA48C8" w:rsidRDefault="00DA48C8" w:rsidP="00DA48C8">
      <w:pPr>
        <w:rPr>
          <w:rFonts w:asciiTheme="minorHAnsi" w:hAnsiTheme="minorHAnsi" w:cstheme="minorHAnsi"/>
        </w:rPr>
      </w:pPr>
    </w:p>
    <w:p w14:paraId="01AFEDDF" w14:textId="6E76B424" w:rsidR="005F0846" w:rsidRPr="005F0846" w:rsidRDefault="005F0846" w:rsidP="005F0846">
      <w:pPr>
        <w:jc w:val="both"/>
        <w:rPr>
          <w:rFonts w:asciiTheme="minorHAnsi" w:hAnsiTheme="minorHAnsi" w:cstheme="minorHAnsi"/>
          <w:sz w:val="22"/>
          <w:szCs w:val="22"/>
        </w:rPr>
      </w:pPr>
      <w:r w:rsidRPr="005F0846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rzedmiotem zamówienia jest zakup i dostarczenie samochodu osobowego, spełniającego wymagania polskich przepisów o ruchu drogowym, przystosowanego do poruszania się po drogach publicznych. Pojazd ma być fabrycznie nowy, wyprodukowany nie wcześniej niż w roku 202</w:t>
      </w:r>
      <w:r w:rsidR="00C23280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>, uprzednio nierejestrowany i nieużytkowany.</w:t>
      </w:r>
    </w:p>
    <w:p w14:paraId="4F590EA3" w14:textId="77777777" w:rsidR="005F0846" w:rsidRPr="00A958D2" w:rsidRDefault="005F0846" w:rsidP="00DA48C8">
      <w:pPr>
        <w:rPr>
          <w:rFonts w:asciiTheme="minorHAnsi" w:hAnsiTheme="minorHAnsi" w:cstheme="minorHAnsi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00"/>
        <w:gridCol w:w="3060"/>
        <w:gridCol w:w="3060"/>
      </w:tblGrid>
      <w:tr w:rsidR="00B27284" w:rsidRPr="00A958D2" w14:paraId="4E5906A4" w14:textId="77777777" w:rsidTr="005F0846">
        <w:tc>
          <w:tcPr>
            <w:tcW w:w="540" w:type="dxa"/>
            <w:vAlign w:val="center"/>
          </w:tcPr>
          <w:p w14:paraId="3E53E8C8" w14:textId="77777777" w:rsidR="00B27284" w:rsidRPr="00A958D2" w:rsidRDefault="00B27284" w:rsidP="009C32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700" w:type="dxa"/>
            <w:vAlign w:val="center"/>
          </w:tcPr>
          <w:p w14:paraId="3416140D" w14:textId="77777777" w:rsidR="00B27284" w:rsidRPr="00A958D2" w:rsidRDefault="00B27284" w:rsidP="009C32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Cechy</w:t>
            </w:r>
          </w:p>
        </w:tc>
        <w:tc>
          <w:tcPr>
            <w:tcW w:w="3060" w:type="dxa"/>
            <w:vAlign w:val="center"/>
          </w:tcPr>
          <w:p w14:paraId="4E0C16EE" w14:textId="0376D1A6" w:rsidR="00B27284" w:rsidRPr="00A958D2" w:rsidRDefault="009C3276" w:rsidP="009C32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Minimalne w</w:t>
            </w:r>
            <w:r w:rsidR="00B27284"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ymagania Zamawiającego</w:t>
            </w:r>
          </w:p>
        </w:tc>
        <w:tc>
          <w:tcPr>
            <w:tcW w:w="3060" w:type="dxa"/>
            <w:vAlign w:val="center"/>
          </w:tcPr>
          <w:p w14:paraId="40D88AFE" w14:textId="77777777" w:rsidR="00B27284" w:rsidRPr="00A958D2" w:rsidRDefault="00B27284" w:rsidP="009C3276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Dane oferowane</w:t>
            </w:r>
          </w:p>
        </w:tc>
      </w:tr>
      <w:tr w:rsidR="00B27284" w:rsidRPr="00A958D2" w14:paraId="403F46A0" w14:textId="77777777" w:rsidTr="005F0846">
        <w:trPr>
          <w:cantSplit/>
        </w:trPr>
        <w:tc>
          <w:tcPr>
            <w:tcW w:w="9360" w:type="dxa"/>
            <w:gridSpan w:val="4"/>
          </w:tcPr>
          <w:p w14:paraId="4860AFA6" w14:textId="77777777" w:rsidR="00B27284" w:rsidRPr="00A958D2" w:rsidRDefault="00B27284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Dane techniczne samochodu</w:t>
            </w:r>
          </w:p>
        </w:tc>
      </w:tr>
      <w:tr w:rsidR="00A958D2" w:rsidRPr="00D01A0A" w14:paraId="0E02CF67" w14:textId="77777777" w:rsidTr="005F0846">
        <w:tc>
          <w:tcPr>
            <w:tcW w:w="540" w:type="dxa"/>
            <w:vAlign w:val="center"/>
          </w:tcPr>
          <w:p w14:paraId="5685415D" w14:textId="3DD27B3B" w:rsidR="00A958D2" w:rsidRPr="00D01A0A" w:rsidRDefault="00A958D2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vAlign w:val="center"/>
          </w:tcPr>
          <w:p w14:paraId="2948C596" w14:textId="7370A57E" w:rsidR="00A958D2" w:rsidRPr="00D01A0A" w:rsidRDefault="00A958D2" w:rsidP="009A4EB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</w:t>
            </w:r>
          </w:p>
        </w:tc>
        <w:tc>
          <w:tcPr>
            <w:tcW w:w="3060" w:type="dxa"/>
            <w:vAlign w:val="center"/>
          </w:tcPr>
          <w:p w14:paraId="3E3E63AF" w14:textId="53941836" w:rsidR="00A958D2" w:rsidRPr="00D01A0A" w:rsidRDefault="00A958D2" w:rsidP="009A4EB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samochód osobowy</w:t>
            </w:r>
          </w:p>
        </w:tc>
        <w:tc>
          <w:tcPr>
            <w:tcW w:w="3060" w:type="dxa"/>
            <w:vAlign w:val="center"/>
          </w:tcPr>
          <w:p w14:paraId="7A82FBCD" w14:textId="77777777" w:rsidR="00A958D2" w:rsidRPr="00D01A0A" w:rsidRDefault="00A958D2" w:rsidP="002D112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016838F1" w14:textId="77777777" w:rsidTr="005F0846">
        <w:tc>
          <w:tcPr>
            <w:tcW w:w="540" w:type="dxa"/>
            <w:vAlign w:val="center"/>
          </w:tcPr>
          <w:p w14:paraId="3E38E6AD" w14:textId="7B34A4EF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vAlign w:val="center"/>
          </w:tcPr>
          <w:p w14:paraId="27F65CC8" w14:textId="1E816134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Marka, model</w:t>
            </w:r>
          </w:p>
        </w:tc>
        <w:tc>
          <w:tcPr>
            <w:tcW w:w="3060" w:type="dxa"/>
          </w:tcPr>
          <w:p w14:paraId="315227A5" w14:textId="46F30512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---</w:t>
            </w:r>
          </w:p>
        </w:tc>
        <w:tc>
          <w:tcPr>
            <w:tcW w:w="3060" w:type="dxa"/>
          </w:tcPr>
          <w:p w14:paraId="37C7A741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31AEC491" w14:textId="77777777" w:rsidTr="005F0846">
        <w:tc>
          <w:tcPr>
            <w:tcW w:w="540" w:type="dxa"/>
            <w:vAlign w:val="center"/>
          </w:tcPr>
          <w:p w14:paraId="215C4901" w14:textId="17FCAD29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vAlign w:val="center"/>
          </w:tcPr>
          <w:p w14:paraId="6C6976AA" w14:textId="7FA36958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Rok produkcji</w:t>
            </w:r>
          </w:p>
        </w:tc>
        <w:tc>
          <w:tcPr>
            <w:tcW w:w="3060" w:type="dxa"/>
          </w:tcPr>
          <w:p w14:paraId="24FA46A7" w14:textId="2D606100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2024 r.</w:t>
            </w:r>
          </w:p>
          <w:p w14:paraId="307547EA" w14:textId="406B0504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(fabrycznie nowy)</w:t>
            </w:r>
          </w:p>
        </w:tc>
        <w:tc>
          <w:tcPr>
            <w:tcW w:w="3060" w:type="dxa"/>
          </w:tcPr>
          <w:p w14:paraId="1E54AE48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4C664AD6" w14:textId="77777777" w:rsidTr="005F0846">
        <w:tc>
          <w:tcPr>
            <w:tcW w:w="540" w:type="dxa"/>
            <w:vAlign w:val="center"/>
          </w:tcPr>
          <w:p w14:paraId="18B7C24C" w14:textId="33E37B5F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700" w:type="dxa"/>
            <w:vAlign w:val="center"/>
          </w:tcPr>
          <w:p w14:paraId="5CA5AC5C" w14:textId="3B0D6090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silnika</w:t>
            </w:r>
          </w:p>
        </w:tc>
        <w:tc>
          <w:tcPr>
            <w:tcW w:w="3060" w:type="dxa"/>
            <w:vAlign w:val="center"/>
          </w:tcPr>
          <w:p w14:paraId="5AD21B97" w14:textId="19ED1DE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benzyna + LPG</w:t>
            </w:r>
          </w:p>
        </w:tc>
        <w:tc>
          <w:tcPr>
            <w:tcW w:w="3060" w:type="dxa"/>
          </w:tcPr>
          <w:p w14:paraId="49794559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235251AC" w14:textId="77777777" w:rsidTr="005F0846">
        <w:tc>
          <w:tcPr>
            <w:tcW w:w="540" w:type="dxa"/>
            <w:vAlign w:val="center"/>
          </w:tcPr>
          <w:p w14:paraId="0B51D5FA" w14:textId="6B1BFC55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700" w:type="dxa"/>
            <w:vAlign w:val="center"/>
          </w:tcPr>
          <w:p w14:paraId="5D8A9051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Pojemność silnika</w:t>
            </w:r>
          </w:p>
        </w:tc>
        <w:tc>
          <w:tcPr>
            <w:tcW w:w="3060" w:type="dxa"/>
            <w:vAlign w:val="center"/>
          </w:tcPr>
          <w:p w14:paraId="27CF4B9E" w14:textId="0272748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min. 999 cm</w:t>
            </w:r>
            <w:r w:rsidRPr="00D01A0A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060" w:type="dxa"/>
          </w:tcPr>
          <w:p w14:paraId="5694BE38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2970A3AD" w14:textId="77777777" w:rsidTr="005F0846">
        <w:tc>
          <w:tcPr>
            <w:tcW w:w="540" w:type="dxa"/>
            <w:vAlign w:val="center"/>
          </w:tcPr>
          <w:p w14:paraId="2813F978" w14:textId="0BC73904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2700" w:type="dxa"/>
            <w:vAlign w:val="center"/>
          </w:tcPr>
          <w:p w14:paraId="21563D19" w14:textId="0B3E3714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Moc jednostki</w:t>
            </w:r>
          </w:p>
        </w:tc>
        <w:tc>
          <w:tcPr>
            <w:tcW w:w="3060" w:type="dxa"/>
            <w:vAlign w:val="center"/>
          </w:tcPr>
          <w:p w14:paraId="0472AD05" w14:textId="0456324C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min. 85 KM</w:t>
            </w:r>
          </w:p>
        </w:tc>
        <w:tc>
          <w:tcPr>
            <w:tcW w:w="3060" w:type="dxa"/>
          </w:tcPr>
          <w:p w14:paraId="3E64507D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151C7439" w14:textId="77777777" w:rsidTr="005F0846">
        <w:tc>
          <w:tcPr>
            <w:tcW w:w="540" w:type="dxa"/>
            <w:vAlign w:val="center"/>
          </w:tcPr>
          <w:p w14:paraId="6143FCA3" w14:textId="45F8A02C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700" w:type="dxa"/>
            <w:vAlign w:val="center"/>
          </w:tcPr>
          <w:p w14:paraId="083FDC6C" w14:textId="6CD3A7AB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Liczba drzwi</w:t>
            </w:r>
          </w:p>
        </w:tc>
        <w:tc>
          <w:tcPr>
            <w:tcW w:w="3060" w:type="dxa"/>
            <w:vAlign w:val="center"/>
          </w:tcPr>
          <w:p w14:paraId="14F7E198" w14:textId="1BCDDE9B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4 lub 5</w:t>
            </w:r>
          </w:p>
        </w:tc>
        <w:tc>
          <w:tcPr>
            <w:tcW w:w="3060" w:type="dxa"/>
          </w:tcPr>
          <w:p w14:paraId="04964D34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4F4B84A2" w14:textId="77777777" w:rsidTr="005F0846">
        <w:tc>
          <w:tcPr>
            <w:tcW w:w="540" w:type="dxa"/>
            <w:vAlign w:val="center"/>
          </w:tcPr>
          <w:p w14:paraId="4EF9892D" w14:textId="6E259BB6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700" w:type="dxa"/>
            <w:vAlign w:val="center"/>
          </w:tcPr>
          <w:p w14:paraId="56105FCF" w14:textId="4AB3529B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Liczba miejsc</w:t>
            </w:r>
          </w:p>
        </w:tc>
        <w:tc>
          <w:tcPr>
            <w:tcW w:w="3060" w:type="dxa"/>
            <w:vAlign w:val="center"/>
          </w:tcPr>
          <w:p w14:paraId="4D386795" w14:textId="2F4E1CA9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060" w:type="dxa"/>
          </w:tcPr>
          <w:p w14:paraId="07EAA1BD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43780233" w14:textId="77777777" w:rsidTr="005F0846">
        <w:tc>
          <w:tcPr>
            <w:tcW w:w="540" w:type="dxa"/>
            <w:vAlign w:val="center"/>
          </w:tcPr>
          <w:p w14:paraId="60E35864" w14:textId="33D38C41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2700" w:type="dxa"/>
            <w:vAlign w:val="center"/>
          </w:tcPr>
          <w:p w14:paraId="0CC2E2C7" w14:textId="0ED44E2D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Układ kierowniczy</w:t>
            </w:r>
          </w:p>
        </w:tc>
        <w:tc>
          <w:tcPr>
            <w:tcW w:w="3060" w:type="dxa"/>
            <w:vAlign w:val="center"/>
          </w:tcPr>
          <w:p w14:paraId="0B295E90" w14:textId="77777777" w:rsidR="00B967CD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Wspomaganie,</w:t>
            </w:r>
          </w:p>
          <w:p w14:paraId="2B8295BB" w14:textId="7B6C774A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kierownica po lewej stronie</w:t>
            </w:r>
          </w:p>
        </w:tc>
        <w:tc>
          <w:tcPr>
            <w:tcW w:w="3060" w:type="dxa"/>
            <w:vAlign w:val="center"/>
          </w:tcPr>
          <w:p w14:paraId="4BB6EB91" w14:textId="77777777" w:rsidR="00B967CD" w:rsidRPr="00D01A0A" w:rsidRDefault="00B967CD" w:rsidP="00B967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4E86F9C3" w14:textId="77777777" w:rsidTr="005F0846">
        <w:tc>
          <w:tcPr>
            <w:tcW w:w="540" w:type="dxa"/>
            <w:vAlign w:val="center"/>
          </w:tcPr>
          <w:p w14:paraId="6DF94746" w14:textId="55B86C42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2700" w:type="dxa"/>
            <w:vAlign w:val="center"/>
          </w:tcPr>
          <w:p w14:paraId="0F304616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Klimatyzacja</w:t>
            </w:r>
          </w:p>
        </w:tc>
        <w:tc>
          <w:tcPr>
            <w:tcW w:w="3060" w:type="dxa"/>
            <w:vAlign w:val="center"/>
          </w:tcPr>
          <w:p w14:paraId="49FD84FF" w14:textId="1963472D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vAlign w:val="center"/>
          </w:tcPr>
          <w:p w14:paraId="1DE3FDA9" w14:textId="77777777" w:rsidR="00B967CD" w:rsidRPr="00D01A0A" w:rsidRDefault="00B967CD" w:rsidP="00B967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25BC4A1B" w14:textId="77777777" w:rsidTr="005F0846">
        <w:tc>
          <w:tcPr>
            <w:tcW w:w="540" w:type="dxa"/>
            <w:vAlign w:val="center"/>
          </w:tcPr>
          <w:p w14:paraId="2B287E9D" w14:textId="1F1E073B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2700" w:type="dxa"/>
            <w:vAlign w:val="center"/>
          </w:tcPr>
          <w:p w14:paraId="4B8E1F88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napędu</w:t>
            </w:r>
          </w:p>
        </w:tc>
        <w:tc>
          <w:tcPr>
            <w:tcW w:w="3060" w:type="dxa"/>
            <w:vAlign w:val="center"/>
          </w:tcPr>
          <w:p w14:paraId="265C7DB9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2WD (przedni)</w:t>
            </w:r>
          </w:p>
        </w:tc>
        <w:tc>
          <w:tcPr>
            <w:tcW w:w="3060" w:type="dxa"/>
            <w:vAlign w:val="center"/>
          </w:tcPr>
          <w:p w14:paraId="454FE977" w14:textId="77777777" w:rsidR="00B967CD" w:rsidRPr="00D01A0A" w:rsidRDefault="00B967CD" w:rsidP="00B967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338E3F1D" w14:textId="77777777" w:rsidTr="005F0846">
        <w:tc>
          <w:tcPr>
            <w:tcW w:w="540" w:type="dxa"/>
            <w:vAlign w:val="center"/>
          </w:tcPr>
          <w:p w14:paraId="4373B969" w14:textId="5E082172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2700" w:type="dxa"/>
            <w:vAlign w:val="center"/>
          </w:tcPr>
          <w:p w14:paraId="499CD58C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Pojemność przestrzeni bagażowej</w:t>
            </w:r>
          </w:p>
        </w:tc>
        <w:tc>
          <w:tcPr>
            <w:tcW w:w="3060" w:type="dxa"/>
            <w:vAlign w:val="center"/>
          </w:tcPr>
          <w:p w14:paraId="20B944FC" w14:textId="1D0B7452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nie mniej niż 300 l</w:t>
            </w:r>
          </w:p>
        </w:tc>
        <w:tc>
          <w:tcPr>
            <w:tcW w:w="3060" w:type="dxa"/>
            <w:vAlign w:val="center"/>
          </w:tcPr>
          <w:p w14:paraId="7E984B50" w14:textId="77777777" w:rsidR="00B967CD" w:rsidRPr="00D01A0A" w:rsidRDefault="00B967CD" w:rsidP="00B967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D01A0A" w14:paraId="0C5555A5" w14:textId="77777777" w:rsidTr="005F0846">
        <w:tc>
          <w:tcPr>
            <w:tcW w:w="540" w:type="dxa"/>
            <w:vAlign w:val="center"/>
          </w:tcPr>
          <w:p w14:paraId="73180988" w14:textId="78F80966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13.</w:t>
            </w:r>
          </w:p>
        </w:tc>
        <w:tc>
          <w:tcPr>
            <w:tcW w:w="2700" w:type="dxa"/>
            <w:vAlign w:val="center"/>
          </w:tcPr>
          <w:p w14:paraId="7C32A9FA" w14:textId="0F97B70B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Wysokość prześwitu bez obciążenia</w:t>
            </w:r>
          </w:p>
        </w:tc>
        <w:tc>
          <w:tcPr>
            <w:tcW w:w="3060" w:type="dxa"/>
            <w:vAlign w:val="center"/>
          </w:tcPr>
          <w:p w14:paraId="3EAFDA86" w14:textId="11C24F6B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min. 190 mm</w:t>
            </w:r>
          </w:p>
        </w:tc>
        <w:tc>
          <w:tcPr>
            <w:tcW w:w="3060" w:type="dxa"/>
            <w:vAlign w:val="center"/>
          </w:tcPr>
          <w:p w14:paraId="7B5F2682" w14:textId="77777777" w:rsidR="00B967CD" w:rsidRPr="00D01A0A" w:rsidRDefault="00B967CD" w:rsidP="00B967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23280" w:rsidRPr="00D01A0A" w14:paraId="46267F18" w14:textId="77777777" w:rsidTr="005F0846">
        <w:tc>
          <w:tcPr>
            <w:tcW w:w="540" w:type="dxa"/>
            <w:vAlign w:val="center"/>
          </w:tcPr>
          <w:p w14:paraId="4B0E6F46" w14:textId="69585790" w:rsidR="00C23280" w:rsidRDefault="00C23280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14.</w:t>
            </w:r>
          </w:p>
        </w:tc>
        <w:tc>
          <w:tcPr>
            <w:tcW w:w="2700" w:type="dxa"/>
            <w:vAlign w:val="center"/>
          </w:tcPr>
          <w:p w14:paraId="03CFB91C" w14:textId="2DCD4BA3" w:rsidR="00C23280" w:rsidRPr="00D01A0A" w:rsidRDefault="00C23280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Długość całkowita</w:t>
            </w:r>
          </w:p>
        </w:tc>
        <w:tc>
          <w:tcPr>
            <w:tcW w:w="3060" w:type="dxa"/>
            <w:vAlign w:val="center"/>
          </w:tcPr>
          <w:p w14:paraId="52FD1122" w14:textId="573E5372" w:rsidR="00C23280" w:rsidRPr="00D01A0A" w:rsidRDefault="00C23280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min. 4050 mm</w:t>
            </w:r>
          </w:p>
        </w:tc>
        <w:tc>
          <w:tcPr>
            <w:tcW w:w="3060" w:type="dxa"/>
            <w:vAlign w:val="center"/>
          </w:tcPr>
          <w:p w14:paraId="51871466" w14:textId="77777777" w:rsidR="00C23280" w:rsidRPr="00D01A0A" w:rsidRDefault="00C23280" w:rsidP="00B967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44BFA013" w14:textId="77777777" w:rsidTr="005F0846">
        <w:tc>
          <w:tcPr>
            <w:tcW w:w="540" w:type="dxa"/>
            <w:vAlign w:val="center"/>
          </w:tcPr>
          <w:p w14:paraId="40C35DB4" w14:textId="7025CDC9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 w:rsidR="00C2328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700" w:type="dxa"/>
            <w:vAlign w:val="center"/>
          </w:tcPr>
          <w:p w14:paraId="21EE962A" w14:textId="01C7BBFD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Pozostałe</w:t>
            </w:r>
          </w:p>
        </w:tc>
        <w:tc>
          <w:tcPr>
            <w:tcW w:w="3060" w:type="dxa"/>
            <w:vAlign w:val="center"/>
          </w:tcPr>
          <w:p w14:paraId="58E7ED38" w14:textId="00178CE2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 xml:space="preserve">centralny zamek ze zdalnym sterowaniem, </w:t>
            </w:r>
            <w:proofErr w:type="spellStart"/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immobilizer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9037F94" w14:textId="4C1967B3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radioodtwarzacz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7600054" w14:textId="5487D68A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szyby przednie sterowane elektrycznie</w:t>
            </w:r>
          </w:p>
        </w:tc>
        <w:tc>
          <w:tcPr>
            <w:tcW w:w="3060" w:type="dxa"/>
            <w:vAlign w:val="center"/>
          </w:tcPr>
          <w:p w14:paraId="68F9730D" w14:textId="77777777" w:rsidR="00B967CD" w:rsidRPr="00A958D2" w:rsidRDefault="00B967CD" w:rsidP="00B967C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635726E3" w14:textId="77777777" w:rsidTr="005F0846">
        <w:trPr>
          <w:cantSplit/>
        </w:trPr>
        <w:tc>
          <w:tcPr>
            <w:tcW w:w="9360" w:type="dxa"/>
            <w:gridSpan w:val="4"/>
          </w:tcPr>
          <w:p w14:paraId="62549EA6" w14:textId="77777777" w:rsidR="00B967CD" w:rsidRPr="00A958D2" w:rsidRDefault="00B967CD" w:rsidP="00B967CD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Pozostałe wyposażenie</w:t>
            </w:r>
          </w:p>
        </w:tc>
      </w:tr>
      <w:tr w:rsidR="00B967CD" w:rsidRPr="00A958D2" w14:paraId="5E58DFFF" w14:textId="77777777" w:rsidTr="005F0846">
        <w:tc>
          <w:tcPr>
            <w:tcW w:w="540" w:type="dxa"/>
            <w:vAlign w:val="center"/>
          </w:tcPr>
          <w:p w14:paraId="1DF7C9C3" w14:textId="56A6F1BF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vAlign w:val="center"/>
          </w:tcPr>
          <w:p w14:paraId="46040686" w14:textId="7191DA33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Zestaw naprawczy lub koło zapasowe</w:t>
            </w:r>
          </w:p>
        </w:tc>
        <w:tc>
          <w:tcPr>
            <w:tcW w:w="3060" w:type="dxa"/>
            <w:vAlign w:val="center"/>
          </w:tcPr>
          <w:p w14:paraId="237B1481" w14:textId="487074C9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vAlign w:val="center"/>
          </w:tcPr>
          <w:p w14:paraId="43CE59D4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472EFB0E" w14:textId="77777777" w:rsidTr="005F0846">
        <w:tc>
          <w:tcPr>
            <w:tcW w:w="540" w:type="dxa"/>
            <w:vAlign w:val="center"/>
          </w:tcPr>
          <w:p w14:paraId="33FFDDCE" w14:textId="6D923700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vAlign w:val="center"/>
          </w:tcPr>
          <w:p w14:paraId="79ECEFB0" w14:textId="66838FC1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Klucz do kół, podnośnik,</w:t>
            </w:r>
          </w:p>
        </w:tc>
        <w:tc>
          <w:tcPr>
            <w:tcW w:w="3060" w:type="dxa"/>
            <w:vAlign w:val="center"/>
          </w:tcPr>
          <w:p w14:paraId="11B43A90" w14:textId="4B9FD375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vAlign w:val="center"/>
          </w:tcPr>
          <w:p w14:paraId="4A375119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1B5876CB" w14:textId="77777777" w:rsidTr="005F0846">
        <w:tc>
          <w:tcPr>
            <w:tcW w:w="540" w:type="dxa"/>
            <w:vAlign w:val="center"/>
          </w:tcPr>
          <w:p w14:paraId="1CB2B2EE" w14:textId="6004EDE9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vAlign w:val="center"/>
          </w:tcPr>
          <w:p w14:paraId="0E87034B" w14:textId="5D5E2365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Gaśnica</w:t>
            </w:r>
          </w:p>
        </w:tc>
        <w:tc>
          <w:tcPr>
            <w:tcW w:w="3060" w:type="dxa"/>
            <w:vAlign w:val="center"/>
          </w:tcPr>
          <w:p w14:paraId="6C961BE0" w14:textId="13DF7B82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vAlign w:val="center"/>
          </w:tcPr>
          <w:p w14:paraId="55B85317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20E1F15D" w14:textId="77777777" w:rsidTr="005F0846">
        <w:tc>
          <w:tcPr>
            <w:tcW w:w="540" w:type="dxa"/>
            <w:vAlign w:val="center"/>
          </w:tcPr>
          <w:p w14:paraId="4872D4A4" w14:textId="6D6E43F3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700" w:type="dxa"/>
            <w:vAlign w:val="center"/>
          </w:tcPr>
          <w:p w14:paraId="78547FCD" w14:textId="46A09C4E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Komplet dywaników</w:t>
            </w:r>
          </w:p>
        </w:tc>
        <w:tc>
          <w:tcPr>
            <w:tcW w:w="3060" w:type="dxa"/>
            <w:vAlign w:val="center"/>
          </w:tcPr>
          <w:p w14:paraId="5CB7CEB6" w14:textId="25801756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vAlign w:val="center"/>
          </w:tcPr>
          <w:p w14:paraId="1282040C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3A57D692" w14:textId="77777777" w:rsidTr="005F0846">
        <w:tc>
          <w:tcPr>
            <w:tcW w:w="540" w:type="dxa"/>
            <w:vAlign w:val="center"/>
          </w:tcPr>
          <w:p w14:paraId="35DEC912" w14:textId="1D51F17A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700" w:type="dxa"/>
            <w:vAlign w:val="center"/>
          </w:tcPr>
          <w:p w14:paraId="3ED489F6" w14:textId="72EB591E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Trójkąt ostrzegawczy</w:t>
            </w:r>
          </w:p>
        </w:tc>
        <w:tc>
          <w:tcPr>
            <w:tcW w:w="3060" w:type="dxa"/>
            <w:vAlign w:val="center"/>
          </w:tcPr>
          <w:p w14:paraId="7ABD74B6" w14:textId="2CABC0E5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vAlign w:val="center"/>
          </w:tcPr>
          <w:p w14:paraId="51335BDC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57C2C2BF" w14:textId="77777777" w:rsidTr="005F0846">
        <w:trPr>
          <w:cantSplit/>
          <w:trHeight w:val="364"/>
        </w:trPr>
        <w:tc>
          <w:tcPr>
            <w:tcW w:w="9360" w:type="dxa"/>
            <w:gridSpan w:val="4"/>
            <w:vAlign w:val="center"/>
          </w:tcPr>
          <w:p w14:paraId="74F0DFB3" w14:textId="77777777" w:rsidR="00B967CD" w:rsidRPr="00A958D2" w:rsidRDefault="00B967CD" w:rsidP="00B967CD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Bezpieczeństwo</w:t>
            </w:r>
          </w:p>
        </w:tc>
      </w:tr>
      <w:tr w:rsidR="00B967CD" w:rsidRPr="00D01A0A" w14:paraId="00A490EB" w14:textId="77777777" w:rsidTr="005F0846">
        <w:trPr>
          <w:trHeight w:val="540"/>
        </w:trPr>
        <w:tc>
          <w:tcPr>
            <w:tcW w:w="540" w:type="dxa"/>
            <w:vAlign w:val="center"/>
          </w:tcPr>
          <w:p w14:paraId="23E3FEC2" w14:textId="3AC61D9A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vAlign w:val="center"/>
          </w:tcPr>
          <w:p w14:paraId="7CB11564" w14:textId="1EB21716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System ABS</w:t>
            </w:r>
          </w:p>
        </w:tc>
        <w:tc>
          <w:tcPr>
            <w:tcW w:w="3060" w:type="dxa"/>
            <w:vAlign w:val="center"/>
          </w:tcPr>
          <w:p w14:paraId="308E9105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vAlign w:val="center"/>
          </w:tcPr>
          <w:p w14:paraId="685E31AC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551B8CC0" w14:textId="77777777" w:rsidTr="005F0846">
        <w:trPr>
          <w:trHeight w:val="540"/>
        </w:trPr>
        <w:tc>
          <w:tcPr>
            <w:tcW w:w="540" w:type="dxa"/>
            <w:vAlign w:val="center"/>
          </w:tcPr>
          <w:p w14:paraId="44583D65" w14:textId="58E008BE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vAlign w:val="center"/>
          </w:tcPr>
          <w:p w14:paraId="0838241D" w14:textId="280E58F0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Poduszki powietrzne czołowe oraz boczne  kierowcy i pasażera</w:t>
            </w:r>
          </w:p>
        </w:tc>
        <w:tc>
          <w:tcPr>
            <w:tcW w:w="3060" w:type="dxa"/>
            <w:vAlign w:val="center"/>
          </w:tcPr>
          <w:p w14:paraId="6CCE11FF" w14:textId="77777777" w:rsidR="00B967CD" w:rsidRPr="00D01A0A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1A0A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  <w:vAlign w:val="center"/>
          </w:tcPr>
          <w:p w14:paraId="38955CF2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5F9E26B7" w14:textId="77777777" w:rsidTr="009A4EB9">
        <w:trPr>
          <w:cantSplit/>
          <w:trHeight w:val="366"/>
        </w:trPr>
        <w:tc>
          <w:tcPr>
            <w:tcW w:w="9360" w:type="dxa"/>
            <w:gridSpan w:val="4"/>
            <w:vAlign w:val="center"/>
          </w:tcPr>
          <w:p w14:paraId="2F4AB212" w14:textId="77777777" w:rsidR="00B967CD" w:rsidRPr="00A958D2" w:rsidRDefault="00B967CD" w:rsidP="00B967CD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Serwis</w:t>
            </w:r>
          </w:p>
        </w:tc>
      </w:tr>
      <w:tr w:rsidR="00B967CD" w:rsidRPr="00A958D2" w14:paraId="0E34E983" w14:textId="77777777" w:rsidTr="005F0846">
        <w:trPr>
          <w:trHeight w:val="540"/>
        </w:trPr>
        <w:tc>
          <w:tcPr>
            <w:tcW w:w="540" w:type="dxa"/>
            <w:vAlign w:val="center"/>
          </w:tcPr>
          <w:p w14:paraId="514033F0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</w:tcPr>
          <w:p w14:paraId="271568E3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Serwis na terenie województwa lubelskiego</w:t>
            </w:r>
          </w:p>
        </w:tc>
        <w:tc>
          <w:tcPr>
            <w:tcW w:w="3060" w:type="dxa"/>
            <w:vAlign w:val="center"/>
          </w:tcPr>
          <w:p w14:paraId="7B65991D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TAK</w:t>
            </w:r>
          </w:p>
        </w:tc>
        <w:tc>
          <w:tcPr>
            <w:tcW w:w="3060" w:type="dxa"/>
          </w:tcPr>
          <w:p w14:paraId="03AFE6C6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736F77D1" w14:textId="77777777" w:rsidTr="005F0846">
        <w:trPr>
          <w:cantSplit/>
          <w:trHeight w:val="364"/>
        </w:trPr>
        <w:tc>
          <w:tcPr>
            <w:tcW w:w="9360" w:type="dxa"/>
            <w:gridSpan w:val="4"/>
            <w:vAlign w:val="center"/>
          </w:tcPr>
          <w:p w14:paraId="465985D1" w14:textId="337D86D5" w:rsidR="00B967CD" w:rsidRPr="00A958D2" w:rsidRDefault="00B967CD" w:rsidP="00B967CD">
            <w:pPr>
              <w:pStyle w:val="Nagwek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Gwarancja</w:t>
            </w:r>
          </w:p>
        </w:tc>
      </w:tr>
      <w:tr w:rsidR="00B967CD" w:rsidRPr="00A958D2" w14:paraId="020D26A3" w14:textId="77777777" w:rsidTr="009A4EB9">
        <w:trPr>
          <w:trHeight w:val="399"/>
        </w:trPr>
        <w:tc>
          <w:tcPr>
            <w:tcW w:w="540" w:type="dxa"/>
            <w:vAlign w:val="center"/>
          </w:tcPr>
          <w:p w14:paraId="1654856A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700" w:type="dxa"/>
            <w:vAlign w:val="center"/>
          </w:tcPr>
          <w:p w14:paraId="438EE9FB" w14:textId="411F6A80" w:rsidR="00B967CD" w:rsidRPr="006A727B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</w:t>
            </w: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ilnik</w:t>
            </w:r>
          </w:p>
        </w:tc>
        <w:tc>
          <w:tcPr>
            <w:tcW w:w="3060" w:type="dxa"/>
            <w:vAlign w:val="center"/>
          </w:tcPr>
          <w:p w14:paraId="5CB31E0B" w14:textId="189BCAA8" w:rsidR="00B967CD" w:rsidRPr="006A727B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min. 3 lata lub 100 000  km</w:t>
            </w:r>
          </w:p>
        </w:tc>
        <w:tc>
          <w:tcPr>
            <w:tcW w:w="3060" w:type="dxa"/>
            <w:vAlign w:val="center"/>
          </w:tcPr>
          <w:p w14:paraId="5E94805C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5C5F8D54" w14:textId="77777777" w:rsidTr="009A4EB9">
        <w:trPr>
          <w:trHeight w:val="419"/>
        </w:trPr>
        <w:tc>
          <w:tcPr>
            <w:tcW w:w="540" w:type="dxa"/>
            <w:vAlign w:val="center"/>
          </w:tcPr>
          <w:p w14:paraId="4D8FED31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700" w:type="dxa"/>
            <w:vAlign w:val="center"/>
          </w:tcPr>
          <w:p w14:paraId="258B5090" w14:textId="3B20F33A" w:rsidR="00B967CD" w:rsidRPr="00536061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owłoka lakiernicza</w:t>
            </w:r>
          </w:p>
        </w:tc>
        <w:tc>
          <w:tcPr>
            <w:tcW w:w="3060" w:type="dxa"/>
            <w:vAlign w:val="center"/>
          </w:tcPr>
          <w:p w14:paraId="6C9E7409" w14:textId="7A6146DD" w:rsidR="00B967CD" w:rsidRPr="00536061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min. 2 lata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b</w:t>
            </w: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>ez limitu km</w:t>
            </w:r>
          </w:p>
        </w:tc>
        <w:tc>
          <w:tcPr>
            <w:tcW w:w="3060" w:type="dxa"/>
            <w:vAlign w:val="center"/>
          </w:tcPr>
          <w:p w14:paraId="15D6614D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967CD" w:rsidRPr="00A958D2" w14:paraId="5DE4329D" w14:textId="77777777" w:rsidTr="009A4EB9">
        <w:trPr>
          <w:trHeight w:val="411"/>
        </w:trPr>
        <w:tc>
          <w:tcPr>
            <w:tcW w:w="540" w:type="dxa"/>
            <w:vAlign w:val="center"/>
          </w:tcPr>
          <w:p w14:paraId="30F7AB14" w14:textId="147CAB1C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700" w:type="dxa"/>
            <w:vAlign w:val="center"/>
          </w:tcPr>
          <w:p w14:paraId="286AFA81" w14:textId="547A37D3" w:rsidR="00B967CD" w:rsidRDefault="00B967CD" w:rsidP="00B967CD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</w:t>
            </w:r>
            <w:r w:rsidRPr="00A958D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erforacja nadwozia</w:t>
            </w:r>
          </w:p>
        </w:tc>
        <w:tc>
          <w:tcPr>
            <w:tcW w:w="3060" w:type="dxa"/>
            <w:vAlign w:val="center"/>
          </w:tcPr>
          <w:p w14:paraId="2B18F158" w14:textId="3E2EE201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 xml:space="preserve">min.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A958D2">
              <w:rPr>
                <w:rFonts w:asciiTheme="minorHAnsi" w:hAnsiTheme="minorHAnsi" w:cstheme="minorHAnsi"/>
                <w:sz w:val="18"/>
                <w:szCs w:val="18"/>
              </w:rPr>
              <w:t xml:space="preserve"> lat bez limitu km</w:t>
            </w:r>
          </w:p>
        </w:tc>
        <w:tc>
          <w:tcPr>
            <w:tcW w:w="3060" w:type="dxa"/>
            <w:vAlign w:val="center"/>
          </w:tcPr>
          <w:p w14:paraId="76EF8592" w14:textId="77777777" w:rsidR="00B967CD" w:rsidRPr="00A958D2" w:rsidRDefault="00B967CD" w:rsidP="00B967C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B7FBFD5" w14:textId="0EEEFCFD" w:rsidR="00B44F71" w:rsidRPr="00A958D2" w:rsidRDefault="00B44F71" w:rsidP="00875BB1">
      <w:pPr>
        <w:rPr>
          <w:rFonts w:asciiTheme="minorHAnsi" w:hAnsiTheme="minorHAnsi" w:cstheme="minorHAnsi"/>
          <w:sz w:val="18"/>
          <w:szCs w:val="18"/>
        </w:rPr>
      </w:pPr>
    </w:p>
    <w:p w14:paraId="016C28A4" w14:textId="2D5FCDEE" w:rsidR="00B44F71" w:rsidRPr="00A958D2" w:rsidRDefault="00B44F71" w:rsidP="00875BB1">
      <w:pPr>
        <w:rPr>
          <w:rFonts w:asciiTheme="minorHAnsi" w:hAnsiTheme="minorHAnsi" w:cstheme="minorHAnsi"/>
          <w:sz w:val="18"/>
          <w:szCs w:val="18"/>
        </w:rPr>
      </w:pPr>
    </w:p>
    <w:p w14:paraId="4F6BFFB3" w14:textId="5EFF350F" w:rsidR="00B44F71" w:rsidRPr="009A4EB9" w:rsidRDefault="00B44F71" w:rsidP="007E436A">
      <w:pPr>
        <w:jc w:val="both"/>
        <w:rPr>
          <w:rFonts w:asciiTheme="minorHAnsi" w:hAnsiTheme="minorHAnsi" w:cstheme="minorHAnsi"/>
          <w:sz w:val="22"/>
          <w:szCs w:val="22"/>
        </w:rPr>
      </w:pPr>
      <w:r w:rsidRPr="009A4EB9">
        <w:rPr>
          <w:rFonts w:asciiTheme="minorHAnsi" w:hAnsiTheme="minorHAnsi" w:cstheme="minorHAnsi"/>
          <w:sz w:val="22"/>
          <w:szCs w:val="22"/>
        </w:rPr>
        <w:t>Opis znajdujący się w tabeli powyżej zawiera</w:t>
      </w:r>
      <w:r w:rsidR="007E436A" w:rsidRPr="009A4EB9">
        <w:rPr>
          <w:rFonts w:asciiTheme="minorHAnsi" w:hAnsiTheme="minorHAnsi" w:cstheme="minorHAnsi"/>
          <w:sz w:val="22"/>
          <w:szCs w:val="22"/>
        </w:rPr>
        <w:t xml:space="preserve"> </w:t>
      </w:r>
      <w:r w:rsidRPr="009A4EB9">
        <w:rPr>
          <w:rFonts w:asciiTheme="minorHAnsi" w:hAnsiTheme="minorHAnsi" w:cstheme="minorHAnsi"/>
          <w:sz w:val="22"/>
          <w:szCs w:val="22"/>
        </w:rPr>
        <w:t>parametry minimalne (techniczne</w:t>
      </w:r>
      <w:r w:rsidR="007E436A" w:rsidRPr="009A4EB9">
        <w:rPr>
          <w:rFonts w:asciiTheme="minorHAnsi" w:hAnsiTheme="minorHAnsi" w:cstheme="minorHAnsi"/>
          <w:sz w:val="22"/>
          <w:szCs w:val="22"/>
        </w:rPr>
        <w:t xml:space="preserve"> i użytkowe), jakie musi spełnić oferowany samochód, co oznacza, że Wykonawca może zaoferować przedmiot zamówienia o</w:t>
      </w:r>
      <w:r w:rsidR="009A4EB9">
        <w:rPr>
          <w:rFonts w:asciiTheme="minorHAnsi" w:hAnsiTheme="minorHAnsi" w:cstheme="minorHAnsi"/>
          <w:sz w:val="22"/>
          <w:szCs w:val="22"/>
        </w:rPr>
        <w:t> </w:t>
      </w:r>
      <w:r w:rsidR="007E436A" w:rsidRPr="009A4EB9">
        <w:rPr>
          <w:rFonts w:asciiTheme="minorHAnsi" w:hAnsiTheme="minorHAnsi" w:cstheme="minorHAnsi"/>
          <w:sz w:val="22"/>
          <w:szCs w:val="22"/>
        </w:rPr>
        <w:t>wyższych parametrach.</w:t>
      </w:r>
    </w:p>
    <w:sectPr w:rsidR="00B44F71" w:rsidRPr="009A4EB9" w:rsidSect="00875BB1">
      <w:footerReference w:type="even" r:id="rId8"/>
      <w:footerReference w:type="default" r:id="rId9"/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D47C2" w14:textId="77777777" w:rsidR="00B213CD" w:rsidRDefault="00B213CD">
      <w:r>
        <w:separator/>
      </w:r>
    </w:p>
  </w:endnote>
  <w:endnote w:type="continuationSeparator" w:id="0">
    <w:p w14:paraId="29EDB79A" w14:textId="77777777" w:rsidR="00B213CD" w:rsidRDefault="00B21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09E60" w14:textId="77777777" w:rsidR="005F3AA8" w:rsidRDefault="009C73A4" w:rsidP="0027319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F3AA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D8AE40" w14:textId="77777777" w:rsidR="005F3AA8" w:rsidRDefault="005F3AA8" w:rsidP="005F3AA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21CB9" w14:textId="77777777" w:rsidR="005F3AA8" w:rsidRDefault="005F3AA8" w:rsidP="005F3AA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18EAA" w14:textId="77777777" w:rsidR="00B213CD" w:rsidRDefault="00B213CD">
      <w:r>
        <w:separator/>
      </w:r>
    </w:p>
  </w:footnote>
  <w:footnote w:type="continuationSeparator" w:id="0">
    <w:p w14:paraId="52D2ED1B" w14:textId="77777777" w:rsidR="00B213CD" w:rsidRDefault="00B21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B2695"/>
    <w:multiLevelType w:val="hybridMultilevel"/>
    <w:tmpl w:val="5846F4C2"/>
    <w:lvl w:ilvl="0" w:tplc="D11A8E2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0126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69E"/>
    <w:rsid w:val="0001792F"/>
    <w:rsid w:val="00021640"/>
    <w:rsid w:val="000451A7"/>
    <w:rsid w:val="000810EB"/>
    <w:rsid w:val="00082FA2"/>
    <w:rsid w:val="000A3064"/>
    <w:rsid w:val="000A651A"/>
    <w:rsid w:val="000B2932"/>
    <w:rsid w:val="000C3A41"/>
    <w:rsid w:val="001007F7"/>
    <w:rsid w:val="0010088B"/>
    <w:rsid w:val="0014751B"/>
    <w:rsid w:val="001624BB"/>
    <w:rsid w:val="00176D07"/>
    <w:rsid w:val="001B0C2A"/>
    <w:rsid w:val="001B497C"/>
    <w:rsid w:val="001D7D4D"/>
    <w:rsid w:val="001E4E3A"/>
    <w:rsid w:val="002124B7"/>
    <w:rsid w:val="00242628"/>
    <w:rsid w:val="00273195"/>
    <w:rsid w:val="002A4420"/>
    <w:rsid w:val="002A5807"/>
    <w:rsid w:val="002B7B6D"/>
    <w:rsid w:val="002D1126"/>
    <w:rsid w:val="002E1E4A"/>
    <w:rsid w:val="002E6CBA"/>
    <w:rsid w:val="00323D61"/>
    <w:rsid w:val="00330F30"/>
    <w:rsid w:val="0034401B"/>
    <w:rsid w:val="003566EF"/>
    <w:rsid w:val="00364514"/>
    <w:rsid w:val="003665AE"/>
    <w:rsid w:val="00392366"/>
    <w:rsid w:val="003931D9"/>
    <w:rsid w:val="003962F4"/>
    <w:rsid w:val="003A05A0"/>
    <w:rsid w:val="003B599A"/>
    <w:rsid w:val="003C1C95"/>
    <w:rsid w:val="003C760F"/>
    <w:rsid w:val="003E0428"/>
    <w:rsid w:val="003E5971"/>
    <w:rsid w:val="004038FA"/>
    <w:rsid w:val="004128D6"/>
    <w:rsid w:val="00414C5B"/>
    <w:rsid w:val="00421103"/>
    <w:rsid w:val="00475263"/>
    <w:rsid w:val="004A2026"/>
    <w:rsid w:val="004D22AE"/>
    <w:rsid w:val="0052275D"/>
    <w:rsid w:val="00523582"/>
    <w:rsid w:val="00523D1F"/>
    <w:rsid w:val="00536061"/>
    <w:rsid w:val="005418B9"/>
    <w:rsid w:val="0054662C"/>
    <w:rsid w:val="005517AC"/>
    <w:rsid w:val="00552D5D"/>
    <w:rsid w:val="00560C98"/>
    <w:rsid w:val="0056506B"/>
    <w:rsid w:val="005654C3"/>
    <w:rsid w:val="00573E42"/>
    <w:rsid w:val="00575422"/>
    <w:rsid w:val="005C58CE"/>
    <w:rsid w:val="005D2C40"/>
    <w:rsid w:val="005E1CBC"/>
    <w:rsid w:val="005F0846"/>
    <w:rsid w:val="005F3AA8"/>
    <w:rsid w:val="00624D28"/>
    <w:rsid w:val="00632443"/>
    <w:rsid w:val="006332A6"/>
    <w:rsid w:val="00643092"/>
    <w:rsid w:val="0064513F"/>
    <w:rsid w:val="00654031"/>
    <w:rsid w:val="0065497A"/>
    <w:rsid w:val="006611CD"/>
    <w:rsid w:val="00671283"/>
    <w:rsid w:val="0068020F"/>
    <w:rsid w:val="00697C51"/>
    <w:rsid w:val="006A4305"/>
    <w:rsid w:val="006A727B"/>
    <w:rsid w:val="006B768C"/>
    <w:rsid w:val="006F543D"/>
    <w:rsid w:val="00710A8D"/>
    <w:rsid w:val="00724455"/>
    <w:rsid w:val="00731E84"/>
    <w:rsid w:val="0073684A"/>
    <w:rsid w:val="007E436A"/>
    <w:rsid w:val="007F06D5"/>
    <w:rsid w:val="00813E07"/>
    <w:rsid w:val="00814CF6"/>
    <w:rsid w:val="00844983"/>
    <w:rsid w:val="00855325"/>
    <w:rsid w:val="00870482"/>
    <w:rsid w:val="0087185B"/>
    <w:rsid w:val="00875BB1"/>
    <w:rsid w:val="00884A2E"/>
    <w:rsid w:val="008A42DC"/>
    <w:rsid w:val="008B02B7"/>
    <w:rsid w:val="008B6C15"/>
    <w:rsid w:val="008C472E"/>
    <w:rsid w:val="008C5904"/>
    <w:rsid w:val="008D630E"/>
    <w:rsid w:val="008D6712"/>
    <w:rsid w:val="008E7A77"/>
    <w:rsid w:val="008F5DE8"/>
    <w:rsid w:val="00925279"/>
    <w:rsid w:val="00925768"/>
    <w:rsid w:val="0092700F"/>
    <w:rsid w:val="009440AE"/>
    <w:rsid w:val="009830A0"/>
    <w:rsid w:val="00992041"/>
    <w:rsid w:val="00997BD7"/>
    <w:rsid w:val="009A4EB9"/>
    <w:rsid w:val="009A5325"/>
    <w:rsid w:val="009B124E"/>
    <w:rsid w:val="009C1253"/>
    <w:rsid w:val="009C3276"/>
    <w:rsid w:val="009C73A4"/>
    <w:rsid w:val="009C7FD6"/>
    <w:rsid w:val="009D6AE2"/>
    <w:rsid w:val="009E2EF3"/>
    <w:rsid w:val="009F20EB"/>
    <w:rsid w:val="009F3C6B"/>
    <w:rsid w:val="00A20EDA"/>
    <w:rsid w:val="00A56312"/>
    <w:rsid w:val="00A73EFC"/>
    <w:rsid w:val="00A83D52"/>
    <w:rsid w:val="00A958D2"/>
    <w:rsid w:val="00AA54BF"/>
    <w:rsid w:val="00AB1F76"/>
    <w:rsid w:val="00AD3878"/>
    <w:rsid w:val="00AE5F0D"/>
    <w:rsid w:val="00B004E1"/>
    <w:rsid w:val="00B00AB9"/>
    <w:rsid w:val="00B0569F"/>
    <w:rsid w:val="00B12B99"/>
    <w:rsid w:val="00B1391A"/>
    <w:rsid w:val="00B213CD"/>
    <w:rsid w:val="00B27284"/>
    <w:rsid w:val="00B33A72"/>
    <w:rsid w:val="00B44F71"/>
    <w:rsid w:val="00B62CBC"/>
    <w:rsid w:val="00B64208"/>
    <w:rsid w:val="00B75D94"/>
    <w:rsid w:val="00B8569E"/>
    <w:rsid w:val="00B93C3B"/>
    <w:rsid w:val="00B950C8"/>
    <w:rsid w:val="00B966FE"/>
    <w:rsid w:val="00B967CD"/>
    <w:rsid w:val="00BA1F03"/>
    <w:rsid w:val="00BA78E7"/>
    <w:rsid w:val="00BB64CE"/>
    <w:rsid w:val="00BD15BB"/>
    <w:rsid w:val="00BF1E8D"/>
    <w:rsid w:val="00C03E86"/>
    <w:rsid w:val="00C07501"/>
    <w:rsid w:val="00C07588"/>
    <w:rsid w:val="00C23280"/>
    <w:rsid w:val="00C3623B"/>
    <w:rsid w:val="00C45BCA"/>
    <w:rsid w:val="00C556E0"/>
    <w:rsid w:val="00C60703"/>
    <w:rsid w:val="00C8289F"/>
    <w:rsid w:val="00C854DF"/>
    <w:rsid w:val="00C87958"/>
    <w:rsid w:val="00C97133"/>
    <w:rsid w:val="00CA231A"/>
    <w:rsid w:val="00CA4BDF"/>
    <w:rsid w:val="00CB0E10"/>
    <w:rsid w:val="00CE69FB"/>
    <w:rsid w:val="00CF2D23"/>
    <w:rsid w:val="00D01A0A"/>
    <w:rsid w:val="00D14F1F"/>
    <w:rsid w:val="00D22509"/>
    <w:rsid w:val="00D43156"/>
    <w:rsid w:val="00D7047B"/>
    <w:rsid w:val="00D74DAC"/>
    <w:rsid w:val="00D865B5"/>
    <w:rsid w:val="00D90D64"/>
    <w:rsid w:val="00DA48C8"/>
    <w:rsid w:val="00DC55AE"/>
    <w:rsid w:val="00DF08E8"/>
    <w:rsid w:val="00E1062A"/>
    <w:rsid w:val="00E20673"/>
    <w:rsid w:val="00E320D5"/>
    <w:rsid w:val="00E63CF5"/>
    <w:rsid w:val="00EA35ED"/>
    <w:rsid w:val="00EB0B47"/>
    <w:rsid w:val="00EC0527"/>
    <w:rsid w:val="00EE1F76"/>
    <w:rsid w:val="00EE781A"/>
    <w:rsid w:val="00EF56F8"/>
    <w:rsid w:val="00F06668"/>
    <w:rsid w:val="00F32D35"/>
    <w:rsid w:val="00F508B3"/>
    <w:rsid w:val="00FA708A"/>
    <w:rsid w:val="00FB0F7E"/>
    <w:rsid w:val="00FB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113C6"/>
  <w15:docId w15:val="{C6A224A9-4862-45FC-B3E5-687C6C93C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E1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B0E10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CB0E10"/>
    <w:pPr>
      <w:keepNext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B0E10"/>
    <w:rPr>
      <w:b/>
      <w:bCs/>
    </w:rPr>
  </w:style>
  <w:style w:type="paragraph" w:styleId="Tekstpodstawowywcity">
    <w:name w:val="Body Text Indent"/>
    <w:basedOn w:val="Normalny"/>
    <w:rsid w:val="00CB0E10"/>
    <w:pPr>
      <w:ind w:left="110" w:hanging="110"/>
    </w:pPr>
    <w:rPr>
      <w:b/>
      <w:bCs/>
    </w:rPr>
  </w:style>
  <w:style w:type="paragraph" w:styleId="Tekstpodstawowywcity2">
    <w:name w:val="Body Text Indent 2"/>
    <w:basedOn w:val="Normalny"/>
    <w:rsid w:val="00CB0E10"/>
    <w:pPr>
      <w:ind w:left="110" w:hanging="110"/>
    </w:pPr>
  </w:style>
  <w:style w:type="paragraph" w:styleId="Stopka">
    <w:name w:val="footer"/>
    <w:basedOn w:val="Normalny"/>
    <w:rsid w:val="005F3AA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F3AA8"/>
  </w:style>
  <w:style w:type="paragraph" w:styleId="Nagwek">
    <w:name w:val="header"/>
    <w:basedOn w:val="Normalny"/>
    <w:link w:val="NagwekZnak"/>
    <w:uiPriority w:val="99"/>
    <w:semiHidden/>
    <w:unhideWhenUsed/>
    <w:rsid w:val="00AE5F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E5F0D"/>
    <w:rPr>
      <w:sz w:val="24"/>
      <w:szCs w:val="24"/>
    </w:rPr>
  </w:style>
  <w:style w:type="paragraph" w:styleId="Poprawka">
    <w:name w:val="Revision"/>
    <w:hidden/>
    <w:uiPriority w:val="99"/>
    <w:semiHidden/>
    <w:rsid w:val="00B139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073DA4-96DE-4F32-B9FC-F3CA4E052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216</Words>
  <Characters>1586</Characters>
  <Application>Microsoft Office Word</Application>
  <DocSecurity>0</DocSecurity>
  <Lines>226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Piotrek</dc:creator>
  <cp:lastModifiedBy>WIORiN</cp:lastModifiedBy>
  <cp:revision>5</cp:revision>
  <cp:lastPrinted>2024-12-05T08:19:00Z</cp:lastPrinted>
  <dcterms:created xsi:type="dcterms:W3CDTF">2024-11-25T09:44:00Z</dcterms:created>
  <dcterms:modified xsi:type="dcterms:W3CDTF">2024-12-05T11:38:00Z</dcterms:modified>
</cp:coreProperties>
</file>