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AE737A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AE737A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AE737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AE737A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AE737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AE737A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AE737A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AE737A" w:rsidRDefault="00222990" w:rsidP="00222990">
      <w:pPr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AE737A" w:rsidRDefault="00222990" w:rsidP="00222990">
      <w:pPr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(nazwa lub pieczęć wykonawcy)</w:t>
      </w:r>
    </w:p>
    <w:p w14:paraId="6C8AA27B" w14:textId="77777777" w:rsidR="00222990" w:rsidRPr="00AE737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 xml:space="preserve">Zachodniopomorski Urząd Wojewódzki </w:t>
      </w:r>
      <w:r w:rsidRPr="00AE737A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AE737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ul. Wały Chrobrego 4</w:t>
      </w:r>
    </w:p>
    <w:p w14:paraId="0CE5E64E" w14:textId="77777777" w:rsidR="00222990" w:rsidRPr="00AE737A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AE737A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AE737A" w:rsidRDefault="00222990" w:rsidP="00222990">
      <w:pPr>
        <w:jc w:val="center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OFERTA  CENOWA</w:t>
      </w:r>
      <w:r w:rsidR="00447407" w:rsidRPr="00AE737A">
        <w:rPr>
          <w:rFonts w:ascii="Lato" w:hAnsi="Lato" w:cs="Times New Roman"/>
          <w:b/>
        </w:rPr>
        <w:t xml:space="preserve"> </w:t>
      </w:r>
    </w:p>
    <w:p w14:paraId="47021FF5" w14:textId="4A3D99BE" w:rsidR="00A37320" w:rsidRPr="00AE737A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Odpowiadając na zaproszenie z dnia </w:t>
      </w:r>
      <w:r w:rsidR="004462EF">
        <w:rPr>
          <w:rFonts w:ascii="Lato" w:hAnsi="Lato" w:cs="Times New Roman"/>
        </w:rPr>
        <w:t>02</w:t>
      </w:r>
      <w:r w:rsidRPr="00AE737A">
        <w:rPr>
          <w:rFonts w:ascii="Lato" w:hAnsi="Lato" w:cs="Times New Roman"/>
        </w:rPr>
        <w:t>/</w:t>
      </w:r>
      <w:r w:rsidR="00FB2D0A" w:rsidRPr="00AE737A">
        <w:rPr>
          <w:rFonts w:ascii="Lato" w:hAnsi="Lato" w:cs="Times New Roman"/>
        </w:rPr>
        <w:t>1</w:t>
      </w:r>
      <w:r w:rsidR="004462EF">
        <w:rPr>
          <w:rFonts w:ascii="Lato" w:hAnsi="Lato" w:cs="Times New Roman"/>
        </w:rPr>
        <w:t>2</w:t>
      </w:r>
      <w:r w:rsidRPr="00AE737A">
        <w:rPr>
          <w:rFonts w:ascii="Lato" w:hAnsi="Lato" w:cs="Times New Roman"/>
        </w:rPr>
        <w:t>/2</w:t>
      </w:r>
      <w:r w:rsidR="00A37320" w:rsidRPr="00AE737A">
        <w:rPr>
          <w:rFonts w:ascii="Lato" w:hAnsi="Lato" w:cs="Times New Roman"/>
        </w:rPr>
        <w:t>025</w:t>
      </w:r>
      <w:r w:rsidRPr="00AE737A">
        <w:rPr>
          <w:rFonts w:ascii="Lato" w:hAnsi="Lato" w:cs="Times New Roman"/>
        </w:rPr>
        <w:t xml:space="preserve">r.  do złożenia oferty cenowej na wykonanie </w:t>
      </w:r>
    </w:p>
    <w:p w14:paraId="47DFD0E0" w14:textId="77777777" w:rsidR="00A37320" w:rsidRPr="00AE737A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4B9E8CFE" w14:textId="52793EF4" w:rsidR="004462EF" w:rsidRPr="004462EF" w:rsidRDefault="004462EF" w:rsidP="004462EF">
      <w:pPr>
        <w:jc w:val="both"/>
        <w:rPr>
          <w:rFonts w:ascii="Lato" w:hAnsi="Lato" w:cs="Calibri"/>
          <w:b/>
          <w:bCs/>
          <w:sz w:val="24"/>
          <w:szCs w:val="24"/>
        </w:rPr>
      </w:pPr>
      <w:r w:rsidRPr="004462EF">
        <w:rPr>
          <w:rFonts w:ascii="Lato" w:hAnsi="Lato" w:cs="Calibri"/>
          <w:b/>
          <w:bCs/>
          <w:sz w:val="24"/>
          <w:szCs w:val="24"/>
        </w:rPr>
        <w:t>D</w:t>
      </w:r>
      <w:r w:rsidRPr="004462EF">
        <w:rPr>
          <w:rFonts w:ascii="Lato" w:hAnsi="Lato" w:cs="Calibri"/>
          <w:b/>
          <w:bCs/>
          <w:sz w:val="24"/>
          <w:szCs w:val="24"/>
        </w:rPr>
        <w:t xml:space="preserve">ostawa 300 sztuk kompletnych plecaków ewakuacyjnych dla dzieci, zgodnych ze Specyfikacją Techniczną (ST) stanowiącą </w:t>
      </w:r>
      <w:r w:rsidRPr="004462EF">
        <w:rPr>
          <w:rFonts w:ascii="Lato" w:hAnsi="Lato" w:cs="Calibri"/>
          <w:b/>
          <w:bCs/>
          <w:sz w:val="24"/>
          <w:szCs w:val="24"/>
        </w:rPr>
        <w:t>z</w:t>
      </w:r>
      <w:r w:rsidRPr="004462EF">
        <w:rPr>
          <w:rFonts w:ascii="Lato" w:hAnsi="Lato" w:cs="Calibri"/>
          <w:b/>
          <w:bCs/>
          <w:sz w:val="24"/>
          <w:szCs w:val="24"/>
        </w:rPr>
        <w:t>ałącznik</w:t>
      </w:r>
      <w:r w:rsidRPr="004462EF">
        <w:rPr>
          <w:rFonts w:ascii="Lato" w:hAnsi="Lato" w:cs="Calibri"/>
          <w:b/>
          <w:bCs/>
          <w:sz w:val="24"/>
          <w:szCs w:val="24"/>
        </w:rPr>
        <w:t xml:space="preserve"> do zaproszenia.</w:t>
      </w:r>
    </w:p>
    <w:p w14:paraId="1CBC8AC9" w14:textId="66FC2EBD" w:rsidR="00222990" w:rsidRPr="00AE737A" w:rsidRDefault="00222990" w:rsidP="00A37320">
      <w:pPr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1)</w:t>
      </w:r>
      <w:r w:rsidRPr="00AE737A">
        <w:rPr>
          <w:rFonts w:ascii="Lato" w:hAnsi="Lato" w:cs="Times New Roman"/>
        </w:rPr>
        <w:tab/>
      </w:r>
      <w:r w:rsidR="008457EC" w:rsidRPr="00AE737A">
        <w:rPr>
          <w:rFonts w:ascii="Lato" w:hAnsi="Lato" w:cs="Times New Roman"/>
        </w:rPr>
        <w:t>W</w:t>
      </w:r>
      <w:r w:rsidRPr="00AE737A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AE737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AE737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AE737A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AE737A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AE737A">
        <w:rPr>
          <w:rFonts w:ascii="Lato" w:hAnsi="Lato" w:cs="Times New Roman"/>
          <w:b/>
        </w:rPr>
        <w:t>……</w:t>
      </w:r>
      <w:r w:rsidRPr="00AE737A">
        <w:rPr>
          <w:rFonts w:ascii="Lato" w:hAnsi="Lato" w:cs="Times New Roman"/>
          <w:b/>
        </w:rPr>
        <w:t>………………..</w:t>
      </w:r>
    </w:p>
    <w:p w14:paraId="09529CA4" w14:textId="0CB117EA" w:rsidR="00A37320" w:rsidRPr="00AE737A" w:rsidRDefault="00222990" w:rsidP="00A3732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Akceptuję wymagany termin realizacji </w:t>
      </w:r>
      <w:r w:rsidR="007F1C08" w:rsidRPr="00AE737A">
        <w:rPr>
          <w:rFonts w:ascii="Lato" w:hAnsi="Lato" w:cs="Times New Roman"/>
        </w:rPr>
        <w:t>zamówienia</w:t>
      </w:r>
      <w:r w:rsidRPr="00AE737A">
        <w:rPr>
          <w:rFonts w:ascii="Lato" w:hAnsi="Lato" w:cs="Times New Roman"/>
        </w:rPr>
        <w:t xml:space="preserve">: </w:t>
      </w:r>
      <w:r w:rsidR="004462EF">
        <w:rPr>
          <w:rFonts w:ascii="Lato" w:hAnsi="Lato" w:cs="Times New Roman"/>
        </w:rPr>
        <w:t>do dnia 23</w:t>
      </w:r>
      <w:r w:rsidR="00FB2D0A" w:rsidRPr="00AE737A">
        <w:rPr>
          <w:rFonts w:ascii="Lato" w:hAnsi="Lato" w:cs="Times New Roman"/>
        </w:rPr>
        <w:t xml:space="preserve"> grudnia 2025r.</w:t>
      </w:r>
    </w:p>
    <w:p w14:paraId="1AC680DE" w14:textId="30338B79" w:rsidR="00222990" w:rsidRPr="00AE737A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Udzielam </w:t>
      </w:r>
      <w:r w:rsidRPr="004462EF">
        <w:rPr>
          <w:rFonts w:ascii="Lato" w:hAnsi="Lato" w:cs="Times New Roman"/>
          <w:highlight w:val="yellow"/>
        </w:rPr>
        <w:t>……….</w:t>
      </w:r>
      <w:r w:rsidRPr="00AE737A">
        <w:rPr>
          <w:rFonts w:ascii="Lato" w:hAnsi="Lato" w:cs="Times New Roman"/>
        </w:rPr>
        <w:t xml:space="preserve"> okresu  gwarancji na niniejszy przedmiot zamówienia*</w:t>
      </w:r>
      <w:r w:rsidR="0062413A" w:rsidRPr="00AE737A">
        <w:rPr>
          <w:rFonts w:ascii="Lato" w:hAnsi="Lato" w:cs="Times New Roman"/>
        </w:rPr>
        <w:t xml:space="preserve"> (minimalny okres gwarancji wymagany przez Zamawiającego wynosi: </w:t>
      </w:r>
      <w:r w:rsidR="004462EF">
        <w:rPr>
          <w:rFonts w:ascii="Lato" w:hAnsi="Lato" w:cs="Times New Roman"/>
        </w:rPr>
        <w:t>12</w:t>
      </w:r>
      <w:r w:rsidR="0062413A" w:rsidRPr="00AE737A">
        <w:rPr>
          <w:rFonts w:ascii="Lato" w:hAnsi="Lato" w:cs="Times New Roman"/>
        </w:rPr>
        <w:t xml:space="preserve"> </w:t>
      </w:r>
      <w:r w:rsidR="00AE737A" w:rsidRPr="00AE737A">
        <w:rPr>
          <w:rFonts w:ascii="Lato" w:hAnsi="Lato" w:cs="Times New Roman"/>
        </w:rPr>
        <w:t>miesiące</w:t>
      </w:r>
      <w:r w:rsidR="0062413A" w:rsidRPr="00AE737A">
        <w:rPr>
          <w:rFonts w:ascii="Lato" w:hAnsi="Lato" w:cs="Times New Roman"/>
        </w:rPr>
        <w:t>)</w:t>
      </w:r>
      <w:r w:rsidRPr="00AE737A">
        <w:rPr>
          <w:rFonts w:ascii="Lato" w:hAnsi="Lato" w:cs="Times New Roman"/>
        </w:rPr>
        <w:t>.</w:t>
      </w:r>
    </w:p>
    <w:p w14:paraId="62E8F306" w14:textId="77777777" w:rsidR="008457EC" w:rsidRPr="00AE737A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AE737A">
        <w:rPr>
          <w:rFonts w:ascii="Lato" w:hAnsi="Lato" w:cs="Times New Roman"/>
        </w:rPr>
        <w:t>zaproszeniu do złożenia oferty</w:t>
      </w:r>
      <w:r w:rsidRPr="00AE737A">
        <w:rPr>
          <w:rFonts w:ascii="Lato" w:hAnsi="Lato" w:cs="Times New Roman"/>
        </w:rPr>
        <w:t>.</w:t>
      </w:r>
    </w:p>
    <w:p w14:paraId="4FF4319B" w14:textId="05863465" w:rsidR="00C660FC" w:rsidRPr="00AE737A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</w:rPr>
        <w:t>Ośw</w:t>
      </w:r>
      <w:r w:rsidR="008457EC" w:rsidRPr="00AE737A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AE737A">
        <w:rPr>
          <w:rFonts w:ascii="Lato" w:hAnsi="Lato" w:cs="Times New Roman"/>
        </w:rPr>
        <w:t xml:space="preserve">30 </w:t>
      </w:r>
      <w:r w:rsidR="008457EC" w:rsidRPr="00AE737A">
        <w:rPr>
          <w:rFonts w:ascii="Lato" w:hAnsi="Lato" w:cs="Times New Roman"/>
        </w:rPr>
        <w:t xml:space="preserve">dni uwzględniając, </w:t>
      </w:r>
      <w:r w:rsidR="00DF1FA5" w:rsidRPr="00AE737A">
        <w:rPr>
          <w:rFonts w:ascii="Lato" w:hAnsi="Lato" w:cs="Times New Roman"/>
        </w:rPr>
        <w:t xml:space="preserve">że </w:t>
      </w:r>
      <w:r w:rsidR="00DF1FA5" w:rsidRPr="00AE737A">
        <w:rPr>
          <w:rFonts w:ascii="Lato" w:hAnsi="Lato" w:cs="Times New Roman"/>
          <w:b/>
          <w:bCs/>
        </w:rPr>
        <w:t>termin</w:t>
      </w:r>
      <w:r w:rsidR="00DF1FA5" w:rsidRPr="00AE737A">
        <w:rPr>
          <w:rFonts w:ascii="Lato" w:hAnsi="Lato" w:cs="Times New Roman"/>
        </w:rPr>
        <w:t xml:space="preserve"> związania ofertą rozpoczyna </w:t>
      </w:r>
      <w:r w:rsidR="00DF1FA5" w:rsidRPr="00AE737A">
        <w:rPr>
          <w:rFonts w:ascii="Lato" w:hAnsi="Lato" w:cs="Times New Roman"/>
          <w:b/>
          <w:bCs/>
        </w:rPr>
        <w:t>bieg</w:t>
      </w:r>
      <w:r w:rsidR="00DF1FA5" w:rsidRPr="00AE737A">
        <w:rPr>
          <w:rFonts w:ascii="Lato" w:hAnsi="Lato" w:cs="Times New Roman"/>
        </w:rPr>
        <w:t xml:space="preserve"> od dnia następnego (nie uwzględnia się w nim dnia </w:t>
      </w:r>
      <w:r w:rsidR="00DF1FA5" w:rsidRPr="00AE737A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AE737A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AE737A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AE737A">
        <w:rPr>
          <w:rFonts w:ascii="Lato" w:hAnsi="Lato" w:cs="Times New Roman"/>
          <w:color w:val="000000"/>
          <w:vertAlign w:val="superscript"/>
        </w:rPr>
        <w:t>1)</w:t>
      </w:r>
      <w:r w:rsidRPr="00AE737A">
        <w:rPr>
          <w:rFonts w:ascii="Lato" w:hAnsi="Lato" w:cs="Times New Roman"/>
          <w:color w:val="000000"/>
        </w:rPr>
        <w:t xml:space="preserve"> wobec osób fizycznych, </w:t>
      </w:r>
      <w:r w:rsidRPr="00AE737A">
        <w:rPr>
          <w:rFonts w:ascii="Lato" w:hAnsi="Lato" w:cs="Times New Roman"/>
        </w:rPr>
        <w:t>od których dane osobowe bezpośrednio lub pośrednio pozyskałem</w:t>
      </w:r>
      <w:r w:rsidRPr="00AE737A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AE737A">
        <w:rPr>
          <w:rFonts w:ascii="Lato" w:hAnsi="Lato" w:cs="Times New Roman"/>
        </w:rPr>
        <w:t>.*</w:t>
      </w:r>
    </w:p>
    <w:p w14:paraId="37E535A0" w14:textId="0D7AE713" w:rsidR="00BF1BCD" w:rsidRPr="00AE737A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AE737A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3E786906" w14:textId="14FCF409" w:rsidR="00AE737A" w:rsidRPr="00AE737A" w:rsidRDefault="00AE737A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>
        <w:rPr>
          <w:rFonts w:ascii="Lato" w:hAnsi="Lato" w:cs="Times New Roman"/>
          <w:bCs/>
          <w:szCs w:val="24"/>
        </w:rPr>
        <w:t>Osoba do kontaktów……………………………. Tel………………………………………..email:…………………</w:t>
      </w:r>
    </w:p>
    <w:p w14:paraId="71CDAC4D" w14:textId="77777777" w:rsidR="00222990" w:rsidRPr="00AE737A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AE737A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0612DD56" w:rsidR="00222990" w:rsidRPr="00AE737A" w:rsidRDefault="00AD0712" w:rsidP="00AD0712">
      <w:pPr>
        <w:rPr>
          <w:rFonts w:ascii="Lato" w:hAnsi="Lato" w:cs="Times New Roman"/>
        </w:rPr>
      </w:pPr>
      <w:r w:rsidRPr="00AE737A">
        <w:rPr>
          <w:rFonts w:ascii="Lato" w:hAnsi="Lato" w:cs="Times New Roman"/>
        </w:rPr>
        <w:t xml:space="preserve">……………………, dnia ……….                                                 </w:t>
      </w:r>
      <w:r w:rsidR="00AE737A">
        <w:rPr>
          <w:rFonts w:ascii="Lato" w:hAnsi="Lato" w:cs="Times New Roman"/>
        </w:rPr>
        <w:t xml:space="preserve">                 </w:t>
      </w:r>
      <w:r w:rsidRPr="00AE737A">
        <w:rPr>
          <w:rFonts w:ascii="Lato" w:hAnsi="Lato" w:cs="Times New Roman"/>
        </w:rPr>
        <w:t xml:space="preserve">   </w:t>
      </w:r>
      <w:r w:rsidR="00222990" w:rsidRPr="00AE737A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AE737A" w:rsidRDefault="00AD0712" w:rsidP="00AD0712">
      <w:pPr>
        <w:rPr>
          <w:rFonts w:ascii="Lato" w:hAnsi="Lato" w:cs="Times New Roman"/>
          <w:sz w:val="16"/>
          <w:szCs w:val="16"/>
        </w:rPr>
      </w:pPr>
      <w:r w:rsidRPr="00AE737A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AE737A">
        <w:rPr>
          <w:rFonts w:ascii="Lato" w:hAnsi="Lato" w:cs="Times New Roman"/>
          <w:sz w:val="16"/>
          <w:szCs w:val="16"/>
        </w:rPr>
        <w:t>(</w:t>
      </w:r>
      <w:r w:rsidR="00222990" w:rsidRPr="00AE737A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AE737A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AE737A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AE737A">
        <w:rPr>
          <w:rFonts w:ascii="Lato" w:hAnsi="Lato" w:cs="Times New Roman"/>
          <w:sz w:val="18"/>
          <w:szCs w:val="18"/>
        </w:rPr>
        <w:t xml:space="preserve"> </w:t>
      </w:r>
      <w:r w:rsidR="00FD57DC" w:rsidRPr="00AE737A">
        <w:rPr>
          <w:rFonts w:ascii="Lato" w:hAnsi="Lato" w:cs="Times New Roman"/>
          <w:sz w:val="18"/>
          <w:szCs w:val="18"/>
        </w:rPr>
        <w:t>(</w:t>
      </w:r>
      <w:r w:rsidR="00DD1BE8" w:rsidRPr="00AE737A">
        <w:rPr>
          <w:rFonts w:ascii="Lato" w:hAnsi="Lato" w:cs="Times New Roman"/>
          <w:sz w:val="18"/>
          <w:szCs w:val="18"/>
        </w:rPr>
        <w:t>*</w:t>
      </w:r>
      <w:r w:rsidR="00FD57DC" w:rsidRPr="00AE737A">
        <w:rPr>
          <w:rFonts w:ascii="Lato" w:hAnsi="Lato" w:cs="Times New Roman"/>
          <w:sz w:val="18"/>
          <w:szCs w:val="18"/>
        </w:rPr>
        <w:t xml:space="preserve">) - </w:t>
      </w:r>
      <w:r w:rsidR="00DD1BE8" w:rsidRPr="00AE737A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AE737A" w:rsidSect="00AE737A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4480"/>
    <w:rsid w:val="000D78D8"/>
    <w:rsid w:val="00152A77"/>
    <w:rsid w:val="001F3A3F"/>
    <w:rsid w:val="00222990"/>
    <w:rsid w:val="003325C5"/>
    <w:rsid w:val="00370F3B"/>
    <w:rsid w:val="004462EF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AE737A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B2D0A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10</cp:revision>
  <cp:lastPrinted>2017-12-12T10:01:00Z</cp:lastPrinted>
  <dcterms:created xsi:type="dcterms:W3CDTF">2022-05-23T09:20:00Z</dcterms:created>
  <dcterms:modified xsi:type="dcterms:W3CDTF">2025-12-02T10:27:00Z</dcterms:modified>
</cp:coreProperties>
</file>