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1EA8" w14:textId="77777777" w:rsidR="00A13013" w:rsidRPr="00A13013" w:rsidRDefault="00A13013" w:rsidP="005F67E0">
      <w:pPr>
        <w:pStyle w:val="Tytu"/>
        <w:spacing w:before="120" w:after="40" w:line="278" w:lineRule="auto"/>
        <w:ind w:left="90" w:hanging="11"/>
        <w:contextualSpacing w:val="0"/>
        <w:jc w:val="left"/>
        <w:rPr>
          <w:rFonts w:ascii="Arial" w:hAnsi="Arial" w:cs="Arial"/>
          <w:b/>
          <w:bCs/>
          <w:sz w:val="28"/>
          <w:szCs w:val="28"/>
        </w:rPr>
      </w:pPr>
      <w:r w:rsidRPr="00A13013">
        <w:rPr>
          <w:rFonts w:ascii="Arial" w:hAnsi="Arial" w:cs="Arial"/>
          <w:b/>
          <w:bCs/>
          <w:sz w:val="28"/>
          <w:szCs w:val="28"/>
        </w:rPr>
        <w:t>Zaproszenie do złożenia wyceny w celu ustalenia szacunkowej wartości</w:t>
      </w:r>
    </w:p>
    <w:p w14:paraId="2E3F3221" w14:textId="279EED8A" w:rsidR="00396D3C" w:rsidRPr="00A13013" w:rsidRDefault="00A13013" w:rsidP="005F67E0">
      <w:pPr>
        <w:pStyle w:val="Tytu"/>
        <w:spacing w:before="120" w:after="40" w:line="278" w:lineRule="auto"/>
        <w:contextualSpacing w:val="0"/>
        <w:jc w:val="left"/>
        <w:rPr>
          <w:rFonts w:ascii="Arial" w:hAnsi="Arial" w:cs="Arial"/>
          <w:b/>
          <w:bCs/>
          <w:sz w:val="28"/>
          <w:szCs w:val="28"/>
        </w:rPr>
      </w:pPr>
      <w:r w:rsidRPr="00A13013">
        <w:rPr>
          <w:rFonts w:ascii="Arial" w:hAnsi="Arial" w:cs="Arial"/>
          <w:b/>
          <w:bCs/>
          <w:sz w:val="28"/>
          <w:szCs w:val="28"/>
        </w:rPr>
        <w:t>Zamówienia (dalej: Zaproszenie)</w:t>
      </w:r>
    </w:p>
    <w:p w14:paraId="7584A5EA" w14:textId="691DB702" w:rsidR="00A13013" w:rsidRPr="00A13013" w:rsidRDefault="00A13013" w:rsidP="005F67E0">
      <w:pPr>
        <w:spacing w:before="120" w:after="40" w:line="278" w:lineRule="auto"/>
        <w:jc w:val="left"/>
        <w:rPr>
          <w:rFonts w:ascii="Arial" w:hAnsi="Arial" w:cs="Arial"/>
          <w:szCs w:val="24"/>
        </w:rPr>
      </w:pPr>
      <w:r w:rsidRPr="00A13013">
        <w:rPr>
          <w:rFonts w:ascii="Arial" w:hAnsi="Arial" w:cs="Arial"/>
          <w:szCs w:val="24"/>
        </w:rPr>
        <w:t>Narodowy Fundusz Ochrony Środowiska i Gospodarki Wodnej zaprasza do złożenia wyceny w celu ustalenia szacunkowej wartości zamówienia na:</w:t>
      </w:r>
    </w:p>
    <w:p w14:paraId="5F0C07E9" w14:textId="5F8D6414" w:rsidR="00926A49" w:rsidRPr="00A13013" w:rsidRDefault="00A13013" w:rsidP="005F67E0">
      <w:pPr>
        <w:spacing w:before="120" w:after="40" w:line="278" w:lineRule="auto"/>
        <w:jc w:val="left"/>
        <w:rPr>
          <w:rFonts w:ascii="Arial" w:hAnsi="Arial" w:cs="Arial"/>
          <w:szCs w:val="24"/>
        </w:rPr>
      </w:pPr>
      <w:r w:rsidRPr="00A13013">
        <w:rPr>
          <w:rFonts w:ascii="Arial" w:hAnsi="Arial" w:cs="Arial"/>
          <w:b/>
          <w:bCs/>
          <w:szCs w:val="24"/>
        </w:rPr>
        <w:t>świadczenie usług informatycznych polegających na kompleksowej modernizacji, rozwoju oraz utrzymaniu systemu e-</w:t>
      </w:r>
      <w:proofErr w:type="spellStart"/>
      <w:r w:rsidRPr="00A13013">
        <w:rPr>
          <w:rFonts w:ascii="Arial" w:hAnsi="Arial" w:cs="Arial"/>
          <w:b/>
          <w:bCs/>
          <w:szCs w:val="24"/>
        </w:rPr>
        <w:t>OPLATYgeolog</w:t>
      </w:r>
      <w:proofErr w:type="spellEnd"/>
      <w:r w:rsidRPr="00A13013">
        <w:rPr>
          <w:rFonts w:ascii="Arial" w:hAnsi="Arial" w:cs="Arial"/>
          <w:b/>
          <w:bCs/>
          <w:szCs w:val="24"/>
        </w:rPr>
        <w:t>.</w:t>
      </w:r>
      <w:r w:rsidR="009F2460" w:rsidRPr="00A13013">
        <w:rPr>
          <w:rFonts w:ascii="Arial" w:hAnsi="Arial" w:cs="Arial"/>
          <w:szCs w:val="24"/>
        </w:rPr>
        <w:t xml:space="preserve"> </w:t>
      </w:r>
    </w:p>
    <w:p w14:paraId="68ECF69E" w14:textId="241E7FEC" w:rsidR="005E2073" w:rsidRPr="00AE7511" w:rsidRDefault="00A13013" w:rsidP="005F67E0">
      <w:pPr>
        <w:pStyle w:val="Nagwek1"/>
        <w:rPr>
          <w:rFonts w:ascii="Arial" w:hAnsi="Arial" w:cs="Arial"/>
          <w:sz w:val="28"/>
          <w:szCs w:val="28"/>
        </w:rPr>
      </w:pPr>
      <w:bookmarkStart w:id="0" w:name="_Hlk146185453"/>
      <w:r w:rsidRPr="00AE7511">
        <w:rPr>
          <w:rFonts w:ascii="Arial" w:hAnsi="Arial" w:cs="Arial"/>
          <w:sz w:val="28"/>
          <w:szCs w:val="28"/>
        </w:rPr>
        <w:t>Opis przedmiotu zamówienia</w:t>
      </w:r>
    </w:p>
    <w:p w14:paraId="29B4BDEA" w14:textId="2214A81A" w:rsidR="005E2073" w:rsidRPr="00A13013" w:rsidRDefault="00396D3C" w:rsidP="005F67E0">
      <w:pPr>
        <w:spacing w:before="120" w:after="40" w:line="278" w:lineRule="auto"/>
        <w:ind w:left="709" w:firstLine="0"/>
        <w:jc w:val="left"/>
        <w:rPr>
          <w:rFonts w:ascii="Arial" w:hAnsi="Arial" w:cs="Arial"/>
          <w:spacing w:val="4"/>
          <w:szCs w:val="24"/>
        </w:rPr>
      </w:pPr>
      <w:bookmarkStart w:id="1" w:name="_Hlk150758764"/>
      <w:r w:rsidRPr="00A13013">
        <w:rPr>
          <w:rFonts w:ascii="Arial" w:hAnsi="Arial" w:cs="Arial"/>
          <w:spacing w:val="4"/>
          <w:szCs w:val="24"/>
        </w:rPr>
        <w:t xml:space="preserve">Szczegółowy </w:t>
      </w:r>
      <w:r w:rsidR="00E166B3" w:rsidRPr="00A13013">
        <w:rPr>
          <w:rFonts w:ascii="Arial" w:hAnsi="Arial" w:cs="Arial"/>
          <w:spacing w:val="4"/>
          <w:szCs w:val="24"/>
        </w:rPr>
        <w:t xml:space="preserve">opis przedmiotu </w:t>
      </w:r>
      <w:r w:rsidRPr="00A13013">
        <w:rPr>
          <w:rFonts w:ascii="Arial" w:hAnsi="Arial" w:cs="Arial"/>
          <w:spacing w:val="4"/>
          <w:szCs w:val="24"/>
        </w:rPr>
        <w:t xml:space="preserve">zamówienia </w:t>
      </w:r>
      <w:r w:rsidR="00A13013">
        <w:rPr>
          <w:rFonts w:ascii="Arial" w:hAnsi="Arial" w:cs="Arial"/>
          <w:spacing w:val="4"/>
          <w:szCs w:val="24"/>
        </w:rPr>
        <w:t xml:space="preserve">(dalej: „OPZ”) </w:t>
      </w:r>
      <w:r w:rsidRPr="00A13013">
        <w:rPr>
          <w:rFonts w:ascii="Arial" w:hAnsi="Arial" w:cs="Arial"/>
          <w:spacing w:val="4"/>
          <w:szCs w:val="24"/>
        </w:rPr>
        <w:t>został zawarty w Załączniku nr 1 do Zaproszenia.</w:t>
      </w:r>
      <w:bookmarkStart w:id="2" w:name="_Hlk146025123"/>
      <w:bookmarkEnd w:id="0"/>
      <w:bookmarkEnd w:id="1"/>
    </w:p>
    <w:p w14:paraId="42FC153E" w14:textId="411E4AB0" w:rsidR="000E23A3" w:rsidRPr="00AE7511" w:rsidRDefault="000E23A3" w:rsidP="005F67E0">
      <w:pPr>
        <w:pStyle w:val="Nagwek1"/>
        <w:rPr>
          <w:rFonts w:ascii="Arial" w:hAnsi="Arial" w:cs="Arial"/>
          <w:sz w:val="28"/>
          <w:szCs w:val="28"/>
        </w:rPr>
      </w:pPr>
      <w:r w:rsidRPr="00AE7511">
        <w:rPr>
          <w:rFonts w:ascii="Arial" w:hAnsi="Arial" w:cs="Arial"/>
          <w:sz w:val="28"/>
          <w:szCs w:val="28"/>
        </w:rPr>
        <w:t xml:space="preserve">Termin wykonania przedmiotu zamówienia: </w:t>
      </w:r>
    </w:p>
    <w:p w14:paraId="56CC0B8C" w14:textId="206FF8F0" w:rsidR="000E23A3" w:rsidRDefault="00A13013" w:rsidP="005F67E0">
      <w:pPr>
        <w:pStyle w:val="Akapitzlist"/>
        <w:numPr>
          <w:ilvl w:val="1"/>
          <w:numId w:val="26"/>
        </w:numPr>
        <w:spacing w:before="120" w:after="40" w:line="278" w:lineRule="auto"/>
        <w:ind w:hanging="357"/>
        <w:contextualSpacing w:val="0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Planowany </w:t>
      </w:r>
      <w:r w:rsidR="000E23A3" w:rsidRPr="00A13013">
        <w:rPr>
          <w:rFonts w:ascii="Arial" w:hAnsi="Arial" w:cs="Arial"/>
          <w:spacing w:val="4"/>
          <w:sz w:val="24"/>
          <w:szCs w:val="24"/>
        </w:rPr>
        <w:t>termin realizacji Zamówienia</w:t>
      </w:r>
      <w:r>
        <w:rPr>
          <w:rFonts w:ascii="Arial" w:hAnsi="Arial" w:cs="Arial"/>
          <w:spacing w:val="4"/>
          <w:sz w:val="24"/>
          <w:szCs w:val="24"/>
        </w:rPr>
        <w:t xml:space="preserve">: zgodnie OPZ. </w:t>
      </w:r>
    </w:p>
    <w:p w14:paraId="5FD0BA7C" w14:textId="40C51CF3" w:rsidR="00A13013" w:rsidRPr="00A13013" w:rsidRDefault="00A13013" w:rsidP="005F67E0">
      <w:pPr>
        <w:pStyle w:val="Akapitzlist"/>
        <w:numPr>
          <w:ilvl w:val="1"/>
          <w:numId w:val="26"/>
        </w:numPr>
        <w:spacing w:before="120" w:after="40" w:line="278" w:lineRule="auto"/>
        <w:ind w:hanging="357"/>
        <w:contextualSpacing w:val="0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Termin płatności: do 21 dni od daty doręczenia prawidłowo wystawionej faktury za każdy ze zrealizowanych etapów zamówienia. </w:t>
      </w:r>
    </w:p>
    <w:p w14:paraId="565CBDAB" w14:textId="7348AF1E" w:rsidR="004E0770" w:rsidRPr="00AE7511" w:rsidRDefault="00A13013" w:rsidP="005F67E0">
      <w:pPr>
        <w:pStyle w:val="Nagwek1"/>
        <w:rPr>
          <w:rFonts w:ascii="Arial" w:hAnsi="Arial" w:cs="Arial"/>
          <w:sz w:val="28"/>
          <w:szCs w:val="28"/>
        </w:rPr>
      </w:pPr>
      <w:r w:rsidRPr="00AE7511">
        <w:rPr>
          <w:rFonts w:ascii="Arial" w:hAnsi="Arial" w:cs="Arial"/>
          <w:sz w:val="28"/>
          <w:szCs w:val="28"/>
        </w:rPr>
        <w:t>Składanie wyceny:</w:t>
      </w:r>
    </w:p>
    <w:p w14:paraId="3EE52189" w14:textId="01D68994" w:rsidR="004E0770" w:rsidRPr="00A13013" w:rsidRDefault="00A13013" w:rsidP="005F67E0">
      <w:pPr>
        <w:pStyle w:val="Akapitzlist"/>
        <w:numPr>
          <w:ilvl w:val="1"/>
          <w:numId w:val="26"/>
        </w:numPr>
        <w:spacing w:before="120" w:after="40" w:line="278" w:lineRule="auto"/>
        <w:rPr>
          <w:rFonts w:ascii="Arial" w:hAnsi="Arial" w:cs="Arial"/>
          <w:sz w:val="24"/>
          <w:szCs w:val="24"/>
        </w:rPr>
      </w:pPr>
      <w:r w:rsidRPr="00A13013">
        <w:rPr>
          <w:rFonts w:ascii="Arial" w:hAnsi="Arial" w:cs="Arial"/>
          <w:sz w:val="24"/>
          <w:szCs w:val="24"/>
        </w:rPr>
        <w:t xml:space="preserve">Wycenę należy sporządzić w języku polskim. </w:t>
      </w:r>
    </w:p>
    <w:p w14:paraId="3084C147" w14:textId="097A3B6F" w:rsidR="00A13013" w:rsidRPr="00A13013" w:rsidRDefault="00A13013" w:rsidP="005F67E0">
      <w:pPr>
        <w:pStyle w:val="Akapitzlist"/>
        <w:numPr>
          <w:ilvl w:val="1"/>
          <w:numId w:val="26"/>
        </w:numPr>
        <w:spacing w:before="120" w:after="40" w:line="278" w:lineRule="auto"/>
        <w:rPr>
          <w:rFonts w:ascii="Arial" w:hAnsi="Arial" w:cs="Arial"/>
          <w:sz w:val="24"/>
          <w:szCs w:val="24"/>
        </w:rPr>
      </w:pPr>
      <w:r w:rsidRPr="00A13013">
        <w:rPr>
          <w:rFonts w:ascii="Arial" w:hAnsi="Arial" w:cs="Arial"/>
          <w:sz w:val="24"/>
          <w:szCs w:val="24"/>
        </w:rPr>
        <w:t xml:space="preserve">Do przygotowania wyceny wykorzystać należy Formularz wyceny, którego wzór stanowi Załącznik nr 2 do Zaproszenia. Formularz wyceny należy przesłać w formie elektronicznej na adres: </w:t>
      </w:r>
      <w:hyperlink r:id="rId7" w:tooltip="adres mailowy do kontaktu" w:history="1">
        <w:r w:rsidRPr="00A13013">
          <w:rPr>
            <w:rStyle w:val="Hipercze"/>
            <w:rFonts w:ascii="Arial" w:hAnsi="Arial" w:cs="Arial"/>
            <w:sz w:val="24"/>
            <w:szCs w:val="24"/>
          </w:rPr>
          <w:t>ewelina.rajter@nfosigw.gov.pl</w:t>
        </w:r>
      </w:hyperlink>
      <w:r w:rsidRPr="00A13013">
        <w:rPr>
          <w:rFonts w:ascii="Arial" w:hAnsi="Arial" w:cs="Arial"/>
          <w:sz w:val="24"/>
          <w:szCs w:val="24"/>
        </w:rPr>
        <w:t xml:space="preserve">  w terminie do dnia </w:t>
      </w:r>
      <w:r w:rsidRPr="00A13013">
        <w:rPr>
          <w:rFonts w:ascii="Arial" w:hAnsi="Arial" w:cs="Arial"/>
          <w:b/>
          <w:bCs/>
          <w:sz w:val="24"/>
          <w:szCs w:val="24"/>
        </w:rPr>
        <w:t>26.03.2026 r</w:t>
      </w:r>
      <w:r w:rsidRPr="00A13013">
        <w:rPr>
          <w:rFonts w:ascii="Arial" w:hAnsi="Arial" w:cs="Arial"/>
          <w:sz w:val="24"/>
          <w:szCs w:val="24"/>
        </w:rPr>
        <w:t xml:space="preserve">. do godziny </w:t>
      </w:r>
      <w:r w:rsidRPr="00A13013">
        <w:rPr>
          <w:rFonts w:ascii="Arial" w:hAnsi="Arial" w:cs="Arial"/>
          <w:b/>
          <w:bCs/>
          <w:sz w:val="24"/>
          <w:szCs w:val="24"/>
        </w:rPr>
        <w:t>10:00.</w:t>
      </w:r>
    </w:p>
    <w:p w14:paraId="223519D4" w14:textId="77777777" w:rsidR="00AE7511" w:rsidRPr="00AE7511" w:rsidRDefault="00AE7511" w:rsidP="005F67E0">
      <w:pPr>
        <w:pStyle w:val="Akapitzlist"/>
        <w:numPr>
          <w:ilvl w:val="1"/>
          <w:numId w:val="26"/>
        </w:numPr>
        <w:spacing w:before="120" w:after="40" w:line="278" w:lineRule="auto"/>
        <w:rPr>
          <w:rFonts w:ascii="Arial" w:hAnsi="Arial" w:cs="Arial"/>
          <w:sz w:val="24"/>
          <w:szCs w:val="24"/>
        </w:rPr>
      </w:pPr>
      <w:r w:rsidRPr="00AE7511">
        <w:rPr>
          <w:rFonts w:ascii="Arial" w:hAnsi="Arial" w:cs="Arial"/>
          <w:sz w:val="24"/>
          <w:szCs w:val="24"/>
        </w:rPr>
        <w:t>Wykonawcom nie przysługuje zwrot poniesionych kosztów związanych z</w:t>
      </w:r>
    </w:p>
    <w:p w14:paraId="5AF84F64" w14:textId="6A2C8EB0" w:rsidR="00A13013" w:rsidRPr="00A13013" w:rsidRDefault="00AE7511" w:rsidP="005F67E0">
      <w:pPr>
        <w:pStyle w:val="Akapitzlist"/>
        <w:spacing w:before="120" w:after="40" w:line="278" w:lineRule="auto"/>
        <w:ind w:left="1068"/>
        <w:rPr>
          <w:rFonts w:ascii="Arial" w:hAnsi="Arial" w:cs="Arial"/>
          <w:sz w:val="24"/>
          <w:szCs w:val="24"/>
        </w:rPr>
      </w:pPr>
      <w:r w:rsidRPr="00AE7511">
        <w:rPr>
          <w:rFonts w:ascii="Arial" w:hAnsi="Arial" w:cs="Arial"/>
          <w:sz w:val="24"/>
          <w:szCs w:val="24"/>
        </w:rPr>
        <w:t>przygotowaniem wyceny i jej złożeniem</w:t>
      </w:r>
    </w:p>
    <w:bookmarkEnd w:id="2"/>
    <w:p w14:paraId="396FBDFB" w14:textId="00D4F987" w:rsidR="00D22DA9" w:rsidRPr="00AE7511" w:rsidRDefault="00D22DA9" w:rsidP="005F67E0">
      <w:pPr>
        <w:pStyle w:val="Nagwek1"/>
        <w:rPr>
          <w:rFonts w:ascii="Arial" w:hAnsi="Arial" w:cs="Arial"/>
          <w:sz w:val="28"/>
          <w:szCs w:val="28"/>
        </w:rPr>
      </w:pPr>
      <w:r w:rsidRPr="00AE7511">
        <w:rPr>
          <w:rFonts w:ascii="Arial" w:hAnsi="Arial" w:cs="Arial"/>
          <w:sz w:val="28"/>
          <w:szCs w:val="28"/>
        </w:rPr>
        <w:t>Załącznik</w:t>
      </w:r>
      <w:r w:rsidR="00B052E2" w:rsidRPr="00AE7511">
        <w:rPr>
          <w:rFonts w:ascii="Arial" w:hAnsi="Arial" w:cs="Arial"/>
          <w:sz w:val="28"/>
          <w:szCs w:val="28"/>
        </w:rPr>
        <w:t>i</w:t>
      </w:r>
      <w:r w:rsidRPr="00AE7511">
        <w:rPr>
          <w:rFonts w:ascii="Arial" w:hAnsi="Arial" w:cs="Arial"/>
          <w:sz w:val="28"/>
          <w:szCs w:val="28"/>
        </w:rPr>
        <w:t>:</w:t>
      </w:r>
    </w:p>
    <w:p w14:paraId="36E7DC4A" w14:textId="4B46AF64" w:rsidR="00D22DA9" w:rsidRPr="00A13013" w:rsidRDefault="006B1559" w:rsidP="005F67E0">
      <w:pPr>
        <w:pStyle w:val="Akapitzlist"/>
        <w:numPr>
          <w:ilvl w:val="0"/>
          <w:numId w:val="39"/>
        </w:numPr>
        <w:spacing w:before="120" w:after="40" w:line="278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przedmiotu zamówienia.</w:t>
      </w:r>
    </w:p>
    <w:p w14:paraId="559766C8" w14:textId="1EFCFAD6" w:rsidR="003D45F0" w:rsidRPr="006B1559" w:rsidRDefault="006B1559" w:rsidP="005F67E0">
      <w:pPr>
        <w:pStyle w:val="Akapitzlist"/>
        <w:numPr>
          <w:ilvl w:val="0"/>
          <w:numId w:val="39"/>
        </w:numPr>
        <w:spacing w:before="120" w:after="40" w:line="278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wyceny.</w:t>
      </w:r>
    </w:p>
    <w:sectPr w:rsidR="003D45F0" w:rsidRPr="006B1559" w:rsidSect="003339D8">
      <w:headerReference w:type="default" r:id="rId8"/>
      <w:pgSz w:w="11906" w:h="16838"/>
      <w:pgMar w:top="1923" w:right="988" w:bottom="1276" w:left="10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8C77" w14:textId="77777777" w:rsidR="005E68D4" w:rsidRDefault="005E68D4" w:rsidP="00C225F0">
      <w:pPr>
        <w:spacing w:after="0" w:line="240" w:lineRule="auto"/>
      </w:pPr>
      <w:r>
        <w:separator/>
      </w:r>
    </w:p>
  </w:endnote>
  <w:endnote w:type="continuationSeparator" w:id="0">
    <w:p w14:paraId="7DBEAD1C" w14:textId="77777777" w:rsidR="005E68D4" w:rsidRDefault="005E68D4" w:rsidP="00C2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6FF9" w14:textId="77777777" w:rsidR="005E68D4" w:rsidRDefault="005E68D4" w:rsidP="00C225F0">
      <w:pPr>
        <w:spacing w:after="0" w:line="240" w:lineRule="auto"/>
      </w:pPr>
      <w:r>
        <w:separator/>
      </w:r>
    </w:p>
  </w:footnote>
  <w:footnote w:type="continuationSeparator" w:id="0">
    <w:p w14:paraId="0A219F52" w14:textId="77777777" w:rsidR="005E68D4" w:rsidRDefault="005E68D4" w:rsidP="00C2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722F" w14:textId="77C30714" w:rsidR="00C225F0" w:rsidRDefault="00C225F0">
    <w:pPr>
      <w:pStyle w:val="Nagwek"/>
    </w:pPr>
    <w:r>
      <w:rPr>
        <w:noProof/>
      </w:rPr>
      <w:drawing>
        <wp:inline distT="0" distB="0" distL="0" distR="0" wp14:anchorId="79DC9957" wp14:editId="612EE8F0">
          <wp:extent cx="2273935" cy="956945"/>
          <wp:effectExtent l="0" t="0" r="0" b="0"/>
          <wp:docPr id="426686696" name="Obraz 2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86696" name="Obraz 2" descr="Logotyp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814"/>
    <w:multiLevelType w:val="hybridMultilevel"/>
    <w:tmpl w:val="11820F0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C6F8C"/>
    <w:multiLevelType w:val="hybridMultilevel"/>
    <w:tmpl w:val="1EB0B0BC"/>
    <w:lvl w:ilvl="0" w:tplc="B88ED670">
      <w:start w:val="1"/>
      <w:numFmt w:val="bullet"/>
      <w:lvlText w:val=""/>
      <w:lvlJc w:val="left"/>
      <w:pPr>
        <w:ind w:left="2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0BF30B02"/>
    <w:multiLevelType w:val="hybridMultilevel"/>
    <w:tmpl w:val="EBFA6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EED"/>
    <w:multiLevelType w:val="hybridMultilevel"/>
    <w:tmpl w:val="3B4E9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27F38"/>
    <w:multiLevelType w:val="hybridMultilevel"/>
    <w:tmpl w:val="90DA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0B77"/>
    <w:multiLevelType w:val="hybridMultilevel"/>
    <w:tmpl w:val="EFA8A40C"/>
    <w:lvl w:ilvl="0" w:tplc="FFFFFFFF">
      <w:start w:val="1"/>
      <w:numFmt w:val="upperRoman"/>
      <w:lvlText w:val="%1."/>
      <w:lvlJc w:val="right"/>
      <w:pPr>
        <w:ind w:left="720" w:hanging="720"/>
      </w:pPr>
      <w:rPr>
        <w:b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F639A"/>
    <w:multiLevelType w:val="hybridMultilevel"/>
    <w:tmpl w:val="7F08BAD4"/>
    <w:lvl w:ilvl="0" w:tplc="EF7857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7250906"/>
    <w:multiLevelType w:val="hybridMultilevel"/>
    <w:tmpl w:val="1C984114"/>
    <w:lvl w:ilvl="0" w:tplc="258A681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83D1C59"/>
    <w:multiLevelType w:val="multilevel"/>
    <w:tmpl w:val="7ED056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1B386145"/>
    <w:multiLevelType w:val="hybridMultilevel"/>
    <w:tmpl w:val="496AE716"/>
    <w:lvl w:ilvl="0" w:tplc="8BA0E14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1CC26B3B"/>
    <w:multiLevelType w:val="hybridMultilevel"/>
    <w:tmpl w:val="0B5AB76E"/>
    <w:lvl w:ilvl="0" w:tplc="04150011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26FA090B"/>
    <w:multiLevelType w:val="hybridMultilevel"/>
    <w:tmpl w:val="E8AA6242"/>
    <w:lvl w:ilvl="0" w:tplc="6172B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4"/>
        <w:szCs w:val="24"/>
      </w:rPr>
    </w:lvl>
    <w:lvl w:ilvl="1" w:tplc="2648E1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</w:rPr>
    </w:lvl>
    <w:lvl w:ilvl="2" w:tplc="DF881B66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E0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73A01"/>
    <w:multiLevelType w:val="hybridMultilevel"/>
    <w:tmpl w:val="FD10F872"/>
    <w:lvl w:ilvl="0" w:tplc="CB46D336">
      <w:start w:val="1"/>
      <w:numFmt w:val="lowerLetter"/>
      <w:lvlText w:val="%1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55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E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CD0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A7D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B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236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EAB0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671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643AF1"/>
    <w:multiLevelType w:val="hybridMultilevel"/>
    <w:tmpl w:val="BD724722"/>
    <w:lvl w:ilvl="0" w:tplc="0415000F">
      <w:start w:val="1"/>
      <w:numFmt w:val="decimal"/>
      <w:lvlText w:val="%1.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2F3D6099"/>
    <w:multiLevelType w:val="hybridMultilevel"/>
    <w:tmpl w:val="287A1E3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EC57FC"/>
    <w:multiLevelType w:val="hybridMultilevel"/>
    <w:tmpl w:val="367CA572"/>
    <w:lvl w:ilvl="0" w:tplc="341EDE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645ED"/>
    <w:multiLevelType w:val="multilevel"/>
    <w:tmpl w:val="ACF6D7E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F222EBC"/>
    <w:multiLevelType w:val="hybridMultilevel"/>
    <w:tmpl w:val="1D46881A"/>
    <w:lvl w:ilvl="0" w:tplc="04150011">
      <w:start w:val="1"/>
      <w:numFmt w:val="decimal"/>
      <w:lvlText w:val="%1)"/>
      <w:lvlJc w:val="left"/>
      <w:pPr>
        <w:ind w:left="4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23FFA"/>
    <w:multiLevelType w:val="hybridMultilevel"/>
    <w:tmpl w:val="24D8E576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42A16984"/>
    <w:multiLevelType w:val="multilevel"/>
    <w:tmpl w:val="054C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B7929"/>
    <w:multiLevelType w:val="hybridMultilevel"/>
    <w:tmpl w:val="B4CA1A2A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45D95D73"/>
    <w:multiLevelType w:val="hybridMultilevel"/>
    <w:tmpl w:val="C038C140"/>
    <w:lvl w:ilvl="0" w:tplc="594C3B04">
      <w:start w:val="1"/>
      <w:numFmt w:val="bullet"/>
      <w:lvlText w:val="•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0B7F6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C261A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8AF10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8C6D6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8E644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C4C30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4FC98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CDC9E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9B3E61"/>
    <w:multiLevelType w:val="hybridMultilevel"/>
    <w:tmpl w:val="95AC73DA"/>
    <w:lvl w:ilvl="0" w:tplc="8BA0E140">
      <w:start w:val="1"/>
      <w:numFmt w:val="bullet"/>
      <w:lvlText w:val=""/>
      <w:lvlJc w:val="left"/>
      <w:pPr>
        <w:ind w:left="4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40192"/>
    <w:multiLevelType w:val="hybridMultilevel"/>
    <w:tmpl w:val="C3146DC8"/>
    <w:lvl w:ilvl="0" w:tplc="8BA0E140">
      <w:start w:val="1"/>
      <w:numFmt w:val="bullet"/>
      <w:lvlText w:val=""/>
      <w:lvlJc w:val="left"/>
      <w:pPr>
        <w:ind w:left="4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C13268"/>
    <w:multiLevelType w:val="hybridMultilevel"/>
    <w:tmpl w:val="33DCCBC6"/>
    <w:lvl w:ilvl="0" w:tplc="227E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7096E"/>
    <w:multiLevelType w:val="multilevel"/>
    <w:tmpl w:val="A58215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5477E"/>
    <w:multiLevelType w:val="hybridMultilevel"/>
    <w:tmpl w:val="93AA5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1913"/>
    <w:multiLevelType w:val="hybridMultilevel"/>
    <w:tmpl w:val="152A5370"/>
    <w:lvl w:ilvl="0" w:tplc="04150013">
      <w:start w:val="1"/>
      <w:numFmt w:val="upperRoman"/>
      <w:lvlText w:val="%1."/>
      <w:lvlJc w:val="right"/>
      <w:pPr>
        <w:ind w:left="720" w:hanging="720"/>
      </w:pPr>
      <w:rPr>
        <w:b/>
      </w:rPr>
    </w:lvl>
    <w:lvl w:ilvl="1" w:tplc="0415000F">
      <w:start w:val="1"/>
      <w:numFmt w:val="decimal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71A15"/>
    <w:multiLevelType w:val="hybridMultilevel"/>
    <w:tmpl w:val="8D7EB8CA"/>
    <w:lvl w:ilvl="0" w:tplc="0415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64961515"/>
    <w:multiLevelType w:val="hybridMultilevel"/>
    <w:tmpl w:val="1A1C115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6493B"/>
    <w:multiLevelType w:val="hybridMultilevel"/>
    <w:tmpl w:val="40E051E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8B36D82"/>
    <w:multiLevelType w:val="hybridMultilevel"/>
    <w:tmpl w:val="B6BA9D98"/>
    <w:lvl w:ilvl="0" w:tplc="7180DD8E">
      <w:start w:val="1"/>
      <w:numFmt w:val="bullet"/>
      <w:lvlText w:val="-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8310E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A0072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9E78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0E2B0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733E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1BC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C1DC0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D6E4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68047B"/>
    <w:multiLevelType w:val="hybridMultilevel"/>
    <w:tmpl w:val="88442E56"/>
    <w:lvl w:ilvl="0" w:tplc="8BA0E140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4" w15:restartNumberingAfterBreak="0">
    <w:nsid w:val="69AA5EE4"/>
    <w:multiLevelType w:val="hybridMultilevel"/>
    <w:tmpl w:val="B2AE3DF0"/>
    <w:lvl w:ilvl="0" w:tplc="04150013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C2570"/>
    <w:multiLevelType w:val="hybridMultilevel"/>
    <w:tmpl w:val="D506062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6" w15:restartNumberingAfterBreak="0">
    <w:nsid w:val="74164859"/>
    <w:multiLevelType w:val="hybridMultilevel"/>
    <w:tmpl w:val="D8745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F6A5638"/>
    <w:multiLevelType w:val="hybridMultilevel"/>
    <w:tmpl w:val="364EC8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0233339">
    <w:abstractNumId w:val="32"/>
  </w:num>
  <w:num w:numId="2" w16cid:durableId="2015767659">
    <w:abstractNumId w:val="22"/>
  </w:num>
  <w:num w:numId="3" w16cid:durableId="1631546319">
    <w:abstractNumId w:val="13"/>
  </w:num>
  <w:num w:numId="4" w16cid:durableId="835148459">
    <w:abstractNumId w:val="34"/>
  </w:num>
  <w:num w:numId="5" w16cid:durableId="1071542701">
    <w:abstractNumId w:val="31"/>
  </w:num>
  <w:num w:numId="6" w16cid:durableId="182060795">
    <w:abstractNumId w:val="5"/>
  </w:num>
  <w:num w:numId="7" w16cid:durableId="274678139">
    <w:abstractNumId w:val="30"/>
  </w:num>
  <w:num w:numId="8" w16cid:durableId="2016377218">
    <w:abstractNumId w:val="25"/>
  </w:num>
  <w:num w:numId="9" w16cid:durableId="1736395323">
    <w:abstractNumId w:val="27"/>
  </w:num>
  <w:num w:numId="10" w16cid:durableId="1620184747">
    <w:abstractNumId w:val="16"/>
  </w:num>
  <w:num w:numId="11" w16cid:durableId="1605267078">
    <w:abstractNumId w:val="3"/>
  </w:num>
  <w:num w:numId="12" w16cid:durableId="513299275">
    <w:abstractNumId w:val="1"/>
  </w:num>
  <w:num w:numId="13" w16cid:durableId="1669550647">
    <w:abstractNumId w:val="24"/>
  </w:num>
  <w:num w:numId="14" w16cid:durableId="458228664">
    <w:abstractNumId w:val="18"/>
  </w:num>
  <w:num w:numId="15" w16cid:durableId="832725078">
    <w:abstractNumId w:val="23"/>
  </w:num>
  <w:num w:numId="16" w16cid:durableId="650477321">
    <w:abstractNumId w:val="33"/>
  </w:num>
  <w:num w:numId="17" w16cid:durableId="2066903752">
    <w:abstractNumId w:val="29"/>
  </w:num>
  <w:num w:numId="18" w16cid:durableId="2123987172">
    <w:abstractNumId w:val="20"/>
  </w:num>
  <w:num w:numId="19" w16cid:durableId="394665378">
    <w:abstractNumId w:val="26"/>
  </w:num>
  <w:num w:numId="20" w16cid:durableId="1761756648">
    <w:abstractNumId w:val="8"/>
  </w:num>
  <w:num w:numId="21" w16cid:durableId="1702585277">
    <w:abstractNumId w:val="26"/>
  </w:num>
  <w:num w:numId="22" w16cid:durableId="1544294555">
    <w:abstractNumId w:val="9"/>
  </w:num>
  <w:num w:numId="23" w16cid:durableId="756512209">
    <w:abstractNumId w:val="15"/>
  </w:num>
  <w:num w:numId="24" w16cid:durableId="536820292">
    <w:abstractNumId w:val="35"/>
  </w:num>
  <w:num w:numId="25" w16cid:durableId="1244145651">
    <w:abstractNumId w:val="21"/>
  </w:num>
  <w:num w:numId="26" w16cid:durableId="1080373926">
    <w:abstractNumId w:val="28"/>
  </w:num>
  <w:num w:numId="27" w16cid:durableId="1853259434">
    <w:abstractNumId w:val="4"/>
  </w:num>
  <w:num w:numId="28" w16cid:durableId="1688751985">
    <w:abstractNumId w:val="17"/>
  </w:num>
  <w:num w:numId="29" w16cid:durableId="339815386">
    <w:abstractNumId w:val="2"/>
  </w:num>
  <w:num w:numId="30" w16cid:durableId="950354075">
    <w:abstractNumId w:val="19"/>
  </w:num>
  <w:num w:numId="31" w16cid:durableId="994838111">
    <w:abstractNumId w:val="10"/>
  </w:num>
  <w:num w:numId="32" w16cid:durableId="518008166">
    <w:abstractNumId w:val="36"/>
  </w:num>
  <w:num w:numId="33" w16cid:durableId="1262491188">
    <w:abstractNumId w:val="37"/>
  </w:num>
  <w:num w:numId="34" w16cid:durableId="249000804">
    <w:abstractNumId w:val="0"/>
  </w:num>
  <w:num w:numId="35" w16cid:durableId="1201552773">
    <w:abstractNumId w:val="12"/>
  </w:num>
  <w:num w:numId="36" w16cid:durableId="1621296875">
    <w:abstractNumId w:val="34"/>
  </w:num>
  <w:num w:numId="37" w16cid:durableId="549153294">
    <w:abstractNumId w:val="34"/>
  </w:num>
  <w:num w:numId="38" w16cid:durableId="21058301">
    <w:abstractNumId w:val="34"/>
  </w:num>
  <w:num w:numId="39" w16cid:durableId="316690857">
    <w:abstractNumId w:val="11"/>
  </w:num>
  <w:num w:numId="40" w16cid:durableId="130248914">
    <w:abstractNumId w:val="6"/>
  </w:num>
  <w:num w:numId="41" w16cid:durableId="320935886">
    <w:abstractNumId w:val="7"/>
  </w:num>
  <w:num w:numId="42" w16cid:durableId="217396915">
    <w:abstractNumId w:val="14"/>
  </w:num>
  <w:num w:numId="43" w16cid:durableId="708646301">
    <w:abstractNumId w:val="34"/>
  </w:num>
  <w:num w:numId="44" w16cid:durableId="1822114030">
    <w:abstractNumId w:val="34"/>
  </w:num>
  <w:num w:numId="45" w16cid:durableId="14194047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49"/>
    <w:rsid w:val="00066B5E"/>
    <w:rsid w:val="000A181F"/>
    <w:rsid w:val="000E23A3"/>
    <w:rsid w:val="000E789C"/>
    <w:rsid w:val="001548F3"/>
    <w:rsid w:val="00167CE2"/>
    <w:rsid w:val="001A56E1"/>
    <w:rsid w:val="001C0ADD"/>
    <w:rsid w:val="001C2488"/>
    <w:rsid w:val="00206903"/>
    <w:rsid w:val="0023140B"/>
    <w:rsid w:val="002557F4"/>
    <w:rsid w:val="002664F4"/>
    <w:rsid w:val="002B1D95"/>
    <w:rsid w:val="002B4063"/>
    <w:rsid w:val="002F2269"/>
    <w:rsid w:val="00316FB3"/>
    <w:rsid w:val="003241F9"/>
    <w:rsid w:val="003339D8"/>
    <w:rsid w:val="00360397"/>
    <w:rsid w:val="00386565"/>
    <w:rsid w:val="00396D3C"/>
    <w:rsid w:val="003A08E8"/>
    <w:rsid w:val="003C029F"/>
    <w:rsid w:val="003D45F0"/>
    <w:rsid w:val="003E1882"/>
    <w:rsid w:val="003E375A"/>
    <w:rsid w:val="003E5AEC"/>
    <w:rsid w:val="003F40A1"/>
    <w:rsid w:val="003F6BBE"/>
    <w:rsid w:val="00405A71"/>
    <w:rsid w:val="00412A8B"/>
    <w:rsid w:val="00461D12"/>
    <w:rsid w:val="004A61F0"/>
    <w:rsid w:val="004C1FA1"/>
    <w:rsid w:val="004D7359"/>
    <w:rsid w:val="004E0770"/>
    <w:rsid w:val="0050055C"/>
    <w:rsid w:val="00510FEB"/>
    <w:rsid w:val="0052156D"/>
    <w:rsid w:val="005246A5"/>
    <w:rsid w:val="005336A9"/>
    <w:rsid w:val="005442C7"/>
    <w:rsid w:val="00584CA2"/>
    <w:rsid w:val="005977AF"/>
    <w:rsid w:val="005A461A"/>
    <w:rsid w:val="005B6C18"/>
    <w:rsid w:val="005E2073"/>
    <w:rsid w:val="005E68D4"/>
    <w:rsid w:val="005F29B9"/>
    <w:rsid w:val="005F2A9F"/>
    <w:rsid w:val="005F67E0"/>
    <w:rsid w:val="006125B9"/>
    <w:rsid w:val="0063103B"/>
    <w:rsid w:val="00641264"/>
    <w:rsid w:val="00677358"/>
    <w:rsid w:val="0068289B"/>
    <w:rsid w:val="0068754F"/>
    <w:rsid w:val="006B1559"/>
    <w:rsid w:val="006E0E09"/>
    <w:rsid w:val="00753B81"/>
    <w:rsid w:val="00765369"/>
    <w:rsid w:val="007A1EBB"/>
    <w:rsid w:val="007A34E9"/>
    <w:rsid w:val="007B6CFB"/>
    <w:rsid w:val="007C1F3C"/>
    <w:rsid w:val="007F3C43"/>
    <w:rsid w:val="00814DA9"/>
    <w:rsid w:val="00860695"/>
    <w:rsid w:val="00865530"/>
    <w:rsid w:val="008A1881"/>
    <w:rsid w:val="0090326B"/>
    <w:rsid w:val="0092025A"/>
    <w:rsid w:val="00926A49"/>
    <w:rsid w:val="009405C0"/>
    <w:rsid w:val="00966DDB"/>
    <w:rsid w:val="009876BB"/>
    <w:rsid w:val="009E5B19"/>
    <w:rsid w:val="009F2460"/>
    <w:rsid w:val="00A04ADD"/>
    <w:rsid w:val="00A07E88"/>
    <w:rsid w:val="00A13013"/>
    <w:rsid w:val="00A4491A"/>
    <w:rsid w:val="00A64199"/>
    <w:rsid w:val="00AB7E79"/>
    <w:rsid w:val="00AD6195"/>
    <w:rsid w:val="00AE6D7B"/>
    <w:rsid w:val="00AE7511"/>
    <w:rsid w:val="00AF2665"/>
    <w:rsid w:val="00B052E2"/>
    <w:rsid w:val="00B769F4"/>
    <w:rsid w:val="00BA28AB"/>
    <w:rsid w:val="00BC46F9"/>
    <w:rsid w:val="00C1731C"/>
    <w:rsid w:val="00C225F0"/>
    <w:rsid w:val="00C75E2A"/>
    <w:rsid w:val="00C821AD"/>
    <w:rsid w:val="00CB4269"/>
    <w:rsid w:val="00D0116A"/>
    <w:rsid w:val="00D22DA9"/>
    <w:rsid w:val="00D37A7A"/>
    <w:rsid w:val="00D61AAB"/>
    <w:rsid w:val="00D727A2"/>
    <w:rsid w:val="00D737DA"/>
    <w:rsid w:val="00D84641"/>
    <w:rsid w:val="00DA3C1D"/>
    <w:rsid w:val="00DA713B"/>
    <w:rsid w:val="00DB04C4"/>
    <w:rsid w:val="00E002D7"/>
    <w:rsid w:val="00E02EA2"/>
    <w:rsid w:val="00E03DA6"/>
    <w:rsid w:val="00E166B3"/>
    <w:rsid w:val="00E2187D"/>
    <w:rsid w:val="00E67DD4"/>
    <w:rsid w:val="00E7045A"/>
    <w:rsid w:val="00E711C7"/>
    <w:rsid w:val="00E74B1A"/>
    <w:rsid w:val="00EA3F57"/>
    <w:rsid w:val="00EB6EC7"/>
    <w:rsid w:val="00EB75E9"/>
    <w:rsid w:val="00EC5ECD"/>
    <w:rsid w:val="00F24401"/>
    <w:rsid w:val="00F51A26"/>
    <w:rsid w:val="00F85706"/>
    <w:rsid w:val="00F93C3F"/>
    <w:rsid w:val="00FA1389"/>
    <w:rsid w:val="00FA5FFB"/>
    <w:rsid w:val="00FB50A1"/>
    <w:rsid w:val="00FE7786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3869"/>
  <w15:docId w15:val="{53697521-F937-44AF-8EC3-CAE2DC90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8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F93C3F"/>
    <w:pPr>
      <w:keepNext/>
      <w:keepLines/>
      <w:numPr>
        <w:numId w:val="4"/>
      </w:numPr>
      <w:spacing w:after="214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93C3F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3103B"/>
    <w:pPr>
      <w:spacing w:after="0" w:line="240" w:lineRule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A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2A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2A9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A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A9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A9F"/>
    <w:rPr>
      <w:rFonts w:ascii="Segoe UI" w:eastAsia="Calibri" w:hAnsi="Segoe UI" w:cs="Segoe UI"/>
      <w:color w:val="000000"/>
      <w:sz w:val="18"/>
      <w:szCs w:val="18"/>
    </w:rPr>
  </w:style>
  <w:style w:type="paragraph" w:customStyle="1" w:styleId="ox-db77b4b2f7-msonormal">
    <w:name w:val="ox-db77b4b2f7-msonormal"/>
    <w:basedOn w:val="Normalny"/>
    <w:rsid w:val="005F2A9F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2"/>
    </w:rPr>
  </w:style>
  <w:style w:type="paragraph" w:styleId="Akapitzlist">
    <w:name w:val="List Paragraph"/>
    <w:aliases w:val="ISCG Numerowanie,lp1,List Paragraph2,List Paragraph,Lettre d'introduction,Wypunktowanie,L1,Numerowanie,Odstavec,Kolorowa lista — akcent 11,Akapit z listą5,Use Case List Paragraph,Heading2,Body Bullet,List Paragraph1,BULLET,UEDAŞ Bullet"/>
    <w:basedOn w:val="Normalny"/>
    <w:link w:val="AkapitzlistZnak"/>
    <w:uiPriority w:val="34"/>
    <w:qFormat/>
    <w:rsid w:val="003E375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977AF"/>
    <w:rPr>
      <w:color w:val="0563C1" w:themeColor="hyperlink"/>
      <w:u w:val="single"/>
    </w:rPr>
  </w:style>
  <w:style w:type="character" w:customStyle="1" w:styleId="AkapitzlistZnak">
    <w:name w:val="Akapit z listą Znak"/>
    <w:aliases w:val="ISCG Numerowanie Znak,lp1 Znak,List Paragraph2 Znak,List Paragraph Znak,Lettre d'introduction Znak,Wypunktowanie Znak,L1 Znak,Numerowanie Znak,Odstavec Znak,Kolorowa lista — akcent 11 Znak,Akapit z listą5 Znak,Heading2 Znak"/>
    <w:basedOn w:val="Domylnaczcionkaakapitu"/>
    <w:link w:val="Akapitzlist"/>
    <w:uiPriority w:val="34"/>
    <w:qFormat/>
    <w:locked/>
    <w:rsid w:val="007C1F3C"/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6B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F644A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2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5F0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22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5F0"/>
    <w:rPr>
      <w:rFonts w:ascii="Calibri" w:eastAsia="Calibri" w:hAnsi="Calibri" w:cs="Calibri"/>
      <w:color w:val="000000"/>
      <w:sz w:val="24"/>
    </w:rPr>
  </w:style>
  <w:style w:type="paragraph" w:customStyle="1" w:styleId="Znak">
    <w:name w:val="Znak"/>
    <w:basedOn w:val="Normalny"/>
    <w:uiPriority w:val="99"/>
    <w:rsid w:val="004E0770"/>
    <w:pPr>
      <w:spacing w:after="0" w:line="360" w:lineRule="atLeast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styleId="Tekstzastpczy">
    <w:name w:val="Placeholder Text"/>
    <w:basedOn w:val="Domylnaczcionkaakapitu"/>
    <w:uiPriority w:val="99"/>
    <w:semiHidden/>
    <w:rsid w:val="00BA28AB"/>
    <w:rPr>
      <w:color w:val="666666"/>
    </w:rPr>
  </w:style>
  <w:style w:type="paragraph" w:styleId="Tytu">
    <w:name w:val="Title"/>
    <w:basedOn w:val="Normalny"/>
    <w:next w:val="Normalny"/>
    <w:link w:val="TytuZnak"/>
    <w:uiPriority w:val="10"/>
    <w:qFormat/>
    <w:rsid w:val="00A130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welina.rajter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164</Words>
  <Characters>1120</Characters>
  <Application>Microsoft Office Word</Application>
  <DocSecurity>0</DocSecurity>
  <Lines>25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>Zapytanie ofertowe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AnnaB</dc:creator>
  <cp:keywords/>
  <cp:lastModifiedBy>Cendrowska Anna</cp:lastModifiedBy>
  <cp:revision>13</cp:revision>
  <cp:lastPrinted>2023-11-16T08:01:00Z</cp:lastPrinted>
  <dcterms:created xsi:type="dcterms:W3CDTF">2025-12-15T08:20:00Z</dcterms:created>
  <dcterms:modified xsi:type="dcterms:W3CDTF">2026-03-19T13:35:00Z</dcterms:modified>
</cp:coreProperties>
</file>