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A91B" w14:textId="75AB0BC5" w:rsidR="006C2539" w:rsidRPr="00075EFA" w:rsidRDefault="00075EF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5EFA">
        <w:rPr>
          <w:rFonts w:ascii="Times New Roman" w:hAnsi="Times New Roman" w:cs="Times New Roman"/>
        </w:rPr>
        <w:t>Myślibórz, ………………………….</w:t>
      </w:r>
    </w:p>
    <w:p w14:paraId="55BD8A57" w14:textId="5F31EEB6" w:rsidR="00075EFA" w:rsidRDefault="00075EFA">
      <w:r>
        <w:t>…………………………………………</w:t>
      </w:r>
    </w:p>
    <w:p w14:paraId="03634726" w14:textId="799A8E35" w:rsidR="00075EFA" w:rsidRPr="00075EFA" w:rsidRDefault="00075EFA">
      <w:pPr>
        <w:rPr>
          <w:rFonts w:ascii="Times New Roman" w:hAnsi="Times New Roman" w:cs="Times New Roman"/>
          <w:sz w:val="20"/>
          <w:szCs w:val="20"/>
        </w:rPr>
      </w:pPr>
      <w:r w:rsidRPr="00075EFA">
        <w:rPr>
          <w:rFonts w:ascii="Times New Roman" w:hAnsi="Times New Roman" w:cs="Times New Roman"/>
          <w:sz w:val="20"/>
          <w:szCs w:val="20"/>
        </w:rPr>
        <w:t xml:space="preserve">  (pieczęć wykonawcy)</w:t>
      </w:r>
    </w:p>
    <w:p w14:paraId="18A67164" w14:textId="4458D41B" w:rsidR="00075EFA" w:rsidRDefault="00075EFA"/>
    <w:p w14:paraId="1ECDF44A" w14:textId="5E21849C" w:rsidR="00075EFA" w:rsidRDefault="00075EFA" w:rsidP="00075EFA">
      <w:pPr>
        <w:jc w:val="center"/>
      </w:pPr>
    </w:p>
    <w:p w14:paraId="46E94AAF" w14:textId="2ECADB67" w:rsidR="00075EFA" w:rsidRPr="00075EFA" w:rsidRDefault="00075EFA" w:rsidP="00075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FA">
        <w:rPr>
          <w:rFonts w:ascii="Times New Roman" w:hAnsi="Times New Roman" w:cs="Times New Roman"/>
          <w:b/>
          <w:sz w:val="28"/>
          <w:szCs w:val="28"/>
        </w:rPr>
        <w:t xml:space="preserve">OFERTA NA DOSTAWĘ </w:t>
      </w:r>
      <w:r w:rsidR="00E44DBB">
        <w:rPr>
          <w:rFonts w:ascii="Times New Roman" w:hAnsi="Times New Roman" w:cs="Times New Roman"/>
          <w:b/>
          <w:sz w:val="28"/>
          <w:szCs w:val="28"/>
        </w:rPr>
        <w:t>BENZYNY BEZOŁOWIOWEJ</w:t>
      </w:r>
    </w:p>
    <w:p w14:paraId="3DC570CB" w14:textId="5A84E5B3" w:rsidR="00075EFA" w:rsidRDefault="00075EFA" w:rsidP="00075EFA">
      <w:pPr>
        <w:jc w:val="center"/>
        <w:rPr>
          <w:rFonts w:ascii="Times New Roman" w:hAnsi="Times New Roman" w:cs="Times New Roman"/>
        </w:rPr>
      </w:pPr>
    </w:p>
    <w:p w14:paraId="0F0E361D" w14:textId="77777777" w:rsidR="00075EFA" w:rsidRDefault="00075EFA" w:rsidP="00075EFA">
      <w:pPr>
        <w:jc w:val="center"/>
        <w:rPr>
          <w:rFonts w:ascii="Times New Roman" w:hAnsi="Times New Roman" w:cs="Times New Roman"/>
        </w:rPr>
      </w:pPr>
    </w:p>
    <w:p w14:paraId="25F04646" w14:textId="4FC84FAD" w:rsidR="00075EFA" w:rsidRDefault="00075EFA" w:rsidP="00075E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zamówienia zgodnie z opisem przedmiotu zamówienia za cenę brutto:</w:t>
      </w:r>
    </w:p>
    <w:tbl>
      <w:tblPr>
        <w:tblStyle w:val="Tabela-Siatka"/>
        <w:tblW w:w="9495" w:type="dxa"/>
        <w:tblLook w:val="04A0" w:firstRow="1" w:lastRow="0" w:firstColumn="1" w:lastColumn="0" w:noHBand="0" w:noVBand="1"/>
      </w:tblPr>
      <w:tblGrid>
        <w:gridCol w:w="886"/>
        <w:gridCol w:w="2911"/>
        <w:gridCol w:w="1898"/>
        <w:gridCol w:w="1900"/>
        <w:gridCol w:w="1900"/>
      </w:tblGrid>
      <w:tr w:rsidR="00075EFA" w14:paraId="4A4B9189" w14:textId="77777777" w:rsidTr="00075EFA">
        <w:trPr>
          <w:trHeight w:val="915"/>
        </w:trPr>
        <w:tc>
          <w:tcPr>
            <w:tcW w:w="886" w:type="dxa"/>
            <w:vAlign w:val="center"/>
          </w:tcPr>
          <w:p w14:paraId="29ECCF3A" w14:textId="184E2F2D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911" w:type="dxa"/>
            <w:vAlign w:val="center"/>
          </w:tcPr>
          <w:p w14:paraId="7CD6A09C" w14:textId="202EB649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898" w:type="dxa"/>
            <w:vAlign w:val="center"/>
          </w:tcPr>
          <w:p w14:paraId="50DC77E2" w14:textId="1ABC21A0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Cena brutto za litr w PLN</w:t>
            </w:r>
          </w:p>
        </w:tc>
        <w:tc>
          <w:tcPr>
            <w:tcW w:w="1900" w:type="dxa"/>
            <w:vAlign w:val="center"/>
          </w:tcPr>
          <w:p w14:paraId="34EFF2A4" w14:textId="40ECC93B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Rabat dla Zamawiającego w PLN</w:t>
            </w:r>
          </w:p>
        </w:tc>
        <w:tc>
          <w:tcPr>
            <w:tcW w:w="1900" w:type="dxa"/>
            <w:vAlign w:val="center"/>
          </w:tcPr>
          <w:p w14:paraId="743C59BD" w14:textId="35C76932" w:rsidR="00075EFA" w:rsidRPr="00075EFA" w:rsidRDefault="00075EFA" w:rsidP="00075E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5EFA">
              <w:rPr>
                <w:rFonts w:ascii="Times New Roman" w:hAnsi="Times New Roman" w:cs="Times New Roman"/>
                <w:b/>
              </w:rPr>
              <w:t>Cena pomniejszona o rabat w PLN</w:t>
            </w:r>
          </w:p>
        </w:tc>
      </w:tr>
      <w:tr w:rsidR="00075EFA" w14:paraId="39A991B5" w14:textId="77777777" w:rsidTr="005D441A">
        <w:trPr>
          <w:trHeight w:val="905"/>
        </w:trPr>
        <w:tc>
          <w:tcPr>
            <w:tcW w:w="886" w:type="dxa"/>
            <w:vAlign w:val="center"/>
          </w:tcPr>
          <w:p w14:paraId="501B0192" w14:textId="09E7672B" w:rsidR="00075EFA" w:rsidRDefault="000F7BD3" w:rsidP="005D4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11" w:type="dxa"/>
            <w:vAlign w:val="center"/>
          </w:tcPr>
          <w:p w14:paraId="37181ED9" w14:textId="65D6C576" w:rsidR="00075EFA" w:rsidRDefault="00E44DBB" w:rsidP="005D44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Benzyna bezołowiowa</w:t>
            </w:r>
          </w:p>
        </w:tc>
        <w:tc>
          <w:tcPr>
            <w:tcW w:w="1898" w:type="dxa"/>
          </w:tcPr>
          <w:p w14:paraId="33643862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6D3E15E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14:paraId="29799DDB" w14:textId="77777777" w:rsidR="00075EFA" w:rsidRDefault="00075EFA" w:rsidP="00075E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B41649" w14:textId="3FDFA9AA" w:rsidR="00075EFA" w:rsidRPr="00075EFA" w:rsidRDefault="00075EFA" w:rsidP="00075EFA">
      <w:pPr>
        <w:rPr>
          <w:rFonts w:ascii="Times New Roman" w:hAnsi="Times New Roman" w:cs="Times New Roman"/>
          <w:i/>
        </w:rPr>
      </w:pPr>
      <w:r w:rsidRPr="00075EFA">
        <w:rPr>
          <w:rFonts w:ascii="Times New Roman" w:hAnsi="Times New Roman" w:cs="Times New Roman"/>
          <w:i/>
        </w:rPr>
        <w:t xml:space="preserve">*należy wpisać cenę brutto z dnia </w:t>
      </w:r>
      <w:r w:rsidR="00AD0143">
        <w:rPr>
          <w:rFonts w:ascii="Times New Roman" w:hAnsi="Times New Roman" w:cs="Times New Roman"/>
          <w:i/>
        </w:rPr>
        <w:t>13</w:t>
      </w:r>
      <w:r w:rsidRPr="00075EFA">
        <w:rPr>
          <w:rFonts w:ascii="Times New Roman" w:hAnsi="Times New Roman" w:cs="Times New Roman"/>
          <w:i/>
        </w:rPr>
        <w:t>.</w:t>
      </w:r>
      <w:r w:rsidR="00FC1C3E">
        <w:rPr>
          <w:rFonts w:ascii="Times New Roman" w:hAnsi="Times New Roman" w:cs="Times New Roman"/>
          <w:i/>
        </w:rPr>
        <w:t>10</w:t>
      </w:r>
      <w:r w:rsidRPr="00075EFA">
        <w:rPr>
          <w:rFonts w:ascii="Times New Roman" w:hAnsi="Times New Roman" w:cs="Times New Roman"/>
          <w:i/>
        </w:rPr>
        <w:t>.20</w:t>
      </w:r>
      <w:r w:rsidR="00FC1C3E">
        <w:rPr>
          <w:rFonts w:ascii="Times New Roman" w:hAnsi="Times New Roman" w:cs="Times New Roman"/>
          <w:i/>
        </w:rPr>
        <w:t>2</w:t>
      </w:r>
      <w:r w:rsidR="00AD0143">
        <w:rPr>
          <w:rFonts w:ascii="Times New Roman" w:hAnsi="Times New Roman" w:cs="Times New Roman"/>
          <w:i/>
        </w:rPr>
        <w:t>5</w:t>
      </w:r>
      <w:r w:rsidR="00FC1C3E">
        <w:rPr>
          <w:rFonts w:ascii="Times New Roman" w:hAnsi="Times New Roman" w:cs="Times New Roman"/>
          <w:i/>
        </w:rPr>
        <w:t xml:space="preserve"> </w:t>
      </w:r>
      <w:r w:rsidRPr="00075EFA">
        <w:rPr>
          <w:rFonts w:ascii="Times New Roman" w:hAnsi="Times New Roman" w:cs="Times New Roman"/>
          <w:i/>
        </w:rPr>
        <w:t>r</w:t>
      </w:r>
      <w:r w:rsidR="00FC1C3E">
        <w:rPr>
          <w:rFonts w:ascii="Times New Roman" w:hAnsi="Times New Roman" w:cs="Times New Roman"/>
          <w:i/>
        </w:rPr>
        <w:t>.</w:t>
      </w:r>
    </w:p>
    <w:p w14:paraId="76BDE4C4" w14:textId="77777777" w:rsidR="00FC1C3E" w:rsidRDefault="005D441A" w:rsidP="005D441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Ceny przyjęto z następującej stacji paliw: </w:t>
      </w:r>
      <w:r w:rsidR="00FC1C3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8D214E0" w14:textId="1006FA52" w:rsidR="005D441A" w:rsidRPr="005D441A" w:rsidRDefault="00FC1C3E" w:rsidP="00FC1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FEC4D53" w14:textId="24943897" w:rsidR="00075EFA" w:rsidRPr="00075EFA" w:rsidRDefault="00075EFA" w:rsidP="00075EFA">
      <w:pPr>
        <w:rPr>
          <w:rFonts w:ascii="Times New Roman" w:hAnsi="Times New Roman" w:cs="Times New Roman"/>
        </w:rPr>
      </w:pPr>
    </w:p>
    <w:sectPr w:rsidR="00075EFA" w:rsidRPr="0007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3"/>
    <w:rsid w:val="00075EFA"/>
    <w:rsid w:val="00091679"/>
    <w:rsid w:val="000F7BD3"/>
    <w:rsid w:val="0037629A"/>
    <w:rsid w:val="005D441A"/>
    <w:rsid w:val="006C2539"/>
    <w:rsid w:val="00776FF0"/>
    <w:rsid w:val="008B4220"/>
    <w:rsid w:val="00933447"/>
    <w:rsid w:val="00A53464"/>
    <w:rsid w:val="00AD0143"/>
    <w:rsid w:val="00CF23C3"/>
    <w:rsid w:val="00E44DBB"/>
    <w:rsid w:val="00F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780E"/>
  <w15:chartTrackingRefBased/>
  <w15:docId w15:val="{8906C7E1-CF54-4386-B612-91AB9B9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PSSE Myślibórz - Katarzyna Grabowska-Czyżak</cp:lastModifiedBy>
  <cp:revision>2</cp:revision>
  <cp:lastPrinted>2025-10-13T06:26:00Z</cp:lastPrinted>
  <dcterms:created xsi:type="dcterms:W3CDTF">2025-10-13T06:27:00Z</dcterms:created>
  <dcterms:modified xsi:type="dcterms:W3CDTF">2025-10-13T06:27:00Z</dcterms:modified>
</cp:coreProperties>
</file>