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DE746" w14:textId="469E444B" w:rsidR="00FC5E4D" w:rsidRPr="002C2C66" w:rsidRDefault="00FC5E4D" w:rsidP="00EC66A1">
      <w:pPr>
        <w:autoSpaceDE w:val="0"/>
        <w:spacing w:line="276" w:lineRule="auto"/>
        <w:jc w:val="right"/>
        <w:rPr>
          <w:rFonts w:asciiTheme="minorHAnsi" w:hAnsiTheme="minorHAnsi" w:cstheme="minorHAnsi"/>
          <w:b/>
        </w:rPr>
      </w:pPr>
      <w:r w:rsidRPr="002C2C66">
        <w:rPr>
          <w:rFonts w:asciiTheme="minorHAnsi" w:hAnsiTheme="minorHAnsi" w:cstheme="minorHAnsi"/>
          <w:b/>
        </w:rPr>
        <w:t>Załącznik nr 2A do SWZ</w:t>
      </w:r>
    </w:p>
    <w:p w14:paraId="22DD79E2" w14:textId="4921AD30" w:rsidR="00653D0B" w:rsidRDefault="00FC5E4D" w:rsidP="00EC66A1">
      <w:pPr>
        <w:autoSpaceDE w:val="0"/>
        <w:spacing w:line="276" w:lineRule="auto"/>
        <w:jc w:val="right"/>
        <w:rPr>
          <w:rFonts w:asciiTheme="minorHAnsi" w:hAnsiTheme="minorHAnsi" w:cstheme="minorHAnsi"/>
        </w:rPr>
      </w:pPr>
      <w:r w:rsidRPr="00545FF4">
        <w:rPr>
          <w:rFonts w:asciiTheme="minorHAnsi" w:hAnsiTheme="minorHAnsi" w:cstheme="minorHAnsi"/>
        </w:rPr>
        <w:t>Projektowane postanowienia umowy</w:t>
      </w:r>
      <w:r>
        <w:rPr>
          <w:rFonts w:asciiTheme="minorHAnsi" w:hAnsiTheme="minorHAnsi" w:cstheme="minorHAnsi"/>
        </w:rPr>
        <w:t xml:space="preserve"> dla CZĘŚCI 1.</w:t>
      </w:r>
    </w:p>
    <w:p w14:paraId="40AEBF3F" w14:textId="77777777" w:rsidR="00FC5E4D" w:rsidRPr="00013EB7" w:rsidRDefault="00FC5E4D" w:rsidP="00EC66A1">
      <w:pPr>
        <w:autoSpaceDE w:val="0"/>
        <w:spacing w:line="276" w:lineRule="auto"/>
        <w:jc w:val="right"/>
        <w:rPr>
          <w:rFonts w:asciiTheme="minorHAnsi" w:hAnsiTheme="minorHAnsi" w:cstheme="minorHAnsi"/>
          <w:b/>
          <w:bCs/>
        </w:rPr>
      </w:pPr>
    </w:p>
    <w:p w14:paraId="25998BCA" w14:textId="6B0C1594" w:rsidR="00D077CF" w:rsidRPr="00013EB7" w:rsidRDefault="00D077CF" w:rsidP="00AE230C">
      <w:pPr>
        <w:autoSpaceDE w:val="0"/>
        <w:spacing w:line="276" w:lineRule="auto"/>
        <w:jc w:val="center"/>
        <w:rPr>
          <w:rFonts w:asciiTheme="minorHAnsi" w:hAnsiTheme="minorHAnsi" w:cstheme="minorHAnsi"/>
          <w:b/>
          <w:bCs/>
        </w:rPr>
      </w:pPr>
      <w:r w:rsidRPr="00013EB7">
        <w:rPr>
          <w:rFonts w:asciiTheme="minorHAnsi" w:hAnsiTheme="minorHAnsi" w:cstheme="minorHAnsi"/>
          <w:b/>
          <w:bCs/>
        </w:rPr>
        <w:t xml:space="preserve">UMOWA NR </w:t>
      </w:r>
      <w:r w:rsidR="00982408" w:rsidRPr="00013EB7">
        <w:rPr>
          <w:rFonts w:asciiTheme="minorHAnsi" w:hAnsiTheme="minorHAnsi" w:cstheme="minorHAnsi"/>
          <w:b/>
          <w:bCs/>
        </w:rPr>
        <w:t>1211</w:t>
      </w:r>
      <w:r w:rsidR="00B11B05" w:rsidRPr="00013EB7">
        <w:rPr>
          <w:rFonts w:asciiTheme="minorHAnsi" w:hAnsiTheme="minorHAnsi" w:cstheme="minorHAnsi"/>
          <w:b/>
          <w:bCs/>
        </w:rPr>
        <w:t>/</w:t>
      </w:r>
      <w:r w:rsidR="00634181" w:rsidRPr="00013EB7">
        <w:rPr>
          <w:rFonts w:asciiTheme="minorHAnsi" w:hAnsiTheme="minorHAnsi" w:cstheme="minorHAnsi"/>
          <w:b/>
          <w:bCs/>
        </w:rPr>
        <w:t>DAIP/202</w:t>
      </w:r>
      <w:r w:rsidR="0019116F" w:rsidRPr="00013EB7">
        <w:rPr>
          <w:rFonts w:asciiTheme="minorHAnsi" w:hAnsiTheme="minorHAnsi" w:cstheme="minorHAnsi"/>
          <w:b/>
          <w:bCs/>
        </w:rPr>
        <w:t>2</w:t>
      </w:r>
      <w:r w:rsidR="00982408" w:rsidRPr="00013EB7">
        <w:rPr>
          <w:rFonts w:asciiTheme="minorHAnsi" w:hAnsiTheme="minorHAnsi" w:cstheme="minorHAnsi"/>
          <w:b/>
          <w:bCs/>
        </w:rPr>
        <w:t>/1</w:t>
      </w:r>
    </w:p>
    <w:p w14:paraId="0E9482D7" w14:textId="77777777" w:rsidR="008E57DA" w:rsidRPr="00013EB7" w:rsidRDefault="008E57DA" w:rsidP="00AE230C">
      <w:pPr>
        <w:autoSpaceDE w:val="0"/>
        <w:spacing w:line="276" w:lineRule="auto"/>
        <w:jc w:val="center"/>
        <w:rPr>
          <w:rFonts w:asciiTheme="minorHAnsi" w:hAnsiTheme="minorHAnsi" w:cstheme="minorHAnsi"/>
          <w:bCs/>
        </w:rPr>
      </w:pPr>
    </w:p>
    <w:p w14:paraId="726C21A5" w14:textId="77777777" w:rsidR="00D077CF" w:rsidRPr="00013EB7" w:rsidRDefault="009F65BA" w:rsidP="00533BD0">
      <w:pPr>
        <w:autoSpaceDE w:val="0"/>
        <w:spacing w:line="276" w:lineRule="auto"/>
        <w:rPr>
          <w:rFonts w:asciiTheme="minorHAnsi" w:hAnsiTheme="minorHAnsi" w:cstheme="minorHAnsi"/>
          <w:bCs/>
        </w:rPr>
      </w:pPr>
      <w:r w:rsidRPr="00013EB7">
        <w:rPr>
          <w:rFonts w:asciiTheme="minorHAnsi" w:hAnsiTheme="minorHAnsi" w:cstheme="minorHAnsi"/>
          <w:bCs/>
        </w:rPr>
        <w:t xml:space="preserve">Zwana dalej „Umową”, </w:t>
      </w:r>
      <w:r w:rsidR="00C304C1" w:rsidRPr="00013EB7">
        <w:rPr>
          <w:rFonts w:asciiTheme="minorHAnsi" w:hAnsiTheme="minorHAnsi" w:cstheme="minorHAnsi"/>
          <w:bCs/>
        </w:rPr>
        <w:t>zawarta pomiędzy</w:t>
      </w:r>
      <w:r w:rsidR="00D077CF" w:rsidRPr="00013EB7">
        <w:rPr>
          <w:rFonts w:asciiTheme="minorHAnsi" w:hAnsiTheme="minorHAnsi" w:cstheme="minorHAnsi"/>
          <w:bCs/>
        </w:rPr>
        <w:t>:</w:t>
      </w:r>
    </w:p>
    <w:p w14:paraId="3953AD97" w14:textId="77777777" w:rsidR="000E0F96" w:rsidRPr="00013EB7" w:rsidRDefault="000E0F96" w:rsidP="00095610">
      <w:pPr>
        <w:autoSpaceDE w:val="0"/>
        <w:spacing w:line="276" w:lineRule="auto"/>
        <w:rPr>
          <w:rFonts w:asciiTheme="minorHAnsi" w:hAnsiTheme="minorHAnsi" w:cstheme="minorHAnsi"/>
          <w:bCs/>
        </w:rPr>
      </w:pPr>
    </w:p>
    <w:p w14:paraId="5A3758A3" w14:textId="77777777" w:rsidR="009F65BA" w:rsidRPr="00013EB7" w:rsidRDefault="009F65BA" w:rsidP="009F65BA">
      <w:pPr>
        <w:spacing w:line="248" w:lineRule="auto"/>
        <w:ind w:left="87" w:hanging="10"/>
        <w:rPr>
          <w:rFonts w:asciiTheme="minorHAnsi" w:eastAsia="Calibri" w:hAnsiTheme="minorHAnsi" w:cstheme="minorHAnsi"/>
          <w:color w:val="000000"/>
        </w:rPr>
      </w:pPr>
      <w:r w:rsidRPr="00013EB7">
        <w:rPr>
          <w:rFonts w:asciiTheme="minorHAnsi" w:eastAsia="Calibri" w:hAnsiTheme="minorHAnsi" w:cstheme="minorHAnsi"/>
          <w:b/>
          <w:color w:val="000000"/>
        </w:rPr>
        <w:t xml:space="preserve">Skarbem Państwa – </w:t>
      </w:r>
      <w:r w:rsidR="00392091" w:rsidRPr="00013EB7">
        <w:rPr>
          <w:rFonts w:asciiTheme="minorHAnsi" w:eastAsia="Calibri" w:hAnsiTheme="minorHAnsi" w:cstheme="minorHAnsi"/>
          <w:b/>
          <w:color w:val="000000"/>
        </w:rPr>
        <w:t>Kancelarią Prezesa Rady Ministrów</w:t>
      </w:r>
      <w:r w:rsidR="00392091" w:rsidRPr="00013EB7">
        <w:rPr>
          <w:rFonts w:asciiTheme="minorHAnsi" w:eastAsia="Calibri" w:hAnsiTheme="minorHAnsi" w:cstheme="minorHAnsi"/>
          <w:color w:val="000000"/>
        </w:rPr>
        <w:t xml:space="preserve"> </w:t>
      </w:r>
      <w:r w:rsidRPr="00013EB7">
        <w:rPr>
          <w:rFonts w:asciiTheme="minorHAnsi" w:eastAsia="Calibri" w:hAnsiTheme="minorHAnsi" w:cstheme="minorHAnsi"/>
          <w:color w:val="000000"/>
        </w:rPr>
        <w:t xml:space="preserve">adres: Al. Ujazdowskie 1/3, 00-583 Warszawa, NIP: 526-16-45-000, REGON: 012261725, reprezentowanym przez: </w:t>
      </w:r>
    </w:p>
    <w:p w14:paraId="18505CCE" w14:textId="54D22D07" w:rsidR="009F65BA" w:rsidRPr="00013EB7" w:rsidRDefault="004477BC" w:rsidP="009F65BA">
      <w:pPr>
        <w:spacing w:line="248" w:lineRule="auto"/>
        <w:ind w:left="87" w:hanging="10"/>
        <w:rPr>
          <w:rFonts w:asciiTheme="minorHAnsi" w:eastAsia="Calibri" w:hAnsiTheme="minorHAnsi" w:cstheme="minorHAnsi"/>
          <w:color w:val="000000"/>
        </w:rPr>
      </w:pPr>
      <w:r>
        <w:rPr>
          <w:rFonts w:asciiTheme="minorHAnsi" w:eastAsia="Calibri" w:hAnsiTheme="minorHAnsi" w:cstheme="minorHAnsi"/>
          <w:b/>
          <w:color w:val="000000"/>
        </w:rPr>
        <w:t>…………………………………………</w:t>
      </w:r>
      <w:r w:rsidR="009F65BA" w:rsidRPr="00013EB7">
        <w:rPr>
          <w:rFonts w:asciiTheme="minorHAnsi" w:eastAsia="Calibri" w:hAnsiTheme="minorHAnsi" w:cstheme="minorHAnsi"/>
          <w:color w:val="000000"/>
        </w:rPr>
        <w:t xml:space="preserve">, </w:t>
      </w:r>
    </w:p>
    <w:p w14:paraId="5E04FA6A" w14:textId="77777777" w:rsidR="009F65BA" w:rsidRPr="00013EB7" w:rsidRDefault="009F65BA" w:rsidP="009F65BA">
      <w:pPr>
        <w:spacing w:line="248" w:lineRule="auto"/>
        <w:ind w:left="87" w:hanging="10"/>
        <w:rPr>
          <w:rFonts w:asciiTheme="minorHAnsi" w:eastAsia="Calibri" w:hAnsiTheme="minorHAnsi" w:cstheme="minorHAnsi"/>
          <w:b/>
          <w:color w:val="000000"/>
        </w:rPr>
      </w:pPr>
      <w:r w:rsidRPr="00013EB7">
        <w:rPr>
          <w:rFonts w:asciiTheme="minorHAnsi" w:eastAsia="Calibri" w:hAnsiTheme="minorHAnsi" w:cstheme="minorHAnsi"/>
          <w:color w:val="000000"/>
        </w:rPr>
        <w:t>zwanym dalej „</w:t>
      </w:r>
      <w:r w:rsidRPr="00013EB7">
        <w:rPr>
          <w:rFonts w:asciiTheme="minorHAnsi" w:eastAsia="Calibri" w:hAnsiTheme="minorHAnsi" w:cstheme="minorHAnsi"/>
          <w:b/>
          <w:color w:val="000000"/>
        </w:rPr>
        <w:t>Zamawiającym</w:t>
      </w:r>
      <w:r w:rsidRPr="00013EB7">
        <w:rPr>
          <w:rFonts w:asciiTheme="minorHAnsi" w:eastAsia="Calibri" w:hAnsiTheme="minorHAnsi" w:cstheme="minorHAnsi"/>
          <w:color w:val="000000"/>
        </w:rPr>
        <w:t>” lub „</w:t>
      </w:r>
      <w:r w:rsidRPr="00013EB7">
        <w:rPr>
          <w:rFonts w:asciiTheme="minorHAnsi" w:eastAsia="Calibri" w:hAnsiTheme="minorHAnsi" w:cstheme="minorHAnsi"/>
          <w:b/>
          <w:color w:val="000000"/>
        </w:rPr>
        <w:t>KPRM</w:t>
      </w:r>
      <w:r w:rsidRPr="00013EB7">
        <w:rPr>
          <w:rFonts w:asciiTheme="minorHAnsi" w:eastAsia="Calibri" w:hAnsiTheme="minorHAnsi" w:cstheme="minorHAnsi"/>
          <w:color w:val="000000"/>
        </w:rPr>
        <w:t>”,</w:t>
      </w:r>
      <w:r w:rsidRPr="00013EB7">
        <w:rPr>
          <w:rFonts w:asciiTheme="minorHAnsi" w:eastAsia="Calibri" w:hAnsiTheme="minorHAnsi" w:cstheme="minorHAnsi"/>
          <w:b/>
          <w:color w:val="000000"/>
        </w:rPr>
        <w:t xml:space="preserve"> </w:t>
      </w:r>
    </w:p>
    <w:p w14:paraId="00079B77" w14:textId="77777777" w:rsidR="009F65BA" w:rsidRPr="00013EB7" w:rsidRDefault="009F65BA" w:rsidP="009F65BA">
      <w:pPr>
        <w:spacing w:line="248" w:lineRule="auto"/>
        <w:ind w:left="87" w:hanging="10"/>
        <w:rPr>
          <w:rFonts w:asciiTheme="minorHAnsi" w:eastAsia="Calibri" w:hAnsiTheme="minorHAnsi" w:cstheme="minorHAnsi"/>
          <w:color w:val="000000"/>
        </w:rPr>
      </w:pPr>
    </w:p>
    <w:p w14:paraId="3EE3C75F" w14:textId="77777777" w:rsidR="00D077CF" w:rsidRPr="00013EB7" w:rsidRDefault="00D077CF" w:rsidP="00095610">
      <w:pPr>
        <w:autoSpaceDE w:val="0"/>
        <w:spacing w:line="276" w:lineRule="auto"/>
        <w:rPr>
          <w:rFonts w:asciiTheme="minorHAnsi" w:hAnsiTheme="minorHAnsi" w:cstheme="minorHAnsi"/>
          <w:bCs/>
        </w:rPr>
      </w:pPr>
      <w:r w:rsidRPr="00013EB7">
        <w:rPr>
          <w:rFonts w:asciiTheme="minorHAnsi" w:hAnsiTheme="minorHAnsi" w:cstheme="minorHAnsi"/>
          <w:bCs/>
        </w:rPr>
        <w:t>a</w:t>
      </w:r>
    </w:p>
    <w:p w14:paraId="4364689F" w14:textId="77777777" w:rsidR="000E0F96" w:rsidRPr="00013EB7" w:rsidRDefault="000E0F96" w:rsidP="00095610">
      <w:pPr>
        <w:autoSpaceDE w:val="0"/>
        <w:spacing w:line="276" w:lineRule="auto"/>
        <w:rPr>
          <w:rFonts w:asciiTheme="minorHAnsi" w:hAnsiTheme="minorHAnsi" w:cstheme="minorHAnsi"/>
          <w:bCs/>
        </w:rPr>
      </w:pPr>
    </w:p>
    <w:p w14:paraId="7E0E6C75" w14:textId="38745B4C" w:rsidR="009F65BA" w:rsidRPr="00013EB7" w:rsidRDefault="0019116F" w:rsidP="00EF4002">
      <w:pPr>
        <w:autoSpaceDE w:val="0"/>
        <w:autoSpaceDN w:val="0"/>
        <w:adjustRightInd w:val="0"/>
        <w:rPr>
          <w:rFonts w:asciiTheme="minorHAnsi" w:hAnsiTheme="minorHAnsi" w:cstheme="minorHAnsi"/>
        </w:rPr>
      </w:pPr>
      <w:r w:rsidRPr="00013EB7">
        <w:rPr>
          <w:rFonts w:asciiTheme="minorHAnsi" w:hAnsiTheme="minorHAnsi" w:cstheme="minorHAnsi"/>
          <w:b/>
        </w:rPr>
        <w:t>……………….</w:t>
      </w:r>
      <w:r w:rsidR="009F65BA" w:rsidRPr="00013EB7">
        <w:rPr>
          <w:rFonts w:asciiTheme="minorHAnsi" w:hAnsiTheme="minorHAnsi" w:cstheme="minorHAnsi"/>
        </w:rPr>
        <w:t xml:space="preserve"> z siedzibą </w:t>
      </w:r>
      <w:r w:rsidRPr="00013EB7">
        <w:rPr>
          <w:rFonts w:asciiTheme="minorHAnsi" w:hAnsiTheme="minorHAnsi" w:cstheme="minorHAnsi"/>
        </w:rPr>
        <w:t>…………….</w:t>
      </w:r>
      <w:r w:rsidR="009F65BA" w:rsidRPr="00013EB7">
        <w:rPr>
          <w:rFonts w:asciiTheme="minorHAnsi" w:hAnsiTheme="minorHAnsi" w:cstheme="minorHAnsi"/>
        </w:rPr>
        <w:t xml:space="preserve">, adres: </w:t>
      </w:r>
      <w:r w:rsidRPr="00013EB7">
        <w:rPr>
          <w:rFonts w:asciiTheme="minorHAnsi" w:hAnsiTheme="minorHAnsi" w:cstheme="minorHAnsi"/>
        </w:rPr>
        <w:t>…………</w:t>
      </w:r>
      <w:r w:rsidR="002778BF" w:rsidRPr="00013EB7">
        <w:rPr>
          <w:rFonts w:asciiTheme="minorHAnsi" w:hAnsiTheme="minorHAnsi" w:cstheme="minorHAnsi"/>
        </w:rPr>
        <w:t xml:space="preserve">, REGON </w:t>
      </w:r>
      <w:r w:rsidRPr="00013EB7">
        <w:rPr>
          <w:rFonts w:asciiTheme="minorHAnsi" w:hAnsiTheme="minorHAnsi" w:cstheme="minorHAnsi"/>
        </w:rPr>
        <w:t>…………..</w:t>
      </w:r>
      <w:r w:rsidR="002778BF" w:rsidRPr="00013EB7">
        <w:rPr>
          <w:rFonts w:asciiTheme="minorHAnsi" w:hAnsiTheme="minorHAnsi" w:cstheme="minorHAnsi"/>
        </w:rPr>
        <w:t xml:space="preserve">, NIP </w:t>
      </w:r>
      <w:r w:rsidRPr="00013EB7">
        <w:rPr>
          <w:rFonts w:asciiTheme="minorHAnsi" w:hAnsiTheme="minorHAnsi" w:cstheme="minorHAnsi"/>
        </w:rPr>
        <w:t>……………….</w:t>
      </w:r>
      <w:r w:rsidR="002778BF" w:rsidRPr="00013EB7">
        <w:rPr>
          <w:rFonts w:asciiTheme="minorHAnsi" w:hAnsiTheme="minorHAnsi" w:cstheme="minorHAnsi"/>
        </w:rPr>
        <w:t>,wpisaną do rejestru przedsiębiorców Krajowego</w:t>
      </w:r>
      <w:r w:rsidR="00392091" w:rsidRPr="00013EB7">
        <w:rPr>
          <w:rFonts w:asciiTheme="minorHAnsi" w:hAnsiTheme="minorHAnsi" w:cstheme="minorHAnsi"/>
        </w:rPr>
        <w:t xml:space="preserve"> </w:t>
      </w:r>
      <w:r w:rsidR="002778BF" w:rsidRPr="00013EB7">
        <w:rPr>
          <w:rFonts w:asciiTheme="minorHAnsi" w:hAnsiTheme="minorHAnsi" w:cstheme="minorHAnsi"/>
        </w:rPr>
        <w:t xml:space="preserve">Rejestru Sądowego przez Sąd Rejonowy </w:t>
      </w:r>
      <w:r w:rsidRPr="00013EB7">
        <w:rPr>
          <w:rFonts w:asciiTheme="minorHAnsi" w:hAnsiTheme="minorHAnsi" w:cstheme="minorHAnsi"/>
        </w:rPr>
        <w:t>………………</w:t>
      </w:r>
      <w:r w:rsidR="002778BF" w:rsidRPr="00013EB7">
        <w:rPr>
          <w:rFonts w:asciiTheme="minorHAnsi" w:hAnsiTheme="minorHAnsi" w:cstheme="minorHAnsi"/>
        </w:rPr>
        <w:t xml:space="preserve"> – pod numerem KRS </w:t>
      </w:r>
      <w:r w:rsidRPr="00013EB7">
        <w:rPr>
          <w:rFonts w:asciiTheme="minorHAnsi" w:hAnsiTheme="minorHAnsi" w:cstheme="minorHAnsi"/>
        </w:rPr>
        <w:t>…………………</w:t>
      </w:r>
      <w:r w:rsidR="002778BF" w:rsidRPr="00013EB7">
        <w:rPr>
          <w:rFonts w:asciiTheme="minorHAnsi" w:hAnsiTheme="minorHAnsi" w:cstheme="minorHAnsi"/>
        </w:rPr>
        <w:t>, kapitał</w:t>
      </w:r>
      <w:r w:rsidR="00392091" w:rsidRPr="00013EB7">
        <w:rPr>
          <w:rFonts w:asciiTheme="minorHAnsi" w:hAnsiTheme="minorHAnsi" w:cstheme="minorHAnsi"/>
        </w:rPr>
        <w:t xml:space="preserve"> </w:t>
      </w:r>
      <w:r w:rsidR="002778BF" w:rsidRPr="00013EB7">
        <w:rPr>
          <w:rFonts w:asciiTheme="minorHAnsi" w:hAnsiTheme="minorHAnsi" w:cstheme="minorHAnsi"/>
        </w:rPr>
        <w:t xml:space="preserve">zakładowy w wysokości </w:t>
      </w:r>
      <w:r w:rsidRPr="00013EB7">
        <w:rPr>
          <w:rFonts w:asciiTheme="minorHAnsi" w:hAnsiTheme="minorHAnsi" w:cstheme="minorHAnsi"/>
        </w:rPr>
        <w:t>……………..</w:t>
      </w:r>
      <w:r w:rsidR="002778BF" w:rsidRPr="00013EB7">
        <w:rPr>
          <w:rFonts w:asciiTheme="minorHAnsi" w:hAnsiTheme="minorHAnsi" w:cstheme="minorHAnsi"/>
        </w:rPr>
        <w:t xml:space="preserve"> zł,</w:t>
      </w:r>
      <w:r w:rsidR="009F65BA" w:rsidRPr="00013EB7">
        <w:rPr>
          <w:rFonts w:asciiTheme="minorHAnsi" w:hAnsiTheme="minorHAnsi" w:cstheme="minorHAnsi"/>
        </w:rPr>
        <w:t xml:space="preserve"> reprezentowaną przez: </w:t>
      </w:r>
    </w:p>
    <w:p w14:paraId="0A63B666" w14:textId="12D18DF3" w:rsidR="009F65BA" w:rsidRPr="00013EB7" w:rsidRDefault="0019116F" w:rsidP="009F65BA">
      <w:pPr>
        <w:spacing w:line="276" w:lineRule="auto"/>
        <w:contextualSpacing/>
        <w:rPr>
          <w:rFonts w:asciiTheme="minorHAnsi" w:hAnsiTheme="minorHAnsi" w:cstheme="minorHAnsi"/>
        </w:rPr>
      </w:pPr>
      <w:r w:rsidRPr="00013EB7">
        <w:rPr>
          <w:rFonts w:asciiTheme="minorHAnsi" w:hAnsiTheme="minorHAnsi" w:cstheme="minorHAnsi"/>
          <w:b/>
        </w:rPr>
        <w:t>………………………………………</w:t>
      </w:r>
      <w:r w:rsidR="002778BF" w:rsidRPr="00013EB7">
        <w:rPr>
          <w:rFonts w:asciiTheme="minorHAnsi" w:hAnsiTheme="minorHAnsi" w:cstheme="minorHAnsi"/>
        </w:rPr>
        <w:t xml:space="preserve"> </w:t>
      </w:r>
      <w:r w:rsidR="009F65BA" w:rsidRPr="00013EB7">
        <w:rPr>
          <w:rFonts w:asciiTheme="minorHAnsi" w:hAnsiTheme="minorHAnsi" w:cstheme="minorHAnsi"/>
        </w:rPr>
        <w:t xml:space="preserve">– </w:t>
      </w:r>
    </w:p>
    <w:p w14:paraId="2E591E21" w14:textId="77777777" w:rsidR="009F65BA" w:rsidRPr="00013EB7" w:rsidRDefault="009F65BA" w:rsidP="009F65BA">
      <w:pPr>
        <w:spacing w:line="276" w:lineRule="auto"/>
        <w:contextualSpacing/>
        <w:rPr>
          <w:rFonts w:asciiTheme="minorHAnsi" w:hAnsiTheme="minorHAnsi" w:cstheme="minorHAnsi"/>
        </w:rPr>
      </w:pPr>
      <w:r w:rsidRPr="00013EB7">
        <w:rPr>
          <w:rFonts w:asciiTheme="minorHAnsi" w:hAnsiTheme="minorHAnsi" w:cstheme="minorHAnsi"/>
        </w:rPr>
        <w:t>zwaną dalej „</w:t>
      </w:r>
      <w:r w:rsidRPr="00013EB7">
        <w:rPr>
          <w:rFonts w:asciiTheme="minorHAnsi" w:hAnsiTheme="minorHAnsi" w:cstheme="minorHAnsi"/>
          <w:b/>
        </w:rPr>
        <w:t>Wykonawcą</w:t>
      </w:r>
      <w:r w:rsidRPr="00013EB7">
        <w:rPr>
          <w:rFonts w:asciiTheme="minorHAnsi" w:hAnsiTheme="minorHAnsi" w:cstheme="minorHAnsi"/>
        </w:rPr>
        <w:t>”</w:t>
      </w:r>
    </w:p>
    <w:p w14:paraId="2BE59EDF" w14:textId="77777777" w:rsidR="009F65BA" w:rsidRPr="00013EB7" w:rsidRDefault="009F65BA" w:rsidP="009F65BA">
      <w:pPr>
        <w:spacing w:line="276" w:lineRule="auto"/>
        <w:contextualSpacing/>
        <w:rPr>
          <w:rFonts w:asciiTheme="minorHAnsi" w:hAnsiTheme="minorHAnsi" w:cstheme="minorHAnsi"/>
        </w:rPr>
      </w:pPr>
    </w:p>
    <w:p w14:paraId="230CA469" w14:textId="77777777" w:rsidR="009F65BA" w:rsidRPr="00013EB7" w:rsidRDefault="009F65BA" w:rsidP="009F65BA">
      <w:pPr>
        <w:spacing w:line="276" w:lineRule="auto"/>
        <w:contextualSpacing/>
        <w:rPr>
          <w:rFonts w:asciiTheme="minorHAnsi" w:hAnsiTheme="minorHAnsi" w:cstheme="minorHAnsi"/>
        </w:rPr>
      </w:pPr>
      <w:r w:rsidRPr="00013EB7">
        <w:rPr>
          <w:rFonts w:asciiTheme="minorHAnsi" w:hAnsiTheme="minorHAnsi" w:cstheme="minorHAnsi"/>
        </w:rPr>
        <w:t>łącznie zwane dalej „</w:t>
      </w:r>
      <w:r w:rsidRPr="00013EB7">
        <w:rPr>
          <w:rFonts w:asciiTheme="minorHAnsi" w:hAnsiTheme="minorHAnsi" w:cstheme="minorHAnsi"/>
          <w:b/>
          <w:bCs/>
        </w:rPr>
        <w:t>Stronami</w:t>
      </w:r>
      <w:r w:rsidRPr="00013EB7">
        <w:rPr>
          <w:rFonts w:asciiTheme="minorHAnsi" w:hAnsiTheme="minorHAnsi" w:cstheme="minorHAnsi"/>
        </w:rPr>
        <w:t>”, a osobno „</w:t>
      </w:r>
      <w:r w:rsidRPr="00013EB7">
        <w:rPr>
          <w:rFonts w:asciiTheme="minorHAnsi" w:hAnsiTheme="minorHAnsi" w:cstheme="minorHAnsi"/>
          <w:b/>
        </w:rPr>
        <w:t>Stroną</w:t>
      </w:r>
      <w:r w:rsidRPr="00013EB7">
        <w:rPr>
          <w:rFonts w:asciiTheme="minorHAnsi" w:hAnsiTheme="minorHAnsi" w:cstheme="minorHAnsi"/>
        </w:rPr>
        <w:t>”.</w:t>
      </w:r>
    </w:p>
    <w:p w14:paraId="370C09FD" w14:textId="77777777" w:rsidR="00B0688D" w:rsidRPr="00013EB7" w:rsidRDefault="00B0688D" w:rsidP="00095610">
      <w:pPr>
        <w:spacing w:after="120" w:line="276" w:lineRule="auto"/>
        <w:rPr>
          <w:rFonts w:asciiTheme="minorHAnsi" w:eastAsia="Calibri" w:hAnsiTheme="minorHAnsi" w:cstheme="minorHAnsi"/>
          <w:bCs/>
          <w:lang w:eastAsia="en-US"/>
        </w:rPr>
      </w:pPr>
    </w:p>
    <w:p w14:paraId="63E81170" w14:textId="04EE2917" w:rsidR="003A43B0" w:rsidRPr="00013EB7" w:rsidRDefault="009F65BA" w:rsidP="009C0F18">
      <w:pPr>
        <w:spacing w:line="276" w:lineRule="auto"/>
        <w:rPr>
          <w:rFonts w:asciiTheme="minorHAnsi" w:hAnsiTheme="minorHAnsi" w:cstheme="minorHAnsi"/>
          <w:bCs/>
        </w:rPr>
      </w:pPr>
      <w:r w:rsidRPr="00013EB7">
        <w:rPr>
          <w:rFonts w:asciiTheme="minorHAnsi" w:hAnsiTheme="minorHAnsi" w:cstheme="minorHAnsi"/>
          <w:bCs/>
        </w:rPr>
        <w:t xml:space="preserve">Umowa </w:t>
      </w:r>
      <w:r w:rsidR="009C0F18" w:rsidRPr="00013EB7">
        <w:rPr>
          <w:rFonts w:asciiTheme="minorHAnsi" w:hAnsiTheme="minorHAnsi" w:cstheme="minorHAnsi"/>
        </w:rPr>
        <w:t xml:space="preserve">została zawarta z Wykonawcą wyłonionym w wyniku przeprowadzonego przez Zamawiającego postępowania na podstawie art.  129 ust. 1 pkt 1 ustawy z dnia 11 września 2019 r. Prawo zamówień publicznych (Dz. U. z 2021 r., poz. 1129 z późn. zm.), zwanej dalej „Pzp”, </w:t>
      </w:r>
      <w:r w:rsidRPr="00013EB7">
        <w:rPr>
          <w:rFonts w:asciiTheme="minorHAnsi" w:hAnsiTheme="minorHAnsi" w:cstheme="minorHAnsi"/>
          <w:bCs/>
        </w:rPr>
        <w:t xml:space="preserve">w związku z realizacją zamówienia, </w:t>
      </w:r>
      <w:r w:rsidR="00DB0321" w:rsidRPr="00013EB7">
        <w:rPr>
          <w:rFonts w:asciiTheme="minorHAnsi" w:hAnsiTheme="minorHAnsi" w:cstheme="minorHAnsi"/>
        </w:rPr>
        <w:t xml:space="preserve">którego wartość przekracza wartości określone </w:t>
      </w:r>
      <w:r w:rsidR="00B11313" w:rsidRPr="00013EB7">
        <w:rPr>
          <w:rFonts w:asciiTheme="minorHAnsi" w:hAnsiTheme="minorHAnsi" w:cstheme="minorHAnsi"/>
        </w:rPr>
        <w:t xml:space="preserve">w </w:t>
      </w:r>
      <w:r w:rsidR="00DB0321" w:rsidRPr="00013EB7">
        <w:rPr>
          <w:rFonts w:asciiTheme="minorHAnsi" w:hAnsiTheme="minorHAnsi" w:cstheme="minorHAnsi"/>
        </w:rPr>
        <w:t>Rozporządzeniu Ministra Rozwoju z dnia 16 grudnia 2019 r. w sprawie kwot wartości zamówień oraz konkursów, od których jest uzależniony obowiązek przekazywania ogłoszeń Urzędowi Publikacji Unii Europejskiej (Dz. U. 2019 poz. 2450)</w:t>
      </w:r>
      <w:r w:rsidR="00202F56" w:rsidRPr="00013EB7">
        <w:rPr>
          <w:rFonts w:asciiTheme="minorHAnsi" w:hAnsiTheme="minorHAnsi" w:cstheme="minorHAnsi"/>
          <w:bCs/>
        </w:rPr>
        <w:t>.</w:t>
      </w:r>
      <w:r w:rsidRPr="00013EB7">
        <w:rPr>
          <w:rFonts w:asciiTheme="minorHAnsi" w:hAnsiTheme="minorHAnsi" w:cstheme="minorHAnsi"/>
          <w:bCs/>
        </w:rPr>
        <w:t xml:space="preserve"> </w:t>
      </w:r>
    </w:p>
    <w:p w14:paraId="58F1F06B" w14:textId="77777777" w:rsidR="00BF63ED" w:rsidRPr="00013EB7" w:rsidRDefault="00BF63ED" w:rsidP="00095610">
      <w:pPr>
        <w:autoSpaceDE w:val="0"/>
        <w:spacing w:line="276" w:lineRule="auto"/>
        <w:rPr>
          <w:rFonts w:asciiTheme="minorHAnsi" w:hAnsiTheme="minorHAnsi" w:cstheme="minorHAnsi"/>
          <w:bCs/>
        </w:rPr>
      </w:pPr>
    </w:p>
    <w:p w14:paraId="54A126F1" w14:textId="77777777" w:rsidR="00D077CF" w:rsidRPr="00013EB7" w:rsidRDefault="00D077CF" w:rsidP="00AE230C">
      <w:pPr>
        <w:autoSpaceDE w:val="0"/>
        <w:spacing w:line="276" w:lineRule="auto"/>
        <w:jc w:val="center"/>
        <w:rPr>
          <w:rFonts w:asciiTheme="minorHAnsi" w:hAnsiTheme="minorHAnsi" w:cstheme="minorHAnsi"/>
          <w:b/>
          <w:bCs/>
        </w:rPr>
      </w:pPr>
      <w:r w:rsidRPr="00013EB7">
        <w:rPr>
          <w:rFonts w:asciiTheme="minorHAnsi" w:hAnsiTheme="minorHAnsi" w:cstheme="minorHAnsi"/>
          <w:b/>
          <w:bCs/>
        </w:rPr>
        <w:t>§1.</w:t>
      </w:r>
    </w:p>
    <w:p w14:paraId="455FBEDF" w14:textId="77777777" w:rsidR="00D077CF" w:rsidRPr="00013EB7" w:rsidRDefault="00D077CF" w:rsidP="00AE230C">
      <w:pPr>
        <w:autoSpaceDE w:val="0"/>
        <w:spacing w:line="276" w:lineRule="auto"/>
        <w:jc w:val="center"/>
        <w:rPr>
          <w:rFonts w:asciiTheme="minorHAnsi" w:hAnsiTheme="minorHAnsi" w:cstheme="minorHAnsi"/>
          <w:b/>
          <w:bCs/>
        </w:rPr>
      </w:pPr>
      <w:r w:rsidRPr="00013EB7">
        <w:rPr>
          <w:rFonts w:asciiTheme="minorHAnsi" w:hAnsiTheme="minorHAnsi" w:cstheme="minorHAnsi"/>
          <w:b/>
          <w:bCs/>
        </w:rPr>
        <w:t>Przedmiot Umowy</w:t>
      </w:r>
    </w:p>
    <w:p w14:paraId="052A4A41" w14:textId="03851BC5" w:rsidR="00F674F3" w:rsidRPr="00013EB7" w:rsidRDefault="00B11313" w:rsidP="00A862F6">
      <w:pPr>
        <w:numPr>
          <w:ilvl w:val="0"/>
          <w:numId w:val="20"/>
        </w:numPr>
        <w:ind w:left="426" w:hanging="426"/>
        <w:rPr>
          <w:rFonts w:asciiTheme="minorHAnsi" w:eastAsia="Calibri" w:hAnsiTheme="minorHAnsi" w:cstheme="minorHAnsi"/>
          <w:bCs/>
          <w:lang w:eastAsia="en-US"/>
        </w:rPr>
      </w:pPr>
      <w:r w:rsidRPr="00013EB7">
        <w:rPr>
          <w:rFonts w:asciiTheme="minorHAnsi" w:eastAsia="Calibri" w:hAnsiTheme="minorHAnsi" w:cstheme="minorHAnsi"/>
          <w:bCs/>
          <w:lang w:eastAsia="en-US"/>
        </w:rPr>
        <w:t>Przedmiotem Umowy jest o</w:t>
      </w:r>
      <w:r w:rsidR="00F674F3" w:rsidRPr="00013EB7">
        <w:rPr>
          <w:rFonts w:asciiTheme="minorHAnsi" w:eastAsia="Calibri" w:hAnsiTheme="minorHAnsi" w:cstheme="minorHAnsi"/>
          <w:bCs/>
          <w:lang w:eastAsia="en-US"/>
        </w:rPr>
        <w:t>dnowienie wsparcia technicznego producenta lub równoważne</w:t>
      </w:r>
      <w:r w:rsidR="007A7BF0" w:rsidRPr="00013EB7">
        <w:rPr>
          <w:rFonts w:asciiTheme="minorHAnsi" w:eastAsia="Calibri" w:hAnsiTheme="minorHAnsi" w:cstheme="minorHAnsi"/>
          <w:bCs/>
          <w:lang w:eastAsia="en-US"/>
        </w:rPr>
        <w:t>go</w:t>
      </w:r>
      <w:r w:rsidR="00F674F3" w:rsidRPr="00013EB7">
        <w:rPr>
          <w:rFonts w:asciiTheme="minorHAnsi" w:eastAsia="Calibri" w:hAnsiTheme="minorHAnsi" w:cstheme="minorHAnsi"/>
          <w:bCs/>
          <w:lang w:eastAsia="en-US"/>
        </w:rPr>
        <w:t xml:space="preserve"> dla </w:t>
      </w:r>
      <w:r w:rsidR="002A50D2" w:rsidRPr="00013EB7">
        <w:rPr>
          <w:rFonts w:asciiTheme="minorHAnsi" w:eastAsia="Calibri" w:hAnsiTheme="minorHAnsi" w:cstheme="minorHAnsi"/>
          <w:bCs/>
          <w:lang w:eastAsia="en-US"/>
        </w:rPr>
        <w:t>oprogramowania</w:t>
      </w:r>
      <w:r w:rsidR="00CA5FF5" w:rsidRPr="00013EB7">
        <w:rPr>
          <w:rFonts w:asciiTheme="minorHAnsi" w:eastAsia="Calibri" w:hAnsiTheme="minorHAnsi" w:cstheme="minorHAnsi"/>
          <w:bCs/>
          <w:lang w:eastAsia="en-US"/>
        </w:rPr>
        <w:t xml:space="preserve"> </w:t>
      </w:r>
      <w:r w:rsidR="00E931D8">
        <w:rPr>
          <w:rFonts w:asciiTheme="minorHAnsi" w:eastAsia="Calibri" w:hAnsiTheme="minorHAnsi" w:cstheme="minorHAnsi"/>
          <w:bCs/>
          <w:lang w:eastAsia="en-US"/>
        </w:rPr>
        <w:t>JIRA</w:t>
      </w:r>
      <w:r w:rsidR="00CA5FF5" w:rsidRPr="00013EB7">
        <w:rPr>
          <w:rFonts w:asciiTheme="minorHAnsi" w:eastAsia="Calibri" w:hAnsiTheme="minorHAnsi" w:cstheme="minorHAnsi"/>
          <w:bCs/>
          <w:lang w:eastAsia="en-US"/>
        </w:rPr>
        <w:t xml:space="preserve"> Software </w:t>
      </w:r>
      <w:r w:rsidR="001F45F0" w:rsidRPr="00013EB7">
        <w:rPr>
          <w:rFonts w:asciiTheme="minorHAnsi" w:hAnsiTheme="minorHAnsi" w:cstheme="minorHAnsi"/>
          <w:color w:val="000000"/>
        </w:rPr>
        <w:t xml:space="preserve">500 </w:t>
      </w:r>
      <w:r w:rsidR="009F6580" w:rsidRPr="00013EB7">
        <w:rPr>
          <w:rFonts w:asciiTheme="minorHAnsi" w:hAnsiTheme="minorHAnsi" w:cstheme="minorHAnsi"/>
          <w:color w:val="000000"/>
        </w:rPr>
        <w:t>Użytkowników</w:t>
      </w:r>
      <w:r w:rsidR="001F45F0" w:rsidRPr="00013EB7">
        <w:rPr>
          <w:rFonts w:asciiTheme="minorHAnsi" w:hAnsiTheme="minorHAnsi" w:cstheme="minorHAnsi"/>
          <w:color w:val="000000"/>
        </w:rPr>
        <w:t xml:space="preserve">, kod SEN-9855893 </w:t>
      </w:r>
      <w:r w:rsidR="00CA5FF5" w:rsidRPr="00013EB7">
        <w:rPr>
          <w:rFonts w:asciiTheme="minorHAnsi" w:eastAsia="Calibri" w:hAnsiTheme="minorHAnsi" w:cstheme="minorHAnsi"/>
          <w:bCs/>
          <w:lang w:eastAsia="en-US"/>
        </w:rPr>
        <w:t xml:space="preserve">wraz z zestawem dodatków, </w:t>
      </w:r>
      <w:r w:rsidR="001F45F0" w:rsidRPr="00013EB7">
        <w:rPr>
          <w:rFonts w:asciiTheme="minorHAnsi" w:eastAsia="Calibri" w:hAnsiTheme="minorHAnsi" w:cstheme="minorHAnsi"/>
          <w:bCs/>
          <w:lang w:eastAsia="en-US"/>
        </w:rPr>
        <w:t xml:space="preserve">zwanego dalej „oprogramowaniem </w:t>
      </w:r>
      <w:r w:rsidR="00E931D8">
        <w:rPr>
          <w:rFonts w:asciiTheme="minorHAnsi" w:eastAsia="Calibri" w:hAnsiTheme="minorHAnsi" w:cstheme="minorHAnsi"/>
          <w:bCs/>
          <w:lang w:eastAsia="en-US"/>
        </w:rPr>
        <w:t>JIRA</w:t>
      </w:r>
      <w:r w:rsidR="001F45F0" w:rsidRPr="00013EB7">
        <w:rPr>
          <w:rFonts w:asciiTheme="minorHAnsi" w:eastAsia="Calibri" w:hAnsiTheme="minorHAnsi" w:cstheme="minorHAnsi"/>
          <w:bCs/>
          <w:lang w:eastAsia="en-US"/>
        </w:rPr>
        <w:t xml:space="preserve">”, </w:t>
      </w:r>
      <w:r w:rsidR="00CA5FF5" w:rsidRPr="00013EB7">
        <w:rPr>
          <w:rFonts w:asciiTheme="minorHAnsi" w:eastAsia="Calibri" w:hAnsiTheme="minorHAnsi" w:cstheme="minorHAnsi"/>
          <w:bCs/>
          <w:lang w:eastAsia="en-US"/>
        </w:rPr>
        <w:t xml:space="preserve">szczegółowo określonego w ust. 2, </w:t>
      </w:r>
      <w:r w:rsidR="00F674F3" w:rsidRPr="00013EB7">
        <w:rPr>
          <w:rFonts w:asciiTheme="minorHAnsi" w:eastAsia="Calibri" w:hAnsiTheme="minorHAnsi" w:cstheme="minorHAnsi"/>
          <w:bCs/>
          <w:lang w:eastAsia="en-US"/>
        </w:rPr>
        <w:t>na okres 12 miesięcy</w:t>
      </w:r>
      <w:r w:rsidR="00CA5FF5" w:rsidRPr="00013EB7">
        <w:rPr>
          <w:rFonts w:asciiTheme="minorHAnsi" w:eastAsia="Calibri" w:hAnsiTheme="minorHAnsi" w:cstheme="minorHAnsi"/>
          <w:bCs/>
          <w:lang w:eastAsia="en-US"/>
        </w:rPr>
        <w:t>.</w:t>
      </w:r>
    </w:p>
    <w:p w14:paraId="6CD06A95" w14:textId="6B4C5FAA" w:rsidR="00202F56" w:rsidRPr="00013EB7" w:rsidRDefault="00870B2B" w:rsidP="00EC66A1">
      <w:pPr>
        <w:pStyle w:val="Akapitzlist"/>
        <w:numPr>
          <w:ilvl w:val="0"/>
          <w:numId w:val="20"/>
        </w:numPr>
        <w:ind w:left="426" w:hanging="426"/>
        <w:rPr>
          <w:rFonts w:asciiTheme="minorHAnsi" w:hAnsiTheme="minorHAnsi" w:cstheme="minorHAnsi"/>
        </w:rPr>
      </w:pPr>
      <w:r w:rsidRPr="00013EB7">
        <w:rPr>
          <w:rFonts w:asciiTheme="minorHAnsi" w:hAnsiTheme="minorHAnsi" w:cstheme="minorHAnsi"/>
          <w:color w:val="000000"/>
        </w:rPr>
        <w:t xml:space="preserve">Zamawiający oświadcza, że posiada licencje bezterminowe do </w:t>
      </w:r>
      <w:r w:rsidR="001F45F0" w:rsidRPr="00013EB7">
        <w:rPr>
          <w:rFonts w:asciiTheme="minorHAnsi" w:hAnsiTheme="minorHAnsi" w:cstheme="minorHAnsi"/>
          <w:color w:val="000000"/>
        </w:rPr>
        <w:t>oprogramowania</w:t>
      </w:r>
      <w:r w:rsidRPr="00013EB7">
        <w:rPr>
          <w:rFonts w:asciiTheme="minorHAnsi" w:hAnsiTheme="minorHAnsi" w:cstheme="minorHAnsi"/>
          <w:color w:val="000000"/>
        </w:rPr>
        <w:t xml:space="preserve"> </w:t>
      </w:r>
      <w:r w:rsidR="00E931D8">
        <w:rPr>
          <w:rFonts w:asciiTheme="minorHAnsi" w:hAnsiTheme="minorHAnsi" w:cstheme="minorHAnsi"/>
          <w:color w:val="000000"/>
        </w:rPr>
        <w:t>JIRA</w:t>
      </w:r>
      <w:r w:rsidRPr="00013EB7">
        <w:rPr>
          <w:rFonts w:asciiTheme="minorHAnsi" w:hAnsiTheme="minorHAnsi" w:cstheme="minorHAnsi"/>
          <w:color w:val="000000"/>
        </w:rPr>
        <w:t xml:space="preserve"> </w:t>
      </w:r>
      <w:r w:rsidR="00303D7B" w:rsidRPr="00013EB7">
        <w:rPr>
          <w:rFonts w:asciiTheme="minorHAnsi" w:hAnsiTheme="minorHAnsi" w:cstheme="minorHAnsi"/>
          <w:color w:val="000000"/>
        </w:rPr>
        <w:t xml:space="preserve"> </w:t>
      </w:r>
      <w:r w:rsidRPr="00013EB7">
        <w:rPr>
          <w:rFonts w:asciiTheme="minorHAnsi" w:hAnsiTheme="minorHAnsi" w:cstheme="minorHAnsi"/>
          <w:color w:val="000000"/>
        </w:rPr>
        <w:t>z poniższym zestawem dodatków</w:t>
      </w:r>
      <w:r w:rsidR="00202F56" w:rsidRPr="00013EB7">
        <w:rPr>
          <w:rFonts w:asciiTheme="minorHAnsi" w:hAnsiTheme="minorHAnsi" w:cstheme="minorHAnsi"/>
          <w:color w:val="000000"/>
        </w:rPr>
        <w:t>:</w:t>
      </w:r>
    </w:p>
    <w:p w14:paraId="72588D2E" w14:textId="3029FBE4" w:rsidR="00202F56" w:rsidRPr="005522BF" w:rsidRDefault="00202F56" w:rsidP="00202F56">
      <w:pPr>
        <w:autoSpaceDE w:val="0"/>
        <w:autoSpaceDN w:val="0"/>
        <w:adjustRightInd w:val="0"/>
        <w:spacing w:line="276" w:lineRule="auto"/>
        <w:ind w:left="851" w:hanging="426"/>
        <w:rPr>
          <w:rFonts w:asciiTheme="minorHAnsi" w:hAnsiTheme="minorHAnsi" w:cstheme="minorHAnsi"/>
          <w:lang w:val="en-US"/>
        </w:rPr>
      </w:pPr>
      <w:r w:rsidRPr="005522BF">
        <w:rPr>
          <w:rFonts w:asciiTheme="minorHAnsi" w:hAnsiTheme="minorHAnsi" w:cstheme="minorHAnsi"/>
          <w:lang w:val="en-US"/>
        </w:rPr>
        <w:t>1)</w:t>
      </w:r>
      <w:r w:rsidRPr="005522BF">
        <w:rPr>
          <w:rFonts w:asciiTheme="minorHAnsi" w:hAnsiTheme="minorHAnsi" w:cstheme="minorHAnsi"/>
          <w:lang w:val="en-US"/>
        </w:rPr>
        <w:tab/>
      </w:r>
      <w:r w:rsidRPr="005522BF">
        <w:rPr>
          <w:rFonts w:asciiTheme="minorHAnsi" w:hAnsiTheme="minorHAnsi" w:cstheme="minorHAnsi"/>
          <w:color w:val="222222"/>
          <w:shd w:val="clear" w:color="auto" w:fill="FFFFFF"/>
          <w:lang w:val="en-US"/>
        </w:rPr>
        <w:t xml:space="preserve">Adaptavist ScriptRunner for </w:t>
      </w:r>
      <w:r w:rsidR="00E931D8">
        <w:rPr>
          <w:rFonts w:asciiTheme="minorHAnsi" w:hAnsiTheme="minorHAnsi" w:cstheme="minorHAnsi"/>
          <w:color w:val="222222"/>
          <w:shd w:val="clear" w:color="auto" w:fill="FFFFFF"/>
          <w:lang w:val="en-US"/>
        </w:rPr>
        <w:t>JIRA</w:t>
      </w:r>
      <w:r w:rsidRPr="005522BF">
        <w:rPr>
          <w:rFonts w:asciiTheme="minorHAnsi" w:hAnsiTheme="minorHAnsi" w:cstheme="minorHAnsi"/>
          <w:lang w:val="en-US"/>
        </w:rPr>
        <w:t xml:space="preserve"> (Server) 500 </w:t>
      </w:r>
      <w:r w:rsidR="009F6580" w:rsidRPr="005522BF">
        <w:rPr>
          <w:rFonts w:asciiTheme="minorHAnsi" w:hAnsiTheme="minorHAnsi" w:cstheme="minorHAnsi"/>
          <w:lang w:val="en-US"/>
        </w:rPr>
        <w:t>Użytkowników</w:t>
      </w:r>
      <w:r w:rsidRPr="005522BF">
        <w:rPr>
          <w:rFonts w:asciiTheme="minorHAnsi" w:hAnsiTheme="minorHAnsi" w:cstheme="minorHAnsi"/>
          <w:lang w:val="en-US"/>
        </w:rPr>
        <w:t>: Commercial License kod SEN-12104721;</w:t>
      </w:r>
    </w:p>
    <w:p w14:paraId="4A2D17FE" w14:textId="0909C4F4" w:rsidR="00202F56" w:rsidRPr="005522BF" w:rsidRDefault="00202F56" w:rsidP="00202F56">
      <w:pPr>
        <w:autoSpaceDE w:val="0"/>
        <w:autoSpaceDN w:val="0"/>
        <w:adjustRightInd w:val="0"/>
        <w:spacing w:line="276" w:lineRule="auto"/>
        <w:ind w:left="851" w:hanging="426"/>
        <w:rPr>
          <w:rFonts w:asciiTheme="minorHAnsi" w:hAnsiTheme="minorHAnsi" w:cstheme="minorHAnsi"/>
          <w:lang w:val="en-US"/>
        </w:rPr>
      </w:pPr>
      <w:r w:rsidRPr="005522BF">
        <w:rPr>
          <w:rFonts w:asciiTheme="minorHAnsi" w:hAnsiTheme="minorHAnsi" w:cstheme="minorHAnsi"/>
          <w:lang w:val="en-US"/>
        </w:rPr>
        <w:t>2)</w:t>
      </w:r>
      <w:r w:rsidRPr="005522BF">
        <w:rPr>
          <w:rFonts w:asciiTheme="minorHAnsi" w:hAnsiTheme="minorHAnsi" w:cstheme="minorHAnsi"/>
          <w:lang w:val="en-US"/>
        </w:rPr>
        <w:tab/>
        <w:t xml:space="preserve">Checklist for </w:t>
      </w:r>
      <w:r w:rsidR="00E931D8">
        <w:rPr>
          <w:rFonts w:asciiTheme="minorHAnsi" w:hAnsiTheme="minorHAnsi" w:cstheme="minorHAnsi"/>
          <w:lang w:val="en-US"/>
        </w:rPr>
        <w:t>JIRA</w:t>
      </w:r>
      <w:r w:rsidRPr="005522BF">
        <w:rPr>
          <w:rFonts w:asciiTheme="minorHAnsi" w:hAnsiTheme="minorHAnsi" w:cstheme="minorHAnsi"/>
          <w:lang w:val="en-US"/>
        </w:rPr>
        <w:t xml:space="preserve"> (Server) 500 </w:t>
      </w:r>
      <w:r w:rsidR="009F6580" w:rsidRPr="005522BF">
        <w:rPr>
          <w:rFonts w:asciiTheme="minorHAnsi" w:hAnsiTheme="minorHAnsi" w:cstheme="minorHAnsi"/>
          <w:lang w:val="en-US"/>
        </w:rPr>
        <w:t>Użytkowników</w:t>
      </w:r>
      <w:r w:rsidRPr="005522BF">
        <w:rPr>
          <w:rFonts w:asciiTheme="minorHAnsi" w:hAnsiTheme="minorHAnsi" w:cstheme="minorHAnsi"/>
          <w:lang w:val="en-US"/>
        </w:rPr>
        <w:t>: Commercial License, kod SEN-12104722;</w:t>
      </w:r>
      <w:r w:rsidRPr="005522BF" w:rsidDel="00C823CF">
        <w:rPr>
          <w:rFonts w:asciiTheme="minorHAnsi" w:hAnsiTheme="minorHAnsi" w:cstheme="minorHAnsi"/>
          <w:lang w:val="en-US"/>
        </w:rPr>
        <w:t xml:space="preserve"> </w:t>
      </w:r>
    </w:p>
    <w:p w14:paraId="3EFE55E6" w14:textId="56EC62E1" w:rsidR="00202F56" w:rsidRPr="005522BF" w:rsidRDefault="00202F56" w:rsidP="00202F56">
      <w:pPr>
        <w:autoSpaceDE w:val="0"/>
        <w:autoSpaceDN w:val="0"/>
        <w:adjustRightInd w:val="0"/>
        <w:spacing w:line="276" w:lineRule="auto"/>
        <w:ind w:left="851" w:hanging="426"/>
        <w:rPr>
          <w:rFonts w:asciiTheme="minorHAnsi" w:hAnsiTheme="minorHAnsi" w:cstheme="minorHAnsi"/>
          <w:lang w:val="en-US"/>
        </w:rPr>
      </w:pPr>
      <w:r w:rsidRPr="005522BF">
        <w:rPr>
          <w:rFonts w:asciiTheme="minorHAnsi" w:hAnsiTheme="minorHAnsi" w:cstheme="minorHAnsi"/>
          <w:lang w:val="en-US"/>
        </w:rPr>
        <w:lastRenderedPageBreak/>
        <w:t>3)</w:t>
      </w:r>
      <w:r w:rsidRPr="005522BF">
        <w:rPr>
          <w:rFonts w:asciiTheme="minorHAnsi" w:hAnsiTheme="minorHAnsi" w:cstheme="minorHAnsi"/>
          <w:lang w:val="en-US"/>
        </w:rPr>
        <w:tab/>
        <w:t xml:space="preserve">Tempo Timesheets: Time Tracking &amp; Report for </w:t>
      </w:r>
      <w:r w:rsidR="00E931D8">
        <w:rPr>
          <w:rFonts w:asciiTheme="minorHAnsi" w:hAnsiTheme="minorHAnsi" w:cstheme="minorHAnsi"/>
          <w:lang w:val="en-US"/>
        </w:rPr>
        <w:t>JIRA</w:t>
      </w:r>
      <w:r w:rsidRPr="005522BF">
        <w:rPr>
          <w:rFonts w:asciiTheme="minorHAnsi" w:hAnsiTheme="minorHAnsi" w:cstheme="minorHAnsi"/>
          <w:lang w:val="en-US"/>
        </w:rPr>
        <w:t xml:space="preserve"> (Server) 500 </w:t>
      </w:r>
      <w:r w:rsidR="009F6580" w:rsidRPr="005522BF">
        <w:rPr>
          <w:rFonts w:asciiTheme="minorHAnsi" w:hAnsiTheme="minorHAnsi" w:cstheme="minorHAnsi"/>
          <w:lang w:val="en-US"/>
        </w:rPr>
        <w:t>Użytkowników</w:t>
      </w:r>
      <w:r w:rsidRPr="005522BF">
        <w:rPr>
          <w:rFonts w:asciiTheme="minorHAnsi" w:hAnsiTheme="minorHAnsi" w:cstheme="minorHAnsi"/>
          <w:lang w:val="en-US"/>
        </w:rPr>
        <w:t>: Commercial License, kod SEN-10359642</w:t>
      </w:r>
      <w:r w:rsidR="00B11313" w:rsidRPr="005522BF">
        <w:rPr>
          <w:rFonts w:asciiTheme="minorHAnsi" w:hAnsiTheme="minorHAnsi" w:cstheme="minorHAnsi"/>
          <w:lang w:val="en-US"/>
        </w:rPr>
        <w:t>;</w:t>
      </w:r>
    </w:p>
    <w:p w14:paraId="3E321E3D" w14:textId="3929B0AA" w:rsidR="00202F56" w:rsidRPr="005522BF" w:rsidRDefault="00202F56" w:rsidP="00202F56">
      <w:pPr>
        <w:autoSpaceDE w:val="0"/>
        <w:autoSpaceDN w:val="0"/>
        <w:adjustRightInd w:val="0"/>
        <w:spacing w:line="276" w:lineRule="auto"/>
        <w:ind w:left="851" w:hanging="426"/>
        <w:rPr>
          <w:rFonts w:asciiTheme="minorHAnsi" w:hAnsiTheme="minorHAnsi" w:cstheme="minorHAnsi"/>
          <w:lang w:val="en-US"/>
        </w:rPr>
      </w:pPr>
      <w:r w:rsidRPr="005522BF">
        <w:rPr>
          <w:rFonts w:asciiTheme="minorHAnsi" w:hAnsiTheme="minorHAnsi" w:cstheme="minorHAnsi"/>
          <w:lang w:val="en-US"/>
        </w:rPr>
        <w:t>4)</w:t>
      </w:r>
      <w:r w:rsidRPr="005522BF">
        <w:rPr>
          <w:rFonts w:asciiTheme="minorHAnsi" w:hAnsiTheme="minorHAnsi" w:cstheme="minorHAnsi"/>
          <w:lang w:val="en-US"/>
        </w:rPr>
        <w:tab/>
        <w:t xml:space="preserve">Excel Connector for </w:t>
      </w:r>
      <w:r w:rsidR="00E931D8">
        <w:rPr>
          <w:rFonts w:asciiTheme="minorHAnsi" w:hAnsiTheme="minorHAnsi" w:cstheme="minorHAnsi"/>
          <w:lang w:val="en-US"/>
        </w:rPr>
        <w:t>JIRA</w:t>
      </w:r>
      <w:r w:rsidRPr="005522BF">
        <w:rPr>
          <w:rFonts w:asciiTheme="minorHAnsi" w:hAnsiTheme="minorHAnsi" w:cstheme="minorHAnsi"/>
          <w:lang w:val="en-US"/>
        </w:rPr>
        <w:t xml:space="preserve"> for </w:t>
      </w:r>
      <w:r w:rsidR="00E931D8">
        <w:rPr>
          <w:rFonts w:asciiTheme="minorHAnsi" w:hAnsiTheme="minorHAnsi" w:cstheme="minorHAnsi"/>
          <w:lang w:val="en-US"/>
        </w:rPr>
        <w:t>JIRA</w:t>
      </w:r>
      <w:r w:rsidRPr="005522BF">
        <w:rPr>
          <w:rFonts w:asciiTheme="minorHAnsi" w:hAnsiTheme="minorHAnsi" w:cstheme="minorHAnsi"/>
          <w:lang w:val="en-US"/>
        </w:rPr>
        <w:t xml:space="preserve"> (Server) 500 </w:t>
      </w:r>
      <w:r w:rsidR="009F6580" w:rsidRPr="005522BF">
        <w:rPr>
          <w:rFonts w:asciiTheme="minorHAnsi" w:hAnsiTheme="minorHAnsi" w:cstheme="minorHAnsi"/>
          <w:lang w:val="en-US"/>
        </w:rPr>
        <w:t>Użytkowników</w:t>
      </w:r>
      <w:r w:rsidRPr="005522BF">
        <w:rPr>
          <w:rFonts w:asciiTheme="minorHAnsi" w:hAnsiTheme="minorHAnsi" w:cstheme="minorHAnsi"/>
          <w:lang w:val="en-US"/>
        </w:rPr>
        <w:t>: Commercial License, kod SEN-14452460;</w:t>
      </w:r>
    </w:p>
    <w:p w14:paraId="23BEE127" w14:textId="1D3BC23A" w:rsidR="00202F56" w:rsidRPr="00013EB7" w:rsidRDefault="00202F56" w:rsidP="00202F56">
      <w:pPr>
        <w:autoSpaceDE w:val="0"/>
        <w:autoSpaceDN w:val="0"/>
        <w:adjustRightInd w:val="0"/>
        <w:spacing w:line="276" w:lineRule="auto"/>
        <w:ind w:left="851" w:hanging="426"/>
        <w:rPr>
          <w:rFonts w:asciiTheme="minorHAnsi" w:hAnsiTheme="minorHAnsi" w:cstheme="minorHAnsi"/>
        </w:rPr>
      </w:pPr>
      <w:r w:rsidRPr="00013EB7">
        <w:rPr>
          <w:rFonts w:asciiTheme="minorHAnsi" w:hAnsiTheme="minorHAnsi" w:cstheme="minorHAnsi"/>
        </w:rPr>
        <w:t>5)</w:t>
      </w:r>
      <w:r w:rsidRPr="00013EB7">
        <w:rPr>
          <w:rFonts w:asciiTheme="minorHAnsi" w:hAnsiTheme="minorHAnsi" w:cstheme="minorHAnsi"/>
        </w:rPr>
        <w:tab/>
        <w:t xml:space="preserve">Plugin </w:t>
      </w:r>
      <w:r w:rsidR="00E931D8">
        <w:rPr>
          <w:rFonts w:asciiTheme="minorHAnsi" w:hAnsiTheme="minorHAnsi" w:cstheme="minorHAnsi"/>
        </w:rPr>
        <w:t>JIRA</w:t>
      </w:r>
      <w:r w:rsidRPr="00013EB7">
        <w:rPr>
          <w:rFonts w:asciiTheme="minorHAnsi" w:hAnsiTheme="minorHAnsi" w:cstheme="minorHAnsi"/>
        </w:rPr>
        <w:t xml:space="preserve"> Misc Custom Fields (JMCF) dla 500 </w:t>
      </w:r>
      <w:r w:rsidR="009F6580" w:rsidRPr="00013EB7">
        <w:rPr>
          <w:rFonts w:asciiTheme="minorHAnsi" w:hAnsiTheme="minorHAnsi" w:cstheme="minorHAnsi"/>
        </w:rPr>
        <w:t>Użytkowników</w:t>
      </w:r>
      <w:r w:rsidRPr="00013EB7">
        <w:rPr>
          <w:rFonts w:asciiTheme="minorHAnsi" w:hAnsiTheme="minorHAnsi" w:cstheme="minorHAnsi"/>
        </w:rPr>
        <w:t>, kod SEN-18760487.</w:t>
      </w:r>
    </w:p>
    <w:p w14:paraId="05AE9926" w14:textId="1A29C52B" w:rsidR="00362A1F" w:rsidRPr="00013EB7" w:rsidRDefault="00F674F3" w:rsidP="00960EFB">
      <w:pPr>
        <w:numPr>
          <w:ilvl w:val="0"/>
          <w:numId w:val="20"/>
        </w:numPr>
        <w:ind w:left="426" w:hanging="426"/>
        <w:rPr>
          <w:rFonts w:asciiTheme="minorHAnsi" w:eastAsia="Calibri" w:hAnsiTheme="minorHAnsi" w:cstheme="minorHAnsi"/>
          <w:bCs/>
          <w:lang w:eastAsia="en-US"/>
        </w:rPr>
      </w:pPr>
      <w:r w:rsidRPr="00013EB7">
        <w:rPr>
          <w:rFonts w:asciiTheme="minorHAnsi" w:eastAsia="Calibri" w:hAnsiTheme="minorHAnsi" w:cstheme="minorHAnsi"/>
          <w:bCs/>
          <w:lang w:eastAsia="en-US"/>
        </w:rPr>
        <w:t>Opis przedmiotu zamówienia</w:t>
      </w:r>
      <w:r w:rsidR="00B11313" w:rsidRPr="00013EB7">
        <w:rPr>
          <w:rFonts w:asciiTheme="minorHAnsi" w:eastAsia="Calibri" w:hAnsiTheme="minorHAnsi" w:cstheme="minorHAnsi"/>
          <w:bCs/>
          <w:lang w:eastAsia="en-US"/>
        </w:rPr>
        <w:t>, zwany dalej „OPZ”,</w:t>
      </w:r>
      <w:r w:rsidRPr="00013EB7">
        <w:rPr>
          <w:rFonts w:asciiTheme="minorHAnsi" w:eastAsia="Calibri" w:hAnsiTheme="minorHAnsi" w:cstheme="minorHAnsi"/>
          <w:bCs/>
          <w:lang w:eastAsia="en-US"/>
        </w:rPr>
        <w:t xml:space="preserve"> stanowi Załącznik nr 1 do Umowy.</w:t>
      </w:r>
    </w:p>
    <w:p w14:paraId="5F892BED" w14:textId="77777777" w:rsidR="000E0F96" w:rsidRPr="00013EB7" w:rsidRDefault="000E0F96" w:rsidP="00AE230C">
      <w:pPr>
        <w:autoSpaceDE w:val="0"/>
        <w:spacing w:line="276" w:lineRule="auto"/>
        <w:jc w:val="center"/>
        <w:rPr>
          <w:rFonts w:asciiTheme="minorHAnsi" w:hAnsiTheme="minorHAnsi" w:cstheme="minorHAnsi"/>
          <w:b/>
          <w:bCs/>
        </w:rPr>
      </w:pPr>
    </w:p>
    <w:p w14:paraId="2C6710A5" w14:textId="77777777" w:rsidR="00D077CF" w:rsidRPr="00013EB7" w:rsidRDefault="00D077CF" w:rsidP="00AE230C">
      <w:pPr>
        <w:autoSpaceDE w:val="0"/>
        <w:spacing w:line="276" w:lineRule="auto"/>
        <w:jc w:val="center"/>
        <w:rPr>
          <w:rFonts w:asciiTheme="minorHAnsi" w:hAnsiTheme="minorHAnsi" w:cstheme="minorHAnsi"/>
          <w:b/>
          <w:bCs/>
        </w:rPr>
      </w:pPr>
      <w:r w:rsidRPr="00013EB7">
        <w:rPr>
          <w:rFonts w:asciiTheme="minorHAnsi" w:hAnsiTheme="minorHAnsi" w:cstheme="minorHAnsi"/>
          <w:b/>
          <w:bCs/>
        </w:rPr>
        <w:t>§2.</w:t>
      </w:r>
    </w:p>
    <w:p w14:paraId="08F652DA" w14:textId="77777777" w:rsidR="00D077CF" w:rsidRPr="00013EB7" w:rsidRDefault="00D077CF" w:rsidP="00D82C72">
      <w:pPr>
        <w:autoSpaceDE w:val="0"/>
        <w:spacing w:line="276" w:lineRule="auto"/>
        <w:jc w:val="center"/>
        <w:rPr>
          <w:rFonts w:asciiTheme="minorHAnsi" w:hAnsiTheme="minorHAnsi" w:cstheme="minorHAnsi"/>
          <w:b/>
          <w:bCs/>
        </w:rPr>
      </w:pPr>
      <w:r w:rsidRPr="00013EB7">
        <w:rPr>
          <w:rFonts w:asciiTheme="minorHAnsi" w:hAnsiTheme="minorHAnsi" w:cstheme="minorHAnsi"/>
          <w:b/>
          <w:bCs/>
        </w:rPr>
        <w:t>Termin realizacji Umowy</w:t>
      </w:r>
    </w:p>
    <w:p w14:paraId="4C7BE8C4" w14:textId="226F5ABB" w:rsidR="00762FB1" w:rsidRPr="00013EB7" w:rsidRDefault="00762FB1" w:rsidP="00D82C72">
      <w:pPr>
        <w:pStyle w:val="Tekstkomentarza"/>
        <w:rPr>
          <w:rFonts w:asciiTheme="minorHAnsi" w:hAnsiTheme="minorHAnsi" w:cstheme="minorHAnsi"/>
          <w:sz w:val="24"/>
          <w:szCs w:val="24"/>
        </w:rPr>
      </w:pPr>
      <w:r w:rsidRPr="00013EB7">
        <w:rPr>
          <w:rFonts w:asciiTheme="minorHAnsi" w:hAnsiTheme="minorHAnsi" w:cstheme="minorHAnsi"/>
          <w:sz w:val="24"/>
          <w:szCs w:val="24"/>
        </w:rPr>
        <w:t>Umowa zostaje zawarta na okres 12 miesięcy od dnia odbioru przedmiotu Umowy, z tym że:</w:t>
      </w:r>
    </w:p>
    <w:p w14:paraId="489D8C6E" w14:textId="04EC7A3D" w:rsidR="00762FB1" w:rsidRPr="00013EB7" w:rsidRDefault="00762FB1" w:rsidP="006450A8">
      <w:pPr>
        <w:pStyle w:val="Tekstkomentarza"/>
        <w:numPr>
          <w:ilvl w:val="0"/>
          <w:numId w:val="40"/>
        </w:numPr>
        <w:rPr>
          <w:rFonts w:asciiTheme="minorHAnsi" w:hAnsiTheme="minorHAnsi" w:cstheme="minorHAnsi"/>
          <w:sz w:val="24"/>
          <w:szCs w:val="24"/>
        </w:rPr>
      </w:pPr>
      <w:r w:rsidRPr="00013EB7">
        <w:rPr>
          <w:rFonts w:asciiTheme="minorHAnsi" w:hAnsiTheme="minorHAnsi" w:cstheme="minorHAnsi"/>
          <w:sz w:val="24"/>
          <w:szCs w:val="24"/>
        </w:rPr>
        <w:t xml:space="preserve">Wykonawca zobowiązany jest w terminie 5 dni od dnia podpisania Umowy dostarczenia całości przedmiotu </w:t>
      </w:r>
      <w:r w:rsidR="00E21F68" w:rsidRPr="00013EB7">
        <w:rPr>
          <w:rFonts w:asciiTheme="minorHAnsi" w:hAnsiTheme="minorHAnsi" w:cstheme="minorHAnsi"/>
          <w:sz w:val="24"/>
          <w:szCs w:val="24"/>
        </w:rPr>
        <w:t>Umowy</w:t>
      </w:r>
      <w:r w:rsidRPr="00013EB7">
        <w:rPr>
          <w:rFonts w:asciiTheme="minorHAnsi" w:hAnsiTheme="minorHAnsi" w:cstheme="minorHAnsi"/>
          <w:sz w:val="24"/>
          <w:szCs w:val="24"/>
        </w:rPr>
        <w:t xml:space="preserve"> wskazanego w § 1 ust. 1 i 2</w:t>
      </w:r>
      <w:r w:rsidR="00DD1944" w:rsidRPr="00013EB7">
        <w:rPr>
          <w:rFonts w:asciiTheme="minorHAnsi" w:hAnsiTheme="minorHAnsi" w:cstheme="minorHAnsi"/>
          <w:sz w:val="24"/>
          <w:szCs w:val="24"/>
        </w:rPr>
        <w:t xml:space="preserve"> oraz w OPZ</w:t>
      </w:r>
      <w:r w:rsidRPr="00013EB7">
        <w:rPr>
          <w:rFonts w:asciiTheme="minorHAnsi" w:hAnsiTheme="minorHAnsi" w:cstheme="minorHAnsi"/>
          <w:sz w:val="24"/>
          <w:szCs w:val="24"/>
        </w:rPr>
        <w:t>, co zostanie potwierdzone podpisaniem przez przedstawicieli Stron protokołu zdawczo - odbiorczego, którego wzór stanowi Załącznik nr 3 (dalej zwanego „Protokołem Odbioru”). Podstawą do podpisania Protokołu Odbioru jest przekazanie przez Wykonawcę oryginalnych nośników, certyfikatów autentyczności, kodów aktywacyjny wraz z instrukcją aktywacji, itp. zgodnie z terminami ważności określonymi w §</w:t>
      </w:r>
      <w:r w:rsidR="00DD1944" w:rsidRPr="00013EB7">
        <w:rPr>
          <w:rFonts w:asciiTheme="minorHAnsi" w:hAnsiTheme="minorHAnsi" w:cstheme="minorHAnsi"/>
          <w:sz w:val="24"/>
          <w:szCs w:val="24"/>
        </w:rPr>
        <w:t xml:space="preserve"> </w:t>
      </w:r>
      <w:r w:rsidRPr="00013EB7">
        <w:rPr>
          <w:rFonts w:asciiTheme="minorHAnsi" w:hAnsiTheme="minorHAnsi" w:cstheme="minorHAnsi"/>
          <w:sz w:val="24"/>
          <w:szCs w:val="24"/>
        </w:rPr>
        <w:t>1 ust. 1;</w:t>
      </w:r>
    </w:p>
    <w:p w14:paraId="6CD51E8E" w14:textId="71D590A5" w:rsidR="00870B2B" w:rsidRPr="00013EB7" w:rsidRDefault="00762FB1" w:rsidP="006450A8">
      <w:pPr>
        <w:pStyle w:val="Tekstkomentarza"/>
        <w:numPr>
          <w:ilvl w:val="0"/>
          <w:numId w:val="40"/>
        </w:numPr>
        <w:autoSpaceDE w:val="0"/>
        <w:autoSpaceDN w:val="0"/>
        <w:adjustRightInd w:val="0"/>
        <w:rPr>
          <w:rFonts w:asciiTheme="minorHAnsi" w:hAnsiTheme="minorHAnsi" w:cstheme="minorHAnsi"/>
          <w:sz w:val="24"/>
          <w:szCs w:val="24"/>
        </w:rPr>
      </w:pPr>
      <w:r w:rsidRPr="00013EB7">
        <w:rPr>
          <w:rFonts w:asciiTheme="minorHAnsi" w:hAnsiTheme="minorHAnsi" w:cstheme="minorHAnsi"/>
          <w:sz w:val="24"/>
          <w:szCs w:val="24"/>
        </w:rPr>
        <w:t xml:space="preserve">wsparcie techniczne dla </w:t>
      </w:r>
      <w:r w:rsidR="0064281C" w:rsidRPr="00013EB7">
        <w:rPr>
          <w:rFonts w:asciiTheme="minorHAnsi" w:hAnsiTheme="minorHAnsi" w:cstheme="minorHAnsi"/>
          <w:sz w:val="24"/>
          <w:szCs w:val="24"/>
        </w:rPr>
        <w:t>oprogramowania</w:t>
      </w:r>
      <w:r w:rsidRPr="00013EB7">
        <w:rPr>
          <w:rFonts w:asciiTheme="minorHAnsi" w:hAnsiTheme="minorHAnsi" w:cstheme="minorHAnsi"/>
          <w:sz w:val="24"/>
          <w:szCs w:val="24"/>
        </w:rPr>
        <w:t xml:space="preserve"> </w:t>
      </w:r>
      <w:r w:rsidR="00E931D8">
        <w:rPr>
          <w:rFonts w:asciiTheme="minorHAnsi" w:hAnsiTheme="minorHAnsi" w:cstheme="minorHAnsi"/>
          <w:sz w:val="24"/>
          <w:szCs w:val="24"/>
        </w:rPr>
        <w:t>JIRA</w:t>
      </w:r>
      <w:r w:rsidRPr="00013EB7">
        <w:rPr>
          <w:rFonts w:asciiTheme="minorHAnsi" w:hAnsiTheme="minorHAnsi" w:cstheme="minorHAnsi"/>
          <w:sz w:val="24"/>
          <w:szCs w:val="24"/>
        </w:rPr>
        <w:t xml:space="preserve"> wraz z dodatkami określonymi w § 1 ust. 2 będzie obowiązywało przez okres 12 miesięcy </w:t>
      </w:r>
      <w:r w:rsidR="008209D7" w:rsidRPr="00013EB7">
        <w:rPr>
          <w:rFonts w:asciiTheme="minorHAnsi" w:hAnsiTheme="minorHAnsi" w:cstheme="minorHAnsi"/>
          <w:sz w:val="24"/>
          <w:szCs w:val="24"/>
        </w:rPr>
        <w:t>od dnia przekazania przez Wykonawcę oryginalnych nośników, certyfikatów autentyczności, kodów aktywacyjny wraz z instrukcją aktywacji.</w:t>
      </w:r>
    </w:p>
    <w:p w14:paraId="56A5FB75" w14:textId="77777777" w:rsidR="000E0F96" w:rsidRPr="00013EB7" w:rsidRDefault="000E0F96" w:rsidP="00D82C72">
      <w:pPr>
        <w:autoSpaceDE w:val="0"/>
        <w:spacing w:line="276" w:lineRule="auto"/>
        <w:ind w:left="357" w:hanging="357"/>
        <w:jc w:val="both"/>
        <w:rPr>
          <w:rFonts w:asciiTheme="minorHAnsi" w:eastAsia="Calibri" w:hAnsiTheme="minorHAnsi" w:cstheme="minorHAnsi"/>
          <w:bCs/>
          <w:lang w:eastAsia="en-US"/>
        </w:rPr>
      </w:pPr>
    </w:p>
    <w:p w14:paraId="38AC8E32" w14:textId="77777777" w:rsidR="00D077CF" w:rsidRPr="00013EB7" w:rsidRDefault="00D077CF" w:rsidP="00AE230C">
      <w:pPr>
        <w:autoSpaceDE w:val="0"/>
        <w:spacing w:line="276" w:lineRule="auto"/>
        <w:ind w:left="357" w:hanging="357"/>
        <w:jc w:val="center"/>
        <w:rPr>
          <w:rFonts w:asciiTheme="minorHAnsi" w:hAnsiTheme="minorHAnsi" w:cstheme="minorHAnsi"/>
          <w:b/>
          <w:bCs/>
        </w:rPr>
      </w:pPr>
      <w:r w:rsidRPr="00013EB7">
        <w:rPr>
          <w:rFonts w:asciiTheme="minorHAnsi" w:hAnsiTheme="minorHAnsi" w:cstheme="minorHAnsi"/>
          <w:b/>
          <w:bCs/>
        </w:rPr>
        <w:t>§ 3.</w:t>
      </w:r>
    </w:p>
    <w:p w14:paraId="4ED7F412" w14:textId="77777777" w:rsidR="00561B13" w:rsidRPr="00013EB7" w:rsidRDefault="00A663F8" w:rsidP="00AE230C">
      <w:pPr>
        <w:autoSpaceDE w:val="0"/>
        <w:spacing w:line="276" w:lineRule="auto"/>
        <w:ind w:left="357" w:hanging="357"/>
        <w:jc w:val="center"/>
        <w:rPr>
          <w:rFonts w:asciiTheme="minorHAnsi" w:hAnsiTheme="minorHAnsi" w:cstheme="minorHAnsi"/>
          <w:b/>
          <w:bCs/>
        </w:rPr>
      </w:pPr>
      <w:r w:rsidRPr="00013EB7">
        <w:rPr>
          <w:rFonts w:asciiTheme="minorHAnsi" w:hAnsiTheme="minorHAnsi" w:cstheme="minorHAnsi"/>
          <w:b/>
          <w:bCs/>
        </w:rPr>
        <w:t>Oświadczenia S</w:t>
      </w:r>
      <w:r w:rsidR="00561B13" w:rsidRPr="00013EB7">
        <w:rPr>
          <w:rFonts w:asciiTheme="minorHAnsi" w:hAnsiTheme="minorHAnsi" w:cstheme="minorHAnsi"/>
          <w:b/>
          <w:bCs/>
        </w:rPr>
        <w:t>tron</w:t>
      </w:r>
    </w:p>
    <w:p w14:paraId="4DBB438F" w14:textId="0C7B098A" w:rsidR="0091104A" w:rsidRPr="00013EB7" w:rsidRDefault="00C208FC" w:rsidP="00D82C72">
      <w:pPr>
        <w:numPr>
          <w:ilvl w:val="0"/>
          <w:numId w:val="4"/>
        </w:numPr>
        <w:ind w:left="357" w:hanging="357"/>
        <w:rPr>
          <w:rFonts w:asciiTheme="minorHAnsi" w:hAnsiTheme="minorHAnsi" w:cstheme="minorHAnsi"/>
        </w:rPr>
      </w:pPr>
      <w:r w:rsidRPr="00013EB7">
        <w:rPr>
          <w:rFonts w:asciiTheme="minorHAnsi" w:hAnsiTheme="minorHAnsi" w:cstheme="minorHAnsi"/>
        </w:rPr>
        <w:t xml:space="preserve">Zamawiający oświadcza, że jest w posiadaniu </w:t>
      </w:r>
      <w:r w:rsidR="00F13A30" w:rsidRPr="00013EB7">
        <w:rPr>
          <w:rFonts w:asciiTheme="minorHAnsi" w:hAnsiTheme="minorHAnsi" w:cstheme="minorHAnsi"/>
        </w:rPr>
        <w:t xml:space="preserve">bezterminowych </w:t>
      </w:r>
      <w:r w:rsidRPr="00013EB7">
        <w:rPr>
          <w:rFonts w:asciiTheme="minorHAnsi" w:hAnsiTheme="minorHAnsi" w:cstheme="minorHAnsi"/>
        </w:rPr>
        <w:t xml:space="preserve">licencji do oprogramowania </w:t>
      </w:r>
      <w:r w:rsidR="00E931D8">
        <w:rPr>
          <w:rFonts w:asciiTheme="minorHAnsi" w:hAnsiTheme="minorHAnsi" w:cstheme="minorHAnsi"/>
        </w:rPr>
        <w:t>JIRA</w:t>
      </w:r>
      <w:r w:rsidR="009F6580" w:rsidRPr="00013EB7">
        <w:rPr>
          <w:rFonts w:asciiTheme="minorHAnsi" w:hAnsiTheme="minorHAnsi" w:cstheme="minorHAnsi"/>
        </w:rPr>
        <w:t xml:space="preserve">, o którym mowa w </w:t>
      </w:r>
      <w:r w:rsidR="009F6580" w:rsidRPr="00013EB7">
        <w:rPr>
          <w:rFonts w:asciiTheme="minorHAnsi" w:hAnsiTheme="minorHAnsi" w:cstheme="minorHAnsi"/>
          <w:bCs/>
        </w:rPr>
        <w:t>§ 1 ust. 1</w:t>
      </w:r>
      <w:r w:rsidR="002A048E" w:rsidRPr="00013EB7">
        <w:rPr>
          <w:rFonts w:asciiTheme="minorHAnsi" w:hAnsiTheme="minorHAnsi" w:cstheme="minorHAnsi"/>
        </w:rPr>
        <w:t xml:space="preserve"> </w:t>
      </w:r>
      <w:r w:rsidR="00CA5FF5" w:rsidRPr="00013EB7">
        <w:rPr>
          <w:rFonts w:asciiTheme="minorHAnsi" w:hAnsiTheme="minorHAnsi" w:cstheme="minorHAnsi"/>
          <w:bCs/>
        </w:rPr>
        <w:t>oraz</w:t>
      </w:r>
      <w:r w:rsidR="00A77B1A" w:rsidRPr="00013EB7">
        <w:rPr>
          <w:rFonts w:asciiTheme="minorHAnsi" w:hAnsiTheme="minorHAnsi" w:cstheme="minorHAnsi"/>
          <w:bCs/>
        </w:rPr>
        <w:t xml:space="preserve"> pakietu </w:t>
      </w:r>
      <w:r w:rsidR="00223A8E" w:rsidRPr="00013EB7">
        <w:rPr>
          <w:rFonts w:asciiTheme="minorHAnsi" w:hAnsiTheme="minorHAnsi" w:cstheme="minorHAnsi"/>
          <w:bCs/>
        </w:rPr>
        <w:t>dodatków</w:t>
      </w:r>
      <w:r w:rsidR="00184CB9" w:rsidRPr="00013EB7">
        <w:rPr>
          <w:rFonts w:asciiTheme="minorHAnsi" w:hAnsiTheme="minorHAnsi" w:cstheme="minorHAnsi"/>
          <w:bCs/>
        </w:rPr>
        <w:t>,</w:t>
      </w:r>
      <w:r w:rsidR="00A77B1A" w:rsidRPr="00013EB7">
        <w:rPr>
          <w:rFonts w:asciiTheme="minorHAnsi" w:hAnsiTheme="minorHAnsi" w:cstheme="minorHAnsi"/>
          <w:bCs/>
        </w:rPr>
        <w:t xml:space="preserve"> </w:t>
      </w:r>
      <w:r w:rsidR="00EC66A1" w:rsidRPr="00013EB7">
        <w:rPr>
          <w:rFonts w:asciiTheme="minorHAnsi" w:hAnsiTheme="minorHAnsi" w:cstheme="minorHAnsi"/>
          <w:bCs/>
        </w:rPr>
        <w:t>o</w:t>
      </w:r>
      <w:r w:rsidR="00184CB9" w:rsidRPr="00013EB7">
        <w:rPr>
          <w:rFonts w:asciiTheme="minorHAnsi" w:hAnsiTheme="minorHAnsi" w:cstheme="minorHAnsi"/>
          <w:bCs/>
        </w:rPr>
        <w:t xml:space="preserve"> których mowa</w:t>
      </w:r>
      <w:r w:rsidR="00EC66A1" w:rsidRPr="00013EB7">
        <w:rPr>
          <w:rFonts w:asciiTheme="minorHAnsi" w:hAnsiTheme="minorHAnsi" w:cstheme="minorHAnsi"/>
          <w:bCs/>
        </w:rPr>
        <w:t xml:space="preserve"> w § 1 </w:t>
      </w:r>
      <w:r w:rsidR="00184CB9" w:rsidRPr="00013EB7">
        <w:rPr>
          <w:rFonts w:asciiTheme="minorHAnsi" w:hAnsiTheme="minorHAnsi" w:cstheme="minorHAnsi"/>
          <w:bCs/>
        </w:rPr>
        <w:t xml:space="preserve">ust. 2, </w:t>
      </w:r>
      <w:r w:rsidR="00EC66A1" w:rsidRPr="00013EB7">
        <w:rPr>
          <w:rFonts w:asciiTheme="minorHAnsi" w:hAnsiTheme="minorHAnsi" w:cstheme="minorHAnsi"/>
          <w:bCs/>
        </w:rPr>
        <w:t>Umowy</w:t>
      </w:r>
      <w:r w:rsidR="00184CB9" w:rsidRPr="00013EB7">
        <w:rPr>
          <w:rFonts w:asciiTheme="minorHAnsi" w:hAnsiTheme="minorHAnsi" w:cstheme="minorHAnsi"/>
          <w:bCs/>
        </w:rPr>
        <w:t>,</w:t>
      </w:r>
      <w:r w:rsidR="00EC66A1" w:rsidRPr="00013EB7">
        <w:rPr>
          <w:rFonts w:asciiTheme="minorHAnsi" w:hAnsiTheme="minorHAnsi" w:cstheme="minorHAnsi"/>
          <w:bCs/>
        </w:rPr>
        <w:t xml:space="preserve"> </w:t>
      </w:r>
      <w:r w:rsidR="00A77B1A" w:rsidRPr="00013EB7">
        <w:rPr>
          <w:rFonts w:asciiTheme="minorHAnsi" w:hAnsiTheme="minorHAnsi" w:cstheme="minorHAnsi"/>
          <w:bCs/>
        </w:rPr>
        <w:t>pozwalających na zarządzanie realizacją projektów</w:t>
      </w:r>
      <w:r w:rsidR="002C7846" w:rsidRPr="00013EB7">
        <w:rPr>
          <w:rFonts w:asciiTheme="minorHAnsi" w:hAnsiTheme="minorHAnsi" w:cstheme="minorHAnsi"/>
          <w:bCs/>
        </w:rPr>
        <w:t xml:space="preserve">. Wskazane </w:t>
      </w:r>
      <w:r w:rsidR="00E21F68" w:rsidRPr="00013EB7">
        <w:rPr>
          <w:rFonts w:asciiTheme="minorHAnsi" w:hAnsiTheme="minorHAnsi" w:cstheme="minorHAnsi"/>
          <w:bCs/>
        </w:rPr>
        <w:t xml:space="preserve">w zdaniu pierwszym </w:t>
      </w:r>
      <w:r w:rsidR="002C7846" w:rsidRPr="00013EB7">
        <w:rPr>
          <w:rFonts w:asciiTheme="minorHAnsi" w:hAnsiTheme="minorHAnsi" w:cstheme="minorHAnsi"/>
          <w:bCs/>
        </w:rPr>
        <w:t>licencje uprawniają Zamawiającego do legalnego bezterminowego korzystania z oprogramowania na warunkach i polach eksploatacji wskazanych w treści licencji</w:t>
      </w:r>
      <w:r w:rsidR="005C0DBF" w:rsidRPr="00013EB7">
        <w:rPr>
          <w:rFonts w:asciiTheme="minorHAnsi" w:hAnsiTheme="minorHAnsi" w:cstheme="minorHAnsi"/>
          <w:bCs/>
        </w:rPr>
        <w:t xml:space="preserve"> Producenta</w:t>
      </w:r>
      <w:r w:rsidR="002C7846" w:rsidRPr="00013EB7">
        <w:rPr>
          <w:rFonts w:asciiTheme="minorHAnsi" w:hAnsiTheme="minorHAnsi" w:cstheme="minorHAnsi"/>
          <w:bCs/>
        </w:rPr>
        <w:t>.</w:t>
      </w:r>
      <w:r w:rsidR="00F57F89" w:rsidRPr="00013EB7">
        <w:rPr>
          <w:rFonts w:asciiTheme="minorHAnsi" w:hAnsiTheme="minorHAnsi" w:cstheme="minorHAnsi"/>
          <w:bCs/>
        </w:rPr>
        <w:t xml:space="preserve"> Treść licencji producenta znajduje się na stronie </w:t>
      </w:r>
      <w:hyperlink r:id="rId8" w:history="1">
        <w:r w:rsidR="00F57F89" w:rsidRPr="00013EB7">
          <w:rPr>
            <w:rStyle w:val="Hipercze"/>
            <w:rFonts w:asciiTheme="minorHAnsi" w:hAnsiTheme="minorHAnsi" w:cstheme="minorHAnsi"/>
          </w:rPr>
          <w:t>https://www.atlassian.com/legal/software-license-agreement</w:t>
        </w:r>
      </w:hyperlink>
      <w:r w:rsidR="00F57F89" w:rsidRPr="00013EB7">
        <w:rPr>
          <w:rFonts w:asciiTheme="minorHAnsi" w:hAnsiTheme="minorHAnsi" w:cstheme="minorHAnsi"/>
        </w:rPr>
        <w:t>.</w:t>
      </w:r>
    </w:p>
    <w:p w14:paraId="241BA9CE" w14:textId="77777777" w:rsidR="00C27C52" w:rsidRPr="00013EB7" w:rsidRDefault="00C27C52" w:rsidP="00D82C72">
      <w:pPr>
        <w:numPr>
          <w:ilvl w:val="0"/>
          <w:numId w:val="4"/>
        </w:numPr>
        <w:ind w:left="357" w:hanging="357"/>
        <w:rPr>
          <w:rFonts w:asciiTheme="minorHAnsi" w:hAnsiTheme="minorHAnsi" w:cstheme="minorHAnsi"/>
        </w:rPr>
      </w:pPr>
      <w:r w:rsidRPr="00013EB7">
        <w:rPr>
          <w:rFonts w:asciiTheme="minorHAnsi" w:hAnsiTheme="minorHAnsi" w:cstheme="minorHAnsi"/>
        </w:rPr>
        <w:t xml:space="preserve">Wykonawca oświadcza, że: </w:t>
      </w:r>
    </w:p>
    <w:p w14:paraId="544E0A0B" w14:textId="428DAFFE" w:rsidR="00C27C52" w:rsidRPr="00013EB7" w:rsidRDefault="00C27C52" w:rsidP="00D82C72">
      <w:pPr>
        <w:numPr>
          <w:ilvl w:val="0"/>
          <w:numId w:val="9"/>
        </w:numPr>
        <w:ind w:left="851" w:hanging="425"/>
        <w:rPr>
          <w:rFonts w:asciiTheme="minorHAnsi" w:hAnsiTheme="minorHAnsi" w:cstheme="minorHAnsi"/>
        </w:rPr>
      </w:pPr>
      <w:r w:rsidRPr="00013EB7">
        <w:rPr>
          <w:rFonts w:asciiTheme="minorHAnsi" w:hAnsiTheme="minorHAnsi" w:cstheme="minorHAnsi"/>
        </w:rPr>
        <w:t xml:space="preserve">jest uprawniony do sprzedaży oprogramowania z licencjami oraz świadczenia usług </w:t>
      </w:r>
      <w:r w:rsidR="0064281C" w:rsidRPr="00013EB7">
        <w:rPr>
          <w:rFonts w:asciiTheme="minorHAnsi" w:hAnsiTheme="minorHAnsi" w:cstheme="minorHAnsi"/>
        </w:rPr>
        <w:t>w</w:t>
      </w:r>
      <w:r w:rsidRPr="00013EB7">
        <w:rPr>
          <w:rFonts w:asciiTheme="minorHAnsi" w:hAnsiTheme="minorHAnsi" w:cstheme="minorHAnsi"/>
        </w:rPr>
        <w:t xml:space="preserve">sparcia technicznego producenta </w:t>
      </w:r>
      <w:r w:rsidR="0056614F" w:rsidRPr="00013EB7">
        <w:rPr>
          <w:rFonts w:asciiTheme="minorHAnsi" w:hAnsiTheme="minorHAnsi" w:cstheme="minorHAnsi"/>
        </w:rPr>
        <w:t xml:space="preserve">do oprogramowania </w:t>
      </w:r>
      <w:r w:rsidR="00E931D8">
        <w:rPr>
          <w:rFonts w:asciiTheme="minorHAnsi" w:hAnsiTheme="minorHAnsi" w:cstheme="minorHAnsi"/>
        </w:rPr>
        <w:t>JIRA</w:t>
      </w:r>
      <w:r w:rsidR="0056614F" w:rsidRPr="00013EB7">
        <w:rPr>
          <w:rFonts w:asciiTheme="minorHAnsi" w:hAnsiTheme="minorHAnsi" w:cstheme="minorHAnsi"/>
        </w:rPr>
        <w:t xml:space="preserve"> </w:t>
      </w:r>
      <w:r w:rsidR="00A651D4" w:rsidRPr="00013EB7">
        <w:rPr>
          <w:rFonts w:asciiTheme="minorHAnsi" w:hAnsiTheme="minorHAnsi" w:cstheme="minorHAnsi"/>
        </w:rPr>
        <w:t>lub równoważnego, któr</w:t>
      </w:r>
      <w:r w:rsidR="0056614F" w:rsidRPr="00013EB7">
        <w:rPr>
          <w:rFonts w:asciiTheme="minorHAnsi" w:hAnsiTheme="minorHAnsi" w:cstheme="minorHAnsi"/>
        </w:rPr>
        <w:t>e</w:t>
      </w:r>
      <w:r w:rsidR="00A651D4" w:rsidRPr="00013EB7">
        <w:rPr>
          <w:rFonts w:asciiTheme="minorHAnsi" w:hAnsiTheme="minorHAnsi" w:cstheme="minorHAnsi"/>
        </w:rPr>
        <w:t xml:space="preserve"> </w:t>
      </w:r>
      <w:r w:rsidR="00F57F89" w:rsidRPr="00013EB7">
        <w:rPr>
          <w:rFonts w:asciiTheme="minorHAnsi" w:hAnsiTheme="minorHAnsi" w:cstheme="minorHAnsi"/>
        </w:rPr>
        <w:t xml:space="preserve">zaoferował </w:t>
      </w:r>
      <w:r w:rsidR="00AA406E" w:rsidRPr="00013EB7">
        <w:rPr>
          <w:rFonts w:asciiTheme="minorHAnsi" w:hAnsiTheme="minorHAnsi" w:cstheme="minorHAnsi"/>
        </w:rPr>
        <w:t>Zamawiającemu</w:t>
      </w:r>
      <w:r w:rsidR="00CB7686" w:rsidRPr="00013EB7">
        <w:rPr>
          <w:rFonts w:asciiTheme="minorHAnsi" w:hAnsiTheme="minorHAnsi" w:cstheme="minorHAnsi"/>
        </w:rPr>
        <w:t>;</w:t>
      </w:r>
    </w:p>
    <w:p w14:paraId="50E42967" w14:textId="7229F572" w:rsidR="00C27C52" w:rsidRPr="00013EB7" w:rsidRDefault="00C27C52" w:rsidP="00CB7686">
      <w:pPr>
        <w:numPr>
          <w:ilvl w:val="0"/>
          <w:numId w:val="9"/>
        </w:numPr>
        <w:spacing w:line="276" w:lineRule="auto"/>
        <w:ind w:left="851" w:hanging="425"/>
        <w:rPr>
          <w:rFonts w:asciiTheme="minorHAnsi" w:hAnsiTheme="minorHAnsi" w:cstheme="minorHAnsi"/>
        </w:rPr>
      </w:pPr>
      <w:r w:rsidRPr="00013EB7">
        <w:rPr>
          <w:rFonts w:asciiTheme="minorHAnsi" w:hAnsiTheme="minorHAnsi" w:cstheme="minorHAnsi"/>
        </w:rPr>
        <w:t>posiada zasoby, kwalifikacje i uprawnienia wymagane do prawidłowego wykonywania przedmiotu Umowy</w:t>
      </w:r>
      <w:r w:rsidR="00CB7686" w:rsidRPr="00013EB7">
        <w:rPr>
          <w:rFonts w:asciiTheme="minorHAnsi" w:hAnsiTheme="minorHAnsi" w:cstheme="minorHAnsi"/>
        </w:rPr>
        <w:t>;</w:t>
      </w:r>
      <w:r w:rsidRPr="00013EB7">
        <w:rPr>
          <w:rFonts w:asciiTheme="minorHAnsi" w:hAnsiTheme="minorHAnsi" w:cstheme="minorHAnsi"/>
        </w:rPr>
        <w:t xml:space="preserve"> </w:t>
      </w:r>
    </w:p>
    <w:p w14:paraId="5C15335A" w14:textId="4EB9FC04" w:rsidR="00C27C52" w:rsidRPr="00013EB7" w:rsidRDefault="00C27C52" w:rsidP="00CB7686">
      <w:pPr>
        <w:numPr>
          <w:ilvl w:val="0"/>
          <w:numId w:val="9"/>
        </w:numPr>
        <w:spacing w:line="276" w:lineRule="auto"/>
        <w:ind w:left="851" w:hanging="425"/>
        <w:rPr>
          <w:rFonts w:asciiTheme="minorHAnsi" w:hAnsiTheme="minorHAnsi" w:cstheme="minorHAnsi"/>
        </w:rPr>
      </w:pPr>
      <w:r w:rsidRPr="00013EB7">
        <w:rPr>
          <w:rFonts w:asciiTheme="minorHAnsi" w:hAnsiTheme="minorHAnsi" w:cstheme="minorHAnsi"/>
        </w:rPr>
        <w:t>wykona przedmiot Umowy zgodnie z obowiąz</w:t>
      </w:r>
      <w:r w:rsidR="0056614F" w:rsidRPr="00013EB7">
        <w:rPr>
          <w:rFonts w:asciiTheme="minorHAnsi" w:hAnsiTheme="minorHAnsi" w:cstheme="minorHAnsi"/>
        </w:rPr>
        <w:t>ującymi przepisami i normami, w </w:t>
      </w:r>
      <w:r w:rsidRPr="00013EB7">
        <w:rPr>
          <w:rFonts w:asciiTheme="minorHAnsi" w:hAnsiTheme="minorHAnsi" w:cstheme="minorHAnsi"/>
        </w:rPr>
        <w:t>sposób profesjonalny, z uwzględnieniem najlepszych praktyk</w:t>
      </w:r>
      <w:r w:rsidR="00CB7686" w:rsidRPr="00013EB7">
        <w:rPr>
          <w:rFonts w:asciiTheme="minorHAnsi" w:hAnsiTheme="minorHAnsi" w:cstheme="minorHAnsi"/>
        </w:rPr>
        <w:t>;</w:t>
      </w:r>
    </w:p>
    <w:p w14:paraId="5D8EB942" w14:textId="77777777" w:rsidR="00561B13" w:rsidRPr="00013EB7" w:rsidRDefault="00C27C52" w:rsidP="00CB7686">
      <w:pPr>
        <w:numPr>
          <w:ilvl w:val="0"/>
          <w:numId w:val="9"/>
        </w:numPr>
        <w:spacing w:line="276" w:lineRule="auto"/>
        <w:ind w:left="851" w:hanging="425"/>
        <w:rPr>
          <w:rFonts w:asciiTheme="minorHAnsi" w:hAnsiTheme="minorHAnsi" w:cstheme="minorHAnsi"/>
        </w:rPr>
      </w:pPr>
      <w:r w:rsidRPr="00013EB7">
        <w:rPr>
          <w:rFonts w:asciiTheme="minorHAnsi" w:hAnsiTheme="minorHAnsi" w:cstheme="minorHAnsi"/>
        </w:rPr>
        <w:t>wykonanie Umowy nie będzie prowadzić do wypełnienia przesłanek czynu nieuczciwej konkurencji, w szczególności nie stanowi naruszenia tajemnicy przedsiębiorstwa osoby trzeciej.</w:t>
      </w:r>
    </w:p>
    <w:p w14:paraId="476600AD" w14:textId="50060AFB" w:rsidR="00E05B1F" w:rsidRPr="00013EB7" w:rsidRDefault="00561B13" w:rsidP="002370CE">
      <w:pPr>
        <w:numPr>
          <w:ilvl w:val="0"/>
          <w:numId w:val="4"/>
        </w:numPr>
        <w:spacing w:line="276" w:lineRule="auto"/>
        <w:ind w:left="426" w:hanging="426"/>
        <w:rPr>
          <w:rFonts w:asciiTheme="minorHAnsi" w:hAnsiTheme="minorHAnsi" w:cstheme="minorHAnsi"/>
        </w:rPr>
      </w:pPr>
      <w:r w:rsidRPr="00013EB7">
        <w:rPr>
          <w:rFonts w:asciiTheme="minorHAnsi" w:hAnsiTheme="minorHAnsi" w:cstheme="minorHAnsi"/>
        </w:rPr>
        <w:t xml:space="preserve">Wykonawca </w:t>
      </w:r>
      <w:r w:rsidR="00CB7686" w:rsidRPr="00013EB7">
        <w:rPr>
          <w:rFonts w:asciiTheme="minorHAnsi" w:hAnsiTheme="minorHAnsi" w:cstheme="minorHAnsi"/>
        </w:rPr>
        <w:t xml:space="preserve">ponosi pełną odpowiedzialność </w:t>
      </w:r>
      <w:r w:rsidRPr="00013EB7">
        <w:rPr>
          <w:rFonts w:asciiTheme="minorHAnsi" w:hAnsiTheme="minorHAnsi" w:cstheme="minorHAnsi"/>
        </w:rPr>
        <w:t xml:space="preserve">za działania lub zaniechania osób trzecich (w tym podwykonawców), którymi posługuje się przy realizacji </w:t>
      </w:r>
      <w:r w:rsidR="008F4527" w:rsidRPr="00013EB7">
        <w:rPr>
          <w:rFonts w:asciiTheme="minorHAnsi" w:hAnsiTheme="minorHAnsi" w:cstheme="minorHAnsi"/>
        </w:rPr>
        <w:t>U</w:t>
      </w:r>
      <w:r w:rsidRPr="00013EB7">
        <w:rPr>
          <w:rFonts w:asciiTheme="minorHAnsi" w:hAnsiTheme="minorHAnsi" w:cstheme="minorHAnsi"/>
        </w:rPr>
        <w:t>mowy</w:t>
      </w:r>
      <w:r w:rsidR="00CB7686" w:rsidRPr="00013EB7">
        <w:rPr>
          <w:rFonts w:asciiTheme="minorHAnsi" w:hAnsiTheme="minorHAnsi" w:cstheme="minorHAnsi"/>
        </w:rPr>
        <w:t xml:space="preserve">, </w:t>
      </w:r>
      <w:r w:rsidRPr="00013EB7">
        <w:rPr>
          <w:rFonts w:asciiTheme="minorHAnsi" w:hAnsiTheme="minorHAnsi" w:cstheme="minorHAnsi"/>
        </w:rPr>
        <w:t>jak za działania lub zaniechania własne</w:t>
      </w:r>
      <w:r w:rsidR="008F4527" w:rsidRPr="00013EB7">
        <w:rPr>
          <w:rFonts w:asciiTheme="minorHAnsi" w:hAnsiTheme="minorHAnsi" w:cstheme="minorHAnsi"/>
        </w:rPr>
        <w:t>.</w:t>
      </w:r>
    </w:p>
    <w:p w14:paraId="2F34D5AC" w14:textId="77777777" w:rsidR="00561B13" w:rsidRPr="00013EB7" w:rsidRDefault="00C27C52" w:rsidP="002370CE">
      <w:pPr>
        <w:numPr>
          <w:ilvl w:val="0"/>
          <w:numId w:val="4"/>
        </w:numPr>
        <w:spacing w:line="276" w:lineRule="auto"/>
        <w:ind w:left="426" w:hanging="426"/>
        <w:rPr>
          <w:rFonts w:asciiTheme="minorHAnsi" w:hAnsiTheme="minorHAnsi" w:cstheme="minorHAnsi"/>
        </w:rPr>
      </w:pPr>
      <w:r w:rsidRPr="00013EB7">
        <w:rPr>
          <w:rFonts w:asciiTheme="minorHAnsi" w:hAnsiTheme="minorHAnsi" w:cstheme="minorHAnsi"/>
        </w:rPr>
        <w:lastRenderedPageBreak/>
        <w:t xml:space="preserve">Zaoferowane przez Wykonawcę odnowienie wsparcia technicznego do oprogramowania musi pochodzić z legalnych źródeł oraz zostać dostarczone Zamawiającemu ze wszystkimi składnikami niezbędnymi do potwierdzenia legalności jego pochodzenia (np.: oryginalny nośnik, certyfikat autentyczności, kod aktywacyjny wraz z instrukcją aktywacji, itp.), dodatkowo w przypadku odnowienia wsparcia technicznego do oprogramowania równoważnego </w:t>
      </w:r>
      <w:r w:rsidR="0050317D" w:rsidRPr="00013EB7">
        <w:rPr>
          <w:rFonts w:asciiTheme="minorHAnsi" w:hAnsiTheme="minorHAnsi" w:cstheme="minorHAnsi"/>
        </w:rPr>
        <w:t>musi posiadać cechy określone w</w:t>
      </w:r>
      <w:r w:rsidR="00D86A4B" w:rsidRPr="00013EB7">
        <w:rPr>
          <w:rFonts w:asciiTheme="minorHAnsi" w:hAnsiTheme="minorHAnsi" w:cstheme="minorHAnsi"/>
        </w:rPr>
        <w:t> </w:t>
      </w:r>
      <w:r w:rsidRPr="00013EB7">
        <w:rPr>
          <w:rFonts w:asciiTheme="minorHAnsi" w:hAnsiTheme="minorHAnsi" w:cstheme="minorHAnsi"/>
        </w:rPr>
        <w:t>opisach równoważności znajdujących się</w:t>
      </w:r>
      <w:r w:rsidR="00D233DD" w:rsidRPr="00013EB7">
        <w:rPr>
          <w:rFonts w:asciiTheme="minorHAnsi" w:hAnsiTheme="minorHAnsi" w:cstheme="minorHAnsi"/>
        </w:rPr>
        <w:t xml:space="preserve"> w OPZ</w:t>
      </w:r>
      <w:r w:rsidRPr="00013EB7">
        <w:rPr>
          <w:rFonts w:asciiTheme="minorHAnsi" w:hAnsiTheme="minorHAnsi" w:cstheme="minorHAnsi"/>
        </w:rPr>
        <w:t>.</w:t>
      </w:r>
    </w:p>
    <w:p w14:paraId="18F605BF" w14:textId="77777777" w:rsidR="00561B13" w:rsidRPr="00013EB7" w:rsidRDefault="00561B13" w:rsidP="002370CE">
      <w:pPr>
        <w:numPr>
          <w:ilvl w:val="0"/>
          <w:numId w:val="4"/>
        </w:numPr>
        <w:spacing w:line="276" w:lineRule="auto"/>
        <w:ind w:left="426" w:hanging="426"/>
        <w:rPr>
          <w:rFonts w:asciiTheme="minorHAnsi" w:hAnsiTheme="minorHAnsi" w:cstheme="minorHAnsi"/>
        </w:rPr>
      </w:pPr>
      <w:r w:rsidRPr="00013EB7">
        <w:rPr>
          <w:rFonts w:asciiTheme="minorHAnsi" w:hAnsiTheme="minorHAnsi" w:cstheme="minorHAnsi"/>
        </w:rPr>
        <w:t xml:space="preserve">Wykonawca oświadcza, że </w:t>
      </w:r>
      <w:r w:rsidR="001437AB" w:rsidRPr="00013EB7">
        <w:rPr>
          <w:rFonts w:asciiTheme="minorHAnsi" w:hAnsiTheme="minorHAnsi" w:cstheme="minorHAnsi"/>
        </w:rPr>
        <w:t xml:space="preserve">realizacja </w:t>
      </w:r>
      <w:r w:rsidRPr="00013EB7">
        <w:rPr>
          <w:rFonts w:asciiTheme="minorHAnsi" w:hAnsiTheme="minorHAnsi" w:cstheme="minorHAnsi"/>
        </w:rPr>
        <w:t>Umowy nie naruszy praw osó</w:t>
      </w:r>
      <w:r w:rsidR="00F57F89" w:rsidRPr="00013EB7">
        <w:rPr>
          <w:rFonts w:asciiTheme="minorHAnsi" w:hAnsiTheme="minorHAnsi" w:cstheme="minorHAnsi"/>
        </w:rPr>
        <w:t>b trzecich, w </w:t>
      </w:r>
      <w:r w:rsidRPr="00013EB7">
        <w:rPr>
          <w:rFonts w:asciiTheme="minorHAnsi" w:hAnsiTheme="minorHAnsi" w:cstheme="minorHAnsi"/>
        </w:rPr>
        <w:t xml:space="preserve">szczególności autorskich praw majątkowych oraz praw licencyjnych. W przypadku naruszenia takich praw, Wykonawca ponosi odpowiedzialność względem osób trzecich </w:t>
      </w:r>
      <w:r w:rsidR="001437AB" w:rsidRPr="00013EB7">
        <w:rPr>
          <w:rFonts w:asciiTheme="minorHAnsi" w:hAnsiTheme="minorHAnsi" w:cstheme="minorHAnsi"/>
        </w:rPr>
        <w:t>i</w:t>
      </w:r>
      <w:r w:rsidR="00F57F89" w:rsidRPr="00013EB7">
        <w:rPr>
          <w:rFonts w:asciiTheme="minorHAnsi" w:hAnsiTheme="minorHAnsi" w:cstheme="minorHAnsi"/>
        </w:rPr>
        <w:t> </w:t>
      </w:r>
      <w:r w:rsidRPr="00013EB7">
        <w:rPr>
          <w:rFonts w:asciiTheme="minorHAnsi" w:hAnsiTheme="minorHAnsi" w:cstheme="minorHAnsi"/>
        </w:rPr>
        <w:t>Zamawiającego</w:t>
      </w:r>
      <w:r w:rsidR="001437AB" w:rsidRPr="00013EB7">
        <w:rPr>
          <w:rFonts w:asciiTheme="minorHAnsi" w:hAnsiTheme="minorHAnsi" w:cstheme="minorHAnsi"/>
        </w:rPr>
        <w:t xml:space="preserve"> oraz zobowiązuje się zwolnić Zamawiającego z odpowiedzialności wobec osób trzecich. </w:t>
      </w:r>
    </w:p>
    <w:p w14:paraId="141D4598" w14:textId="77777777" w:rsidR="000E0F96" w:rsidRPr="00013EB7" w:rsidRDefault="00286609" w:rsidP="002370CE">
      <w:pPr>
        <w:numPr>
          <w:ilvl w:val="0"/>
          <w:numId w:val="4"/>
        </w:numPr>
        <w:spacing w:line="276" w:lineRule="auto"/>
        <w:ind w:left="426" w:hanging="426"/>
        <w:rPr>
          <w:rFonts w:asciiTheme="minorHAnsi" w:hAnsiTheme="minorHAnsi" w:cstheme="minorHAnsi"/>
          <w:bCs/>
        </w:rPr>
      </w:pPr>
      <w:r w:rsidRPr="00013EB7">
        <w:rPr>
          <w:rFonts w:asciiTheme="minorHAnsi" w:hAnsiTheme="minorHAnsi" w:cstheme="minorHAnsi"/>
          <w:bCs/>
        </w:rPr>
        <w:t>Strony wyznaczają następujące o</w:t>
      </w:r>
      <w:r w:rsidR="004A44BD" w:rsidRPr="00013EB7">
        <w:rPr>
          <w:rFonts w:asciiTheme="minorHAnsi" w:hAnsiTheme="minorHAnsi" w:cstheme="minorHAnsi"/>
          <w:bCs/>
        </w:rPr>
        <w:t xml:space="preserve">soby do </w:t>
      </w:r>
      <w:r w:rsidR="009F65BA" w:rsidRPr="00013EB7">
        <w:rPr>
          <w:rFonts w:asciiTheme="minorHAnsi" w:hAnsiTheme="minorHAnsi" w:cstheme="minorHAnsi"/>
          <w:bCs/>
        </w:rPr>
        <w:t>realizacji przedmiotu U</w:t>
      </w:r>
      <w:r w:rsidR="00223A8E" w:rsidRPr="00013EB7">
        <w:rPr>
          <w:rFonts w:asciiTheme="minorHAnsi" w:hAnsiTheme="minorHAnsi" w:cstheme="minorHAnsi"/>
          <w:bCs/>
        </w:rPr>
        <w:t>mow</w:t>
      </w:r>
      <w:r w:rsidR="00530DFB" w:rsidRPr="00013EB7">
        <w:rPr>
          <w:rFonts w:asciiTheme="minorHAnsi" w:hAnsiTheme="minorHAnsi" w:cstheme="minorHAnsi"/>
          <w:bCs/>
        </w:rPr>
        <w:t>y</w:t>
      </w:r>
      <w:r w:rsidR="004A44BD" w:rsidRPr="00013EB7">
        <w:rPr>
          <w:rFonts w:asciiTheme="minorHAnsi" w:hAnsiTheme="minorHAnsi" w:cstheme="minorHAnsi"/>
          <w:bCs/>
        </w:rPr>
        <w:t xml:space="preserve"> i podpisania P</w:t>
      </w:r>
      <w:r w:rsidRPr="00013EB7">
        <w:rPr>
          <w:rFonts w:asciiTheme="minorHAnsi" w:hAnsiTheme="minorHAnsi" w:cstheme="minorHAnsi"/>
          <w:bCs/>
        </w:rPr>
        <w:t xml:space="preserve">rotokołu </w:t>
      </w:r>
      <w:r w:rsidR="004A44BD" w:rsidRPr="00013EB7">
        <w:rPr>
          <w:rFonts w:asciiTheme="minorHAnsi" w:hAnsiTheme="minorHAnsi" w:cstheme="minorHAnsi"/>
          <w:bCs/>
        </w:rPr>
        <w:t>Odbioru</w:t>
      </w:r>
      <w:r w:rsidRPr="00013EB7">
        <w:rPr>
          <w:rFonts w:asciiTheme="minorHAnsi" w:hAnsiTheme="minorHAnsi" w:cstheme="minorHAnsi"/>
          <w:bCs/>
        </w:rPr>
        <w:t xml:space="preserve">: </w:t>
      </w:r>
    </w:p>
    <w:p w14:paraId="4203962F" w14:textId="77777777" w:rsidR="003362B5" w:rsidRPr="00013EB7" w:rsidRDefault="00286609" w:rsidP="002370CE">
      <w:pPr>
        <w:numPr>
          <w:ilvl w:val="0"/>
          <w:numId w:val="2"/>
        </w:numPr>
        <w:autoSpaceDE w:val="0"/>
        <w:spacing w:line="276" w:lineRule="auto"/>
        <w:ind w:left="709" w:hanging="425"/>
        <w:rPr>
          <w:rFonts w:asciiTheme="minorHAnsi" w:hAnsiTheme="minorHAnsi" w:cstheme="minorHAnsi"/>
          <w:bCs/>
        </w:rPr>
      </w:pPr>
      <w:r w:rsidRPr="00013EB7">
        <w:rPr>
          <w:rFonts w:asciiTheme="minorHAnsi" w:hAnsiTheme="minorHAnsi" w:cstheme="minorHAnsi"/>
          <w:bCs/>
        </w:rPr>
        <w:t>ze strony Zamawiającego:</w:t>
      </w:r>
    </w:p>
    <w:p w14:paraId="1EA56B3C" w14:textId="76475297" w:rsidR="002778BF" w:rsidRPr="00013EB7" w:rsidRDefault="008209D7" w:rsidP="00EC66A1">
      <w:pPr>
        <w:numPr>
          <w:ilvl w:val="0"/>
          <w:numId w:val="5"/>
        </w:numPr>
        <w:autoSpaceDE w:val="0"/>
        <w:spacing w:line="276" w:lineRule="auto"/>
        <w:ind w:left="1133" w:hanging="425"/>
        <w:rPr>
          <w:rFonts w:asciiTheme="minorHAnsi" w:hAnsiTheme="minorHAnsi" w:cstheme="minorHAnsi"/>
          <w:bCs/>
        </w:rPr>
      </w:pPr>
      <w:r w:rsidRPr="00013EB7">
        <w:rPr>
          <w:rFonts w:asciiTheme="minorHAnsi" w:hAnsiTheme="minorHAnsi" w:cstheme="minorHAnsi"/>
        </w:rPr>
        <w:t>…………………………………..…..</w:t>
      </w:r>
      <w:r w:rsidR="00C27C52" w:rsidRPr="00013EB7">
        <w:rPr>
          <w:rFonts w:asciiTheme="minorHAnsi" w:hAnsiTheme="minorHAnsi" w:cstheme="minorHAnsi"/>
        </w:rPr>
        <w:t>,.</w:t>
      </w:r>
      <w:r w:rsidR="00E50C4F" w:rsidRPr="00013EB7">
        <w:rPr>
          <w:rFonts w:asciiTheme="minorHAnsi" w:hAnsiTheme="minorHAnsi" w:cstheme="minorHAnsi"/>
        </w:rPr>
        <w:t xml:space="preserve"> tel.</w:t>
      </w:r>
      <w:r w:rsidR="00E50C4F" w:rsidRPr="00013EB7">
        <w:rPr>
          <w:rFonts w:asciiTheme="minorHAnsi" w:hAnsiTheme="minorHAnsi" w:cstheme="minorHAnsi"/>
          <w:bCs/>
        </w:rPr>
        <w:t xml:space="preserve"> </w:t>
      </w:r>
      <w:r w:rsidRPr="00013EB7">
        <w:rPr>
          <w:rFonts w:asciiTheme="minorHAnsi" w:hAnsiTheme="minorHAnsi" w:cstheme="minorHAnsi"/>
        </w:rPr>
        <w:t>………………………..</w:t>
      </w:r>
      <w:r w:rsidR="002778BF" w:rsidRPr="00013EB7">
        <w:rPr>
          <w:rFonts w:asciiTheme="minorHAnsi" w:hAnsiTheme="minorHAnsi" w:cstheme="minorHAnsi"/>
        </w:rPr>
        <w:t>, email</w:t>
      </w:r>
      <w:r w:rsidR="00EF7283" w:rsidRPr="00013EB7">
        <w:rPr>
          <w:rFonts w:asciiTheme="minorHAnsi" w:hAnsiTheme="minorHAnsi" w:cstheme="minorHAnsi"/>
        </w:rPr>
        <w:t>:</w:t>
      </w:r>
      <w:r w:rsidR="002778BF" w:rsidRPr="00013EB7">
        <w:rPr>
          <w:rFonts w:asciiTheme="minorHAnsi" w:hAnsiTheme="minorHAnsi" w:cstheme="minorHAnsi"/>
        </w:rPr>
        <w:t xml:space="preserve"> </w:t>
      </w:r>
      <w:r w:rsidRPr="00013EB7">
        <w:rPr>
          <w:rFonts w:asciiTheme="minorHAnsi" w:hAnsiTheme="minorHAnsi" w:cstheme="minorHAnsi"/>
        </w:rPr>
        <w:t>………..………………..</w:t>
      </w:r>
      <w:r w:rsidR="002778BF" w:rsidRPr="00013EB7">
        <w:rPr>
          <w:rFonts w:asciiTheme="minorHAnsi" w:hAnsiTheme="minorHAnsi" w:cstheme="minorHAnsi"/>
        </w:rPr>
        <w:t>.</w:t>
      </w:r>
      <w:r w:rsidR="002778BF" w:rsidRPr="00013EB7">
        <w:rPr>
          <w:rFonts w:asciiTheme="minorHAnsi" w:hAnsiTheme="minorHAnsi" w:cstheme="minorHAnsi"/>
          <w:bCs/>
        </w:rPr>
        <w:t xml:space="preserve"> </w:t>
      </w:r>
    </w:p>
    <w:p w14:paraId="4B0F8E53" w14:textId="77777777" w:rsidR="00E50C4F" w:rsidRPr="00013EB7" w:rsidRDefault="00F57F89" w:rsidP="00EC66A1">
      <w:pPr>
        <w:autoSpaceDE w:val="0"/>
        <w:spacing w:line="276" w:lineRule="auto"/>
        <w:ind w:left="1133"/>
        <w:rPr>
          <w:rFonts w:asciiTheme="minorHAnsi" w:hAnsiTheme="minorHAnsi" w:cstheme="minorHAnsi"/>
          <w:bCs/>
        </w:rPr>
      </w:pPr>
      <w:r w:rsidRPr="00013EB7">
        <w:rPr>
          <w:rFonts w:asciiTheme="minorHAnsi" w:hAnsiTheme="minorHAnsi" w:cstheme="minorHAnsi"/>
          <w:bCs/>
        </w:rPr>
        <w:t>lub</w:t>
      </w:r>
    </w:p>
    <w:p w14:paraId="76246766" w14:textId="77777777" w:rsidR="008209D7" w:rsidRPr="00013EB7" w:rsidRDefault="008209D7" w:rsidP="00EC66A1">
      <w:pPr>
        <w:numPr>
          <w:ilvl w:val="0"/>
          <w:numId w:val="5"/>
        </w:numPr>
        <w:autoSpaceDE w:val="0"/>
        <w:spacing w:line="276" w:lineRule="auto"/>
        <w:ind w:left="1133" w:hanging="425"/>
        <w:rPr>
          <w:rFonts w:asciiTheme="minorHAnsi" w:hAnsiTheme="minorHAnsi" w:cstheme="minorHAnsi"/>
          <w:bCs/>
        </w:rPr>
      </w:pPr>
      <w:r w:rsidRPr="00013EB7">
        <w:rPr>
          <w:rFonts w:asciiTheme="minorHAnsi" w:hAnsiTheme="minorHAnsi" w:cstheme="minorHAnsi"/>
        </w:rPr>
        <w:t>…………………………………..…..,. tel.</w:t>
      </w:r>
      <w:r w:rsidRPr="00013EB7">
        <w:rPr>
          <w:rFonts w:asciiTheme="minorHAnsi" w:hAnsiTheme="minorHAnsi" w:cstheme="minorHAnsi"/>
          <w:bCs/>
        </w:rPr>
        <w:t xml:space="preserve"> </w:t>
      </w:r>
      <w:r w:rsidRPr="00013EB7">
        <w:rPr>
          <w:rFonts w:asciiTheme="minorHAnsi" w:hAnsiTheme="minorHAnsi" w:cstheme="minorHAnsi"/>
        </w:rPr>
        <w:t>……………………….., email: ………..………………...</w:t>
      </w:r>
      <w:r w:rsidRPr="00013EB7">
        <w:rPr>
          <w:rFonts w:asciiTheme="minorHAnsi" w:hAnsiTheme="minorHAnsi" w:cstheme="minorHAnsi"/>
          <w:bCs/>
        </w:rPr>
        <w:t xml:space="preserve"> </w:t>
      </w:r>
    </w:p>
    <w:p w14:paraId="11A3C0AE" w14:textId="77777777" w:rsidR="002778BF" w:rsidRPr="00013EB7" w:rsidRDefault="002778BF" w:rsidP="002778BF">
      <w:pPr>
        <w:autoSpaceDE w:val="0"/>
        <w:spacing w:line="276" w:lineRule="auto"/>
        <w:ind w:left="709"/>
        <w:rPr>
          <w:rFonts w:asciiTheme="minorHAnsi" w:hAnsiTheme="minorHAnsi" w:cstheme="minorHAnsi"/>
        </w:rPr>
      </w:pPr>
    </w:p>
    <w:p w14:paraId="522397B2" w14:textId="77777777" w:rsidR="002778BF" w:rsidRPr="00013EB7" w:rsidRDefault="00286609" w:rsidP="002370CE">
      <w:pPr>
        <w:numPr>
          <w:ilvl w:val="0"/>
          <w:numId w:val="2"/>
        </w:numPr>
        <w:autoSpaceDE w:val="0"/>
        <w:spacing w:line="276" w:lineRule="auto"/>
        <w:ind w:left="709" w:hanging="425"/>
        <w:rPr>
          <w:rFonts w:asciiTheme="minorHAnsi" w:hAnsiTheme="minorHAnsi" w:cstheme="minorHAnsi"/>
          <w:bCs/>
        </w:rPr>
      </w:pPr>
      <w:r w:rsidRPr="00013EB7">
        <w:rPr>
          <w:rFonts w:asciiTheme="minorHAnsi" w:hAnsiTheme="minorHAnsi" w:cstheme="minorHAnsi"/>
          <w:bCs/>
        </w:rPr>
        <w:t>ze strony Wykonawcy:</w:t>
      </w:r>
    </w:p>
    <w:p w14:paraId="209CD347" w14:textId="3E48F33C" w:rsidR="008209D7" w:rsidRPr="00013EB7" w:rsidRDefault="008209D7" w:rsidP="006450A8">
      <w:pPr>
        <w:numPr>
          <w:ilvl w:val="0"/>
          <w:numId w:val="38"/>
        </w:numPr>
        <w:autoSpaceDE w:val="0"/>
        <w:spacing w:line="276" w:lineRule="auto"/>
        <w:rPr>
          <w:rFonts w:asciiTheme="minorHAnsi" w:hAnsiTheme="minorHAnsi" w:cstheme="minorHAnsi"/>
        </w:rPr>
      </w:pPr>
      <w:r w:rsidRPr="00013EB7">
        <w:rPr>
          <w:rFonts w:asciiTheme="minorHAnsi" w:hAnsiTheme="minorHAnsi" w:cstheme="minorHAnsi"/>
        </w:rPr>
        <w:t xml:space="preserve">…………………………………..…..,. tel. ……………………….., email: ………..………………... </w:t>
      </w:r>
    </w:p>
    <w:p w14:paraId="3C5B4C99" w14:textId="77777777" w:rsidR="008209D7" w:rsidRPr="00013EB7" w:rsidRDefault="008209D7" w:rsidP="00EC66A1">
      <w:pPr>
        <w:autoSpaceDE w:val="0"/>
        <w:spacing w:line="276" w:lineRule="auto"/>
        <w:ind w:left="1133"/>
        <w:rPr>
          <w:rFonts w:asciiTheme="minorHAnsi" w:hAnsiTheme="minorHAnsi" w:cstheme="minorHAnsi"/>
        </w:rPr>
      </w:pPr>
      <w:r w:rsidRPr="00013EB7">
        <w:rPr>
          <w:rFonts w:asciiTheme="minorHAnsi" w:hAnsiTheme="minorHAnsi" w:cstheme="minorHAnsi"/>
        </w:rPr>
        <w:t>lub</w:t>
      </w:r>
    </w:p>
    <w:p w14:paraId="434ED07A" w14:textId="77777777" w:rsidR="008209D7" w:rsidRPr="00013EB7" w:rsidRDefault="008209D7" w:rsidP="006450A8">
      <w:pPr>
        <w:numPr>
          <w:ilvl w:val="0"/>
          <w:numId w:val="38"/>
        </w:numPr>
        <w:autoSpaceDE w:val="0"/>
        <w:spacing w:line="276" w:lineRule="auto"/>
        <w:ind w:left="1133" w:hanging="425"/>
        <w:rPr>
          <w:rFonts w:asciiTheme="minorHAnsi" w:hAnsiTheme="minorHAnsi" w:cstheme="minorHAnsi"/>
        </w:rPr>
      </w:pPr>
      <w:r w:rsidRPr="00013EB7">
        <w:rPr>
          <w:rFonts w:asciiTheme="minorHAnsi" w:hAnsiTheme="minorHAnsi" w:cstheme="minorHAnsi"/>
        </w:rPr>
        <w:t xml:space="preserve">…………………………………..…..,. tel. ……………………….., email: ………..………………... </w:t>
      </w:r>
    </w:p>
    <w:p w14:paraId="3A7F6241" w14:textId="0FA8125A" w:rsidR="009474D2" w:rsidRPr="00013EB7" w:rsidRDefault="009474D2" w:rsidP="002778BF">
      <w:pPr>
        <w:autoSpaceDE w:val="0"/>
        <w:spacing w:line="276" w:lineRule="auto"/>
        <w:ind w:left="709"/>
        <w:rPr>
          <w:rFonts w:asciiTheme="minorHAnsi" w:hAnsiTheme="minorHAnsi" w:cstheme="minorHAnsi"/>
          <w:bCs/>
        </w:rPr>
      </w:pPr>
    </w:p>
    <w:p w14:paraId="61D37B10" w14:textId="3DD4BA19" w:rsidR="00286609" w:rsidRPr="00013EB7" w:rsidRDefault="00286609" w:rsidP="002370CE">
      <w:pPr>
        <w:numPr>
          <w:ilvl w:val="0"/>
          <w:numId w:val="4"/>
        </w:numPr>
        <w:spacing w:line="276" w:lineRule="auto"/>
        <w:ind w:left="426" w:hanging="426"/>
        <w:rPr>
          <w:rFonts w:asciiTheme="minorHAnsi" w:hAnsiTheme="minorHAnsi" w:cstheme="minorHAnsi"/>
          <w:bCs/>
        </w:rPr>
      </w:pPr>
      <w:r w:rsidRPr="00013EB7">
        <w:rPr>
          <w:rFonts w:asciiTheme="minorHAnsi" w:hAnsiTheme="minorHAnsi" w:cstheme="minorHAnsi"/>
          <w:bCs/>
        </w:rPr>
        <w:t xml:space="preserve">Zmiana osób i </w:t>
      </w:r>
      <w:r w:rsidR="0090052B" w:rsidRPr="00013EB7">
        <w:rPr>
          <w:rFonts w:asciiTheme="minorHAnsi" w:hAnsiTheme="minorHAnsi" w:cstheme="minorHAnsi"/>
          <w:bCs/>
        </w:rPr>
        <w:t xml:space="preserve">danych, o których mowa w ust. </w:t>
      </w:r>
      <w:r w:rsidR="008209D7" w:rsidRPr="00013EB7">
        <w:rPr>
          <w:rFonts w:asciiTheme="minorHAnsi" w:hAnsiTheme="minorHAnsi" w:cstheme="minorHAnsi"/>
          <w:bCs/>
        </w:rPr>
        <w:t>6</w:t>
      </w:r>
      <w:r w:rsidRPr="00013EB7">
        <w:rPr>
          <w:rFonts w:asciiTheme="minorHAnsi" w:hAnsiTheme="minorHAnsi" w:cstheme="minorHAnsi"/>
          <w:bCs/>
        </w:rPr>
        <w:t>, nie wymaga zmiany Umowy w formie aneksu, wymaga jednak poinformowania drugiej Strony w formie pisemnej.</w:t>
      </w:r>
    </w:p>
    <w:p w14:paraId="13AB35C0" w14:textId="77777777" w:rsidR="00CB7686" w:rsidRPr="00013EB7" w:rsidRDefault="00CB7686" w:rsidP="00CB7686">
      <w:pPr>
        <w:numPr>
          <w:ilvl w:val="0"/>
          <w:numId w:val="4"/>
        </w:numPr>
        <w:spacing w:line="276" w:lineRule="auto"/>
        <w:rPr>
          <w:rFonts w:asciiTheme="minorHAnsi" w:hAnsiTheme="minorHAnsi" w:cstheme="minorHAnsi"/>
        </w:rPr>
      </w:pPr>
      <w:r w:rsidRPr="00013EB7">
        <w:rPr>
          <w:rFonts w:asciiTheme="minorHAnsi" w:hAnsiTheme="minorHAnsi" w:cstheme="minorHAnsi"/>
        </w:rPr>
        <w:t>W celu uniknięcia wątpliwości przyjmuje się, że jeżeli Strony nie zdefiniowały danego działania niezbędnego do prawidłowej realizacji Umowy jako obowiązku Zamawiającego, Stroną zobowiązaną do wykonania takiego działania jest Wykonawca.</w:t>
      </w:r>
    </w:p>
    <w:p w14:paraId="2A39BE46" w14:textId="77777777" w:rsidR="00CB7686" w:rsidRPr="00013EB7" w:rsidRDefault="00CB7686" w:rsidP="00CB7686">
      <w:pPr>
        <w:numPr>
          <w:ilvl w:val="0"/>
          <w:numId w:val="4"/>
        </w:numPr>
        <w:spacing w:line="276" w:lineRule="auto"/>
        <w:rPr>
          <w:rFonts w:asciiTheme="minorHAnsi" w:hAnsiTheme="minorHAnsi" w:cstheme="minorHAnsi"/>
        </w:rPr>
      </w:pPr>
      <w:r w:rsidRPr="00013EB7">
        <w:rPr>
          <w:rFonts w:asciiTheme="minorHAnsi" w:hAnsiTheme="minorHAnsi" w:cstheme="minorHAnsi"/>
        </w:rPr>
        <w:t xml:space="preserve">Wykonawca oświadcza, iż nie zachodzi w jego przypadku konflikt interesów, rozumiany jako sytuacja, w której ze względu na działalność Wykonawcy lub ze względu na związek o jakimkolwiek charakterze i źródle pomiędzy Wykonawcą a jakimkolwiek innym podmiotem, a w szczególności z uwagi na fakt wykonywania przez Wykonawcę lub przez ten inny podmiot zamówień w ramach realizacji przedmiotu Umowy, powstaje ryzyko zagrożenia realizacji Umowy w sposób rzetelny i zapewniający należyte zabezpieczenie interesu Zamawiającego. </w:t>
      </w:r>
    </w:p>
    <w:p w14:paraId="04454DC3" w14:textId="77777777" w:rsidR="00CB7686" w:rsidRPr="00013EB7" w:rsidRDefault="00CB7686" w:rsidP="00CB7686">
      <w:pPr>
        <w:numPr>
          <w:ilvl w:val="0"/>
          <w:numId w:val="4"/>
        </w:numPr>
        <w:spacing w:line="276" w:lineRule="auto"/>
        <w:rPr>
          <w:rFonts w:asciiTheme="minorHAnsi" w:hAnsiTheme="minorHAnsi" w:cstheme="minorHAnsi"/>
        </w:rPr>
      </w:pPr>
      <w:r w:rsidRPr="00013EB7">
        <w:rPr>
          <w:rFonts w:asciiTheme="minorHAnsi" w:hAnsiTheme="minorHAnsi" w:cstheme="minorHAnsi"/>
        </w:rPr>
        <w:t xml:space="preserve">Wykonawca zobowiązuje się, przy wykonywaniu Umowy, do odpowiedniej organizacji prac związanych z realizacją Umowy tak, aby zapewnić terminowe jej wykonanie. </w:t>
      </w:r>
    </w:p>
    <w:p w14:paraId="71C4EC82" w14:textId="77777777" w:rsidR="00CB7686" w:rsidRPr="00013EB7" w:rsidRDefault="00CB7686" w:rsidP="00CB7686">
      <w:pPr>
        <w:numPr>
          <w:ilvl w:val="0"/>
          <w:numId w:val="4"/>
        </w:numPr>
        <w:spacing w:line="276" w:lineRule="auto"/>
        <w:rPr>
          <w:rFonts w:asciiTheme="minorHAnsi" w:hAnsiTheme="minorHAnsi" w:cstheme="minorHAnsi"/>
        </w:rPr>
      </w:pPr>
      <w:r w:rsidRPr="00013EB7">
        <w:rPr>
          <w:rFonts w:asciiTheme="minorHAnsi" w:hAnsiTheme="minorHAnsi" w:cstheme="minorHAnsi"/>
        </w:rPr>
        <w:t xml:space="preserve">Wykonawca zobowiązany jest, na żądanie i w terminie wskazanym przez Zamawiającego, do pisemnego przedstawiania na każdym etapie realizacji Umowy, informacji na temat wskazanych przez Zamawiającego aspektów realizowanej Umowy. </w:t>
      </w:r>
    </w:p>
    <w:p w14:paraId="2AB219AF" w14:textId="77777777" w:rsidR="00CB7686" w:rsidRPr="00013EB7" w:rsidRDefault="00CB7686" w:rsidP="00CB7686">
      <w:pPr>
        <w:numPr>
          <w:ilvl w:val="0"/>
          <w:numId w:val="4"/>
        </w:numPr>
        <w:spacing w:line="276" w:lineRule="auto"/>
        <w:rPr>
          <w:rFonts w:asciiTheme="minorHAnsi" w:hAnsiTheme="minorHAnsi" w:cstheme="minorHAnsi"/>
        </w:rPr>
      </w:pPr>
      <w:r w:rsidRPr="00013EB7">
        <w:rPr>
          <w:rFonts w:asciiTheme="minorHAnsi" w:hAnsiTheme="minorHAnsi" w:cstheme="minorHAnsi"/>
        </w:rPr>
        <w:lastRenderedPageBreak/>
        <w:t>Wykonawca jest zobowiązany do bezzwłocznego pisemnego poinformowania Zamawiającego o wszelkich zagrożeniach dla realizacji Umowy, dotyczących zarówno terminów jak i zakresu rzeczowego Umowy.</w:t>
      </w:r>
    </w:p>
    <w:p w14:paraId="34AEB01F" w14:textId="77777777" w:rsidR="00CB7686" w:rsidRPr="00013EB7" w:rsidRDefault="00CB7686" w:rsidP="00303D7B">
      <w:pPr>
        <w:spacing w:line="276" w:lineRule="auto"/>
        <w:ind w:left="426"/>
        <w:rPr>
          <w:rFonts w:asciiTheme="minorHAnsi" w:hAnsiTheme="minorHAnsi" w:cstheme="minorHAnsi"/>
          <w:bCs/>
        </w:rPr>
      </w:pPr>
    </w:p>
    <w:p w14:paraId="09250D27" w14:textId="77777777" w:rsidR="000E0F96" w:rsidRPr="00013EB7" w:rsidRDefault="000E0F96" w:rsidP="00095610">
      <w:pPr>
        <w:autoSpaceDE w:val="0"/>
        <w:spacing w:line="276" w:lineRule="auto"/>
        <w:rPr>
          <w:rFonts w:asciiTheme="minorHAnsi" w:hAnsiTheme="minorHAnsi" w:cstheme="minorHAnsi"/>
          <w:b/>
          <w:bCs/>
        </w:rPr>
      </w:pPr>
    </w:p>
    <w:p w14:paraId="3FE682A6" w14:textId="77777777" w:rsidR="00E0363A" w:rsidRPr="00013EB7" w:rsidRDefault="00E0363A" w:rsidP="00095610">
      <w:pPr>
        <w:autoSpaceDE w:val="0"/>
        <w:spacing w:line="276" w:lineRule="auto"/>
        <w:rPr>
          <w:rFonts w:asciiTheme="minorHAnsi" w:hAnsiTheme="minorHAnsi" w:cstheme="minorHAnsi"/>
          <w:b/>
          <w:bCs/>
        </w:rPr>
      </w:pPr>
    </w:p>
    <w:p w14:paraId="6D7639B4" w14:textId="77777777" w:rsidR="00D077CF" w:rsidRPr="00013EB7" w:rsidRDefault="00D077CF" w:rsidP="00AE230C">
      <w:pPr>
        <w:autoSpaceDE w:val="0"/>
        <w:spacing w:line="276" w:lineRule="auto"/>
        <w:jc w:val="center"/>
        <w:rPr>
          <w:rFonts w:asciiTheme="minorHAnsi" w:hAnsiTheme="minorHAnsi" w:cstheme="minorHAnsi"/>
          <w:b/>
          <w:bCs/>
        </w:rPr>
      </w:pPr>
      <w:r w:rsidRPr="00013EB7">
        <w:rPr>
          <w:rFonts w:asciiTheme="minorHAnsi" w:hAnsiTheme="minorHAnsi" w:cstheme="minorHAnsi"/>
          <w:b/>
          <w:bCs/>
        </w:rPr>
        <w:t>§ 4.</w:t>
      </w:r>
    </w:p>
    <w:p w14:paraId="6B90927E" w14:textId="77777777" w:rsidR="00581E3F" w:rsidRPr="00013EB7" w:rsidRDefault="00581E3F" w:rsidP="00AE230C">
      <w:pPr>
        <w:autoSpaceDE w:val="0"/>
        <w:spacing w:line="276" w:lineRule="auto"/>
        <w:jc w:val="center"/>
        <w:rPr>
          <w:rFonts w:asciiTheme="minorHAnsi" w:hAnsiTheme="minorHAnsi" w:cstheme="minorHAnsi"/>
          <w:b/>
          <w:bCs/>
        </w:rPr>
      </w:pPr>
      <w:r w:rsidRPr="00013EB7">
        <w:rPr>
          <w:rFonts w:asciiTheme="minorHAnsi" w:hAnsiTheme="minorHAnsi" w:cstheme="minorHAnsi"/>
          <w:b/>
          <w:bCs/>
        </w:rPr>
        <w:t>Podwykonawcy</w:t>
      </w:r>
    </w:p>
    <w:p w14:paraId="2450DF64" w14:textId="77777777" w:rsidR="00581E3F" w:rsidRPr="00013EB7" w:rsidRDefault="00581E3F" w:rsidP="00A862F6">
      <w:pPr>
        <w:numPr>
          <w:ilvl w:val="0"/>
          <w:numId w:val="10"/>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Wykonawca jest uprawniony do powierzenia wykonania części przedmiotu Umowy podwykonawcom, z zastrzeżeniem poniższych postanowień.</w:t>
      </w:r>
    </w:p>
    <w:p w14:paraId="4D96BD4B" w14:textId="77777777" w:rsidR="00581E3F" w:rsidRPr="00013EB7" w:rsidRDefault="00581E3F" w:rsidP="00A862F6">
      <w:pPr>
        <w:numPr>
          <w:ilvl w:val="0"/>
          <w:numId w:val="10"/>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 xml:space="preserve">Wykonawca wykona przedmiot Umowy przy udziale następujących podwykonawców: </w:t>
      </w:r>
    </w:p>
    <w:p w14:paraId="2AE8C867" w14:textId="77777777" w:rsidR="00581E3F" w:rsidRPr="00013EB7" w:rsidRDefault="00581E3F" w:rsidP="00D86A4B">
      <w:pPr>
        <w:autoSpaceDE w:val="0"/>
        <w:spacing w:line="276" w:lineRule="auto"/>
        <w:ind w:left="426"/>
        <w:rPr>
          <w:rFonts w:asciiTheme="minorHAnsi" w:hAnsiTheme="minorHAnsi" w:cstheme="minorHAnsi"/>
          <w:bCs/>
        </w:rPr>
      </w:pPr>
      <w:r w:rsidRPr="00013EB7">
        <w:rPr>
          <w:rFonts w:asciiTheme="minorHAnsi" w:hAnsiTheme="minorHAnsi" w:cstheme="minorHAnsi"/>
          <w:bCs/>
        </w:rPr>
        <w:t>[wskazanie firmy, danych kontaktowych, osób reprezentujących podwykonawcę] …………………. (zostanie odpowiednio</w:t>
      </w:r>
      <w:r w:rsidR="00BC54F6" w:rsidRPr="00013EB7">
        <w:rPr>
          <w:rFonts w:asciiTheme="minorHAnsi" w:hAnsiTheme="minorHAnsi" w:cstheme="minorHAnsi"/>
          <w:bCs/>
        </w:rPr>
        <w:t xml:space="preserve"> </w:t>
      </w:r>
      <w:r w:rsidRPr="00013EB7">
        <w:rPr>
          <w:rFonts w:asciiTheme="minorHAnsi" w:hAnsiTheme="minorHAnsi" w:cstheme="minorHAnsi"/>
          <w:bCs/>
        </w:rPr>
        <w:t>uzupełnione</w:t>
      </w:r>
      <w:r w:rsidR="00231786" w:rsidRPr="00013EB7">
        <w:rPr>
          <w:rFonts w:asciiTheme="minorHAnsi" w:hAnsiTheme="minorHAnsi" w:cstheme="minorHAnsi"/>
          <w:bCs/>
        </w:rPr>
        <w:t>)</w:t>
      </w:r>
      <w:r w:rsidRPr="00013EB7">
        <w:rPr>
          <w:rFonts w:asciiTheme="minorHAnsi" w:hAnsiTheme="minorHAnsi" w:cstheme="minorHAnsi"/>
          <w:bCs/>
        </w:rPr>
        <w:t xml:space="preserve">. </w:t>
      </w:r>
    </w:p>
    <w:p w14:paraId="3F5CEF4F" w14:textId="77777777" w:rsidR="00581E3F" w:rsidRPr="00013EB7" w:rsidRDefault="00581E3F" w:rsidP="00A862F6">
      <w:pPr>
        <w:numPr>
          <w:ilvl w:val="0"/>
          <w:numId w:val="10"/>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Wykonawca zobowiązany jest do poinformowania Za</w:t>
      </w:r>
      <w:r w:rsidR="00F57F89" w:rsidRPr="00013EB7">
        <w:rPr>
          <w:rFonts w:asciiTheme="minorHAnsi" w:hAnsiTheme="minorHAnsi" w:cstheme="minorHAnsi"/>
          <w:bCs/>
        </w:rPr>
        <w:t>mawiającego w formie pisemnej o </w:t>
      </w:r>
      <w:r w:rsidRPr="00013EB7">
        <w:rPr>
          <w:rFonts w:asciiTheme="minorHAnsi" w:hAnsiTheme="minorHAnsi" w:cstheme="minorHAnsi"/>
          <w:bCs/>
        </w:rPr>
        <w:t xml:space="preserve">każdej zmianie danych dotyczących podwykonawców, jak również o ewentualnych nowych podwykonawcach, którym zamierza powierzyć prace w ramach realizacji Umowy. </w:t>
      </w:r>
    </w:p>
    <w:p w14:paraId="6B558602" w14:textId="0C58DC82" w:rsidR="00581E3F" w:rsidRPr="00013EB7" w:rsidRDefault="00581E3F" w:rsidP="00A862F6">
      <w:pPr>
        <w:numPr>
          <w:ilvl w:val="0"/>
          <w:numId w:val="10"/>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Informacja o zmianie danych dotyczących podwykonawców zostanie przekazana Zamawiającemu w terminie 2 dni roboczych przed dokonaniem zmiany</w:t>
      </w:r>
      <w:r w:rsidR="00CB7686" w:rsidRPr="00013EB7">
        <w:rPr>
          <w:rFonts w:asciiTheme="minorHAnsi" w:hAnsiTheme="minorHAnsi" w:cstheme="minorHAnsi"/>
          <w:bCs/>
        </w:rPr>
        <w:t xml:space="preserve"> na adres wskazany w § 3 ust. 6 pkt 1</w:t>
      </w:r>
      <w:r w:rsidRPr="00013EB7">
        <w:rPr>
          <w:rFonts w:asciiTheme="minorHAnsi" w:hAnsiTheme="minorHAnsi" w:cstheme="minorHAnsi"/>
          <w:bCs/>
        </w:rPr>
        <w:t xml:space="preserve">. </w:t>
      </w:r>
    </w:p>
    <w:p w14:paraId="4B1F5CB1" w14:textId="77777777" w:rsidR="0086714E" w:rsidRPr="00013EB7" w:rsidRDefault="00581E3F" w:rsidP="00A862F6">
      <w:pPr>
        <w:numPr>
          <w:ilvl w:val="0"/>
          <w:numId w:val="10"/>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Niezależnie od powyższego, Zamawiający jest uprawniony do odmowy współdziałania z</w:t>
      </w:r>
      <w:r w:rsidR="0086714E" w:rsidRPr="00013EB7">
        <w:rPr>
          <w:rFonts w:asciiTheme="minorHAnsi" w:hAnsiTheme="minorHAnsi" w:cstheme="minorHAnsi"/>
          <w:bCs/>
        </w:rPr>
        <w:t> </w:t>
      </w:r>
      <w:r w:rsidRPr="00013EB7">
        <w:rPr>
          <w:rFonts w:asciiTheme="minorHAnsi" w:hAnsiTheme="minorHAnsi" w:cstheme="minorHAnsi"/>
          <w:bCs/>
        </w:rPr>
        <w:t xml:space="preserve">podwykonawcą, o udziale którego w wykonaniu Umowy nie uzyskał informacji, do czasu przekazania przez Wykonawcę niezbędnych danych, a opóźnienie w wykonaniu Umowy, powstałe wskutek braku współdziałania z takim podwykonawcą, stanowi zwłokę Wykonawcy. </w:t>
      </w:r>
    </w:p>
    <w:p w14:paraId="0D33D3DC" w14:textId="7FD4257D" w:rsidR="0086714E" w:rsidRPr="00013EB7" w:rsidRDefault="00581E3F" w:rsidP="00A862F6">
      <w:pPr>
        <w:numPr>
          <w:ilvl w:val="0"/>
          <w:numId w:val="10"/>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Jeżeli Wykonawca zrezygnuje z posługiwania się podwykonawcą, na zasoby którego powoływał się w toku postępowania poprzedzające</w:t>
      </w:r>
      <w:r w:rsidR="00F57F89" w:rsidRPr="00013EB7">
        <w:rPr>
          <w:rFonts w:asciiTheme="minorHAnsi" w:hAnsiTheme="minorHAnsi" w:cstheme="minorHAnsi"/>
          <w:bCs/>
        </w:rPr>
        <w:t>go zawarcie Umowy, wskazanego w </w:t>
      </w:r>
      <w:r w:rsidRPr="00013EB7">
        <w:rPr>
          <w:rFonts w:asciiTheme="minorHAnsi" w:hAnsiTheme="minorHAnsi" w:cstheme="minorHAnsi"/>
          <w:bCs/>
        </w:rPr>
        <w:t xml:space="preserve">Ofercie, to jest zobowiązany do wykazania Zamawiającemu, że nowy podwykonawca spełnia warunki lub kryteria </w:t>
      </w:r>
      <w:r w:rsidR="00280E1E" w:rsidRPr="00013EB7">
        <w:rPr>
          <w:rFonts w:asciiTheme="minorHAnsi" w:hAnsiTheme="minorHAnsi" w:cstheme="minorHAnsi"/>
          <w:bCs/>
        </w:rPr>
        <w:t xml:space="preserve">kwalifikacji do udziału w postępowaniu </w:t>
      </w:r>
      <w:r w:rsidRPr="00013EB7">
        <w:rPr>
          <w:rFonts w:asciiTheme="minorHAnsi" w:hAnsiTheme="minorHAnsi" w:cstheme="minorHAnsi"/>
          <w:bCs/>
        </w:rPr>
        <w:t>w stopniu nie mniejszym, niż podwykonawca dotychczasowy. Zamawiający jest uprawniony do odmowy współdziałania z nowym podwykonawcą, co do którego Wykonawca nie wykazał spełnienia warunków lub kryteriów kwalifikacji, do czasu wykazania przez Wyko</w:t>
      </w:r>
      <w:r w:rsidR="00E2565D" w:rsidRPr="00013EB7">
        <w:rPr>
          <w:rFonts w:asciiTheme="minorHAnsi" w:hAnsiTheme="minorHAnsi" w:cstheme="minorHAnsi"/>
          <w:bCs/>
        </w:rPr>
        <w:t>nawcę ich spełnienia, a </w:t>
      </w:r>
      <w:r w:rsidRPr="00013EB7">
        <w:rPr>
          <w:rFonts w:asciiTheme="minorHAnsi" w:hAnsiTheme="minorHAnsi" w:cstheme="minorHAnsi"/>
          <w:bCs/>
        </w:rPr>
        <w:t xml:space="preserve">opóźnienie w wykonaniu Umowy, powstałe wskutek braku współdziałania z takim podwykonawcą, stanowi zwłokę Wykonawcy. </w:t>
      </w:r>
    </w:p>
    <w:p w14:paraId="526703E1" w14:textId="77777777" w:rsidR="00581E3F" w:rsidRPr="00013EB7" w:rsidRDefault="00581E3F" w:rsidP="00A862F6">
      <w:pPr>
        <w:numPr>
          <w:ilvl w:val="0"/>
          <w:numId w:val="10"/>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Niewykonanie lub nienależyte wykonanie przez podwykonawcę części przedmiotu Umowy upoważnia Zamawiającego do żądania od Wykonawcy odsunięcia podwykonawcy od realizacji przedmiotu Umowy w sposób stały lub czasowy. W</w:t>
      </w:r>
      <w:r w:rsidR="00F57F89" w:rsidRPr="00013EB7">
        <w:rPr>
          <w:rFonts w:asciiTheme="minorHAnsi" w:hAnsiTheme="minorHAnsi" w:cstheme="minorHAnsi"/>
          <w:bCs/>
        </w:rPr>
        <w:t> </w:t>
      </w:r>
      <w:r w:rsidRPr="00013EB7">
        <w:rPr>
          <w:rFonts w:asciiTheme="minorHAnsi" w:hAnsiTheme="minorHAnsi" w:cstheme="minorHAnsi"/>
          <w:bCs/>
        </w:rPr>
        <w:t xml:space="preserve">przypadku powstania z tego powodu opóźnienia w realizacji Umowy, odpowiedzialność za nie na zasadzie ryzyka ponosi Wykonawca. </w:t>
      </w:r>
    </w:p>
    <w:p w14:paraId="550C9D30" w14:textId="77777777" w:rsidR="0086714E" w:rsidRPr="00013EB7" w:rsidRDefault="0086714E" w:rsidP="002370CE">
      <w:pPr>
        <w:autoSpaceDE w:val="0"/>
        <w:spacing w:line="276" w:lineRule="auto"/>
        <w:ind w:left="426" w:hanging="426"/>
        <w:rPr>
          <w:rFonts w:asciiTheme="minorHAnsi" w:hAnsiTheme="minorHAnsi" w:cstheme="minorHAnsi"/>
          <w:bCs/>
        </w:rPr>
      </w:pPr>
    </w:p>
    <w:p w14:paraId="092EDFC4" w14:textId="77777777" w:rsidR="00E0363A" w:rsidRPr="00013EB7" w:rsidRDefault="00E0363A" w:rsidP="002370CE">
      <w:pPr>
        <w:autoSpaceDE w:val="0"/>
        <w:spacing w:line="276" w:lineRule="auto"/>
        <w:ind w:left="426" w:hanging="426"/>
        <w:rPr>
          <w:rFonts w:asciiTheme="minorHAnsi" w:hAnsiTheme="minorHAnsi" w:cstheme="minorHAnsi"/>
          <w:bCs/>
        </w:rPr>
      </w:pPr>
    </w:p>
    <w:p w14:paraId="664B244A" w14:textId="77777777" w:rsidR="00E0363A" w:rsidRPr="00013EB7" w:rsidRDefault="00E0363A" w:rsidP="002370CE">
      <w:pPr>
        <w:autoSpaceDE w:val="0"/>
        <w:spacing w:line="276" w:lineRule="auto"/>
        <w:ind w:left="426" w:hanging="426"/>
        <w:rPr>
          <w:rFonts w:asciiTheme="minorHAnsi" w:hAnsiTheme="minorHAnsi" w:cstheme="minorHAnsi"/>
          <w:bCs/>
        </w:rPr>
      </w:pPr>
    </w:p>
    <w:p w14:paraId="6BBC0CA9" w14:textId="77777777" w:rsidR="00E0363A" w:rsidRPr="00013EB7" w:rsidRDefault="00E0363A" w:rsidP="002370CE">
      <w:pPr>
        <w:autoSpaceDE w:val="0"/>
        <w:spacing w:line="276" w:lineRule="auto"/>
        <w:ind w:left="426" w:hanging="426"/>
        <w:rPr>
          <w:rFonts w:asciiTheme="minorHAnsi" w:hAnsiTheme="minorHAnsi" w:cstheme="minorHAnsi"/>
          <w:bCs/>
        </w:rPr>
      </w:pPr>
    </w:p>
    <w:p w14:paraId="25D74DB3" w14:textId="77777777" w:rsidR="00581E3F" w:rsidRPr="00013EB7" w:rsidRDefault="00581E3F" w:rsidP="00E57942">
      <w:pPr>
        <w:autoSpaceDE w:val="0"/>
        <w:spacing w:line="276" w:lineRule="auto"/>
        <w:jc w:val="center"/>
        <w:rPr>
          <w:rFonts w:asciiTheme="minorHAnsi" w:hAnsiTheme="minorHAnsi" w:cstheme="minorHAnsi"/>
          <w:b/>
          <w:bCs/>
        </w:rPr>
      </w:pPr>
      <w:r w:rsidRPr="00013EB7">
        <w:rPr>
          <w:rFonts w:asciiTheme="minorHAnsi" w:hAnsiTheme="minorHAnsi" w:cstheme="minorHAnsi"/>
          <w:b/>
          <w:bCs/>
        </w:rPr>
        <w:t>§ 5</w:t>
      </w:r>
      <w:r w:rsidR="00761472" w:rsidRPr="00013EB7">
        <w:rPr>
          <w:rFonts w:asciiTheme="minorHAnsi" w:hAnsiTheme="minorHAnsi" w:cstheme="minorHAnsi"/>
          <w:b/>
          <w:bCs/>
        </w:rPr>
        <w:t>.</w:t>
      </w:r>
    </w:p>
    <w:p w14:paraId="4FCC87AB" w14:textId="77777777" w:rsidR="00D077CF" w:rsidRPr="00013EB7" w:rsidRDefault="00D077CF" w:rsidP="00E57942">
      <w:pPr>
        <w:autoSpaceDE w:val="0"/>
        <w:spacing w:line="276" w:lineRule="auto"/>
        <w:jc w:val="center"/>
        <w:rPr>
          <w:rFonts w:asciiTheme="minorHAnsi" w:hAnsiTheme="minorHAnsi" w:cstheme="minorHAnsi"/>
          <w:b/>
          <w:bCs/>
        </w:rPr>
      </w:pPr>
      <w:r w:rsidRPr="00013EB7">
        <w:rPr>
          <w:rFonts w:asciiTheme="minorHAnsi" w:hAnsiTheme="minorHAnsi" w:cstheme="minorHAnsi"/>
          <w:b/>
          <w:bCs/>
        </w:rPr>
        <w:t>Wynagrodzenie</w:t>
      </w:r>
    </w:p>
    <w:p w14:paraId="747D9B70" w14:textId="77A9741C" w:rsidR="00A34877" w:rsidRPr="00013EB7" w:rsidRDefault="00A34877" w:rsidP="002370CE">
      <w:pPr>
        <w:numPr>
          <w:ilvl w:val="0"/>
          <w:numId w:val="1"/>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 xml:space="preserve">Strony ustalają </w:t>
      </w:r>
      <w:r w:rsidR="003902C4" w:rsidRPr="00013EB7">
        <w:rPr>
          <w:rFonts w:asciiTheme="minorHAnsi" w:hAnsiTheme="minorHAnsi" w:cstheme="minorHAnsi"/>
          <w:bCs/>
        </w:rPr>
        <w:t xml:space="preserve">maksymalne </w:t>
      </w:r>
      <w:r w:rsidRPr="00013EB7">
        <w:rPr>
          <w:rFonts w:asciiTheme="minorHAnsi" w:hAnsiTheme="minorHAnsi" w:cstheme="minorHAnsi"/>
          <w:bCs/>
        </w:rPr>
        <w:t>wynagrodzenie Wykonawcy z tytuł</w:t>
      </w:r>
      <w:r w:rsidR="00F57F89" w:rsidRPr="00013EB7">
        <w:rPr>
          <w:rFonts w:asciiTheme="minorHAnsi" w:hAnsiTheme="minorHAnsi" w:cstheme="minorHAnsi"/>
          <w:bCs/>
        </w:rPr>
        <w:t xml:space="preserve">u </w:t>
      </w:r>
      <w:r w:rsidR="00F94718" w:rsidRPr="00013EB7">
        <w:rPr>
          <w:rFonts w:asciiTheme="minorHAnsi" w:hAnsiTheme="minorHAnsi" w:cstheme="minorHAnsi"/>
          <w:bCs/>
        </w:rPr>
        <w:t xml:space="preserve">odnowienia wsparcia technicznego do oprogramowania </w:t>
      </w:r>
      <w:r w:rsidR="00E931D8">
        <w:rPr>
          <w:rFonts w:asciiTheme="minorHAnsi" w:hAnsiTheme="minorHAnsi" w:cstheme="minorHAnsi"/>
          <w:bCs/>
        </w:rPr>
        <w:t>JIRA</w:t>
      </w:r>
      <w:r w:rsidR="002A048E" w:rsidRPr="00013EB7">
        <w:rPr>
          <w:rFonts w:asciiTheme="minorHAnsi" w:hAnsiTheme="minorHAnsi" w:cstheme="minorHAnsi"/>
          <w:bCs/>
        </w:rPr>
        <w:t xml:space="preserve"> Software </w:t>
      </w:r>
      <w:r w:rsidR="00F57F89" w:rsidRPr="00013EB7">
        <w:rPr>
          <w:rFonts w:asciiTheme="minorHAnsi" w:hAnsiTheme="minorHAnsi" w:cstheme="minorHAnsi"/>
          <w:bCs/>
        </w:rPr>
        <w:t>w </w:t>
      </w:r>
      <w:r w:rsidRPr="00013EB7">
        <w:rPr>
          <w:rFonts w:asciiTheme="minorHAnsi" w:hAnsiTheme="minorHAnsi" w:cstheme="minorHAnsi"/>
          <w:bCs/>
        </w:rPr>
        <w:t xml:space="preserve">kwocie </w:t>
      </w:r>
      <w:r w:rsidR="00F13A30" w:rsidRPr="00013EB7">
        <w:rPr>
          <w:rFonts w:asciiTheme="minorHAnsi" w:hAnsiTheme="minorHAnsi" w:cstheme="minorHAnsi"/>
          <w:b/>
          <w:bCs/>
        </w:rPr>
        <w:t>……………..</w:t>
      </w:r>
      <w:r w:rsidR="00707BA1" w:rsidRPr="00013EB7">
        <w:rPr>
          <w:rFonts w:asciiTheme="minorHAnsi" w:hAnsiTheme="minorHAnsi" w:cstheme="minorHAnsi"/>
          <w:b/>
          <w:bCs/>
        </w:rPr>
        <w:t xml:space="preserve"> </w:t>
      </w:r>
      <w:r w:rsidR="004F1714" w:rsidRPr="00013EB7">
        <w:rPr>
          <w:rFonts w:asciiTheme="minorHAnsi" w:hAnsiTheme="minorHAnsi" w:cstheme="minorHAnsi"/>
          <w:b/>
          <w:bCs/>
        </w:rPr>
        <w:t xml:space="preserve">zł </w:t>
      </w:r>
      <w:r w:rsidRPr="00013EB7">
        <w:rPr>
          <w:rFonts w:asciiTheme="minorHAnsi" w:hAnsiTheme="minorHAnsi" w:cstheme="minorHAnsi"/>
          <w:b/>
          <w:bCs/>
        </w:rPr>
        <w:t>netto</w:t>
      </w:r>
      <w:r w:rsidRPr="00013EB7">
        <w:rPr>
          <w:rFonts w:asciiTheme="minorHAnsi" w:hAnsiTheme="minorHAnsi" w:cstheme="minorHAnsi"/>
          <w:bCs/>
        </w:rPr>
        <w:t xml:space="preserve"> (słownie</w:t>
      </w:r>
      <w:r w:rsidR="001D3DC3" w:rsidRPr="00013EB7">
        <w:rPr>
          <w:rFonts w:asciiTheme="minorHAnsi" w:hAnsiTheme="minorHAnsi" w:cstheme="minorHAnsi"/>
          <w:bCs/>
        </w:rPr>
        <w:t>:</w:t>
      </w:r>
      <w:r w:rsidRPr="00013EB7">
        <w:rPr>
          <w:rFonts w:asciiTheme="minorHAnsi" w:hAnsiTheme="minorHAnsi" w:cstheme="minorHAnsi"/>
          <w:bCs/>
        </w:rPr>
        <w:t xml:space="preserve"> </w:t>
      </w:r>
      <w:r w:rsidR="00F13A30" w:rsidRPr="00013EB7">
        <w:rPr>
          <w:rFonts w:asciiTheme="minorHAnsi" w:hAnsiTheme="minorHAnsi" w:cstheme="minorHAnsi"/>
          <w:bCs/>
        </w:rPr>
        <w:t>………………</w:t>
      </w:r>
      <w:r w:rsidR="003362B5" w:rsidRPr="00013EB7">
        <w:rPr>
          <w:rFonts w:asciiTheme="minorHAnsi" w:hAnsiTheme="minorHAnsi" w:cstheme="minorHAnsi"/>
          <w:bCs/>
        </w:rPr>
        <w:t>/</w:t>
      </w:r>
      <w:r w:rsidR="008F4527" w:rsidRPr="00013EB7">
        <w:rPr>
          <w:rFonts w:asciiTheme="minorHAnsi" w:hAnsiTheme="minorHAnsi" w:cstheme="minorHAnsi"/>
          <w:bCs/>
        </w:rPr>
        <w:t>100</w:t>
      </w:r>
      <w:r w:rsidR="004F1714" w:rsidRPr="00013EB7">
        <w:rPr>
          <w:rFonts w:asciiTheme="minorHAnsi" w:hAnsiTheme="minorHAnsi" w:cstheme="minorHAnsi"/>
          <w:bCs/>
        </w:rPr>
        <w:t xml:space="preserve">), </w:t>
      </w:r>
      <w:r w:rsidR="001D3DC3" w:rsidRPr="00013EB7">
        <w:rPr>
          <w:rFonts w:asciiTheme="minorHAnsi" w:hAnsiTheme="minorHAnsi" w:cstheme="minorHAnsi"/>
          <w:bCs/>
        </w:rPr>
        <w:t xml:space="preserve">co stanowi </w:t>
      </w:r>
      <w:r w:rsidR="00F13A30" w:rsidRPr="00013EB7">
        <w:rPr>
          <w:rFonts w:asciiTheme="minorHAnsi" w:hAnsiTheme="minorHAnsi" w:cstheme="minorHAnsi"/>
          <w:b/>
          <w:bCs/>
        </w:rPr>
        <w:t>…………….</w:t>
      </w:r>
      <w:r w:rsidR="004F1714" w:rsidRPr="00013EB7" w:rsidDel="004F1714">
        <w:rPr>
          <w:rFonts w:asciiTheme="minorHAnsi" w:hAnsiTheme="minorHAnsi" w:cstheme="minorHAnsi"/>
          <w:b/>
          <w:bCs/>
        </w:rPr>
        <w:t xml:space="preserve"> </w:t>
      </w:r>
      <w:r w:rsidR="001D3DC3" w:rsidRPr="00013EB7">
        <w:rPr>
          <w:rFonts w:asciiTheme="minorHAnsi" w:hAnsiTheme="minorHAnsi" w:cstheme="minorHAnsi"/>
          <w:b/>
          <w:bCs/>
        </w:rPr>
        <w:t>zł brutto</w:t>
      </w:r>
      <w:r w:rsidR="001D3DC3" w:rsidRPr="00013EB7">
        <w:rPr>
          <w:rFonts w:asciiTheme="minorHAnsi" w:hAnsiTheme="minorHAnsi" w:cstheme="minorHAnsi"/>
          <w:bCs/>
        </w:rPr>
        <w:t xml:space="preserve"> </w:t>
      </w:r>
      <w:r w:rsidRPr="00013EB7">
        <w:rPr>
          <w:rFonts w:asciiTheme="minorHAnsi" w:hAnsiTheme="minorHAnsi" w:cstheme="minorHAnsi"/>
          <w:bCs/>
        </w:rPr>
        <w:t>(słownie</w:t>
      </w:r>
      <w:r w:rsidR="001D3DC3" w:rsidRPr="00013EB7">
        <w:rPr>
          <w:rFonts w:asciiTheme="minorHAnsi" w:hAnsiTheme="minorHAnsi" w:cstheme="minorHAnsi"/>
          <w:bCs/>
        </w:rPr>
        <w:t>:</w:t>
      </w:r>
      <w:r w:rsidR="004F1714" w:rsidRPr="00013EB7">
        <w:rPr>
          <w:rFonts w:asciiTheme="minorHAnsi" w:hAnsiTheme="minorHAnsi" w:cstheme="minorHAnsi"/>
          <w:bCs/>
        </w:rPr>
        <w:t xml:space="preserve"> </w:t>
      </w:r>
      <w:r w:rsidR="00F13A30" w:rsidRPr="00013EB7">
        <w:rPr>
          <w:rFonts w:asciiTheme="minorHAnsi" w:hAnsiTheme="minorHAnsi" w:cstheme="minorHAnsi"/>
          <w:bCs/>
        </w:rPr>
        <w:t>………………………………</w:t>
      </w:r>
      <w:r w:rsidR="008F4527" w:rsidRPr="00013EB7">
        <w:rPr>
          <w:rFonts w:asciiTheme="minorHAnsi" w:hAnsiTheme="minorHAnsi" w:cstheme="minorHAnsi"/>
          <w:bCs/>
        </w:rPr>
        <w:t>/100</w:t>
      </w:r>
      <w:r w:rsidR="004F1714" w:rsidRPr="00013EB7">
        <w:rPr>
          <w:rFonts w:asciiTheme="minorHAnsi" w:hAnsiTheme="minorHAnsi" w:cstheme="minorHAnsi"/>
          <w:bCs/>
        </w:rPr>
        <w:t>).</w:t>
      </w:r>
    </w:p>
    <w:p w14:paraId="11C0FC3F" w14:textId="77777777" w:rsidR="00F94718" w:rsidRPr="00013EB7" w:rsidRDefault="00F94718" w:rsidP="002370CE">
      <w:pPr>
        <w:numPr>
          <w:ilvl w:val="0"/>
          <w:numId w:val="1"/>
        </w:numPr>
        <w:autoSpaceDE w:val="0"/>
        <w:autoSpaceDN w:val="0"/>
        <w:adjustRightInd w:val="0"/>
        <w:ind w:left="426" w:hanging="426"/>
        <w:rPr>
          <w:rFonts w:asciiTheme="minorHAnsi" w:hAnsiTheme="minorHAnsi" w:cstheme="minorHAnsi"/>
        </w:rPr>
      </w:pPr>
      <w:r w:rsidRPr="00013EB7">
        <w:rPr>
          <w:rFonts w:asciiTheme="minorHAnsi" w:hAnsiTheme="minorHAnsi" w:cstheme="minorHAnsi"/>
        </w:rPr>
        <w:t>Jako podstawę obliczenia wynagrodzenia określonego w ust. 1 przyjęto następujące ceny jednostkowe:</w:t>
      </w:r>
    </w:p>
    <w:p w14:paraId="3399A75F" w14:textId="16F823E6" w:rsidR="00F94718" w:rsidRPr="00013EB7" w:rsidRDefault="00E931D8" w:rsidP="00A862F6">
      <w:pPr>
        <w:numPr>
          <w:ilvl w:val="0"/>
          <w:numId w:val="16"/>
        </w:numPr>
        <w:autoSpaceDE w:val="0"/>
        <w:autoSpaceDN w:val="0"/>
        <w:adjustRightInd w:val="0"/>
        <w:ind w:left="709"/>
        <w:rPr>
          <w:rFonts w:asciiTheme="minorHAnsi" w:hAnsiTheme="minorHAnsi" w:cstheme="minorHAnsi"/>
        </w:rPr>
      </w:pPr>
      <w:r>
        <w:rPr>
          <w:rFonts w:asciiTheme="minorHAnsi" w:hAnsiTheme="minorHAnsi" w:cstheme="minorHAnsi"/>
        </w:rPr>
        <w:t>JIRA</w:t>
      </w:r>
      <w:r w:rsidR="00F94718" w:rsidRPr="00013EB7">
        <w:rPr>
          <w:rFonts w:asciiTheme="minorHAnsi" w:hAnsiTheme="minorHAnsi" w:cstheme="minorHAnsi"/>
        </w:rPr>
        <w:t xml:space="preserve"> Software (Server) 500 </w:t>
      </w:r>
      <w:r w:rsidR="009F6580" w:rsidRPr="00013EB7">
        <w:rPr>
          <w:rFonts w:asciiTheme="minorHAnsi" w:hAnsiTheme="minorHAnsi" w:cstheme="minorHAnsi"/>
        </w:rPr>
        <w:t>Użytkowników</w:t>
      </w:r>
      <w:r w:rsidR="00F94718" w:rsidRPr="00013EB7">
        <w:rPr>
          <w:rFonts w:asciiTheme="minorHAnsi" w:hAnsiTheme="minorHAnsi" w:cstheme="minorHAnsi"/>
        </w:rPr>
        <w:t>: Commercial License, wsparcie producenta w okresie wskazanym w § 2 ust. 1</w:t>
      </w:r>
      <w:r w:rsidR="00F72150" w:rsidRPr="00013EB7">
        <w:rPr>
          <w:rFonts w:asciiTheme="minorHAnsi" w:hAnsiTheme="minorHAnsi" w:cstheme="minorHAnsi"/>
        </w:rPr>
        <w:t xml:space="preserve"> </w:t>
      </w:r>
      <w:r w:rsidR="00F94718" w:rsidRPr="00013EB7">
        <w:rPr>
          <w:rFonts w:asciiTheme="minorHAnsi" w:hAnsiTheme="minorHAnsi" w:cstheme="minorHAnsi"/>
        </w:rPr>
        <w:t xml:space="preserve">– </w:t>
      </w:r>
      <w:r w:rsidR="00F13A30" w:rsidRPr="00013EB7">
        <w:rPr>
          <w:rFonts w:asciiTheme="minorHAnsi" w:hAnsiTheme="minorHAnsi" w:cstheme="minorHAnsi"/>
          <w:b/>
        </w:rPr>
        <w:t>……………</w:t>
      </w:r>
      <w:r w:rsidR="00F94718" w:rsidRPr="00013EB7">
        <w:rPr>
          <w:rFonts w:asciiTheme="minorHAnsi" w:hAnsiTheme="minorHAnsi" w:cstheme="minorHAnsi"/>
          <w:b/>
        </w:rPr>
        <w:t xml:space="preserve"> netto</w:t>
      </w:r>
      <w:r w:rsidR="00F94718" w:rsidRPr="00013EB7">
        <w:rPr>
          <w:rFonts w:asciiTheme="minorHAnsi" w:hAnsiTheme="minorHAnsi" w:cstheme="minorHAnsi"/>
        </w:rPr>
        <w:t xml:space="preserve"> (słownie</w:t>
      </w:r>
      <w:r w:rsidR="00F13A30" w:rsidRPr="00013EB7">
        <w:rPr>
          <w:rFonts w:asciiTheme="minorHAnsi" w:hAnsiTheme="minorHAnsi" w:cstheme="minorHAnsi"/>
        </w:rPr>
        <w:t>:</w:t>
      </w:r>
      <w:r w:rsidR="00F72150" w:rsidRPr="00013EB7">
        <w:rPr>
          <w:rFonts w:asciiTheme="minorHAnsi" w:hAnsiTheme="minorHAnsi" w:cstheme="minorHAnsi"/>
        </w:rPr>
        <w:t xml:space="preserve"> </w:t>
      </w:r>
      <w:r w:rsidR="00F13A30" w:rsidRPr="00013EB7">
        <w:rPr>
          <w:rFonts w:asciiTheme="minorHAnsi" w:hAnsiTheme="minorHAnsi" w:cstheme="minorHAnsi"/>
        </w:rPr>
        <w:t>……………….</w:t>
      </w:r>
      <w:r w:rsidR="00F94718" w:rsidRPr="00013EB7">
        <w:rPr>
          <w:rFonts w:asciiTheme="minorHAnsi" w:hAnsiTheme="minorHAnsi" w:cstheme="minorHAnsi"/>
        </w:rPr>
        <w:t xml:space="preserve">/100), co stanowi </w:t>
      </w:r>
      <w:r w:rsidR="00F13A30" w:rsidRPr="00013EB7">
        <w:rPr>
          <w:rFonts w:asciiTheme="minorHAnsi" w:hAnsiTheme="minorHAnsi" w:cstheme="minorHAnsi"/>
          <w:b/>
          <w:bCs/>
        </w:rPr>
        <w:t>………………</w:t>
      </w:r>
      <w:r w:rsidR="00F94718" w:rsidRPr="00013EB7">
        <w:rPr>
          <w:rFonts w:asciiTheme="minorHAnsi" w:hAnsiTheme="minorHAnsi" w:cstheme="minorHAnsi"/>
          <w:b/>
          <w:bCs/>
        </w:rPr>
        <w:t xml:space="preserve"> brutto </w:t>
      </w:r>
      <w:r w:rsidR="00F94718" w:rsidRPr="00013EB7">
        <w:rPr>
          <w:rFonts w:asciiTheme="minorHAnsi" w:hAnsiTheme="minorHAnsi" w:cstheme="minorHAnsi"/>
        </w:rPr>
        <w:t xml:space="preserve">(słownie: </w:t>
      </w:r>
      <w:r w:rsidR="00F13A30" w:rsidRPr="00013EB7">
        <w:rPr>
          <w:rFonts w:asciiTheme="minorHAnsi" w:hAnsiTheme="minorHAnsi" w:cstheme="minorHAnsi"/>
        </w:rPr>
        <w:t>……………………….</w:t>
      </w:r>
      <w:r w:rsidR="00F94718" w:rsidRPr="00013EB7">
        <w:rPr>
          <w:rFonts w:asciiTheme="minorHAnsi" w:hAnsiTheme="minorHAnsi" w:cstheme="minorHAnsi"/>
        </w:rPr>
        <w:t>/100);</w:t>
      </w:r>
    </w:p>
    <w:p w14:paraId="28B6C0FA" w14:textId="3C735810" w:rsidR="00904F28" w:rsidRPr="00013EB7" w:rsidRDefault="00904F28" w:rsidP="00A862F6">
      <w:pPr>
        <w:numPr>
          <w:ilvl w:val="0"/>
          <w:numId w:val="16"/>
        </w:numPr>
        <w:autoSpaceDE w:val="0"/>
        <w:autoSpaceDN w:val="0"/>
        <w:adjustRightInd w:val="0"/>
        <w:ind w:left="709" w:hanging="283"/>
        <w:rPr>
          <w:rFonts w:asciiTheme="minorHAnsi" w:hAnsiTheme="minorHAnsi" w:cstheme="minorHAnsi"/>
        </w:rPr>
      </w:pPr>
      <w:r w:rsidRPr="00013EB7">
        <w:rPr>
          <w:rFonts w:asciiTheme="minorHAnsi" w:hAnsiTheme="minorHAnsi" w:cstheme="minorHAnsi"/>
          <w:color w:val="222222"/>
          <w:shd w:val="clear" w:color="auto" w:fill="FFFFFF"/>
        </w:rPr>
        <w:t>A</w:t>
      </w:r>
      <w:r w:rsidRPr="00013EB7">
        <w:rPr>
          <w:rFonts w:asciiTheme="minorHAnsi" w:hAnsiTheme="minorHAnsi" w:cstheme="minorHAnsi"/>
        </w:rPr>
        <w:t xml:space="preserve">daptavist </w:t>
      </w:r>
      <w:r w:rsidR="00F94718" w:rsidRPr="00013EB7">
        <w:rPr>
          <w:rFonts w:asciiTheme="minorHAnsi" w:hAnsiTheme="minorHAnsi" w:cstheme="minorHAnsi"/>
        </w:rPr>
        <w:t xml:space="preserve">ScriptRunner for </w:t>
      </w:r>
      <w:r w:rsidR="00E931D8">
        <w:rPr>
          <w:rFonts w:asciiTheme="minorHAnsi" w:hAnsiTheme="minorHAnsi" w:cstheme="minorHAnsi"/>
        </w:rPr>
        <w:t>JIRA</w:t>
      </w:r>
      <w:r w:rsidR="00F94718" w:rsidRPr="00013EB7">
        <w:rPr>
          <w:rFonts w:asciiTheme="minorHAnsi" w:hAnsiTheme="minorHAnsi" w:cstheme="minorHAnsi"/>
        </w:rPr>
        <w:t xml:space="preserve"> for </w:t>
      </w:r>
      <w:r w:rsidR="00E931D8">
        <w:rPr>
          <w:rFonts w:asciiTheme="minorHAnsi" w:hAnsiTheme="minorHAnsi" w:cstheme="minorHAnsi"/>
        </w:rPr>
        <w:t>JIRA</w:t>
      </w:r>
      <w:r w:rsidR="00F94718" w:rsidRPr="00013EB7">
        <w:rPr>
          <w:rFonts w:asciiTheme="minorHAnsi" w:hAnsiTheme="minorHAnsi" w:cstheme="minorHAnsi"/>
        </w:rPr>
        <w:t xml:space="preserve"> (Server) 500 </w:t>
      </w:r>
      <w:r w:rsidR="009F6580" w:rsidRPr="00013EB7">
        <w:rPr>
          <w:rFonts w:asciiTheme="minorHAnsi" w:hAnsiTheme="minorHAnsi" w:cstheme="minorHAnsi"/>
        </w:rPr>
        <w:t>Użytkowników</w:t>
      </w:r>
      <w:r w:rsidR="00F94718" w:rsidRPr="00013EB7">
        <w:rPr>
          <w:rFonts w:asciiTheme="minorHAnsi" w:hAnsiTheme="minorHAnsi" w:cstheme="minorHAnsi"/>
        </w:rPr>
        <w:t>: Commercial License, wsparcie producenta</w:t>
      </w:r>
      <w:r w:rsidRPr="00013EB7">
        <w:rPr>
          <w:rFonts w:asciiTheme="minorHAnsi" w:hAnsiTheme="minorHAnsi" w:cstheme="minorHAnsi"/>
        </w:rPr>
        <w:t xml:space="preserve"> </w:t>
      </w:r>
      <w:r w:rsidR="00F94718" w:rsidRPr="00013EB7">
        <w:rPr>
          <w:rFonts w:asciiTheme="minorHAnsi" w:hAnsiTheme="minorHAnsi" w:cstheme="minorHAnsi"/>
        </w:rPr>
        <w:t xml:space="preserve">w okresie wskazanym w § 2 ust. 1– </w:t>
      </w:r>
      <w:r w:rsidR="00F13A30" w:rsidRPr="00013EB7">
        <w:rPr>
          <w:rFonts w:asciiTheme="minorHAnsi" w:hAnsiTheme="minorHAnsi" w:cstheme="minorHAnsi"/>
          <w:b/>
        </w:rPr>
        <w:t>…………..</w:t>
      </w:r>
      <w:r w:rsidR="00F94718" w:rsidRPr="00013EB7">
        <w:rPr>
          <w:rFonts w:asciiTheme="minorHAnsi" w:hAnsiTheme="minorHAnsi" w:cstheme="minorHAnsi"/>
          <w:b/>
        </w:rPr>
        <w:t>netto</w:t>
      </w:r>
      <w:r w:rsidR="00F94718" w:rsidRPr="00013EB7">
        <w:rPr>
          <w:rFonts w:asciiTheme="minorHAnsi" w:hAnsiTheme="minorHAnsi" w:cstheme="minorHAnsi"/>
        </w:rPr>
        <w:t xml:space="preserve"> (słownie: </w:t>
      </w:r>
      <w:r w:rsidR="00F13A30" w:rsidRPr="00013EB7">
        <w:rPr>
          <w:rFonts w:asciiTheme="minorHAnsi" w:hAnsiTheme="minorHAnsi" w:cstheme="minorHAnsi"/>
        </w:rPr>
        <w:t>…………………………..</w:t>
      </w:r>
      <w:r w:rsidR="00F94718" w:rsidRPr="00013EB7">
        <w:rPr>
          <w:rFonts w:asciiTheme="minorHAnsi" w:hAnsiTheme="minorHAnsi" w:cstheme="minorHAnsi"/>
        </w:rPr>
        <w:t xml:space="preserve">/100), co stanowi </w:t>
      </w:r>
      <w:r w:rsidR="00F13A30" w:rsidRPr="00013EB7">
        <w:rPr>
          <w:rFonts w:asciiTheme="minorHAnsi" w:hAnsiTheme="minorHAnsi" w:cstheme="minorHAnsi"/>
          <w:b/>
        </w:rPr>
        <w:t>………………</w:t>
      </w:r>
      <w:r w:rsidR="005A4EEA" w:rsidRPr="00013EB7">
        <w:rPr>
          <w:rFonts w:asciiTheme="minorHAnsi" w:hAnsiTheme="minorHAnsi" w:cstheme="minorHAnsi"/>
        </w:rPr>
        <w:t xml:space="preserve"> </w:t>
      </w:r>
      <w:r w:rsidR="00F94718" w:rsidRPr="00013EB7">
        <w:rPr>
          <w:rFonts w:asciiTheme="minorHAnsi" w:hAnsiTheme="minorHAnsi" w:cstheme="minorHAnsi"/>
          <w:b/>
          <w:bCs/>
        </w:rPr>
        <w:t xml:space="preserve">zł brutto </w:t>
      </w:r>
      <w:r w:rsidR="00F94718" w:rsidRPr="00013EB7">
        <w:rPr>
          <w:rFonts w:asciiTheme="minorHAnsi" w:hAnsiTheme="minorHAnsi" w:cstheme="minorHAnsi"/>
        </w:rPr>
        <w:t xml:space="preserve">(słownie: </w:t>
      </w:r>
      <w:r w:rsidR="00F13A30" w:rsidRPr="00013EB7">
        <w:rPr>
          <w:rFonts w:asciiTheme="minorHAnsi" w:hAnsiTheme="minorHAnsi" w:cstheme="minorHAnsi"/>
        </w:rPr>
        <w:t>………………………</w:t>
      </w:r>
      <w:r w:rsidR="00F94718" w:rsidRPr="00013EB7">
        <w:rPr>
          <w:rFonts w:asciiTheme="minorHAnsi" w:hAnsiTheme="minorHAnsi" w:cstheme="minorHAnsi"/>
        </w:rPr>
        <w:t>/100);</w:t>
      </w:r>
    </w:p>
    <w:p w14:paraId="16D7BD16" w14:textId="4AB211EB" w:rsidR="00F94718" w:rsidRPr="00013EB7" w:rsidRDefault="00F94718" w:rsidP="00303D7B">
      <w:pPr>
        <w:numPr>
          <w:ilvl w:val="0"/>
          <w:numId w:val="16"/>
        </w:numPr>
        <w:autoSpaceDE w:val="0"/>
        <w:autoSpaceDN w:val="0"/>
        <w:adjustRightInd w:val="0"/>
        <w:ind w:left="709" w:hanging="283"/>
        <w:rPr>
          <w:rFonts w:asciiTheme="minorHAnsi" w:hAnsiTheme="minorHAnsi" w:cstheme="minorHAnsi"/>
        </w:rPr>
      </w:pPr>
      <w:r w:rsidRPr="00013EB7">
        <w:rPr>
          <w:rFonts w:asciiTheme="minorHAnsi" w:hAnsiTheme="minorHAnsi" w:cstheme="minorHAnsi"/>
        </w:rPr>
        <w:t xml:space="preserve">Checklist for </w:t>
      </w:r>
      <w:r w:rsidR="00E931D8">
        <w:rPr>
          <w:rFonts w:asciiTheme="minorHAnsi" w:hAnsiTheme="minorHAnsi" w:cstheme="minorHAnsi"/>
        </w:rPr>
        <w:t>JIRA</w:t>
      </w:r>
      <w:r w:rsidRPr="00013EB7">
        <w:rPr>
          <w:rFonts w:asciiTheme="minorHAnsi" w:hAnsiTheme="minorHAnsi" w:cstheme="minorHAnsi"/>
        </w:rPr>
        <w:t xml:space="preserve"> for </w:t>
      </w:r>
      <w:r w:rsidR="00E931D8">
        <w:rPr>
          <w:rFonts w:asciiTheme="minorHAnsi" w:hAnsiTheme="minorHAnsi" w:cstheme="minorHAnsi"/>
        </w:rPr>
        <w:t>JIRA</w:t>
      </w:r>
      <w:r w:rsidRPr="00013EB7">
        <w:rPr>
          <w:rFonts w:asciiTheme="minorHAnsi" w:hAnsiTheme="minorHAnsi" w:cstheme="minorHAnsi"/>
        </w:rPr>
        <w:t xml:space="preserve"> (Server) 500 </w:t>
      </w:r>
      <w:r w:rsidR="009F6580" w:rsidRPr="00013EB7">
        <w:rPr>
          <w:rFonts w:asciiTheme="minorHAnsi" w:hAnsiTheme="minorHAnsi" w:cstheme="minorHAnsi"/>
        </w:rPr>
        <w:t>Użytkowników</w:t>
      </w:r>
      <w:r w:rsidRPr="00013EB7">
        <w:rPr>
          <w:rFonts w:asciiTheme="minorHAnsi" w:hAnsiTheme="minorHAnsi" w:cstheme="minorHAnsi"/>
        </w:rPr>
        <w:t xml:space="preserve">: Commercial License, wsparcie producenta w okresie wskazanym w § 2 ust. 1– </w:t>
      </w:r>
      <w:r w:rsidR="00F13A30" w:rsidRPr="00013EB7">
        <w:rPr>
          <w:rFonts w:asciiTheme="minorHAnsi" w:hAnsiTheme="minorHAnsi" w:cstheme="minorHAnsi"/>
          <w:b/>
        </w:rPr>
        <w:t>…………………</w:t>
      </w:r>
      <w:r w:rsidRPr="00013EB7">
        <w:rPr>
          <w:rFonts w:asciiTheme="minorHAnsi" w:hAnsiTheme="minorHAnsi" w:cstheme="minorHAnsi"/>
          <w:b/>
        </w:rPr>
        <w:t xml:space="preserve"> zł netto</w:t>
      </w:r>
      <w:r w:rsidRPr="00013EB7">
        <w:rPr>
          <w:rFonts w:asciiTheme="minorHAnsi" w:hAnsiTheme="minorHAnsi" w:cstheme="minorHAnsi"/>
        </w:rPr>
        <w:t xml:space="preserve"> (słownie: </w:t>
      </w:r>
      <w:r w:rsidR="00F13A30" w:rsidRPr="00013EB7">
        <w:rPr>
          <w:rFonts w:asciiTheme="minorHAnsi" w:hAnsiTheme="minorHAnsi" w:cstheme="minorHAnsi"/>
        </w:rPr>
        <w:t>……………………….</w:t>
      </w:r>
      <w:r w:rsidRPr="00013EB7">
        <w:rPr>
          <w:rFonts w:asciiTheme="minorHAnsi" w:hAnsiTheme="minorHAnsi" w:cstheme="minorHAnsi"/>
        </w:rPr>
        <w:t xml:space="preserve">/100), co stanowi </w:t>
      </w:r>
      <w:r w:rsidR="00F13A30" w:rsidRPr="00013EB7">
        <w:rPr>
          <w:rFonts w:asciiTheme="minorHAnsi" w:hAnsiTheme="minorHAnsi" w:cstheme="minorHAnsi"/>
          <w:b/>
          <w:bCs/>
        </w:rPr>
        <w:t>…………………</w:t>
      </w:r>
      <w:r w:rsidRPr="00013EB7">
        <w:rPr>
          <w:rFonts w:asciiTheme="minorHAnsi" w:hAnsiTheme="minorHAnsi" w:cstheme="minorHAnsi"/>
          <w:b/>
          <w:bCs/>
        </w:rPr>
        <w:t xml:space="preserve"> zł brutto </w:t>
      </w:r>
      <w:r w:rsidRPr="00013EB7">
        <w:rPr>
          <w:rFonts w:asciiTheme="minorHAnsi" w:hAnsiTheme="minorHAnsi" w:cstheme="minorHAnsi"/>
        </w:rPr>
        <w:t xml:space="preserve">(słownie: </w:t>
      </w:r>
      <w:r w:rsidR="00F13A30" w:rsidRPr="00013EB7">
        <w:rPr>
          <w:rFonts w:asciiTheme="minorHAnsi" w:hAnsiTheme="minorHAnsi" w:cstheme="minorHAnsi"/>
        </w:rPr>
        <w:t>………………………….</w:t>
      </w:r>
      <w:r w:rsidRPr="00013EB7">
        <w:rPr>
          <w:rFonts w:asciiTheme="minorHAnsi" w:hAnsiTheme="minorHAnsi" w:cstheme="minorHAnsi"/>
        </w:rPr>
        <w:t>/100);</w:t>
      </w:r>
    </w:p>
    <w:p w14:paraId="6D7DC157" w14:textId="67CCA20A" w:rsidR="00F94718" w:rsidRPr="00013EB7" w:rsidRDefault="003902C4" w:rsidP="002370CE">
      <w:pPr>
        <w:autoSpaceDE w:val="0"/>
        <w:autoSpaceDN w:val="0"/>
        <w:adjustRightInd w:val="0"/>
        <w:ind w:left="709" w:hanging="283"/>
        <w:rPr>
          <w:rFonts w:asciiTheme="minorHAnsi" w:hAnsiTheme="minorHAnsi" w:cstheme="minorHAnsi"/>
        </w:rPr>
      </w:pPr>
      <w:r w:rsidRPr="00013EB7">
        <w:rPr>
          <w:rFonts w:asciiTheme="minorHAnsi" w:hAnsiTheme="minorHAnsi" w:cstheme="minorHAnsi"/>
        </w:rPr>
        <w:t>4</w:t>
      </w:r>
      <w:r w:rsidR="00F94718" w:rsidRPr="00013EB7">
        <w:rPr>
          <w:rFonts w:asciiTheme="minorHAnsi" w:hAnsiTheme="minorHAnsi" w:cstheme="minorHAnsi"/>
        </w:rPr>
        <w:t>)</w:t>
      </w:r>
      <w:r w:rsidR="00F94718" w:rsidRPr="00013EB7">
        <w:rPr>
          <w:rFonts w:asciiTheme="minorHAnsi" w:hAnsiTheme="minorHAnsi" w:cstheme="minorHAnsi"/>
        </w:rPr>
        <w:tab/>
        <w:t xml:space="preserve">Tempo Timesheets: Time Tracking &amp; Report for </w:t>
      </w:r>
      <w:r w:rsidR="00E931D8">
        <w:rPr>
          <w:rFonts w:asciiTheme="minorHAnsi" w:hAnsiTheme="minorHAnsi" w:cstheme="minorHAnsi"/>
        </w:rPr>
        <w:t>JIRA</w:t>
      </w:r>
      <w:r w:rsidR="00F94718" w:rsidRPr="00013EB7">
        <w:rPr>
          <w:rFonts w:asciiTheme="minorHAnsi" w:hAnsiTheme="minorHAnsi" w:cstheme="minorHAnsi"/>
        </w:rPr>
        <w:t xml:space="preserve"> (Server) 500 </w:t>
      </w:r>
      <w:r w:rsidR="009F6580" w:rsidRPr="00013EB7">
        <w:rPr>
          <w:rFonts w:asciiTheme="minorHAnsi" w:hAnsiTheme="minorHAnsi" w:cstheme="minorHAnsi"/>
        </w:rPr>
        <w:t>Użytkowników</w:t>
      </w:r>
      <w:r w:rsidR="00F94718" w:rsidRPr="00013EB7">
        <w:rPr>
          <w:rFonts w:asciiTheme="minorHAnsi" w:hAnsiTheme="minorHAnsi" w:cstheme="minorHAnsi"/>
        </w:rPr>
        <w:t xml:space="preserve">: Commercial License, wsparcie producenta w okresie wskazanym w § 2 ust. 1– </w:t>
      </w:r>
      <w:r w:rsidR="00F13A30" w:rsidRPr="00013EB7">
        <w:rPr>
          <w:rFonts w:asciiTheme="minorHAnsi" w:hAnsiTheme="minorHAnsi" w:cstheme="minorHAnsi"/>
          <w:b/>
        </w:rPr>
        <w:t>………………..</w:t>
      </w:r>
      <w:r w:rsidR="00F94718" w:rsidRPr="00013EB7">
        <w:rPr>
          <w:rFonts w:asciiTheme="minorHAnsi" w:hAnsiTheme="minorHAnsi" w:cstheme="minorHAnsi"/>
          <w:b/>
        </w:rPr>
        <w:t xml:space="preserve"> zł netto</w:t>
      </w:r>
      <w:r w:rsidR="00F94718" w:rsidRPr="00013EB7">
        <w:rPr>
          <w:rFonts w:asciiTheme="minorHAnsi" w:hAnsiTheme="minorHAnsi" w:cstheme="minorHAnsi"/>
        </w:rPr>
        <w:t xml:space="preserve"> (słownie: </w:t>
      </w:r>
      <w:r w:rsidR="00F13A30" w:rsidRPr="00013EB7">
        <w:rPr>
          <w:rFonts w:asciiTheme="minorHAnsi" w:hAnsiTheme="minorHAnsi" w:cstheme="minorHAnsi"/>
        </w:rPr>
        <w:t>……………………………….</w:t>
      </w:r>
      <w:r w:rsidR="00F94718" w:rsidRPr="00013EB7">
        <w:rPr>
          <w:rFonts w:asciiTheme="minorHAnsi" w:hAnsiTheme="minorHAnsi" w:cstheme="minorHAnsi"/>
        </w:rPr>
        <w:t xml:space="preserve">/100), co stanowi </w:t>
      </w:r>
      <w:r w:rsidR="00F13A30" w:rsidRPr="00013EB7">
        <w:rPr>
          <w:rFonts w:asciiTheme="minorHAnsi" w:hAnsiTheme="minorHAnsi" w:cstheme="minorHAnsi"/>
          <w:b/>
          <w:bCs/>
        </w:rPr>
        <w:t>…………………..</w:t>
      </w:r>
      <w:r w:rsidR="00F94718" w:rsidRPr="00013EB7">
        <w:rPr>
          <w:rFonts w:asciiTheme="minorHAnsi" w:hAnsiTheme="minorHAnsi" w:cstheme="minorHAnsi"/>
          <w:b/>
          <w:bCs/>
        </w:rPr>
        <w:t xml:space="preserve"> zł brutto </w:t>
      </w:r>
      <w:r w:rsidR="00F94718" w:rsidRPr="00013EB7">
        <w:rPr>
          <w:rFonts w:asciiTheme="minorHAnsi" w:hAnsiTheme="minorHAnsi" w:cstheme="minorHAnsi"/>
        </w:rPr>
        <w:t xml:space="preserve">(słownie: </w:t>
      </w:r>
      <w:r w:rsidR="00F13A30" w:rsidRPr="00013EB7">
        <w:rPr>
          <w:rFonts w:asciiTheme="minorHAnsi" w:hAnsiTheme="minorHAnsi" w:cstheme="minorHAnsi"/>
        </w:rPr>
        <w:t>………………………………..</w:t>
      </w:r>
      <w:r w:rsidR="00F94718" w:rsidRPr="00013EB7">
        <w:rPr>
          <w:rFonts w:asciiTheme="minorHAnsi" w:hAnsiTheme="minorHAnsi" w:cstheme="minorHAnsi"/>
        </w:rPr>
        <w:t>/100);</w:t>
      </w:r>
    </w:p>
    <w:p w14:paraId="0C6F2A55" w14:textId="0A7B4F91" w:rsidR="00F94718" w:rsidRPr="00013EB7" w:rsidRDefault="003902C4" w:rsidP="002370CE">
      <w:pPr>
        <w:autoSpaceDE w:val="0"/>
        <w:autoSpaceDN w:val="0"/>
        <w:adjustRightInd w:val="0"/>
        <w:ind w:left="709" w:hanging="283"/>
        <w:rPr>
          <w:rFonts w:asciiTheme="minorHAnsi" w:hAnsiTheme="minorHAnsi" w:cstheme="minorHAnsi"/>
        </w:rPr>
      </w:pPr>
      <w:r w:rsidRPr="00013EB7">
        <w:rPr>
          <w:rFonts w:asciiTheme="minorHAnsi" w:hAnsiTheme="minorHAnsi" w:cstheme="minorHAnsi"/>
        </w:rPr>
        <w:t>5</w:t>
      </w:r>
      <w:r w:rsidR="00F94718" w:rsidRPr="00013EB7">
        <w:rPr>
          <w:rFonts w:asciiTheme="minorHAnsi" w:hAnsiTheme="minorHAnsi" w:cstheme="minorHAnsi"/>
        </w:rPr>
        <w:t>)</w:t>
      </w:r>
      <w:r w:rsidR="00F94718" w:rsidRPr="00013EB7">
        <w:rPr>
          <w:rFonts w:asciiTheme="minorHAnsi" w:hAnsiTheme="minorHAnsi" w:cstheme="minorHAnsi"/>
        </w:rPr>
        <w:tab/>
        <w:t xml:space="preserve">Excel Connector for </w:t>
      </w:r>
      <w:r w:rsidR="00E931D8">
        <w:rPr>
          <w:rFonts w:asciiTheme="minorHAnsi" w:hAnsiTheme="minorHAnsi" w:cstheme="minorHAnsi"/>
        </w:rPr>
        <w:t>JIRA</w:t>
      </w:r>
      <w:r w:rsidR="00F94718" w:rsidRPr="00013EB7">
        <w:rPr>
          <w:rFonts w:asciiTheme="minorHAnsi" w:hAnsiTheme="minorHAnsi" w:cstheme="minorHAnsi"/>
        </w:rPr>
        <w:t xml:space="preserve"> for </w:t>
      </w:r>
      <w:r w:rsidR="00E931D8">
        <w:rPr>
          <w:rFonts w:asciiTheme="minorHAnsi" w:hAnsiTheme="minorHAnsi" w:cstheme="minorHAnsi"/>
        </w:rPr>
        <w:t>JIRA</w:t>
      </w:r>
      <w:r w:rsidR="00F94718" w:rsidRPr="00013EB7">
        <w:rPr>
          <w:rFonts w:asciiTheme="minorHAnsi" w:hAnsiTheme="minorHAnsi" w:cstheme="minorHAnsi"/>
        </w:rPr>
        <w:t xml:space="preserve"> (Server) 500 </w:t>
      </w:r>
      <w:r w:rsidR="009F6580" w:rsidRPr="00013EB7">
        <w:rPr>
          <w:rFonts w:asciiTheme="minorHAnsi" w:hAnsiTheme="minorHAnsi" w:cstheme="minorHAnsi"/>
        </w:rPr>
        <w:t>Użytkowników</w:t>
      </w:r>
      <w:r w:rsidR="00F94718" w:rsidRPr="00013EB7">
        <w:rPr>
          <w:rFonts w:asciiTheme="minorHAnsi" w:hAnsiTheme="minorHAnsi" w:cstheme="minorHAnsi"/>
        </w:rPr>
        <w:t xml:space="preserve">: Commercial License, wsparcie producenta w okresie wskazanym w § 2 ust. 1– </w:t>
      </w:r>
      <w:r w:rsidR="00F13A30" w:rsidRPr="00013EB7">
        <w:rPr>
          <w:rFonts w:asciiTheme="minorHAnsi" w:hAnsiTheme="minorHAnsi" w:cstheme="minorHAnsi"/>
          <w:b/>
        </w:rPr>
        <w:t>…………….</w:t>
      </w:r>
      <w:r w:rsidR="00F94718" w:rsidRPr="00013EB7">
        <w:rPr>
          <w:rFonts w:asciiTheme="minorHAnsi" w:hAnsiTheme="minorHAnsi" w:cstheme="minorHAnsi"/>
          <w:b/>
        </w:rPr>
        <w:t xml:space="preserve"> zł netto</w:t>
      </w:r>
      <w:r w:rsidR="00F94718" w:rsidRPr="00013EB7">
        <w:rPr>
          <w:rFonts w:asciiTheme="minorHAnsi" w:hAnsiTheme="minorHAnsi" w:cstheme="minorHAnsi"/>
        </w:rPr>
        <w:t xml:space="preserve"> (słownie: </w:t>
      </w:r>
      <w:r w:rsidR="00F13A30" w:rsidRPr="00013EB7">
        <w:rPr>
          <w:rFonts w:asciiTheme="minorHAnsi" w:hAnsiTheme="minorHAnsi" w:cstheme="minorHAnsi"/>
        </w:rPr>
        <w:t>…………………………</w:t>
      </w:r>
      <w:r w:rsidR="00F94718" w:rsidRPr="00013EB7">
        <w:rPr>
          <w:rFonts w:asciiTheme="minorHAnsi" w:hAnsiTheme="minorHAnsi" w:cstheme="minorHAnsi"/>
        </w:rPr>
        <w:t xml:space="preserve">/100), co stanowi </w:t>
      </w:r>
      <w:r w:rsidR="00F13A30" w:rsidRPr="00013EB7">
        <w:rPr>
          <w:rFonts w:asciiTheme="minorHAnsi" w:hAnsiTheme="minorHAnsi" w:cstheme="minorHAnsi"/>
          <w:b/>
        </w:rPr>
        <w:t>…………………….</w:t>
      </w:r>
      <w:r w:rsidR="00F94718" w:rsidRPr="00013EB7">
        <w:rPr>
          <w:rFonts w:asciiTheme="minorHAnsi" w:hAnsiTheme="minorHAnsi" w:cstheme="minorHAnsi"/>
          <w:b/>
          <w:bCs/>
        </w:rPr>
        <w:t xml:space="preserve"> zł brutto </w:t>
      </w:r>
      <w:r w:rsidR="00F94718" w:rsidRPr="00013EB7">
        <w:rPr>
          <w:rFonts w:asciiTheme="minorHAnsi" w:hAnsiTheme="minorHAnsi" w:cstheme="minorHAnsi"/>
        </w:rPr>
        <w:t xml:space="preserve">(słownie: </w:t>
      </w:r>
      <w:r w:rsidR="00F13A30" w:rsidRPr="00013EB7">
        <w:rPr>
          <w:rFonts w:asciiTheme="minorHAnsi" w:hAnsiTheme="minorHAnsi" w:cstheme="minorHAnsi"/>
        </w:rPr>
        <w:t>………………………………..</w:t>
      </w:r>
      <w:r w:rsidR="00F94718" w:rsidRPr="00013EB7">
        <w:rPr>
          <w:rFonts w:asciiTheme="minorHAnsi" w:hAnsiTheme="minorHAnsi" w:cstheme="minorHAnsi"/>
        </w:rPr>
        <w:t>/100);</w:t>
      </w:r>
    </w:p>
    <w:p w14:paraId="1FB7BEF2" w14:textId="48A4FFFC" w:rsidR="00F94718" w:rsidRPr="00013EB7" w:rsidRDefault="003902C4" w:rsidP="002370CE">
      <w:pPr>
        <w:autoSpaceDE w:val="0"/>
        <w:autoSpaceDN w:val="0"/>
        <w:adjustRightInd w:val="0"/>
        <w:ind w:left="709" w:hanging="283"/>
        <w:rPr>
          <w:rFonts w:asciiTheme="minorHAnsi" w:hAnsiTheme="minorHAnsi" w:cstheme="minorHAnsi"/>
        </w:rPr>
      </w:pPr>
      <w:r w:rsidRPr="00013EB7">
        <w:rPr>
          <w:rFonts w:asciiTheme="minorHAnsi" w:hAnsiTheme="minorHAnsi" w:cstheme="minorHAnsi"/>
        </w:rPr>
        <w:t>6</w:t>
      </w:r>
      <w:r w:rsidR="00F94718" w:rsidRPr="00013EB7">
        <w:rPr>
          <w:rFonts w:asciiTheme="minorHAnsi" w:hAnsiTheme="minorHAnsi" w:cstheme="minorHAnsi"/>
        </w:rPr>
        <w:t>)</w:t>
      </w:r>
      <w:r w:rsidR="00F94718" w:rsidRPr="00013EB7">
        <w:rPr>
          <w:rFonts w:asciiTheme="minorHAnsi" w:hAnsiTheme="minorHAnsi" w:cstheme="minorHAnsi"/>
        </w:rPr>
        <w:tab/>
      </w:r>
      <w:r w:rsidR="00904F28" w:rsidRPr="00013EB7">
        <w:rPr>
          <w:rFonts w:asciiTheme="minorHAnsi" w:hAnsiTheme="minorHAnsi" w:cstheme="minorHAnsi"/>
        </w:rPr>
        <w:t xml:space="preserve">Plugin </w:t>
      </w:r>
      <w:r w:rsidR="00E931D8">
        <w:rPr>
          <w:rFonts w:asciiTheme="minorHAnsi" w:hAnsiTheme="minorHAnsi" w:cstheme="minorHAnsi"/>
        </w:rPr>
        <w:t>JIRA</w:t>
      </w:r>
      <w:r w:rsidR="00904F28" w:rsidRPr="00013EB7">
        <w:rPr>
          <w:rFonts w:asciiTheme="minorHAnsi" w:hAnsiTheme="minorHAnsi" w:cstheme="minorHAnsi"/>
        </w:rPr>
        <w:t xml:space="preserve"> Misc Custom Fields (JMCF) dla 500 </w:t>
      </w:r>
      <w:r w:rsidR="009F6580" w:rsidRPr="00013EB7">
        <w:rPr>
          <w:rFonts w:asciiTheme="minorHAnsi" w:hAnsiTheme="minorHAnsi" w:cstheme="minorHAnsi"/>
        </w:rPr>
        <w:t>Użytkowników</w:t>
      </w:r>
      <w:r w:rsidR="00904F28" w:rsidRPr="00013EB7">
        <w:rPr>
          <w:rFonts w:asciiTheme="minorHAnsi" w:hAnsiTheme="minorHAnsi" w:cstheme="minorHAnsi"/>
        </w:rPr>
        <w:t xml:space="preserve"> Commercial License, wsparcie producenta w okresie wskazanym w § 2 ust. 2 – </w:t>
      </w:r>
      <w:r w:rsidR="00F13A30" w:rsidRPr="00013EB7">
        <w:rPr>
          <w:rFonts w:asciiTheme="minorHAnsi" w:hAnsiTheme="minorHAnsi" w:cstheme="minorHAnsi"/>
          <w:b/>
        </w:rPr>
        <w:t>………………………..</w:t>
      </w:r>
      <w:r w:rsidR="00904F28" w:rsidRPr="00013EB7">
        <w:rPr>
          <w:rFonts w:asciiTheme="minorHAnsi" w:hAnsiTheme="minorHAnsi" w:cstheme="minorHAnsi"/>
          <w:b/>
        </w:rPr>
        <w:t xml:space="preserve"> zł netto</w:t>
      </w:r>
      <w:r w:rsidR="00904F28" w:rsidRPr="00013EB7">
        <w:rPr>
          <w:rFonts w:asciiTheme="minorHAnsi" w:hAnsiTheme="minorHAnsi" w:cstheme="minorHAnsi"/>
        </w:rPr>
        <w:t xml:space="preserve"> (słownie: </w:t>
      </w:r>
      <w:r w:rsidR="00F13A30" w:rsidRPr="00013EB7">
        <w:rPr>
          <w:rFonts w:asciiTheme="minorHAnsi" w:hAnsiTheme="minorHAnsi" w:cstheme="minorHAnsi"/>
        </w:rPr>
        <w:t>……………………….</w:t>
      </w:r>
      <w:r w:rsidR="00904F28" w:rsidRPr="00013EB7">
        <w:rPr>
          <w:rFonts w:asciiTheme="minorHAnsi" w:hAnsiTheme="minorHAnsi" w:cstheme="minorHAnsi"/>
        </w:rPr>
        <w:t xml:space="preserve">/100), co stanowi </w:t>
      </w:r>
      <w:r w:rsidR="00F13A30" w:rsidRPr="00013EB7">
        <w:rPr>
          <w:rFonts w:asciiTheme="minorHAnsi" w:hAnsiTheme="minorHAnsi" w:cstheme="minorHAnsi"/>
          <w:b/>
        </w:rPr>
        <w:t>…………………</w:t>
      </w:r>
      <w:r w:rsidR="00904F28" w:rsidRPr="00013EB7">
        <w:rPr>
          <w:rFonts w:asciiTheme="minorHAnsi" w:hAnsiTheme="minorHAnsi" w:cstheme="minorHAnsi"/>
          <w:b/>
          <w:bCs/>
        </w:rPr>
        <w:t xml:space="preserve"> zł brutto </w:t>
      </w:r>
      <w:r w:rsidR="00904F28" w:rsidRPr="00013EB7">
        <w:rPr>
          <w:rFonts w:asciiTheme="minorHAnsi" w:hAnsiTheme="minorHAnsi" w:cstheme="minorHAnsi"/>
        </w:rPr>
        <w:t xml:space="preserve">(słownie: </w:t>
      </w:r>
      <w:r w:rsidR="00F13A30" w:rsidRPr="00013EB7">
        <w:rPr>
          <w:rFonts w:asciiTheme="minorHAnsi" w:hAnsiTheme="minorHAnsi" w:cstheme="minorHAnsi"/>
        </w:rPr>
        <w:t>…………………………….</w:t>
      </w:r>
      <w:r w:rsidR="00904F28" w:rsidRPr="00013EB7">
        <w:rPr>
          <w:rFonts w:asciiTheme="minorHAnsi" w:hAnsiTheme="minorHAnsi" w:cstheme="minorHAnsi"/>
        </w:rPr>
        <w:t>/100)</w:t>
      </w:r>
      <w:r w:rsidRPr="00013EB7">
        <w:rPr>
          <w:rFonts w:asciiTheme="minorHAnsi" w:hAnsiTheme="minorHAnsi" w:cstheme="minorHAnsi"/>
        </w:rPr>
        <w:t>.</w:t>
      </w:r>
    </w:p>
    <w:p w14:paraId="12D742F5" w14:textId="09A11A5B" w:rsidR="00155361" w:rsidRPr="00013EB7" w:rsidRDefault="00D077CF" w:rsidP="002370CE">
      <w:pPr>
        <w:numPr>
          <w:ilvl w:val="0"/>
          <w:numId w:val="1"/>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 xml:space="preserve">Wynagrodzenie określone w ust. 1 jest ostateczne </w:t>
      </w:r>
      <w:r w:rsidR="008C0874" w:rsidRPr="00013EB7">
        <w:rPr>
          <w:rFonts w:asciiTheme="minorHAnsi" w:hAnsiTheme="minorHAnsi" w:cstheme="minorHAnsi"/>
          <w:bCs/>
        </w:rPr>
        <w:t xml:space="preserve">i obejmuje </w:t>
      </w:r>
      <w:r w:rsidRPr="00013EB7">
        <w:rPr>
          <w:rFonts w:asciiTheme="minorHAnsi" w:hAnsiTheme="minorHAnsi" w:cstheme="minorHAnsi"/>
          <w:bCs/>
        </w:rPr>
        <w:t>wszystkie koszty, jakie mogą</w:t>
      </w:r>
      <w:r w:rsidR="000E0F96" w:rsidRPr="00013EB7">
        <w:rPr>
          <w:rFonts w:asciiTheme="minorHAnsi" w:hAnsiTheme="minorHAnsi" w:cstheme="minorHAnsi"/>
          <w:bCs/>
        </w:rPr>
        <w:t xml:space="preserve"> </w:t>
      </w:r>
      <w:r w:rsidRPr="00013EB7">
        <w:rPr>
          <w:rFonts w:asciiTheme="minorHAnsi" w:hAnsiTheme="minorHAnsi" w:cstheme="minorHAnsi"/>
          <w:bCs/>
        </w:rPr>
        <w:t>powstać w związku z wykonaniem Umowy.</w:t>
      </w:r>
    </w:p>
    <w:p w14:paraId="487CDDFB" w14:textId="4F7339C4" w:rsidR="00454927" w:rsidRPr="00013EB7" w:rsidRDefault="00BB72ED" w:rsidP="00EC66A1">
      <w:pPr>
        <w:numPr>
          <w:ilvl w:val="0"/>
          <w:numId w:val="1"/>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Podstawą</w:t>
      </w:r>
      <w:r w:rsidR="00D077CF" w:rsidRPr="00013EB7">
        <w:rPr>
          <w:rFonts w:asciiTheme="minorHAnsi" w:hAnsiTheme="minorHAnsi" w:cstheme="minorHAnsi"/>
          <w:bCs/>
        </w:rPr>
        <w:t xml:space="preserve"> zapłaty wynagrodzenia</w:t>
      </w:r>
      <w:r w:rsidR="00454927" w:rsidRPr="00013EB7">
        <w:rPr>
          <w:rFonts w:asciiTheme="minorHAnsi" w:hAnsiTheme="minorHAnsi" w:cstheme="minorHAnsi"/>
          <w:bCs/>
        </w:rPr>
        <w:t xml:space="preserve"> jest</w:t>
      </w:r>
      <w:r w:rsidR="008209D7" w:rsidRPr="00013EB7">
        <w:rPr>
          <w:rFonts w:asciiTheme="minorHAnsi" w:hAnsiTheme="minorHAnsi" w:cstheme="minorHAnsi"/>
          <w:bCs/>
        </w:rPr>
        <w:t xml:space="preserve"> </w:t>
      </w:r>
      <w:r w:rsidR="003F7014" w:rsidRPr="00013EB7">
        <w:rPr>
          <w:rFonts w:asciiTheme="minorHAnsi" w:hAnsiTheme="minorHAnsi" w:cstheme="minorHAnsi"/>
          <w:bCs/>
        </w:rPr>
        <w:t xml:space="preserve">podpisanie </w:t>
      </w:r>
      <w:r w:rsidR="008209D7" w:rsidRPr="00013EB7">
        <w:rPr>
          <w:rFonts w:asciiTheme="minorHAnsi" w:hAnsiTheme="minorHAnsi" w:cstheme="minorHAnsi"/>
          <w:bCs/>
        </w:rPr>
        <w:t xml:space="preserve">przez Strony </w:t>
      </w:r>
      <w:r w:rsidR="003F7014" w:rsidRPr="00013EB7">
        <w:rPr>
          <w:rFonts w:asciiTheme="minorHAnsi" w:hAnsiTheme="minorHAnsi" w:cstheme="minorHAnsi"/>
          <w:bCs/>
        </w:rPr>
        <w:t>P</w:t>
      </w:r>
      <w:r w:rsidR="00D077CF" w:rsidRPr="00013EB7">
        <w:rPr>
          <w:rFonts w:asciiTheme="minorHAnsi" w:hAnsiTheme="minorHAnsi" w:cstheme="minorHAnsi"/>
          <w:bCs/>
        </w:rPr>
        <w:t>rotok</w:t>
      </w:r>
      <w:r w:rsidR="003F7014" w:rsidRPr="00013EB7">
        <w:rPr>
          <w:rFonts w:asciiTheme="minorHAnsi" w:hAnsiTheme="minorHAnsi" w:cstheme="minorHAnsi"/>
          <w:bCs/>
        </w:rPr>
        <w:t>o</w:t>
      </w:r>
      <w:r w:rsidR="00D077CF" w:rsidRPr="00013EB7">
        <w:rPr>
          <w:rFonts w:asciiTheme="minorHAnsi" w:hAnsiTheme="minorHAnsi" w:cstheme="minorHAnsi"/>
          <w:bCs/>
        </w:rPr>
        <w:t>ł</w:t>
      </w:r>
      <w:r w:rsidR="003F7014" w:rsidRPr="00013EB7">
        <w:rPr>
          <w:rFonts w:asciiTheme="minorHAnsi" w:hAnsiTheme="minorHAnsi" w:cstheme="minorHAnsi"/>
          <w:bCs/>
        </w:rPr>
        <w:t xml:space="preserve">u </w:t>
      </w:r>
      <w:r w:rsidR="004A44BD" w:rsidRPr="00013EB7">
        <w:rPr>
          <w:rFonts w:asciiTheme="minorHAnsi" w:hAnsiTheme="minorHAnsi" w:cstheme="minorHAnsi"/>
          <w:bCs/>
        </w:rPr>
        <w:t>Odbioru</w:t>
      </w:r>
      <w:r w:rsidR="008209D7" w:rsidRPr="00013EB7">
        <w:rPr>
          <w:rFonts w:asciiTheme="minorHAnsi" w:hAnsiTheme="minorHAnsi" w:cstheme="minorHAnsi"/>
          <w:bCs/>
        </w:rPr>
        <w:t>.</w:t>
      </w:r>
    </w:p>
    <w:p w14:paraId="78927D14" w14:textId="24DE879D" w:rsidR="002D0BB1" w:rsidRPr="00013EB7" w:rsidRDefault="002D0BB1" w:rsidP="00EC66A1">
      <w:pPr>
        <w:numPr>
          <w:ilvl w:val="0"/>
          <w:numId w:val="1"/>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Płatność za realizację przedmiotu Umowy, zostanie dokonana w terminie do 21 dni kalendarzowych od daty otrzymania przez Zamawiającego prawidłowo wystawionej faktury VAT, przelewem na rachunek bankowy Wykonawcy wskazany na fakturze</w:t>
      </w:r>
      <w:r w:rsidR="000776AF" w:rsidRPr="00013EB7">
        <w:rPr>
          <w:rFonts w:asciiTheme="minorHAnsi" w:hAnsiTheme="minorHAnsi" w:cstheme="minorHAnsi"/>
          <w:bCs/>
        </w:rPr>
        <w:t xml:space="preserve"> VAT</w:t>
      </w:r>
      <w:r w:rsidRPr="00013EB7">
        <w:rPr>
          <w:rFonts w:asciiTheme="minorHAnsi" w:hAnsiTheme="minorHAnsi" w:cstheme="minorHAnsi"/>
          <w:bCs/>
        </w:rPr>
        <w:t xml:space="preserve">. </w:t>
      </w:r>
    </w:p>
    <w:p w14:paraId="0933CD9C" w14:textId="2BE34703" w:rsidR="00987F8A" w:rsidRPr="00013EB7" w:rsidRDefault="00987F8A" w:rsidP="00303D7B">
      <w:pPr>
        <w:numPr>
          <w:ilvl w:val="0"/>
          <w:numId w:val="1"/>
        </w:numPr>
        <w:autoSpaceDE w:val="0"/>
        <w:spacing w:line="276" w:lineRule="auto"/>
        <w:rPr>
          <w:rFonts w:asciiTheme="minorHAnsi" w:hAnsiTheme="minorHAnsi" w:cstheme="minorHAnsi"/>
          <w:bCs/>
        </w:rPr>
      </w:pPr>
      <w:r w:rsidRPr="00013EB7">
        <w:rPr>
          <w:rFonts w:asciiTheme="minorHAnsi" w:hAnsiTheme="minorHAnsi" w:cstheme="minorHAnsi"/>
          <w:bCs/>
        </w:rPr>
        <w:t>Wykonawca zobowiązany jest do wskazania na fakturze VAT numeru umowy oraz daty jej zawarcia.</w:t>
      </w:r>
    </w:p>
    <w:p w14:paraId="26D55F07" w14:textId="77777777" w:rsidR="002D0BB1" w:rsidRPr="00013EB7" w:rsidRDefault="002D0BB1" w:rsidP="002370CE">
      <w:pPr>
        <w:pStyle w:val="Akapitzlist"/>
        <w:numPr>
          <w:ilvl w:val="0"/>
          <w:numId w:val="1"/>
        </w:numPr>
        <w:spacing w:after="24"/>
        <w:ind w:left="426" w:hanging="426"/>
        <w:contextualSpacing w:val="0"/>
        <w:rPr>
          <w:rFonts w:asciiTheme="minorHAnsi" w:hAnsiTheme="minorHAnsi" w:cstheme="minorHAnsi"/>
          <w:color w:val="000000"/>
        </w:rPr>
      </w:pPr>
      <w:r w:rsidRPr="00013EB7">
        <w:rPr>
          <w:rFonts w:asciiTheme="minorHAnsi" w:hAnsiTheme="minorHAnsi" w:cstheme="minorHAnsi"/>
          <w:color w:val="000000"/>
        </w:rPr>
        <w:t xml:space="preserve">Za termin płatności przyjmuje się dzień obciążenia rachunku bankowego Zamawiającego należną kwotą. </w:t>
      </w:r>
    </w:p>
    <w:p w14:paraId="62AB65A2" w14:textId="77777777" w:rsidR="002D0BB1" w:rsidRPr="00013EB7" w:rsidRDefault="002D0BB1" w:rsidP="002370CE">
      <w:pPr>
        <w:numPr>
          <w:ilvl w:val="0"/>
          <w:numId w:val="1"/>
        </w:numPr>
        <w:autoSpaceDE w:val="0"/>
        <w:ind w:left="426" w:hanging="426"/>
        <w:rPr>
          <w:rFonts w:asciiTheme="minorHAnsi" w:eastAsia="Calibri" w:hAnsiTheme="minorHAnsi" w:cstheme="minorHAnsi"/>
        </w:rPr>
      </w:pPr>
      <w:r w:rsidRPr="00013EB7">
        <w:rPr>
          <w:rFonts w:asciiTheme="minorHAnsi" w:eastAsia="Calibri" w:hAnsiTheme="minorHAnsi" w:cstheme="minorHAnsi"/>
        </w:rPr>
        <w:t>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6466ECBD" w14:textId="77777777" w:rsidR="002D0BB1" w:rsidRPr="00013EB7" w:rsidRDefault="002D0BB1" w:rsidP="002370CE">
      <w:pPr>
        <w:numPr>
          <w:ilvl w:val="0"/>
          <w:numId w:val="1"/>
        </w:numPr>
        <w:autoSpaceDE w:val="0"/>
        <w:ind w:left="426" w:hanging="426"/>
        <w:rPr>
          <w:rFonts w:asciiTheme="minorHAnsi" w:eastAsia="Calibri" w:hAnsiTheme="minorHAnsi" w:cstheme="minorHAnsi"/>
        </w:rPr>
      </w:pPr>
      <w:r w:rsidRPr="00013EB7">
        <w:rPr>
          <w:rFonts w:asciiTheme="minorHAnsi" w:eastAsia="Calibri" w:hAnsiTheme="minorHAnsi" w:cstheme="minorHAnsi"/>
        </w:rPr>
        <w:lastRenderedPageBreak/>
        <w:t xml:space="preserve">Wykonawca zobowiązany jest do złożenia oświadczenia podatkowego stanowiącego Załącznik nr </w:t>
      </w:r>
      <w:r w:rsidR="00A77740" w:rsidRPr="00013EB7">
        <w:rPr>
          <w:rFonts w:asciiTheme="minorHAnsi" w:eastAsia="Calibri" w:hAnsiTheme="minorHAnsi" w:cstheme="minorHAnsi"/>
        </w:rPr>
        <w:t>5</w:t>
      </w:r>
      <w:r w:rsidRPr="00013EB7">
        <w:rPr>
          <w:rFonts w:asciiTheme="minorHAnsi" w:eastAsia="Calibri" w:hAnsiTheme="minorHAnsi" w:cstheme="minorHAnsi"/>
        </w:rPr>
        <w:t xml:space="preserve"> do Umowy w dniu podpisania Umowy.</w:t>
      </w:r>
    </w:p>
    <w:p w14:paraId="5B94F649" w14:textId="77777777" w:rsidR="002D0BB1" w:rsidRPr="00013EB7" w:rsidRDefault="002D0BB1" w:rsidP="002370CE">
      <w:pPr>
        <w:numPr>
          <w:ilvl w:val="0"/>
          <w:numId w:val="1"/>
        </w:numPr>
        <w:autoSpaceDE w:val="0"/>
        <w:ind w:left="426" w:hanging="426"/>
        <w:rPr>
          <w:rFonts w:asciiTheme="minorHAnsi" w:eastAsia="Calibri" w:hAnsiTheme="minorHAnsi" w:cstheme="minorHAnsi"/>
        </w:rPr>
      </w:pPr>
      <w:r w:rsidRPr="00013EB7">
        <w:rPr>
          <w:rFonts w:asciiTheme="minorHAnsi" w:eastAsia="Calibri" w:hAnsiTheme="minorHAnsi" w:cstheme="minorHAnsi"/>
        </w:rPr>
        <w:t>Fakturę na adres e-mail</w:t>
      </w:r>
      <w:r w:rsidR="00A43A5D" w:rsidRPr="00013EB7">
        <w:rPr>
          <w:rFonts w:asciiTheme="minorHAnsi" w:eastAsia="Calibri" w:hAnsiTheme="minorHAnsi" w:cstheme="minorHAnsi"/>
        </w:rPr>
        <w:t>:</w:t>
      </w:r>
      <w:r w:rsidRPr="00013EB7">
        <w:rPr>
          <w:rFonts w:asciiTheme="minorHAnsi" w:eastAsia="Calibri" w:hAnsiTheme="minorHAnsi" w:cstheme="minorHAnsi"/>
        </w:rPr>
        <w:t xml:space="preserve"> </w:t>
      </w:r>
      <w:hyperlink r:id="rId9" w:history="1">
        <w:r w:rsidR="00A43A5D" w:rsidRPr="00013EB7">
          <w:rPr>
            <w:rStyle w:val="Hipercze"/>
            <w:rFonts w:asciiTheme="minorHAnsi" w:hAnsiTheme="minorHAnsi" w:cstheme="minorHAnsi"/>
          </w:rPr>
          <w:t>efaktury@kprm.gov.pl</w:t>
        </w:r>
      </w:hyperlink>
      <w:r w:rsidRPr="00013EB7">
        <w:rPr>
          <w:rFonts w:asciiTheme="minorHAnsi" w:eastAsia="Calibri" w:hAnsiTheme="minorHAnsi" w:cstheme="minorHAnsi"/>
        </w:rPr>
        <w:t xml:space="preserve"> należy przesłać w dniu roboczym do godziny 16:15. Jeżeli faktura wpłynie po godzinie 16:15, datą jej dostarczenia będzie następny dzień roboczy.</w:t>
      </w:r>
    </w:p>
    <w:p w14:paraId="7CB9305F" w14:textId="77777777" w:rsidR="002D0BB1" w:rsidRPr="00013EB7" w:rsidRDefault="002D0BB1" w:rsidP="00095610">
      <w:pPr>
        <w:autoSpaceDE w:val="0"/>
        <w:spacing w:line="276" w:lineRule="auto"/>
        <w:rPr>
          <w:rFonts w:asciiTheme="minorHAnsi" w:hAnsiTheme="minorHAnsi" w:cstheme="minorHAnsi"/>
          <w:b/>
          <w:bCs/>
        </w:rPr>
      </w:pPr>
    </w:p>
    <w:p w14:paraId="6781B541" w14:textId="77777777" w:rsidR="00761472" w:rsidRPr="00013EB7" w:rsidRDefault="00761472" w:rsidP="00095610">
      <w:pPr>
        <w:autoSpaceDE w:val="0"/>
        <w:spacing w:line="276" w:lineRule="auto"/>
        <w:jc w:val="center"/>
        <w:rPr>
          <w:rFonts w:asciiTheme="minorHAnsi" w:hAnsiTheme="minorHAnsi" w:cstheme="minorHAnsi"/>
          <w:b/>
          <w:bCs/>
        </w:rPr>
      </w:pPr>
      <w:r w:rsidRPr="00013EB7">
        <w:rPr>
          <w:rFonts w:asciiTheme="minorHAnsi" w:hAnsiTheme="minorHAnsi" w:cstheme="minorHAnsi"/>
          <w:b/>
          <w:bCs/>
        </w:rPr>
        <w:t xml:space="preserve">§ </w:t>
      </w:r>
      <w:r w:rsidR="005C0DBF" w:rsidRPr="00013EB7">
        <w:rPr>
          <w:rFonts w:asciiTheme="minorHAnsi" w:hAnsiTheme="minorHAnsi" w:cstheme="minorHAnsi"/>
          <w:b/>
          <w:bCs/>
        </w:rPr>
        <w:t>6</w:t>
      </w:r>
      <w:r w:rsidR="007128EC" w:rsidRPr="00013EB7">
        <w:rPr>
          <w:rFonts w:asciiTheme="minorHAnsi" w:hAnsiTheme="minorHAnsi" w:cstheme="minorHAnsi"/>
          <w:b/>
          <w:bCs/>
        </w:rPr>
        <w:t>.</w:t>
      </w:r>
    </w:p>
    <w:p w14:paraId="76136B7B" w14:textId="77777777" w:rsidR="00036234" w:rsidRPr="00013EB7" w:rsidRDefault="009F65BA" w:rsidP="00095610">
      <w:pPr>
        <w:spacing w:after="3"/>
        <w:ind w:left="86" w:hanging="10"/>
        <w:jc w:val="center"/>
        <w:rPr>
          <w:rFonts w:asciiTheme="minorHAnsi" w:eastAsia="Calibri" w:hAnsiTheme="minorHAnsi" w:cstheme="minorHAnsi"/>
          <w:color w:val="000000"/>
        </w:rPr>
      </w:pPr>
      <w:r w:rsidRPr="00013EB7">
        <w:rPr>
          <w:rFonts w:asciiTheme="minorHAnsi" w:eastAsia="Calibri" w:hAnsiTheme="minorHAnsi" w:cstheme="minorHAnsi"/>
          <w:b/>
          <w:bCs/>
          <w:color w:val="000000"/>
        </w:rPr>
        <w:t>Odstąpienie od U</w:t>
      </w:r>
      <w:r w:rsidR="00036234" w:rsidRPr="00013EB7">
        <w:rPr>
          <w:rFonts w:asciiTheme="minorHAnsi" w:eastAsia="Calibri" w:hAnsiTheme="minorHAnsi" w:cstheme="minorHAnsi"/>
          <w:b/>
          <w:bCs/>
          <w:color w:val="000000"/>
        </w:rPr>
        <w:t>mowy i Wypowiedzenie</w:t>
      </w:r>
    </w:p>
    <w:p w14:paraId="620F4AF6" w14:textId="76152A2D" w:rsidR="00036234" w:rsidRPr="00013EB7" w:rsidRDefault="00036234" w:rsidP="00A862F6">
      <w:pPr>
        <w:pStyle w:val="Akapitzlist"/>
        <w:numPr>
          <w:ilvl w:val="0"/>
          <w:numId w:val="19"/>
        </w:numPr>
        <w:ind w:left="426" w:hanging="426"/>
        <w:contextualSpacing w:val="0"/>
        <w:rPr>
          <w:rFonts w:asciiTheme="minorHAnsi" w:hAnsiTheme="minorHAnsi" w:cstheme="minorHAnsi"/>
          <w:color w:val="000000"/>
        </w:rPr>
      </w:pPr>
      <w:r w:rsidRPr="00013EB7">
        <w:rPr>
          <w:rFonts w:asciiTheme="minorHAnsi" w:hAnsiTheme="minorHAnsi" w:cstheme="minorHAnsi"/>
          <w:color w:val="000000"/>
        </w:rPr>
        <w:t>Z</w:t>
      </w:r>
      <w:r w:rsidR="000776AF" w:rsidRPr="00013EB7">
        <w:rPr>
          <w:rFonts w:asciiTheme="minorHAnsi" w:hAnsiTheme="minorHAnsi" w:cstheme="minorHAnsi"/>
          <w:color w:val="000000"/>
        </w:rPr>
        <w:t>a</w:t>
      </w:r>
      <w:r w:rsidRPr="00013EB7">
        <w:rPr>
          <w:rFonts w:asciiTheme="minorHAnsi" w:hAnsiTheme="minorHAnsi" w:cstheme="minorHAnsi"/>
          <w:color w:val="000000"/>
        </w:rPr>
        <w:t xml:space="preserve">mawiającemu przysługuje </w:t>
      </w:r>
      <w:r w:rsidR="00725651" w:rsidRPr="00013EB7">
        <w:rPr>
          <w:rFonts w:asciiTheme="minorHAnsi" w:hAnsiTheme="minorHAnsi" w:cstheme="minorHAnsi"/>
          <w:color w:val="000000"/>
        </w:rPr>
        <w:t xml:space="preserve">zgodnie ze swoim wyborem prawo odstąpienia lub </w:t>
      </w:r>
      <w:r w:rsidRPr="00013EB7">
        <w:rPr>
          <w:rFonts w:asciiTheme="minorHAnsi" w:hAnsiTheme="minorHAnsi" w:cstheme="minorHAnsi"/>
          <w:color w:val="000000"/>
        </w:rPr>
        <w:t xml:space="preserve">prawo wypowiedzenia Umowy w przypadku </w:t>
      </w:r>
      <w:r w:rsidR="00095610" w:rsidRPr="00013EB7">
        <w:rPr>
          <w:rFonts w:asciiTheme="minorHAnsi" w:hAnsiTheme="minorHAnsi" w:cstheme="minorHAnsi"/>
          <w:color w:val="000000"/>
        </w:rPr>
        <w:t>nie</w:t>
      </w:r>
      <w:r w:rsidR="00725651" w:rsidRPr="00013EB7">
        <w:rPr>
          <w:rFonts w:asciiTheme="minorHAnsi" w:hAnsiTheme="minorHAnsi" w:cstheme="minorHAnsi"/>
          <w:color w:val="000000"/>
        </w:rPr>
        <w:t>zapewnienia</w:t>
      </w:r>
      <w:r w:rsidR="00095610" w:rsidRPr="00013EB7">
        <w:rPr>
          <w:rFonts w:asciiTheme="minorHAnsi" w:hAnsiTheme="minorHAnsi" w:cstheme="minorHAnsi"/>
          <w:color w:val="000000"/>
        </w:rPr>
        <w:t xml:space="preserve"> przez Wykonawcę w ciągu </w:t>
      </w:r>
      <w:r w:rsidR="00EC66A1" w:rsidRPr="00013EB7">
        <w:rPr>
          <w:rFonts w:asciiTheme="minorHAnsi" w:hAnsiTheme="minorHAnsi" w:cstheme="minorHAnsi"/>
          <w:color w:val="000000"/>
        </w:rPr>
        <w:t>5</w:t>
      </w:r>
      <w:r w:rsidR="00095610" w:rsidRPr="00013EB7">
        <w:rPr>
          <w:rFonts w:asciiTheme="minorHAnsi" w:hAnsiTheme="minorHAnsi" w:cstheme="minorHAnsi"/>
          <w:color w:val="000000"/>
        </w:rPr>
        <w:t xml:space="preserve"> dni kalendarzowych na wezwanie Zamawiającego oferowanego </w:t>
      </w:r>
      <w:r w:rsidR="001A4454">
        <w:rPr>
          <w:rFonts w:asciiTheme="minorHAnsi" w:hAnsiTheme="minorHAnsi" w:cstheme="minorHAnsi"/>
          <w:color w:val="000000"/>
        </w:rPr>
        <w:t xml:space="preserve">odnowienia </w:t>
      </w:r>
      <w:r w:rsidR="00095610" w:rsidRPr="00013EB7">
        <w:rPr>
          <w:rFonts w:asciiTheme="minorHAnsi" w:hAnsiTheme="minorHAnsi" w:cstheme="minorHAnsi"/>
          <w:color w:val="000000"/>
        </w:rPr>
        <w:t>wsparcia technicznego</w:t>
      </w:r>
      <w:r w:rsidR="00D86A4B" w:rsidRPr="00013EB7">
        <w:rPr>
          <w:rFonts w:asciiTheme="minorHAnsi" w:hAnsiTheme="minorHAnsi" w:cstheme="minorHAnsi"/>
          <w:color w:val="000000"/>
        </w:rPr>
        <w:t>, o którym mowa w </w:t>
      </w:r>
      <w:r w:rsidR="00EC52E8" w:rsidRPr="00013EB7">
        <w:rPr>
          <w:rFonts w:asciiTheme="minorHAnsi" w:hAnsiTheme="minorHAnsi" w:cstheme="minorHAnsi"/>
          <w:color w:val="000000"/>
        </w:rPr>
        <w:t>§ 1</w:t>
      </w:r>
      <w:r w:rsidR="005D2C9C" w:rsidRPr="00013EB7">
        <w:rPr>
          <w:rFonts w:asciiTheme="minorHAnsi" w:hAnsiTheme="minorHAnsi" w:cstheme="minorHAnsi"/>
          <w:color w:val="000000"/>
        </w:rPr>
        <w:t>. W</w:t>
      </w:r>
      <w:r w:rsidRPr="00013EB7">
        <w:rPr>
          <w:rFonts w:asciiTheme="minorHAnsi" w:hAnsiTheme="minorHAnsi" w:cstheme="minorHAnsi"/>
          <w:color w:val="000000"/>
        </w:rPr>
        <w:t xml:space="preserve"> takim wypadku Zamawiający wyznaczy Wykonawcy</w:t>
      </w:r>
      <w:r w:rsidR="00AB1C04" w:rsidRPr="00013EB7">
        <w:rPr>
          <w:rFonts w:asciiTheme="minorHAnsi" w:hAnsiTheme="minorHAnsi" w:cstheme="minorHAnsi"/>
          <w:color w:val="000000"/>
        </w:rPr>
        <w:t xml:space="preserve"> dodatkowy </w:t>
      </w:r>
      <w:r w:rsidR="00D86A4B" w:rsidRPr="00013EB7">
        <w:rPr>
          <w:rFonts w:asciiTheme="minorHAnsi" w:hAnsiTheme="minorHAnsi" w:cstheme="minorHAnsi"/>
          <w:color w:val="000000"/>
        </w:rPr>
        <w:t>5</w:t>
      </w:r>
      <w:r w:rsidR="00AB1C04" w:rsidRPr="00013EB7">
        <w:rPr>
          <w:rFonts w:asciiTheme="minorHAnsi" w:hAnsiTheme="minorHAnsi" w:cstheme="minorHAnsi"/>
          <w:color w:val="000000"/>
        </w:rPr>
        <w:t>-dniowy (liczony w </w:t>
      </w:r>
      <w:r w:rsidRPr="00013EB7">
        <w:rPr>
          <w:rFonts w:asciiTheme="minorHAnsi" w:hAnsiTheme="minorHAnsi" w:cstheme="minorHAnsi"/>
          <w:color w:val="000000"/>
        </w:rPr>
        <w:t xml:space="preserve">dniach kalendarzowych) termin </w:t>
      </w:r>
      <w:r w:rsidR="00095610" w:rsidRPr="00013EB7">
        <w:rPr>
          <w:rFonts w:asciiTheme="minorHAnsi" w:hAnsiTheme="minorHAnsi" w:cstheme="minorHAnsi"/>
          <w:color w:val="000000"/>
        </w:rPr>
        <w:t>na wymianę</w:t>
      </w:r>
      <w:r w:rsidR="001A4454">
        <w:rPr>
          <w:rFonts w:asciiTheme="minorHAnsi" w:hAnsiTheme="minorHAnsi" w:cstheme="minorHAnsi"/>
          <w:color w:val="000000"/>
        </w:rPr>
        <w:t xml:space="preserve"> odnowienia</w:t>
      </w:r>
      <w:r w:rsidR="00095610" w:rsidRPr="00013EB7">
        <w:rPr>
          <w:rFonts w:asciiTheme="minorHAnsi" w:hAnsiTheme="minorHAnsi" w:cstheme="minorHAnsi"/>
          <w:color w:val="000000"/>
        </w:rPr>
        <w:t xml:space="preserve"> wsparcia technicznego</w:t>
      </w:r>
      <w:r w:rsidRPr="00013EB7">
        <w:rPr>
          <w:rFonts w:asciiTheme="minorHAnsi" w:hAnsiTheme="minorHAnsi" w:cstheme="minorHAnsi"/>
          <w:color w:val="000000"/>
        </w:rPr>
        <w:t>. J</w:t>
      </w:r>
      <w:r w:rsidR="00095610" w:rsidRPr="00013EB7">
        <w:rPr>
          <w:rFonts w:asciiTheme="minorHAnsi" w:hAnsiTheme="minorHAnsi" w:cstheme="minorHAnsi"/>
          <w:color w:val="000000"/>
        </w:rPr>
        <w:t xml:space="preserve">eśli Wykonawca nie </w:t>
      </w:r>
      <w:r w:rsidR="00725651" w:rsidRPr="00013EB7">
        <w:rPr>
          <w:rFonts w:asciiTheme="minorHAnsi" w:hAnsiTheme="minorHAnsi" w:cstheme="minorHAnsi"/>
          <w:color w:val="000000"/>
        </w:rPr>
        <w:t>zapewni</w:t>
      </w:r>
      <w:r w:rsidR="00095610" w:rsidRPr="00013EB7">
        <w:rPr>
          <w:rFonts w:asciiTheme="minorHAnsi" w:hAnsiTheme="minorHAnsi" w:cstheme="minorHAnsi"/>
          <w:color w:val="000000"/>
        </w:rPr>
        <w:t xml:space="preserve"> </w:t>
      </w:r>
      <w:r w:rsidR="001A4454">
        <w:rPr>
          <w:rFonts w:asciiTheme="minorHAnsi" w:hAnsiTheme="minorHAnsi" w:cstheme="minorHAnsi"/>
          <w:color w:val="000000"/>
        </w:rPr>
        <w:t xml:space="preserve">odnowienia </w:t>
      </w:r>
      <w:r w:rsidR="00095610" w:rsidRPr="00013EB7">
        <w:rPr>
          <w:rFonts w:asciiTheme="minorHAnsi" w:hAnsiTheme="minorHAnsi" w:cstheme="minorHAnsi"/>
          <w:color w:val="000000"/>
        </w:rPr>
        <w:t>wsparcia technicznego</w:t>
      </w:r>
      <w:r w:rsidRPr="00013EB7">
        <w:rPr>
          <w:rFonts w:asciiTheme="minorHAnsi" w:hAnsiTheme="minorHAnsi" w:cstheme="minorHAnsi"/>
          <w:color w:val="000000"/>
        </w:rPr>
        <w:t xml:space="preserve"> w </w:t>
      </w:r>
      <w:r w:rsidR="00095610" w:rsidRPr="00013EB7">
        <w:rPr>
          <w:rFonts w:asciiTheme="minorHAnsi" w:hAnsiTheme="minorHAnsi" w:cstheme="minorHAnsi"/>
          <w:color w:val="000000"/>
        </w:rPr>
        <w:t>ww. terminie</w:t>
      </w:r>
      <w:r w:rsidRPr="00013EB7">
        <w:rPr>
          <w:rFonts w:asciiTheme="minorHAnsi" w:hAnsiTheme="minorHAnsi" w:cstheme="minorHAnsi"/>
          <w:color w:val="000000"/>
        </w:rPr>
        <w:t>, Zamawiający ma prawo wypowiedzieć Umowę ze skutkiem na dzień złożenia wypowiedzenia</w:t>
      </w:r>
      <w:r w:rsidR="00725651" w:rsidRPr="00013EB7">
        <w:rPr>
          <w:rFonts w:asciiTheme="minorHAnsi" w:hAnsiTheme="minorHAnsi" w:cstheme="minorHAnsi"/>
          <w:color w:val="000000"/>
        </w:rPr>
        <w:t xml:space="preserve"> lub odstąpić od Umowy </w:t>
      </w:r>
      <w:r w:rsidR="003128FE" w:rsidRPr="00013EB7">
        <w:rPr>
          <w:rFonts w:asciiTheme="minorHAnsi" w:hAnsiTheme="minorHAnsi" w:cstheme="minorHAnsi"/>
          <w:color w:val="000000"/>
        </w:rPr>
        <w:t xml:space="preserve">ze </w:t>
      </w:r>
      <w:r w:rsidR="00725651" w:rsidRPr="00013EB7">
        <w:rPr>
          <w:rFonts w:asciiTheme="minorHAnsi" w:hAnsiTheme="minorHAnsi" w:cstheme="minorHAnsi"/>
          <w:color w:val="000000"/>
        </w:rPr>
        <w:t>skutkiem na dzień złożenia oświadczenia o odstąpieniu, w terminie obowiązywania Umowy.</w:t>
      </w:r>
    </w:p>
    <w:p w14:paraId="7FBBB42D" w14:textId="36F212F9" w:rsidR="00036234" w:rsidRPr="00013EB7" w:rsidRDefault="00036234" w:rsidP="00A862F6">
      <w:pPr>
        <w:pStyle w:val="Akapitzlist"/>
        <w:numPr>
          <w:ilvl w:val="0"/>
          <w:numId w:val="19"/>
        </w:numPr>
        <w:ind w:left="426" w:hanging="426"/>
        <w:contextualSpacing w:val="0"/>
        <w:rPr>
          <w:rFonts w:asciiTheme="minorHAnsi" w:hAnsiTheme="minorHAnsi" w:cstheme="minorHAnsi"/>
          <w:color w:val="000000"/>
        </w:rPr>
      </w:pPr>
      <w:r w:rsidRPr="00013EB7">
        <w:rPr>
          <w:rFonts w:asciiTheme="minorHAnsi" w:hAnsiTheme="minorHAnsi" w:cstheme="minorHAnsi"/>
          <w:color w:val="000000"/>
        </w:rPr>
        <w:t>Z</w:t>
      </w:r>
      <w:r w:rsidR="00F13A30" w:rsidRPr="00013EB7">
        <w:rPr>
          <w:rFonts w:asciiTheme="minorHAnsi" w:hAnsiTheme="minorHAnsi" w:cstheme="minorHAnsi"/>
          <w:color w:val="000000"/>
        </w:rPr>
        <w:t>a</w:t>
      </w:r>
      <w:r w:rsidRPr="00013EB7">
        <w:rPr>
          <w:rFonts w:asciiTheme="minorHAnsi" w:hAnsiTheme="minorHAnsi" w:cstheme="minorHAnsi"/>
          <w:color w:val="000000"/>
        </w:rPr>
        <w:t>mawiającemu przysługuje</w:t>
      </w:r>
      <w:r w:rsidR="00725651" w:rsidRPr="00013EB7">
        <w:rPr>
          <w:rFonts w:asciiTheme="minorHAnsi" w:hAnsiTheme="minorHAnsi" w:cstheme="minorHAnsi"/>
          <w:color w:val="000000"/>
        </w:rPr>
        <w:t xml:space="preserve"> zgodnie ze swoim wyborem prawo odstąpienia lub</w:t>
      </w:r>
      <w:r w:rsidRPr="00013EB7">
        <w:rPr>
          <w:rFonts w:asciiTheme="minorHAnsi" w:hAnsiTheme="minorHAnsi" w:cstheme="minorHAnsi"/>
          <w:color w:val="000000"/>
        </w:rPr>
        <w:t xml:space="preserve"> prawo wypowiedzenia Umowy w przypadku niewykonania lub nienależytego wykonywania przedmiotu Umowy przez Wykonawcę – w takim wypadku Zamawiający wyznaczy Wykonawcy dodatkowy </w:t>
      </w:r>
      <w:r w:rsidR="00D86A4B" w:rsidRPr="00013EB7">
        <w:rPr>
          <w:rFonts w:asciiTheme="minorHAnsi" w:hAnsiTheme="minorHAnsi" w:cstheme="minorHAnsi"/>
          <w:color w:val="000000"/>
        </w:rPr>
        <w:t>2</w:t>
      </w:r>
      <w:r w:rsidRPr="00013EB7">
        <w:rPr>
          <w:rFonts w:asciiTheme="minorHAnsi" w:hAnsiTheme="minorHAnsi" w:cstheme="minorHAnsi"/>
          <w:color w:val="000000"/>
        </w:rPr>
        <w:t xml:space="preserve">-dniowy (liczony w dniach kalendarzowych) termin na rozpoczęcie należytego wykonywania </w:t>
      </w:r>
      <w:r w:rsidR="00FE4DB5" w:rsidRPr="00013EB7">
        <w:rPr>
          <w:rFonts w:asciiTheme="minorHAnsi" w:hAnsiTheme="minorHAnsi" w:cstheme="minorHAnsi"/>
          <w:color w:val="000000"/>
        </w:rPr>
        <w:t>przedmiotu Umowy</w:t>
      </w:r>
      <w:r w:rsidRPr="00013EB7">
        <w:rPr>
          <w:rFonts w:asciiTheme="minorHAnsi" w:hAnsiTheme="minorHAnsi" w:cstheme="minorHAnsi"/>
          <w:color w:val="000000"/>
        </w:rPr>
        <w:t>. Jeśli Wykonawca nie rozpocznie w ww. terminie wykonywania przedmiotu Umowy w sposób należyty, Zamawiający ma prawo wypowiedzieć Umowę ze skutkiem na dzień złożenia wypowiedzenia</w:t>
      </w:r>
      <w:r w:rsidR="00725651" w:rsidRPr="00013EB7">
        <w:rPr>
          <w:rFonts w:asciiTheme="minorHAnsi" w:hAnsiTheme="minorHAnsi" w:cstheme="minorHAnsi"/>
          <w:color w:val="000000"/>
        </w:rPr>
        <w:t xml:space="preserve"> lub odstąpić od Umowy skutkiem na dzień złożenia oświadczenia o odstąpieniu, w terminie obowiązywania Umowy</w:t>
      </w:r>
      <w:r w:rsidRPr="00013EB7">
        <w:rPr>
          <w:rFonts w:asciiTheme="minorHAnsi" w:hAnsiTheme="minorHAnsi" w:cstheme="minorHAnsi"/>
          <w:color w:val="000000"/>
        </w:rPr>
        <w:t>.</w:t>
      </w:r>
    </w:p>
    <w:p w14:paraId="5EFC295E" w14:textId="3F7ADE47" w:rsidR="00725651" w:rsidRPr="00013EB7" w:rsidRDefault="00725651" w:rsidP="00725651">
      <w:pPr>
        <w:pStyle w:val="Akapitzlist"/>
        <w:numPr>
          <w:ilvl w:val="0"/>
          <w:numId w:val="19"/>
        </w:numPr>
        <w:ind w:left="426" w:hanging="426"/>
        <w:contextualSpacing w:val="0"/>
        <w:rPr>
          <w:rFonts w:asciiTheme="minorHAnsi" w:hAnsiTheme="minorHAnsi" w:cstheme="minorHAnsi"/>
        </w:rPr>
      </w:pPr>
      <w:r w:rsidRPr="00013EB7">
        <w:rPr>
          <w:rFonts w:asciiTheme="minorHAnsi" w:hAnsiTheme="minorHAnsi" w:cstheme="minorHAnsi"/>
          <w:color w:val="000000"/>
        </w:rPr>
        <w:t xml:space="preserve">Zamawiającemu przysługuje prawo do odstąpienia od Umowy, gdy </w:t>
      </w:r>
      <w:r w:rsidR="00B05D8F" w:rsidRPr="00013EB7">
        <w:rPr>
          <w:rFonts w:asciiTheme="minorHAnsi" w:hAnsiTheme="minorHAnsi" w:cstheme="minorHAnsi"/>
          <w:color w:val="000000"/>
        </w:rPr>
        <w:t xml:space="preserve">zwłoka Wykonawcy </w:t>
      </w:r>
      <w:r w:rsidR="00E35099" w:rsidRPr="00013EB7">
        <w:rPr>
          <w:rFonts w:asciiTheme="minorHAnsi" w:hAnsiTheme="minorHAnsi" w:cstheme="minorHAnsi"/>
        </w:rPr>
        <w:t xml:space="preserve">w wykonaniu Umowy ponad termin określony w § 2 ust. </w:t>
      </w:r>
      <w:r w:rsidR="00EC66A1" w:rsidRPr="00013EB7">
        <w:rPr>
          <w:rFonts w:asciiTheme="minorHAnsi" w:hAnsiTheme="minorHAnsi" w:cstheme="minorHAnsi"/>
        </w:rPr>
        <w:t>2</w:t>
      </w:r>
      <w:r w:rsidR="00E35099" w:rsidRPr="00013EB7">
        <w:rPr>
          <w:rFonts w:asciiTheme="minorHAnsi" w:hAnsiTheme="minorHAnsi" w:cstheme="minorHAnsi"/>
        </w:rPr>
        <w:t xml:space="preserve"> wynosić będzie ponad </w:t>
      </w:r>
      <w:r w:rsidRPr="00013EB7">
        <w:rPr>
          <w:rFonts w:asciiTheme="minorHAnsi" w:hAnsiTheme="minorHAnsi" w:cstheme="minorHAnsi"/>
        </w:rPr>
        <w:t>5</w:t>
      </w:r>
      <w:r w:rsidR="00E35099" w:rsidRPr="00013EB7">
        <w:rPr>
          <w:rFonts w:asciiTheme="minorHAnsi" w:hAnsiTheme="minorHAnsi" w:cstheme="minorHAnsi"/>
        </w:rPr>
        <w:t xml:space="preserve"> dni</w:t>
      </w:r>
      <w:r w:rsidR="00D86A4B" w:rsidRPr="00013EB7">
        <w:rPr>
          <w:rFonts w:asciiTheme="minorHAnsi" w:hAnsiTheme="minorHAnsi" w:cstheme="minorHAnsi"/>
        </w:rPr>
        <w:t xml:space="preserve"> kalendarzowych</w:t>
      </w:r>
      <w:r w:rsidR="00E35099" w:rsidRPr="00013EB7">
        <w:rPr>
          <w:rFonts w:asciiTheme="minorHAnsi" w:hAnsiTheme="minorHAnsi" w:cstheme="minorHAnsi"/>
        </w:rPr>
        <w:t xml:space="preserve">, </w:t>
      </w:r>
      <w:r w:rsidRPr="00013EB7">
        <w:rPr>
          <w:rFonts w:asciiTheme="minorHAnsi" w:hAnsiTheme="minorHAnsi" w:cstheme="minorHAnsi"/>
          <w:color w:val="000000"/>
        </w:rPr>
        <w:t>w takim wypadku Zamawiający wyznaczy Wykonawcy dodatkowy 5-dniowy (liczony w dniach kalendarzowych) termin na rozpoczęcie realizacji Umowy. Jeśli Wykonawca nie rozpocznie w ww. terminie wykonywania przedmiotu Umowy, Zamawiający ma prawo odstąpić od Umowy skutkiem na dzień złożenia oświadczenia o odstąpieniu, w terminie obowiązywania Umowy.</w:t>
      </w:r>
    </w:p>
    <w:p w14:paraId="0ACBE147" w14:textId="77777777" w:rsidR="00036234" w:rsidRPr="00013EB7" w:rsidRDefault="00036234" w:rsidP="003128FE">
      <w:pPr>
        <w:pStyle w:val="Akapitzlist"/>
        <w:numPr>
          <w:ilvl w:val="0"/>
          <w:numId w:val="19"/>
        </w:numPr>
        <w:ind w:left="426" w:hanging="426"/>
        <w:contextualSpacing w:val="0"/>
        <w:rPr>
          <w:rFonts w:asciiTheme="minorHAnsi" w:hAnsiTheme="minorHAnsi" w:cstheme="minorHAnsi"/>
          <w:color w:val="000000"/>
        </w:rPr>
      </w:pPr>
      <w:r w:rsidRPr="00013EB7">
        <w:rPr>
          <w:rFonts w:asciiTheme="minorHAnsi" w:hAnsiTheme="minorHAnsi" w:cstheme="minorHAnsi"/>
        </w:rPr>
        <w:t xml:space="preserve">Oświadczenie o odstąpieniu lub wypowiedzeniu powinno być złożone na piśmie, wskazywać jego przyczyny (podstawy) i zostać dostarczone Wykonawcy. </w:t>
      </w:r>
    </w:p>
    <w:p w14:paraId="4A8E2A5F" w14:textId="77777777" w:rsidR="00036234" w:rsidRPr="00013EB7" w:rsidRDefault="00036234" w:rsidP="00A862F6">
      <w:pPr>
        <w:pStyle w:val="Akapitzlist"/>
        <w:numPr>
          <w:ilvl w:val="0"/>
          <w:numId w:val="19"/>
        </w:numPr>
        <w:ind w:left="426" w:hanging="426"/>
        <w:contextualSpacing w:val="0"/>
        <w:rPr>
          <w:rFonts w:asciiTheme="minorHAnsi" w:hAnsiTheme="minorHAnsi" w:cstheme="minorHAnsi"/>
          <w:color w:val="000000"/>
        </w:rPr>
      </w:pPr>
      <w:r w:rsidRPr="00013EB7">
        <w:rPr>
          <w:rFonts w:asciiTheme="minorHAnsi" w:hAnsiTheme="minorHAnsi" w:cstheme="minorHAnsi"/>
          <w:color w:val="000000"/>
        </w:rPr>
        <w:t xml:space="preserve">Wykonawca niezwłocznie po doręczeniu mu pisemnego oświadczenia Zamawiającego o odstąpieniu lub wypowiedzeniu Umowy powstrzyma się od dalszego wykonywania przedmiotu Umowy, dokona protokolarnej inwentaryzacji prac w toku z udziałem przedstawiciela Zamawiającego, według stanu na dzień wypowiedzenia Umowy. W przypadku, gdy Wykonawca nie wykona inwentaryzacji w terminie wskazanym przez Zamawiającego, Zamawiający uprawniony będzie do samodzielnego jej wykonania. </w:t>
      </w:r>
    </w:p>
    <w:p w14:paraId="2FCEE2B6" w14:textId="77777777" w:rsidR="00C6747E" w:rsidRPr="00013EB7" w:rsidRDefault="00C6747E" w:rsidP="00C6747E">
      <w:pPr>
        <w:numPr>
          <w:ilvl w:val="0"/>
          <w:numId w:val="19"/>
        </w:numPr>
        <w:autoSpaceDE w:val="0"/>
        <w:autoSpaceDN w:val="0"/>
        <w:adjustRightInd w:val="0"/>
        <w:ind w:left="426" w:hanging="426"/>
        <w:rPr>
          <w:rFonts w:asciiTheme="minorHAnsi" w:eastAsia="Calibri" w:hAnsiTheme="minorHAnsi" w:cstheme="minorHAnsi"/>
          <w:lang w:eastAsia="en-US"/>
        </w:rPr>
      </w:pPr>
      <w:r w:rsidRPr="00013EB7">
        <w:rPr>
          <w:rFonts w:asciiTheme="minorHAnsi" w:eastAsia="Calibri" w:hAnsiTheme="minorHAnsi" w:cstheme="minorHAnsi"/>
          <w:lang w:eastAsia="en-US"/>
        </w:rPr>
        <w:t>W przypadku odstąpienia od Umowy przez Zamawiającego z przyczyn określonych w ust. 1 lub 2, Wykonawca może żądać wyłącznie wynagrodzenia należnego z tytułu prawidłowo wykonanej części Umowy.</w:t>
      </w:r>
    </w:p>
    <w:p w14:paraId="4AFC6696" w14:textId="77777777" w:rsidR="00036234" w:rsidRPr="00013EB7" w:rsidRDefault="00036234" w:rsidP="00A862F6">
      <w:pPr>
        <w:pStyle w:val="Akapitzlist"/>
        <w:numPr>
          <w:ilvl w:val="0"/>
          <w:numId w:val="19"/>
        </w:numPr>
        <w:ind w:left="426" w:hanging="426"/>
        <w:contextualSpacing w:val="0"/>
        <w:rPr>
          <w:rFonts w:asciiTheme="minorHAnsi" w:hAnsiTheme="minorHAnsi" w:cstheme="minorHAnsi"/>
          <w:color w:val="000000"/>
        </w:rPr>
      </w:pPr>
      <w:r w:rsidRPr="00013EB7">
        <w:rPr>
          <w:rFonts w:asciiTheme="minorHAnsi" w:hAnsiTheme="minorHAnsi" w:cstheme="minorHAnsi"/>
          <w:color w:val="000000"/>
        </w:rPr>
        <w:t xml:space="preserve">Odstąpienie, wypowiedzenie lub inne rozwiązanie Umowy nie wpływa na obowiązek zachowania poufności informacji. </w:t>
      </w:r>
    </w:p>
    <w:p w14:paraId="4FF86DCB" w14:textId="77777777" w:rsidR="00BC0339" w:rsidRPr="00013EB7" w:rsidRDefault="00BC0339" w:rsidP="00E57942">
      <w:pPr>
        <w:autoSpaceDE w:val="0"/>
        <w:spacing w:line="276" w:lineRule="auto"/>
        <w:jc w:val="center"/>
        <w:rPr>
          <w:rFonts w:asciiTheme="minorHAnsi" w:hAnsiTheme="minorHAnsi" w:cstheme="minorHAnsi"/>
          <w:b/>
          <w:bCs/>
        </w:rPr>
      </w:pPr>
    </w:p>
    <w:p w14:paraId="0898F4C5" w14:textId="77777777" w:rsidR="00BC0339" w:rsidRPr="00013EB7" w:rsidRDefault="00BC0339" w:rsidP="00E57942">
      <w:pPr>
        <w:autoSpaceDE w:val="0"/>
        <w:spacing w:line="276" w:lineRule="auto"/>
        <w:jc w:val="center"/>
        <w:rPr>
          <w:rFonts w:asciiTheme="minorHAnsi" w:hAnsiTheme="minorHAnsi" w:cstheme="minorHAnsi"/>
          <w:b/>
          <w:bCs/>
        </w:rPr>
      </w:pPr>
      <w:r w:rsidRPr="00013EB7">
        <w:rPr>
          <w:rFonts w:asciiTheme="minorHAnsi" w:hAnsiTheme="minorHAnsi" w:cstheme="minorHAnsi"/>
          <w:b/>
          <w:bCs/>
        </w:rPr>
        <w:t xml:space="preserve">§ </w:t>
      </w:r>
      <w:r w:rsidR="007128EC" w:rsidRPr="00013EB7">
        <w:rPr>
          <w:rFonts w:asciiTheme="minorHAnsi" w:hAnsiTheme="minorHAnsi" w:cstheme="minorHAnsi"/>
          <w:b/>
          <w:bCs/>
        </w:rPr>
        <w:t>7</w:t>
      </w:r>
      <w:r w:rsidRPr="00013EB7">
        <w:rPr>
          <w:rFonts w:asciiTheme="minorHAnsi" w:hAnsiTheme="minorHAnsi" w:cstheme="minorHAnsi"/>
          <w:b/>
          <w:bCs/>
        </w:rPr>
        <w:t>.</w:t>
      </w:r>
    </w:p>
    <w:p w14:paraId="6EF2CBE2" w14:textId="77777777" w:rsidR="00BC0339" w:rsidRPr="00013EB7" w:rsidRDefault="00D077CF" w:rsidP="00E57942">
      <w:pPr>
        <w:autoSpaceDE w:val="0"/>
        <w:spacing w:line="276" w:lineRule="auto"/>
        <w:jc w:val="center"/>
        <w:rPr>
          <w:rFonts w:asciiTheme="minorHAnsi" w:hAnsiTheme="minorHAnsi" w:cstheme="minorHAnsi"/>
          <w:b/>
          <w:bCs/>
        </w:rPr>
      </w:pPr>
      <w:r w:rsidRPr="00013EB7">
        <w:rPr>
          <w:rFonts w:asciiTheme="minorHAnsi" w:hAnsiTheme="minorHAnsi" w:cstheme="minorHAnsi"/>
          <w:b/>
          <w:bCs/>
        </w:rPr>
        <w:lastRenderedPageBreak/>
        <w:t>Kary umowne</w:t>
      </w:r>
    </w:p>
    <w:p w14:paraId="73847E48" w14:textId="19F34AE3" w:rsidR="00036234" w:rsidRPr="00013EB7" w:rsidRDefault="00036234" w:rsidP="00A862F6">
      <w:pPr>
        <w:numPr>
          <w:ilvl w:val="0"/>
          <w:numId w:val="17"/>
        </w:numPr>
        <w:tabs>
          <w:tab w:val="clear" w:pos="720"/>
        </w:tabs>
        <w:spacing w:after="24"/>
        <w:ind w:left="426" w:hanging="426"/>
        <w:rPr>
          <w:rFonts w:asciiTheme="minorHAnsi" w:eastAsia="Calibri" w:hAnsiTheme="minorHAnsi" w:cstheme="minorHAnsi"/>
          <w:color w:val="000000"/>
        </w:rPr>
      </w:pPr>
      <w:r w:rsidRPr="00013EB7">
        <w:rPr>
          <w:rFonts w:asciiTheme="minorHAnsi" w:eastAsia="Calibri" w:hAnsiTheme="minorHAnsi" w:cstheme="minorHAnsi"/>
          <w:color w:val="000000"/>
        </w:rPr>
        <w:t>W zakresie kar umownych opisanych Umową, odpowiedzialność za zwłokę oznacza przyjęcie przez Wykonawcę odpowiedzialności za przekroczenie terminu wskazanego w Umowie lub wyznaczonego zgodnie z postanowieniami Umowy</w:t>
      </w:r>
      <w:r w:rsidRPr="00013EB7">
        <w:rPr>
          <w:rFonts w:asciiTheme="minorHAnsi" w:hAnsiTheme="minorHAnsi" w:cstheme="minorHAnsi"/>
        </w:rPr>
        <w:t xml:space="preserve">, za które Wykonawca </w:t>
      </w:r>
      <w:r w:rsidRPr="00013EB7">
        <w:rPr>
          <w:rFonts w:asciiTheme="minorHAnsi" w:eastAsia="Calibri" w:hAnsiTheme="minorHAnsi" w:cstheme="minorHAnsi"/>
          <w:color w:val="000000"/>
        </w:rPr>
        <w:t>l</w:t>
      </w:r>
      <w:r w:rsidRPr="00013EB7">
        <w:rPr>
          <w:rFonts w:asciiTheme="minorHAnsi" w:hAnsiTheme="minorHAnsi" w:cstheme="minorHAnsi"/>
        </w:rPr>
        <w:t xml:space="preserve">ub osoby, którymi </w:t>
      </w:r>
      <w:r w:rsidR="00CD463A" w:rsidRPr="00013EB7">
        <w:rPr>
          <w:rFonts w:asciiTheme="minorHAnsi" w:hAnsiTheme="minorHAnsi" w:cstheme="minorHAnsi"/>
        </w:rPr>
        <w:t xml:space="preserve">Wykonawca </w:t>
      </w:r>
      <w:r w:rsidRPr="00013EB7">
        <w:rPr>
          <w:rFonts w:asciiTheme="minorHAnsi" w:hAnsiTheme="minorHAnsi" w:cstheme="minorHAnsi"/>
        </w:rPr>
        <w:t xml:space="preserve">posługuje się przy wykonaniu </w:t>
      </w:r>
      <w:r w:rsidR="00CD463A" w:rsidRPr="00013EB7">
        <w:rPr>
          <w:rFonts w:asciiTheme="minorHAnsi" w:hAnsiTheme="minorHAnsi" w:cstheme="minorHAnsi"/>
        </w:rPr>
        <w:t xml:space="preserve">przedmiotu </w:t>
      </w:r>
      <w:r w:rsidR="00A379C8" w:rsidRPr="00013EB7">
        <w:rPr>
          <w:rFonts w:asciiTheme="minorHAnsi" w:hAnsiTheme="minorHAnsi" w:cstheme="minorHAnsi"/>
        </w:rPr>
        <w:t>Umowy</w:t>
      </w:r>
      <w:r w:rsidR="003809D0" w:rsidRPr="00013EB7">
        <w:rPr>
          <w:rFonts w:asciiTheme="minorHAnsi" w:hAnsiTheme="minorHAnsi" w:cstheme="minorHAnsi"/>
        </w:rPr>
        <w:t>,</w:t>
      </w:r>
      <w:r w:rsidRPr="00013EB7">
        <w:rPr>
          <w:rFonts w:asciiTheme="minorHAnsi" w:hAnsiTheme="minorHAnsi" w:cstheme="minorHAnsi"/>
        </w:rPr>
        <w:t xml:space="preserve"> ponosi odpowiedzialność</w:t>
      </w:r>
      <w:r w:rsidRPr="00013EB7">
        <w:rPr>
          <w:rFonts w:asciiTheme="minorHAnsi" w:eastAsia="Calibri" w:hAnsiTheme="minorHAnsi" w:cstheme="minorHAnsi"/>
          <w:color w:val="000000"/>
        </w:rPr>
        <w:t>.</w:t>
      </w:r>
    </w:p>
    <w:p w14:paraId="3CED80A0" w14:textId="77777777" w:rsidR="00036234" w:rsidRPr="00013EB7" w:rsidRDefault="00036234" w:rsidP="00A862F6">
      <w:pPr>
        <w:pStyle w:val="Tekstpodstawowy"/>
        <w:numPr>
          <w:ilvl w:val="0"/>
          <w:numId w:val="17"/>
        </w:numPr>
        <w:tabs>
          <w:tab w:val="clear" w:pos="720"/>
          <w:tab w:val="num" w:pos="360"/>
        </w:tabs>
        <w:suppressAutoHyphens/>
        <w:spacing w:line="276" w:lineRule="auto"/>
        <w:ind w:left="360" w:hanging="426"/>
        <w:jc w:val="left"/>
        <w:rPr>
          <w:rFonts w:asciiTheme="minorHAnsi" w:hAnsiTheme="minorHAnsi" w:cstheme="minorHAnsi"/>
          <w:bCs/>
          <w:szCs w:val="24"/>
        </w:rPr>
      </w:pPr>
      <w:r w:rsidRPr="00013EB7">
        <w:rPr>
          <w:rFonts w:asciiTheme="minorHAnsi" w:hAnsiTheme="minorHAnsi" w:cstheme="minorHAnsi"/>
          <w:bCs/>
          <w:szCs w:val="24"/>
        </w:rPr>
        <w:t xml:space="preserve">Strony zgodnie postanawiają, że Zamawiający uprawniony jest do żądania </w:t>
      </w:r>
      <w:r w:rsidR="00B05D8F" w:rsidRPr="00013EB7">
        <w:rPr>
          <w:rFonts w:asciiTheme="minorHAnsi" w:hAnsiTheme="minorHAnsi" w:cstheme="minorHAnsi"/>
          <w:bCs/>
          <w:szCs w:val="24"/>
        </w:rPr>
        <w:t xml:space="preserve">od Wykonawcy </w:t>
      </w:r>
      <w:r w:rsidRPr="00013EB7">
        <w:rPr>
          <w:rFonts w:asciiTheme="minorHAnsi" w:hAnsiTheme="minorHAnsi" w:cstheme="minorHAnsi"/>
          <w:bCs/>
          <w:szCs w:val="24"/>
        </w:rPr>
        <w:t>zapłaty kar umownych zgodnie z poniższymi zasadami:</w:t>
      </w:r>
    </w:p>
    <w:p w14:paraId="7E6C4653" w14:textId="77777777" w:rsidR="00036234" w:rsidRPr="00013EB7" w:rsidRDefault="00036234" w:rsidP="00B65CFA">
      <w:pPr>
        <w:pStyle w:val="Akapitzlist"/>
        <w:numPr>
          <w:ilvl w:val="1"/>
          <w:numId w:val="18"/>
        </w:numPr>
        <w:spacing w:line="276" w:lineRule="auto"/>
        <w:ind w:left="709"/>
        <w:contextualSpacing w:val="0"/>
        <w:rPr>
          <w:rFonts w:asciiTheme="minorHAnsi" w:hAnsiTheme="minorHAnsi" w:cstheme="minorHAnsi"/>
          <w:bCs/>
          <w:iCs/>
        </w:rPr>
      </w:pPr>
      <w:r w:rsidRPr="00013EB7">
        <w:rPr>
          <w:rFonts w:asciiTheme="minorHAnsi" w:hAnsiTheme="minorHAnsi" w:cstheme="minorHAnsi"/>
          <w:color w:val="000000"/>
        </w:rPr>
        <w:t xml:space="preserve">w przypadku naruszenia zasady ochrony Informacji poufnych określonych § </w:t>
      </w:r>
      <w:r w:rsidR="00E57942" w:rsidRPr="00013EB7">
        <w:rPr>
          <w:rFonts w:asciiTheme="minorHAnsi" w:hAnsiTheme="minorHAnsi" w:cstheme="minorHAnsi"/>
          <w:color w:val="000000"/>
        </w:rPr>
        <w:t>9</w:t>
      </w:r>
      <w:r w:rsidRPr="00013EB7">
        <w:rPr>
          <w:rFonts w:asciiTheme="minorHAnsi" w:hAnsiTheme="minorHAnsi" w:cstheme="minorHAnsi"/>
          <w:color w:val="000000"/>
        </w:rPr>
        <w:t xml:space="preserve"> Umowy przez Wykonawcę,</w:t>
      </w:r>
      <w:r w:rsidR="00E57942" w:rsidRPr="00013EB7">
        <w:rPr>
          <w:rFonts w:asciiTheme="minorHAnsi" w:hAnsiTheme="minorHAnsi" w:cstheme="minorHAnsi"/>
          <w:color w:val="000000"/>
        </w:rPr>
        <w:t xml:space="preserve"> </w:t>
      </w:r>
      <w:r w:rsidRPr="00013EB7">
        <w:rPr>
          <w:rFonts w:asciiTheme="minorHAnsi" w:hAnsiTheme="minorHAnsi" w:cstheme="minorHAnsi"/>
          <w:color w:val="000000"/>
        </w:rPr>
        <w:t>kary umownej w wysokości 10 000 zł</w:t>
      </w:r>
      <w:r w:rsidR="00E57942" w:rsidRPr="00013EB7">
        <w:rPr>
          <w:rFonts w:asciiTheme="minorHAnsi" w:hAnsiTheme="minorHAnsi" w:cstheme="minorHAnsi"/>
          <w:color w:val="000000"/>
        </w:rPr>
        <w:t xml:space="preserve"> </w:t>
      </w:r>
      <w:r w:rsidRPr="00013EB7">
        <w:rPr>
          <w:rFonts w:asciiTheme="minorHAnsi" w:hAnsiTheme="minorHAnsi" w:cstheme="minorHAnsi"/>
          <w:color w:val="000000"/>
        </w:rPr>
        <w:t>(słownie: dziesięciu tysięcy złotych) za każdy przypadek takiego naruszenia;</w:t>
      </w:r>
    </w:p>
    <w:p w14:paraId="1AD2D3F1" w14:textId="77777777" w:rsidR="00036234" w:rsidRPr="00013EB7" w:rsidRDefault="00036234" w:rsidP="00B65CFA">
      <w:pPr>
        <w:pStyle w:val="Akapitzlist"/>
        <w:numPr>
          <w:ilvl w:val="1"/>
          <w:numId w:val="18"/>
        </w:numPr>
        <w:spacing w:line="276" w:lineRule="auto"/>
        <w:ind w:left="709"/>
        <w:contextualSpacing w:val="0"/>
        <w:rPr>
          <w:rFonts w:asciiTheme="minorHAnsi" w:hAnsiTheme="minorHAnsi" w:cstheme="minorHAnsi"/>
          <w:bCs/>
          <w:iCs/>
        </w:rPr>
      </w:pPr>
      <w:r w:rsidRPr="00013EB7">
        <w:rPr>
          <w:rFonts w:asciiTheme="minorHAnsi" w:hAnsiTheme="minorHAnsi" w:cstheme="minorHAnsi"/>
          <w:color w:val="000000"/>
        </w:rPr>
        <w:t xml:space="preserve">za nieprzedłożenie przez Wykonawcę Zamawiającemu, kompletu dokumentów </w:t>
      </w:r>
      <w:r w:rsidR="001C726E" w:rsidRPr="00013EB7">
        <w:rPr>
          <w:rFonts w:asciiTheme="minorHAnsi" w:hAnsiTheme="minorHAnsi" w:cstheme="minorHAnsi"/>
          <w:color w:val="000000"/>
        </w:rPr>
        <w:t>pot</w:t>
      </w:r>
      <w:r w:rsidRPr="00013EB7">
        <w:rPr>
          <w:rFonts w:asciiTheme="minorHAnsi" w:hAnsiTheme="minorHAnsi" w:cstheme="minorHAnsi"/>
          <w:color w:val="000000"/>
        </w:rPr>
        <w:t>wierdzających zatrudnienie osoby niepełnosprawnej, w terminie o który</w:t>
      </w:r>
      <w:r w:rsidR="001C726E" w:rsidRPr="00013EB7">
        <w:rPr>
          <w:rFonts w:asciiTheme="minorHAnsi" w:hAnsiTheme="minorHAnsi" w:cstheme="minorHAnsi"/>
          <w:color w:val="000000"/>
        </w:rPr>
        <w:t>m</w:t>
      </w:r>
      <w:r w:rsidRPr="00013EB7">
        <w:rPr>
          <w:rFonts w:asciiTheme="minorHAnsi" w:hAnsiTheme="minorHAnsi" w:cstheme="minorHAnsi"/>
          <w:color w:val="000000"/>
        </w:rPr>
        <w:t xml:space="preserve"> mowa w </w:t>
      </w:r>
      <w:r w:rsidR="001C726E" w:rsidRPr="00013EB7">
        <w:rPr>
          <w:rFonts w:asciiTheme="minorHAnsi" w:hAnsiTheme="minorHAnsi" w:cstheme="minorHAnsi"/>
          <w:color w:val="000000"/>
        </w:rPr>
        <w:t>§ 10 ust</w:t>
      </w:r>
      <w:r w:rsidR="00B65CFA" w:rsidRPr="00013EB7">
        <w:rPr>
          <w:rFonts w:asciiTheme="minorHAnsi" w:hAnsiTheme="minorHAnsi" w:cstheme="minorHAnsi"/>
          <w:color w:val="000000"/>
        </w:rPr>
        <w:t>.</w:t>
      </w:r>
      <w:r w:rsidR="001C726E" w:rsidRPr="00013EB7">
        <w:rPr>
          <w:rFonts w:asciiTheme="minorHAnsi" w:hAnsiTheme="minorHAnsi" w:cstheme="minorHAnsi"/>
          <w:color w:val="000000"/>
        </w:rPr>
        <w:t xml:space="preserve"> 5</w:t>
      </w:r>
      <w:r w:rsidR="009F65BA" w:rsidRPr="00013EB7">
        <w:rPr>
          <w:rFonts w:asciiTheme="minorHAnsi" w:hAnsiTheme="minorHAnsi" w:cstheme="minorHAnsi"/>
          <w:color w:val="000000"/>
        </w:rPr>
        <w:t xml:space="preserve"> U</w:t>
      </w:r>
      <w:r w:rsidR="001C726E" w:rsidRPr="00013EB7">
        <w:rPr>
          <w:rFonts w:asciiTheme="minorHAnsi" w:hAnsiTheme="minorHAnsi" w:cstheme="minorHAnsi"/>
          <w:color w:val="000000"/>
        </w:rPr>
        <w:t>mowy</w:t>
      </w:r>
      <w:r w:rsidRPr="00013EB7">
        <w:rPr>
          <w:rFonts w:asciiTheme="minorHAnsi" w:hAnsiTheme="minorHAnsi" w:cstheme="minorHAnsi"/>
          <w:color w:val="000000"/>
        </w:rPr>
        <w:t>, w wysokości 5 000,00 zł (słownie: pięciu tysięcy złotych)</w:t>
      </w:r>
      <w:r w:rsidRPr="00013EB7">
        <w:rPr>
          <w:rStyle w:val="Odwoanieprzypisudolnego"/>
          <w:rFonts w:asciiTheme="minorHAnsi" w:hAnsiTheme="minorHAnsi" w:cstheme="minorHAnsi"/>
          <w:color w:val="000000"/>
        </w:rPr>
        <w:footnoteReference w:id="2"/>
      </w:r>
      <w:r w:rsidRPr="00013EB7">
        <w:rPr>
          <w:rFonts w:asciiTheme="minorHAnsi" w:hAnsiTheme="minorHAnsi" w:cstheme="minorHAnsi"/>
          <w:color w:val="000000"/>
        </w:rPr>
        <w:t>;</w:t>
      </w:r>
    </w:p>
    <w:p w14:paraId="25198CB5" w14:textId="77777777" w:rsidR="00036234" w:rsidRPr="00013EB7" w:rsidRDefault="00036234" w:rsidP="00B65CFA">
      <w:pPr>
        <w:pStyle w:val="Akapitzlist"/>
        <w:numPr>
          <w:ilvl w:val="1"/>
          <w:numId w:val="18"/>
        </w:numPr>
        <w:spacing w:line="276" w:lineRule="auto"/>
        <w:ind w:left="709"/>
        <w:contextualSpacing w:val="0"/>
        <w:rPr>
          <w:rFonts w:asciiTheme="minorHAnsi" w:hAnsiTheme="minorHAnsi" w:cstheme="minorHAnsi"/>
          <w:bCs/>
          <w:iCs/>
        </w:rPr>
      </w:pPr>
      <w:r w:rsidRPr="00013EB7">
        <w:rPr>
          <w:rFonts w:asciiTheme="minorHAnsi" w:hAnsiTheme="minorHAnsi" w:cstheme="minorHAnsi"/>
          <w:iCs/>
        </w:rPr>
        <w:t xml:space="preserve">w przypadku niewykonania w całości lub części albo nienależytego wykonywania całości lub części </w:t>
      </w:r>
      <w:r w:rsidR="00B05D8F" w:rsidRPr="00013EB7">
        <w:rPr>
          <w:rFonts w:asciiTheme="minorHAnsi" w:hAnsiTheme="minorHAnsi" w:cstheme="minorHAnsi"/>
          <w:iCs/>
        </w:rPr>
        <w:t>p</w:t>
      </w:r>
      <w:r w:rsidRPr="00013EB7">
        <w:rPr>
          <w:rFonts w:asciiTheme="minorHAnsi" w:hAnsiTheme="minorHAnsi" w:cstheme="minorHAnsi"/>
          <w:iCs/>
        </w:rPr>
        <w:t>rzedmiotu Umowy</w:t>
      </w:r>
      <w:r w:rsidR="001C726E" w:rsidRPr="00013EB7">
        <w:rPr>
          <w:rFonts w:asciiTheme="minorHAnsi" w:hAnsiTheme="minorHAnsi" w:cstheme="minorHAnsi"/>
          <w:iCs/>
        </w:rPr>
        <w:t>,</w:t>
      </w:r>
      <w:r w:rsidRPr="00013EB7">
        <w:rPr>
          <w:rFonts w:asciiTheme="minorHAnsi" w:hAnsiTheme="minorHAnsi" w:cstheme="minorHAnsi"/>
          <w:iCs/>
        </w:rPr>
        <w:t xml:space="preserve"> </w:t>
      </w:r>
      <w:r w:rsidR="00B05D8F" w:rsidRPr="00013EB7">
        <w:rPr>
          <w:rFonts w:asciiTheme="minorHAnsi" w:hAnsiTheme="minorHAnsi" w:cstheme="minorHAnsi"/>
          <w:iCs/>
        </w:rPr>
        <w:t xml:space="preserve">kary umownej </w:t>
      </w:r>
      <w:r w:rsidRPr="00013EB7">
        <w:rPr>
          <w:rFonts w:asciiTheme="minorHAnsi" w:hAnsiTheme="minorHAnsi" w:cstheme="minorHAnsi"/>
          <w:iCs/>
        </w:rPr>
        <w:t xml:space="preserve">w wysokości 10% maksymalnej łącznej wartości </w:t>
      </w:r>
      <w:r w:rsidR="00B05D8F" w:rsidRPr="00013EB7">
        <w:rPr>
          <w:rFonts w:asciiTheme="minorHAnsi" w:hAnsiTheme="minorHAnsi" w:cstheme="minorHAnsi"/>
          <w:iCs/>
        </w:rPr>
        <w:t>w</w:t>
      </w:r>
      <w:r w:rsidRPr="00013EB7">
        <w:rPr>
          <w:rFonts w:asciiTheme="minorHAnsi" w:hAnsiTheme="minorHAnsi" w:cstheme="minorHAnsi"/>
          <w:iCs/>
        </w:rPr>
        <w:t xml:space="preserve">ynagrodzenia </w:t>
      </w:r>
      <w:r w:rsidR="00290779" w:rsidRPr="00013EB7">
        <w:rPr>
          <w:rFonts w:asciiTheme="minorHAnsi" w:hAnsiTheme="minorHAnsi" w:cstheme="minorHAnsi"/>
          <w:iCs/>
        </w:rPr>
        <w:t xml:space="preserve">brutto </w:t>
      </w:r>
      <w:r w:rsidRPr="00013EB7">
        <w:rPr>
          <w:rFonts w:asciiTheme="minorHAnsi" w:hAnsiTheme="minorHAnsi" w:cstheme="minorHAnsi"/>
          <w:iCs/>
        </w:rPr>
        <w:t>określonej w § 5 ust. 1, przy czym w przypadku niewykonania przedmiotu Umowy wynagrodzenie nie należy się</w:t>
      </w:r>
      <w:r w:rsidRPr="00013EB7">
        <w:rPr>
          <w:rFonts w:asciiTheme="minorHAnsi" w:hAnsiTheme="minorHAnsi" w:cstheme="minorHAnsi"/>
          <w:bCs/>
          <w:iCs/>
        </w:rPr>
        <w:t xml:space="preserve">; </w:t>
      </w:r>
    </w:p>
    <w:p w14:paraId="6037D285" w14:textId="77777777" w:rsidR="00036234" w:rsidRPr="00013EB7" w:rsidRDefault="00036234" w:rsidP="00B65CFA">
      <w:pPr>
        <w:pStyle w:val="Akapitzlist"/>
        <w:numPr>
          <w:ilvl w:val="1"/>
          <w:numId w:val="18"/>
        </w:numPr>
        <w:spacing w:line="276" w:lineRule="auto"/>
        <w:ind w:left="709"/>
        <w:contextualSpacing w:val="0"/>
        <w:rPr>
          <w:rFonts w:asciiTheme="minorHAnsi" w:hAnsiTheme="minorHAnsi" w:cstheme="minorHAnsi"/>
          <w:bCs/>
          <w:iCs/>
        </w:rPr>
      </w:pPr>
      <w:r w:rsidRPr="00013EB7">
        <w:rPr>
          <w:rFonts w:asciiTheme="minorHAnsi" w:hAnsiTheme="minorHAnsi" w:cstheme="minorHAnsi"/>
        </w:rPr>
        <w:t xml:space="preserve">w przypadku odstąpienia od Umowy z przyczyn leżących po stronie Wykonawcy, </w:t>
      </w:r>
      <w:r w:rsidR="00B05D8F" w:rsidRPr="00013EB7">
        <w:rPr>
          <w:rFonts w:asciiTheme="minorHAnsi" w:hAnsiTheme="minorHAnsi" w:cstheme="minorHAnsi"/>
        </w:rPr>
        <w:t xml:space="preserve"> </w:t>
      </w:r>
      <w:r w:rsidRPr="00013EB7">
        <w:rPr>
          <w:rFonts w:asciiTheme="minorHAnsi" w:hAnsiTheme="minorHAnsi" w:cstheme="minorHAnsi"/>
        </w:rPr>
        <w:t xml:space="preserve">kary umownej w wysokości równowartości 10% </w:t>
      </w:r>
      <w:r w:rsidRPr="00013EB7">
        <w:rPr>
          <w:rFonts w:asciiTheme="minorHAnsi" w:hAnsiTheme="minorHAnsi" w:cstheme="minorHAnsi"/>
          <w:iCs/>
        </w:rPr>
        <w:t xml:space="preserve">maksymalnej łącznej wartości </w:t>
      </w:r>
      <w:r w:rsidR="000A3F2E" w:rsidRPr="00013EB7">
        <w:rPr>
          <w:rFonts w:asciiTheme="minorHAnsi" w:hAnsiTheme="minorHAnsi" w:cstheme="minorHAnsi"/>
          <w:iCs/>
        </w:rPr>
        <w:t>w</w:t>
      </w:r>
      <w:r w:rsidRPr="00013EB7">
        <w:rPr>
          <w:rFonts w:asciiTheme="minorHAnsi" w:hAnsiTheme="minorHAnsi" w:cstheme="minorHAnsi"/>
          <w:iCs/>
        </w:rPr>
        <w:t xml:space="preserve">ynagrodzenia </w:t>
      </w:r>
      <w:r w:rsidR="000A3F2E" w:rsidRPr="00013EB7">
        <w:rPr>
          <w:rFonts w:asciiTheme="minorHAnsi" w:hAnsiTheme="minorHAnsi" w:cstheme="minorHAnsi"/>
          <w:iCs/>
        </w:rPr>
        <w:t xml:space="preserve">brutto </w:t>
      </w:r>
      <w:r w:rsidRPr="00013EB7">
        <w:rPr>
          <w:rFonts w:asciiTheme="minorHAnsi" w:hAnsiTheme="minorHAnsi" w:cstheme="minorHAnsi"/>
          <w:iCs/>
        </w:rPr>
        <w:t>określonej w § 5 ust. 1.;</w:t>
      </w:r>
    </w:p>
    <w:p w14:paraId="58941F31" w14:textId="1E164168" w:rsidR="00B05D8F" w:rsidRPr="00013EB7" w:rsidRDefault="00B05D8F" w:rsidP="000228F5">
      <w:pPr>
        <w:pStyle w:val="Akapitzlist"/>
        <w:numPr>
          <w:ilvl w:val="1"/>
          <w:numId w:val="18"/>
        </w:numPr>
        <w:spacing w:line="276" w:lineRule="auto"/>
        <w:ind w:left="709"/>
        <w:contextualSpacing w:val="0"/>
        <w:rPr>
          <w:rFonts w:asciiTheme="minorHAnsi" w:hAnsiTheme="minorHAnsi" w:cstheme="minorHAnsi"/>
          <w:bCs/>
          <w:iCs/>
        </w:rPr>
      </w:pPr>
      <w:r w:rsidRPr="00013EB7">
        <w:rPr>
          <w:rFonts w:asciiTheme="minorHAnsi" w:hAnsiTheme="minorHAnsi" w:cstheme="minorHAnsi"/>
        </w:rPr>
        <w:t xml:space="preserve">w przypadku wypowiedzenia Umowy z przyczyn leżących po stronie Wykonawcy, kary umownej w wysokości równowartości 10% </w:t>
      </w:r>
      <w:r w:rsidR="000A3F2E" w:rsidRPr="00013EB7">
        <w:rPr>
          <w:rFonts w:asciiTheme="minorHAnsi" w:hAnsiTheme="minorHAnsi" w:cstheme="minorHAnsi"/>
          <w:iCs/>
        </w:rPr>
        <w:t>maksymalnej łącznej wartości w</w:t>
      </w:r>
      <w:r w:rsidRPr="00013EB7">
        <w:rPr>
          <w:rFonts w:asciiTheme="minorHAnsi" w:hAnsiTheme="minorHAnsi" w:cstheme="minorHAnsi"/>
          <w:iCs/>
        </w:rPr>
        <w:t>ynagrodzenia</w:t>
      </w:r>
      <w:r w:rsidR="00290779" w:rsidRPr="00013EB7">
        <w:rPr>
          <w:rFonts w:asciiTheme="minorHAnsi" w:hAnsiTheme="minorHAnsi" w:cstheme="minorHAnsi"/>
          <w:iCs/>
        </w:rPr>
        <w:t xml:space="preserve"> brutto</w:t>
      </w:r>
      <w:r w:rsidRPr="00013EB7">
        <w:rPr>
          <w:rFonts w:asciiTheme="minorHAnsi" w:hAnsiTheme="minorHAnsi" w:cstheme="minorHAnsi"/>
          <w:iCs/>
        </w:rPr>
        <w:t xml:space="preserve"> określonej w § 5 ust. 1.;</w:t>
      </w:r>
    </w:p>
    <w:p w14:paraId="7B324F41" w14:textId="7151C844" w:rsidR="00D113DA" w:rsidRPr="00013EB7" w:rsidRDefault="00D113DA" w:rsidP="00B65CFA">
      <w:pPr>
        <w:pStyle w:val="Akapitzlist"/>
        <w:numPr>
          <w:ilvl w:val="1"/>
          <w:numId w:val="18"/>
        </w:numPr>
        <w:spacing w:line="276" w:lineRule="auto"/>
        <w:ind w:left="709"/>
        <w:contextualSpacing w:val="0"/>
        <w:rPr>
          <w:rFonts w:asciiTheme="minorHAnsi" w:hAnsiTheme="minorHAnsi" w:cstheme="minorHAnsi"/>
          <w:bCs/>
          <w:iCs/>
        </w:rPr>
      </w:pPr>
      <w:r w:rsidRPr="00013EB7">
        <w:rPr>
          <w:rFonts w:asciiTheme="minorHAnsi" w:hAnsiTheme="minorHAnsi" w:cstheme="minorHAnsi"/>
        </w:rPr>
        <w:t xml:space="preserve">w przypadku </w:t>
      </w:r>
      <w:r w:rsidR="00B05D8F" w:rsidRPr="00013EB7">
        <w:rPr>
          <w:rFonts w:asciiTheme="minorHAnsi" w:hAnsiTheme="minorHAnsi" w:cstheme="minorHAnsi"/>
        </w:rPr>
        <w:t>zwłoki</w:t>
      </w:r>
      <w:r w:rsidRPr="00013EB7">
        <w:rPr>
          <w:rFonts w:asciiTheme="minorHAnsi" w:hAnsiTheme="minorHAnsi" w:cstheme="minorHAnsi"/>
        </w:rPr>
        <w:t xml:space="preserve"> w wykonaniu Umowy ponad termin określony w § 2 ust. </w:t>
      </w:r>
      <w:r w:rsidR="000C1597" w:rsidRPr="00013EB7">
        <w:rPr>
          <w:rFonts w:asciiTheme="minorHAnsi" w:hAnsiTheme="minorHAnsi" w:cstheme="minorHAnsi"/>
        </w:rPr>
        <w:t>2</w:t>
      </w:r>
      <w:r w:rsidRPr="00013EB7">
        <w:rPr>
          <w:rFonts w:asciiTheme="minorHAnsi" w:hAnsiTheme="minorHAnsi" w:cstheme="minorHAnsi"/>
        </w:rPr>
        <w:t>, kar</w:t>
      </w:r>
      <w:r w:rsidR="00B05D8F" w:rsidRPr="00013EB7">
        <w:rPr>
          <w:rFonts w:asciiTheme="minorHAnsi" w:hAnsiTheme="minorHAnsi" w:cstheme="minorHAnsi"/>
        </w:rPr>
        <w:t>y</w:t>
      </w:r>
      <w:r w:rsidRPr="00013EB7">
        <w:rPr>
          <w:rFonts w:asciiTheme="minorHAnsi" w:hAnsiTheme="minorHAnsi" w:cstheme="minorHAnsi"/>
        </w:rPr>
        <w:t xml:space="preserve"> umown</w:t>
      </w:r>
      <w:r w:rsidR="00B05D8F" w:rsidRPr="00013EB7">
        <w:rPr>
          <w:rFonts w:asciiTheme="minorHAnsi" w:hAnsiTheme="minorHAnsi" w:cstheme="minorHAnsi"/>
        </w:rPr>
        <w:t>ej</w:t>
      </w:r>
      <w:r w:rsidRPr="00013EB7">
        <w:rPr>
          <w:rFonts w:asciiTheme="minorHAnsi" w:hAnsiTheme="minorHAnsi" w:cstheme="minorHAnsi"/>
        </w:rPr>
        <w:t xml:space="preserve"> w wysokości 0,2% wartości wynagrodzenia brutto, określonego w § 5 ust. 1, za każdy rozpoczęty dzień </w:t>
      </w:r>
      <w:r w:rsidR="00B05D8F" w:rsidRPr="00013EB7">
        <w:rPr>
          <w:rFonts w:asciiTheme="minorHAnsi" w:hAnsiTheme="minorHAnsi" w:cstheme="minorHAnsi"/>
        </w:rPr>
        <w:t>zwłoki</w:t>
      </w:r>
      <w:r w:rsidRPr="00013EB7">
        <w:rPr>
          <w:rFonts w:asciiTheme="minorHAnsi" w:hAnsiTheme="minorHAnsi" w:cstheme="minorHAnsi"/>
        </w:rPr>
        <w:t>.</w:t>
      </w:r>
    </w:p>
    <w:p w14:paraId="1ED79BB6" w14:textId="4792E237" w:rsidR="00036234" w:rsidRPr="00013EB7" w:rsidRDefault="00036234" w:rsidP="000228F5">
      <w:pPr>
        <w:pStyle w:val="Akapitzlist"/>
        <w:numPr>
          <w:ilvl w:val="0"/>
          <w:numId w:val="17"/>
        </w:numPr>
        <w:tabs>
          <w:tab w:val="clear" w:pos="720"/>
        </w:tabs>
        <w:spacing w:after="24"/>
        <w:ind w:left="426" w:hanging="426"/>
        <w:rPr>
          <w:rFonts w:asciiTheme="minorHAnsi" w:hAnsiTheme="minorHAnsi" w:cstheme="minorHAnsi"/>
          <w:iCs/>
          <w:color w:val="000000"/>
        </w:rPr>
      </w:pPr>
      <w:r w:rsidRPr="00013EB7">
        <w:rPr>
          <w:rFonts w:asciiTheme="minorHAnsi" w:hAnsiTheme="minorHAnsi" w:cstheme="minorHAnsi"/>
          <w:color w:val="000000"/>
        </w:rPr>
        <w:t>Kary umowne podlegają sumowaniu</w:t>
      </w:r>
      <w:r w:rsidR="00F13A30" w:rsidRPr="00013EB7">
        <w:rPr>
          <w:rFonts w:asciiTheme="minorHAnsi" w:hAnsiTheme="minorHAnsi" w:cstheme="minorHAnsi"/>
          <w:color w:val="000000"/>
        </w:rPr>
        <w:t>,</w:t>
      </w:r>
      <w:r w:rsidR="00520058" w:rsidRPr="00013EB7">
        <w:rPr>
          <w:rFonts w:asciiTheme="minorHAnsi" w:hAnsiTheme="minorHAnsi" w:cstheme="minorHAnsi"/>
          <w:color w:val="000000"/>
        </w:rPr>
        <w:t xml:space="preserve"> </w:t>
      </w:r>
      <w:r w:rsidR="00520058" w:rsidRPr="00013EB7">
        <w:rPr>
          <w:rFonts w:asciiTheme="minorHAnsi" w:hAnsiTheme="minorHAnsi" w:cstheme="minorHAnsi"/>
          <w:iCs/>
          <w:color w:val="000000"/>
        </w:rPr>
        <w:t>co oznacza, że naliczenie kary umownej z jednego tytułu nie wyłącza możliwości naliczenia kary umownej z innego tytułu, jeżeli istnieją ku temu podstawy.</w:t>
      </w:r>
    </w:p>
    <w:p w14:paraId="507D5D7F" w14:textId="35D215FA" w:rsidR="003C53AE" w:rsidRPr="00013EB7" w:rsidRDefault="00036234" w:rsidP="003C53AE">
      <w:pPr>
        <w:pStyle w:val="Akapitzlist"/>
        <w:numPr>
          <w:ilvl w:val="0"/>
          <w:numId w:val="17"/>
        </w:numPr>
        <w:tabs>
          <w:tab w:val="clear" w:pos="720"/>
        </w:tabs>
        <w:spacing w:after="24"/>
        <w:ind w:left="426" w:hanging="426"/>
        <w:contextualSpacing w:val="0"/>
        <w:rPr>
          <w:rFonts w:asciiTheme="minorHAnsi" w:hAnsiTheme="minorHAnsi" w:cstheme="minorHAnsi"/>
          <w:color w:val="000000"/>
        </w:rPr>
      </w:pPr>
      <w:r w:rsidRPr="00013EB7">
        <w:rPr>
          <w:rFonts w:asciiTheme="minorHAnsi" w:hAnsiTheme="minorHAnsi" w:cstheme="minorHAnsi"/>
          <w:color w:val="000000"/>
        </w:rPr>
        <w:t>Zapłata kary umownej nie wyłącza możliwości dochodzenia dodatkowego odszkodowania przez Zamawiającego na zasadach ogólnych w przypadku, gdy wysokość szkody lub utracone korzyści przekroczą kwotę wypłacon</w:t>
      </w:r>
      <w:r w:rsidR="000F4851" w:rsidRPr="00013EB7">
        <w:rPr>
          <w:rFonts w:asciiTheme="minorHAnsi" w:hAnsiTheme="minorHAnsi" w:cstheme="minorHAnsi"/>
          <w:color w:val="000000"/>
        </w:rPr>
        <w:t>ych</w:t>
      </w:r>
      <w:r w:rsidRPr="00013EB7">
        <w:rPr>
          <w:rFonts w:asciiTheme="minorHAnsi" w:hAnsiTheme="minorHAnsi" w:cstheme="minorHAnsi"/>
          <w:color w:val="000000"/>
        </w:rPr>
        <w:t xml:space="preserve"> kar</w:t>
      </w:r>
      <w:r w:rsidR="000F4851" w:rsidRPr="00013EB7">
        <w:rPr>
          <w:rFonts w:asciiTheme="minorHAnsi" w:hAnsiTheme="minorHAnsi" w:cstheme="minorHAnsi"/>
          <w:color w:val="000000"/>
        </w:rPr>
        <w:t xml:space="preserve"> umownych</w:t>
      </w:r>
      <w:r w:rsidRPr="00013EB7">
        <w:rPr>
          <w:rFonts w:asciiTheme="minorHAnsi" w:hAnsiTheme="minorHAnsi" w:cstheme="minorHAnsi"/>
          <w:color w:val="000000"/>
        </w:rPr>
        <w:t xml:space="preserve">. </w:t>
      </w:r>
    </w:p>
    <w:p w14:paraId="7478BCCE" w14:textId="56D800C8" w:rsidR="003C53AE" w:rsidRPr="00013EB7" w:rsidRDefault="003C53AE" w:rsidP="003C53AE">
      <w:pPr>
        <w:pStyle w:val="Akapitzlist"/>
        <w:numPr>
          <w:ilvl w:val="0"/>
          <w:numId w:val="17"/>
        </w:numPr>
        <w:tabs>
          <w:tab w:val="clear" w:pos="720"/>
        </w:tabs>
        <w:spacing w:after="24"/>
        <w:ind w:left="426" w:hanging="426"/>
        <w:contextualSpacing w:val="0"/>
        <w:rPr>
          <w:rFonts w:asciiTheme="minorHAnsi" w:hAnsiTheme="minorHAnsi" w:cstheme="minorHAnsi"/>
          <w:color w:val="000000"/>
        </w:rPr>
      </w:pPr>
      <w:r w:rsidRPr="00013EB7">
        <w:rPr>
          <w:rFonts w:asciiTheme="minorHAnsi" w:hAnsiTheme="minorHAnsi" w:cstheme="minorHAnsi"/>
          <w:iCs/>
        </w:rPr>
        <w:t xml:space="preserve">Naliczone kary umowne będą płatne w terminie 14 dni od dnia </w:t>
      </w:r>
      <w:r w:rsidR="00A75C41" w:rsidRPr="00013EB7">
        <w:rPr>
          <w:rFonts w:asciiTheme="minorHAnsi" w:hAnsiTheme="minorHAnsi" w:cstheme="minorHAnsi"/>
        </w:rPr>
        <w:t>doręczenia Wykonawcy oświadczenia Zamawiającego o ich nałożeniu</w:t>
      </w:r>
      <w:r w:rsidR="00A75C41" w:rsidRPr="00013EB7">
        <w:rPr>
          <w:rFonts w:asciiTheme="minorHAnsi" w:hAnsiTheme="minorHAnsi" w:cstheme="minorHAnsi"/>
          <w:iCs/>
        </w:rPr>
        <w:t>.</w:t>
      </w:r>
      <w:r w:rsidRPr="00013EB7">
        <w:rPr>
          <w:rFonts w:asciiTheme="minorHAnsi" w:hAnsiTheme="minorHAnsi" w:cstheme="minorHAnsi"/>
          <w:iCs/>
        </w:rPr>
        <w:t xml:space="preserve"> Po upływie terminu wskazanego zd</w:t>
      </w:r>
      <w:r w:rsidR="00E635F0" w:rsidRPr="00013EB7">
        <w:rPr>
          <w:rFonts w:asciiTheme="minorHAnsi" w:hAnsiTheme="minorHAnsi" w:cstheme="minorHAnsi"/>
          <w:iCs/>
        </w:rPr>
        <w:t>aniu</w:t>
      </w:r>
      <w:r w:rsidRPr="00013EB7">
        <w:rPr>
          <w:rFonts w:asciiTheme="minorHAnsi" w:hAnsiTheme="minorHAnsi" w:cstheme="minorHAnsi"/>
          <w:iCs/>
        </w:rPr>
        <w:t xml:space="preserve"> pierwszym, Zamawiający może potrącić  </w:t>
      </w:r>
      <w:r w:rsidR="00E635F0" w:rsidRPr="00013EB7">
        <w:rPr>
          <w:rFonts w:asciiTheme="minorHAnsi" w:hAnsiTheme="minorHAnsi" w:cstheme="minorHAnsi"/>
          <w:iCs/>
        </w:rPr>
        <w:t xml:space="preserve">naliczone kary umowne </w:t>
      </w:r>
      <w:r w:rsidRPr="00013EB7">
        <w:rPr>
          <w:rFonts w:asciiTheme="minorHAnsi" w:hAnsiTheme="minorHAnsi" w:cstheme="minorHAnsi"/>
          <w:iCs/>
        </w:rPr>
        <w:t>z wniesionego zabezpieczenia należytego wykonania Umowy</w:t>
      </w:r>
      <w:r w:rsidR="00C2105D" w:rsidRPr="00013EB7">
        <w:rPr>
          <w:rFonts w:asciiTheme="minorHAnsi" w:hAnsiTheme="minorHAnsi" w:cstheme="minorHAnsi"/>
          <w:iCs/>
        </w:rPr>
        <w:t xml:space="preserve"> lub wynagrodzenia należnego Wykonawcy</w:t>
      </w:r>
      <w:r w:rsidRPr="00013EB7">
        <w:rPr>
          <w:rFonts w:asciiTheme="minorHAnsi" w:hAnsiTheme="minorHAnsi" w:cstheme="minorHAnsi"/>
          <w:iCs/>
        </w:rPr>
        <w:t xml:space="preserve">, na co Wykonawca wyraża zgodę. </w:t>
      </w:r>
    </w:p>
    <w:p w14:paraId="56F02BB6" w14:textId="77777777" w:rsidR="00036234" w:rsidRPr="00013EB7" w:rsidRDefault="00036234" w:rsidP="00A862F6">
      <w:pPr>
        <w:pStyle w:val="Akapitzlist"/>
        <w:numPr>
          <w:ilvl w:val="0"/>
          <w:numId w:val="17"/>
        </w:numPr>
        <w:tabs>
          <w:tab w:val="clear" w:pos="720"/>
        </w:tabs>
        <w:autoSpaceDE w:val="0"/>
        <w:autoSpaceDN w:val="0"/>
        <w:adjustRightInd w:val="0"/>
        <w:spacing w:after="24"/>
        <w:ind w:left="426" w:hanging="426"/>
        <w:contextualSpacing w:val="0"/>
        <w:rPr>
          <w:rFonts w:asciiTheme="minorHAnsi" w:eastAsia="Times New Roman" w:hAnsiTheme="minorHAnsi" w:cstheme="minorHAnsi"/>
        </w:rPr>
      </w:pPr>
      <w:r w:rsidRPr="00013EB7">
        <w:rPr>
          <w:rFonts w:asciiTheme="minorHAnsi" w:eastAsia="Times New Roman" w:hAnsiTheme="minorHAnsi" w:cstheme="minorHAnsi"/>
        </w:rPr>
        <w:t xml:space="preserve">Strony zgodnie ustalają, że kary umowne nałożone na Wykonawcę w związku z realizacją Umowy nie mogą przekroczyć 60 % maksymalnej </w:t>
      </w:r>
      <w:r w:rsidRPr="00013EB7">
        <w:rPr>
          <w:rFonts w:asciiTheme="minorHAnsi" w:hAnsiTheme="minorHAnsi" w:cstheme="minorHAnsi"/>
          <w:iCs/>
        </w:rPr>
        <w:t>łącznej wartości</w:t>
      </w:r>
      <w:r w:rsidRPr="00013EB7">
        <w:rPr>
          <w:rFonts w:asciiTheme="minorHAnsi" w:eastAsia="Times New Roman" w:hAnsiTheme="minorHAnsi" w:cstheme="minorHAnsi"/>
        </w:rPr>
        <w:t xml:space="preserve"> wynagrodzenia brutto, o którym mowa w § 5 ust. 1 Umowy.</w:t>
      </w:r>
    </w:p>
    <w:p w14:paraId="56C9CF24" w14:textId="77777777" w:rsidR="00036234" w:rsidRPr="00013EB7" w:rsidRDefault="00036234" w:rsidP="00A862F6">
      <w:pPr>
        <w:pStyle w:val="Akapitzlist"/>
        <w:numPr>
          <w:ilvl w:val="0"/>
          <w:numId w:val="17"/>
        </w:numPr>
        <w:tabs>
          <w:tab w:val="clear" w:pos="720"/>
        </w:tabs>
        <w:autoSpaceDE w:val="0"/>
        <w:autoSpaceDN w:val="0"/>
        <w:adjustRightInd w:val="0"/>
        <w:spacing w:after="24"/>
        <w:ind w:left="426" w:hanging="426"/>
        <w:contextualSpacing w:val="0"/>
        <w:rPr>
          <w:rFonts w:asciiTheme="minorHAnsi" w:eastAsia="Times New Roman" w:hAnsiTheme="minorHAnsi" w:cstheme="minorHAnsi"/>
        </w:rPr>
      </w:pPr>
      <w:r w:rsidRPr="00013EB7">
        <w:rPr>
          <w:rFonts w:asciiTheme="minorHAnsi" w:eastAsia="Times New Roman" w:hAnsiTheme="minorHAnsi" w:cstheme="minorHAnsi"/>
        </w:rPr>
        <w:lastRenderedPageBreak/>
        <w:t>Ilekroć Umowa uzależnia odpowiedzialność Wykonawcy od zwłoki, domniemywa się wystąpienie zwłoki. Jednakże Wykonawca może zwolnić się od odpowiedzialności, w szczególności od zapłaty kary umownej, w takim zakresie, w jakim wykaże, że opóźnienie jest wynikiem okoliczności, za które nie ponosi odpowiedzialności.</w:t>
      </w:r>
    </w:p>
    <w:p w14:paraId="171C72BF" w14:textId="731B8E68" w:rsidR="00520058" w:rsidRPr="00013EB7" w:rsidRDefault="00520058" w:rsidP="000228F5">
      <w:pPr>
        <w:pStyle w:val="Akapitzlist"/>
        <w:numPr>
          <w:ilvl w:val="0"/>
          <w:numId w:val="17"/>
        </w:numPr>
        <w:tabs>
          <w:tab w:val="clear" w:pos="720"/>
        </w:tabs>
        <w:autoSpaceDE w:val="0"/>
        <w:autoSpaceDN w:val="0"/>
        <w:adjustRightInd w:val="0"/>
        <w:spacing w:after="24"/>
        <w:ind w:left="426" w:hanging="426"/>
        <w:contextualSpacing w:val="0"/>
        <w:rPr>
          <w:rFonts w:asciiTheme="minorHAnsi" w:hAnsiTheme="minorHAnsi" w:cstheme="minorHAnsi"/>
          <w:iCs/>
        </w:rPr>
      </w:pPr>
      <w:r w:rsidRPr="00013EB7">
        <w:rPr>
          <w:rFonts w:asciiTheme="minorHAnsi" w:hAnsiTheme="minorHAnsi" w:cstheme="minorHAnsi"/>
          <w:iCs/>
        </w:rPr>
        <w:t xml:space="preserve">Strony postanawiają, że w przypadku wykonania przez Zamawiającego prawa odstąpienia, </w:t>
      </w:r>
      <w:r w:rsidR="00FB127D" w:rsidRPr="00013EB7">
        <w:rPr>
          <w:rFonts w:asciiTheme="minorHAnsi" w:hAnsiTheme="minorHAnsi" w:cstheme="minorHAnsi"/>
          <w:iCs/>
        </w:rPr>
        <w:t xml:space="preserve">wypowiedzenia, </w:t>
      </w:r>
      <w:r w:rsidRPr="00013EB7">
        <w:rPr>
          <w:rFonts w:asciiTheme="minorHAnsi" w:hAnsiTheme="minorHAnsi" w:cstheme="minorHAnsi"/>
          <w:iCs/>
        </w:rPr>
        <w:t>Wykonawcy nie będzie przysługiwało prawo zwrotu naliczonych kar umownych. Odstąpienie od Umowy</w:t>
      </w:r>
      <w:r w:rsidR="00E635F0" w:rsidRPr="00013EB7">
        <w:rPr>
          <w:rFonts w:asciiTheme="minorHAnsi" w:hAnsiTheme="minorHAnsi" w:cstheme="minorHAnsi"/>
          <w:iCs/>
        </w:rPr>
        <w:t xml:space="preserve"> lub jej </w:t>
      </w:r>
      <w:r w:rsidRPr="00013EB7">
        <w:rPr>
          <w:rFonts w:asciiTheme="minorHAnsi" w:hAnsiTheme="minorHAnsi" w:cstheme="minorHAnsi"/>
          <w:iCs/>
        </w:rPr>
        <w:t xml:space="preserve">części </w:t>
      </w:r>
      <w:r w:rsidR="00FB127D" w:rsidRPr="00013EB7">
        <w:rPr>
          <w:rFonts w:asciiTheme="minorHAnsi" w:hAnsiTheme="minorHAnsi" w:cstheme="minorHAnsi"/>
          <w:iCs/>
        </w:rPr>
        <w:t xml:space="preserve">lub wypowiedzenie Umowy </w:t>
      </w:r>
      <w:r w:rsidRPr="00013EB7">
        <w:rPr>
          <w:rFonts w:asciiTheme="minorHAnsi" w:hAnsiTheme="minorHAnsi" w:cstheme="minorHAnsi"/>
          <w:iCs/>
        </w:rPr>
        <w:t>przez Zamawiającego, z przyczyn leżących po stronie Wykonawcy, nie powoduje odpowiedzialności odszkodowawczej Zamawiającego.</w:t>
      </w:r>
    </w:p>
    <w:p w14:paraId="396AB49F" w14:textId="77777777" w:rsidR="00520058" w:rsidRPr="00013EB7" w:rsidRDefault="00520058" w:rsidP="000228F5">
      <w:pPr>
        <w:pStyle w:val="Akapitzlist"/>
        <w:autoSpaceDE w:val="0"/>
        <w:autoSpaceDN w:val="0"/>
        <w:adjustRightInd w:val="0"/>
        <w:spacing w:after="24"/>
        <w:ind w:left="426"/>
        <w:contextualSpacing w:val="0"/>
        <w:rPr>
          <w:rFonts w:asciiTheme="minorHAnsi" w:eastAsia="Times New Roman" w:hAnsiTheme="minorHAnsi" w:cstheme="minorHAnsi"/>
        </w:rPr>
      </w:pPr>
    </w:p>
    <w:p w14:paraId="0FB37F6C" w14:textId="77777777" w:rsidR="002114B2" w:rsidRPr="00013EB7" w:rsidRDefault="00410ABE" w:rsidP="00E57942">
      <w:pPr>
        <w:autoSpaceDE w:val="0"/>
        <w:spacing w:line="276" w:lineRule="auto"/>
        <w:jc w:val="center"/>
        <w:rPr>
          <w:rFonts w:asciiTheme="minorHAnsi" w:hAnsiTheme="minorHAnsi" w:cstheme="minorHAnsi"/>
          <w:b/>
          <w:bCs/>
        </w:rPr>
      </w:pPr>
      <w:r w:rsidRPr="00013EB7">
        <w:rPr>
          <w:rFonts w:asciiTheme="minorHAnsi" w:hAnsiTheme="minorHAnsi" w:cstheme="minorHAnsi"/>
          <w:b/>
          <w:bCs/>
        </w:rPr>
        <w:t xml:space="preserve">§ </w:t>
      </w:r>
      <w:r w:rsidR="007128EC" w:rsidRPr="00013EB7">
        <w:rPr>
          <w:rFonts w:asciiTheme="minorHAnsi" w:hAnsiTheme="minorHAnsi" w:cstheme="minorHAnsi"/>
          <w:b/>
          <w:bCs/>
        </w:rPr>
        <w:t>8</w:t>
      </w:r>
      <w:r w:rsidR="00D347C1" w:rsidRPr="00013EB7">
        <w:rPr>
          <w:rFonts w:asciiTheme="minorHAnsi" w:hAnsiTheme="minorHAnsi" w:cstheme="minorHAnsi"/>
          <w:b/>
          <w:bCs/>
        </w:rPr>
        <w:t>.</w:t>
      </w:r>
    </w:p>
    <w:p w14:paraId="742C1D9C" w14:textId="77777777" w:rsidR="005E285A" w:rsidRPr="00013EB7" w:rsidRDefault="005E285A" w:rsidP="00E57942">
      <w:pPr>
        <w:pStyle w:val="Default"/>
        <w:jc w:val="center"/>
        <w:rPr>
          <w:rFonts w:asciiTheme="minorHAnsi" w:hAnsiTheme="minorHAnsi" w:cstheme="minorHAnsi"/>
        </w:rPr>
      </w:pPr>
      <w:r w:rsidRPr="00013EB7">
        <w:rPr>
          <w:rFonts w:asciiTheme="minorHAnsi" w:hAnsiTheme="minorHAnsi" w:cstheme="minorHAnsi"/>
          <w:b/>
          <w:bCs/>
        </w:rPr>
        <w:t>Zabezpieczenie należytego wykonania Umowy</w:t>
      </w:r>
    </w:p>
    <w:p w14:paraId="5B78DF88" w14:textId="5BFCFFAA" w:rsidR="00AB1C04" w:rsidRPr="00013EB7" w:rsidRDefault="00AB1C04" w:rsidP="00A862F6">
      <w:pPr>
        <w:pStyle w:val="Akapitzlist"/>
        <w:numPr>
          <w:ilvl w:val="0"/>
          <w:numId w:val="8"/>
        </w:numPr>
        <w:spacing w:after="12"/>
        <w:ind w:left="426" w:hanging="426"/>
        <w:contextualSpacing w:val="0"/>
        <w:rPr>
          <w:rFonts w:asciiTheme="minorHAnsi" w:hAnsiTheme="minorHAnsi" w:cstheme="minorHAnsi"/>
          <w:color w:val="000000"/>
        </w:rPr>
      </w:pPr>
      <w:r w:rsidRPr="00013EB7">
        <w:rPr>
          <w:rFonts w:asciiTheme="minorHAnsi" w:hAnsiTheme="minorHAnsi" w:cstheme="minorHAnsi"/>
          <w:color w:val="000000"/>
        </w:rPr>
        <w:t>Wykonawca wniósł zabezpieczenie należytego wykonania Umowy, zgodnie z art. 450 oraz 452 ust. 2 ustawy z dnia 11 września 2019 r. Prawo zamówień publicznych</w:t>
      </w:r>
      <w:r w:rsidR="007B07E3" w:rsidRPr="00013EB7">
        <w:rPr>
          <w:rFonts w:asciiTheme="minorHAnsi" w:hAnsiTheme="minorHAnsi" w:cstheme="minorHAnsi"/>
          <w:color w:val="000000"/>
        </w:rPr>
        <w:t>,</w:t>
      </w:r>
      <w:r w:rsidRPr="00013EB7">
        <w:rPr>
          <w:rFonts w:asciiTheme="minorHAnsi" w:hAnsiTheme="minorHAnsi" w:cstheme="minorHAnsi"/>
          <w:color w:val="000000"/>
        </w:rPr>
        <w:t xml:space="preserve"> dalej</w:t>
      </w:r>
      <w:r w:rsidR="007B07E3" w:rsidRPr="00013EB7">
        <w:rPr>
          <w:rFonts w:asciiTheme="minorHAnsi" w:hAnsiTheme="minorHAnsi" w:cstheme="minorHAnsi"/>
          <w:color w:val="000000"/>
        </w:rPr>
        <w:t xml:space="preserve"> zwanej</w:t>
      </w:r>
      <w:r w:rsidRPr="00013EB7">
        <w:rPr>
          <w:rFonts w:asciiTheme="minorHAnsi" w:hAnsiTheme="minorHAnsi" w:cstheme="minorHAnsi"/>
          <w:color w:val="000000"/>
        </w:rPr>
        <w:t xml:space="preserve"> </w:t>
      </w:r>
      <w:r w:rsidR="007B07E3" w:rsidRPr="00013EB7">
        <w:rPr>
          <w:rFonts w:asciiTheme="minorHAnsi" w:hAnsiTheme="minorHAnsi" w:cstheme="minorHAnsi"/>
          <w:color w:val="000000"/>
        </w:rPr>
        <w:t>„</w:t>
      </w:r>
      <w:r w:rsidRPr="00013EB7">
        <w:rPr>
          <w:rFonts w:asciiTheme="minorHAnsi" w:hAnsiTheme="minorHAnsi" w:cstheme="minorHAnsi"/>
          <w:color w:val="000000"/>
        </w:rPr>
        <w:t>Pzp</w:t>
      </w:r>
      <w:r w:rsidR="007B07E3" w:rsidRPr="00013EB7">
        <w:rPr>
          <w:rFonts w:asciiTheme="minorHAnsi" w:hAnsiTheme="minorHAnsi" w:cstheme="minorHAnsi"/>
          <w:color w:val="000000"/>
        </w:rPr>
        <w:t>”</w:t>
      </w:r>
      <w:r w:rsidRPr="00013EB7">
        <w:rPr>
          <w:rFonts w:asciiTheme="minorHAnsi" w:hAnsiTheme="minorHAnsi" w:cstheme="minorHAnsi"/>
          <w:color w:val="000000"/>
        </w:rPr>
        <w:t>, w </w:t>
      </w:r>
      <w:r w:rsidR="00292C8A" w:rsidRPr="00013EB7">
        <w:rPr>
          <w:rFonts w:asciiTheme="minorHAnsi" w:hAnsiTheme="minorHAnsi" w:cstheme="minorHAnsi"/>
          <w:color w:val="000000"/>
        </w:rPr>
        <w:t>formie………………………………………</w:t>
      </w:r>
      <w:r w:rsidRPr="00013EB7">
        <w:rPr>
          <w:rFonts w:asciiTheme="minorHAnsi" w:hAnsiTheme="minorHAnsi" w:cstheme="minorHAnsi"/>
          <w:color w:val="000000"/>
        </w:rPr>
        <w:t xml:space="preserve">, w wysokości </w:t>
      </w:r>
      <w:r w:rsidR="00F13A30" w:rsidRPr="00013EB7">
        <w:rPr>
          <w:rFonts w:asciiTheme="minorHAnsi" w:hAnsiTheme="minorHAnsi" w:cstheme="minorHAnsi"/>
          <w:b/>
          <w:color w:val="000000"/>
        </w:rPr>
        <w:t>……………</w:t>
      </w:r>
      <w:r w:rsidRPr="00013EB7">
        <w:rPr>
          <w:rFonts w:asciiTheme="minorHAnsi" w:hAnsiTheme="minorHAnsi" w:cstheme="minorHAnsi"/>
          <w:b/>
          <w:color w:val="000000"/>
        </w:rPr>
        <w:t xml:space="preserve"> PLN</w:t>
      </w:r>
      <w:r w:rsidRPr="00013EB7">
        <w:rPr>
          <w:rFonts w:asciiTheme="minorHAnsi" w:hAnsiTheme="minorHAnsi" w:cstheme="minorHAnsi"/>
          <w:color w:val="000000"/>
        </w:rPr>
        <w:t xml:space="preserve"> (słownie złotych: </w:t>
      </w:r>
      <w:r w:rsidR="00F13A30" w:rsidRPr="00013EB7">
        <w:rPr>
          <w:rFonts w:asciiTheme="minorHAnsi" w:hAnsiTheme="minorHAnsi" w:cstheme="minorHAnsi"/>
          <w:color w:val="000000"/>
        </w:rPr>
        <w:t>……………………</w:t>
      </w:r>
      <w:r w:rsidR="00CA7322" w:rsidRPr="00013EB7">
        <w:rPr>
          <w:rFonts w:asciiTheme="minorHAnsi" w:hAnsiTheme="minorHAnsi" w:cstheme="minorHAnsi"/>
          <w:color w:val="000000"/>
        </w:rPr>
        <w:t>/100</w:t>
      </w:r>
      <w:r w:rsidRPr="00013EB7">
        <w:rPr>
          <w:rFonts w:asciiTheme="minorHAnsi" w:hAnsiTheme="minorHAnsi" w:cstheme="minorHAnsi"/>
          <w:color w:val="000000"/>
        </w:rPr>
        <w:t xml:space="preserve"> ), co stanowi </w:t>
      </w:r>
      <w:r w:rsidR="00292C8A" w:rsidRPr="00013EB7">
        <w:rPr>
          <w:rFonts w:asciiTheme="minorHAnsi" w:hAnsiTheme="minorHAnsi" w:cstheme="minorHAnsi"/>
          <w:color w:val="000000"/>
        </w:rPr>
        <w:t>2%</w:t>
      </w:r>
      <w:r w:rsidRPr="00013EB7">
        <w:rPr>
          <w:rFonts w:asciiTheme="minorHAnsi" w:hAnsiTheme="minorHAnsi" w:cstheme="minorHAnsi"/>
          <w:color w:val="000000"/>
        </w:rPr>
        <w:t xml:space="preserve"> wynagrodzenia całkowitego brutto wskazanego w § 5 ust. 1 za wykonanie Umowy, zwan</w:t>
      </w:r>
      <w:r w:rsidR="007B07E3" w:rsidRPr="00013EB7">
        <w:rPr>
          <w:rFonts w:asciiTheme="minorHAnsi" w:hAnsiTheme="minorHAnsi" w:cstheme="minorHAnsi"/>
          <w:color w:val="000000"/>
        </w:rPr>
        <w:t>e</w:t>
      </w:r>
      <w:r w:rsidRPr="00013EB7">
        <w:rPr>
          <w:rFonts w:asciiTheme="minorHAnsi" w:hAnsiTheme="minorHAnsi" w:cstheme="minorHAnsi"/>
          <w:color w:val="000000"/>
        </w:rPr>
        <w:t xml:space="preserve"> dalej </w:t>
      </w:r>
      <w:r w:rsidR="007B07E3" w:rsidRPr="00013EB7">
        <w:rPr>
          <w:rFonts w:asciiTheme="minorHAnsi" w:hAnsiTheme="minorHAnsi" w:cstheme="minorHAnsi"/>
          <w:color w:val="000000"/>
        </w:rPr>
        <w:t>„</w:t>
      </w:r>
      <w:r w:rsidRPr="00013EB7">
        <w:rPr>
          <w:rFonts w:asciiTheme="minorHAnsi" w:hAnsiTheme="minorHAnsi" w:cstheme="minorHAnsi"/>
          <w:color w:val="000000"/>
        </w:rPr>
        <w:t>Zabezpieczeniem należytego wykonania Umowy</w:t>
      </w:r>
      <w:r w:rsidR="007B07E3" w:rsidRPr="00013EB7">
        <w:rPr>
          <w:rFonts w:asciiTheme="minorHAnsi" w:hAnsiTheme="minorHAnsi" w:cstheme="minorHAnsi"/>
          <w:color w:val="000000"/>
        </w:rPr>
        <w:t>”</w:t>
      </w:r>
      <w:r w:rsidRPr="00013EB7">
        <w:rPr>
          <w:rFonts w:asciiTheme="minorHAnsi" w:hAnsiTheme="minorHAnsi" w:cstheme="minorHAnsi"/>
          <w:color w:val="000000"/>
        </w:rPr>
        <w:t>.</w:t>
      </w:r>
    </w:p>
    <w:p w14:paraId="472459F8" w14:textId="13E90416" w:rsidR="00AB1C04" w:rsidRPr="00013EB7" w:rsidRDefault="00AB1C04" w:rsidP="00A862F6">
      <w:pPr>
        <w:pStyle w:val="Akapitzlist"/>
        <w:numPr>
          <w:ilvl w:val="0"/>
          <w:numId w:val="8"/>
        </w:numPr>
        <w:spacing w:after="24"/>
        <w:ind w:left="426" w:hanging="426"/>
        <w:contextualSpacing w:val="0"/>
        <w:rPr>
          <w:rFonts w:asciiTheme="minorHAnsi" w:hAnsiTheme="minorHAnsi" w:cstheme="minorHAnsi"/>
          <w:color w:val="000000"/>
        </w:rPr>
      </w:pPr>
      <w:r w:rsidRPr="00013EB7">
        <w:rPr>
          <w:rFonts w:asciiTheme="minorHAnsi" w:hAnsiTheme="minorHAnsi" w:cstheme="minorHAnsi"/>
          <w:color w:val="000000"/>
        </w:rPr>
        <w:t>Wykonawca zapewni zachowanie ciągłości Zabezpieczenia należytego wykonania Umowy be</w:t>
      </w:r>
      <w:r w:rsidRPr="00013EB7">
        <w:rPr>
          <w:rFonts w:asciiTheme="minorHAnsi" w:hAnsiTheme="minorHAnsi" w:cstheme="minorHAnsi"/>
        </w:rPr>
        <w:t>z zmniejszania jego wysokości, określonej w ust. 1</w:t>
      </w:r>
      <w:r w:rsidR="007B07E3" w:rsidRPr="00013EB7">
        <w:rPr>
          <w:rFonts w:asciiTheme="minorHAnsi" w:hAnsiTheme="minorHAnsi" w:cstheme="minorHAnsi"/>
        </w:rPr>
        <w:t>,</w:t>
      </w:r>
      <w:r w:rsidRPr="00013EB7">
        <w:rPr>
          <w:rFonts w:asciiTheme="minorHAnsi" w:hAnsiTheme="minorHAnsi" w:cstheme="minorHAnsi"/>
        </w:rPr>
        <w:t xml:space="preserve"> </w:t>
      </w:r>
      <w:r w:rsidRPr="00013EB7">
        <w:rPr>
          <w:rFonts w:asciiTheme="minorHAnsi" w:hAnsiTheme="minorHAnsi" w:cstheme="minorHAnsi"/>
          <w:color w:val="000000"/>
        </w:rPr>
        <w:t xml:space="preserve">w okresie od dnia zawarcia Umowy </w:t>
      </w:r>
      <w:r w:rsidRPr="00013EB7">
        <w:rPr>
          <w:rFonts w:asciiTheme="minorHAnsi" w:hAnsiTheme="minorHAnsi" w:cstheme="minorHAnsi"/>
        </w:rPr>
        <w:t>do 30 dni</w:t>
      </w:r>
      <w:r w:rsidRPr="00013EB7">
        <w:rPr>
          <w:rFonts w:asciiTheme="minorHAnsi" w:hAnsiTheme="minorHAnsi" w:cstheme="minorHAnsi"/>
          <w:color w:val="000000"/>
        </w:rPr>
        <w:t xml:space="preserve"> kalendarzowych</w:t>
      </w:r>
      <w:r w:rsidRPr="00013EB7">
        <w:rPr>
          <w:rFonts w:asciiTheme="minorHAnsi" w:hAnsiTheme="minorHAnsi" w:cstheme="minorHAnsi"/>
        </w:rPr>
        <w:t xml:space="preserve"> od </w:t>
      </w:r>
      <w:r w:rsidR="007B07E3" w:rsidRPr="00013EB7">
        <w:rPr>
          <w:rFonts w:asciiTheme="minorHAnsi" w:hAnsiTheme="minorHAnsi" w:cstheme="minorHAnsi"/>
        </w:rPr>
        <w:t xml:space="preserve">dnia </w:t>
      </w:r>
      <w:r w:rsidRPr="00013EB7">
        <w:rPr>
          <w:rFonts w:asciiTheme="minorHAnsi" w:hAnsiTheme="minorHAnsi" w:cstheme="minorHAnsi"/>
        </w:rPr>
        <w:t xml:space="preserve">zakończenia jej </w:t>
      </w:r>
      <w:r w:rsidR="007B07E3" w:rsidRPr="00013EB7">
        <w:rPr>
          <w:rFonts w:asciiTheme="minorHAnsi" w:hAnsiTheme="minorHAnsi" w:cstheme="minorHAnsi"/>
        </w:rPr>
        <w:t>realizacji</w:t>
      </w:r>
      <w:r w:rsidRPr="00013EB7">
        <w:rPr>
          <w:rFonts w:asciiTheme="minorHAnsi" w:hAnsiTheme="minorHAnsi" w:cstheme="minorHAnsi"/>
          <w:color w:val="000000"/>
        </w:rPr>
        <w:t xml:space="preserve">. </w:t>
      </w:r>
    </w:p>
    <w:p w14:paraId="589C58B5" w14:textId="6D4E85F9" w:rsidR="00AB1C04" w:rsidRPr="00013EB7" w:rsidRDefault="00AB1C04" w:rsidP="00A862F6">
      <w:pPr>
        <w:pStyle w:val="Akapitzlist"/>
        <w:numPr>
          <w:ilvl w:val="0"/>
          <w:numId w:val="8"/>
        </w:numPr>
        <w:spacing w:after="24"/>
        <w:ind w:left="426" w:hanging="426"/>
        <w:contextualSpacing w:val="0"/>
        <w:rPr>
          <w:rFonts w:asciiTheme="minorHAnsi" w:hAnsiTheme="minorHAnsi" w:cstheme="minorHAnsi"/>
          <w:color w:val="000000"/>
        </w:rPr>
      </w:pPr>
      <w:r w:rsidRPr="00013EB7">
        <w:rPr>
          <w:rFonts w:asciiTheme="minorHAnsi" w:hAnsiTheme="minorHAnsi" w:cstheme="minorHAnsi"/>
          <w:color w:val="000000"/>
        </w:rPr>
        <w:t>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w:t>
      </w:r>
      <w:r w:rsidR="007B07E3" w:rsidRPr="00013EB7">
        <w:rPr>
          <w:rFonts w:asciiTheme="minorHAnsi" w:hAnsiTheme="minorHAnsi" w:cstheme="minorHAnsi"/>
          <w:color w:val="000000"/>
        </w:rPr>
        <w:t>Zabezpieczenia należytego wykonania Umowy</w:t>
      </w:r>
      <w:r w:rsidRPr="00013EB7">
        <w:rPr>
          <w:rFonts w:asciiTheme="minorHAnsi" w:hAnsiTheme="minorHAnsi" w:cstheme="minorHAnsi"/>
          <w:color w:val="000000"/>
        </w:rPr>
        <w:t xml:space="preserve">. </w:t>
      </w:r>
    </w:p>
    <w:p w14:paraId="0103FAE3" w14:textId="77777777" w:rsidR="00AB1C04" w:rsidRPr="00013EB7" w:rsidRDefault="00AB1C04" w:rsidP="00A862F6">
      <w:pPr>
        <w:pStyle w:val="Akapitzlist"/>
        <w:numPr>
          <w:ilvl w:val="0"/>
          <w:numId w:val="8"/>
        </w:numPr>
        <w:spacing w:after="24"/>
        <w:ind w:left="426" w:hanging="426"/>
        <w:contextualSpacing w:val="0"/>
        <w:rPr>
          <w:rFonts w:asciiTheme="minorHAnsi" w:hAnsiTheme="minorHAnsi" w:cstheme="minorHAnsi"/>
          <w:color w:val="000000"/>
        </w:rPr>
      </w:pPr>
      <w:r w:rsidRPr="00013EB7">
        <w:rPr>
          <w:rFonts w:asciiTheme="minorHAnsi" w:hAnsiTheme="minorHAnsi" w:cstheme="minorHAnsi"/>
          <w:color w:val="000000"/>
        </w:rPr>
        <w:t xml:space="preserve">Wniesione Zabezpieczenie należytego wykonania Umowy zabezpiecza roszczenia z tytułu niewykonania lub nienależytego wykonania Umowy, w szczególności roszczenia Zamawiającego wobec Wykonawcy o zapłatę kar umownych. </w:t>
      </w:r>
    </w:p>
    <w:p w14:paraId="10BC95DB" w14:textId="78769452" w:rsidR="00AB1C04" w:rsidRPr="00013EB7" w:rsidRDefault="00AB1C04" w:rsidP="00A862F6">
      <w:pPr>
        <w:pStyle w:val="Akapitzlist"/>
        <w:numPr>
          <w:ilvl w:val="0"/>
          <w:numId w:val="8"/>
        </w:numPr>
        <w:spacing w:after="24"/>
        <w:ind w:left="426" w:hanging="426"/>
        <w:contextualSpacing w:val="0"/>
        <w:rPr>
          <w:rFonts w:asciiTheme="minorHAnsi" w:hAnsiTheme="minorHAnsi" w:cstheme="minorHAnsi"/>
          <w:color w:val="000000"/>
        </w:rPr>
      </w:pPr>
      <w:r w:rsidRPr="00013EB7">
        <w:rPr>
          <w:rFonts w:asciiTheme="minorHAnsi" w:hAnsiTheme="minorHAnsi" w:cstheme="minorHAnsi"/>
          <w:color w:val="000000"/>
        </w:rPr>
        <w:t xml:space="preserve">W przypadku wystąpienia przez Wykonawcę z żądaniem zmiany sposobu Zabezpieczenia należytego wykonania Umowy, o ile Zamawiający wyrazi zgodę na zmianę sposobu zabezpieczenia, o którym mowa w art. 450 ust. 2 Pzp, dotychczasowe zabezpieczenie zostanie wydane lub zwrócone Wykonawcy w terminie 14 dni kalendarzowych od ustanowienia oraz dostarczenia Zamawiającemu nowego </w:t>
      </w:r>
      <w:r w:rsidR="007B07E3" w:rsidRPr="00013EB7">
        <w:rPr>
          <w:rFonts w:asciiTheme="minorHAnsi" w:hAnsiTheme="minorHAnsi" w:cstheme="minorHAnsi"/>
          <w:color w:val="000000"/>
        </w:rPr>
        <w:t xml:space="preserve">Zabezpieczenia należytego wykonania Umowy </w:t>
      </w:r>
      <w:r w:rsidRPr="00013EB7">
        <w:rPr>
          <w:rFonts w:asciiTheme="minorHAnsi" w:hAnsiTheme="minorHAnsi" w:cstheme="minorHAnsi"/>
          <w:color w:val="000000"/>
        </w:rPr>
        <w:t xml:space="preserve">w formie zaakceptowanej uprzednio na piśmie przez Zamawiającego. </w:t>
      </w:r>
    </w:p>
    <w:p w14:paraId="2DCDBFAA" w14:textId="7824F929" w:rsidR="00AB1C04" w:rsidRPr="00013EB7" w:rsidRDefault="00AB1C04" w:rsidP="00A862F6">
      <w:pPr>
        <w:pStyle w:val="Akapitzlist"/>
        <w:numPr>
          <w:ilvl w:val="0"/>
          <w:numId w:val="8"/>
        </w:numPr>
        <w:spacing w:after="24"/>
        <w:ind w:left="426" w:hanging="426"/>
        <w:contextualSpacing w:val="0"/>
        <w:rPr>
          <w:rFonts w:asciiTheme="minorHAnsi" w:hAnsiTheme="minorHAnsi" w:cstheme="minorHAnsi"/>
          <w:color w:val="000000"/>
        </w:rPr>
      </w:pPr>
      <w:r w:rsidRPr="00013EB7">
        <w:rPr>
          <w:rFonts w:asciiTheme="minorHAnsi" w:hAnsiTheme="minorHAnsi" w:cstheme="minorHAnsi"/>
          <w:color w:val="000000"/>
        </w:rPr>
        <w:t xml:space="preserve">Zabezpieczenie należytego wykonania Umowy zostanie zwrócone Wykonawcy pod warunkiem należytego wykonania Umowy w terminie 30 dni kalendarzowych od daty zakończenia realizacji Umowy i podpisania ostatniego Protokołu </w:t>
      </w:r>
      <w:r w:rsidR="007B07E3" w:rsidRPr="00013EB7">
        <w:rPr>
          <w:rFonts w:asciiTheme="minorHAnsi" w:hAnsiTheme="minorHAnsi" w:cstheme="minorHAnsi"/>
          <w:color w:val="000000"/>
        </w:rPr>
        <w:t>Odbioru</w:t>
      </w:r>
      <w:r w:rsidR="00BA7398" w:rsidRPr="00013EB7">
        <w:rPr>
          <w:rFonts w:asciiTheme="minorHAnsi" w:hAnsiTheme="minorHAnsi" w:cstheme="minorHAnsi"/>
          <w:color w:val="000000"/>
        </w:rPr>
        <w:t>.</w:t>
      </w:r>
      <w:r w:rsidRPr="00013EB7">
        <w:rPr>
          <w:rFonts w:asciiTheme="minorHAnsi" w:hAnsiTheme="minorHAnsi" w:cstheme="minorHAnsi"/>
          <w:color w:val="000000"/>
        </w:rPr>
        <w:t xml:space="preserve"> </w:t>
      </w:r>
    </w:p>
    <w:p w14:paraId="493E9837" w14:textId="56471555" w:rsidR="00AB1C04" w:rsidRPr="00013EB7" w:rsidRDefault="00AB1C04" w:rsidP="00A862F6">
      <w:pPr>
        <w:pStyle w:val="Akapitzlist"/>
        <w:numPr>
          <w:ilvl w:val="0"/>
          <w:numId w:val="8"/>
        </w:numPr>
        <w:spacing w:after="24"/>
        <w:ind w:left="426" w:hanging="426"/>
        <w:contextualSpacing w:val="0"/>
        <w:rPr>
          <w:rFonts w:asciiTheme="minorHAnsi" w:hAnsiTheme="minorHAnsi" w:cstheme="minorHAnsi"/>
        </w:rPr>
      </w:pPr>
      <w:r w:rsidRPr="00013EB7">
        <w:rPr>
          <w:rFonts w:asciiTheme="minorHAnsi" w:hAnsiTheme="minorHAnsi" w:cstheme="minorHAnsi"/>
          <w:color w:val="000000"/>
        </w:rPr>
        <w:t xml:space="preserve">W przypadku zabezpieczenia należytego wykonania Umowy, wniesionego w formie gwarancji bankowej, gwarancji ubezpieczeniowej, </w:t>
      </w:r>
      <w:r w:rsidRPr="00013EB7">
        <w:rPr>
          <w:rFonts w:asciiTheme="minorHAnsi" w:hAnsiTheme="minorHAnsi" w:cstheme="minorHAnsi"/>
        </w:rPr>
        <w:t>poręczeni</w:t>
      </w:r>
      <w:r w:rsidR="00A56FE3" w:rsidRPr="00013EB7">
        <w:rPr>
          <w:rFonts w:asciiTheme="minorHAnsi" w:hAnsiTheme="minorHAnsi" w:cstheme="minorHAnsi"/>
        </w:rPr>
        <w:t xml:space="preserve">a </w:t>
      </w:r>
      <w:r w:rsidRPr="00013EB7">
        <w:rPr>
          <w:rFonts w:asciiTheme="minorHAnsi" w:hAnsiTheme="minorHAnsi" w:cstheme="minorHAnsi"/>
        </w:rPr>
        <w:t>udzielany</w:t>
      </w:r>
      <w:r w:rsidR="00A56FE3" w:rsidRPr="00013EB7">
        <w:rPr>
          <w:rFonts w:asciiTheme="minorHAnsi" w:hAnsiTheme="minorHAnsi" w:cstheme="minorHAnsi"/>
        </w:rPr>
        <w:t>ch</w:t>
      </w:r>
      <w:r w:rsidRPr="00013EB7">
        <w:rPr>
          <w:rFonts w:asciiTheme="minorHAnsi" w:hAnsiTheme="minorHAnsi" w:cstheme="minorHAnsi"/>
        </w:rPr>
        <w:t xml:space="preserve"> przez podmioty, o których mowa w </w:t>
      </w:r>
      <w:hyperlink r:id="rId10" w:tgtFrame="_blank" w:tooltip="https://sip.legalis.pl/document-view.seam?documentid=mfrxilrtg4ytgmzsge2dmltqmfyc4nbxgqytcobtgu" w:history="1">
        <w:r w:rsidRPr="00013EB7">
          <w:rPr>
            <w:rFonts w:asciiTheme="minorHAnsi" w:hAnsiTheme="minorHAnsi" w:cstheme="minorHAnsi"/>
            <w:bCs/>
            <w:color w:val="000000"/>
          </w:rPr>
          <w:t>art. 6b ust. 5 pkt 2</w:t>
        </w:r>
      </w:hyperlink>
      <w:r w:rsidRPr="00013EB7">
        <w:rPr>
          <w:rFonts w:asciiTheme="minorHAnsi" w:hAnsiTheme="minorHAnsi" w:cstheme="minorHAnsi"/>
          <w:i/>
        </w:rPr>
        <w:t xml:space="preserve"> </w:t>
      </w:r>
      <w:r w:rsidRPr="00013EB7">
        <w:rPr>
          <w:rFonts w:asciiTheme="minorHAnsi" w:hAnsiTheme="minorHAnsi" w:cstheme="minorHAnsi"/>
        </w:rPr>
        <w:t>ustawy z dnia 9 listopada 2000 r. o utworzeniu Polskiej Agencji Rozwoju Przedsiębiorczości lub poręczeni</w:t>
      </w:r>
      <w:r w:rsidR="00A56FE3" w:rsidRPr="00013EB7">
        <w:rPr>
          <w:rFonts w:asciiTheme="minorHAnsi" w:hAnsiTheme="minorHAnsi" w:cstheme="minorHAnsi"/>
        </w:rPr>
        <w:t>a</w:t>
      </w:r>
      <w:r w:rsidRPr="00013EB7">
        <w:rPr>
          <w:rFonts w:asciiTheme="minorHAnsi" w:hAnsiTheme="minorHAnsi" w:cstheme="minorHAnsi"/>
        </w:rPr>
        <w:t xml:space="preserve"> bankow</w:t>
      </w:r>
      <w:r w:rsidR="00A56FE3" w:rsidRPr="00013EB7">
        <w:rPr>
          <w:rFonts w:asciiTheme="minorHAnsi" w:hAnsiTheme="minorHAnsi" w:cstheme="minorHAnsi"/>
        </w:rPr>
        <w:t>ego</w:t>
      </w:r>
      <w:r w:rsidRPr="00013EB7">
        <w:rPr>
          <w:rFonts w:asciiTheme="minorHAnsi" w:hAnsiTheme="minorHAnsi" w:cstheme="minorHAnsi"/>
        </w:rPr>
        <w:t xml:space="preserve"> lub poręczeni</w:t>
      </w:r>
      <w:r w:rsidR="00A56FE3" w:rsidRPr="00013EB7">
        <w:rPr>
          <w:rFonts w:asciiTheme="minorHAnsi" w:hAnsiTheme="minorHAnsi" w:cstheme="minorHAnsi"/>
        </w:rPr>
        <w:t>a</w:t>
      </w:r>
      <w:r w:rsidRPr="00013EB7">
        <w:rPr>
          <w:rFonts w:asciiTheme="minorHAnsi" w:hAnsiTheme="minorHAnsi" w:cstheme="minorHAnsi"/>
        </w:rPr>
        <w:t xml:space="preserve"> spółdzielcz</w:t>
      </w:r>
      <w:r w:rsidR="00A56FE3" w:rsidRPr="00013EB7">
        <w:rPr>
          <w:rFonts w:asciiTheme="minorHAnsi" w:hAnsiTheme="minorHAnsi" w:cstheme="minorHAnsi"/>
        </w:rPr>
        <w:t>ej</w:t>
      </w:r>
      <w:r w:rsidRPr="00013EB7">
        <w:rPr>
          <w:rFonts w:asciiTheme="minorHAnsi" w:hAnsiTheme="minorHAnsi" w:cstheme="minorHAnsi"/>
        </w:rPr>
        <w:t xml:space="preserve"> kasy oszczędnościowo-kredytowej, </w:t>
      </w:r>
      <w:r w:rsidRPr="00013EB7">
        <w:rPr>
          <w:rFonts w:asciiTheme="minorHAnsi" w:hAnsiTheme="minorHAnsi" w:cstheme="minorHAnsi"/>
          <w:color w:val="000000"/>
        </w:rPr>
        <w:t>powinno mieć ono charakter nieodwołalny, bezwarunkowy, płatny na pierwsze żądanie.</w:t>
      </w:r>
    </w:p>
    <w:p w14:paraId="016241B3" w14:textId="77777777" w:rsidR="00AB1C04" w:rsidRPr="00013EB7" w:rsidRDefault="00AB1C04" w:rsidP="00A862F6">
      <w:pPr>
        <w:pStyle w:val="Akapitzlist"/>
        <w:numPr>
          <w:ilvl w:val="0"/>
          <w:numId w:val="8"/>
        </w:numPr>
        <w:spacing w:after="24"/>
        <w:ind w:left="426" w:hanging="426"/>
        <w:contextualSpacing w:val="0"/>
        <w:rPr>
          <w:rFonts w:asciiTheme="minorHAnsi" w:hAnsiTheme="minorHAnsi" w:cstheme="minorHAnsi"/>
          <w:color w:val="000000"/>
        </w:rPr>
      </w:pPr>
      <w:r w:rsidRPr="00013EB7">
        <w:rPr>
          <w:rFonts w:asciiTheme="minorHAnsi" w:hAnsiTheme="minorHAnsi" w:cstheme="minorHAnsi"/>
          <w:color w:val="000000"/>
        </w:rPr>
        <w:t>Sądem właściwym dla rozstrzygania sporów na gruncie Zabezpieczenia należytego wykonania Umowy winien być sąd polski właściwy miejscowo dla siedziby Zamawiającego. Dokument, o którym mowa w us</w:t>
      </w:r>
      <w:r w:rsidR="00067701" w:rsidRPr="00013EB7">
        <w:rPr>
          <w:rFonts w:asciiTheme="minorHAnsi" w:hAnsiTheme="minorHAnsi" w:cstheme="minorHAnsi"/>
          <w:color w:val="000000"/>
        </w:rPr>
        <w:t xml:space="preserve">t. 7 powinien być sporządzony </w:t>
      </w:r>
      <w:r w:rsidR="00067701" w:rsidRPr="00013EB7">
        <w:rPr>
          <w:rFonts w:asciiTheme="minorHAnsi" w:hAnsiTheme="minorHAnsi" w:cstheme="minorHAnsi"/>
          <w:color w:val="000000"/>
        </w:rPr>
        <w:lastRenderedPageBreak/>
        <w:t>w </w:t>
      </w:r>
      <w:r w:rsidRPr="00013EB7">
        <w:rPr>
          <w:rFonts w:asciiTheme="minorHAnsi" w:hAnsiTheme="minorHAnsi" w:cstheme="minorHAnsi"/>
          <w:color w:val="000000"/>
        </w:rPr>
        <w:t>języku polskim, natomiast w przypadku, gdy językiem jest język obcy, wówczas taki dokument winien być przedłożony wraz z tłumaczeniem przysięgłym. Jeśli dokument poza językiem polskim sporządzony będzie również w innym języku, w razie rozbieżności między wersjami językowymi decydująca będzie wersja językowa polska. Dokument będzie sporządzony i interpretowany z</w:t>
      </w:r>
      <w:r w:rsidR="00067701" w:rsidRPr="00013EB7">
        <w:rPr>
          <w:rFonts w:asciiTheme="minorHAnsi" w:hAnsiTheme="minorHAnsi" w:cstheme="minorHAnsi"/>
          <w:color w:val="000000"/>
        </w:rPr>
        <w:t>godnie z prawem obowiązującym w </w:t>
      </w:r>
      <w:r w:rsidRPr="00013EB7">
        <w:rPr>
          <w:rFonts w:asciiTheme="minorHAnsi" w:hAnsiTheme="minorHAnsi" w:cstheme="minorHAnsi"/>
          <w:color w:val="000000"/>
        </w:rPr>
        <w:t xml:space="preserve">Polsce. </w:t>
      </w:r>
    </w:p>
    <w:p w14:paraId="317F2561" w14:textId="77777777" w:rsidR="00AB1C04" w:rsidRPr="00013EB7" w:rsidRDefault="00AB1C04" w:rsidP="00A862F6">
      <w:pPr>
        <w:pStyle w:val="Akapitzlist"/>
        <w:numPr>
          <w:ilvl w:val="0"/>
          <w:numId w:val="8"/>
        </w:numPr>
        <w:spacing w:after="24"/>
        <w:ind w:left="426" w:hanging="426"/>
        <w:contextualSpacing w:val="0"/>
        <w:rPr>
          <w:rFonts w:asciiTheme="minorHAnsi" w:hAnsiTheme="minorHAnsi" w:cstheme="minorHAnsi"/>
          <w:color w:val="000000"/>
        </w:rPr>
      </w:pPr>
      <w:r w:rsidRPr="00013EB7">
        <w:rPr>
          <w:rFonts w:asciiTheme="minorHAnsi" w:hAnsiTheme="minorHAnsi" w:cstheme="minorHAnsi"/>
          <w:color w:val="000000"/>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w:t>
      </w:r>
      <w:r w:rsidR="00993829" w:rsidRPr="00013EB7">
        <w:rPr>
          <w:rFonts w:asciiTheme="minorHAnsi" w:hAnsiTheme="minorHAnsi" w:cstheme="minorHAnsi"/>
          <w:color w:val="000000"/>
        </w:rPr>
        <w:t>U</w:t>
      </w:r>
      <w:r w:rsidRPr="00013EB7">
        <w:rPr>
          <w:rFonts w:asciiTheme="minorHAnsi" w:hAnsiTheme="minorHAnsi" w:cstheme="minorHAnsi"/>
          <w:color w:val="000000"/>
        </w:rPr>
        <w:t xml:space="preserve">mowy rachunku bankowego, na którym było ono przechowywane, pomniejszone o koszt prowadzenia tego rachunku oraz prowizji bankowej za przelew pieniędzy na rachunek bankowy Wykonawcy. </w:t>
      </w:r>
    </w:p>
    <w:p w14:paraId="75C9BA4D" w14:textId="77777777" w:rsidR="005E285A" w:rsidRPr="00013EB7" w:rsidRDefault="00AB1C04" w:rsidP="00A862F6">
      <w:pPr>
        <w:pStyle w:val="Akapitzlist"/>
        <w:numPr>
          <w:ilvl w:val="0"/>
          <w:numId w:val="8"/>
        </w:numPr>
        <w:autoSpaceDE w:val="0"/>
        <w:autoSpaceDN w:val="0"/>
        <w:adjustRightInd w:val="0"/>
        <w:ind w:left="426" w:hanging="426"/>
        <w:rPr>
          <w:rFonts w:asciiTheme="minorHAnsi" w:hAnsiTheme="minorHAnsi" w:cstheme="minorHAnsi"/>
        </w:rPr>
      </w:pPr>
      <w:r w:rsidRPr="00013EB7">
        <w:rPr>
          <w:rFonts w:asciiTheme="minorHAnsi" w:hAnsiTheme="minorHAnsi" w:cstheme="minorHAnsi"/>
          <w:color w:val="000000"/>
        </w:rPr>
        <w:t>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w:t>
      </w:r>
    </w:p>
    <w:p w14:paraId="56FD0CED" w14:textId="77777777" w:rsidR="005E285A" w:rsidRPr="00013EB7" w:rsidRDefault="005E285A" w:rsidP="00AE230C">
      <w:pPr>
        <w:autoSpaceDE w:val="0"/>
        <w:spacing w:line="276" w:lineRule="auto"/>
        <w:jc w:val="center"/>
        <w:rPr>
          <w:rFonts w:asciiTheme="minorHAnsi" w:hAnsiTheme="minorHAnsi" w:cstheme="minorHAnsi"/>
          <w:b/>
          <w:bCs/>
        </w:rPr>
      </w:pPr>
    </w:p>
    <w:p w14:paraId="44E5C660" w14:textId="77777777" w:rsidR="005E285A" w:rsidRPr="00013EB7" w:rsidRDefault="005E285A" w:rsidP="00AE230C">
      <w:pPr>
        <w:autoSpaceDE w:val="0"/>
        <w:spacing w:line="276" w:lineRule="auto"/>
        <w:jc w:val="center"/>
        <w:rPr>
          <w:rFonts w:asciiTheme="minorHAnsi" w:hAnsiTheme="minorHAnsi" w:cstheme="minorHAnsi"/>
          <w:b/>
          <w:bCs/>
        </w:rPr>
      </w:pPr>
      <w:r w:rsidRPr="00013EB7">
        <w:rPr>
          <w:rFonts w:asciiTheme="minorHAnsi" w:hAnsiTheme="minorHAnsi" w:cstheme="minorHAnsi"/>
          <w:b/>
          <w:bCs/>
        </w:rPr>
        <w:t xml:space="preserve">§ </w:t>
      </w:r>
      <w:r w:rsidR="007128EC" w:rsidRPr="00013EB7">
        <w:rPr>
          <w:rFonts w:asciiTheme="minorHAnsi" w:hAnsiTheme="minorHAnsi" w:cstheme="minorHAnsi"/>
          <w:b/>
          <w:bCs/>
        </w:rPr>
        <w:t>9.</w:t>
      </w:r>
    </w:p>
    <w:p w14:paraId="3DF82864" w14:textId="77777777" w:rsidR="007128EC" w:rsidRPr="00013EB7" w:rsidRDefault="007128EC" w:rsidP="00AE230C">
      <w:pPr>
        <w:autoSpaceDE w:val="0"/>
        <w:spacing w:after="120"/>
        <w:jc w:val="center"/>
        <w:rPr>
          <w:rFonts w:asciiTheme="minorHAnsi" w:hAnsiTheme="minorHAnsi" w:cstheme="minorHAnsi"/>
          <w:b/>
          <w:bCs/>
        </w:rPr>
      </w:pPr>
      <w:r w:rsidRPr="00013EB7">
        <w:rPr>
          <w:rFonts w:asciiTheme="minorHAnsi" w:hAnsiTheme="minorHAnsi" w:cstheme="minorHAnsi"/>
          <w:b/>
          <w:bCs/>
        </w:rPr>
        <w:t>Bezpieczeństwo informacji</w:t>
      </w:r>
    </w:p>
    <w:p w14:paraId="74326429"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Wykonawca zobowiązuj</w:t>
      </w:r>
      <w:r w:rsidR="0029779E" w:rsidRPr="00013EB7">
        <w:rPr>
          <w:rFonts w:asciiTheme="minorHAnsi" w:hAnsiTheme="minorHAnsi" w:cstheme="minorHAnsi"/>
          <w:bCs/>
        </w:rPr>
        <w:t>e</w:t>
      </w:r>
      <w:r w:rsidRPr="00013EB7">
        <w:rPr>
          <w:rFonts w:asciiTheme="minorHAnsi" w:hAnsiTheme="minorHAnsi" w:cstheme="minorHAnsi"/>
          <w:bCs/>
        </w:rPr>
        <w:t xml:space="preserve"> się, że wszelkie informacje podlegające ochronie u Zamawiającego, co do których powziął wiadomość w związku z wykonywaniem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w:t>
      </w:r>
      <w:r w:rsidR="00067701" w:rsidRPr="00013EB7">
        <w:rPr>
          <w:rFonts w:asciiTheme="minorHAnsi" w:hAnsiTheme="minorHAnsi" w:cstheme="minorHAnsi"/>
          <w:bCs/>
        </w:rPr>
        <w:t> </w:t>
      </w:r>
      <w:r w:rsidRPr="00013EB7">
        <w:rPr>
          <w:rFonts w:asciiTheme="minorHAnsi" w:hAnsiTheme="minorHAnsi" w:cstheme="minorHAnsi"/>
          <w:bCs/>
        </w:rPr>
        <w:t>jego ochronie, udziale społeczeństwa w ochronie środowiska oraz o ocenach oddziaływania na środowisko.</w:t>
      </w:r>
    </w:p>
    <w:p w14:paraId="4C395EF2"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Wykonawca zobowiązuj</w:t>
      </w:r>
      <w:r w:rsidR="0029779E" w:rsidRPr="00013EB7">
        <w:rPr>
          <w:rFonts w:asciiTheme="minorHAnsi" w:hAnsiTheme="minorHAnsi" w:cstheme="minorHAnsi"/>
          <w:bCs/>
        </w:rPr>
        <w:t>e</w:t>
      </w:r>
      <w:r w:rsidRPr="00013EB7">
        <w:rPr>
          <w:rFonts w:asciiTheme="minorHAnsi" w:hAnsiTheme="minorHAnsi" w:cstheme="minorHAnsi"/>
          <w:bCs/>
        </w:rPr>
        <w:t xml:space="preserve"> się do nieograniczonego w czasie zachowania w tajemnicy wszelkich informacji związanych z wykonywaniem zadań na rzecz Zamawiającego oraz odpowiada w tym zakresie za pracowników, którzy w jego imieniu wykonują zadania na rzecz Zamawiającego.</w:t>
      </w:r>
    </w:p>
    <w:p w14:paraId="4FFC530A"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Wykonawca zobligowan</w:t>
      </w:r>
      <w:r w:rsidR="0029779E" w:rsidRPr="00013EB7">
        <w:rPr>
          <w:rFonts w:asciiTheme="minorHAnsi" w:hAnsiTheme="minorHAnsi" w:cstheme="minorHAnsi"/>
          <w:bCs/>
        </w:rPr>
        <w:t>y</w:t>
      </w:r>
      <w:r w:rsidRPr="00013EB7">
        <w:rPr>
          <w:rFonts w:asciiTheme="minorHAnsi" w:hAnsiTheme="minorHAnsi" w:cstheme="minorHAnsi"/>
          <w:bCs/>
        </w:rPr>
        <w:t xml:space="preserve"> </w:t>
      </w:r>
      <w:r w:rsidR="0029779E" w:rsidRPr="00013EB7">
        <w:rPr>
          <w:rFonts w:asciiTheme="minorHAnsi" w:hAnsiTheme="minorHAnsi" w:cstheme="minorHAnsi"/>
          <w:bCs/>
          <w:color w:val="000000"/>
        </w:rPr>
        <w:t>jest</w:t>
      </w:r>
      <w:r w:rsidRPr="00013EB7">
        <w:rPr>
          <w:rFonts w:asciiTheme="minorHAnsi" w:hAnsiTheme="minorHAnsi" w:cstheme="minorHAnsi"/>
          <w:bCs/>
          <w:color w:val="000000"/>
        </w:rPr>
        <w:t xml:space="preserve"> do niezwłocznego przekazania Zamawiającemu podpisanych przez pracow</w:t>
      </w:r>
      <w:r w:rsidRPr="00013EB7">
        <w:rPr>
          <w:rFonts w:asciiTheme="minorHAnsi" w:hAnsiTheme="minorHAnsi" w:cstheme="minorHAnsi"/>
          <w:bCs/>
        </w:rPr>
        <w:t xml:space="preserve">ników oraz </w:t>
      </w:r>
      <w:r w:rsidR="005F779F" w:rsidRPr="00013EB7">
        <w:rPr>
          <w:rFonts w:asciiTheme="minorHAnsi" w:hAnsiTheme="minorHAnsi" w:cstheme="minorHAnsi"/>
          <w:bCs/>
        </w:rPr>
        <w:t>osób</w:t>
      </w:r>
      <w:r w:rsidRPr="00013EB7">
        <w:rPr>
          <w:rFonts w:asciiTheme="minorHAnsi" w:hAnsiTheme="minorHAnsi" w:cstheme="minorHAnsi"/>
          <w:bCs/>
        </w:rPr>
        <w:t xml:space="preserve"> za</w:t>
      </w:r>
      <w:r w:rsidR="005F779F" w:rsidRPr="00013EB7">
        <w:rPr>
          <w:rFonts w:asciiTheme="minorHAnsi" w:hAnsiTheme="minorHAnsi" w:cstheme="minorHAnsi"/>
          <w:bCs/>
        </w:rPr>
        <w:t>angażowanych w realizację Umowy</w:t>
      </w:r>
      <w:r w:rsidR="00690C79" w:rsidRPr="00013EB7">
        <w:rPr>
          <w:rFonts w:asciiTheme="minorHAnsi" w:hAnsiTheme="minorHAnsi" w:cstheme="minorHAnsi"/>
          <w:bCs/>
        </w:rPr>
        <w:t xml:space="preserve"> </w:t>
      </w:r>
      <w:r w:rsidRPr="00013EB7">
        <w:rPr>
          <w:rFonts w:asciiTheme="minorHAnsi" w:hAnsiTheme="minorHAnsi" w:cstheme="minorHAnsi"/>
          <w:bCs/>
        </w:rPr>
        <w:t xml:space="preserve">Oświadczeń podmiotu zewnętrznego o zachowaniu poufności. Wzór Oświadczenia podmiotu zewnętrznego o zachowaniu poufności stanowi Załącznik nr </w:t>
      </w:r>
      <w:r w:rsidR="00A77740" w:rsidRPr="00013EB7">
        <w:rPr>
          <w:rFonts w:asciiTheme="minorHAnsi" w:hAnsiTheme="minorHAnsi" w:cstheme="minorHAnsi"/>
          <w:bCs/>
        </w:rPr>
        <w:t>6</w:t>
      </w:r>
      <w:r w:rsidRPr="00013EB7">
        <w:rPr>
          <w:rFonts w:asciiTheme="minorHAnsi" w:hAnsiTheme="minorHAnsi" w:cstheme="minorHAnsi"/>
          <w:bCs/>
        </w:rPr>
        <w:t xml:space="preserve"> do Umowy.</w:t>
      </w:r>
    </w:p>
    <w:p w14:paraId="11535EFE" w14:textId="4711AC9E" w:rsidR="002248E0" w:rsidRPr="00013EB7" w:rsidRDefault="00936BFD" w:rsidP="002248E0">
      <w:pPr>
        <w:numPr>
          <w:ilvl w:val="0"/>
          <w:numId w:val="3"/>
        </w:numPr>
        <w:autoSpaceDE w:val="0"/>
        <w:ind w:left="426" w:hanging="426"/>
        <w:rPr>
          <w:rFonts w:asciiTheme="minorHAnsi" w:hAnsiTheme="minorHAnsi" w:cstheme="minorHAnsi"/>
          <w:bCs/>
          <w:strike/>
        </w:rPr>
      </w:pPr>
      <w:r w:rsidRPr="00013EB7">
        <w:rPr>
          <w:rFonts w:asciiTheme="minorHAnsi" w:hAnsiTheme="minorHAnsi" w:cstheme="minorHAnsi"/>
          <w:bCs/>
        </w:rPr>
        <w:t>Wykonawca udostępnia informacje związane z wykonywaniem zadań na rzecz Zamawiającego, niezbędne do realizacji Umowy, wyłącznie tym spośród prac</w:t>
      </w:r>
      <w:r w:rsidR="0029779E" w:rsidRPr="00013EB7">
        <w:rPr>
          <w:rFonts w:asciiTheme="minorHAnsi" w:hAnsiTheme="minorHAnsi" w:cstheme="minorHAnsi"/>
          <w:bCs/>
        </w:rPr>
        <w:t>owników Wykonawcy</w:t>
      </w:r>
      <w:r w:rsidRPr="00013EB7">
        <w:rPr>
          <w:rFonts w:asciiTheme="minorHAnsi" w:hAnsiTheme="minorHAnsi" w:cstheme="minorHAnsi"/>
          <w:bCs/>
        </w:rPr>
        <w:t>, którym są one niezbędne do wykonywania powierzonych zadań</w:t>
      </w:r>
      <w:r w:rsidR="005F779F" w:rsidRPr="00013EB7">
        <w:rPr>
          <w:rFonts w:asciiTheme="minorHAnsi" w:hAnsiTheme="minorHAnsi" w:cstheme="minorHAnsi"/>
          <w:bCs/>
        </w:rPr>
        <w:t>, i </w:t>
      </w:r>
      <w:r w:rsidRPr="00013EB7">
        <w:rPr>
          <w:rFonts w:asciiTheme="minorHAnsi" w:hAnsiTheme="minorHAnsi" w:cstheme="minorHAnsi"/>
          <w:bCs/>
        </w:rPr>
        <w:t xml:space="preserve">którzy </w:t>
      </w:r>
      <w:r w:rsidRPr="00013EB7">
        <w:rPr>
          <w:rFonts w:asciiTheme="minorHAnsi" w:hAnsiTheme="minorHAnsi" w:cstheme="minorHAnsi"/>
          <w:bCs/>
        </w:rPr>
        <w:lastRenderedPageBreak/>
        <w:t>złożyli oświadczenie, o którym mowa w ust. 3 powyżej. Zakres udostępnianych pracownikom informacji uzależniony jest od zakresu powierzonych usług.</w:t>
      </w:r>
    </w:p>
    <w:p w14:paraId="13069E1B" w14:textId="40D544D3" w:rsidR="00936BFD" w:rsidRPr="00013EB7" w:rsidRDefault="00936BFD" w:rsidP="002248E0">
      <w:pPr>
        <w:numPr>
          <w:ilvl w:val="0"/>
          <w:numId w:val="3"/>
        </w:numPr>
        <w:autoSpaceDE w:val="0"/>
        <w:ind w:left="426" w:hanging="426"/>
        <w:rPr>
          <w:rFonts w:asciiTheme="minorHAnsi" w:hAnsiTheme="minorHAnsi" w:cstheme="minorHAnsi"/>
          <w:bCs/>
          <w:strike/>
        </w:rPr>
      </w:pPr>
      <w:r w:rsidRPr="00013EB7">
        <w:rPr>
          <w:rFonts w:asciiTheme="minorHAnsi" w:hAnsiTheme="minorHAnsi" w:cstheme="minorHAnsi"/>
          <w:bCs/>
        </w:rPr>
        <w:t>Obowiązek zachowania poufności nie dotyczy informacji żądanych przez uprawnione orga</w:t>
      </w:r>
      <w:r w:rsidR="005F779F" w:rsidRPr="00013EB7">
        <w:rPr>
          <w:rFonts w:asciiTheme="minorHAnsi" w:hAnsiTheme="minorHAnsi" w:cstheme="minorHAnsi"/>
          <w:bCs/>
        </w:rPr>
        <w:t>ny, w </w:t>
      </w:r>
      <w:r w:rsidRPr="00013EB7">
        <w:rPr>
          <w:rFonts w:asciiTheme="minorHAnsi" w:hAnsiTheme="minorHAnsi" w:cstheme="minorHAnsi"/>
          <w:bCs/>
        </w:rPr>
        <w:t>zakresie w jakim te organy są uprawnione do ich żądania, zgodnie z obowiązującymi przepisami prawa. W takim przypadku Wykonawca zobowiązuj</w:t>
      </w:r>
      <w:r w:rsidR="0029779E" w:rsidRPr="00013EB7">
        <w:rPr>
          <w:rFonts w:asciiTheme="minorHAnsi" w:hAnsiTheme="minorHAnsi" w:cstheme="minorHAnsi"/>
          <w:bCs/>
        </w:rPr>
        <w:t>e</w:t>
      </w:r>
      <w:r w:rsidRPr="00013EB7">
        <w:rPr>
          <w:rFonts w:asciiTheme="minorHAnsi" w:hAnsiTheme="minorHAnsi" w:cstheme="minorHAnsi"/>
          <w:bCs/>
        </w:rPr>
        <w:t xml:space="preserve"> się niezwłocznie poinformować osobę sprawującą nadzór nad realizacją Umowy o żądaniu takiego organu, przed ujawnieniem informacji. </w:t>
      </w:r>
    </w:p>
    <w:p w14:paraId="7FEC3FBB" w14:textId="77777777" w:rsidR="00936BFD" w:rsidRPr="00013EB7" w:rsidRDefault="0029779E"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Wykonawca jest</w:t>
      </w:r>
      <w:r w:rsidR="00936BFD" w:rsidRPr="00013EB7">
        <w:rPr>
          <w:rFonts w:asciiTheme="minorHAnsi" w:hAnsiTheme="minorHAnsi" w:cstheme="minorHAnsi"/>
          <w:bCs/>
        </w:rPr>
        <w:t xml:space="preserve"> zobowiązan</w:t>
      </w:r>
      <w:r w:rsidRPr="00013EB7">
        <w:rPr>
          <w:rFonts w:asciiTheme="minorHAnsi" w:hAnsiTheme="minorHAnsi" w:cstheme="minorHAnsi"/>
          <w:bCs/>
        </w:rPr>
        <w:t>y</w:t>
      </w:r>
      <w:r w:rsidR="00936BFD" w:rsidRPr="00013EB7">
        <w:rPr>
          <w:rFonts w:asciiTheme="minorHAnsi" w:hAnsiTheme="minorHAnsi" w:cstheme="minorHAnsi"/>
          <w:bCs/>
        </w:rPr>
        <w:t xml:space="preserve"> do </w:t>
      </w:r>
      <w:r w:rsidR="00690C79" w:rsidRPr="00013EB7">
        <w:rPr>
          <w:rFonts w:asciiTheme="minorHAnsi" w:hAnsiTheme="minorHAnsi" w:cstheme="minorHAnsi"/>
          <w:bCs/>
        </w:rPr>
        <w:t>przekazania</w:t>
      </w:r>
      <w:r w:rsidR="00936BFD" w:rsidRPr="00013EB7">
        <w:rPr>
          <w:rFonts w:asciiTheme="minorHAnsi" w:hAnsiTheme="minorHAnsi" w:cstheme="minorHAnsi"/>
          <w:bCs/>
        </w:rPr>
        <w:t xml:space="preserve"> Listy osób, które będą wykonywały prace na rzecz KPRM. Listę należy </w:t>
      </w:r>
      <w:r w:rsidR="00FC289C" w:rsidRPr="00013EB7">
        <w:rPr>
          <w:rFonts w:asciiTheme="minorHAnsi" w:hAnsiTheme="minorHAnsi" w:cstheme="minorHAnsi"/>
          <w:bCs/>
        </w:rPr>
        <w:t>przesłać</w:t>
      </w:r>
      <w:r w:rsidR="00936BFD" w:rsidRPr="00013EB7">
        <w:rPr>
          <w:rFonts w:asciiTheme="minorHAnsi" w:hAnsiTheme="minorHAnsi" w:cstheme="minorHAnsi"/>
          <w:bCs/>
        </w:rPr>
        <w:t xml:space="preserve"> osobie sprawujące</w:t>
      </w:r>
      <w:r w:rsidR="00CE7698" w:rsidRPr="00013EB7">
        <w:rPr>
          <w:rFonts w:asciiTheme="minorHAnsi" w:hAnsiTheme="minorHAnsi" w:cstheme="minorHAnsi"/>
          <w:bCs/>
        </w:rPr>
        <w:t>j nadzór nad realizacją Umowy w </w:t>
      </w:r>
      <w:r w:rsidR="00936BFD" w:rsidRPr="00013EB7">
        <w:rPr>
          <w:rFonts w:asciiTheme="minorHAnsi" w:hAnsiTheme="minorHAnsi" w:cstheme="minorHAnsi"/>
          <w:bCs/>
        </w:rPr>
        <w:t xml:space="preserve">terminie co najmniej 10 dni roboczych przed planowanym rozpoczęciem </w:t>
      </w:r>
      <w:r w:rsidR="005F779F" w:rsidRPr="00013EB7">
        <w:rPr>
          <w:rFonts w:asciiTheme="minorHAnsi" w:hAnsiTheme="minorHAnsi" w:cstheme="minorHAnsi"/>
          <w:bCs/>
        </w:rPr>
        <w:t>realizacji Umowy</w:t>
      </w:r>
      <w:r w:rsidR="00936BFD" w:rsidRPr="00013EB7">
        <w:rPr>
          <w:rFonts w:asciiTheme="minorHAnsi" w:hAnsiTheme="minorHAnsi" w:cstheme="minorHAnsi"/>
          <w:bCs/>
        </w:rPr>
        <w:t xml:space="preserve">. Wzór Listy osób wykonujących prace na rzecz KPRM stanowi Załącznik nr </w:t>
      </w:r>
      <w:r w:rsidR="00A77740" w:rsidRPr="00013EB7">
        <w:rPr>
          <w:rFonts w:asciiTheme="minorHAnsi" w:hAnsiTheme="minorHAnsi" w:cstheme="minorHAnsi"/>
          <w:bCs/>
        </w:rPr>
        <w:t>7</w:t>
      </w:r>
      <w:r w:rsidR="00936BFD" w:rsidRPr="00013EB7">
        <w:rPr>
          <w:rFonts w:asciiTheme="minorHAnsi" w:hAnsiTheme="minorHAnsi" w:cstheme="minorHAnsi"/>
          <w:bCs/>
        </w:rPr>
        <w:t xml:space="preserve"> do Umowy.</w:t>
      </w:r>
    </w:p>
    <w:p w14:paraId="2555E58B"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Udostępnianie, ujawnianie, przekazywanie, powielanie oraz kopiowanie przez Wykonawcę dokumentów, zawierających informacje związane z realizacją Umowy, z wyjątkiem przypadków, w jakich jest to konieczne w celu jej realizacji, wymaga pisemnej zgody Zamawiającego.</w:t>
      </w:r>
    </w:p>
    <w:p w14:paraId="6B53BBAB"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Ujawnienie, przekazanie, wykorzystanie, zbycie przez Wykonawcę informacji, pozyskanych w wyniku realizacji Umowy oraz uzyskanie referencji, wymaga pisemnej zgody Zamawiającego. Nie dotyczy to informacji, które znajdowały się w nieograniczonym posiadaniu Wykonawcy przed ich ot</w:t>
      </w:r>
      <w:r w:rsidR="00380956" w:rsidRPr="00013EB7">
        <w:rPr>
          <w:rFonts w:asciiTheme="minorHAnsi" w:hAnsiTheme="minorHAnsi" w:cstheme="minorHAnsi"/>
          <w:bCs/>
        </w:rPr>
        <w:t>rzymaniem od Zamawiającego i są </w:t>
      </w:r>
      <w:r w:rsidRPr="00013EB7">
        <w:rPr>
          <w:rFonts w:asciiTheme="minorHAnsi" w:hAnsiTheme="minorHAnsi" w:cstheme="minorHAnsi"/>
          <w:bCs/>
        </w:rPr>
        <w:t>powszechnie znane.</w:t>
      </w:r>
    </w:p>
    <w:p w14:paraId="0653757A"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Powielanie oraz kopiowanie przez Wykonawcę dokumentów, zawierających dane techniczne związane z systemami i sieciami teleinfo</w:t>
      </w:r>
      <w:r w:rsidR="005F779F" w:rsidRPr="00013EB7">
        <w:rPr>
          <w:rFonts w:asciiTheme="minorHAnsi" w:hAnsiTheme="minorHAnsi" w:cstheme="minorHAnsi"/>
          <w:bCs/>
        </w:rPr>
        <w:t>rmatycznymi KPRM, pozyskanych w </w:t>
      </w:r>
      <w:r w:rsidRPr="00013EB7">
        <w:rPr>
          <w:rFonts w:asciiTheme="minorHAnsi" w:hAnsiTheme="minorHAnsi" w:cstheme="minorHAnsi"/>
          <w:bCs/>
        </w:rPr>
        <w:t>związku z wykonywaniem zadań na rzecz KPRM w ramach realizacji</w:t>
      </w:r>
      <w:r w:rsidR="005F779F" w:rsidRPr="00013EB7">
        <w:rPr>
          <w:rFonts w:asciiTheme="minorHAnsi" w:hAnsiTheme="minorHAnsi" w:cstheme="minorHAnsi"/>
          <w:bCs/>
        </w:rPr>
        <w:t xml:space="preserve"> Umowy</w:t>
      </w:r>
      <w:r w:rsidRPr="00013EB7">
        <w:rPr>
          <w:rFonts w:asciiTheme="minorHAnsi" w:hAnsiTheme="minorHAnsi" w:cstheme="minorHAnsi"/>
          <w:bCs/>
        </w:rPr>
        <w:t>, wymaga uzyskania pisemnej zgody Dyrektora Biura Ochrony KPRM.</w:t>
      </w:r>
    </w:p>
    <w:p w14:paraId="4ACE8197"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Wykonawca jest zobowiązany, w uzgodnieniu z osobą sprawującą nadzór nad realizacją Umowy po stronie Zamawiającego, do szyfrowania ogólnodostępnymi mechanizmami kryptograficznymi (np. GPG) całej korespondencji elektronicznej zawierającej informacje poufne mogącej mieć wpływ na bezpieczeństwo lub poufność informacji Zamawiającego.</w:t>
      </w:r>
    </w:p>
    <w:p w14:paraId="6F4E6780"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Wykonawca, podczas wykonywania Umowy, zobowiązuje się do przestrzegania zasad ochrony informacji obowiązujących w KPRM oraz przestrzegania zasad dotyczących wstępu i wjazdu na teren KPRM. Sposób zapoznania z ww. zasadami ustala się w trybie roboczym z osobą sprawującą nadzór nad realizacją Umowy.</w:t>
      </w:r>
    </w:p>
    <w:p w14:paraId="2DE59E0D"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Wnoszenie na teren KPRM urządzeń służących przetwarzaniu informacji (np. laptop, sprzęt specjalistyczny), związanych z realizacją Umowy, wymaga uzyskania pisemnej zgody osoby sprawującej nadzór nad realizacją Umowy.</w:t>
      </w:r>
    </w:p>
    <w:p w14:paraId="5CED18A3"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 xml:space="preserve">Po wykonaniu Umowy lub na każde wezwanie Zamawiającego, Wykonawca </w:t>
      </w:r>
      <w:r w:rsidR="0029779E" w:rsidRPr="00013EB7">
        <w:rPr>
          <w:rFonts w:asciiTheme="minorHAnsi" w:hAnsiTheme="minorHAnsi" w:cstheme="minorHAnsi"/>
          <w:bCs/>
        </w:rPr>
        <w:t>zobowiązuje</w:t>
      </w:r>
      <w:r w:rsidRPr="00013EB7">
        <w:rPr>
          <w:rFonts w:asciiTheme="minorHAnsi" w:hAnsiTheme="minorHAnsi" w:cstheme="minorHAnsi"/>
          <w:bCs/>
        </w:rPr>
        <w:t xml:space="preserve"> się do niezwłocznego zwrócenia wszelkich informac</w:t>
      </w:r>
      <w:r w:rsidR="005F779F" w:rsidRPr="00013EB7">
        <w:rPr>
          <w:rFonts w:asciiTheme="minorHAnsi" w:hAnsiTheme="minorHAnsi" w:cstheme="minorHAnsi"/>
          <w:bCs/>
        </w:rPr>
        <w:t>ji (uzyskanych i wytworzonych w </w:t>
      </w:r>
      <w:r w:rsidRPr="00013EB7">
        <w:rPr>
          <w:rFonts w:asciiTheme="minorHAnsi" w:hAnsiTheme="minorHAnsi" w:cstheme="minorHAnsi"/>
          <w:bCs/>
        </w:rPr>
        <w:t>trakcie realizacji Umowy, utrwalonych zarówno w formie pisemnej, jak i</w:t>
      </w:r>
      <w:r w:rsidR="0029779E" w:rsidRPr="00013EB7">
        <w:rPr>
          <w:rFonts w:asciiTheme="minorHAnsi" w:hAnsiTheme="minorHAnsi" w:cstheme="minorHAnsi"/>
          <w:bCs/>
        </w:rPr>
        <w:t> </w:t>
      </w:r>
      <w:r w:rsidRPr="00013EB7">
        <w:rPr>
          <w:rFonts w:asciiTheme="minorHAnsi" w:hAnsiTheme="minorHAnsi" w:cstheme="minorHAnsi"/>
          <w:bCs/>
        </w:rPr>
        <w:t>elektronicznej) oraz ich kopii, a także trwałego usunięcia informacji przetwarza</w:t>
      </w:r>
      <w:r w:rsidR="0029779E" w:rsidRPr="00013EB7">
        <w:rPr>
          <w:rFonts w:asciiTheme="minorHAnsi" w:hAnsiTheme="minorHAnsi" w:cstheme="minorHAnsi"/>
          <w:bCs/>
        </w:rPr>
        <w:t>nych w </w:t>
      </w:r>
      <w:r w:rsidR="005F779F" w:rsidRPr="00013EB7">
        <w:rPr>
          <w:rFonts w:asciiTheme="minorHAnsi" w:hAnsiTheme="minorHAnsi" w:cstheme="minorHAnsi"/>
          <w:bCs/>
        </w:rPr>
        <w:t>formie elektronicznej, w </w:t>
      </w:r>
      <w:r w:rsidRPr="00013EB7">
        <w:rPr>
          <w:rFonts w:asciiTheme="minorHAnsi" w:hAnsiTheme="minorHAnsi" w:cstheme="minorHAnsi"/>
          <w:bCs/>
        </w:rPr>
        <w:t>szczególności zawieraj</w:t>
      </w:r>
      <w:r w:rsidR="0029779E" w:rsidRPr="00013EB7">
        <w:rPr>
          <w:rFonts w:asciiTheme="minorHAnsi" w:hAnsiTheme="minorHAnsi" w:cstheme="minorHAnsi"/>
          <w:bCs/>
        </w:rPr>
        <w:t>ących dane osobowe. Wykonawca i </w:t>
      </w:r>
      <w:r w:rsidRPr="00013EB7">
        <w:rPr>
          <w:rFonts w:asciiTheme="minorHAnsi" w:hAnsiTheme="minorHAnsi" w:cstheme="minorHAnsi"/>
          <w:bCs/>
        </w:rPr>
        <w:t>Podwykonawca może nie dokonać zniszczenia jedynie t</w:t>
      </w:r>
      <w:r w:rsidR="0029779E" w:rsidRPr="00013EB7">
        <w:rPr>
          <w:rFonts w:asciiTheme="minorHAnsi" w:hAnsiTheme="minorHAnsi" w:cstheme="minorHAnsi"/>
          <w:bCs/>
        </w:rPr>
        <w:t>ych informacji, które zgodnie z </w:t>
      </w:r>
      <w:r w:rsidRPr="00013EB7">
        <w:rPr>
          <w:rFonts w:asciiTheme="minorHAnsi" w:hAnsiTheme="minorHAnsi" w:cstheme="minorHAnsi"/>
          <w:bCs/>
        </w:rPr>
        <w:t>obowiązującymi przepisami prawa muszą pozostać w jego posiadaniu. Wykonawca zobowiązany jest do niezwłocznego przekazania osobie sprawującej nadzór nad realizacją U</w:t>
      </w:r>
      <w:r w:rsidR="004A44BD" w:rsidRPr="00013EB7">
        <w:rPr>
          <w:rFonts w:asciiTheme="minorHAnsi" w:hAnsiTheme="minorHAnsi" w:cstheme="minorHAnsi"/>
          <w:bCs/>
        </w:rPr>
        <w:t>mowy po stronie Zamawiającego, P</w:t>
      </w:r>
      <w:r w:rsidRPr="00013EB7">
        <w:rPr>
          <w:rFonts w:asciiTheme="minorHAnsi" w:hAnsiTheme="minorHAnsi" w:cstheme="minorHAnsi"/>
          <w:bCs/>
        </w:rPr>
        <w:t xml:space="preserve">rotokołu </w:t>
      </w:r>
      <w:r w:rsidR="004A44BD" w:rsidRPr="00013EB7">
        <w:rPr>
          <w:rFonts w:asciiTheme="minorHAnsi" w:hAnsiTheme="minorHAnsi" w:cstheme="minorHAnsi"/>
          <w:bCs/>
        </w:rPr>
        <w:t xml:space="preserve">Odbioru </w:t>
      </w:r>
      <w:r w:rsidRPr="00013EB7">
        <w:rPr>
          <w:rFonts w:asciiTheme="minorHAnsi" w:hAnsiTheme="minorHAnsi" w:cstheme="minorHAnsi"/>
          <w:bCs/>
        </w:rPr>
        <w:t>z ww. czynności.</w:t>
      </w:r>
    </w:p>
    <w:p w14:paraId="0ED6FCBC"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 xml:space="preserve">Zamawiający zastrzega sobie prawo do uczestnictwa w czynnościach usuwania informacji, określonych w ust. 13, a Wykonawca </w:t>
      </w:r>
      <w:r w:rsidR="0029779E" w:rsidRPr="00013EB7">
        <w:rPr>
          <w:rFonts w:asciiTheme="minorHAnsi" w:hAnsiTheme="minorHAnsi" w:cstheme="minorHAnsi"/>
          <w:bCs/>
        </w:rPr>
        <w:t>jest</w:t>
      </w:r>
      <w:r w:rsidRPr="00013EB7">
        <w:rPr>
          <w:rFonts w:asciiTheme="minorHAnsi" w:hAnsiTheme="minorHAnsi" w:cstheme="minorHAnsi"/>
          <w:bCs/>
        </w:rPr>
        <w:t xml:space="preserve"> zobowiązan</w:t>
      </w:r>
      <w:r w:rsidR="0029779E" w:rsidRPr="00013EB7">
        <w:rPr>
          <w:rFonts w:asciiTheme="minorHAnsi" w:hAnsiTheme="minorHAnsi" w:cstheme="minorHAnsi"/>
          <w:bCs/>
        </w:rPr>
        <w:t>y</w:t>
      </w:r>
      <w:r w:rsidRPr="00013EB7">
        <w:rPr>
          <w:rFonts w:asciiTheme="minorHAnsi" w:hAnsiTheme="minorHAnsi" w:cstheme="minorHAnsi"/>
          <w:bCs/>
        </w:rPr>
        <w:t xml:space="preserve"> do pisemnego poinformowania osoby sprawującej nadzór nad realizacją Umowy o zamiarze usunięcia </w:t>
      </w:r>
      <w:r w:rsidRPr="00013EB7">
        <w:rPr>
          <w:rFonts w:asciiTheme="minorHAnsi" w:hAnsiTheme="minorHAnsi" w:cstheme="minorHAnsi"/>
          <w:bCs/>
        </w:rPr>
        <w:lastRenderedPageBreak/>
        <w:t>przedmiotowych informacji na co najmniej 7 dni przed planowaną datą wykonania przedmiotowej czynności.</w:t>
      </w:r>
    </w:p>
    <w:p w14:paraId="68AA71C4"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 xml:space="preserve">Na potrzeby postanowień Umowy dotyczących bezpieczeństwa informacji pod pojęciem pracownika rozumie się osoby wykonujące pracę na podstawie stosunku pracy oraz realizujące zadania dla Wykonawcy i Podwykonawcy na innej podstawie prawnej. </w:t>
      </w:r>
    </w:p>
    <w:p w14:paraId="6DDB5241" w14:textId="77777777" w:rsidR="00936BFD" w:rsidRPr="00013EB7" w:rsidRDefault="00936BFD" w:rsidP="002370CE">
      <w:pPr>
        <w:numPr>
          <w:ilvl w:val="0"/>
          <w:numId w:val="3"/>
        </w:numPr>
        <w:autoSpaceDE w:val="0"/>
        <w:ind w:left="426" w:hanging="426"/>
        <w:rPr>
          <w:rFonts w:asciiTheme="minorHAnsi" w:hAnsiTheme="minorHAnsi" w:cstheme="minorHAnsi"/>
          <w:bCs/>
        </w:rPr>
      </w:pPr>
      <w:r w:rsidRPr="00013EB7">
        <w:rPr>
          <w:rFonts w:asciiTheme="minorHAnsi" w:hAnsiTheme="minorHAnsi" w:cstheme="minorHAnsi"/>
          <w:bCs/>
        </w:rPr>
        <w:t>W wypadku, gdyby zobowiązanie Wykonawcy do zachowania poufności nieograniczonej w czasie okazało się nieważne, Wykonawca zobowiązuje się do zachowania poufności informacji przez okres 30 lat, z zastrzeżeniem przepisów prawa powszechnie obowiązującego.</w:t>
      </w:r>
    </w:p>
    <w:p w14:paraId="11EF7097" w14:textId="77777777" w:rsidR="007128EC" w:rsidRPr="00013EB7" w:rsidRDefault="007128EC" w:rsidP="00AE230C">
      <w:pPr>
        <w:autoSpaceDE w:val="0"/>
        <w:spacing w:line="276" w:lineRule="auto"/>
        <w:jc w:val="center"/>
        <w:rPr>
          <w:rFonts w:asciiTheme="minorHAnsi" w:hAnsiTheme="minorHAnsi" w:cstheme="minorHAnsi"/>
          <w:b/>
          <w:bCs/>
        </w:rPr>
      </w:pPr>
    </w:p>
    <w:p w14:paraId="22D922BD" w14:textId="77777777" w:rsidR="00D113DA" w:rsidRPr="00013EB7" w:rsidRDefault="007128EC" w:rsidP="00D113DA">
      <w:pPr>
        <w:autoSpaceDE w:val="0"/>
        <w:spacing w:line="276" w:lineRule="auto"/>
        <w:jc w:val="center"/>
        <w:rPr>
          <w:rFonts w:asciiTheme="minorHAnsi" w:hAnsiTheme="minorHAnsi" w:cstheme="minorHAnsi"/>
          <w:b/>
          <w:bCs/>
        </w:rPr>
      </w:pPr>
      <w:r w:rsidRPr="00013EB7">
        <w:rPr>
          <w:rFonts w:asciiTheme="minorHAnsi" w:hAnsiTheme="minorHAnsi" w:cstheme="minorHAnsi"/>
          <w:b/>
          <w:bCs/>
        </w:rPr>
        <w:t>§ 1</w:t>
      </w:r>
      <w:r w:rsidR="00AE230C" w:rsidRPr="00013EB7">
        <w:rPr>
          <w:rFonts w:asciiTheme="minorHAnsi" w:hAnsiTheme="minorHAnsi" w:cstheme="minorHAnsi"/>
          <w:b/>
          <w:bCs/>
        </w:rPr>
        <w:t>0</w:t>
      </w:r>
      <w:r w:rsidRPr="00013EB7">
        <w:rPr>
          <w:rFonts w:asciiTheme="minorHAnsi" w:hAnsiTheme="minorHAnsi" w:cstheme="minorHAnsi"/>
          <w:b/>
          <w:bCs/>
        </w:rPr>
        <w:t>.</w:t>
      </w:r>
      <w:r w:rsidR="00D113DA" w:rsidRPr="00013EB7">
        <w:rPr>
          <w:rStyle w:val="Odwoanieprzypisudolnego"/>
          <w:rFonts w:asciiTheme="minorHAnsi" w:hAnsiTheme="minorHAnsi" w:cstheme="minorHAnsi"/>
          <w:b/>
        </w:rPr>
        <w:footnoteReference w:id="3"/>
      </w:r>
    </w:p>
    <w:p w14:paraId="7F1675B6" w14:textId="77777777" w:rsidR="00D113DA" w:rsidRPr="00013EB7" w:rsidRDefault="00D113DA" w:rsidP="00D113DA">
      <w:pPr>
        <w:spacing w:line="276" w:lineRule="auto"/>
        <w:jc w:val="center"/>
        <w:rPr>
          <w:rFonts w:asciiTheme="minorHAnsi" w:hAnsiTheme="minorHAnsi" w:cstheme="minorHAnsi"/>
          <w:b/>
        </w:rPr>
      </w:pPr>
      <w:r w:rsidRPr="00013EB7">
        <w:rPr>
          <w:rFonts w:asciiTheme="minorHAnsi" w:hAnsiTheme="minorHAnsi" w:cstheme="minorHAnsi"/>
          <w:b/>
        </w:rPr>
        <w:t>Kryterium społeczne</w:t>
      </w:r>
    </w:p>
    <w:p w14:paraId="4A071BC0" w14:textId="660ED52A" w:rsidR="00EC66A1" w:rsidRPr="00013EB7" w:rsidRDefault="00EC66A1" w:rsidP="006450A8">
      <w:pPr>
        <w:pStyle w:val="Akapitzlist"/>
        <w:numPr>
          <w:ilvl w:val="0"/>
          <w:numId w:val="21"/>
        </w:numPr>
        <w:autoSpaceDE w:val="0"/>
        <w:autoSpaceDN w:val="0"/>
        <w:adjustRightInd w:val="0"/>
        <w:spacing w:line="276" w:lineRule="auto"/>
        <w:ind w:left="426" w:hanging="426"/>
        <w:rPr>
          <w:rFonts w:asciiTheme="minorHAnsi" w:hAnsiTheme="minorHAnsi" w:cstheme="minorHAnsi"/>
        </w:rPr>
      </w:pPr>
      <w:r w:rsidRPr="00013EB7">
        <w:rPr>
          <w:rFonts w:asciiTheme="minorHAnsi" w:hAnsiTheme="minorHAnsi" w:cstheme="minorHAnsi"/>
        </w:rPr>
        <w:t>Wykonawca zobowiązuje się do zatrudnienia do realizacji zamówienia, co najmniej 1 (jednej) osoby niepełnosprawnej w rozumieniu ustawy z dnia 27 sierpnia 1997 r. o rehabilitacji zawodowej i społecznej oraz zatrudnianiu osób niepełnosprawnych (Dz. U. z 2021 r. poz. 573) w pełnym wymiarze dla osoby niepełnosprawnej na cały czas trwania Umowy</w:t>
      </w:r>
      <w:r w:rsidR="0010466B" w:rsidRPr="00013EB7">
        <w:rPr>
          <w:rFonts w:asciiTheme="minorHAnsi" w:hAnsiTheme="minorHAnsi" w:cstheme="minorHAnsi"/>
        </w:rPr>
        <w:t>,</w:t>
      </w:r>
      <w:r w:rsidRPr="00013EB7">
        <w:rPr>
          <w:rFonts w:asciiTheme="minorHAnsi" w:hAnsiTheme="minorHAnsi" w:cstheme="minorHAnsi"/>
        </w:rPr>
        <w:t xml:space="preserve"> dalej zwan</w:t>
      </w:r>
      <w:r w:rsidR="0010466B" w:rsidRPr="00013EB7">
        <w:rPr>
          <w:rFonts w:asciiTheme="minorHAnsi" w:hAnsiTheme="minorHAnsi" w:cstheme="minorHAnsi"/>
        </w:rPr>
        <w:t>ej</w:t>
      </w:r>
      <w:r w:rsidRPr="00013EB7">
        <w:rPr>
          <w:rFonts w:asciiTheme="minorHAnsi" w:hAnsiTheme="minorHAnsi" w:cstheme="minorHAnsi"/>
        </w:rPr>
        <w:t xml:space="preserve"> „Osobą niepełnosprawną”</w:t>
      </w:r>
      <w:r w:rsidR="0010466B" w:rsidRPr="00013EB7">
        <w:rPr>
          <w:rFonts w:asciiTheme="minorHAnsi" w:hAnsiTheme="minorHAnsi" w:cstheme="minorHAnsi"/>
        </w:rPr>
        <w:t>,</w:t>
      </w:r>
      <w:r w:rsidRPr="00013EB7">
        <w:rPr>
          <w:rFonts w:asciiTheme="minorHAnsi" w:hAnsiTheme="minorHAnsi" w:cstheme="minorHAnsi"/>
        </w:rPr>
        <w:t xml:space="preserve"> do realizacji zadań Wykonawcy związanych z wsparciem technicznym lub bieżącą obsługą Umowy lub świadczeniem eksperckiego wsparcia, na podstawie stosunku pracy</w:t>
      </w:r>
      <w:r w:rsidR="0010466B" w:rsidRPr="00013EB7">
        <w:rPr>
          <w:rFonts w:asciiTheme="minorHAnsi" w:hAnsiTheme="minorHAnsi" w:cstheme="minorHAnsi"/>
        </w:rPr>
        <w:t>.</w:t>
      </w:r>
      <w:r w:rsidRPr="00013EB7">
        <w:rPr>
          <w:rFonts w:asciiTheme="minorHAnsi" w:hAnsiTheme="minorHAnsi" w:cstheme="minorHAnsi"/>
        </w:rPr>
        <w:t xml:space="preserve"> W przypadku rozwiązania zatrudnienia lub zmiany zatrudnionej Osoby niepełnosprawnej,  Wykonawca zobowiązuje się do zatrudnienia innej Osoby niepełnosprawnej na zasadach, o których mowa w zdaniu pierwszym, zachowując wymaganą ciągłość spełniania niniejszego kryterium społecznego. Wykonawca o każdej zmianie w zatrudnieniu Osoby niepełnosprawnej informuje Zamawiającego.</w:t>
      </w:r>
    </w:p>
    <w:p w14:paraId="0DC0836C" w14:textId="77777777" w:rsidR="00EC66A1" w:rsidRPr="00013EB7" w:rsidRDefault="00EC66A1" w:rsidP="006450A8">
      <w:pPr>
        <w:pStyle w:val="Akapitzlist"/>
        <w:numPr>
          <w:ilvl w:val="0"/>
          <w:numId w:val="21"/>
        </w:numPr>
        <w:autoSpaceDE w:val="0"/>
        <w:autoSpaceDN w:val="0"/>
        <w:adjustRightInd w:val="0"/>
        <w:spacing w:line="276" w:lineRule="auto"/>
        <w:ind w:left="426" w:hanging="426"/>
        <w:rPr>
          <w:rFonts w:asciiTheme="minorHAnsi" w:hAnsiTheme="minorHAnsi" w:cstheme="minorHAnsi"/>
        </w:rPr>
      </w:pPr>
      <w:r w:rsidRPr="00013EB7">
        <w:rPr>
          <w:rFonts w:asciiTheme="minorHAnsi" w:hAnsiTheme="minorHAnsi" w:cstheme="minorHAnsi"/>
        </w:rPr>
        <w:t xml:space="preserve">W trakcie realizacji Umowy Zamawiający uprawniony jest do wykonywania czynności kontrolnych wobec Wykonawcy odnośnie spełniania przez Wykonawcę wymogu zatrudnienia Osoby niepełnosprawnej. Zamawiający uprawniony jest w szczególności do: </w:t>
      </w:r>
    </w:p>
    <w:p w14:paraId="2D7E8494" w14:textId="6214AB8F" w:rsidR="00EC66A1" w:rsidRPr="00013EB7" w:rsidRDefault="00EC66A1" w:rsidP="006450A8">
      <w:pPr>
        <w:pStyle w:val="Akapitzlist"/>
        <w:numPr>
          <w:ilvl w:val="0"/>
          <w:numId w:val="22"/>
        </w:numPr>
        <w:spacing w:line="276" w:lineRule="auto"/>
        <w:ind w:left="709" w:hanging="283"/>
        <w:rPr>
          <w:rFonts w:asciiTheme="minorHAnsi" w:hAnsiTheme="minorHAnsi" w:cstheme="minorHAnsi"/>
        </w:rPr>
      </w:pPr>
      <w:r w:rsidRPr="00013EB7">
        <w:rPr>
          <w:rFonts w:asciiTheme="minorHAnsi" w:hAnsiTheme="minorHAnsi" w:cstheme="minorHAnsi"/>
        </w:rPr>
        <w:t>żądania oświadczeń i dokumentów w zakresie potwierdzenia spełniania ww. wymogów i dokonywania ich oceny</w:t>
      </w:r>
      <w:r w:rsidR="00DF70AC" w:rsidRPr="00013EB7">
        <w:rPr>
          <w:rFonts w:asciiTheme="minorHAnsi" w:hAnsiTheme="minorHAnsi" w:cstheme="minorHAnsi"/>
        </w:rPr>
        <w:t>;</w:t>
      </w:r>
    </w:p>
    <w:p w14:paraId="69B0DA09" w14:textId="4E067E17" w:rsidR="00EC66A1" w:rsidRPr="00013EB7" w:rsidRDefault="00EC66A1" w:rsidP="006450A8">
      <w:pPr>
        <w:pStyle w:val="Akapitzlist"/>
        <w:numPr>
          <w:ilvl w:val="0"/>
          <w:numId w:val="22"/>
        </w:numPr>
        <w:spacing w:line="276" w:lineRule="auto"/>
        <w:ind w:left="709" w:hanging="283"/>
        <w:rPr>
          <w:rFonts w:asciiTheme="minorHAnsi" w:hAnsiTheme="minorHAnsi" w:cstheme="minorHAnsi"/>
        </w:rPr>
      </w:pPr>
      <w:r w:rsidRPr="00013EB7">
        <w:rPr>
          <w:rFonts w:asciiTheme="minorHAnsi" w:hAnsiTheme="minorHAnsi" w:cstheme="minorHAnsi"/>
        </w:rPr>
        <w:t>żądania wyjaśnień w przypadku wątpliwości w zakresie potwierdzenia spełniania ww. wymogów</w:t>
      </w:r>
      <w:r w:rsidR="00DF70AC" w:rsidRPr="00013EB7">
        <w:rPr>
          <w:rFonts w:asciiTheme="minorHAnsi" w:hAnsiTheme="minorHAnsi" w:cstheme="minorHAnsi"/>
        </w:rPr>
        <w:t>;</w:t>
      </w:r>
    </w:p>
    <w:p w14:paraId="40A974EB" w14:textId="0ECE7C9C" w:rsidR="00EC66A1" w:rsidRPr="00013EB7" w:rsidRDefault="00EC66A1" w:rsidP="006450A8">
      <w:pPr>
        <w:pStyle w:val="Akapitzlist"/>
        <w:numPr>
          <w:ilvl w:val="0"/>
          <w:numId w:val="22"/>
        </w:numPr>
        <w:spacing w:line="276" w:lineRule="auto"/>
        <w:ind w:left="709" w:hanging="283"/>
        <w:rPr>
          <w:rFonts w:asciiTheme="minorHAnsi" w:hAnsiTheme="minorHAnsi" w:cstheme="minorHAnsi"/>
        </w:rPr>
      </w:pPr>
      <w:r w:rsidRPr="00013EB7">
        <w:rPr>
          <w:rFonts w:asciiTheme="minorHAnsi" w:hAnsiTheme="minorHAnsi" w:cstheme="minorHAnsi"/>
        </w:rPr>
        <w:t xml:space="preserve">przeprowadzania kontroli </w:t>
      </w:r>
      <w:r w:rsidR="00DF70AC" w:rsidRPr="00013EB7">
        <w:rPr>
          <w:rFonts w:asciiTheme="minorHAnsi" w:hAnsiTheme="minorHAnsi" w:cstheme="minorHAnsi"/>
        </w:rPr>
        <w:t>w</w:t>
      </w:r>
      <w:r w:rsidRPr="00013EB7">
        <w:rPr>
          <w:rFonts w:asciiTheme="minorHAnsi" w:hAnsiTheme="minorHAnsi" w:cstheme="minorHAnsi"/>
        </w:rPr>
        <w:t xml:space="preserve"> miejscu świadczenia</w:t>
      </w:r>
      <w:r w:rsidR="00DF70AC" w:rsidRPr="00013EB7">
        <w:rPr>
          <w:rFonts w:asciiTheme="minorHAnsi" w:hAnsiTheme="minorHAnsi" w:cstheme="minorHAnsi"/>
        </w:rPr>
        <w:t xml:space="preserve"> pracy przez Osobę niepełnosprawną</w:t>
      </w:r>
      <w:r w:rsidRPr="00013EB7">
        <w:rPr>
          <w:rFonts w:asciiTheme="minorHAnsi" w:hAnsiTheme="minorHAnsi" w:cstheme="minorHAnsi"/>
        </w:rPr>
        <w:t>.</w:t>
      </w:r>
    </w:p>
    <w:p w14:paraId="3FF7398E" w14:textId="7CF37DFC" w:rsidR="00EC66A1" w:rsidRPr="00013EB7" w:rsidRDefault="00EC66A1" w:rsidP="006450A8">
      <w:pPr>
        <w:pStyle w:val="Akapitzlist"/>
        <w:numPr>
          <w:ilvl w:val="0"/>
          <w:numId w:val="21"/>
        </w:numPr>
        <w:autoSpaceDE w:val="0"/>
        <w:autoSpaceDN w:val="0"/>
        <w:adjustRightInd w:val="0"/>
        <w:spacing w:line="276" w:lineRule="auto"/>
        <w:ind w:left="426" w:hanging="426"/>
        <w:rPr>
          <w:rFonts w:asciiTheme="minorHAnsi" w:hAnsiTheme="minorHAnsi" w:cstheme="minorHAnsi"/>
        </w:rPr>
      </w:pPr>
      <w:r w:rsidRPr="00013EB7">
        <w:rPr>
          <w:rFonts w:asciiTheme="minorHAnsi" w:hAnsiTheme="minorHAnsi" w:cstheme="minorHAnsi"/>
        </w:rPr>
        <w:t xml:space="preserve">Wyniki kontroli, o której mowa w ust. 2, zawarte zostaną w sporządzonym i podpisanym przez obie </w:t>
      </w:r>
      <w:r w:rsidR="001A4454">
        <w:rPr>
          <w:rFonts w:asciiTheme="minorHAnsi" w:hAnsiTheme="minorHAnsi" w:cstheme="minorHAnsi"/>
        </w:rPr>
        <w:t>S</w:t>
      </w:r>
      <w:r w:rsidR="001A4454" w:rsidRPr="00013EB7">
        <w:rPr>
          <w:rFonts w:asciiTheme="minorHAnsi" w:hAnsiTheme="minorHAnsi" w:cstheme="minorHAnsi"/>
        </w:rPr>
        <w:t xml:space="preserve">trony </w:t>
      </w:r>
      <w:r w:rsidRPr="00013EB7">
        <w:rPr>
          <w:rFonts w:asciiTheme="minorHAnsi" w:hAnsiTheme="minorHAnsi" w:cstheme="minorHAnsi"/>
        </w:rPr>
        <w:t>Protokole kontroli, którego wzór stanowi Załącznik nr 8 do Umowy.</w:t>
      </w:r>
    </w:p>
    <w:p w14:paraId="0A67E2CB" w14:textId="77777777" w:rsidR="00EC66A1" w:rsidRPr="00013EB7" w:rsidRDefault="00EC66A1" w:rsidP="006450A8">
      <w:pPr>
        <w:pStyle w:val="Akapitzlist"/>
        <w:numPr>
          <w:ilvl w:val="0"/>
          <w:numId w:val="21"/>
        </w:numPr>
        <w:autoSpaceDE w:val="0"/>
        <w:autoSpaceDN w:val="0"/>
        <w:adjustRightInd w:val="0"/>
        <w:spacing w:line="276" w:lineRule="auto"/>
        <w:ind w:left="426" w:hanging="426"/>
        <w:rPr>
          <w:rFonts w:asciiTheme="minorHAnsi" w:hAnsiTheme="minorHAnsi" w:cstheme="minorHAnsi"/>
        </w:rPr>
      </w:pPr>
      <w:r w:rsidRPr="00013EB7">
        <w:rPr>
          <w:rFonts w:asciiTheme="minorHAnsi" w:hAnsiTheme="minorHAnsi" w:cstheme="minorHAnsi"/>
        </w:rPr>
        <w:t>Zamawiający wymaga, aby Wykonawca w celu potwierdzenia realizacji zobowiązania, o którym mowa w ust. 1, udokumentował fakt zatrudnienia Osoby niepełnosprawnej, poprzez udostępnienie do wglądu:</w:t>
      </w:r>
    </w:p>
    <w:p w14:paraId="4E742FEE" w14:textId="77777777" w:rsidR="00EC66A1" w:rsidRPr="00013EB7" w:rsidRDefault="00EC66A1" w:rsidP="006450A8">
      <w:pPr>
        <w:pStyle w:val="Akapitzlist"/>
        <w:numPr>
          <w:ilvl w:val="0"/>
          <w:numId w:val="23"/>
        </w:numPr>
        <w:spacing w:line="276" w:lineRule="auto"/>
        <w:ind w:left="567"/>
        <w:rPr>
          <w:rFonts w:asciiTheme="minorHAnsi" w:hAnsiTheme="minorHAnsi" w:cstheme="minorHAnsi"/>
        </w:rPr>
      </w:pPr>
      <w:r w:rsidRPr="00013EB7">
        <w:rPr>
          <w:rFonts w:asciiTheme="minorHAnsi" w:hAnsiTheme="minorHAnsi" w:cstheme="minorHAnsi"/>
        </w:rPr>
        <w:lastRenderedPageBreak/>
        <w:t>kopii orzeczenia o stopniu niepełnosprawności, zanonimizowanej w sposób zapewniający ochronę danych osobowych Osoby niepełnosprawnej, zgodnie z przepisami ustawy z dnia 10 maja 2018 r. o ochronie danych osobowych  (Dz.U. 2019 poz.1781; zwana dalej „Ustawą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r.) (tj. w szczególności bez adresu i numeru PESEL Osoby niepełnosprawnej). Imię i nazwisko Osoby niepełnosprawnej nie podlega anonimizacji;</w:t>
      </w:r>
    </w:p>
    <w:p w14:paraId="5A5FA16A" w14:textId="77777777" w:rsidR="00EC66A1" w:rsidRPr="00013EB7" w:rsidRDefault="00EC66A1" w:rsidP="006450A8">
      <w:pPr>
        <w:pStyle w:val="Akapitzlist"/>
        <w:numPr>
          <w:ilvl w:val="0"/>
          <w:numId w:val="23"/>
        </w:numPr>
        <w:spacing w:line="276" w:lineRule="auto"/>
        <w:ind w:left="567"/>
        <w:rPr>
          <w:rFonts w:asciiTheme="minorHAnsi" w:hAnsiTheme="minorHAnsi" w:cstheme="minorHAnsi"/>
        </w:rPr>
      </w:pPr>
      <w:r w:rsidRPr="00013EB7">
        <w:rPr>
          <w:rFonts w:asciiTheme="minorHAnsi" w:hAnsiTheme="minorHAnsi" w:cstheme="minorHAnsi"/>
        </w:rPr>
        <w:t xml:space="preserve">poświadczonej za zgodność z oryginałem przez Wykonawcę kopii umowy o pracę z orzeczonym stopniem niepełnosprawności (wraz z dokumentem regulującym zakres obowiązków, jeżeli został sporządzony), zanonimizowanej w sposób zapewniający ochronę danych osobowych Osoby niepełnosprawnej, zgodnie z przepisami Ustawy o ochronie danych osobowych (tj. w szczególności bez adresu i nr PESEL Osoby niepełnosprawnej). Imię i nazwisko Osoby niepełnosprawnej nie podlega anonimizacji. Informacje takie jak: data zawarcia umowy, rodzaj umowy o pracę i wymiar etatu powinny być możliwe do zidentyfikowania; </w:t>
      </w:r>
    </w:p>
    <w:p w14:paraId="21C04530" w14:textId="77777777" w:rsidR="00EC66A1" w:rsidRPr="00013EB7" w:rsidRDefault="00EC66A1" w:rsidP="006450A8">
      <w:pPr>
        <w:pStyle w:val="Akapitzlist"/>
        <w:numPr>
          <w:ilvl w:val="0"/>
          <w:numId w:val="23"/>
        </w:numPr>
        <w:spacing w:line="276" w:lineRule="auto"/>
        <w:ind w:left="567"/>
        <w:rPr>
          <w:rFonts w:asciiTheme="minorHAnsi" w:hAnsiTheme="minorHAnsi" w:cstheme="minorHAnsi"/>
        </w:rPr>
      </w:pPr>
      <w:r w:rsidRPr="00013EB7">
        <w:rPr>
          <w:rFonts w:asciiTheme="minorHAnsi" w:hAnsiTheme="minorHAnsi" w:cstheme="minorHAnsi"/>
        </w:rPr>
        <w:t xml:space="preserve">poświadczonej za zgodność z oryginałem przez Wykonawcę kopii dowodu potwierdzającego zgłoszenie Osoby niepełnosprawnej przez pracodawcę do ubezpieczeń, zanonimizowaną w sposób zapewniający ochronę danych osobowych osoby niepełnosprawnej, zgodnie z przepisami u Ustawą o ochronie danych osobowych. Imię i nazwisko osoby niepełnosprawnej nie podlega anonimizacji (w pierwszym okresie rozliczeniowym); </w:t>
      </w:r>
    </w:p>
    <w:p w14:paraId="682B0891" w14:textId="228F2372" w:rsidR="00EC66A1" w:rsidRPr="00013EB7" w:rsidRDefault="00EC66A1" w:rsidP="00EC66A1">
      <w:pPr>
        <w:spacing w:line="276" w:lineRule="auto"/>
        <w:ind w:left="567" w:hanging="425"/>
        <w:contextualSpacing/>
        <w:rPr>
          <w:rFonts w:asciiTheme="minorHAnsi" w:hAnsiTheme="minorHAnsi" w:cstheme="minorHAnsi"/>
          <w:bCs/>
        </w:rPr>
      </w:pPr>
      <w:r w:rsidRPr="00013EB7">
        <w:rPr>
          <w:rFonts w:asciiTheme="minorHAnsi" w:hAnsiTheme="minorHAnsi" w:cstheme="minorHAnsi"/>
          <w:bCs/>
        </w:rPr>
        <w:t>4)</w:t>
      </w:r>
      <w:r w:rsidRPr="00013EB7">
        <w:rPr>
          <w:rFonts w:asciiTheme="minorHAnsi" w:hAnsiTheme="minorHAnsi" w:cstheme="minorHAnsi"/>
          <w:bCs/>
        </w:rPr>
        <w:tab/>
        <w:t xml:space="preserve">oświadczenie Wykonawcy oraz Osoby niepełnosprawnej, dotyczące czynności faktycznych jakie realizuje przy realizacji </w:t>
      </w:r>
      <w:r w:rsidR="0030255B" w:rsidRPr="00013EB7">
        <w:rPr>
          <w:rFonts w:asciiTheme="minorHAnsi" w:hAnsiTheme="minorHAnsi" w:cstheme="minorHAnsi"/>
          <w:bCs/>
        </w:rPr>
        <w:t>przedmiotu Umowy</w:t>
      </w:r>
      <w:r w:rsidRPr="00013EB7">
        <w:rPr>
          <w:rFonts w:asciiTheme="minorHAnsi" w:hAnsiTheme="minorHAnsi" w:cstheme="minorHAnsi"/>
          <w:bCs/>
        </w:rPr>
        <w:t>.</w:t>
      </w:r>
    </w:p>
    <w:p w14:paraId="55F4A37A" w14:textId="08DCBCBE" w:rsidR="00EC66A1" w:rsidRPr="00013EB7" w:rsidRDefault="00EC66A1" w:rsidP="006450A8">
      <w:pPr>
        <w:pStyle w:val="Akapitzlist"/>
        <w:numPr>
          <w:ilvl w:val="0"/>
          <w:numId w:val="21"/>
        </w:numPr>
        <w:autoSpaceDE w:val="0"/>
        <w:autoSpaceDN w:val="0"/>
        <w:adjustRightInd w:val="0"/>
        <w:spacing w:line="276" w:lineRule="auto"/>
        <w:ind w:left="426" w:hanging="426"/>
        <w:rPr>
          <w:rFonts w:asciiTheme="minorHAnsi" w:hAnsiTheme="minorHAnsi" w:cstheme="minorHAnsi"/>
        </w:rPr>
      </w:pPr>
      <w:r w:rsidRPr="00013EB7">
        <w:rPr>
          <w:rFonts w:asciiTheme="minorHAnsi" w:hAnsiTheme="minorHAnsi" w:cstheme="minorHAnsi"/>
        </w:rPr>
        <w:t xml:space="preserve">Dokumenty, o których mowa w ust. 4, Wykonawca zobowiązany jest przedłożyć do wglądu Zamawiającemu w ciągu 8 dni roboczych od dnia wezwania za pośrednictwem poczty elektronicznej przez Zamawiającego na jej adres e-mail, o którym mowa w § </w:t>
      </w:r>
      <w:r w:rsidR="000C1597" w:rsidRPr="00013EB7">
        <w:rPr>
          <w:rFonts w:asciiTheme="minorHAnsi" w:hAnsiTheme="minorHAnsi" w:cstheme="minorHAnsi"/>
        </w:rPr>
        <w:t>3</w:t>
      </w:r>
      <w:r w:rsidRPr="00013EB7">
        <w:rPr>
          <w:rFonts w:asciiTheme="minorHAnsi" w:hAnsiTheme="minorHAnsi" w:cstheme="minorHAnsi"/>
        </w:rPr>
        <w:t xml:space="preserve"> ust. </w:t>
      </w:r>
      <w:r w:rsidR="000C1597" w:rsidRPr="00013EB7">
        <w:rPr>
          <w:rFonts w:asciiTheme="minorHAnsi" w:hAnsiTheme="minorHAnsi" w:cstheme="minorHAnsi"/>
        </w:rPr>
        <w:t>6</w:t>
      </w:r>
      <w:r w:rsidRPr="00013EB7">
        <w:rPr>
          <w:rFonts w:asciiTheme="minorHAnsi" w:hAnsiTheme="minorHAnsi" w:cstheme="minorHAnsi"/>
        </w:rPr>
        <w:t xml:space="preserve"> pkt </w:t>
      </w:r>
      <w:r w:rsidR="000C1597" w:rsidRPr="00013EB7">
        <w:rPr>
          <w:rFonts w:asciiTheme="minorHAnsi" w:hAnsiTheme="minorHAnsi" w:cstheme="minorHAnsi"/>
        </w:rPr>
        <w:t>1</w:t>
      </w:r>
      <w:r w:rsidRPr="00013EB7">
        <w:rPr>
          <w:rFonts w:asciiTheme="minorHAnsi" w:hAnsiTheme="minorHAnsi" w:cstheme="minorHAnsi"/>
        </w:rPr>
        <w:t xml:space="preserve">. </w:t>
      </w:r>
    </w:p>
    <w:p w14:paraId="25306261" w14:textId="77777777" w:rsidR="00EC66A1" w:rsidRPr="00013EB7" w:rsidRDefault="00EC66A1" w:rsidP="006450A8">
      <w:pPr>
        <w:pStyle w:val="Akapitzlist"/>
        <w:numPr>
          <w:ilvl w:val="0"/>
          <w:numId w:val="21"/>
        </w:numPr>
        <w:autoSpaceDE w:val="0"/>
        <w:autoSpaceDN w:val="0"/>
        <w:adjustRightInd w:val="0"/>
        <w:spacing w:line="276" w:lineRule="auto"/>
        <w:ind w:left="426" w:hanging="426"/>
        <w:rPr>
          <w:rFonts w:asciiTheme="minorHAnsi" w:hAnsiTheme="minorHAnsi" w:cstheme="minorHAnsi"/>
        </w:rPr>
      </w:pPr>
      <w:r w:rsidRPr="00013EB7">
        <w:rPr>
          <w:rFonts w:asciiTheme="minorHAnsi" w:hAnsiTheme="minorHAnsi" w:cstheme="minorHAnsi"/>
        </w:rPr>
        <w:t>W przypadku nieprzedłożenia Zamawiającemu dokumentów, o których mowa w ust 4 w terminie, o którym mowa w ust. 5, Zamawiający będzie miał prawo do naliczania Wykonawcy kar umownych, w wysokości określonej w § 7 ust. 2 pkt 2.</w:t>
      </w:r>
    </w:p>
    <w:p w14:paraId="4C3ADBA9" w14:textId="684F9DC9" w:rsidR="00EC66A1" w:rsidRPr="00013EB7" w:rsidRDefault="00EC66A1" w:rsidP="006450A8">
      <w:pPr>
        <w:pStyle w:val="Akapitzlist"/>
        <w:numPr>
          <w:ilvl w:val="0"/>
          <w:numId w:val="21"/>
        </w:numPr>
        <w:autoSpaceDE w:val="0"/>
        <w:autoSpaceDN w:val="0"/>
        <w:adjustRightInd w:val="0"/>
        <w:spacing w:line="276" w:lineRule="auto"/>
        <w:ind w:left="426" w:hanging="426"/>
        <w:rPr>
          <w:rFonts w:asciiTheme="minorHAnsi" w:hAnsiTheme="minorHAnsi" w:cstheme="minorHAnsi"/>
        </w:rPr>
      </w:pPr>
      <w:r w:rsidRPr="00013EB7">
        <w:rPr>
          <w:rFonts w:asciiTheme="minorHAnsi" w:hAnsiTheme="minorHAnsi" w:cstheme="minorHAnsi"/>
        </w:rPr>
        <w:t xml:space="preserve">Dopuszcza się zmianę zatrudnionej </w:t>
      </w:r>
      <w:r w:rsidR="00B16083" w:rsidRPr="00013EB7">
        <w:rPr>
          <w:rFonts w:asciiTheme="minorHAnsi" w:hAnsiTheme="minorHAnsi" w:cstheme="minorHAnsi"/>
        </w:rPr>
        <w:t>O</w:t>
      </w:r>
      <w:r w:rsidRPr="00013EB7">
        <w:rPr>
          <w:rFonts w:asciiTheme="minorHAnsi" w:hAnsiTheme="minorHAnsi" w:cstheme="minorHAnsi"/>
        </w:rPr>
        <w:t xml:space="preserve">soby niepełnosprawnej, z zastrzeżeniem dotrzymania warunków zatrudnienia, o których mowa w ust. 1. Naruszenie warunków, o których mowa w ust. 1 uprawnia Zamawiającego do odstąpienia od Umowy w okresie jej realizacji. </w:t>
      </w:r>
    </w:p>
    <w:p w14:paraId="0909B39F" w14:textId="09A21884" w:rsidR="00EC66A1" w:rsidRPr="00013EB7" w:rsidRDefault="00EC66A1" w:rsidP="006450A8">
      <w:pPr>
        <w:pStyle w:val="Akapitzlist"/>
        <w:numPr>
          <w:ilvl w:val="0"/>
          <w:numId w:val="21"/>
        </w:numPr>
        <w:autoSpaceDE w:val="0"/>
        <w:autoSpaceDN w:val="0"/>
        <w:adjustRightInd w:val="0"/>
        <w:spacing w:line="276" w:lineRule="auto"/>
        <w:ind w:left="426" w:hanging="426"/>
        <w:rPr>
          <w:rFonts w:asciiTheme="minorHAnsi" w:hAnsiTheme="minorHAnsi" w:cstheme="minorHAnsi"/>
        </w:rPr>
      </w:pPr>
      <w:r w:rsidRPr="00013EB7" w:rsidDel="00787BB6">
        <w:rPr>
          <w:rFonts w:asciiTheme="minorHAnsi" w:hAnsiTheme="minorHAnsi" w:cstheme="minorHAnsi"/>
        </w:rPr>
        <w:t>Wykonawca udostępnia Zamawiającemu dane osobowe osoby, o której mowa w ust. 1</w:t>
      </w:r>
      <w:r w:rsidR="00B16083" w:rsidRPr="00013EB7">
        <w:rPr>
          <w:rFonts w:asciiTheme="minorHAnsi" w:hAnsiTheme="minorHAnsi" w:cstheme="minorHAnsi"/>
        </w:rPr>
        <w:t>,</w:t>
      </w:r>
      <w:r w:rsidRPr="00013EB7" w:rsidDel="00787BB6">
        <w:rPr>
          <w:rFonts w:asciiTheme="minorHAnsi" w:hAnsiTheme="minorHAnsi" w:cstheme="minorHAnsi"/>
        </w:rPr>
        <w:t xml:space="preserve"> wyłącznie w celu i zakresie niezbędnym do wykonania Umowy. </w:t>
      </w:r>
      <w:r w:rsidRPr="00013EB7">
        <w:rPr>
          <w:rFonts w:asciiTheme="minorHAnsi" w:hAnsiTheme="minorHAnsi" w:cstheme="minorHAnsi"/>
        </w:rPr>
        <w:t>Przed rozpoczęciem wykonywania Umowy Wykonawca przekaże Zamawiającemu wyraźną, pisemną zgodę osoby, o której mowa w ust. 1</w:t>
      </w:r>
      <w:r w:rsidR="00B16083" w:rsidRPr="00013EB7">
        <w:rPr>
          <w:rFonts w:asciiTheme="minorHAnsi" w:hAnsiTheme="minorHAnsi" w:cstheme="minorHAnsi"/>
        </w:rPr>
        <w:t>,</w:t>
      </w:r>
      <w:r w:rsidRPr="00013EB7" w:rsidDel="00BA64A2">
        <w:rPr>
          <w:rFonts w:asciiTheme="minorHAnsi" w:hAnsiTheme="minorHAnsi" w:cstheme="minorHAnsi"/>
        </w:rPr>
        <w:t xml:space="preserve"> </w:t>
      </w:r>
      <w:r w:rsidRPr="00013EB7">
        <w:rPr>
          <w:rFonts w:asciiTheme="minorHAnsi" w:hAnsiTheme="minorHAnsi" w:cstheme="minorHAnsi"/>
        </w:rPr>
        <w:t xml:space="preserve">na przetwarzanie przez Zamawiającego jej danych </w:t>
      </w:r>
      <w:r w:rsidRPr="00013EB7">
        <w:rPr>
          <w:rFonts w:asciiTheme="minorHAnsi" w:hAnsiTheme="minorHAnsi" w:cstheme="minorHAnsi"/>
        </w:rPr>
        <w:lastRenderedPageBreak/>
        <w:t>osobowych na potrzeby realizacji Umowy wraz z jej podpisany oświadczeniem o zapoznaniu się z zakresem obowiązków wynikających z Umowy i załączników do niej.</w:t>
      </w:r>
    </w:p>
    <w:p w14:paraId="1BB40005" w14:textId="77777777" w:rsidR="00D113DA" w:rsidRPr="00013EB7" w:rsidRDefault="00D113DA" w:rsidP="00D113DA">
      <w:pPr>
        <w:autoSpaceDE w:val="0"/>
        <w:spacing w:line="276" w:lineRule="auto"/>
        <w:jc w:val="center"/>
        <w:rPr>
          <w:rFonts w:asciiTheme="minorHAnsi" w:hAnsiTheme="minorHAnsi" w:cstheme="minorHAnsi"/>
        </w:rPr>
      </w:pPr>
    </w:p>
    <w:p w14:paraId="63716E6C" w14:textId="77777777" w:rsidR="00D113DA" w:rsidRPr="00013EB7" w:rsidRDefault="00D113DA" w:rsidP="00D113DA">
      <w:pPr>
        <w:autoSpaceDE w:val="0"/>
        <w:spacing w:line="276" w:lineRule="auto"/>
        <w:jc w:val="center"/>
        <w:rPr>
          <w:rFonts w:asciiTheme="minorHAnsi" w:hAnsiTheme="minorHAnsi" w:cstheme="minorHAnsi"/>
          <w:b/>
          <w:bCs/>
        </w:rPr>
      </w:pPr>
      <w:r w:rsidRPr="00013EB7">
        <w:rPr>
          <w:rFonts w:asciiTheme="minorHAnsi" w:hAnsiTheme="minorHAnsi" w:cstheme="minorHAnsi"/>
          <w:b/>
          <w:bCs/>
        </w:rPr>
        <w:t>§ 11.</w:t>
      </w:r>
    </w:p>
    <w:p w14:paraId="11A5FE54" w14:textId="77777777" w:rsidR="00D077CF" w:rsidRPr="00013EB7" w:rsidRDefault="00D077CF" w:rsidP="00AE230C">
      <w:pPr>
        <w:autoSpaceDE w:val="0"/>
        <w:spacing w:line="276" w:lineRule="auto"/>
        <w:jc w:val="center"/>
        <w:rPr>
          <w:rFonts w:asciiTheme="minorHAnsi" w:hAnsiTheme="minorHAnsi" w:cstheme="minorHAnsi"/>
          <w:b/>
          <w:bCs/>
        </w:rPr>
      </w:pPr>
      <w:r w:rsidRPr="00013EB7">
        <w:rPr>
          <w:rFonts w:asciiTheme="minorHAnsi" w:hAnsiTheme="minorHAnsi" w:cstheme="minorHAnsi"/>
          <w:b/>
          <w:bCs/>
        </w:rPr>
        <w:t>Postanowienia końcowe</w:t>
      </w:r>
    </w:p>
    <w:p w14:paraId="281A8EDF" w14:textId="77777777" w:rsidR="006F0752" w:rsidRPr="00013EB7" w:rsidRDefault="006F0752" w:rsidP="00A862F6">
      <w:pPr>
        <w:numPr>
          <w:ilvl w:val="0"/>
          <w:numId w:val="7"/>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 xml:space="preserve">W sprawach nieunormowanych Umową zastosowanie mają przepisy Kodeksu cywilnego oraz odpowiednie przepisy mające związek z przedmiotem Umowy. </w:t>
      </w:r>
    </w:p>
    <w:p w14:paraId="1DE7B6E3" w14:textId="77777777" w:rsidR="006F0752" w:rsidRPr="00013EB7" w:rsidRDefault="006F0752" w:rsidP="00A862F6">
      <w:pPr>
        <w:numPr>
          <w:ilvl w:val="0"/>
          <w:numId w:val="7"/>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Umowa została sporządzona w formie elektronicznej zgodnie z art. 78¹ §1 Kodeksu cywilnego i zostaje zawarta w dacie złożenia podpisu przez ostatnią ze Stron.</w:t>
      </w:r>
    </w:p>
    <w:p w14:paraId="5D5FECF1" w14:textId="77777777" w:rsidR="00562F99" w:rsidRPr="00013EB7" w:rsidRDefault="006F0752" w:rsidP="00A862F6">
      <w:pPr>
        <w:numPr>
          <w:ilvl w:val="0"/>
          <w:numId w:val="7"/>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Ilekroć w Umowie zastrzeżono formę pisemną, Strony dopuszczają jako równoważną formę elektroniczną zgodnie z art. 78¹ §1 Kodeksu cywilnego.</w:t>
      </w:r>
    </w:p>
    <w:p w14:paraId="4411C885" w14:textId="77777777" w:rsidR="00562F99" w:rsidRPr="00013EB7" w:rsidRDefault="00D077CF" w:rsidP="00A862F6">
      <w:pPr>
        <w:numPr>
          <w:ilvl w:val="0"/>
          <w:numId w:val="7"/>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 xml:space="preserve">Zmiany Umowy wymagają zachowania formy pisemnej </w:t>
      </w:r>
      <w:r w:rsidR="0093736A" w:rsidRPr="00013EB7">
        <w:rPr>
          <w:rFonts w:asciiTheme="minorHAnsi" w:hAnsiTheme="minorHAnsi" w:cstheme="minorHAnsi"/>
          <w:bCs/>
        </w:rPr>
        <w:t xml:space="preserve">lub elektronicznej </w:t>
      </w:r>
      <w:r w:rsidRPr="00013EB7">
        <w:rPr>
          <w:rFonts w:asciiTheme="minorHAnsi" w:hAnsiTheme="minorHAnsi" w:cstheme="minorHAnsi"/>
          <w:bCs/>
        </w:rPr>
        <w:t>pod rygorem nieważności.</w:t>
      </w:r>
      <w:r w:rsidR="003B036A" w:rsidRPr="00013EB7">
        <w:rPr>
          <w:rFonts w:asciiTheme="minorHAnsi" w:hAnsiTheme="minorHAnsi" w:cstheme="minorHAnsi"/>
          <w:bCs/>
        </w:rPr>
        <w:t xml:space="preserve"> </w:t>
      </w:r>
    </w:p>
    <w:p w14:paraId="79467087" w14:textId="77777777" w:rsidR="00562F99" w:rsidRPr="00013EB7" w:rsidRDefault="00D077CF" w:rsidP="00A862F6">
      <w:pPr>
        <w:numPr>
          <w:ilvl w:val="0"/>
          <w:numId w:val="7"/>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Wykonawca nie jest uprawniony do przeniesienia praw, obowiązków, ani wierzytelności</w:t>
      </w:r>
      <w:r w:rsidR="003B036A" w:rsidRPr="00013EB7">
        <w:rPr>
          <w:rFonts w:asciiTheme="minorHAnsi" w:hAnsiTheme="minorHAnsi" w:cstheme="minorHAnsi"/>
          <w:bCs/>
        </w:rPr>
        <w:t xml:space="preserve"> </w:t>
      </w:r>
      <w:r w:rsidRPr="00013EB7">
        <w:rPr>
          <w:rFonts w:asciiTheme="minorHAnsi" w:hAnsiTheme="minorHAnsi" w:cstheme="minorHAnsi"/>
          <w:bCs/>
        </w:rPr>
        <w:t>wynikających z Umowy na osobę trzecią bez pisemnej zgody Zamawiającego.</w:t>
      </w:r>
    </w:p>
    <w:p w14:paraId="1E57DF8F" w14:textId="77777777" w:rsidR="00562F99" w:rsidRPr="00013EB7" w:rsidRDefault="00D077CF" w:rsidP="00A862F6">
      <w:pPr>
        <w:numPr>
          <w:ilvl w:val="0"/>
          <w:numId w:val="7"/>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Korespondencję przesłaną na adresy Stron określone w komparycji Umowy uważa się</w:t>
      </w:r>
      <w:r w:rsidR="003B036A" w:rsidRPr="00013EB7">
        <w:rPr>
          <w:rFonts w:asciiTheme="minorHAnsi" w:hAnsiTheme="minorHAnsi" w:cstheme="minorHAnsi"/>
          <w:bCs/>
        </w:rPr>
        <w:t xml:space="preserve"> </w:t>
      </w:r>
      <w:r w:rsidRPr="00013EB7">
        <w:rPr>
          <w:rFonts w:asciiTheme="minorHAnsi" w:hAnsiTheme="minorHAnsi" w:cstheme="minorHAnsi"/>
          <w:bCs/>
        </w:rPr>
        <w:t>za skutecznie doręczoną, chyba że Strony poinformują się pisemnie o zmianie adresów.</w:t>
      </w:r>
    </w:p>
    <w:p w14:paraId="2C2835CF" w14:textId="77777777" w:rsidR="00562F99" w:rsidRPr="00013EB7" w:rsidRDefault="00F42E8A" w:rsidP="00A862F6">
      <w:pPr>
        <w:numPr>
          <w:ilvl w:val="0"/>
          <w:numId w:val="7"/>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Spory wynikłe w związku z z</w:t>
      </w:r>
      <w:r w:rsidR="00D077CF" w:rsidRPr="00013EB7">
        <w:rPr>
          <w:rFonts w:asciiTheme="minorHAnsi" w:hAnsiTheme="minorHAnsi" w:cstheme="minorHAnsi"/>
          <w:bCs/>
        </w:rPr>
        <w:t>awarciem i realizacją Umowy będzie rozpoznawał</w:t>
      </w:r>
      <w:r w:rsidRPr="00013EB7">
        <w:rPr>
          <w:rFonts w:asciiTheme="minorHAnsi" w:hAnsiTheme="minorHAnsi" w:cstheme="minorHAnsi"/>
          <w:bCs/>
        </w:rPr>
        <w:t xml:space="preserve"> </w:t>
      </w:r>
      <w:r w:rsidR="00D077CF" w:rsidRPr="00013EB7">
        <w:rPr>
          <w:rFonts w:asciiTheme="minorHAnsi" w:hAnsiTheme="minorHAnsi" w:cstheme="minorHAnsi"/>
          <w:bCs/>
        </w:rPr>
        <w:t>sąd właściwy</w:t>
      </w:r>
      <w:r w:rsidR="003B036A" w:rsidRPr="00013EB7">
        <w:rPr>
          <w:rFonts w:asciiTheme="minorHAnsi" w:hAnsiTheme="minorHAnsi" w:cstheme="minorHAnsi"/>
          <w:bCs/>
        </w:rPr>
        <w:t xml:space="preserve"> </w:t>
      </w:r>
      <w:r w:rsidR="00D077CF" w:rsidRPr="00013EB7">
        <w:rPr>
          <w:rFonts w:asciiTheme="minorHAnsi" w:hAnsiTheme="minorHAnsi" w:cstheme="minorHAnsi"/>
          <w:bCs/>
        </w:rPr>
        <w:t>miejscowo dla siedziby Zamawiającego.</w:t>
      </w:r>
    </w:p>
    <w:p w14:paraId="1DA51D45" w14:textId="77777777" w:rsidR="00562F99" w:rsidRPr="00013EB7" w:rsidRDefault="00D077CF" w:rsidP="00A862F6">
      <w:pPr>
        <w:numPr>
          <w:ilvl w:val="0"/>
          <w:numId w:val="7"/>
        </w:numPr>
        <w:autoSpaceDE w:val="0"/>
        <w:spacing w:line="276" w:lineRule="auto"/>
        <w:ind w:left="426" w:hanging="426"/>
        <w:rPr>
          <w:rFonts w:asciiTheme="minorHAnsi" w:hAnsiTheme="minorHAnsi" w:cstheme="minorHAnsi"/>
          <w:bCs/>
        </w:rPr>
      </w:pPr>
      <w:r w:rsidRPr="00013EB7">
        <w:rPr>
          <w:rFonts w:asciiTheme="minorHAnsi" w:hAnsiTheme="minorHAnsi" w:cstheme="minorHAnsi"/>
          <w:bCs/>
        </w:rPr>
        <w:t>Załączniki do Umow</w:t>
      </w:r>
      <w:r w:rsidR="00224C21" w:rsidRPr="00013EB7">
        <w:rPr>
          <w:rFonts w:asciiTheme="minorHAnsi" w:hAnsiTheme="minorHAnsi" w:cstheme="minorHAnsi"/>
          <w:bCs/>
        </w:rPr>
        <w:t>y stanowią jej integralną część:</w:t>
      </w:r>
    </w:p>
    <w:p w14:paraId="62609617" w14:textId="77777777" w:rsidR="002370CE" w:rsidRPr="00013EB7" w:rsidRDefault="002370CE" w:rsidP="006450A8">
      <w:pPr>
        <w:numPr>
          <w:ilvl w:val="0"/>
          <w:numId w:val="32"/>
        </w:numPr>
        <w:autoSpaceDE w:val="0"/>
        <w:spacing w:line="276" w:lineRule="auto"/>
        <w:rPr>
          <w:rFonts w:asciiTheme="minorHAnsi" w:hAnsiTheme="minorHAnsi" w:cstheme="minorHAnsi"/>
          <w:bCs/>
        </w:rPr>
      </w:pPr>
      <w:r w:rsidRPr="00013EB7">
        <w:rPr>
          <w:rFonts w:asciiTheme="minorHAnsi" w:eastAsia="Calibri" w:hAnsiTheme="minorHAnsi" w:cstheme="minorHAnsi"/>
          <w:color w:val="000000"/>
        </w:rPr>
        <w:t xml:space="preserve">Załącznik nr </w:t>
      </w:r>
      <w:r w:rsidRPr="00013EB7">
        <w:rPr>
          <w:rFonts w:asciiTheme="minorHAnsi" w:hAnsiTheme="minorHAnsi" w:cstheme="minorHAnsi"/>
          <w:color w:val="000000"/>
        </w:rPr>
        <w:t>1</w:t>
      </w:r>
      <w:r w:rsidRPr="00013EB7">
        <w:rPr>
          <w:rFonts w:asciiTheme="minorHAnsi" w:eastAsia="Calibri" w:hAnsiTheme="minorHAnsi" w:cstheme="minorHAnsi"/>
          <w:color w:val="000000"/>
        </w:rPr>
        <w:t xml:space="preserve"> – Opis Przedmiotu Zamówienia;</w:t>
      </w:r>
    </w:p>
    <w:p w14:paraId="2E6AC8C6" w14:textId="77777777" w:rsidR="00A8632D" w:rsidRPr="00013EB7" w:rsidRDefault="002370CE" w:rsidP="006450A8">
      <w:pPr>
        <w:numPr>
          <w:ilvl w:val="0"/>
          <w:numId w:val="32"/>
        </w:numPr>
        <w:autoSpaceDE w:val="0"/>
        <w:spacing w:line="276" w:lineRule="auto"/>
        <w:rPr>
          <w:rFonts w:asciiTheme="minorHAnsi" w:hAnsiTheme="minorHAnsi" w:cstheme="minorHAnsi"/>
          <w:bCs/>
        </w:rPr>
      </w:pPr>
      <w:r w:rsidRPr="00013EB7">
        <w:rPr>
          <w:rFonts w:asciiTheme="minorHAnsi" w:hAnsiTheme="minorHAnsi" w:cstheme="minorHAnsi"/>
          <w:bCs/>
        </w:rPr>
        <w:t xml:space="preserve">Załącznik nr 2 </w:t>
      </w:r>
      <w:r w:rsidRPr="00013EB7">
        <w:rPr>
          <w:rFonts w:asciiTheme="minorHAnsi" w:eastAsia="Calibri" w:hAnsiTheme="minorHAnsi" w:cstheme="minorHAnsi"/>
          <w:color w:val="000000"/>
        </w:rPr>
        <w:t xml:space="preserve">– </w:t>
      </w:r>
      <w:r w:rsidR="00A8632D" w:rsidRPr="00013EB7">
        <w:rPr>
          <w:rFonts w:asciiTheme="minorHAnsi" w:hAnsiTheme="minorHAnsi" w:cstheme="minorHAnsi"/>
          <w:bCs/>
        </w:rPr>
        <w:t>Formularz ofertowy</w:t>
      </w:r>
      <w:r w:rsidR="00A8632D" w:rsidRPr="00013EB7">
        <w:rPr>
          <w:rFonts w:asciiTheme="minorHAnsi" w:eastAsia="Calibri" w:hAnsiTheme="minorHAnsi" w:cstheme="minorHAnsi"/>
          <w:color w:val="000000"/>
        </w:rPr>
        <w:t xml:space="preserve"> </w:t>
      </w:r>
    </w:p>
    <w:p w14:paraId="51A5144B" w14:textId="77777777" w:rsidR="002370CE" w:rsidRPr="00013EB7" w:rsidRDefault="002370CE" w:rsidP="006450A8">
      <w:pPr>
        <w:numPr>
          <w:ilvl w:val="0"/>
          <w:numId w:val="32"/>
        </w:numPr>
        <w:autoSpaceDE w:val="0"/>
        <w:spacing w:line="276" w:lineRule="auto"/>
        <w:rPr>
          <w:rFonts w:asciiTheme="minorHAnsi" w:hAnsiTheme="minorHAnsi" w:cstheme="minorHAnsi"/>
          <w:bCs/>
        </w:rPr>
      </w:pPr>
      <w:r w:rsidRPr="00013EB7">
        <w:rPr>
          <w:rFonts w:asciiTheme="minorHAnsi" w:hAnsiTheme="minorHAnsi" w:cstheme="minorHAnsi"/>
          <w:bCs/>
        </w:rPr>
        <w:t xml:space="preserve">Załącznik nr 3 </w:t>
      </w:r>
      <w:r w:rsidRPr="00013EB7">
        <w:rPr>
          <w:rFonts w:asciiTheme="minorHAnsi" w:eastAsia="Calibri" w:hAnsiTheme="minorHAnsi" w:cstheme="minorHAnsi"/>
          <w:color w:val="000000"/>
        </w:rPr>
        <w:t>–</w:t>
      </w:r>
      <w:r w:rsidR="00A8632D" w:rsidRPr="00013EB7">
        <w:rPr>
          <w:rFonts w:asciiTheme="minorHAnsi" w:eastAsia="Calibri" w:hAnsiTheme="minorHAnsi" w:cstheme="minorHAnsi"/>
          <w:color w:val="000000"/>
        </w:rPr>
        <w:t xml:space="preserve"> Treść wsparcia technicznego producenta stanowi link do strony internetowej w OPZ;</w:t>
      </w:r>
    </w:p>
    <w:p w14:paraId="45085C36" w14:textId="77777777" w:rsidR="002370CE" w:rsidRPr="00013EB7" w:rsidRDefault="00A8632D" w:rsidP="006450A8">
      <w:pPr>
        <w:numPr>
          <w:ilvl w:val="0"/>
          <w:numId w:val="32"/>
        </w:numPr>
        <w:autoSpaceDE w:val="0"/>
        <w:spacing w:line="276" w:lineRule="auto"/>
        <w:rPr>
          <w:rFonts w:asciiTheme="minorHAnsi" w:hAnsiTheme="minorHAnsi" w:cstheme="minorHAnsi"/>
          <w:bCs/>
        </w:rPr>
      </w:pPr>
      <w:r w:rsidRPr="00013EB7">
        <w:rPr>
          <w:rFonts w:asciiTheme="minorHAnsi" w:hAnsiTheme="minorHAnsi" w:cstheme="minorHAnsi"/>
          <w:bCs/>
        </w:rPr>
        <w:t>Załącznik nr 4 – Wzór protokołu zdawczo-odbiorczego</w:t>
      </w:r>
      <w:r w:rsidR="002370CE" w:rsidRPr="00013EB7">
        <w:rPr>
          <w:rFonts w:asciiTheme="minorHAnsi" w:hAnsiTheme="minorHAnsi" w:cstheme="minorHAnsi"/>
          <w:bCs/>
        </w:rPr>
        <w:t>;</w:t>
      </w:r>
    </w:p>
    <w:p w14:paraId="6CC64AB9" w14:textId="77777777" w:rsidR="002370CE" w:rsidRPr="00013EB7" w:rsidRDefault="002370CE" w:rsidP="006450A8">
      <w:pPr>
        <w:numPr>
          <w:ilvl w:val="0"/>
          <w:numId w:val="32"/>
        </w:numPr>
        <w:autoSpaceDE w:val="0"/>
        <w:spacing w:line="276" w:lineRule="auto"/>
        <w:rPr>
          <w:rFonts w:asciiTheme="minorHAnsi" w:hAnsiTheme="minorHAnsi" w:cstheme="minorHAnsi"/>
          <w:bCs/>
        </w:rPr>
      </w:pPr>
      <w:r w:rsidRPr="00013EB7">
        <w:rPr>
          <w:rFonts w:asciiTheme="minorHAnsi" w:hAnsiTheme="minorHAnsi" w:cstheme="minorHAnsi"/>
          <w:bCs/>
        </w:rPr>
        <w:t xml:space="preserve">Załącznik nr 5 </w:t>
      </w:r>
      <w:r w:rsidRPr="00013EB7">
        <w:rPr>
          <w:rFonts w:asciiTheme="minorHAnsi" w:eastAsia="Calibri" w:hAnsiTheme="minorHAnsi" w:cstheme="minorHAnsi"/>
          <w:color w:val="000000"/>
        </w:rPr>
        <w:t>– Wzór Oświadczenia podatkowego;</w:t>
      </w:r>
    </w:p>
    <w:p w14:paraId="0E2D8383" w14:textId="77777777" w:rsidR="002370CE" w:rsidRPr="00013EB7" w:rsidRDefault="002370CE" w:rsidP="006450A8">
      <w:pPr>
        <w:numPr>
          <w:ilvl w:val="0"/>
          <w:numId w:val="32"/>
        </w:numPr>
        <w:autoSpaceDE w:val="0"/>
        <w:spacing w:line="276" w:lineRule="auto"/>
        <w:rPr>
          <w:rFonts w:asciiTheme="minorHAnsi" w:hAnsiTheme="minorHAnsi" w:cstheme="minorHAnsi"/>
          <w:bCs/>
        </w:rPr>
      </w:pPr>
      <w:r w:rsidRPr="00013EB7">
        <w:rPr>
          <w:rFonts w:asciiTheme="minorHAnsi" w:hAnsiTheme="minorHAnsi" w:cstheme="minorHAnsi"/>
          <w:bCs/>
        </w:rPr>
        <w:t>Załącznik nr 6 – Oświadczenie podmiotu zewnętrznego o zachowaniu poufności;</w:t>
      </w:r>
    </w:p>
    <w:p w14:paraId="031AE613" w14:textId="77777777" w:rsidR="002370CE" w:rsidRPr="00013EB7" w:rsidRDefault="004552E8" w:rsidP="006450A8">
      <w:pPr>
        <w:numPr>
          <w:ilvl w:val="0"/>
          <w:numId w:val="32"/>
        </w:numPr>
        <w:autoSpaceDE w:val="0"/>
        <w:spacing w:line="276" w:lineRule="auto"/>
        <w:rPr>
          <w:rFonts w:asciiTheme="minorHAnsi" w:hAnsiTheme="minorHAnsi" w:cstheme="minorHAnsi"/>
          <w:bCs/>
        </w:rPr>
      </w:pPr>
      <w:r w:rsidRPr="00013EB7">
        <w:rPr>
          <w:rFonts w:asciiTheme="minorHAnsi" w:hAnsiTheme="minorHAnsi" w:cstheme="minorHAnsi"/>
          <w:bCs/>
        </w:rPr>
        <w:t>Załącznik</w:t>
      </w:r>
      <w:r w:rsidR="002370CE" w:rsidRPr="00013EB7">
        <w:rPr>
          <w:rFonts w:asciiTheme="minorHAnsi" w:hAnsiTheme="minorHAnsi" w:cstheme="minorHAnsi"/>
          <w:bCs/>
        </w:rPr>
        <w:t xml:space="preserve"> nr 7 </w:t>
      </w:r>
      <w:r w:rsidR="002370CE" w:rsidRPr="00013EB7">
        <w:rPr>
          <w:rFonts w:asciiTheme="minorHAnsi" w:eastAsia="Calibri" w:hAnsiTheme="minorHAnsi" w:cstheme="minorHAnsi"/>
          <w:color w:val="000000"/>
        </w:rPr>
        <w:t>–</w:t>
      </w:r>
      <w:r w:rsidR="002370CE" w:rsidRPr="00013EB7">
        <w:rPr>
          <w:rFonts w:asciiTheme="minorHAnsi" w:hAnsiTheme="minorHAnsi" w:cstheme="minorHAnsi"/>
          <w:bCs/>
        </w:rPr>
        <w:t xml:space="preserve"> Wzór Listy osób wykonujących prace na rzecz KPRM;</w:t>
      </w:r>
    </w:p>
    <w:p w14:paraId="39F92432" w14:textId="77777777" w:rsidR="00875874" w:rsidRPr="00013EB7" w:rsidRDefault="002370CE" w:rsidP="006450A8">
      <w:pPr>
        <w:numPr>
          <w:ilvl w:val="0"/>
          <w:numId w:val="32"/>
        </w:numPr>
        <w:autoSpaceDE w:val="0"/>
        <w:spacing w:line="276" w:lineRule="auto"/>
        <w:rPr>
          <w:rFonts w:asciiTheme="minorHAnsi" w:hAnsiTheme="minorHAnsi" w:cstheme="minorHAnsi"/>
          <w:bCs/>
        </w:rPr>
      </w:pPr>
      <w:r w:rsidRPr="00013EB7">
        <w:rPr>
          <w:rFonts w:asciiTheme="minorHAnsi" w:hAnsiTheme="minorHAnsi" w:cstheme="minorHAnsi"/>
          <w:bCs/>
        </w:rPr>
        <w:t>Załącznik</w:t>
      </w:r>
      <w:r w:rsidR="00960EFB" w:rsidRPr="00013EB7">
        <w:rPr>
          <w:rFonts w:asciiTheme="minorHAnsi" w:hAnsiTheme="minorHAnsi" w:cstheme="minorHAnsi"/>
          <w:bCs/>
        </w:rPr>
        <w:t xml:space="preserve"> nr 8 – Wzór Protokołu kontroli;</w:t>
      </w:r>
    </w:p>
    <w:p w14:paraId="7BFE9463" w14:textId="77777777" w:rsidR="00BA7398" w:rsidRPr="00013EB7" w:rsidRDefault="00960EFB" w:rsidP="006450A8">
      <w:pPr>
        <w:numPr>
          <w:ilvl w:val="0"/>
          <w:numId w:val="32"/>
        </w:numPr>
        <w:autoSpaceDE w:val="0"/>
        <w:spacing w:line="276" w:lineRule="auto"/>
        <w:rPr>
          <w:rFonts w:asciiTheme="minorHAnsi" w:hAnsiTheme="minorHAnsi" w:cstheme="minorHAnsi"/>
          <w:bCs/>
        </w:rPr>
      </w:pPr>
      <w:r w:rsidRPr="00013EB7">
        <w:rPr>
          <w:rFonts w:asciiTheme="minorHAnsi" w:hAnsiTheme="minorHAnsi" w:cstheme="minorHAnsi"/>
          <w:bCs/>
        </w:rPr>
        <w:t>Załącznik nr 9 – KRS</w:t>
      </w:r>
      <w:r w:rsidR="00F06A45" w:rsidRPr="00013EB7">
        <w:rPr>
          <w:rFonts w:asciiTheme="minorHAnsi" w:hAnsiTheme="minorHAnsi" w:cstheme="minorHAnsi"/>
          <w:bCs/>
        </w:rPr>
        <w:t xml:space="preserve"> Wykonawcy</w:t>
      </w:r>
      <w:r w:rsidR="00BA7398" w:rsidRPr="00013EB7">
        <w:rPr>
          <w:rFonts w:asciiTheme="minorHAnsi" w:hAnsiTheme="minorHAnsi" w:cstheme="minorHAnsi"/>
          <w:bCs/>
        </w:rPr>
        <w:t>;</w:t>
      </w:r>
    </w:p>
    <w:p w14:paraId="25EE5BF9" w14:textId="6118EB37" w:rsidR="00960EFB" w:rsidRPr="00013EB7" w:rsidRDefault="00BA7398" w:rsidP="006450A8">
      <w:pPr>
        <w:numPr>
          <w:ilvl w:val="0"/>
          <w:numId w:val="32"/>
        </w:numPr>
        <w:autoSpaceDE w:val="0"/>
        <w:spacing w:line="276" w:lineRule="auto"/>
        <w:rPr>
          <w:rFonts w:asciiTheme="minorHAnsi" w:hAnsiTheme="minorHAnsi" w:cstheme="minorHAnsi"/>
          <w:bCs/>
        </w:rPr>
      </w:pPr>
      <w:r w:rsidRPr="00013EB7">
        <w:rPr>
          <w:rFonts w:asciiTheme="minorHAnsi" w:hAnsiTheme="minorHAnsi" w:cstheme="minorHAnsi"/>
          <w:bCs/>
        </w:rPr>
        <w:t>Załącznik nr 10 – Upoważnienie Zamawiającego.</w:t>
      </w:r>
    </w:p>
    <w:p w14:paraId="444B26B7" w14:textId="77777777" w:rsidR="00690C79" w:rsidRPr="00013EB7" w:rsidRDefault="00690C79" w:rsidP="00095610">
      <w:pPr>
        <w:autoSpaceDE w:val="0"/>
        <w:spacing w:line="276" w:lineRule="auto"/>
        <w:rPr>
          <w:rFonts w:asciiTheme="minorHAnsi" w:hAnsiTheme="minorHAnsi" w:cstheme="minorHAnsi"/>
          <w:bCs/>
        </w:rPr>
      </w:pPr>
    </w:p>
    <w:p w14:paraId="081F07CD" w14:textId="77777777" w:rsidR="005769EC" w:rsidRPr="00013EB7" w:rsidRDefault="005769EC" w:rsidP="00095610">
      <w:pPr>
        <w:autoSpaceDE w:val="0"/>
        <w:spacing w:line="276" w:lineRule="auto"/>
        <w:rPr>
          <w:rFonts w:asciiTheme="minorHAnsi" w:hAnsiTheme="minorHAnsi" w:cstheme="minorHAnsi"/>
          <w:bCs/>
        </w:rPr>
      </w:pPr>
    </w:p>
    <w:p w14:paraId="297B063C" w14:textId="77777777" w:rsidR="002114B2" w:rsidRPr="00013EB7" w:rsidRDefault="00D077CF" w:rsidP="005769EC">
      <w:pPr>
        <w:autoSpaceDE w:val="0"/>
        <w:spacing w:line="276" w:lineRule="auto"/>
        <w:ind w:firstLine="708"/>
        <w:rPr>
          <w:rFonts w:asciiTheme="minorHAnsi" w:hAnsiTheme="minorHAnsi" w:cstheme="minorHAnsi"/>
          <w:b/>
          <w:bCs/>
        </w:rPr>
      </w:pPr>
      <w:r w:rsidRPr="00013EB7">
        <w:rPr>
          <w:rFonts w:asciiTheme="minorHAnsi" w:hAnsiTheme="minorHAnsi" w:cstheme="minorHAnsi"/>
          <w:b/>
          <w:bCs/>
        </w:rPr>
        <w:t xml:space="preserve">Zamawiający </w:t>
      </w:r>
      <w:r w:rsidR="003B036A" w:rsidRPr="00013EB7">
        <w:rPr>
          <w:rFonts w:asciiTheme="minorHAnsi" w:hAnsiTheme="minorHAnsi" w:cstheme="minorHAnsi"/>
          <w:b/>
          <w:bCs/>
        </w:rPr>
        <w:tab/>
      </w:r>
      <w:r w:rsidR="003B036A" w:rsidRPr="00013EB7">
        <w:rPr>
          <w:rFonts w:asciiTheme="minorHAnsi" w:hAnsiTheme="minorHAnsi" w:cstheme="minorHAnsi"/>
          <w:b/>
          <w:bCs/>
        </w:rPr>
        <w:tab/>
      </w:r>
      <w:r w:rsidR="003B036A" w:rsidRPr="00013EB7">
        <w:rPr>
          <w:rFonts w:asciiTheme="minorHAnsi" w:hAnsiTheme="minorHAnsi" w:cstheme="minorHAnsi"/>
          <w:b/>
          <w:bCs/>
        </w:rPr>
        <w:tab/>
      </w:r>
      <w:r w:rsidR="003B036A" w:rsidRPr="00013EB7">
        <w:rPr>
          <w:rFonts w:asciiTheme="minorHAnsi" w:hAnsiTheme="minorHAnsi" w:cstheme="minorHAnsi"/>
          <w:b/>
          <w:bCs/>
        </w:rPr>
        <w:tab/>
      </w:r>
      <w:r w:rsidR="003B036A" w:rsidRPr="00013EB7">
        <w:rPr>
          <w:rFonts w:asciiTheme="minorHAnsi" w:hAnsiTheme="minorHAnsi" w:cstheme="minorHAnsi"/>
          <w:b/>
          <w:bCs/>
        </w:rPr>
        <w:tab/>
      </w:r>
      <w:r w:rsidR="003B036A" w:rsidRPr="00013EB7">
        <w:rPr>
          <w:rFonts w:asciiTheme="minorHAnsi" w:hAnsiTheme="minorHAnsi" w:cstheme="minorHAnsi"/>
          <w:b/>
          <w:bCs/>
        </w:rPr>
        <w:tab/>
      </w:r>
      <w:r w:rsidR="003B036A" w:rsidRPr="00013EB7">
        <w:rPr>
          <w:rFonts w:asciiTheme="minorHAnsi" w:hAnsiTheme="minorHAnsi" w:cstheme="minorHAnsi"/>
          <w:b/>
          <w:bCs/>
        </w:rPr>
        <w:tab/>
      </w:r>
      <w:r w:rsidR="003B036A" w:rsidRPr="00013EB7">
        <w:rPr>
          <w:rFonts w:asciiTheme="minorHAnsi" w:hAnsiTheme="minorHAnsi" w:cstheme="minorHAnsi"/>
          <w:b/>
          <w:bCs/>
        </w:rPr>
        <w:tab/>
      </w:r>
      <w:r w:rsidRPr="00013EB7">
        <w:rPr>
          <w:rFonts w:asciiTheme="minorHAnsi" w:hAnsiTheme="minorHAnsi" w:cstheme="minorHAnsi"/>
          <w:b/>
          <w:bCs/>
        </w:rPr>
        <w:t>Wykonawca</w:t>
      </w:r>
    </w:p>
    <w:p w14:paraId="6FAAFF90" w14:textId="77777777" w:rsidR="00A651D4" w:rsidRPr="00013EB7" w:rsidRDefault="00B752A8" w:rsidP="002C6A08">
      <w:pPr>
        <w:spacing w:after="159"/>
        <w:rPr>
          <w:rFonts w:asciiTheme="minorHAnsi" w:hAnsiTheme="minorHAnsi" w:cstheme="minorHAnsi"/>
          <w:b/>
        </w:rPr>
      </w:pPr>
      <w:r w:rsidRPr="00013EB7">
        <w:rPr>
          <w:rFonts w:asciiTheme="minorHAnsi" w:hAnsiTheme="minorHAnsi" w:cstheme="minorHAnsi"/>
          <w:bCs/>
        </w:rPr>
        <w:br w:type="page"/>
      </w:r>
      <w:r w:rsidR="00A77740" w:rsidRPr="00013EB7">
        <w:rPr>
          <w:rFonts w:asciiTheme="minorHAnsi" w:hAnsiTheme="minorHAnsi" w:cstheme="minorHAnsi"/>
          <w:b/>
        </w:rPr>
        <w:lastRenderedPageBreak/>
        <w:t xml:space="preserve">Załącznik nr 1 </w:t>
      </w:r>
      <w:r w:rsidR="00A77740" w:rsidRPr="00013EB7">
        <w:rPr>
          <w:rFonts w:asciiTheme="minorHAnsi" w:eastAsia="Calibri" w:hAnsiTheme="minorHAnsi" w:cstheme="minorHAnsi"/>
          <w:color w:val="000000"/>
        </w:rPr>
        <w:t xml:space="preserve">– </w:t>
      </w:r>
      <w:r w:rsidR="00A77740" w:rsidRPr="00013EB7">
        <w:rPr>
          <w:rFonts w:asciiTheme="minorHAnsi" w:hAnsiTheme="minorHAnsi" w:cstheme="minorHAnsi"/>
          <w:b/>
        </w:rPr>
        <w:t xml:space="preserve">Opis Przedmiotu Zamówienia </w:t>
      </w:r>
    </w:p>
    <w:p w14:paraId="1CB0E25F" w14:textId="48E929AF" w:rsidR="005B4A15" w:rsidRPr="00E65BF3" w:rsidRDefault="005B4A15" w:rsidP="00BA7398">
      <w:pPr>
        <w:spacing w:line="276" w:lineRule="auto"/>
        <w:rPr>
          <w:rFonts w:asciiTheme="minorHAnsi" w:hAnsiTheme="minorHAnsi" w:cstheme="minorHAnsi"/>
          <w:b/>
          <w:color w:val="000000"/>
        </w:rPr>
      </w:pPr>
      <w:r w:rsidRPr="00E65BF3">
        <w:rPr>
          <w:rFonts w:asciiTheme="minorHAnsi" w:hAnsiTheme="minorHAnsi" w:cstheme="minorHAnsi"/>
          <w:b/>
          <w:color w:val="000000"/>
        </w:rPr>
        <w:t>Odnowienie wsparcia technicznego producenta lub równoważne dla licencji bezterminowych posiadanych przez Zamawiającego na okres 12 miesięcy dla oprogramowania JIRA Software wraz z zestawem dodatków, szkoleniem z obsługi aplikacji JIRA dla administratorów oraz usługą wsparcia administratora</w:t>
      </w:r>
    </w:p>
    <w:p w14:paraId="33F0E9E1" w14:textId="77777777" w:rsidR="005B4A15" w:rsidRPr="00013EB7" w:rsidRDefault="005B4A15" w:rsidP="00BA7398">
      <w:pPr>
        <w:spacing w:line="276" w:lineRule="auto"/>
        <w:rPr>
          <w:rFonts w:asciiTheme="minorHAnsi" w:hAnsiTheme="minorHAnsi" w:cstheme="minorHAnsi"/>
          <w:b/>
          <w:color w:val="000000"/>
        </w:rPr>
      </w:pPr>
    </w:p>
    <w:p w14:paraId="7753A6E3" w14:textId="77777777" w:rsidR="005B4A15" w:rsidRPr="00827E58" w:rsidRDefault="005B4A15" w:rsidP="006450A8">
      <w:pPr>
        <w:pStyle w:val="Akapitzlist"/>
        <w:numPr>
          <w:ilvl w:val="0"/>
          <w:numId w:val="41"/>
        </w:numPr>
        <w:spacing w:line="360" w:lineRule="auto"/>
        <w:ind w:left="284" w:hanging="284"/>
        <w:rPr>
          <w:rFonts w:asciiTheme="minorHAnsi" w:eastAsiaTheme="minorHAnsi" w:hAnsiTheme="minorHAnsi" w:cstheme="minorHAnsi"/>
          <w:b/>
          <w:color w:val="000000"/>
        </w:rPr>
      </w:pPr>
      <w:r w:rsidRPr="00827E58">
        <w:rPr>
          <w:rFonts w:asciiTheme="minorHAnsi" w:eastAsiaTheme="minorHAnsi" w:hAnsiTheme="minorHAnsi" w:cstheme="minorHAnsi"/>
          <w:b/>
          <w:color w:val="000000"/>
        </w:rPr>
        <w:t xml:space="preserve">Zamawiający oświadcza, że posiada licencje bezterminowe do oprogramowania </w:t>
      </w:r>
      <w:r>
        <w:rPr>
          <w:rFonts w:asciiTheme="minorHAnsi" w:eastAsiaTheme="minorHAnsi" w:hAnsiTheme="minorHAnsi" w:cstheme="minorHAnsi"/>
          <w:b/>
          <w:color w:val="000000"/>
        </w:rPr>
        <w:t>JIRA</w:t>
      </w:r>
      <w:r w:rsidRPr="00827E58">
        <w:rPr>
          <w:rFonts w:asciiTheme="minorHAnsi" w:eastAsiaTheme="minorHAnsi" w:hAnsiTheme="minorHAnsi" w:cstheme="minorHAnsi"/>
          <w:b/>
          <w:color w:val="000000"/>
        </w:rPr>
        <w:t xml:space="preserve"> Software (Server) 500 Użytkowników, kod SEN-9855893 z poniższym zestawem dodatków:</w:t>
      </w:r>
    </w:p>
    <w:p w14:paraId="5F365C55" w14:textId="77777777" w:rsidR="005B4A15" w:rsidRPr="00827E58" w:rsidRDefault="005B4A15" w:rsidP="006450A8">
      <w:pPr>
        <w:pStyle w:val="Akapitzlist"/>
        <w:numPr>
          <w:ilvl w:val="1"/>
          <w:numId w:val="41"/>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color w:val="222222"/>
          <w:shd w:val="clear" w:color="auto" w:fill="FFFFFF"/>
          <w:lang w:val="en-US"/>
        </w:rPr>
        <w:t xml:space="preserve">Adaptavist ScriptRunner for </w:t>
      </w:r>
      <w:r>
        <w:rPr>
          <w:rFonts w:asciiTheme="minorHAnsi" w:hAnsiTheme="minorHAnsi" w:cstheme="minorHAnsi"/>
          <w:color w:val="222222"/>
          <w:shd w:val="clear" w:color="auto" w:fill="FFFFFF"/>
          <w:lang w:val="en-US"/>
        </w:rPr>
        <w:t>JIRA</w:t>
      </w:r>
      <w:r w:rsidRPr="00827E58">
        <w:rPr>
          <w:rFonts w:asciiTheme="minorHAnsi" w:hAnsiTheme="minorHAnsi" w:cstheme="minorHAnsi"/>
          <w:lang w:val="en-US"/>
        </w:rPr>
        <w:t xml:space="preserve"> (Server) 500 Użytkowników: Commercial License kod SEN-12104721;</w:t>
      </w:r>
    </w:p>
    <w:p w14:paraId="43810B1C" w14:textId="77777777" w:rsidR="005B4A15" w:rsidRDefault="005B4A15" w:rsidP="006450A8">
      <w:pPr>
        <w:pStyle w:val="Akapitzlist"/>
        <w:numPr>
          <w:ilvl w:val="1"/>
          <w:numId w:val="41"/>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lang w:val="en-US"/>
        </w:rPr>
        <w:t xml:space="preserve">Checklist for </w:t>
      </w:r>
      <w:r>
        <w:rPr>
          <w:rFonts w:asciiTheme="minorHAnsi" w:hAnsiTheme="minorHAnsi" w:cstheme="minorHAnsi"/>
          <w:lang w:val="en-US"/>
        </w:rPr>
        <w:t>JIRA</w:t>
      </w:r>
      <w:r w:rsidRPr="00827E58">
        <w:rPr>
          <w:rFonts w:asciiTheme="minorHAnsi" w:hAnsiTheme="minorHAnsi" w:cstheme="minorHAnsi"/>
          <w:lang w:val="en-US"/>
        </w:rPr>
        <w:t xml:space="preserve"> (Server) 500 Użytkowników</w:t>
      </w:r>
      <w:r>
        <w:rPr>
          <w:rFonts w:asciiTheme="minorHAnsi" w:hAnsiTheme="minorHAnsi" w:cstheme="minorHAnsi"/>
          <w:lang w:val="en-US"/>
        </w:rPr>
        <w:t>: Commercial License,</w:t>
      </w:r>
    </w:p>
    <w:p w14:paraId="48941008" w14:textId="77777777" w:rsidR="005B4A15" w:rsidRPr="00827E58" w:rsidRDefault="005B4A15" w:rsidP="005B4A15">
      <w:pPr>
        <w:pStyle w:val="Akapitzlist"/>
        <w:autoSpaceDE w:val="0"/>
        <w:autoSpaceDN w:val="0"/>
        <w:adjustRightInd w:val="0"/>
        <w:spacing w:line="360" w:lineRule="auto"/>
        <w:ind w:left="851"/>
        <w:rPr>
          <w:rFonts w:asciiTheme="minorHAnsi" w:hAnsiTheme="minorHAnsi" w:cstheme="minorHAnsi"/>
          <w:lang w:val="en-US"/>
        </w:rPr>
      </w:pPr>
      <w:r w:rsidRPr="00827E58">
        <w:rPr>
          <w:rFonts w:asciiTheme="minorHAnsi" w:hAnsiTheme="minorHAnsi" w:cstheme="minorHAnsi"/>
          <w:lang w:val="en-US"/>
        </w:rPr>
        <w:t>kod SEN-12104722;</w:t>
      </w:r>
      <w:r w:rsidRPr="00827E58" w:rsidDel="00C823CF">
        <w:rPr>
          <w:rFonts w:asciiTheme="minorHAnsi" w:hAnsiTheme="minorHAnsi" w:cstheme="minorHAnsi"/>
          <w:lang w:val="en-US"/>
        </w:rPr>
        <w:t xml:space="preserve"> </w:t>
      </w:r>
    </w:p>
    <w:p w14:paraId="7337DB18" w14:textId="77777777" w:rsidR="005B4A15" w:rsidRPr="00827E58" w:rsidRDefault="005B4A15" w:rsidP="006450A8">
      <w:pPr>
        <w:pStyle w:val="Akapitzlist"/>
        <w:numPr>
          <w:ilvl w:val="1"/>
          <w:numId w:val="41"/>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lang w:val="en-US"/>
        </w:rPr>
        <w:t xml:space="preserve">Tempo Timesheets: Time Tracking &amp; Report for </w:t>
      </w:r>
      <w:r>
        <w:rPr>
          <w:rFonts w:asciiTheme="minorHAnsi" w:hAnsiTheme="minorHAnsi" w:cstheme="minorHAnsi"/>
          <w:lang w:val="en-US"/>
        </w:rPr>
        <w:t>JIRA</w:t>
      </w:r>
      <w:r w:rsidRPr="00827E58">
        <w:rPr>
          <w:rFonts w:asciiTheme="minorHAnsi" w:hAnsiTheme="minorHAnsi" w:cstheme="minorHAnsi"/>
          <w:lang w:val="en-US"/>
        </w:rPr>
        <w:t xml:space="preserve"> (Server) 500 Użytkowników: Commercial License, kod SEN-10359642,</w:t>
      </w:r>
    </w:p>
    <w:p w14:paraId="40DD1FE7" w14:textId="77777777" w:rsidR="005B4A15" w:rsidRPr="00827E58" w:rsidRDefault="005B4A15" w:rsidP="006450A8">
      <w:pPr>
        <w:pStyle w:val="Akapitzlist"/>
        <w:numPr>
          <w:ilvl w:val="1"/>
          <w:numId w:val="41"/>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lang w:val="en-US"/>
        </w:rPr>
        <w:t xml:space="preserve">Excel Connector for </w:t>
      </w:r>
      <w:r>
        <w:rPr>
          <w:rFonts w:asciiTheme="minorHAnsi" w:hAnsiTheme="minorHAnsi" w:cstheme="minorHAnsi"/>
          <w:lang w:val="en-US"/>
        </w:rPr>
        <w:t>JIRA</w:t>
      </w:r>
      <w:r w:rsidRPr="00827E58">
        <w:rPr>
          <w:rFonts w:asciiTheme="minorHAnsi" w:hAnsiTheme="minorHAnsi" w:cstheme="minorHAnsi"/>
          <w:lang w:val="en-US"/>
        </w:rPr>
        <w:t xml:space="preserve"> for </w:t>
      </w:r>
      <w:r>
        <w:rPr>
          <w:rFonts w:asciiTheme="minorHAnsi" w:hAnsiTheme="minorHAnsi" w:cstheme="minorHAnsi"/>
          <w:lang w:val="en-US"/>
        </w:rPr>
        <w:t>JIRA</w:t>
      </w:r>
      <w:r w:rsidRPr="00827E58">
        <w:rPr>
          <w:rFonts w:asciiTheme="minorHAnsi" w:hAnsiTheme="minorHAnsi" w:cstheme="minorHAnsi"/>
          <w:lang w:val="en-US"/>
        </w:rPr>
        <w:t xml:space="preserve"> (Server) 500 Użytkowników: Commercial License, kod SEN-14452460;</w:t>
      </w:r>
    </w:p>
    <w:p w14:paraId="7E1DC83E" w14:textId="77777777" w:rsidR="005B4A15" w:rsidRDefault="005B4A15" w:rsidP="006450A8">
      <w:pPr>
        <w:pStyle w:val="Akapitzlist"/>
        <w:numPr>
          <w:ilvl w:val="1"/>
          <w:numId w:val="41"/>
        </w:numPr>
        <w:autoSpaceDE w:val="0"/>
        <w:autoSpaceDN w:val="0"/>
        <w:adjustRightInd w:val="0"/>
        <w:spacing w:line="360" w:lineRule="auto"/>
        <w:ind w:left="851" w:hanging="425"/>
        <w:rPr>
          <w:rFonts w:asciiTheme="minorHAnsi" w:hAnsiTheme="minorHAnsi" w:cstheme="minorHAnsi"/>
        </w:rPr>
      </w:pPr>
      <w:r w:rsidRPr="00827E58">
        <w:rPr>
          <w:rFonts w:asciiTheme="minorHAnsi" w:hAnsiTheme="minorHAnsi" w:cstheme="minorHAnsi"/>
        </w:rPr>
        <w:t xml:space="preserve">Plugin </w:t>
      </w:r>
      <w:r>
        <w:rPr>
          <w:rFonts w:asciiTheme="minorHAnsi" w:hAnsiTheme="minorHAnsi" w:cstheme="minorHAnsi"/>
        </w:rPr>
        <w:t>JIRA</w:t>
      </w:r>
      <w:r w:rsidRPr="00827E58">
        <w:rPr>
          <w:rFonts w:asciiTheme="minorHAnsi" w:hAnsiTheme="minorHAnsi" w:cstheme="minorHAnsi"/>
        </w:rPr>
        <w:t xml:space="preserve"> Misc Custom Fields (JMCF) dla 500 Użytkowników</w:t>
      </w:r>
      <w:r>
        <w:rPr>
          <w:rFonts w:asciiTheme="minorHAnsi" w:hAnsiTheme="minorHAnsi" w:cstheme="minorHAnsi"/>
        </w:rPr>
        <w:t>,</w:t>
      </w:r>
    </w:p>
    <w:p w14:paraId="5797DEDE" w14:textId="77777777" w:rsidR="005B4A15" w:rsidRPr="00827E58" w:rsidRDefault="005B4A15" w:rsidP="005B4A15">
      <w:pPr>
        <w:pStyle w:val="Akapitzlist"/>
        <w:autoSpaceDE w:val="0"/>
        <w:autoSpaceDN w:val="0"/>
        <w:adjustRightInd w:val="0"/>
        <w:spacing w:line="360" w:lineRule="auto"/>
        <w:ind w:left="851"/>
        <w:rPr>
          <w:rFonts w:asciiTheme="minorHAnsi" w:hAnsiTheme="minorHAnsi" w:cstheme="minorHAnsi"/>
        </w:rPr>
      </w:pPr>
      <w:r w:rsidRPr="00827E58">
        <w:rPr>
          <w:rFonts w:asciiTheme="minorHAnsi" w:hAnsiTheme="minorHAnsi" w:cstheme="minorHAnsi"/>
        </w:rPr>
        <w:t>kod SEN-18760487.</w:t>
      </w:r>
    </w:p>
    <w:p w14:paraId="784DDDA9" w14:textId="77777777" w:rsidR="005B4A15" w:rsidRPr="00827E58" w:rsidRDefault="005B4A15" w:rsidP="005B4A15">
      <w:pPr>
        <w:pStyle w:val="Akapitzlist"/>
        <w:autoSpaceDE w:val="0"/>
        <w:autoSpaceDN w:val="0"/>
        <w:adjustRightInd w:val="0"/>
        <w:spacing w:line="360" w:lineRule="auto"/>
        <w:ind w:left="284"/>
        <w:rPr>
          <w:rFonts w:asciiTheme="minorHAnsi" w:hAnsiTheme="minorHAnsi" w:cstheme="minorHAnsi"/>
        </w:rPr>
      </w:pPr>
      <w:r w:rsidRPr="00827E58">
        <w:rPr>
          <w:rFonts w:asciiTheme="minorHAnsi" w:hAnsiTheme="minorHAnsi" w:cstheme="minorHAnsi"/>
        </w:rPr>
        <w:t>Treść licencji Producenta znajduje się na stronie internetowej, pod linkiem:</w:t>
      </w:r>
    </w:p>
    <w:p w14:paraId="5E3D95A1" w14:textId="77777777" w:rsidR="005B4A15" w:rsidRPr="00827E58" w:rsidRDefault="00F956CF" w:rsidP="005B4A15">
      <w:pPr>
        <w:pStyle w:val="Akapitzlist"/>
        <w:autoSpaceDE w:val="0"/>
        <w:autoSpaceDN w:val="0"/>
        <w:adjustRightInd w:val="0"/>
        <w:spacing w:line="360" w:lineRule="auto"/>
        <w:ind w:left="284"/>
        <w:rPr>
          <w:rFonts w:asciiTheme="minorHAnsi" w:hAnsiTheme="minorHAnsi" w:cstheme="minorHAnsi"/>
        </w:rPr>
      </w:pPr>
      <w:hyperlink r:id="rId11" w:history="1">
        <w:r w:rsidR="005B4A15" w:rsidRPr="00827E58">
          <w:rPr>
            <w:rStyle w:val="Hipercze"/>
            <w:rFonts w:asciiTheme="minorHAnsi" w:hAnsiTheme="minorHAnsi" w:cstheme="minorHAnsi"/>
          </w:rPr>
          <w:t>https://www.atlassian.com/legal/software-license-agreement</w:t>
        </w:r>
      </w:hyperlink>
    </w:p>
    <w:p w14:paraId="7BA2176D" w14:textId="77777777" w:rsidR="005B4A15" w:rsidRPr="00827E58" w:rsidRDefault="005B4A15" w:rsidP="006450A8">
      <w:pPr>
        <w:pStyle w:val="Akapitzlist"/>
        <w:numPr>
          <w:ilvl w:val="0"/>
          <w:numId w:val="41"/>
        </w:numPr>
        <w:spacing w:line="360" w:lineRule="auto"/>
        <w:ind w:left="284" w:hanging="284"/>
        <w:rPr>
          <w:rFonts w:asciiTheme="minorHAnsi" w:hAnsiTheme="minorHAnsi" w:cstheme="minorHAnsi"/>
        </w:rPr>
      </w:pPr>
      <w:r w:rsidRPr="00827E58">
        <w:rPr>
          <w:rFonts w:asciiTheme="minorHAnsi" w:eastAsiaTheme="minorHAnsi" w:hAnsiTheme="minorHAnsi" w:cstheme="minorHAnsi"/>
          <w:color w:val="000000"/>
        </w:rPr>
        <w:t>Przez</w:t>
      </w:r>
      <w:r w:rsidRPr="00827E58">
        <w:rPr>
          <w:rFonts w:asciiTheme="minorHAnsi" w:hAnsiTheme="minorHAnsi" w:cstheme="minorHAnsi"/>
        </w:rPr>
        <w:t xml:space="preserve"> pojęcie „wsparcie techniczne producenta”, Strony rozumieją, warunki określone przez producenta oprogramowania opisane na stronie internetowej, pod linkiem: </w:t>
      </w:r>
    </w:p>
    <w:p w14:paraId="1469BDEA" w14:textId="77777777" w:rsidR="005B4A15" w:rsidRPr="00827E58" w:rsidRDefault="00F956CF" w:rsidP="005B4A15">
      <w:pPr>
        <w:pStyle w:val="Akapitzlist"/>
        <w:autoSpaceDE w:val="0"/>
        <w:autoSpaceDN w:val="0"/>
        <w:adjustRightInd w:val="0"/>
        <w:spacing w:line="360" w:lineRule="auto"/>
        <w:ind w:left="284"/>
        <w:rPr>
          <w:rFonts w:asciiTheme="minorHAnsi" w:hAnsiTheme="minorHAnsi" w:cstheme="minorHAnsi"/>
          <w:lang w:val="en-US"/>
        </w:rPr>
      </w:pPr>
      <w:hyperlink r:id="rId12" w:history="1">
        <w:r w:rsidR="005B4A15" w:rsidRPr="00827E58">
          <w:rPr>
            <w:rStyle w:val="Hipercze"/>
            <w:rFonts w:asciiTheme="minorHAnsi" w:hAnsiTheme="minorHAnsi" w:cstheme="minorHAnsi"/>
            <w:lang w:val="en-US"/>
          </w:rPr>
          <w:t>https://confluence.atlassian.com/support/atlassian-support-offerings-193299636.html</w:t>
        </w:r>
      </w:hyperlink>
      <w:r w:rsidR="005B4A15" w:rsidRPr="00827E58">
        <w:rPr>
          <w:rFonts w:asciiTheme="minorHAnsi" w:hAnsiTheme="minorHAnsi" w:cstheme="minorHAnsi"/>
          <w:lang w:val="en-US"/>
        </w:rPr>
        <w:t xml:space="preserve"> w</w:t>
      </w:r>
      <w:r w:rsidR="005B4A15">
        <w:rPr>
          <w:rFonts w:asciiTheme="minorHAnsi" w:hAnsiTheme="minorHAnsi" w:cstheme="minorHAnsi"/>
          <w:lang w:val="en-US"/>
        </w:rPr>
        <w:t> </w:t>
      </w:r>
      <w:r w:rsidR="005B4A15" w:rsidRPr="00827E58">
        <w:rPr>
          <w:rFonts w:asciiTheme="minorHAnsi" w:hAnsiTheme="minorHAnsi" w:cstheme="minorHAnsi"/>
          <w:lang w:val="en-US"/>
        </w:rPr>
        <w:t>części: „Server and Data Center Deployments”, kolumna „Select”.</w:t>
      </w:r>
    </w:p>
    <w:p w14:paraId="37A783AA" w14:textId="77777777" w:rsidR="005B4A15" w:rsidRPr="00827E58" w:rsidRDefault="005B4A15" w:rsidP="006450A8">
      <w:pPr>
        <w:pStyle w:val="Akapitzlist"/>
        <w:numPr>
          <w:ilvl w:val="0"/>
          <w:numId w:val="41"/>
        </w:numPr>
        <w:spacing w:line="360" w:lineRule="auto"/>
        <w:ind w:left="284" w:hanging="284"/>
        <w:rPr>
          <w:rFonts w:asciiTheme="minorHAnsi" w:hAnsiTheme="minorHAnsi" w:cstheme="minorHAnsi"/>
        </w:rPr>
      </w:pPr>
      <w:r w:rsidRPr="00827E58">
        <w:rPr>
          <w:rFonts w:asciiTheme="minorHAnsi" w:eastAsiaTheme="minorHAnsi" w:hAnsiTheme="minorHAnsi" w:cstheme="minorHAnsi"/>
          <w:color w:val="000000"/>
        </w:rPr>
        <w:t>Strony</w:t>
      </w:r>
      <w:r w:rsidRPr="00827E58">
        <w:rPr>
          <w:rFonts w:asciiTheme="minorHAnsi" w:hAnsiTheme="minorHAnsi" w:cstheme="minorHAnsi"/>
        </w:rPr>
        <w:t xml:space="preserve"> zgodnie stwierdzają, że warunki Wsparcia technicznego producenta wyrażone są w</w:t>
      </w:r>
      <w:r>
        <w:rPr>
          <w:rFonts w:asciiTheme="minorHAnsi" w:hAnsiTheme="minorHAnsi" w:cstheme="minorHAnsi"/>
        </w:rPr>
        <w:t> </w:t>
      </w:r>
      <w:r w:rsidRPr="00827E58">
        <w:rPr>
          <w:rFonts w:asciiTheme="minorHAnsi" w:hAnsiTheme="minorHAnsi" w:cstheme="minorHAnsi"/>
        </w:rPr>
        <w:t>języku angielskim, jednakowoż są zrozumiałe dla Stron, a żadna z nich nie wnosi zastrzeżeń co do ich formy, języka i treści.</w:t>
      </w:r>
    </w:p>
    <w:p w14:paraId="3072D971" w14:textId="77777777" w:rsidR="005B4A15" w:rsidRDefault="005B4A15" w:rsidP="006450A8">
      <w:pPr>
        <w:pStyle w:val="Akapitzlist"/>
        <w:numPr>
          <w:ilvl w:val="0"/>
          <w:numId w:val="41"/>
        </w:numPr>
        <w:spacing w:line="360" w:lineRule="auto"/>
        <w:ind w:left="284" w:hanging="284"/>
        <w:rPr>
          <w:rFonts w:asciiTheme="minorHAnsi" w:hAnsiTheme="minorHAnsi" w:cstheme="minorHAnsi"/>
        </w:rPr>
      </w:pPr>
      <w:r w:rsidRPr="00827E58">
        <w:rPr>
          <w:rFonts w:asciiTheme="minorHAnsi" w:hAnsiTheme="minorHAnsi" w:cstheme="minorHAnsi"/>
        </w:rPr>
        <w:t>W przypadku zaoferowania wsparcia technicznego producenta Zamawiający przyjmuje treść wskazaną w linku wskazanym w pkt 7 jako Załącznik nr 1 do OPZ – Treść wsparcia technicznego producenta, który stanowić będzie integralną część OPZ.</w:t>
      </w:r>
    </w:p>
    <w:p w14:paraId="723FD36F" w14:textId="77777777" w:rsidR="005B4A15" w:rsidRPr="006A4202" w:rsidRDefault="005B4A15" w:rsidP="005B4A15">
      <w:pPr>
        <w:spacing w:line="360" w:lineRule="auto"/>
        <w:ind w:left="708"/>
        <w:jc w:val="both"/>
        <w:rPr>
          <w:rFonts w:asciiTheme="minorHAnsi" w:hAnsiTheme="minorHAnsi" w:cstheme="minorHAnsi"/>
        </w:rPr>
      </w:pPr>
    </w:p>
    <w:p w14:paraId="159F40D6" w14:textId="77777777" w:rsidR="005B4A15" w:rsidRPr="006A4202" w:rsidRDefault="005B4A15" w:rsidP="005B4A15">
      <w:pPr>
        <w:spacing w:line="360" w:lineRule="auto"/>
        <w:ind w:left="1276" w:hanging="992"/>
        <w:rPr>
          <w:rFonts w:asciiTheme="minorHAnsi" w:hAnsiTheme="minorHAnsi" w:cstheme="minorHAnsi"/>
          <w:b/>
          <w:u w:val="single"/>
        </w:rPr>
      </w:pPr>
      <w:r w:rsidRPr="006A4202">
        <w:rPr>
          <w:rFonts w:asciiTheme="minorHAnsi" w:hAnsiTheme="minorHAnsi" w:cstheme="minorHAnsi"/>
          <w:b/>
          <w:u w:val="single"/>
        </w:rPr>
        <w:t>CZĘŚĆ 1.</w:t>
      </w:r>
    </w:p>
    <w:p w14:paraId="7001D76C" w14:textId="77777777" w:rsidR="005B4A15" w:rsidRPr="006A4202" w:rsidRDefault="005B4A15" w:rsidP="005B4A15">
      <w:pPr>
        <w:pStyle w:val="Default"/>
        <w:spacing w:line="360" w:lineRule="auto"/>
        <w:ind w:left="283"/>
        <w:rPr>
          <w:rFonts w:asciiTheme="minorHAnsi" w:hAnsiTheme="minorHAnsi" w:cstheme="minorHAnsi"/>
          <w:b/>
          <w:color w:val="auto"/>
        </w:rPr>
      </w:pPr>
      <w:r w:rsidRPr="006A4202">
        <w:rPr>
          <w:rFonts w:asciiTheme="minorHAnsi" w:hAnsiTheme="minorHAnsi" w:cstheme="minorHAnsi"/>
          <w:b/>
          <w:color w:val="auto"/>
        </w:rPr>
        <w:lastRenderedPageBreak/>
        <w:t>Wykonawca zaoferuje wsparcie techniczne równoważne przez co Zamawiający rozumie wsparcie techniczne polegające co najmniej na:</w:t>
      </w:r>
    </w:p>
    <w:p w14:paraId="11B2359C" w14:textId="77777777" w:rsidR="005B4A15" w:rsidRPr="006A4202" w:rsidRDefault="005B4A15" w:rsidP="006450A8">
      <w:pPr>
        <w:numPr>
          <w:ilvl w:val="0"/>
          <w:numId w:val="33"/>
        </w:numPr>
        <w:spacing w:line="360" w:lineRule="auto"/>
        <w:ind w:left="851" w:hanging="567"/>
        <w:rPr>
          <w:rFonts w:asciiTheme="minorHAnsi" w:hAnsiTheme="minorHAnsi" w:cstheme="minorHAnsi"/>
        </w:rPr>
      </w:pPr>
      <w:r w:rsidRPr="006A4202">
        <w:rPr>
          <w:rFonts w:asciiTheme="minorHAnsi" w:hAnsiTheme="minorHAnsi" w:cstheme="minorHAnsi"/>
        </w:rPr>
        <w:t>obsłudze incydentów - identyfikacja i rozwiązywanie problemów w oprogramowaniu,</w:t>
      </w:r>
    </w:p>
    <w:p w14:paraId="7CBF6062" w14:textId="77777777" w:rsidR="005B4A15" w:rsidRPr="006A4202" w:rsidRDefault="005B4A15" w:rsidP="006450A8">
      <w:pPr>
        <w:numPr>
          <w:ilvl w:val="0"/>
          <w:numId w:val="33"/>
        </w:numPr>
        <w:spacing w:line="360" w:lineRule="auto"/>
        <w:ind w:left="851" w:hanging="567"/>
        <w:rPr>
          <w:rFonts w:asciiTheme="minorHAnsi" w:hAnsiTheme="minorHAnsi" w:cstheme="minorHAnsi"/>
        </w:rPr>
      </w:pPr>
      <w:r w:rsidRPr="006A4202">
        <w:rPr>
          <w:rFonts w:asciiTheme="minorHAnsi" w:hAnsiTheme="minorHAnsi" w:cstheme="minorHAnsi"/>
        </w:rPr>
        <w:t>analizie przyczyn,</w:t>
      </w:r>
    </w:p>
    <w:p w14:paraId="54E19114" w14:textId="77777777" w:rsidR="005B4A15" w:rsidRPr="006A4202" w:rsidRDefault="005B4A15" w:rsidP="006450A8">
      <w:pPr>
        <w:numPr>
          <w:ilvl w:val="0"/>
          <w:numId w:val="33"/>
        </w:numPr>
        <w:spacing w:line="360" w:lineRule="auto"/>
        <w:ind w:left="851" w:hanging="567"/>
        <w:rPr>
          <w:rFonts w:asciiTheme="minorHAnsi" w:hAnsiTheme="minorHAnsi" w:cstheme="minorHAnsi"/>
        </w:rPr>
      </w:pPr>
      <w:r w:rsidRPr="006A4202">
        <w:rPr>
          <w:rFonts w:asciiTheme="minorHAnsi" w:hAnsiTheme="minorHAnsi" w:cstheme="minorHAnsi"/>
        </w:rPr>
        <w:t>pomocy w przypadku problemów podczas instalacji,</w:t>
      </w:r>
    </w:p>
    <w:p w14:paraId="6C87814F" w14:textId="77777777" w:rsidR="005B4A15" w:rsidRPr="006A4202" w:rsidRDefault="005B4A15" w:rsidP="006450A8">
      <w:pPr>
        <w:numPr>
          <w:ilvl w:val="0"/>
          <w:numId w:val="33"/>
        </w:numPr>
        <w:spacing w:line="360" w:lineRule="auto"/>
        <w:ind w:left="851" w:hanging="567"/>
        <w:rPr>
          <w:rFonts w:asciiTheme="minorHAnsi" w:hAnsiTheme="minorHAnsi" w:cstheme="minorHAnsi"/>
        </w:rPr>
      </w:pPr>
      <w:r w:rsidRPr="006A4202">
        <w:rPr>
          <w:rFonts w:asciiTheme="minorHAnsi" w:hAnsiTheme="minorHAnsi" w:cstheme="minorHAnsi"/>
        </w:rPr>
        <w:t>pomocy w rozwiązywaniu problemów podczas uaktualnień,</w:t>
      </w:r>
    </w:p>
    <w:p w14:paraId="257893C2" w14:textId="77777777" w:rsidR="005B4A15" w:rsidRPr="006A4202" w:rsidRDefault="005B4A15" w:rsidP="006450A8">
      <w:pPr>
        <w:numPr>
          <w:ilvl w:val="0"/>
          <w:numId w:val="33"/>
        </w:numPr>
        <w:spacing w:line="360" w:lineRule="auto"/>
        <w:ind w:left="851" w:hanging="567"/>
        <w:rPr>
          <w:rFonts w:asciiTheme="minorHAnsi" w:hAnsiTheme="minorHAnsi" w:cstheme="minorHAnsi"/>
        </w:rPr>
      </w:pPr>
      <w:r w:rsidRPr="006A4202">
        <w:rPr>
          <w:rFonts w:asciiTheme="minorHAnsi" w:hAnsiTheme="minorHAnsi" w:cstheme="minorHAnsi"/>
        </w:rPr>
        <w:t>identyfikacji i tworzeniu potrzebnych raportów o błędach,</w:t>
      </w:r>
    </w:p>
    <w:p w14:paraId="1DC94E39" w14:textId="77777777" w:rsidR="005B4A15" w:rsidRPr="006A4202" w:rsidRDefault="005B4A15" w:rsidP="006450A8">
      <w:pPr>
        <w:numPr>
          <w:ilvl w:val="0"/>
          <w:numId w:val="33"/>
        </w:numPr>
        <w:spacing w:line="360" w:lineRule="auto"/>
        <w:ind w:left="851" w:hanging="567"/>
        <w:rPr>
          <w:rFonts w:asciiTheme="minorHAnsi" w:hAnsiTheme="minorHAnsi" w:cstheme="minorHAnsi"/>
        </w:rPr>
      </w:pPr>
      <w:r w:rsidRPr="006A4202">
        <w:rPr>
          <w:rFonts w:asciiTheme="minorHAnsi" w:hAnsiTheme="minorHAnsi" w:cstheme="minorHAnsi"/>
        </w:rPr>
        <w:t>przekazywaniu wskazówek dotyczących wdrażania i konfiguracji,</w:t>
      </w:r>
    </w:p>
    <w:p w14:paraId="4ECAA4E4" w14:textId="77777777" w:rsidR="005B4A15" w:rsidRPr="006A4202"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6A4202">
        <w:rPr>
          <w:rFonts w:asciiTheme="minorHAnsi" w:hAnsiTheme="minorHAnsi" w:cstheme="minorHAnsi"/>
        </w:rPr>
        <w:t>wsparciu integracji z innymi produktami Atlassian,</w:t>
      </w:r>
    </w:p>
    <w:p w14:paraId="4F24A3E8" w14:textId="77777777" w:rsidR="005B4A15" w:rsidRPr="006A4202"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6A4202">
        <w:rPr>
          <w:rFonts w:asciiTheme="minorHAnsi" w:hAnsiTheme="minorHAnsi" w:cstheme="minorHAnsi"/>
        </w:rPr>
        <w:t>bezpłatnym dostępie i możliwości pobierania i aktywowania bieżącej pełnej wersji do posiadanego już Oprogramowania o którym mowa w pkt. 1,</w:t>
      </w:r>
    </w:p>
    <w:p w14:paraId="4BB0D665" w14:textId="77777777" w:rsidR="005B4A15" w:rsidRPr="006A4202"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6A4202">
        <w:rPr>
          <w:rFonts w:asciiTheme="minorHAnsi" w:hAnsiTheme="minorHAnsi" w:cstheme="minorHAnsi"/>
        </w:rPr>
        <w:t>dostępie do grupy wsparcia, która obejmuje wsparcie innych użytkowników Atlassian i polega na zadawaniu pytań w zakresie Oprogramowania i otrzymywaniu odpowiedzi od pozostałych członków grupy, - dotyczy licencji głównych Atlassian JIRA, nie dotyczy pluginów z Marketplace,</w:t>
      </w:r>
    </w:p>
    <w:p w14:paraId="5A1DB5BC" w14:textId="77777777" w:rsidR="005B4A15" w:rsidRPr="006A4202"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6A4202">
        <w:rPr>
          <w:rFonts w:asciiTheme="minorHAnsi" w:hAnsiTheme="minorHAnsi" w:cstheme="minorHAnsi"/>
        </w:rPr>
        <w:t xml:space="preserve">dostępie do portalu pomocy technicznej. </w:t>
      </w:r>
    </w:p>
    <w:p w14:paraId="40D1CD5B" w14:textId="77777777" w:rsidR="005B4A15" w:rsidRPr="006A4202" w:rsidRDefault="005B4A15" w:rsidP="005B4A15">
      <w:pPr>
        <w:pStyle w:val="Akapitzlist"/>
        <w:autoSpaceDE w:val="0"/>
        <w:autoSpaceDN w:val="0"/>
        <w:adjustRightInd w:val="0"/>
        <w:spacing w:line="360" w:lineRule="auto"/>
        <w:ind w:left="851"/>
        <w:rPr>
          <w:rFonts w:asciiTheme="minorHAnsi" w:hAnsiTheme="minorHAnsi" w:cstheme="minorHAnsi"/>
        </w:rPr>
      </w:pPr>
      <w:r w:rsidRPr="006A4202">
        <w:rPr>
          <w:rFonts w:asciiTheme="minorHAnsi" w:hAnsiTheme="minorHAnsi" w:cstheme="minorHAnsi"/>
        </w:rPr>
        <w:t>Zamawiający przez zdanie poprzedzające rozumie wsparcie w rozwiązywaniu incydentów występujących u Zamawiającego będzie świadczone w dni robocze od poniedziałku do piątku, w godzinach od 8:00 do 17:00 w tym, dla incydentów:</w:t>
      </w:r>
    </w:p>
    <w:p w14:paraId="4BBFF0A7" w14:textId="77777777" w:rsidR="005B4A15" w:rsidRPr="006A4202" w:rsidRDefault="005B4A15" w:rsidP="006450A8">
      <w:pPr>
        <w:pStyle w:val="Akapitzlist"/>
        <w:numPr>
          <w:ilvl w:val="0"/>
          <w:numId w:val="37"/>
        </w:numPr>
        <w:autoSpaceDE w:val="0"/>
        <w:autoSpaceDN w:val="0"/>
        <w:adjustRightInd w:val="0"/>
        <w:spacing w:line="360" w:lineRule="auto"/>
        <w:ind w:left="1276" w:hanging="425"/>
        <w:rPr>
          <w:rFonts w:asciiTheme="minorHAnsi" w:hAnsiTheme="minorHAnsi" w:cstheme="minorHAnsi"/>
        </w:rPr>
      </w:pPr>
      <w:r w:rsidRPr="006A4202">
        <w:rPr>
          <w:rFonts w:asciiTheme="minorHAnsi" w:hAnsiTheme="minorHAnsi" w:cstheme="minorHAnsi"/>
        </w:rPr>
        <w:t>brak aplikacji produkcyjnych lub poważna awaria wpływająca na działalność i dużą liczbę pracowników, np. aplikacja nie działa – czas reakcji do 2 godzin roboczych od zgłoszenia,</w:t>
      </w:r>
    </w:p>
    <w:p w14:paraId="1D801348" w14:textId="77777777" w:rsidR="005B4A15" w:rsidRPr="006A4202" w:rsidRDefault="005B4A15" w:rsidP="006450A8">
      <w:pPr>
        <w:pStyle w:val="Akapitzlist"/>
        <w:numPr>
          <w:ilvl w:val="0"/>
          <w:numId w:val="37"/>
        </w:numPr>
        <w:autoSpaceDE w:val="0"/>
        <w:autoSpaceDN w:val="0"/>
        <w:adjustRightInd w:val="0"/>
        <w:spacing w:line="360" w:lineRule="auto"/>
        <w:ind w:left="1276" w:hanging="425"/>
        <w:rPr>
          <w:rFonts w:asciiTheme="minorHAnsi" w:hAnsiTheme="minorHAnsi" w:cstheme="minorHAnsi"/>
        </w:rPr>
      </w:pPr>
      <w:r w:rsidRPr="006A4202">
        <w:rPr>
          <w:rFonts w:asciiTheme="minorHAnsi" w:hAnsiTheme="minorHAnsi" w:cstheme="minorHAnsi"/>
        </w:rPr>
        <w:t>poważne obniżenie wydajności lub funkcjonalności aplikacji np. nie działa większa cześć funkcjonalności – czas reakcji do 6 godzin roboczych od zgłoszenia,</w:t>
      </w:r>
    </w:p>
    <w:p w14:paraId="5570781D" w14:textId="77777777" w:rsidR="005B4A15" w:rsidRPr="006A4202" w:rsidRDefault="005B4A15" w:rsidP="006450A8">
      <w:pPr>
        <w:pStyle w:val="Akapitzlist"/>
        <w:numPr>
          <w:ilvl w:val="0"/>
          <w:numId w:val="37"/>
        </w:numPr>
        <w:autoSpaceDE w:val="0"/>
        <w:autoSpaceDN w:val="0"/>
        <w:adjustRightInd w:val="0"/>
        <w:spacing w:line="360" w:lineRule="auto"/>
        <w:ind w:left="1276" w:hanging="425"/>
        <w:rPr>
          <w:rFonts w:asciiTheme="minorHAnsi" w:hAnsiTheme="minorHAnsi" w:cstheme="minorHAnsi"/>
        </w:rPr>
      </w:pPr>
      <w:r w:rsidRPr="006A4202">
        <w:rPr>
          <w:rFonts w:asciiTheme="minorHAnsi" w:hAnsiTheme="minorHAnsi" w:cstheme="minorHAnsi"/>
        </w:rPr>
        <w:t>problem z aplikacją, który ma umiarkowany wpływ na działanie oprogramowania, np. nie działają pewne funkcjonalności – czas reakcji do 1 dnia roboczego od zgłoszenia,</w:t>
      </w:r>
    </w:p>
    <w:p w14:paraId="56BCCAE6" w14:textId="77777777" w:rsidR="005B4A15" w:rsidRPr="006A4202" w:rsidRDefault="005B4A15" w:rsidP="006450A8">
      <w:pPr>
        <w:pStyle w:val="Akapitzlist"/>
        <w:numPr>
          <w:ilvl w:val="0"/>
          <w:numId w:val="37"/>
        </w:numPr>
        <w:autoSpaceDE w:val="0"/>
        <w:autoSpaceDN w:val="0"/>
        <w:adjustRightInd w:val="0"/>
        <w:spacing w:line="360" w:lineRule="auto"/>
        <w:ind w:left="1276" w:hanging="425"/>
        <w:rPr>
          <w:rFonts w:asciiTheme="minorHAnsi" w:hAnsiTheme="minorHAnsi" w:cstheme="minorHAnsi"/>
        </w:rPr>
      </w:pPr>
      <w:r w:rsidRPr="006A4202">
        <w:rPr>
          <w:rFonts w:asciiTheme="minorHAnsi" w:hAnsiTheme="minorHAnsi" w:cstheme="minorHAnsi"/>
        </w:rPr>
        <w:t>problem lub pytanie o ograniczonym wpływie na działanie oprogramowania – czas reakcji do 2 dni roboczych od zgłoszenia,</w:t>
      </w:r>
    </w:p>
    <w:p w14:paraId="23C0B5A5" w14:textId="77777777" w:rsidR="005B4A15" w:rsidRPr="006A4202"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6A4202">
        <w:rPr>
          <w:rFonts w:asciiTheme="minorHAnsi" w:hAnsiTheme="minorHAnsi" w:cstheme="minorHAnsi"/>
        </w:rPr>
        <w:t>w ramach aktualnego wsparcia Zamawiający będzie miał dostęp do darmowych kluczy na środowiska testowe,</w:t>
      </w:r>
    </w:p>
    <w:p w14:paraId="3305377C" w14:textId="77777777" w:rsidR="005B4A15" w:rsidRPr="006A4202"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6A4202">
        <w:rPr>
          <w:rFonts w:asciiTheme="minorHAnsi" w:hAnsiTheme="minorHAnsi" w:cstheme="minorHAnsi"/>
        </w:rPr>
        <w:lastRenderedPageBreak/>
        <w:t>Zamawiający będzie miał dostęp do dokumentacji Oprogramowania (język angielski).</w:t>
      </w:r>
    </w:p>
    <w:p w14:paraId="6A2E60E4" w14:textId="77777777" w:rsidR="005B4A15" w:rsidRPr="006A4202"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6A4202">
        <w:rPr>
          <w:rFonts w:asciiTheme="minorHAnsi" w:hAnsiTheme="minorHAnsi" w:cstheme="minorHAnsi"/>
        </w:rPr>
        <w:t>Rozwiązanie równoważne nie może wiązać się z jakimikolwiek dodatkowymi kosztami po stronie Zamawiającego.</w:t>
      </w:r>
    </w:p>
    <w:p w14:paraId="10480AA9" w14:textId="77777777" w:rsidR="005B4A15" w:rsidRPr="006A4202"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6A4202">
        <w:rPr>
          <w:rFonts w:asciiTheme="minorHAnsi" w:hAnsiTheme="minorHAnsi" w:cstheme="minorHAnsi"/>
        </w:rPr>
        <w:t>W każdym miejscu Opisu Przedmiotu Zamówienia (OPZ),w którym użyto znaku towarowego, nazwy lub pochodzenia, Zamawiający dopuszcza zaoferowanie przez Wykonawcę rozwiązań równoważnych. Za równoważny przedmiot zamówienia Zamawiający uzna produkt o cechach (parametrach) zgodnych lub lepszych niż produkt określony w OPZ. Wykonawca powołujący się na rozwiązania równoważne musi wykazać, że spełniają one warunki określone w OPZ. W celu wykazania Wykonawca jest zobligowany podać nazwę produktów równoważnych, a także przeprowadzić dowód równoważności poprzez opis porównawczy parametrów produktów wyspecyfikowanych przez Zamawiającego w OPZ z parametrami produktów oferowanych jako równoważne. Wykonawca w celu udowodnienia, że oferuje rozwiązania równoważne ma również obowiązek wykazać w jaki sposób oferowany model wsparcia technicznego jest równoważny z modelem wsparcia technicznego wyspecyfikowanym przez Zamawiającego w OPZ. Zastosowanie rozwiązań równoważnych nie może prowadzić do pogorszenia właściwości przedmiotu zamówienia w stosunku do przewidzianych w pierwotnej dokumentacji, ani do zmiany ceny, ani do naruszenia przepisów prawa.</w:t>
      </w:r>
    </w:p>
    <w:p w14:paraId="36CDA43A" w14:textId="77777777" w:rsidR="005B4A15" w:rsidRPr="00827E58"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6A4202">
        <w:rPr>
          <w:rFonts w:asciiTheme="minorHAnsi" w:hAnsiTheme="minorHAnsi" w:cstheme="minorHAnsi"/>
        </w:rPr>
        <w:t>Zaoferowane przez Wykonawcę odnowienie wsparcia technicznego do oprogramowania musi pochodzić z legalnych źródeł oraz zostać dostarczone Zamawiającemu ze wszystkimi składnikami niezbędnymi do potwierdzenia legalności jego</w:t>
      </w:r>
      <w:r w:rsidRPr="00827E58">
        <w:rPr>
          <w:rFonts w:asciiTheme="minorHAnsi" w:hAnsiTheme="minorHAnsi" w:cstheme="minorHAnsi"/>
        </w:rPr>
        <w:t xml:space="preserve"> pochodzenia (np.: oryginalny nośnik, certyfikat autentyczności, kod aktywacyjny wraz z instrukcją aktywacji, itp.), dodatkowo w przypadku odnowienia wsparcia technicznego do oprogramowania równoważnego musi posiadać cechy określone w opisach równoważności znajdujących się w OPZ powyżej.</w:t>
      </w:r>
    </w:p>
    <w:p w14:paraId="0A220CB5" w14:textId="77777777" w:rsidR="005B4A15" w:rsidRPr="00827E58"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Jeżeli w trakcie realizacji umowy Zamawiający stwierdzi, że wydajność, jakość lub niezawodność dostarczonego produktu (wsparcia technicznego) niekorzystnie odbiega od parametrów produktu oryginalnego (który posiada Zamawiający), Wykonawca, na e-mailowe wezwanie zamawiającego, w terminie nie dłuższym niż 7</w:t>
      </w:r>
      <w:r>
        <w:rPr>
          <w:rFonts w:asciiTheme="minorHAnsi" w:hAnsiTheme="minorHAnsi" w:cstheme="minorHAnsi"/>
        </w:rPr>
        <w:t> </w:t>
      </w:r>
      <w:r w:rsidRPr="00827E58">
        <w:rPr>
          <w:rFonts w:asciiTheme="minorHAnsi" w:hAnsiTheme="minorHAnsi" w:cstheme="minorHAnsi"/>
        </w:rPr>
        <w:t xml:space="preserve">dni kalendarzowych, wymieni oferowany produkt (w zakresie, którego dotyczy żądanie) na produkt spełniający wymagania zamawiającego (np. pochodzący od </w:t>
      </w:r>
      <w:r w:rsidRPr="00827E58">
        <w:rPr>
          <w:rFonts w:asciiTheme="minorHAnsi" w:hAnsiTheme="minorHAnsi" w:cstheme="minorHAnsi"/>
        </w:rPr>
        <w:lastRenderedPageBreak/>
        <w:t>producenta oprogramowania, do którego produkt jest przeznaczony) bez zmiany ceny.</w:t>
      </w:r>
    </w:p>
    <w:p w14:paraId="574E21BE" w14:textId="77777777" w:rsidR="005B4A15" w:rsidRDefault="005B4A15" w:rsidP="006450A8">
      <w:pPr>
        <w:pStyle w:val="Akapitzlist"/>
        <w:numPr>
          <w:ilvl w:val="0"/>
          <w:numId w:val="33"/>
        </w:numPr>
        <w:autoSpaceDE w:val="0"/>
        <w:autoSpaceDN w:val="0"/>
        <w:adjustRightInd w:val="0"/>
        <w:spacing w:line="360" w:lineRule="auto"/>
        <w:ind w:left="851" w:hanging="567"/>
        <w:rPr>
          <w:rFonts w:asciiTheme="minorHAnsi" w:hAnsiTheme="minorHAnsi" w:cstheme="minorHAnsi"/>
        </w:rPr>
      </w:pPr>
      <w:r w:rsidRPr="00827E58">
        <w:rPr>
          <w:rFonts w:asciiTheme="minorHAnsi" w:hAnsiTheme="minorHAnsi" w:cstheme="minorHAnsi"/>
        </w:rPr>
        <w:t xml:space="preserve">W przypadku zaoferowania wsparcia technicznego do oprogramowania producenta </w:t>
      </w:r>
      <w:r>
        <w:rPr>
          <w:rFonts w:asciiTheme="minorHAnsi" w:hAnsiTheme="minorHAnsi" w:cstheme="minorHAnsi"/>
        </w:rPr>
        <w:t>JIRA</w:t>
      </w:r>
      <w:r w:rsidRPr="00827E58">
        <w:rPr>
          <w:rFonts w:asciiTheme="minorHAnsi" w:hAnsiTheme="minorHAnsi" w:cstheme="minorHAnsi"/>
        </w:rPr>
        <w:t xml:space="preserve"> </w:t>
      </w:r>
      <w:r w:rsidRPr="00827E58">
        <w:rPr>
          <w:rFonts w:asciiTheme="minorHAnsi" w:hAnsiTheme="minorHAnsi" w:cstheme="minorHAnsi"/>
          <w:color w:val="000000"/>
        </w:rPr>
        <w:t>Software</w:t>
      </w:r>
      <w:r w:rsidRPr="00827E58">
        <w:rPr>
          <w:rFonts w:asciiTheme="minorHAnsi" w:hAnsiTheme="minorHAnsi" w:cstheme="minorHAnsi"/>
        </w:rPr>
        <w:t xml:space="preserve"> lub równoważnego, Wykonawca dołączy do oferty dokument Treść wsparcia technicznego, który będzie zawierał zakres wsparcia technicznego, jednakże nie mniejszy niż określone w pkt 2. Dokument będzie stanowił Załącznik nr</w:t>
      </w:r>
      <w:r>
        <w:rPr>
          <w:rFonts w:asciiTheme="minorHAnsi" w:hAnsiTheme="minorHAnsi" w:cstheme="minorHAnsi"/>
        </w:rPr>
        <w:t> </w:t>
      </w:r>
      <w:r w:rsidRPr="00827E58">
        <w:rPr>
          <w:rFonts w:asciiTheme="minorHAnsi" w:hAnsiTheme="minorHAnsi" w:cstheme="minorHAnsi"/>
        </w:rPr>
        <w:t>1 do OPZ i będzie stanowić integralną część OPZ.</w:t>
      </w:r>
    </w:p>
    <w:p w14:paraId="6B715362" w14:textId="77777777" w:rsidR="005B4A15" w:rsidRPr="00827E58" w:rsidRDefault="005B4A15" w:rsidP="005B4A15">
      <w:pPr>
        <w:pStyle w:val="Akapitzlist"/>
        <w:autoSpaceDE w:val="0"/>
        <w:autoSpaceDN w:val="0"/>
        <w:adjustRightInd w:val="0"/>
        <w:spacing w:line="360" w:lineRule="auto"/>
        <w:ind w:left="851"/>
        <w:rPr>
          <w:rFonts w:asciiTheme="minorHAnsi" w:hAnsiTheme="minorHAnsi" w:cstheme="minorHAnsi"/>
        </w:rPr>
      </w:pPr>
    </w:p>
    <w:p w14:paraId="156609A2" w14:textId="77777777" w:rsidR="005B4A15" w:rsidRPr="00827E58" w:rsidRDefault="005B4A15" w:rsidP="006450A8">
      <w:pPr>
        <w:pStyle w:val="Akapitzlist"/>
        <w:numPr>
          <w:ilvl w:val="0"/>
          <w:numId w:val="41"/>
        </w:numPr>
        <w:spacing w:line="360" w:lineRule="auto"/>
        <w:ind w:left="284" w:hanging="284"/>
        <w:rPr>
          <w:rFonts w:asciiTheme="minorHAnsi" w:hAnsiTheme="minorHAnsi" w:cstheme="minorHAnsi"/>
          <w:b/>
          <w:bCs/>
        </w:rPr>
      </w:pPr>
      <w:r>
        <w:rPr>
          <w:rFonts w:asciiTheme="minorHAnsi" w:hAnsiTheme="minorHAnsi" w:cstheme="minorHAnsi"/>
          <w:b/>
          <w:bCs/>
        </w:rPr>
        <w:t>TERMIN WYKONANIA ZAMÓWIENIA:</w:t>
      </w:r>
    </w:p>
    <w:p w14:paraId="068C5AE8" w14:textId="77777777" w:rsidR="005B4A15" w:rsidRPr="00827E58" w:rsidRDefault="005B4A15" w:rsidP="006450A8">
      <w:pPr>
        <w:pStyle w:val="Akapitzlist"/>
        <w:numPr>
          <w:ilvl w:val="0"/>
          <w:numId w:val="39"/>
        </w:numPr>
        <w:autoSpaceDE w:val="0"/>
        <w:autoSpaceDN w:val="0"/>
        <w:adjustRightInd w:val="0"/>
        <w:spacing w:line="360" w:lineRule="auto"/>
        <w:ind w:left="709"/>
        <w:rPr>
          <w:rFonts w:asciiTheme="minorHAnsi" w:hAnsiTheme="minorHAnsi" w:cstheme="minorHAnsi"/>
        </w:rPr>
      </w:pPr>
      <w:r w:rsidRPr="00827E58">
        <w:rPr>
          <w:rFonts w:asciiTheme="minorHAnsi" w:eastAsiaTheme="minorHAnsi" w:hAnsiTheme="minorHAnsi" w:cstheme="minorHAnsi"/>
        </w:rPr>
        <w:t xml:space="preserve">Wsparcie techniczne dla posiadanych licencji bezterminowych do oprogramowania </w:t>
      </w:r>
      <w:r>
        <w:rPr>
          <w:rFonts w:asciiTheme="minorHAnsi" w:eastAsiaTheme="minorHAnsi" w:hAnsiTheme="minorHAnsi" w:cstheme="minorHAnsi"/>
        </w:rPr>
        <w:t>JIRA</w:t>
      </w:r>
      <w:r w:rsidRPr="00827E58">
        <w:rPr>
          <w:rFonts w:asciiTheme="minorHAnsi" w:eastAsiaTheme="minorHAnsi" w:hAnsiTheme="minorHAnsi" w:cstheme="minorHAnsi"/>
        </w:rPr>
        <w:t xml:space="preserve"> Software (Server) 500 wraz z dodatkami określonymi w pkt 1, ppkt od 1) do 5) będzie obowiązywało </w:t>
      </w:r>
      <w:r w:rsidRPr="00827E58">
        <w:rPr>
          <w:rFonts w:asciiTheme="minorHAnsi" w:hAnsiTheme="minorHAnsi" w:cstheme="minorHAnsi"/>
        </w:rPr>
        <w:t>przez okres 12 miesięcy od dnia przekazania przez Wykonawcę oryginalnych nośników, certyfikatów autentyczności, kodów aktywacyjny wraz z</w:t>
      </w:r>
      <w:r>
        <w:rPr>
          <w:rFonts w:asciiTheme="minorHAnsi" w:hAnsiTheme="minorHAnsi" w:cstheme="minorHAnsi"/>
        </w:rPr>
        <w:t> </w:t>
      </w:r>
      <w:r w:rsidRPr="00827E58">
        <w:rPr>
          <w:rFonts w:asciiTheme="minorHAnsi" w:hAnsiTheme="minorHAnsi" w:cstheme="minorHAnsi"/>
        </w:rPr>
        <w:t>instrukcją aktywacji.</w:t>
      </w:r>
    </w:p>
    <w:p w14:paraId="51881B98" w14:textId="77777777" w:rsidR="005B4A15" w:rsidRPr="00827E58" w:rsidRDefault="005B4A15" w:rsidP="006450A8">
      <w:pPr>
        <w:pStyle w:val="Akapitzlist"/>
        <w:numPr>
          <w:ilvl w:val="0"/>
          <w:numId w:val="39"/>
        </w:numPr>
        <w:autoSpaceDE w:val="0"/>
        <w:autoSpaceDN w:val="0"/>
        <w:adjustRightInd w:val="0"/>
        <w:spacing w:line="360" w:lineRule="auto"/>
        <w:ind w:left="709"/>
        <w:rPr>
          <w:rFonts w:asciiTheme="minorHAnsi" w:hAnsiTheme="minorHAnsi" w:cstheme="minorHAnsi"/>
        </w:rPr>
      </w:pPr>
      <w:r w:rsidRPr="00827E58">
        <w:rPr>
          <w:rFonts w:asciiTheme="minorHAnsi" w:hAnsiTheme="minorHAnsi" w:cstheme="minorHAnsi"/>
        </w:rPr>
        <w:t xml:space="preserve">W terminie 5 dni od dnia zawarcia umowy. Strony dokonają odbioru całości przedmiotu zamówienia wskazanego w pkt 1 powyżej, co zostanie potwierdzone podpisaniem przez przedstawicieli Stron protokołu odbioru, którego wzór stanowi Załącznik do umowy. Podstawą do podpisania Protokołu odbioru jest przekazanie przez Wykonawcę </w:t>
      </w:r>
      <w:r w:rsidRPr="00827E58">
        <w:rPr>
          <w:rFonts w:asciiTheme="minorHAnsi" w:hAnsiTheme="minorHAnsi" w:cstheme="minorHAnsi"/>
          <w:bCs/>
        </w:rPr>
        <w:t>oryginalnych nośników, certyfikatów autentyczności, kodów aktywacyjnych wraz z</w:t>
      </w:r>
      <w:r>
        <w:rPr>
          <w:rFonts w:asciiTheme="minorHAnsi" w:hAnsiTheme="minorHAnsi" w:cstheme="minorHAnsi"/>
          <w:bCs/>
        </w:rPr>
        <w:t> </w:t>
      </w:r>
      <w:r w:rsidRPr="00827E58">
        <w:rPr>
          <w:rFonts w:asciiTheme="minorHAnsi" w:hAnsiTheme="minorHAnsi" w:cstheme="minorHAnsi"/>
          <w:bCs/>
        </w:rPr>
        <w:t>instrukcją aktywacji, itp.</w:t>
      </w:r>
      <w:r w:rsidRPr="00827E58">
        <w:rPr>
          <w:rFonts w:asciiTheme="minorHAnsi" w:hAnsiTheme="minorHAnsi" w:cstheme="minorHAnsi"/>
        </w:rPr>
        <w:t xml:space="preserve"> zgodnie z terminami ważności określonymi w ust. 1. </w:t>
      </w:r>
    </w:p>
    <w:p w14:paraId="62046611" w14:textId="77777777" w:rsidR="005B4A15" w:rsidRPr="00827E58" w:rsidRDefault="005B4A15" w:rsidP="006450A8">
      <w:pPr>
        <w:pStyle w:val="Akapitzlist"/>
        <w:numPr>
          <w:ilvl w:val="0"/>
          <w:numId w:val="41"/>
        </w:numPr>
        <w:spacing w:line="360" w:lineRule="auto"/>
        <w:ind w:left="284" w:hanging="284"/>
        <w:rPr>
          <w:rFonts w:asciiTheme="minorHAnsi" w:hAnsiTheme="minorHAnsi" w:cstheme="minorHAnsi"/>
        </w:rPr>
      </w:pPr>
      <w:r w:rsidRPr="00827E58">
        <w:rPr>
          <w:rFonts w:asciiTheme="minorHAnsi" w:hAnsiTheme="minorHAnsi" w:cstheme="minorHAnsi"/>
          <w:b/>
          <w:bCs/>
        </w:rPr>
        <w:t>PŁATNOŚĆ:</w:t>
      </w:r>
    </w:p>
    <w:p w14:paraId="5DCC7357" w14:textId="15552ECC" w:rsidR="005B4A15" w:rsidRPr="00155B19" w:rsidRDefault="005B4A15" w:rsidP="00155B19">
      <w:pPr>
        <w:autoSpaceDE w:val="0"/>
        <w:autoSpaceDN w:val="0"/>
        <w:adjustRightInd w:val="0"/>
        <w:spacing w:line="360" w:lineRule="auto"/>
        <w:rPr>
          <w:rFonts w:asciiTheme="minorHAnsi" w:hAnsiTheme="minorHAnsi" w:cstheme="minorHAnsi"/>
        </w:rPr>
      </w:pPr>
      <w:r w:rsidRPr="00155B19">
        <w:rPr>
          <w:rFonts w:asciiTheme="minorHAnsi" w:hAnsiTheme="minorHAnsi" w:cstheme="minorHAnsi"/>
        </w:rPr>
        <w:t>Za realizację usługi w</w:t>
      </w:r>
      <w:r w:rsidRPr="00155B19">
        <w:rPr>
          <w:rFonts w:asciiTheme="minorHAnsi" w:eastAsiaTheme="minorHAnsi" w:hAnsiTheme="minorHAnsi" w:cstheme="minorHAnsi"/>
        </w:rPr>
        <w:t>sparcia technicznego dla posiadanych licencji bezterminowych do oprogramowania JIRA Software (Server) 500 wraz z dodatkami określonymi w pkt 1, ppkt od 1) do 5) płatność nastąpi po podpisaniu protokołu odbioru w terminie 21 dni od dnia wpływu do Zamawiającego prawidłowo wystawionej faktury VAT</w:t>
      </w:r>
      <w:r w:rsidR="00155B19">
        <w:rPr>
          <w:rFonts w:asciiTheme="minorHAnsi" w:eastAsiaTheme="minorHAnsi" w:hAnsiTheme="minorHAnsi" w:cstheme="minorHAnsi"/>
        </w:rPr>
        <w:t>.</w:t>
      </w:r>
    </w:p>
    <w:p w14:paraId="2F183F7F" w14:textId="43B5F772" w:rsidR="00E0561A" w:rsidRPr="00013EB7" w:rsidRDefault="00E0561A" w:rsidP="00C643C9">
      <w:pPr>
        <w:pStyle w:val="Akapitzlist"/>
        <w:numPr>
          <w:ilvl w:val="0"/>
          <w:numId w:val="44"/>
        </w:numPr>
        <w:autoSpaceDE w:val="0"/>
        <w:autoSpaceDN w:val="0"/>
        <w:adjustRightInd w:val="0"/>
        <w:spacing w:line="360" w:lineRule="auto"/>
        <w:ind w:left="709"/>
        <w:rPr>
          <w:rFonts w:asciiTheme="minorHAnsi" w:hAnsiTheme="minorHAnsi" w:cstheme="minorHAnsi"/>
          <w:bCs/>
        </w:rPr>
      </w:pPr>
      <w:r w:rsidRPr="00013EB7">
        <w:rPr>
          <w:rFonts w:asciiTheme="minorHAnsi" w:hAnsiTheme="minorHAnsi" w:cstheme="minorHAnsi"/>
          <w:bCs/>
        </w:rPr>
        <w:br w:type="page"/>
      </w:r>
    </w:p>
    <w:p w14:paraId="2D4F1D82" w14:textId="77777777" w:rsidR="00BA7398" w:rsidRPr="00013EB7" w:rsidRDefault="00BA7398" w:rsidP="00BA7398">
      <w:pPr>
        <w:autoSpaceDE w:val="0"/>
        <w:autoSpaceDN w:val="0"/>
        <w:adjustRightInd w:val="0"/>
        <w:spacing w:line="276" w:lineRule="auto"/>
        <w:rPr>
          <w:rFonts w:asciiTheme="minorHAnsi" w:hAnsiTheme="minorHAnsi" w:cstheme="minorHAnsi"/>
          <w:bCs/>
        </w:rPr>
      </w:pPr>
    </w:p>
    <w:p w14:paraId="1ABD25F2" w14:textId="2D26519E" w:rsidR="00A77740" w:rsidRPr="00013EB7" w:rsidRDefault="00A77740" w:rsidP="00095610">
      <w:pPr>
        <w:autoSpaceDE w:val="0"/>
        <w:spacing w:before="120" w:line="276" w:lineRule="auto"/>
        <w:rPr>
          <w:rFonts w:asciiTheme="minorHAnsi" w:hAnsiTheme="minorHAnsi" w:cstheme="minorHAnsi"/>
          <w:b/>
          <w:bCs/>
        </w:rPr>
      </w:pPr>
      <w:r w:rsidRPr="00013EB7">
        <w:rPr>
          <w:rFonts w:asciiTheme="minorHAnsi" w:hAnsiTheme="minorHAnsi" w:cstheme="minorHAnsi"/>
          <w:b/>
          <w:bCs/>
        </w:rPr>
        <w:t xml:space="preserve">Załącznik nr </w:t>
      </w:r>
      <w:r w:rsidR="00BE06D3" w:rsidRPr="00013EB7">
        <w:rPr>
          <w:rFonts w:asciiTheme="minorHAnsi" w:hAnsiTheme="minorHAnsi" w:cstheme="minorHAnsi"/>
          <w:b/>
          <w:bCs/>
        </w:rPr>
        <w:t>4</w:t>
      </w:r>
      <w:r w:rsidRPr="00013EB7">
        <w:rPr>
          <w:rFonts w:asciiTheme="minorHAnsi" w:hAnsiTheme="minorHAnsi" w:cstheme="minorHAnsi"/>
          <w:b/>
          <w:bCs/>
        </w:rPr>
        <w:t xml:space="preserve"> – Protokół zdawczo-odbiorczy </w:t>
      </w:r>
    </w:p>
    <w:p w14:paraId="65657580" w14:textId="77777777" w:rsidR="00A651D4" w:rsidRPr="00013EB7" w:rsidRDefault="00A651D4" w:rsidP="00A77740">
      <w:pPr>
        <w:autoSpaceDE w:val="0"/>
        <w:spacing w:before="120" w:line="276" w:lineRule="auto"/>
        <w:jc w:val="center"/>
        <w:rPr>
          <w:rFonts w:asciiTheme="minorHAnsi" w:hAnsiTheme="minorHAnsi" w:cstheme="minorHAnsi"/>
          <w:b/>
          <w:bCs/>
        </w:rPr>
      </w:pPr>
      <w:r w:rsidRPr="00013EB7">
        <w:rPr>
          <w:rFonts w:asciiTheme="minorHAnsi" w:hAnsiTheme="minorHAnsi" w:cstheme="minorHAnsi"/>
          <w:b/>
          <w:bCs/>
        </w:rPr>
        <w:t>Wzór protokołu zdawczo</w:t>
      </w:r>
      <w:r w:rsidR="004A44BD" w:rsidRPr="00013EB7">
        <w:rPr>
          <w:rFonts w:asciiTheme="minorHAnsi" w:hAnsiTheme="minorHAnsi" w:cstheme="minorHAnsi"/>
          <w:b/>
          <w:bCs/>
        </w:rPr>
        <w:t xml:space="preserve"> -</w:t>
      </w:r>
      <w:r w:rsidRPr="00013EB7">
        <w:rPr>
          <w:rFonts w:asciiTheme="minorHAnsi" w:hAnsiTheme="minorHAnsi" w:cstheme="minorHAnsi"/>
          <w:b/>
          <w:bCs/>
        </w:rPr>
        <w:t xml:space="preserve"> odbiorczego</w:t>
      </w:r>
    </w:p>
    <w:p w14:paraId="00599F5F" w14:textId="77777777" w:rsidR="00A651D4" w:rsidRPr="00013EB7" w:rsidRDefault="00A651D4" w:rsidP="00095610">
      <w:pPr>
        <w:autoSpaceDE w:val="0"/>
        <w:spacing w:before="120" w:line="276" w:lineRule="auto"/>
        <w:rPr>
          <w:rFonts w:asciiTheme="minorHAnsi" w:hAnsiTheme="minorHAnsi" w:cstheme="minorHAnsi"/>
          <w:b/>
          <w:bCs/>
        </w:rPr>
      </w:pPr>
    </w:p>
    <w:p w14:paraId="0943BA42" w14:textId="77777777" w:rsidR="00A651D4" w:rsidRPr="00013EB7" w:rsidRDefault="00A651D4" w:rsidP="00095610">
      <w:pPr>
        <w:autoSpaceDE w:val="0"/>
        <w:spacing w:before="120" w:line="276" w:lineRule="auto"/>
        <w:rPr>
          <w:rFonts w:asciiTheme="minorHAnsi" w:hAnsiTheme="minorHAnsi" w:cstheme="minorHAnsi"/>
          <w:bCs/>
        </w:rPr>
      </w:pPr>
      <w:r w:rsidRPr="00013EB7">
        <w:rPr>
          <w:rFonts w:asciiTheme="minorHAnsi" w:hAnsiTheme="minorHAnsi" w:cstheme="minorHAnsi"/>
          <w:bCs/>
        </w:rPr>
        <w:t xml:space="preserve">Zamawiający ………………………. niniejszym potwierdza przyjęcie w dniu ………………………. </w:t>
      </w:r>
      <w:r w:rsidR="000C4D6A" w:rsidRPr="00013EB7">
        <w:rPr>
          <w:rFonts w:asciiTheme="minorHAnsi" w:hAnsiTheme="minorHAnsi" w:cstheme="minorHAnsi"/>
          <w:bCs/>
        </w:rPr>
        <w:t>D</w:t>
      </w:r>
      <w:r w:rsidRPr="00013EB7">
        <w:rPr>
          <w:rFonts w:asciiTheme="minorHAnsi" w:hAnsiTheme="minorHAnsi" w:cstheme="minorHAnsi"/>
          <w:bCs/>
        </w:rPr>
        <w:t>ostawy</w:t>
      </w:r>
      <w:r w:rsidR="000C4D6A" w:rsidRPr="00013EB7">
        <w:rPr>
          <w:rFonts w:asciiTheme="minorHAnsi" w:hAnsiTheme="minorHAnsi" w:cstheme="minorHAnsi"/>
          <w:bCs/>
        </w:rPr>
        <w:t>/Usługi</w:t>
      </w:r>
      <w:r w:rsidR="000C4D6A" w:rsidRPr="00013EB7">
        <w:rPr>
          <w:rStyle w:val="Odwoanieprzypisudolnego"/>
          <w:rFonts w:asciiTheme="minorHAnsi" w:hAnsiTheme="minorHAnsi" w:cstheme="minorHAnsi"/>
          <w:bCs/>
        </w:rPr>
        <w:footnoteReference w:id="4"/>
      </w:r>
      <w:r w:rsidRPr="00013EB7">
        <w:rPr>
          <w:rFonts w:asciiTheme="minorHAnsi" w:hAnsiTheme="minorHAnsi" w:cstheme="minorHAnsi"/>
          <w:bCs/>
        </w:rPr>
        <w:t xml:space="preserve"> ……………………………………………………………………………………………………………………………………………………… w ramach Umowy nr ……… z dnia ..………………………………………………………………..</w:t>
      </w:r>
    </w:p>
    <w:p w14:paraId="064D390B" w14:textId="77777777" w:rsidR="00A651D4" w:rsidRPr="00013EB7" w:rsidRDefault="00A651D4" w:rsidP="00095610">
      <w:pPr>
        <w:autoSpaceDE w:val="0"/>
        <w:spacing w:before="120" w:line="276" w:lineRule="auto"/>
        <w:rPr>
          <w:rFonts w:asciiTheme="minorHAnsi" w:hAnsiTheme="minorHAnsi" w:cstheme="minorHAnsi"/>
          <w:bCs/>
        </w:rPr>
      </w:pPr>
      <w:r w:rsidRPr="00013EB7">
        <w:rPr>
          <w:rFonts w:asciiTheme="minorHAnsi" w:hAnsiTheme="minorHAnsi" w:cstheme="minorHAnsi"/>
          <w:bCs/>
        </w:rPr>
        <w:t>Miejsce</w:t>
      </w:r>
      <w:r w:rsidR="00B16A68" w:rsidRPr="00013EB7">
        <w:rPr>
          <w:rFonts w:asciiTheme="minorHAnsi" w:hAnsiTheme="minorHAnsi" w:cstheme="minorHAnsi"/>
          <w:bCs/>
        </w:rPr>
        <w:t>/sposób przekazania</w:t>
      </w:r>
      <w:r w:rsidRPr="00013EB7">
        <w:rPr>
          <w:rFonts w:asciiTheme="minorHAnsi" w:hAnsiTheme="minorHAnsi" w:cstheme="minorHAnsi"/>
          <w:bCs/>
        </w:rPr>
        <w:t>:</w:t>
      </w:r>
    </w:p>
    <w:p w14:paraId="5B920C4A"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w:t>
      </w:r>
    </w:p>
    <w:p w14:paraId="0CEE5166"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Data:</w:t>
      </w:r>
    </w:p>
    <w:p w14:paraId="2DB572D3"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w:t>
      </w:r>
    </w:p>
    <w:p w14:paraId="2502C80B"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Ze strony Wykonawcy:</w:t>
      </w:r>
    </w:p>
    <w:p w14:paraId="76C11B18"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w:t>
      </w:r>
    </w:p>
    <w:p w14:paraId="69396466"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(imię i nazwisko osoby upoważnionej)</w:t>
      </w:r>
    </w:p>
    <w:p w14:paraId="59CD807C"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Ze strony Zamawiającego:</w:t>
      </w:r>
    </w:p>
    <w:p w14:paraId="3BC6F04F"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w:t>
      </w:r>
    </w:p>
    <w:p w14:paraId="59FDE9AE"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(nazwa Zamawiającego)</w:t>
      </w:r>
    </w:p>
    <w:p w14:paraId="7CFA9006"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w:t>
      </w:r>
    </w:p>
    <w:p w14:paraId="337431E3"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(imię i nazwisko osoby upoważnionej)</w:t>
      </w:r>
    </w:p>
    <w:p w14:paraId="0BAAA71D" w14:textId="77777777" w:rsidR="00A651D4" w:rsidRPr="00013EB7" w:rsidRDefault="00A651D4" w:rsidP="00095610">
      <w:pPr>
        <w:autoSpaceDE w:val="0"/>
        <w:spacing w:line="276" w:lineRule="auto"/>
        <w:rPr>
          <w:rFonts w:asciiTheme="minorHAnsi" w:hAnsiTheme="minorHAnsi" w:cstheme="minorHAnsi"/>
          <w:bCs/>
        </w:rPr>
      </w:pPr>
    </w:p>
    <w:p w14:paraId="2CD9A840" w14:textId="77777777" w:rsidR="00A651D4" w:rsidRPr="00013EB7" w:rsidRDefault="00A651D4" w:rsidP="00095610">
      <w:pPr>
        <w:autoSpaceDE w:val="0"/>
        <w:spacing w:line="276" w:lineRule="auto"/>
        <w:rPr>
          <w:rFonts w:asciiTheme="minorHAnsi" w:hAnsiTheme="minorHAnsi" w:cstheme="minorHAnsi"/>
          <w:bCs/>
        </w:rPr>
      </w:pPr>
    </w:p>
    <w:p w14:paraId="3518793D"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Potwierdzenie należytego wykonania Umowy (odpowiednie podkreślić):</w:t>
      </w:r>
    </w:p>
    <w:p w14:paraId="06EFF8C6"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TAK (potwierdzam odebranie bez zastrzeżeń)</w:t>
      </w:r>
    </w:p>
    <w:p w14:paraId="3F276EB7"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TAK (potwierdzam odebranie – zastrzeżenia)</w:t>
      </w:r>
    </w:p>
    <w:p w14:paraId="66CF3174"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w:t>
      </w:r>
    </w:p>
    <w:p w14:paraId="35A91A37"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NIE……………………………………………………………………………………………………</w:t>
      </w:r>
    </w:p>
    <w:p w14:paraId="335F791D"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 ………………………………</w:t>
      </w:r>
    </w:p>
    <w:p w14:paraId="70B60BCC" w14:textId="77777777" w:rsidR="00A651D4" w:rsidRPr="00013EB7" w:rsidRDefault="00A651D4" w:rsidP="00095610">
      <w:pPr>
        <w:autoSpaceDE w:val="0"/>
        <w:spacing w:line="276" w:lineRule="auto"/>
        <w:rPr>
          <w:rFonts w:asciiTheme="minorHAnsi" w:hAnsiTheme="minorHAnsi" w:cstheme="minorHAnsi"/>
          <w:bCs/>
        </w:rPr>
      </w:pPr>
    </w:p>
    <w:p w14:paraId="12EF8F24"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Protokół sporządzono w wersji</w:t>
      </w:r>
      <w:r w:rsidR="000C4D6A" w:rsidRPr="00013EB7">
        <w:rPr>
          <w:rStyle w:val="Odwoanieprzypisudolnego"/>
          <w:rFonts w:asciiTheme="minorHAnsi" w:hAnsiTheme="minorHAnsi" w:cstheme="minorHAnsi"/>
          <w:bCs/>
        </w:rPr>
        <w:footnoteReference w:id="5"/>
      </w:r>
      <w:r w:rsidRPr="00013EB7">
        <w:rPr>
          <w:rFonts w:asciiTheme="minorHAnsi" w:hAnsiTheme="minorHAnsi" w:cstheme="minorHAnsi"/>
          <w:bCs/>
        </w:rPr>
        <w:t>:</w:t>
      </w:r>
    </w:p>
    <w:p w14:paraId="0B531FA3" w14:textId="77777777" w:rsidR="00A651D4" w:rsidRPr="00013EB7" w:rsidRDefault="00A651D4" w:rsidP="00A862F6">
      <w:pPr>
        <w:numPr>
          <w:ilvl w:val="0"/>
          <w:numId w:val="6"/>
        </w:numPr>
        <w:autoSpaceDE w:val="0"/>
        <w:spacing w:line="276" w:lineRule="auto"/>
        <w:rPr>
          <w:rFonts w:asciiTheme="minorHAnsi" w:hAnsiTheme="minorHAnsi" w:cstheme="minorHAnsi"/>
          <w:bCs/>
        </w:rPr>
      </w:pPr>
      <w:r w:rsidRPr="00013EB7">
        <w:rPr>
          <w:rFonts w:asciiTheme="minorHAnsi" w:hAnsiTheme="minorHAnsi" w:cstheme="minorHAnsi"/>
          <w:bCs/>
        </w:rPr>
        <w:t>papierowej w 2 jednobrzmiących egzemplarzach,</w:t>
      </w:r>
    </w:p>
    <w:p w14:paraId="0EF1759A" w14:textId="77777777" w:rsidR="00A651D4" w:rsidRPr="00013EB7" w:rsidRDefault="00A651D4" w:rsidP="00A862F6">
      <w:pPr>
        <w:numPr>
          <w:ilvl w:val="0"/>
          <w:numId w:val="6"/>
        </w:numPr>
        <w:autoSpaceDE w:val="0"/>
        <w:spacing w:line="276" w:lineRule="auto"/>
        <w:rPr>
          <w:rFonts w:asciiTheme="minorHAnsi" w:hAnsiTheme="minorHAnsi" w:cstheme="minorHAnsi"/>
          <w:bCs/>
        </w:rPr>
      </w:pPr>
      <w:r w:rsidRPr="00013EB7">
        <w:rPr>
          <w:rFonts w:asciiTheme="minorHAnsi" w:hAnsiTheme="minorHAnsi" w:cstheme="minorHAnsi"/>
          <w:bCs/>
        </w:rPr>
        <w:t>elektronicznej.</w:t>
      </w:r>
    </w:p>
    <w:p w14:paraId="60395010" w14:textId="77777777" w:rsidR="00A651D4" w:rsidRPr="00013EB7" w:rsidRDefault="00A651D4" w:rsidP="00095610">
      <w:pPr>
        <w:autoSpaceDE w:val="0"/>
        <w:spacing w:line="276" w:lineRule="auto"/>
        <w:rPr>
          <w:rFonts w:asciiTheme="minorHAnsi" w:hAnsiTheme="minorHAnsi" w:cstheme="minorHAnsi"/>
          <w:bCs/>
        </w:rPr>
      </w:pPr>
    </w:p>
    <w:p w14:paraId="11C15BB8" w14:textId="77777777" w:rsidR="00A651D4" w:rsidRPr="00013EB7" w:rsidRDefault="00A651D4" w:rsidP="00095610">
      <w:pPr>
        <w:autoSpaceDE w:val="0"/>
        <w:spacing w:line="276" w:lineRule="auto"/>
        <w:rPr>
          <w:rFonts w:asciiTheme="minorHAnsi" w:hAnsiTheme="minorHAnsi" w:cstheme="minorHAnsi"/>
          <w:bCs/>
        </w:rPr>
      </w:pPr>
    </w:p>
    <w:p w14:paraId="41E85685" w14:textId="77777777" w:rsidR="00A651D4" w:rsidRPr="00013EB7" w:rsidRDefault="00A651D4" w:rsidP="00095610">
      <w:pPr>
        <w:autoSpaceDE w:val="0"/>
        <w:spacing w:line="276" w:lineRule="auto"/>
        <w:rPr>
          <w:rFonts w:asciiTheme="minorHAnsi" w:hAnsiTheme="minorHAnsi" w:cstheme="minorHAnsi"/>
          <w:bCs/>
        </w:rPr>
      </w:pPr>
      <w:r w:rsidRPr="00013EB7">
        <w:rPr>
          <w:rFonts w:asciiTheme="minorHAnsi" w:hAnsiTheme="minorHAnsi" w:cstheme="minorHAnsi"/>
          <w:bCs/>
        </w:rPr>
        <w:t>ze strony Zamawiającego</w:t>
      </w:r>
      <w:r w:rsidRPr="00013EB7">
        <w:rPr>
          <w:rFonts w:asciiTheme="minorHAnsi" w:hAnsiTheme="minorHAnsi" w:cstheme="minorHAnsi"/>
          <w:bCs/>
        </w:rPr>
        <w:tab/>
      </w:r>
      <w:r w:rsidRPr="00013EB7">
        <w:rPr>
          <w:rFonts w:asciiTheme="minorHAnsi" w:hAnsiTheme="minorHAnsi" w:cstheme="minorHAnsi"/>
          <w:bCs/>
        </w:rPr>
        <w:tab/>
      </w:r>
      <w:r w:rsidRPr="00013EB7">
        <w:rPr>
          <w:rFonts w:asciiTheme="minorHAnsi" w:hAnsiTheme="minorHAnsi" w:cstheme="minorHAnsi"/>
          <w:bCs/>
        </w:rPr>
        <w:tab/>
      </w:r>
      <w:r w:rsidRPr="00013EB7">
        <w:rPr>
          <w:rFonts w:asciiTheme="minorHAnsi" w:hAnsiTheme="minorHAnsi" w:cstheme="minorHAnsi"/>
          <w:bCs/>
        </w:rPr>
        <w:tab/>
      </w:r>
      <w:r w:rsidRPr="00013EB7">
        <w:rPr>
          <w:rFonts w:asciiTheme="minorHAnsi" w:hAnsiTheme="minorHAnsi" w:cstheme="minorHAnsi"/>
          <w:bCs/>
        </w:rPr>
        <w:tab/>
        <w:t xml:space="preserve"> ze strony Wykonawcy</w:t>
      </w:r>
    </w:p>
    <w:p w14:paraId="094BFA65" w14:textId="77777777" w:rsidR="00A651D4" w:rsidRPr="00013EB7" w:rsidRDefault="00A651D4" w:rsidP="00095610">
      <w:pPr>
        <w:pStyle w:val="Nagwek1"/>
        <w:spacing w:line="276" w:lineRule="auto"/>
        <w:jc w:val="left"/>
        <w:rPr>
          <w:rFonts w:asciiTheme="minorHAnsi" w:hAnsiTheme="minorHAnsi" w:cstheme="minorHAnsi"/>
          <w:sz w:val="24"/>
          <w:szCs w:val="24"/>
        </w:rPr>
      </w:pPr>
    </w:p>
    <w:p w14:paraId="72CE0ADE" w14:textId="3215E39B" w:rsidR="00BE06D3" w:rsidRPr="00013EB7" w:rsidRDefault="00A651D4" w:rsidP="00BE06D3">
      <w:pPr>
        <w:pStyle w:val="Tytu"/>
        <w:spacing w:before="120" w:after="120"/>
        <w:jc w:val="left"/>
        <w:rPr>
          <w:rFonts w:asciiTheme="minorHAnsi" w:hAnsiTheme="minorHAnsi" w:cstheme="minorHAnsi"/>
          <w:b w:val="0"/>
          <w:spacing w:val="15"/>
          <w:sz w:val="24"/>
          <w:szCs w:val="24"/>
        </w:rPr>
      </w:pPr>
      <w:r w:rsidRPr="00013EB7">
        <w:rPr>
          <w:rFonts w:asciiTheme="minorHAnsi" w:hAnsiTheme="minorHAnsi" w:cstheme="minorHAnsi"/>
          <w:sz w:val="24"/>
          <w:szCs w:val="24"/>
        </w:rPr>
        <w:br w:type="page"/>
      </w:r>
      <w:bookmarkStart w:id="0" w:name="_Hlk78887654"/>
      <w:r w:rsidR="00BE06D3" w:rsidRPr="00013EB7">
        <w:rPr>
          <w:rFonts w:asciiTheme="minorHAnsi" w:hAnsiTheme="minorHAnsi" w:cstheme="minorHAnsi"/>
          <w:color w:val="000000"/>
          <w:sz w:val="24"/>
          <w:szCs w:val="24"/>
        </w:rPr>
        <w:lastRenderedPageBreak/>
        <w:t>Załącznik nr 5 do Umowy</w:t>
      </w:r>
    </w:p>
    <w:p w14:paraId="6583DCBC" w14:textId="77777777" w:rsidR="00BE06D3" w:rsidRPr="00013EB7" w:rsidRDefault="00BE06D3" w:rsidP="00BE06D3">
      <w:pPr>
        <w:pStyle w:val="Tytu"/>
        <w:spacing w:before="120" w:after="120"/>
        <w:rPr>
          <w:rFonts w:asciiTheme="minorHAnsi" w:hAnsiTheme="minorHAnsi" w:cstheme="minorHAnsi"/>
          <w:bCs w:val="0"/>
          <w:iCs/>
          <w:spacing w:val="15"/>
          <w:sz w:val="24"/>
          <w:szCs w:val="24"/>
        </w:rPr>
      </w:pPr>
      <w:r w:rsidRPr="00013EB7">
        <w:rPr>
          <w:rFonts w:asciiTheme="minorHAnsi" w:hAnsiTheme="minorHAnsi" w:cstheme="minorHAnsi"/>
          <w:bCs w:val="0"/>
          <w:iCs/>
          <w:spacing w:val="15"/>
          <w:sz w:val="24"/>
          <w:szCs w:val="24"/>
        </w:rPr>
        <w:t>Oświadczenie podatkowe</w:t>
      </w:r>
    </w:p>
    <w:p w14:paraId="0EB7FC54" w14:textId="77777777" w:rsidR="00BE06D3" w:rsidRPr="00013EB7" w:rsidRDefault="00BE06D3" w:rsidP="00BE06D3">
      <w:pPr>
        <w:pStyle w:val="Tytu"/>
        <w:spacing w:before="120" w:after="120"/>
        <w:jc w:val="left"/>
        <w:rPr>
          <w:rFonts w:asciiTheme="minorHAnsi" w:hAnsiTheme="minorHAnsi" w:cstheme="minorHAnsi"/>
          <w:b w:val="0"/>
          <w:bCs w:val="0"/>
          <w:iCs/>
          <w:spacing w:val="15"/>
          <w:sz w:val="24"/>
          <w:szCs w:val="24"/>
        </w:rPr>
      </w:pPr>
    </w:p>
    <w:p w14:paraId="4357E8CC" w14:textId="315718AF" w:rsidR="00BE06D3" w:rsidRPr="00013EB7" w:rsidRDefault="00BE06D3" w:rsidP="00FA6F3C">
      <w:pPr>
        <w:pStyle w:val="Tekstpodstawowy"/>
        <w:jc w:val="left"/>
        <w:rPr>
          <w:rFonts w:asciiTheme="minorHAnsi" w:hAnsiTheme="minorHAnsi" w:cstheme="minorHAnsi"/>
          <w:b/>
          <w:szCs w:val="24"/>
        </w:rPr>
      </w:pPr>
      <w:r w:rsidRPr="00013EB7">
        <w:rPr>
          <w:rFonts w:asciiTheme="minorHAnsi" w:hAnsiTheme="minorHAnsi" w:cstheme="minorHAnsi"/>
          <w:szCs w:val="24"/>
        </w:rPr>
        <w:t xml:space="preserve">Firma: </w:t>
      </w:r>
      <w:r w:rsidR="00BA7398" w:rsidRPr="00013EB7">
        <w:rPr>
          <w:rFonts w:asciiTheme="minorHAnsi" w:hAnsiTheme="minorHAnsi" w:cstheme="minorHAnsi"/>
          <w:szCs w:val="24"/>
        </w:rPr>
        <w:t>…………………</w:t>
      </w:r>
    </w:p>
    <w:p w14:paraId="1E8AC27D" w14:textId="77777777" w:rsidR="00BE06D3" w:rsidRPr="00013EB7" w:rsidRDefault="00BE06D3" w:rsidP="00FA6F3C">
      <w:pPr>
        <w:pStyle w:val="Tekstpodstawowy"/>
        <w:jc w:val="left"/>
        <w:rPr>
          <w:rFonts w:asciiTheme="minorHAnsi" w:hAnsiTheme="minorHAnsi" w:cstheme="minorHAnsi"/>
          <w:b/>
          <w:szCs w:val="24"/>
        </w:rPr>
      </w:pPr>
      <w:r w:rsidRPr="00013EB7">
        <w:rPr>
          <w:rFonts w:asciiTheme="minorHAnsi" w:hAnsiTheme="minorHAnsi" w:cstheme="minorHAnsi"/>
          <w:szCs w:val="24"/>
        </w:rPr>
        <w:t>Adres:</w:t>
      </w:r>
    </w:p>
    <w:p w14:paraId="4C53E9DC" w14:textId="0982452A" w:rsidR="00BE06D3" w:rsidRPr="00013EB7" w:rsidRDefault="00BE06D3" w:rsidP="00FA6F3C">
      <w:pPr>
        <w:pStyle w:val="Tekstpodstawowy"/>
        <w:jc w:val="left"/>
        <w:rPr>
          <w:rFonts w:asciiTheme="minorHAnsi" w:hAnsiTheme="minorHAnsi" w:cstheme="minorHAnsi"/>
          <w:b/>
          <w:szCs w:val="24"/>
        </w:rPr>
      </w:pPr>
      <w:r w:rsidRPr="00013EB7">
        <w:rPr>
          <w:rFonts w:asciiTheme="minorHAnsi" w:hAnsiTheme="minorHAnsi" w:cstheme="minorHAnsi"/>
          <w:szCs w:val="24"/>
        </w:rPr>
        <w:t xml:space="preserve">Ulica: </w:t>
      </w:r>
      <w:r w:rsidR="00BA7398" w:rsidRPr="00013EB7">
        <w:rPr>
          <w:rFonts w:asciiTheme="minorHAnsi" w:hAnsiTheme="minorHAnsi" w:cstheme="minorHAnsi"/>
          <w:szCs w:val="24"/>
        </w:rPr>
        <w:t xml:space="preserve">……………… </w:t>
      </w:r>
      <w:r w:rsidRPr="00013EB7">
        <w:rPr>
          <w:rFonts w:asciiTheme="minorHAnsi" w:hAnsiTheme="minorHAnsi" w:cstheme="minorHAnsi"/>
          <w:szCs w:val="24"/>
        </w:rPr>
        <w:t xml:space="preserve">nr domu: </w:t>
      </w:r>
      <w:r w:rsidR="00BA7398" w:rsidRPr="00013EB7">
        <w:rPr>
          <w:rFonts w:asciiTheme="minorHAnsi" w:hAnsiTheme="minorHAnsi" w:cstheme="minorHAnsi"/>
          <w:szCs w:val="24"/>
        </w:rPr>
        <w:t>…………..</w:t>
      </w:r>
    </w:p>
    <w:p w14:paraId="4A3F7C75" w14:textId="6460B56C" w:rsidR="00BE06D3" w:rsidRPr="00013EB7" w:rsidRDefault="00BE06D3" w:rsidP="00FA6F3C">
      <w:pPr>
        <w:pStyle w:val="Tekstpodstawowy"/>
        <w:jc w:val="left"/>
        <w:rPr>
          <w:rFonts w:asciiTheme="minorHAnsi" w:hAnsiTheme="minorHAnsi" w:cstheme="minorHAnsi"/>
          <w:b/>
          <w:szCs w:val="24"/>
        </w:rPr>
      </w:pPr>
      <w:r w:rsidRPr="00013EB7">
        <w:rPr>
          <w:rFonts w:asciiTheme="minorHAnsi" w:hAnsiTheme="minorHAnsi" w:cstheme="minorHAnsi"/>
          <w:szCs w:val="24"/>
        </w:rPr>
        <w:t xml:space="preserve">kod pocztowy: </w:t>
      </w:r>
      <w:r w:rsidR="00BA7398" w:rsidRPr="00013EB7">
        <w:rPr>
          <w:rFonts w:asciiTheme="minorHAnsi" w:hAnsiTheme="minorHAnsi" w:cstheme="minorHAnsi"/>
          <w:szCs w:val="24"/>
        </w:rPr>
        <w:t>…………….</w:t>
      </w:r>
      <w:r w:rsidRPr="00013EB7">
        <w:rPr>
          <w:rFonts w:asciiTheme="minorHAnsi" w:hAnsiTheme="minorHAnsi" w:cstheme="minorHAnsi"/>
          <w:szCs w:val="24"/>
        </w:rPr>
        <w:t xml:space="preserve"> Gmina: </w:t>
      </w:r>
      <w:r w:rsidR="00BA7398" w:rsidRPr="00013EB7">
        <w:rPr>
          <w:rFonts w:asciiTheme="minorHAnsi" w:hAnsiTheme="minorHAnsi" w:cstheme="minorHAnsi"/>
          <w:szCs w:val="24"/>
        </w:rPr>
        <w:t>……………..</w:t>
      </w:r>
    </w:p>
    <w:p w14:paraId="00965EB0" w14:textId="6D1CCE31" w:rsidR="00BE06D3" w:rsidRPr="00013EB7" w:rsidRDefault="00BE06D3" w:rsidP="00FA6F3C">
      <w:pPr>
        <w:pStyle w:val="Tekstpodstawowy"/>
        <w:jc w:val="left"/>
        <w:rPr>
          <w:rFonts w:asciiTheme="minorHAnsi" w:hAnsiTheme="minorHAnsi" w:cstheme="minorHAnsi"/>
          <w:b/>
          <w:szCs w:val="24"/>
        </w:rPr>
      </w:pPr>
      <w:r w:rsidRPr="00013EB7">
        <w:rPr>
          <w:rFonts w:asciiTheme="minorHAnsi" w:hAnsiTheme="minorHAnsi" w:cstheme="minorHAnsi"/>
          <w:szCs w:val="24"/>
        </w:rPr>
        <w:t xml:space="preserve">Województwo: </w:t>
      </w:r>
      <w:r w:rsidR="00BA7398" w:rsidRPr="00013EB7">
        <w:rPr>
          <w:rFonts w:asciiTheme="minorHAnsi" w:hAnsiTheme="minorHAnsi" w:cstheme="minorHAnsi"/>
          <w:szCs w:val="24"/>
        </w:rPr>
        <w:t>……………</w:t>
      </w:r>
    </w:p>
    <w:p w14:paraId="23BB32AC" w14:textId="051F2577" w:rsidR="00BE06D3" w:rsidRPr="00013EB7" w:rsidRDefault="00BE06D3" w:rsidP="00FA6F3C">
      <w:pPr>
        <w:pStyle w:val="Tekstpodstawowy"/>
        <w:jc w:val="left"/>
        <w:rPr>
          <w:rFonts w:asciiTheme="minorHAnsi" w:hAnsiTheme="minorHAnsi" w:cstheme="minorHAnsi"/>
          <w:b/>
          <w:szCs w:val="24"/>
        </w:rPr>
      </w:pPr>
      <w:r w:rsidRPr="00013EB7">
        <w:rPr>
          <w:rFonts w:asciiTheme="minorHAnsi" w:hAnsiTheme="minorHAnsi" w:cstheme="minorHAnsi"/>
          <w:szCs w:val="24"/>
        </w:rPr>
        <w:t>Identyfikator podatkowy NIP  </w:t>
      </w:r>
      <w:r w:rsidR="00BA7398" w:rsidRPr="00013EB7">
        <w:rPr>
          <w:rFonts w:asciiTheme="minorHAnsi" w:hAnsiTheme="minorHAnsi" w:cstheme="minorHAnsi"/>
          <w:szCs w:val="24"/>
        </w:rPr>
        <w:t>………………………….</w:t>
      </w:r>
    </w:p>
    <w:p w14:paraId="5F93B4D2" w14:textId="1CAD20FF" w:rsidR="00BE06D3" w:rsidRPr="00013EB7" w:rsidRDefault="00BE06D3" w:rsidP="00FA6F3C">
      <w:pPr>
        <w:pStyle w:val="Tekstpodstawowy"/>
        <w:jc w:val="left"/>
        <w:rPr>
          <w:rFonts w:asciiTheme="minorHAnsi" w:hAnsiTheme="minorHAnsi" w:cstheme="minorHAnsi"/>
          <w:szCs w:val="24"/>
        </w:rPr>
      </w:pPr>
      <w:r w:rsidRPr="00013EB7">
        <w:rPr>
          <w:rFonts w:asciiTheme="minorHAnsi" w:hAnsiTheme="minorHAnsi" w:cstheme="minorHAnsi"/>
          <w:szCs w:val="24"/>
        </w:rPr>
        <w:t xml:space="preserve">Urząd Skarbowy: </w:t>
      </w:r>
      <w:r w:rsidR="00BA7398" w:rsidRPr="00013EB7">
        <w:rPr>
          <w:rFonts w:asciiTheme="minorHAnsi" w:hAnsiTheme="minorHAnsi" w:cstheme="minorHAnsi"/>
          <w:szCs w:val="24"/>
        </w:rPr>
        <w:t>………………….</w:t>
      </w:r>
    </w:p>
    <w:p w14:paraId="408CB471" w14:textId="77777777" w:rsidR="00BE06D3" w:rsidRPr="00013EB7" w:rsidRDefault="00BE06D3" w:rsidP="00FA6F3C">
      <w:pPr>
        <w:pStyle w:val="Tekstpodstawowy"/>
        <w:jc w:val="left"/>
        <w:rPr>
          <w:rFonts w:asciiTheme="minorHAnsi" w:hAnsiTheme="minorHAnsi" w:cstheme="minorHAnsi"/>
          <w:szCs w:val="24"/>
        </w:rPr>
      </w:pPr>
    </w:p>
    <w:p w14:paraId="70F3349B" w14:textId="77777777" w:rsidR="00BE06D3" w:rsidRPr="00013EB7" w:rsidRDefault="00BE06D3" w:rsidP="00FA6F3C">
      <w:pPr>
        <w:pStyle w:val="Tekstpodstawowy"/>
        <w:jc w:val="left"/>
        <w:rPr>
          <w:rFonts w:asciiTheme="minorHAnsi" w:hAnsiTheme="minorHAnsi" w:cstheme="minorHAnsi"/>
          <w:b/>
          <w:szCs w:val="24"/>
        </w:rPr>
      </w:pPr>
    </w:p>
    <w:p w14:paraId="3D360B2E" w14:textId="77777777" w:rsidR="00BE06D3" w:rsidRPr="00013EB7" w:rsidRDefault="00BE06D3" w:rsidP="00BE06D3">
      <w:pPr>
        <w:rPr>
          <w:rFonts w:asciiTheme="minorHAnsi" w:hAnsiTheme="minorHAnsi" w:cstheme="minorHAnsi"/>
          <w:color w:val="1F497D"/>
        </w:rPr>
      </w:pPr>
    </w:p>
    <w:p w14:paraId="5D57BAB4" w14:textId="45841BC7" w:rsidR="00BE06D3" w:rsidRPr="00013EB7" w:rsidRDefault="00BE06D3" w:rsidP="00BE06D3">
      <w:pPr>
        <w:rPr>
          <w:rFonts w:asciiTheme="minorHAnsi" w:hAnsiTheme="minorHAnsi" w:cstheme="minorHAnsi"/>
          <w:color w:val="1F497D"/>
        </w:rPr>
      </w:pPr>
    </w:p>
    <w:p w14:paraId="09A260D0" w14:textId="77777777" w:rsidR="00BE06D3" w:rsidRPr="00013EB7" w:rsidRDefault="00BE06D3" w:rsidP="00BE06D3">
      <w:pPr>
        <w:rPr>
          <w:rFonts w:asciiTheme="minorHAnsi" w:hAnsiTheme="minorHAnsi" w:cstheme="minorHAnsi"/>
          <w:color w:val="1F497D"/>
        </w:rPr>
      </w:pPr>
    </w:p>
    <w:p w14:paraId="3568C1BD" w14:textId="2C11D9FC" w:rsidR="00BE06D3" w:rsidRPr="00013EB7" w:rsidRDefault="00BE06D3" w:rsidP="00BE06D3">
      <w:pPr>
        <w:rPr>
          <w:rFonts w:asciiTheme="minorHAnsi" w:hAnsiTheme="minorHAnsi" w:cstheme="minorHAnsi"/>
        </w:rPr>
      </w:pPr>
      <w:r w:rsidRPr="00013EB7">
        <w:rPr>
          <w:rFonts w:asciiTheme="minorHAnsi" w:hAnsiTheme="minorHAnsi" w:cstheme="minorHAnsi"/>
        </w:rPr>
        <w:tab/>
      </w:r>
      <w:r w:rsidRPr="00013EB7">
        <w:rPr>
          <w:rFonts w:asciiTheme="minorHAnsi" w:hAnsiTheme="minorHAnsi" w:cstheme="minorHAnsi"/>
        </w:rPr>
        <w:tab/>
      </w:r>
      <w:r w:rsidRPr="00013EB7">
        <w:rPr>
          <w:rFonts w:asciiTheme="minorHAnsi" w:hAnsiTheme="minorHAnsi" w:cstheme="minorHAnsi"/>
        </w:rPr>
        <w:tab/>
      </w:r>
      <w:r w:rsidRPr="00013EB7">
        <w:rPr>
          <w:rFonts w:asciiTheme="minorHAnsi" w:hAnsiTheme="minorHAnsi" w:cstheme="minorHAnsi"/>
        </w:rPr>
        <w:tab/>
      </w:r>
      <w:r w:rsidRPr="00013EB7">
        <w:rPr>
          <w:rFonts w:asciiTheme="minorHAnsi" w:hAnsiTheme="minorHAnsi" w:cstheme="minorHAnsi"/>
        </w:rPr>
        <w:tab/>
      </w:r>
      <w:r w:rsidRPr="00013EB7">
        <w:rPr>
          <w:rFonts w:asciiTheme="minorHAnsi" w:hAnsiTheme="minorHAnsi" w:cstheme="minorHAnsi"/>
        </w:rPr>
        <w:tab/>
        <w:t>Podpis: ………………………….…………………………</w:t>
      </w:r>
    </w:p>
    <w:p w14:paraId="73F64102" w14:textId="0EDD2FA7" w:rsidR="00646A21" w:rsidRPr="00013EB7" w:rsidRDefault="00BE06D3" w:rsidP="00FA6F3C">
      <w:pPr>
        <w:autoSpaceDE w:val="0"/>
        <w:spacing w:before="120" w:line="276" w:lineRule="auto"/>
        <w:rPr>
          <w:rFonts w:asciiTheme="minorHAnsi" w:hAnsiTheme="minorHAnsi" w:cstheme="minorHAnsi"/>
          <w:b/>
        </w:rPr>
      </w:pPr>
      <w:r w:rsidRPr="00013EB7">
        <w:rPr>
          <w:rFonts w:asciiTheme="minorHAnsi" w:hAnsiTheme="minorHAnsi" w:cstheme="minorHAnsi"/>
        </w:rPr>
        <w:br w:type="page"/>
      </w:r>
      <w:r w:rsidR="00646A21" w:rsidRPr="00013EB7">
        <w:rPr>
          <w:rFonts w:asciiTheme="minorHAnsi" w:hAnsiTheme="minorHAnsi" w:cstheme="minorHAnsi"/>
          <w:b/>
        </w:rPr>
        <w:lastRenderedPageBreak/>
        <w:t xml:space="preserve">Załącznik nr </w:t>
      </w:r>
      <w:r w:rsidR="00132391" w:rsidRPr="00013EB7">
        <w:rPr>
          <w:rFonts w:asciiTheme="minorHAnsi" w:hAnsiTheme="minorHAnsi" w:cstheme="minorHAnsi"/>
          <w:b/>
        </w:rPr>
        <w:t>6</w:t>
      </w:r>
      <w:r w:rsidR="00646A21" w:rsidRPr="00013EB7">
        <w:rPr>
          <w:rFonts w:asciiTheme="minorHAnsi" w:hAnsiTheme="minorHAnsi" w:cstheme="minorHAnsi"/>
          <w:b/>
        </w:rPr>
        <w:t xml:space="preserve"> do Umowy - Wzór Oświadczenia podmiotu zewnętrznego o zachowaniu poufności</w:t>
      </w:r>
    </w:p>
    <w:tbl>
      <w:tblPr>
        <w:tblW w:w="10348" w:type="dxa"/>
        <w:tblInd w:w="-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646A21" w:rsidRPr="00013EB7" w14:paraId="1107C55B" w14:textId="77777777" w:rsidTr="003927DE">
        <w:trPr>
          <w:trHeight w:val="344"/>
        </w:trPr>
        <w:tc>
          <w:tcPr>
            <w:tcW w:w="10348" w:type="dxa"/>
            <w:gridSpan w:val="3"/>
            <w:tcBorders>
              <w:top w:val="nil"/>
              <w:left w:val="nil"/>
              <w:bottom w:val="single" w:sz="4" w:space="0" w:color="auto"/>
              <w:right w:val="nil"/>
            </w:tcBorders>
          </w:tcPr>
          <w:p w14:paraId="4928DA58" w14:textId="77777777" w:rsidR="00646A21" w:rsidRPr="00013EB7" w:rsidRDefault="00646A21" w:rsidP="00132391">
            <w:pPr>
              <w:jc w:val="center"/>
              <w:rPr>
                <w:rFonts w:asciiTheme="minorHAnsi" w:hAnsiTheme="minorHAnsi" w:cstheme="minorHAnsi"/>
              </w:rPr>
            </w:pPr>
            <w:r w:rsidRPr="00013EB7">
              <w:rPr>
                <w:rFonts w:asciiTheme="minorHAnsi" w:hAnsiTheme="minorHAnsi" w:cstheme="minorHAnsi"/>
              </w:rPr>
              <w:t>OŚWIADCZENIE PODMIOTU ZEWNĘTRZNEGO O ZACHOWANIU POUFNOŚCI</w:t>
            </w:r>
          </w:p>
          <w:p w14:paraId="3F4D3C1C" w14:textId="77777777" w:rsidR="00646A21" w:rsidRPr="00013EB7" w:rsidRDefault="00646A21" w:rsidP="00095610">
            <w:pPr>
              <w:rPr>
                <w:rFonts w:asciiTheme="minorHAnsi" w:hAnsiTheme="minorHAnsi" w:cstheme="minorHAnsi"/>
                <w:b/>
              </w:rPr>
            </w:pPr>
          </w:p>
        </w:tc>
      </w:tr>
      <w:tr w:rsidR="00646A21" w:rsidRPr="00013EB7" w14:paraId="76375F74" w14:textId="77777777" w:rsidTr="00646A21">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722AFCF6" w14:textId="77777777" w:rsidR="00646A21" w:rsidRPr="00013EB7" w:rsidRDefault="00646A21" w:rsidP="00095610">
            <w:pPr>
              <w:rPr>
                <w:rFonts w:asciiTheme="minorHAnsi" w:hAnsiTheme="minorHAnsi" w:cstheme="minorHAnsi"/>
                <w:b/>
              </w:rPr>
            </w:pPr>
            <w:r w:rsidRPr="00013EB7">
              <w:rPr>
                <w:rFonts w:asciiTheme="minorHAnsi" w:hAnsiTheme="minorHAnsi" w:cstheme="minorHAnsi"/>
                <w:b/>
              </w:rPr>
              <w:t xml:space="preserve">I. Dane osoby składającej oświadczenie </w:t>
            </w:r>
          </w:p>
        </w:tc>
      </w:tr>
      <w:tr w:rsidR="00646A21" w:rsidRPr="00013EB7" w14:paraId="09C013F9" w14:textId="77777777" w:rsidTr="003927DE">
        <w:trPr>
          <w:cantSplit/>
        </w:trPr>
        <w:tc>
          <w:tcPr>
            <w:tcW w:w="354" w:type="dxa"/>
            <w:tcBorders>
              <w:right w:val="single" w:sz="4" w:space="0" w:color="auto"/>
            </w:tcBorders>
          </w:tcPr>
          <w:p w14:paraId="4555C92B" w14:textId="77777777" w:rsidR="00646A21" w:rsidRPr="00013EB7" w:rsidRDefault="00646A21" w:rsidP="00A862F6">
            <w:pPr>
              <w:numPr>
                <w:ilvl w:val="0"/>
                <w:numId w:val="11"/>
              </w:numPr>
              <w:rPr>
                <w:rFonts w:asciiTheme="minorHAnsi" w:hAnsiTheme="minorHAnsi" w:cstheme="minorHAnsi"/>
                <w:b/>
              </w:rPr>
            </w:pPr>
          </w:p>
        </w:tc>
        <w:tc>
          <w:tcPr>
            <w:tcW w:w="1773" w:type="dxa"/>
            <w:tcBorders>
              <w:top w:val="single" w:sz="4" w:space="0" w:color="auto"/>
              <w:left w:val="single" w:sz="4" w:space="0" w:color="auto"/>
              <w:bottom w:val="single" w:sz="4" w:space="0" w:color="auto"/>
              <w:right w:val="single" w:sz="4" w:space="0" w:color="auto"/>
            </w:tcBorders>
          </w:tcPr>
          <w:p w14:paraId="07136359"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Nazwisko</w:t>
            </w:r>
          </w:p>
        </w:tc>
        <w:tc>
          <w:tcPr>
            <w:tcW w:w="8221" w:type="dxa"/>
            <w:tcBorders>
              <w:top w:val="single" w:sz="4" w:space="0" w:color="auto"/>
              <w:left w:val="single" w:sz="4" w:space="0" w:color="auto"/>
              <w:bottom w:val="single" w:sz="4" w:space="0" w:color="auto"/>
              <w:right w:val="single" w:sz="4" w:space="0" w:color="auto"/>
            </w:tcBorders>
          </w:tcPr>
          <w:p w14:paraId="0DD6EFF4" w14:textId="38D79C65" w:rsidR="00646A21" w:rsidRPr="00013EB7" w:rsidRDefault="00646A21" w:rsidP="00095610">
            <w:pPr>
              <w:rPr>
                <w:rFonts w:asciiTheme="minorHAnsi" w:hAnsiTheme="minorHAnsi" w:cstheme="minorHAnsi"/>
              </w:rPr>
            </w:pPr>
          </w:p>
        </w:tc>
      </w:tr>
      <w:tr w:rsidR="00646A21" w:rsidRPr="00013EB7" w14:paraId="0BD0EAB2" w14:textId="77777777" w:rsidTr="003927DE">
        <w:trPr>
          <w:cantSplit/>
        </w:trPr>
        <w:tc>
          <w:tcPr>
            <w:tcW w:w="354" w:type="dxa"/>
            <w:tcBorders>
              <w:bottom w:val="nil"/>
              <w:right w:val="single" w:sz="4" w:space="0" w:color="auto"/>
            </w:tcBorders>
          </w:tcPr>
          <w:p w14:paraId="28CAF101" w14:textId="77777777" w:rsidR="00646A21" w:rsidRPr="00013EB7" w:rsidRDefault="00646A21" w:rsidP="00A862F6">
            <w:pPr>
              <w:numPr>
                <w:ilvl w:val="0"/>
                <w:numId w:val="11"/>
              </w:numPr>
              <w:rPr>
                <w:rFonts w:asciiTheme="minorHAnsi" w:hAnsiTheme="minorHAnsi" w:cstheme="minorHAnsi"/>
                <w:b/>
              </w:rPr>
            </w:pPr>
          </w:p>
        </w:tc>
        <w:tc>
          <w:tcPr>
            <w:tcW w:w="1773" w:type="dxa"/>
            <w:tcBorders>
              <w:top w:val="single" w:sz="4" w:space="0" w:color="auto"/>
              <w:left w:val="single" w:sz="4" w:space="0" w:color="auto"/>
              <w:bottom w:val="single" w:sz="4" w:space="0" w:color="auto"/>
              <w:right w:val="single" w:sz="4" w:space="0" w:color="auto"/>
            </w:tcBorders>
          </w:tcPr>
          <w:p w14:paraId="0C8C7A06"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Imię</w:t>
            </w:r>
          </w:p>
        </w:tc>
        <w:tc>
          <w:tcPr>
            <w:tcW w:w="8221" w:type="dxa"/>
            <w:tcBorders>
              <w:top w:val="single" w:sz="4" w:space="0" w:color="auto"/>
              <w:left w:val="single" w:sz="4" w:space="0" w:color="auto"/>
              <w:bottom w:val="single" w:sz="4" w:space="0" w:color="auto"/>
              <w:right w:val="single" w:sz="4" w:space="0" w:color="auto"/>
            </w:tcBorders>
          </w:tcPr>
          <w:p w14:paraId="0431F6AD" w14:textId="4297ACA7" w:rsidR="00646A21" w:rsidRPr="00013EB7" w:rsidRDefault="00646A21" w:rsidP="00095610">
            <w:pPr>
              <w:rPr>
                <w:rFonts w:asciiTheme="minorHAnsi" w:hAnsiTheme="minorHAnsi" w:cstheme="minorHAnsi"/>
              </w:rPr>
            </w:pPr>
          </w:p>
        </w:tc>
      </w:tr>
      <w:tr w:rsidR="00646A21" w:rsidRPr="00013EB7" w14:paraId="4F8AEAEF" w14:textId="77777777" w:rsidTr="003927DE">
        <w:trPr>
          <w:cantSplit/>
        </w:trPr>
        <w:tc>
          <w:tcPr>
            <w:tcW w:w="354" w:type="dxa"/>
            <w:tcBorders>
              <w:bottom w:val="nil"/>
              <w:right w:val="single" w:sz="4" w:space="0" w:color="auto"/>
            </w:tcBorders>
          </w:tcPr>
          <w:p w14:paraId="68C869B5" w14:textId="77777777" w:rsidR="00646A21" w:rsidRPr="00013EB7" w:rsidRDefault="00646A21" w:rsidP="00A862F6">
            <w:pPr>
              <w:numPr>
                <w:ilvl w:val="0"/>
                <w:numId w:val="11"/>
              </w:numPr>
              <w:rPr>
                <w:rFonts w:asciiTheme="minorHAnsi" w:hAnsiTheme="minorHAnsi" w:cstheme="minorHAnsi"/>
                <w:b/>
              </w:rPr>
            </w:pPr>
          </w:p>
        </w:tc>
        <w:tc>
          <w:tcPr>
            <w:tcW w:w="1773" w:type="dxa"/>
            <w:tcBorders>
              <w:top w:val="single" w:sz="4" w:space="0" w:color="auto"/>
              <w:left w:val="single" w:sz="4" w:space="0" w:color="auto"/>
              <w:bottom w:val="single" w:sz="4" w:space="0" w:color="auto"/>
              <w:right w:val="single" w:sz="4" w:space="0" w:color="auto"/>
            </w:tcBorders>
          </w:tcPr>
          <w:p w14:paraId="6B8C23B0"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PESEL</w:t>
            </w:r>
          </w:p>
        </w:tc>
        <w:tc>
          <w:tcPr>
            <w:tcW w:w="8221" w:type="dxa"/>
            <w:tcBorders>
              <w:top w:val="single" w:sz="4" w:space="0" w:color="auto"/>
              <w:left w:val="single" w:sz="4" w:space="0" w:color="auto"/>
              <w:bottom w:val="single" w:sz="4" w:space="0" w:color="auto"/>
              <w:right w:val="single" w:sz="4" w:space="0" w:color="auto"/>
            </w:tcBorders>
          </w:tcPr>
          <w:p w14:paraId="7A41F618" w14:textId="4FC753F7" w:rsidR="00646A21" w:rsidRPr="00013EB7" w:rsidRDefault="00646A21" w:rsidP="00BA7398">
            <w:pPr>
              <w:rPr>
                <w:rFonts w:asciiTheme="minorHAnsi" w:hAnsiTheme="minorHAnsi" w:cstheme="minorHAnsi"/>
              </w:rPr>
            </w:pPr>
          </w:p>
        </w:tc>
      </w:tr>
      <w:tr w:rsidR="00646A21" w:rsidRPr="00013EB7" w14:paraId="4C515989" w14:textId="77777777" w:rsidTr="00646A21">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1F63A22D" w14:textId="77777777" w:rsidR="00646A21" w:rsidRPr="00013EB7" w:rsidRDefault="00646A21" w:rsidP="00095610">
            <w:pPr>
              <w:rPr>
                <w:rFonts w:asciiTheme="minorHAnsi" w:hAnsiTheme="minorHAnsi" w:cstheme="minorHAnsi"/>
                <w:b/>
              </w:rPr>
            </w:pPr>
            <w:r w:rsidRPr="00013EB7">
              <w:rPr>
                <w:rFonts w:asciiTheme="minorHAnsi" w:hAnsiTheme="minorHAnsi" w:cstheme="minorHAnsi"/>
                <w:b/>
              </w:rPr>
              <w:t>II. Dane Podmiotu</w:t>
            </w:r>
          </w:p>
        </w:tc>
      </w:tr>
      <w:tr w:rsidR="00646A21" w:rsidRPr="00013EB7" w14:paraId="0D0F0F7D" w14:textId="77777777" w:rsidTr="003927DE">
        <w:trPr>
          <w:cantSplit/>
        </w:trPr>
        <w:tc>
          <w:tcPr>
            <w:tcW w:w="354" w:type="dxa"/>
            <w:tcBorders>
              <w:bottom w:val="nil"/>
              <w:right w:val="single" w:sz="4" w:space="0" w:color="auto"/>
            </w:tcBorders>
          </w:tcPr>
          <w:p w14:paraId="67E4B7A8" w14:textId="77777777" w:rsidR="00646A21" w:rsidRPr="00013EB7" w:rsidRDefault="00646A21" w:rsidP="00A862F6">
            <w:pPr>
              <w:numPr>
                <w:ilvl w:val="0"/>
                <w:numId w:val="12"/>
              </w:numPr>
              <w:rPr>
                <w:rFonts w:asciiTheme="minorHAnsi" w:hAnsiTheme="minorHAnsi" w:cstheme="minorHAnsi"/>
                <w:b/>
              </w:rPr>
            </w:pPr>
          </w:p>
        </w:tc>
        <w:tc>
          <w:tcPr>
            <w:tcW w:w="1773" w:type="dxa"/>
            <w:tcBorders>
              <w:top w:val="single" w:sz="4" w:space="0" w:color="auto"/>
              <w:left w:val="single" w:sz="4" w:space="0" w:color="auto"/>
              <w:bottom w:val="single" w:sz="4" w:space="0" w:color="auto"/>
              <w:right w:val="single" w:sz="4" w:space="0" w:color="auto"/>
            </w:tcBorders>
          </w:tcPr>
          <w:p w14:paraId="4C668E88" w14:textId="77777777" w:rsidR="00646A21" w:rsidRPr="00013EB7" w:rsidRDefault="00646A21" w:rsidP="00095610">
            <w:pPr>
              <w:rPr>
                <w:rFonts w:asciiTheme="minorHAnsi" w:hAnsiTheme="minorHAnsi" w:cstheme="minorHAnsi"/>
                <w:b/>
              </w:rPr>
            </w:pPr>
            <w:r w:rsidRPr="00013EB7">
              <w:rPr>
                <w:rFonts w:asciiTheme="minorHAnsi" w:hAnsiTheme="minorHAnsi" w:cstheme="minorHAnsi"/>
              </w:rPr>
              <w:t>Nazwa Podmiotu</w:t>
            </w:r>
          </w:p>
        </w:tc>
        <w:tc>
          <w:tcPr>
            <w:tcW w:w="8221" w:type="dxa"/>
            <w:tcBorders>
              <w:top w:val="single" w:sz="4" w:space="0" w:color="auto"/>
              <w:left w:val="single" w:sz="4" w:space="0" w:color="auto"/>
              <w:bottom w:val="single" w:sz="4" w:space="0" w:color="auto"/>
              <w:right w:val="single" w:sz="4" w:space="0" w:color="auto"/>
            </w:tcBorders>
          </w:tcPr>
          <w:p w14:paraId="1576E3D5" w14:textId="1C4B0169" w:rsidR="00646A21" w:rsidRPr="00013EB7" w:rsidRDefault="00646A21" w:rsidP="00095610">
            <w:pPr>
              <w:rPr>
                <w:rFonts w:asciiTheme="minorHAnsi" w:hAnsiTheme="minorHAnsi" w:cstheme="minorHAnsi"/>
                <w:b/>
                <w:lang w:val="en-US"/>
              </w:rPr>
            </w:pPr>
          </w:p>
        </w:tc>
      </w:tr>
      <w:tr w:rsidR="00646A21" w:rsidRPr="00013EB7" w14:paraId="58E8C120" w14:textId="77777777" w:rsidTr="003927DE">
        <w:trPr>
          <w:cantSplit/>
        </w:trPr>
        <w:tc>
          <w:tcPr>
            <w:tcW w:w="354" w:type="dxa"/>
            <w:tcBorders>
              <w:bottom w:val="nil"/>
              <w:right w:val="single" w:sz="4" w:space="0" w:color="auto"/>
            </w:tcBorders>
          </w:tcPr>
          <w:p w14:paraId="15D1EF3A" w14:textId="77777777" w:rsidR="00646A21" w:rsidRPr="00013EB7" w:rsidRDefault="00646A21" w:rsidP="00A862F6">
            <w:pPr>
              <w:numPr>
                <w:ilvl w:val="0"/>
                <w:numId w:val="12"/>
              </w:numPr>
              <w:rPr>
                <w:rFonts w:asciiTheme="minorHAnsi" w:hAnsiTheme="minorHAnsi" w:cstheme="minorHAnsi"/>
                <w:b/>
                <w:lang w:val="en-US"/>
              </w:rPr>
            </w:pPr>
          </w:p>
        </w:tc>
        <w:tc>
          <w:tcPr>
            <w:tcW w:w="1773" w:type="dxa"/>
            <w:tcBorders>
              <w:top w:val="single" w:sz="4" w:space="0" w:color="auto"/>
              <w:left w:val="single" w:sz="4" w:space="0" w:color="auto"/>
              <w:bottom w:val="single" w:sz="4" w:space="0" w:color="auto"/>
              <w:right w:val="single" w:sz="4" w:space="0" w:color="auto"/>
            </w:tcBorders>
          </w:tcPr>
          <w:p w14:paraId="31D33C1E"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Adres Podmiotu</w:t>
            </w:r>
          </w:p>
        </w:tc>
        <w:tc>
          <w:tcPr>
            <w:tcW w:w="8221" w:type="dxa"/>
            <w:tcBorders>
              <w:top w:val="single" w:sz="4" w:space="0" w:color="auto"/>
              <w:left w:val="single" w:sz="4" w:space="0" w:color="auto"/>
              <w:bottom w:val="single" w:sz="4" w:space="0" w:color="auto"/>
              <w:right w:val="single" w:sz="4" w:space="0" w:color="auto"/>
            </w:tcBorders>
          </w:tcPr>
          <w:p w14:paraId="0FB61FA5" w14:textId="0481E307" w:rsidR="00646A21" w:rsidRPr="00013EB7" w:rsidRDefault="00646A21" w:rsidP="00095610">
            <w:pPr>
              <w:rPr>
                <w:rFonts w:asciiTheme="minorHAnsi" w:hAnsiTheme="minorHAnsi" w:cstheme="minorHAnsi"/>
              </w:rPr>
            </w:pPr>
          </w:p>
        </w:tc>
      </w:tr>
      <w:tr w:rsidR="00646A21" w:rsidRPr="00013EB7" w14:paraId="34F14D81" w14:textId="77777777" w:rsidTr="00646A21">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7445CDB3" w14:textId="77777777" w:rsidR="00646A21" w:rsidRPr="00013EB7" w:rsidRDefault="00646A21" w:rsidP="00095610">
            <w:pPr>
              <w:rPr>
                <w:rFonts w:asciiTheme="minorHAnsi" w:hAnsiTheme="minorHAnsi" w:cstheme="minorHAnsi"/>
                <w:b/>
              </w:rPr>
            </w:pPr>
            <w:r w:rsidRPr="00013EB7">
              <w:rPr>
                <w:rFonts w:asciiTheme="minorHAnsi" w:hAnsiTheme="minorHAnsi" w:cstheme="minorHAnsi"/>
                <w:b/>
              </w:rPr>
              <w:t>III. Treść oświadczenia</w:t>
            </w:r>
          </w:p>
        </w:tc>
      </w:tr>
      <w:tr w:rsidR="00646A21" w:rsidRPr="00013EB7" w14:paraId="6642FE56" w14:textId="77777777" w:rsidTr="00646A21">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83722E9" w14:textId="7AEEC7E3" w:rsidR="00646A21" w:rsidRPr="00013EB7" w:rsidRDefault="00646A21" w:rsidP="00BF27CB">
            <w:pPr>
              <w:rPr>
                <w:rFonts w:asciiTheme="minorHAnsi" w:hAnsiTheme="minorHAnsi" w:cstheme="minorHAnsi"/>
              </w:rPr>
            </w:pPr>
            <w:r w:rsidRPr="00013EB7">
              <w:rPr>
                <w:rFonts w:asciiTheme="minorHAnsi" w:hAnsiTheme="minorHAnsi" w:cstheme="minorHAnsi"/>
              </w:rPr>
              <w:t>W czasie wykonywania zadań na rzecz Ministra Cyfryzacji, a także po ich zakończeniu zobowiązuję się do zachowania w tajemnicy wszelkich informacji uzyskanych podczas ich wykonywania. Ewentualne ujawnienie, przekazanie, wykorzystanie, zbycie informacji wymag</w:t>
            </w:r>
            <w:r w:rsidR="000C4D6A" w:rsidRPr="00013EB7">
              <w:rPr>
                <w:rFonts w:asciiTheme="minorHAnsi" w:hAnsiTheme="minorHAnsi" w:cstheme="minorHAnsi"/>
              </w:rPr>
              <w:t xml:space="preserve">a pisemnej zgody </w:t>
            </w:r>
            <w:r w:rsidRPr="00013EB7">
              <w:rPr>
                <w:rFonts w:asciiTheme="minorHAnsi" w:hAnsiTheme="minorHAnsi" w:cstheme="minorHAnsi"/>
              </w:rPr>
              <w:t>osoby upoważnionej</w:t>
            </w:r>
            <w:r w:rsidR="00F85D3B" w:rsidRPr="00013EB7">
              <w:rPr>
                <w:rFonts w:asciiTheme="minorHAnsi" w:hAnsiTheme="minorHAnsi" w:cstheme="minorHAnsi"/>
              </w:rPr>
              <w:t xml:space="preserve"> przez Ministra Cyfryzacji do takiego działania</w:t>
            </w:r>
            <w:r w:rsidRPr="00013EB7">
              <w:rPr>
                <w:rFonts w:asciiTheme="minorHAnsi" w:hAnsiTheme="minorHAnsi" w:cstheme="minorHAnsi"/>
              </w:rPr>
              <w:t>.</w:t>
            </w:r>
          </w:p>
        </w:tc>
      </w:tr>
      <w:tr w:rsidR="00646A21" w:rsidRPr="00013EB7" w14:paraId="0C8D9524" w14:textId="77777777" w:rsidTr="00646A21">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33242433" w14:textId="77777777" w:rsidR="00646A21" w:rsidRPr="00013EB7" w:rsidRDefault="00646A21" w:rsidP="00095610">
            <w:pPr>
              <w:rPr>
                <w:rFonts w:asciiTheme="minorHAnsi" w:hAnsiTheme="minorHAnsi" w:cstheme="minorHAnsi"/>
                <w:b/>
              </w:rPr>
            </w:pPr>
            <w:r w:rsidRPr="00013EB7">
              <w:rPr>
                <w:rFonts w:asciiTheme="minorHAnsi" w:hAnsiTheme="minorHAnsi" w:cstheme="minorHAnsi"/>
                <w:b/>
              </w:rPr>
              <w:t>IV. Data i podpis osoby składającej oświadczenie</w:t>
            </w:r>
          </w:p>
        </w:tc>
      </w:tr>
      <w:tr w:rsidR="00646A21" w:rsidRPr="00013EB7" w14:paraId="15CBC019" w14:textId="77777777" w:rsidTr="00646A21">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E9F4D09" w14:textId="77777777" w:rsidR="00646A21" w:rsidRPr="00013EB7" w:rsidRDefault="00646A21" w:rsidP="00095610">
            <w:pPr>
              <w:rPr>
                <w:rFonts w:asciiTheme="minorHAnsi" w:hAnsiTheme="minorHAnsi" w:cstheme="minorHAnsi"/>
              </w:rPr>
            </w:pPr>
          </w:p>
          <w:p w14:paraId="305B2CA2" w14:textId="2EBE6E93" w:rsidR="00646A21" w:rsidRPr="00013EB7" w:rsidRDefault="00646A21" w:rsidP="00095610">
            <w:pPr>
              <w:rPr>
                <w:rFonts w:asciiTheme="minorHAnsi" w:hAnsiTheme="minorHAnsi" w:cstheme="minorHAnsi"/>
              </w:rPr>
            </w:pPr>
            <w:r w:rsidRPr="00013EB7">
              <w:rPr>
                <w:rFonts w:asciiTheme="minorHAnsi" w:hAnsiTheme="minorHAnsi" w:cstheme="minorHAnsi"/>
              </w:rPr>
              <w:t>Data</w:t>
            </w:r>
            <w:r w:rsidR="008365A3" w:rsidRPr="00013EB7">
              <w:rPr>
                <w:rFonts w:asciiTheme="minorHAnsi" w:hAnsiTheme="minorHAnsi" w:cstheme="minorHAnsi"/>
              </w:rPr>
              <w:t>:</w:t>
            </w:r>
            <w:r w:rsidR="005522BF">
              <w:rPr>
                <w:rFonts w:asciiTheme="minorHAnsi" w:hAnsiTheme="minorHAnsi" w:cstheme="minorHAnsi"/>
              </w:rPr>
              <w:t>……………………………………………………………………</w:t>
            </w:r>
            <w:r w:rsidRPr="00013EB7">
              <w:rPr>
                <w:rFonts w:asciiTheme="minorHAnsi" w:hAnsiTheme="minorHAnsi" w:cstheme="minorHAnsi"/>
              </w:rPr>
              <w:t xml:space="preserve">       Podpis: ………………………….…………………………………….</w:t>
            </w:r>
          </w:p>
          <w:p w14:paraId="34CC1EF0" w14:textId="77777777" w:rsidR="00646A21" w:rsidRPr="00013EB7" w:rsidRDefault="00646A21" w:rsidP="00095610">
            <w:pPr>
              <w:rPr>
                <w:rFonts w:asciiTheme="minorHAnsi" w:hAnsiTheme="minorHAnsi" w:cstheme="minorHAnsi"/>
                <w:b/>
              </w:rPr>
            </w:pPr>
          </w:p>
        </w:tc>
      </w:tr>
      <w:tr w:rsidR="00646A21" w:rsidRPr="00013EB7" w14:paraId="29687924" w14:textId="77777777" w:rsidTr="00646A21">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44952991" w14:textId="77777777" w:rsidR="00646A21" w:rsidRPr="00013EB7" w:rsidRDefault="00646A21" w:rsidP="00095610">
            <w:pPr>
              <w:rPr>
                <w:rFonts w:asciiTheme="minorHAnsi" w:hAnsiTheme="minorHAnsi" w:cstheme="minorHAnsi"/>
              </w:rPr>
            </w:pPr>
            <w:r w:rsidRPr="00013EB7">
              <w:rPr>
                <w:rFonts w:asciiTheme="minorHAnsi" w:hAnsiTheme="minorHAnsi" w:cstheme="minorHAnsi"/>
                <w:b/>
              </w:rPr>
              <w:t>V. Imię, nazwisko, stanowisko, data i podpis osoby przyjmującej oświadczenie</w:t>
            </w:r>
          </w:p>
        </w:tc>
      </w:tr>
      <w:tr w:rsidR="00646A21" w:rsidRPr="00013EB7" w14:paraId="1E0A15AE" w14:textId="77777777" w:rsidTr="00646A21">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7FC2F46" w14:textId="77777777" w:rsidR="00646A21" w:rsidRPr="00013EB7" w:rsidRDefault="00646A21" w:rsidP="00095610">
            <w:pPr>
              <w:rPr>
                <w:rFonts w:asciiTheme="minorHAnsi" w:hAnsiTheme="minorHAnsi" w:cstheme="minorHAnsi"/>
              </w:rPr>
            </w:pPr>
          </w:p>
          <w:p w14:paraId="10AE5810"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 xml:space="preserve">Imię i nazwisko: …………………………………………………………. </w:t>
            </w:r>
          </w:p>
          <w:p w14:paraId="0B752A2B"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Stanowisko: ………………………………………….……………………</w:t>
            </w:r>
          </w:p>
          <w:p w14:paraId="28DF6A9F"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Data:…………………………………………………………………………..                    Podpis:……………………………………………………………….</w:t>
            </w:r>
          </w:p>
        </w:tc>
      </w:tr>
      <w:tr w:rsidR="00646A21" w:rsidRPr="00013EB7" w14:paraId="13DE698E" w14:textId="77777777" w:rsidTr="003927DE">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E655E" w14:textId="77777777" w:rsidR="00B56DA4" w:rsidRPr="00013EB7" w:rsidRDefault="00B56DA4" w:rsidP="00B56DA4">
            <w:pPr>
              <w:rPr>
                <w:rFonts w:asciiTheme="minorHAnsi" w:hAnsiTheme="minorHAnsi" w:cstheme="minorHAnsi"/>
                <w:b/>
              </w:rPr>
            </w:pPr>
            <w:r w:rsidRPr="00013EB7">
              <w:rPr>
                <w:rFonts w:asciiTheme="minorHAnsi" w:hAnsiTheme="minorHAnsi" w:cstheme="minorHAnsi"/>
                <w:b/>
                <w:u w:val="single"/>
              </w:rPr>
              <w:t>Informacje i dane do kontaktów w sprawie danych osobowych</w:t>
            </w:r>
          </w:p>
          <w:p w14:paraId="6BB3809E" w14:textId="77777777" w:rsidR="00B56DA4" w:rsidRPr="00013EB7" w:rsidRDefault="00B56DA4" w:rsidP="00B56DA4">
            <w:pPr>
              <w:rPr>
                <w:rFonts w:asciiTheme="minorHAnsi" w:hAnsiTheme="minorHAnsi" w:cstheme="minorHAnsi"/>
              </w:rPr>
            </w:pPr>
          </w:p>
          <w:p w14:paraId="605A1373" w14:textId="5123F828" w:rsidR="00B56DA4" w:rsidRPr="00013EB7" w:rsidRDefault="00B56DA4" w:rsidP="00B56DA4">
            <w:pPr>
              <w:rPr>
                <w:rFonts w:asciiTheme="minorHAnsi" w:hAnsiTheme="minorHAnsi" w:cstheme="minorHAnsi"/>
              </w:rPr>
            </w:pPr>
            <w:r w:rsidRPr="00013EB7">
              <w:rPr>
                <w:rFonts w:asciiTheme="minorHAnsi" w:hAnsiTheme="minorHAnsi" w:cstheme="minorHAnsi"/>
              </w:rPr>
              <w:t>Administratorem danych osobowych jest Minister Cyfryzacji, Aleje Ujazdowskie 1/3, 00-583, Warszawa, e-mai</w:t>
            </w:r>
            <w:r w:rsidR="00F364DC" w:rsidRPr="00013EB7">
              <w:rPr>
                <w:rFonts w:asciiTheme="minorHAnsi" w:hAnsiTheme="minorHAnsi" w:cstheme="minorHAnsi"/>
              </w:rPr>
              <w:t>l: Sekretariat.DAIP@mc.gov.pl</w:t>
            </w:r>
          </w:p>
          <w:p w14:paraId="7AA90BE6" w14:textId="77777777" w:rsidR="00B56DA4" w:rsidRPr="00013EB7" w:rsidRDefault="00B56DA4" w:rsidP="00B56DA4">
            <w:pPr>
              <w:rPr>
                <w:rFonts w:asciiTheme="minorHAnsi" w:hAnsiTheme="minorHAnsi" w:cstheme="minorHAnsi"/>
              </w:rPr>
            </w:pPr>
          </w:p>
          <w:p w14:paraId="423A70B0" w14:textId="17C78186" w:rsidR="00B56DA4" w:rsidRPr="00013EB7" w:rsidRDefault="00B56DA4" w:rsidP="00B56DA4">
            <w:pPr>
              <w:rPr>
                <w:rFonts w:asciiTheme="minorHAnsi" w:hAnsiTheme="minorHAnsi" w:cstheme="minorHAnsi"/>
              </w:rPr>
            </w:pPr>
            <w:r w:rsidRPr="00013EB7">
              <w:rPr>
                <w:rFonts w:asciiTheme="minorHAnsi" w:hAnsiTheme="minorHAnsi" w:cstheme="minorHAnsi"/>
              </w:rPr>
              <w:t xml:space="preserve">Dane kontaktowe do Inspektora Ochrony Danych: Inspektor Ochrony Danych, Minister Cyfryzacji, </w:t>
            </w:r>
            <w:r w:rsidR="00793F16" w:rsidRPr="00013EB7">
              <w:rPr>
                <w:rFonts w:asciiTheme="minorHAnsi" w:hAnsiTheme="minorHAnsi" w:cstheme="minorHAnsi"/>
              </w:rPr>
              <w:t>Królewska 27, 00-060 Warszawa</w:t>
            </w:r>
            <w:r w:rsidRPr="00013EB7">
              <w:rPr>
                <w:rFonts w:asciiTheme="minorHAnsi" w:hAnsiTheme="minorHAnsi" w:cstheme="minorHAnsi"/>
              </w:rPr>
              <w:t xml:space="preserve">, e-mail: </w:t>
            </w:r>
            <w:r w:rsidR="002248E0" w:rsidRPr="00013EB7">
              <w:rPr>
                <w:rFonts w:asciiTheme="minorHAnsi" w:hAnsiTheme="minorHAnsi" w:cstheme="minorHAnsi"/>
              </w:rPr>
              <w:t>sekretariat.daip</w:t>
            </w:r>
            <w:r w:rsidRPr="00013EB7">
              <w:rPr>
                <w:rFonts w:asciiTheme="minorHAnsi" w:hAnsiTheme="minorHAnsi" w:cstheme="minorHAnsi"/>
              </w:rPr>
              <w:t>@mc.gov.pl.</w:t>
            </w:r>
          </w:p>
          <w:p w14:paraId="5701ECC6" w14:textId="77777777" w:rsidR="00B56DA4" w:rsidRPr="00013EB7" w:rsidRDefault="00B56DA4" w:rsidP="00B56DA4">
            <w:pPr>
              <w:rPr>
                <w:rFonts w:asciiTheme="minorHAnsi" w:hAnsiTheme="minorHAnsi" w:cstheme="minorHAnsi"/>
              </w:rPr>
            </w:pPr>
          </w:p>
          <w:p w14:paraId="7FE543CA" w14:textId="77777777" w:rsidR="00B56DA4" w:rsidRPr="00013EB7" w:rsidRDefault="00B56DA4" w:rsidP="00B56DA4">
            <w:pPr>
              <w:rPr>
                <w:rFonts w:asciiTheme="minorHAnsi" w:hAnsiTheme="minorHAnsi" w:cstheme="minorHAnsi"/>
                <w:b/>
                <w:u w:val="single"/>
              </w:rPr>
            </w:pPr>
            <w:r w:rsidRPr="00013EB7">
              <w:rPr>
                <w:rFonts w:asciiTheme="minorHAnsi" w:hAnsiTheme="minorHAnsi" w:cstheme="minorHAnsi"/>
                <w:b/>
                <w:u w:val="single"/>
              </w:rPr>
              <w:t>Informacje dotyczące przetwarzanych danych osobowych</w:t>
            </w:r>
          </w:p>
          <w:p w14:paraId="196690C0" w14:textId="77777777" w:rsidR="00B56DA4" w:rsidRPr="00013EB7" w:rsidRDefault="00B56DA4" w:rsidP="00B56DA4">
            <w:pPr>
              <w:rPr>
                <w:rFonts w:asciiTheme="minorHAnsi" w:hAnsiTheme="minorHAnsi" w:cstheme="minorHAnsi"/>
              </w:rPr>
            </w:pPr>
          </w:p>
          <w:p w14:paraId="0ECBCCAD" w14:textId="45AE4606" w:rsidR="00B56DA4" w:rsidRPr="00013EB7" w:rsidRDefault="00B56DA4" w:rsidP="00820FF4">
            <w:pPr>
              <w:autoSpaceDE w:val="0"/>
              <w:spacing w:line="276" w:lineRule="auto"/>
              <w:rPr>
                <w:rFonts w:asciiTheme="minorHAnsi" w:hAnsiTheme="minorHAnsi" w:cstheme="minorHAnsi"/>
              </w:rPr>
            </w:pPr>
            <w:r w:rsidRPr="00013EB7">
              <w:rPr>
                <w:rFonts w:asciiTheme="minorHAnsi" w:hAnsiTheme="minorHAnsi" w:cstheme="minorHAnsi"/>
              </w:rPr>
              <w:t xml:space="preserve">Pani/Pana dane osobowe w zakresie imienia i nazwiska, nr telefonu są przetwarzane w związku z realizacją umowy nr </w:t>
            </w:r>
            <w:r w:rsidR="00BA7398" w:rsidRPr="00013EB7">
              <w:rPr>
                <w:rFonts w:asciiTheme="minorHAnsi" w:hAnsiTheme="minorHAnsi" w:cstheme="minorHAnsi"/>
                <w:b/>
                <w:bCs/>
              </w:rPr>
              <w:t>………………..</w:t>
            </w:r>
            <w:r w:rsidR="00820FF4" w:rsidRPr="00013EB7">
              <w:rPr>
                <w:rFonts w:asciiTheme="minorHAnsi" w:hAnsiTheme="minorHAnsi" w:cstheme="minorHAnsi"/>
                <w:b/>
                <w:bCs/>
              </w:rPr>
              <w:t xml:space="preserve"> </w:t>
            </w:r>
            <w:r w:rsidRPr="00013EB7">
              <w:rPr>
                <w:rFonts w:asciiTheme="minorHAnsi" w:hAnsiTheme="minorHAnsi" w:cstheme="minorHAnsi"/>
              </w:rPr>
              <w:t>oraz realizacją innych obowiązków wynikających z przepisów prawa, w tym obowiązku archiwizacji.</w:t>
            </w:r>
          </w:p>
          <w:p w14:paraId="3B77C1CB" w14:textId="77777777" w:rsidR="00B56DA4" w:rsidRPr="00013EB7" w:rsidRDefault="00B56DA4" w:rsidP="00820FF4">
            <w:pPr>
              <w:rPr>
                <w:rFonts w:asciiTheme="minorHAnsi" w:hAnsiTheme="minorHAnsi" w:cstheme="minorHAnsi"/>
              </w:rPr>
            </w:pPr>
            <w:r w:rsidRPr="00013EB7">
              <w:rPr>
                <w:rFonts w:asciiTheme="minorHAnsi" w:hAnsiTheme="minorHAnsi" w:cstheme="minorHAnsi"/>
              </w:rPr>
              <w:t>Podstawą prawną przetwarzania danych osobowych jest:</w:t>
            </w:r>
          </w:p>
          <w:p w14:paraId="7C526461" w14:textId="77777777" w:rsidR="00B56DA4" w:rsidRPr="00013EB7" w:rsidRDefault="00B56DA4" w:rsidP="00793F16">
            <w:pPr>
              <w:pStyle w:val="Akapitzlist"/>
              <w:numPr>
                <w:ilvl w:val="0"/>
                <w:numId w:val="14"/>
              </w:numPr>
              <w:ind w:left="275" w:hanging="274"/>
              <w:contextualSpacing w:val="0"/>
              <w:rPr>
                <w:rFonts w:asciiTheme="minorHAnsi" w:hAnsiTheme="minorHAnsi" w:cstheme="minorHAnsi"/>
              </w:rPr>
            </w:pPr>
            <w:r w:rsidRPr="00013EB7">
              <w:rPr>
                <w:rFonts w:asciiTheme="minorHAnsi" w:hAnsiTheme="minorHAnsi" w:cstheme="minorHAnsi"/>
              </w:rPr>
              <w:t xml:space="preserve">zawarcie, wykonanie oraz rozliczenie umowy, w tym roszczenia majątkowe wynikające z realizacji umowy (art. 6 ust. 1 lit. b RODO), </w:t>
            </w:r>
          </w:p>
          <w:p w14:paraId="7FE1E30F" w14:textId="77777777" w:rsidR="00B56DA4" w:rsidRPr="00013EB7" w:rsidRDefault="00B56DA4" w:rsidP="00793F16">
            <w:pPr>
              <w:pStyle w:val="Akapitzlist"/>
              <w:numPr>
                <w:ilvl w:val="0"/>
                <w:numId w:val="14"/>
              </w:numPr>
              <w:ind w:left="275" w:hanging="275"/>
              <w:contextualSpacing w:val="0"/>
              <w:rPr>
                <w:rFonts w:asciiTheme="minorHAnsi" w:hAnsiTheme="minorHAnsi" w:cstheme="minorHAnsi"/>
              </w:rPr>
            </w:pPr>
            <w:r w:rsidRPr="00013EB7">
              <w:rPr>
                <w:rFonts w:asciiTheme="minorHAnsi" w:hAnsiTheme="minorHAnsi" w:cstheme="minorHAnsi"/>
              </w:rPr>
              <w:t>obowiązek prawny wynikający:</w:t>
            </w:r>
          </w:p>
          <w:p w14:paraId="17D0A02D" w14:textId="77777777" w:rsidR="00B56DA4" w:rsidRPr="00013EB7" w:rsidRDefault="00B56DA4" w:rsidP="00793F16">
            <w:pPr>
              <w:pStyle w:val="Akapitzlist"/>
              <w:numPr>
                <w:ilvl w:val="0"/>
                <w:numId w:val="15"/>
              </w:numPr>
              <w:ind w:left="275" w:hanging="274"/>
              <w:contextualSpacing w:val="0"/>
              <w:rPr>
                <w:rFonts w:asciiTheme="minorHAnsi" w:hAnsiTheme="minorHAnsi" w:cstheme="minorHAnsi"/>
              </w:rPr>
            </w:pPr>
            <w:r w:rsidRPr="00013EB7">
              <w:rPr>
                <w:rFonts w:asciiTheme="minorHAnsi" w:hAnsiTheme="minorHAnsi" w:cstheme="minorHAnsi"/>
              </w:rPr>
              <w:t>z obowiązku archiwalnego, realizowanego ona podstawie ustawy z dnia 14 lipca 1983 r. o narodowym zasobie archiwalnym i archiwach, (art. 6 ust. 1 lit. c RODO),</w:t>
            </w:r>
          </w:p>
          <w:p w14:paraId="399D9D37" w14:textId="77777777" w:rsidR="00B56DA4" w:rsidRPr="00013EB7" w:rsidRDefault="00B56DA4" w:rsidP="00793F16">
            <w:pPr>
              <w:pStyle w:val="Akapitzlist"/>
              <w:numPr>
                <w:ilvl w:val="0"/>
                <w:numId w:val="15"/>
              </w:numPr>
              <w:ind w:left="275" w:hanging="274"/>
              <w:contextualSpacing w:val="0"/>
              <w:rPr>
                <w:rFonts w:asciiTheme="minorHAnsi" w:hAnsiTheme="minorHAnsi" w:cstheme="minorHAnsi"/>
              </w:rPr>
            </w:pPr>
            <w:r w:rsidRPr="00013EB7">
              <w:rPr>
                <w:rFonts w:asciiTheme="minorHAnsi" w:hAnsiTheme="minorHAnsi" w:cstheme="minorHAnsi"/>
              </w:rPr>
              <w:lastRenderedPageBreak/>
              <w:t xml:space="preserve">z obowiązku rozliczania i sprawozdawczości realizowanych przez Ministra Cyfryzacji projektów współfinansowanych ze środków europejskich na podstawie przepisów ustawy z dnia 11 lipca 2014 r. o zasadach realizacji programów w zakresie polityki spójności finansowanych w perspektywie finansowej 2014-2020, (art. 6 ust. 1 lit. c RODO). </w:t>
            </w:r>
          </w:p>
          <w:p w14:paraId="6EA509AA" w14:textId="77777777" w:rsidR="00B56DA4" w:rsidRPr="00013EB7" w:rsidRDefault="00B56DA4" w:rsidP="00A862F6">
            <w:pPr>
              <w:pStyle w:val="Akapitzlist"/>
              <w:numPr>
                <w:ilvl w:val="0"/>
                <w:numId w:val="14"/>
              </w:numPr>
              <w:ind w:left="275"/>
              <w:contextualSpacing w:val="0"/>
              <w:rPr>
                <w:rFonts w:asciiTheme="minorHAnsi" w:hAnsiTheme="minorHAnsi" w:cstheme="minorHAnsi"/>
              </w:rPr>
            </w:pPr>
            <w:r w:rsidRPr="00013EB7">
              <w:rPr>
                <w:rFonts w:asciiTheme="minorHAnsi" w:hAnsiTheme="minorHAnsi" w:cstheme="minorHAnsi"/>
              </w:rPr>
              <w:t xml:space="preserve">prawnie uzasadnione interesy realizowane przez administratora wynikające z konieczności realizacji zadań związanych z ochroną mienia w tym monitoringu wizyjnego obiektu, zapewnieniem wejścia na teren KPRM oraz zapewnieniem dostępu do systemów informatycznych KPRM (art. 6 ust. 1 lit. f RODO). </w:t>
            </w:r>
          </w:p>
          <w:p w14:paraId="4C70B1EC" w14:textId="77777777" w:rsidR="00B56DA4" w:rsidRPr="00013EB7" w:rsidRDefault="00B56DA4" w:rsidP="00B56DA4">
            <w:pPr>
              <w:pStyle w:val="Akapitzlist"/>
              <w:ind w:left="770"/>
              <w:rPr>
                <w:rFonts w:asciiTheme="minorHAnsi" w:hAnsiTheme="minorHAnsi" w:cstheme="minorHAnsi"/>
              </w:rPr>
            </w:pPr>
          </w:p>
          <w:p w14:paraId="1A668B9F" w14:textId="5E4D4D3A" w:rsidR="00B56DA4" w:rsidRPr="00013EB7" w:rsidRDefault="00B56DA4" w:rsidP="00820FF4">
            <w:pPr>
              <w:autoSpaceDE w:val="0"/>
              <w:spacing w:line="276" w:lineRule="auto"/>
              <w:rPr>
                <w:rFonts w:asciiTheme="minorHAnsi" w:hAnsiTheme="minorHAnsi" w:cstheme="minorHAnsi"/>
              </w:rPr>
            </w:pPr>
            <w:r w:rsidRPr="00013EB7">
              <w:rPr>
                <w:rFonts w:asciiTheme="minorHAnsi" w:hAnsiTheme="minorHAnsi" w:cstheme="minorHAnsi"/>
              </w:rPr>
              <w:t>Dane osobowe będą przetwarzane do czasu istnienia podstawy ich przetwarzania – w przypadku niezbędności danych osobowych do wykonania i realizacji Umowy nr</w:t>
            </w:r>
            <w:r w:rsidR="00820FF4" w:rsidRPr="00013EB7">
              <w:rPr>
                <w:rFonts w:asciiTheme="minorHAnsi" w:hAnsiTheme="minorHAnsi" w:cstheme="minorHAnsi"/>
              </w:rPr>
              <w:t xml:space="preserve"> </w:t>
            </w:r>
            <w:r w:rsidR="00BA7398" w:rsidRPr="00013EB7">
              <w:rPr>
                <w:rFonts w:asciiTheme="minorHAnsi" w:hAnsiTheme="minorHAnsi" w:cstheme="minorHAnsi"/>
                <w:b/>
                <w:bCs/>
              </w:rPr>
              <w:t>…………….</w:t>
            </w:r>
            <w:r w:rsidR="00820FF4" w:rsidRPr="00013EB7">
              <w:rPr>
                <w:rFonts w:asciiTheme="minorHAnsi" w:hAnsiTheme="minorHAnsi" w:cstheme="minorHAnsi"/>
                <w:b/>
                <w:bCs/>
              </w:rPr>
              <w:t xml:space="preserve"> </w:t>
            </w:r>
            <w:r w:rsidRPr="00013EB7">
              <w:rPr>
                <w:rFonts w:asciiTheme="minorHAnsi" w:hAnsiTheme="minorHAnsi" w:cstheme="minorHAnsi"/>
              </w:rPr>
              <w:t xml:space="preserve"> z dnia……… przez okres od jej zawarcia do wygaśnięcia roszczeń wynikających z Umowy (przez 5 lat od chwili zakończenia usługi, jednak nie dłużej niż do wygaśnięcia ewentualnych roszczeń powstałych na skutek realizacji umowy).</w:t>
            </w:r>
          </w:p>
          <w:p w14:paraId="6B0700EA" w14:textId="77777777" w:rsidR="00B56DA4" w:rsidRPr="00013EB7" w:rsidRDefault="00B56DA4" w:rsidP="00B56DA4">
            <w:pPr>
              <w:rPr>
                <w:rFonts w:asciiTheme="minorHAnsi" w:hAnsiTheme="minorHAnsi" w:cstheme="minorHAnsi"/>
              </w:rPr>
            </w:pPr>
            <w:r w:rsidRPr="00013EB7">
              <w:rPr>
                <w:rFonts w:asciiTheme="minorHAnsi" w:hAnsiTheme="minorHAnsi" w:cstheme="minorHAnsi"/>
              </w:rPr>
              <w:t xml:space="preserve">Podanie danych osobowych jest wymogiem wynikającym z umowy, o której mowa w zdaniu powyżej, jak również z obowiązku archiwalnego, obowiązku rozliczania i sprawozdawczości realizowanych przez Ministra Cyfryzacji projektów współfinansowanych ze środków europejskich wynikającego z przepisów prawa oraz konieczności realizacji zadań związanych z ochroną mienia oraz zapewnieniem dostępu do systemów informatycznych KPRM, a konsekwencją ich niepodania będzie brak możliwości świadczenia usług przez Konsultanta w ramach Umowy. </w:t>
            </w:r>
          </w:p>
          <w:p w14:paraId="06BB0D05" w14:textId="77777777" w:rsidR="00B56DA4" w:rsidRPr="00013EB7" w:rsidRDefault="00B56DA4" w:rsidP="00B56DA4">
            <w:pPr>
              <w:rPr>
                <w:rFonts w:asciiTheme="minorHAnsi" w:hAnsiTheme="minorHAnsi" w:cstheme="minorHAnsi"/>
              </w:rPr>
            </w:pPr>
          </w:p>
          <w:p w14:paraId="50EF1D9B" w14:textId="77777777" w:rsidR="00B56DA4" w:rsidRPr="00013EB7" w:rsidRDefault="00B56DA4" w:rsidP="00B56DA4">
            <w:pPr>
              <w:rPr>
                <w:rFonts w:asciiTheme="minorHAnsi" w:hAnsiTheme="minorHAnsi" w:cstheme="minorHAnsi"/>
                <w:b/>
                <w:u w:val="single"/>
              </w:rPr>
            </w:pPr>
            <w:r w:rsidRPr="00013EB7">
              <w:rPr>
                <w:rFonts w:asciiTheme="minorHAnsi" w:hAnsiTheme="minorHAnsi" w:cstheme="minorHAnsi"/>
                <w:b/>
                <w:u w:val="single"/>
              </w:rPr>
              <w:t>Odbiorcy danych osobowych</w:t>
            </w:r>
          </w:p>
          <w:p w14:paraId="004FA445" w14:textId="77777777" w:rsidR="00B56DA4" w:rsidRPr="00013EB7" w:rsidRDefault="00B56DA4" w:rsidP="00B56DA4">
            <w:pPr>
              <w:rPr>
                <w:rFonts w:asciiTheme="minorHAnsi" w:hAnsiTheme="minorHAnsi" w:cstheme="minorHAnsi"/>
                <w:b/>
                <w:u w:val="single"/>
              </w:rPr>
            </w:pPr>
          </w:p>
          <w:p w14:paraId="4A5DA13E" w14:textId="77777777" w:rsidR="00F85D3B" w:rsidRPr="00013EB7" w:rsidRDefault="00B56DA4" w:rsidP="00B56DA4">
            <w:pPr>
              <w:rPr>
                <w:rFonts w:asciiTheme="minorHAnsi" w:hAnsiTheme="minorHAnsi" w:cstheme="minorHAnsi"/>
              </w:rPr>
            </w:pPr>
            <w:r w:rsidRPr="00013EB7">
              <w:rPr>
                <w:rFonts w:asciiTheme="minorHAnsi" w:hAnsiTheme="minorHAnsi" w:cstheme="minorHAnsi"/>
              </w:rPr>
              <w:t xml:space="preserve">Dane osobowe mogą być przekazywane do organów publicznych i urzędów państwowych lub innych podmiotów upoważnionych na podstawie przepisów prawa lub wykonujących zadania realizowane w interesie publicznym lub w ramach sprawowania władzy publicznej. </w:t>
            </w:r>
          </w:p>
          <w:p w14:paraId="0A5DA032" w14:textId="02066502" w:rsidR="00B56DA4" w:rsidRPr="00013EB7" w:rsidRDefault="00B56DA4" w:rsidP="00B56DA4">
            <w:pPr>
              <w:rPr>
                <w:rFonts w:asciiTheme="minorHAnsi" w:hAnsiTheme="minorHAnsi" w:cstheme="minorHAnsi"/>
              </w:rPr>
            </w:pPr>
            <w:r w:rsidRPr="00013EB7">
              <w:rPr>
                <w:rFonts w:asciiTheme="minorHAnsi" w:hAnsiTheme="minorHAnsi" w:cstheme="minorHAnsi"/>
              </w:rPr>
              <w:t>Dane osobowe mogą być przekazywane do jednostek podległych lub nadzorowanych przez Ministra Cyfryzacji, przetwarzających dane w imieniu administratora danych osobowych, posiadających uprawnienia do ich przetwarzania.</w:t>
            </w:r>
          </w:p>
          <w:p w14:paraId="44D74953" w14:textId="77777777" w:rsidR="00B56DA4" w:rsidRPr="00013EB7" w:rsidRDefault="00B56DA4" w:rsidP="00B56DA4">
            <w:pPr>
              <w:rPr>
                <w:rFonts w:asciiTheme="minorHAnsi" w:hAnsiTheme="minorHAnsi" w:cstheme="minorHAnsi"/>
              </w:rPr>
            </w:pPr>
          </w:p>
          <w:p w14:paraId="1224CEFC" w14:textId="77777777" w:rsidR="00B56DA4" w:rsidRPr="00013EB7" w:rsidRDefault="00B56DA4" w:rsidP="00B56DA4">
            <w:pPr>
              <w:rPr>
                <w:rFonts w:asciiTheme="minorHAnsi" w:hAnsiTheme="minorHAnsi" w:cstheme="minorHAnsi"/>
              </w:rPr>
            </w:pPr>
            <w:r w:rsidRPr="00013EB7">
              <w:rPr>
                <w:rFonts w:asciiTheme="minorHAnsi" w:hAnsiTheme="minorHAnsi" w:cstheme="minorHAnsi"/>
              </w:rPr>
              <w:t xml:space="preserve">Dane osobowe nie będą przekazane do państwa trzeciego/organizacji międzynarodowej. </w:t>
            </w:r>
          </w:p>
          <w:p w14:paraId="29255BEF" w14:textId="77777777" w:rsidR="00B56DA4" w:rsidRPr="00013EB7" w:rsidRDefault="00B56DA4" w:rsidP="00B56DA4">
            <w:pPr>
              <w:rPr>
                <w:rFonts w:asciiTheme="minorHAnsi" w:hAnsiTheme="minorHAnsi" w:cstheme="minorHAnsi"/>
                <w:b/>
                <w:u w:val="single"/>
              </w:rPr>
            </w:pPr>
          </w:p>
          <w:p w14:paraId="1944B71E" w14:textId="77777777" w:rsidR="00B56DA4" w:rsidRPr="00013EB7" w:rsidRDefault="00B56DA4" w:rsidP="00B56DA4">
            <w:pPr>
              <w:rPr>
                <w:rFonts w:asciiTheme="minorHAnsi" w:hAnsiTheme="minorHAnsi" w:cstheme="minorHAnsi"/>
                <w:b/>
                <w:u w:val="single"/>
              </w:rPr>
            </w:pPr>
            <w:r w:rsidRPr="00013EB7">
              <w:rPr>
                <w:rFonts w:asciiTheme="minorHAnsi" w:hAnsiTheme="minorHAnsi" w:cstheme="minorHAnsi"/>
                <w:b/>
                <w:u w:val="single"/>
              </w:rPr>
              <w:t>Prawa osoby, której dane dotyczą</w:t>
            </w:r>
          </w:p>
          <w:p w14:paraId="7C31C4D3" w14:textId="77777777" w:rsidR="00B56DA4" w:rsidRPr="00013EB7" w:rsidRDefault="00B56DA4" w:rsidP="00B56DA4">
            <w:pPr>
              <w:rPr>
                <w:rFonts w:asciiTheme="minorHAnsi" w:hAnsiTheme="minorHAnsi" w:cstheme="minorHAnsi"/>
              </w:rPr>
            </w:pPr>
          </w:p>
          <w:p w14:paraId="1C58C512" w14:textId="77777777" w:rsidR="00B56DA4" w:rsidRPr="00013EB7" w:rsidRDefault="00B56DA4" w:rsidP="00B56DA4">
            <w:pPr>
              <w:rPr>
                <w:rFonts w:asciiTheme="minorHAnsi" w:hAnsiTheme="minorHAnsi" w:cstheme="minorHAnsi"/>
              </w:rPr>
            </w:pPr>
            <w:r w:rsidRPr="00013EB7">
              <w:rPr>
                <w:rFonts w:asciiTheme="minorHAnsi" w:hAnsiTheme="minorHAnsi" w:cstheme="minorHAnsi"/>
              </w:rPr>
              <w:t xml:space="preserve">Przysługuje Pani/Panu prawo do żądania od administratora danych osobowych informacji w zakresie: </w:t>
            </w:r>
          </w:p>
          <w:p w14:paraId="148D051B" w14:textId="77777777" w:rsidR="00B56DA4" w:rsidRPr="00013EB7" w:rsidRDefault="00B56DA4" w:rsidP="00A862F6">
            <w:pPr>
              <w:numPr>
                <w:ilvl w:val="0"/>
                <w:numId w:val="13"/>
              </w:numPr>
              <w:tabs>
                <w:tab w:val="clear" w:pos="720"/>
              </w:tabs>
              <w:ind w:left="275" w:hanging="294"/>
              <w:rPr>
                <w:rFonts w:asciiTheme="minorHAnsi" w:hAnsiTheme="minorHAnsi" w:cstheme="minorHAnsi"/>
              </w:rPr>
            </w:pPr>
            <w:r w:rsidRPr="00013EB7">
              <w:rPr>
                <w:rFonts w:asciiTheme="minorHAnsi" w:hAnsiTheme="minorHAnsi" w:cstheme="minorHAnsi"/>
              </w:rPr>
              <w:t>żądania od Administratora danych dostępu do swoich danych osobowych,</w:t>
            </w:r>
          </w:p>
          <w:p w14:paraId="01098DD1" w14:textId="77777777" w:rsidR="00B56DA4" w:rsidRPr="00013EB7" w:rsidRDefault="00B56DA4" w:rsidP="00A862F6">
            <w:pPr>
              <w:numPr>
                <w:ilvl w:val="0"/>
                <w:numId w:val="13"/>
              </w:numPr>
              <w:tabs>
                <w:tab w:val="clear" w:pos="720"/>
              </w:tabs>
              <w:ind w:left="275" w:hanging="294"/>
              <w:rPr>
                <w:rFonts w:asciiTheme="minorHAnsi" w:hAnsiTheme="minorHAnsi" w:cstheme="minorHAnsi"/>
              </w:rPr>
            </w:pPr>
            <w:r w:rsidRPr="00013EB7">
              <w:rPr>
                <w:rFonts w:asciiTheme="minorHAnsi" w:hAnsiTheme="minorHAnsi" w:cstheme="minorHAnsi"/>
              </w:rPr>
              <w:t>sprostowania,</w:t>
            </w:r>
          </w:p>
          <w:p w14:paraId="66923675" w14:textId="0137EB56" w:rsidR="00B56DA4" w:rsidRPr="00013EB7" w:rsidRDefault="00F85D3B" w:rsidP="00F85D3B">
            <w:pPr>
              <w:numPr>
                <w:ilvl w:val="0"/>
                <w:numId w:val="13"/>
              </w:numPr>
              <w:tabs>
                <w:tab w:val="clear" w:pos="720"/>
                <w:tab w:val="num" w:pos="284"/>
              </w:tabs>
              <w:rPr>
                <w:rFonts w:asciiTheme="minorHAnsi" w:hAnsiTheme="minorHAnsi" w:cstheme="minorHAnsi"/>
              </w:rPr>
            </w:pPr>
            <w:r w:rsidRPr="00013EB7">
              <w:rPr>
                <w:rFonts w:asciiTheme="minorHAnsi" w:hAnsiTheme="minorHAnsi" w:cstheme="minorHAnsi"/>
              </w:rPr>
              <w:t>usunięcia (nie dotyczy przetwarzania danych osobowych na podstawie art. 6 ust. 1 lit c RODO),</w:t>
            </w:r>
          </w:p>
          <w:p w14:paraId="124014CD" w14:textId="1231A9AD" w:rsidR="00B56DA4" w:rsidRPr="00013EB7" w:rsidRDefault="00B56DA4" w:rsidP="00F85D3B">
            <w:pPr>
              <w:numPr>
                <w:ilvl w:val="0"/>
                <w:numId w:val="13"/>
              </w:numPr>
              <w:tabs>
                <w:tab w:val="clear" w:pos="720"/>
                <w:tab w:val="num" w:pos="284"/>
              </w:tabs>
              <w:ind w:left="284" w:hanging="284"/>
              <w:rPr>
                <w:rFonts w:asciiTheme="minorHAnsi" w:hAnsiTheme="minorHAnsi" w:cstheme="minorHAnsi"/>
              </w:rPr>
            </w:pPr>
            <w:r w:rsidRPr="00013EB7">
              <w:rPr>
                <w:rFonts w:asciiTheme="minorHAnsi" w:hAnsiTheme="minorHAnsi" w:cstheme="minorHAnsi"/>
              </w:rPr>
              <w:t>wniesienia sprzeciwu wobec przetwarzania danych osobowych</w:t>
            </w:r>
            <w:r w:rsidR="00F85D3B" w:rsidRPr="00013EB7">
              <w:rPr>
                <w:rFonts w:asciiTheme="minorHAnsi" w:hAnsiTheme="minorHAnsi" w:cstheme="minorHAnsi"/>
              </w:rPr>
              <w:t xml:space="preserve"> (dotyczy przetwarzania danych osobowych na podstawie art. 6 ust. 1 lit. f RODO),</w:t>
            </w:r>
          </w:p>
          <w:p w14:paraId="3F6AC9CD" w14:textId="77777777" w:rsidR="00B56DA4" w:rsidRPr="00013EB7" w:rsidRDefault="00B56DA4" w:rsidP="00A862F6">
            <w:pPr>
              <w:numPr>
                <w:ilvl w:val="0"/>
                <w:numId w:val="13"/>
              </w:numPr>
              <w:tabs>
                <w:tab w:val="clear" w:pos="720"/>
              </w:tabs>
              <w:ind w:left="275" w:hanging="294"/>
              <w:rPr>
                <w:rFonts w:asciiTheme="minorHAnsi" w:hAnsiTheme="minorHAnsi" w:cstheme="minorHAnsi"/>
              </w:rPr>
            </w:pPr>
            <w:r w:rsidRPr="00013EB7">
              <w:rPr>
                <w:rFonts w:asciiTheme="minorHAnsi" w:hAnsiTheme="minorHAnsi" w:cstheme="minorHAnsi"/>
              </w:rPr>
              <w:t xml:space="preserve">ograniczenia ich przetwarzania. </w:t>
            </w:r>
          </w:p>
          <w:p w14:paraId="7ECC8254" w14:textId="77777777" w:rsidR="00B56DA4" w:rsidRPr="00013EB7" w:rsidRDefault="00B56DA4" w:rsidP="00B56DA4">
            <w:pPr>
              <w:rPr>
                <w:rFonts w:asciiTheme="minorHAnsi" w:hAnsiTheme="minorHAnsi" w:cstheme="minorHAnsi"/>
              </w:rPr>
            </w:pPr>
            <w:r w:rsidRPr="00013EB7">
              <w:rPr>
                <w:rFonts w:asciiTheme="minorHAnsi" w:hAnsiTheme="minorHAnsi" w:cstheme="minorHAnsi"/>
              </w:rPr>
              <w:t>Żądanie realizacji wyżej wymienionych praw proszę przesłać w formie pisemnej do administratora danych osobowych (adres podany na wstępie, z dopiskiem „Ochrona danych osobowych”).</w:t>
            </w:r>
          </w:p>
          <w:p w14:paraId="06B0CDF3" w14:textId="77777777" w:rsidR="00B56DA4" w:rsidRPr="00013EB7" w:rsidRDefault="00B56DA4" w:rsidP="00B56DA4">
            <w:pPr>
              <w:rPr>
                <w:rFonts w:asciiTheme="minorHAnsi" w:hAnsiTheme="minorHAnsi" w:cstheme="minorHAnsi"/>
              </w:rPr>
            </w:pPr>
            <w:r w:rsidRPr="00013EB7">
              <w:rPr>
                <w:rFonts w:asciiTheme="minorHAnsi" w:hAnsiTheme="minorHAnsi" w:cstheme="minorHAnsi"/>
              </w:rPr>
              <w:t>Przysługuje Pani/Panu prawo do wniesienia skargi do organu nadzorczego, tj. Prezesa Urzędu Ochrony Danych Osobowych.</w:t>
            </w:r>
          </w:p>
          <w:p w14:paraId="47D99973" w14:textId="77777777" w:rsidR="00B56DA4" w:rsidRPr="00013EB7" w:rsidRDefault="00B56DA4" w:rsidP="00B56DA4">
            <w:pPr>
              <w:rPr>
                <w:rFonts w:asciiTheme="minorHAnsi" w:hAnsiTheme="minorHAnsi" w:cstheme="minorHAnsi"/>
              </w:rPr>
            </w:pPr>
          </w:p>
          <w:p w14:paraId="01E0B722" w14:textId="77777777" w:rsidR="00B56DA4" w:rsidRPr="00013EB7" w:rsidRDefault="00B56DA4" w:rsidP="00B56DA4">
            <w:pPr>
              <w:rPr>
                <w:rFonts w:asciiTheme="minorHAnsi" w:hAnsiTheme="minorHAnsi" w:cstheme="minorHAnsi"/>
                <w:b/>
                <w:u w:val="single"/>
              </w:rPr>
            </w:pPr>
            <w:r w:rsidRPr="00013EB7">
              <w:rPr>
                <w:rFonts w:asciiTheme="minorHAnsi" w:hAnsiTheme="minorHAnsi" w:cstheme="minorHAnsi"/>
                <w:b/>
                <w:u w:val="single"/>
              </w:rPr>
              <w:t>Informacje o zautomatyzowanym podejmowaniu decyzji, w tym profilowaniu</w:t>
            </w:r>
          </w:p>
          <w:p w14:paraId="24DE4B7A" w14:textId="77777777" w:rsidR="00B56DA4" w:rsidRPr="00013EB7" w:rsidRDefault="00B56DA4" w:rsidP="00B56DA4">
            <w:pPr>
              <w:rPr>
                <w:rFonts w:asciiTheme="minorHAnsi" w:hAnsiTheme="minorHAnsi" w:cstheme="minorHAnsi"/>
              </w:rPr>
            </w:pPr>
          </w:p>
          <w:p w14:paraId="7F023CAB" w14:textId="77777777" w:rsidR="00646A21" w:rsidRPr="00013EB7" w:rsidRDefault="00B56DA4" w:rsidP="00095610">
            <w:pPr>
              <w:rPr>
                <w:rFonts w:asciiTheme="minorHAnsi" w:hAnsiTheme="minorHAnsi" w:cstheme="minorHAnsi"/>
              </w:rPr>
            </w:pPr>
            <w:r w:rsidRPr="00013EB7">
              <w:rPr>
                <w:rFonts w:asciiTheme="minorHAnsi" w:hAnsiTheme="minorHAnsi" w:cstheme="minorHAnsi"/>
              </w:rPr>
              <w:lastRenderedPageBreak/>
              <w:t>Pani/Pana dane osobowe nie będą podlegały zautomatyzowanemu podejmowaniu decyzji, w tym profilowaniu.</w:t>
            </w:r>
          </w:p>
        </w:tc>
      </w:tr>
    </w:tbl>
    <w:p w14:paraId="568422C2" w14:textId="77777777" w:rsidR="00646A21" w:rsidRPr="00013EB7" w:rsidRDefault="00646A21" w:rsidP="00095610">
      <w:pPr>
        <w:pStyle w:val="Akapitzlist"/>
        <w:spacing w:after="8"/>
        <w:ind w:left="0"/>
        <w:rPr>
          <w:rFonts w:asciiTheme="minorHAnsi" w:hAnsiTheme="minorHAnsi" w:cstheme="minorHAnsi"/>
          <w:b/>
        </w:rPr>
      </w:pPr>
      <w:r w:rsidRPr="00013EB7">
        <w:rPr>
          <w:rFonts w:asciiTheme="minorHAnsi" w:hAnsiTheme="minorHAnsi" w:cstheme="minorHAnsi"/>
        </w:rPr>
        <w:lastRenderedPageBreak/>
        <w:br w:type="page"/>
      </w:r>
      <w:bookmarkEnd w:id="0"/>
      <w:r w:rsidRPr="00013EB7">
        <w:rPr>
          <w:rFonts w:asciiTheme="minorHAnsi" w:hAnsiTheme="minorHAnsi" w:cstheme="minorHAnsi"/>
          <w:b/>
          <w:color w:val="000000"/>
        </w:rPr>
        <w:lastRenderedPageBreak/>
        <w:t xml:space="preserve">Załącznik nr </w:t>
      </w:r>
      <w:r w:rsidR="00132391" w:rsidRPr="00013EB7">
        <w:rPr>
          <w:rFonts w:asciiTheme="minorHAnsi" w:hAnsiTheme="minorHAnsi" w:cstheme="minorHAnsi"/>
          <w:b/>
          <w:color w:val="000000"/>
        </w:rPr>
        <w:t>7</w:t>
      </w:r>
      <w:r w:rsidR="0056614F" w:rsidRPr="00013EB7">
        <w:rPr>
          <w:rFonts w:asciiTheme="minorHAnsi" w:hAnsiTheme="minorHAnsi" w:cstheme="minorHAnsi"/>
          <w:b/>
          <w:color w:val="000000"/>
        </w:rPr>
        <w:t xml:space="preserve"> </w:t>
      </w:r>
      <w:r w:rsidRPr="00013EB7">
        <w:rPr>
          <w:rFonts w:asciiTheme="minorHAnsi" w:hAnsiTheme="minorHAnsi" w:cstheme="minorHAnsi"/>
          <w:b/>
          <w:color w:val="000000"/>
        </w:rPr>
        <w:t xml:space="preserve">do Umowy – Wzór </w:t>
      </w:r>
      <w:r w:rsidRPr="00013EB7">
        <w:rPr>
          <w:rFonts w:asciiTheme="minorHAnsi" w:hAnsiTheme="minorHAnsi" w:cstheme="minorHAnsi"/>
          <w:b/>
        </w:rPr>
        <w:t>listy osób wykonujących prace na rzecz KPRM</w:t>
      </w:r>
    </w:p>
    <w:p w14:paraId="263652D5" w14:textId="77777777" w:rsidR="0056614F" w:rsidRPr="00013EB7" w:rsidRDefault="0056614F" w:rsidP="00095610">
      <w:pPr>
        <w:pStyle w:val="Akapitzlist"/>
        <w:spacing w:after="8"/>
        <w:ind w:left="0"/>
        <w:rPr>
          <w:rFonts w:asciiTheme="minorHAnsi" w:hAnsiTheme="minorHAnsi" w:cstheme="minorHAnsi"/>
          <w:bCs/>
        </w:rPr>
      </w:pPr>
    </w:p>
    <w:p w14:paraId="0D146D81" w14:textId="489757FA" w:rsidR="00646A21" w:rsidRPr="00013EB7" w:rsidRDefault="00646A21" w:rsidP="00095610">
      <w:pPr>
        <w:rPr>
          <w:rFonts w:asciiTheme="minorHAnsi" w:hAnsiTheme="minorHAnsi" w:cstheme="minorHAnsi"/>
        </w:rPr>
      </w:pPr>
      <w:r w:rsidRPr="00013EB7">
        <w:rPr>
          <w:rFonts w:asciiTheme="minorHAnsi" w:hAnsiTheme="minorHAnsi" w:cstheme="minorHAnsi"/>
        </w:rPr>
        <w:t xml:space="preserve">Warszawa, dnia </w:t>
      </w:r>
      <w:r w:rsidR="005522BF">
        <w:rPr>
          <w:rFonts w:asciiTheme="minorHAnsi" w:hAnsiTheme="minorHAnsi" w:cstheme="minorHAnsi"/>
        </w:rPr>
        <w:t>…………………………………</w:t>
      </w:r>
    </w:p>
    <w:p w14:paraId="63B9A336" w14:textId="77777777" w:rsidR="00646A21" w:rsidRPr="00013EB7" w:rsidRDefault="00646A21" w:rsidP="00095610">
      <w:pPr>
        <w:rPr>
          <w:rFonts w:asciiTheme="minorHAnsi" w:hAnsiTheme="minorHAnsi" w:cstheme="minorHAnsi"/>
        </w:rPr>
      </w:pPr>
    </w:p>
    <w:p w14:paraId="63B7350B" w14:textId="74B6EC9F" w:rsidR="00646A21" w:rsidRPr="00013EB7" w:rsidRDefault="00646A21" w:rsidP="00132391">
      <w:pPr>
        <w:jc w:val="center"/>
        <w:rPr>
          <w:rFonts w:asciiTheme="minorHAnsi" w:hAnsiTheme="minorHAnsi" w:cstheme="minorHAnsi"/>
          <w:b/>
        </w:rPr>
      </w:pPr>
      <w:r w:rsidRPr="00013EB7">
        <w:rPr>
          <w:rFonts w:asciiTheme="minorHAnsi" w:hAnsiTheme="minorHAnsi" w:cstheme="minorHAnsi"/>
          <w:b/>
        </w:rPr>
        <w:t>Lista osób wykonujących prace na rzecz KPRM</w:t>
      </w:r>
    </w:p>
    <w:p w14:paraId="28A083FA" w14:textId="77777777" w:rsidR="008365A3" w:rsidRPr="00013EB7" w:rsidRDefault="008365A3" w:rsidP="00132391">
      <w:pPr>
        <w:jc w:val="center"/>
        <w:rPr>
          <w:rFonts w:asciiTheme="minorHAnsi" w:hAnsiTheme="minorHAnsi" w:cstheme="minorHAnsi"/>
        </w:rPr>
      </w:pPr>
    </w:p>
    <w:p w14:paraId="067ACC74" w14:textId="77777777" w:rsidR="00646A21" w:rsidRPr="00013EB7" w:rsidRDefault="00993829" w:rsidP="00095610">
      <w:pPr>
        <w:tabs>
          <w:tab w:val="left" w:leader="dot" w:pos="9781"/>
        </w:tabs>
        <w:rPr>
          <w:rFonts w:asciiTheme="minorHAnsi" w:hAnsiTheme="minorHAnsi" w:cstheme="minorHAnsi"/>
        </w:rPr>
      </w:pPr>
      <w:r w:rsidRPr="00013EB7">
        <w:rPr>
          <w:rFonts w:asciiTheme="minorHAnsi" w:hAnsiTheme="minorHAnsi" w:cstheme="minorHAnsi"/>
        </w:rPr>
        <w:t>Dotyczy U</w:t>
      </w:r>
      <w:r w:rsidR="00646A21" w:rsidRPr="00013EB7">
        <w:rPr>
          <w:rFonts w:asciiTheme="minorHAnsi" w:hAnsiTheme="minorHAnsi" w:cstheme="minorHAnsi"/>
        </w:rPr>
        <w:t xml:space="preserve">mowy nr </w:t>
      </w:r>
      <w:r w:rsidR="00646A21" w:rsidRPr="00013EB7">
        <w:rPr>
          <w:rFonts w:asciiTheme="minorHAnsi" w:hAnsiTheme="minorHAnsi" w:cstheme="minorHAnsi"/>
        </w:rPr>
        <w:tab/>
      </w:r>
    </w:p>
    <w:p w14:paraId="30022F5F" w14:textId="1A335AFA" w:rsidR="00646A21" w:rsidRPr="00013EB7" w:rsidRDefault="00646A21" w:rsidP="00095610">
      <w:pPr>
        <w:tabs>
          <w:tab w:val="left" w:leader="dot" w:pos="9781"/>
        </w:tabs>
        <w:rPr>
          <w:rFonts w:asciiTheme="minorHAnsi" w:hAnsiTheme="minorHAnsi" w:cstheme="minorHAnsi"/>
        </w:rPr>
      </w:pPr>
      <w:r w:rsidRPr="00013EB7">
        <w:rPr>
          <w:rFonts w:asciiTheme="minorHAnsi" w:hAnsiTheme="minorHAnsi" w:cstheme="minorHAnsi"/>
        </w:rPr>
        <w:t>związanej z realizacją prac</w:t>
      </w:r>
      <w:r w:rsidR="008365A3" w:rsidRPr="00013EB7">
        <w:rPr>
          <w:rFonts w:asciiTheme="minorHAnsi" w:hAnsiTheme="minorHAnsi" w:cstheme="minorHAnsi"/>
        </w:rPr>
        <w:t xml:space="preserve">:  </w:t>
      </w:r>
      <w:r w:rsidR="008365A3" w:rsidRPr="00013EB7">
        <w:rPr>
          <w:rFonts w:asciiTheme="minorHAnsi" w:eastAsia="Calibri" w:hAnsiTheme="minorHAnsi" w:cstheme="minorHAnsi"/>
          <w:bCs/>
          <w:lang w:eastAsia="en-US"/>
        </w:rPr>
        <w:t xml:space="preserve">odnowienie wsparcia technicznego producenta lub równoważne dla licencji bezterminowych posiadanych przez Zamawiającego i określonych w ust. 2  na okres 12 miesięcy dla oprogramowania </w:t>
      </w:r>
      <w:r w:rsidR="00E931D8">
        <w:rPr>
          <w:rFonts w:asciiTheme="minorHAnsi" w:eastAsia="Calibri" w:hAnsiTheme="minorHAnsi" w:cstheme="minorHAnsi"/>
          <w:bCs/>
          <w:lang w:eastAsia="en-US"/>
        </w:rPr>
        <w:t>JIRA</w:t>
      </w:r>
      <w:r w:rsidR="008365A3" w:rsidRPr="00013EB7">
        <w:rPr>
          <w:rFonts w:asciiTheme="minorHAnsi" w:eastAsia="Calibri" w:hAnsiTheme="minorHAnsi" w:cstheme="minorHAnsi"/>
          <w:bCs/>
          <w:lang w:eastAsia="en-US"/>
        </w:rPr>
        <w:t xml:space="preserve"> Software wraz z zestawem dodatków, szkoleniem z obsługi </w:t>
      </w:r>
      <w:r w:rsidR="000E0E3C" w:rsidRPr="00013EB7">
        <w:rPr>
          <w:rFonts w:asciiTheme="minorHAnsi" w:eastAsia="Calibri" w:hAnsiTheme="minorHAnsi" w:cstheme="minorHAnsi"/>
          <w:bCs/>
          <w:lang w:eastAsia="en-US"/>
        </w:rPr>
        <w:t>oprogramowania</w:t>
      </w:r>
      <w:r w:rsidR="00EC66A1" w:rsidRPr="00013EB7">
        <w:rPr>
          <w:rFonts w:asciiTheme="minorHAnsi" w:eastAsia="Calibri" w:hAnsiTheme="minorHAnsi" w:cstheme="minorHAnsi"/>
          <w:bCs/>
          <w:lang w:eastAsia="en-US"/>
        </w:rPr>
        <w:t xml:space="preserve"> </w:t>
      </w:r>
      <w:r w:rsidR="00E931D8">
        <w:rPr>
          <w:rFonts w:asciiTheme="minorHAnsi" w:eastAsia="Calibri" w:hAnsiTheme="minorHAnsi" w:cstheme="minorHAnsi"/>
          <w:bCs/>
          <w:lang w:eastAsia="en-US"/>
        </w:rPr>
        <w:t>JIRA</w:t>
      </w:r>
      <w:r w:rsidR="008365A3" w:rsidRPr="00013EB7">
        <w:rPr>
          <w:rFonts w:asciiTheme="minorHAnsi" w:eastAsia="Calibri" w:hAnsiTheme="minorHAnsi" w:cstheme="minorHAnsi"/>
          <w:bCs/>
          <w:lang w:eastAsia="en-US"/>
        </w:rPr>
        <w:t xml:space="preserve"> dla administratorów oraz </w:t>
      </w:r>
      <w:r w:rsidR="00BA7398" w:rsidRPr="00013EB7">
        <w:rPr>
          <w:rFonts w:asciiTheme="minorHAnsi" w:eastAsia="Calibri" w:hAnsiTheme="minorHAnsi" w:cstheme="minorHAnsi"/>
          <w:bCs/>
          <w:lang w:eastAsia="en-US"/>
        </w:rPr>
        <w:t>usługą wsparcia administratora.</w:t>
      </w:r>
    </w:p>
    <w:p w14:paraId="5EE00FF3" w14:textId="77777777" w:rsidR="00646A21" w:rsidRPr="00013EB7" w:rsidRDefault="00646A21" w:rsidP="00095610">
      <w:pPr>
        <w:tabs>
          <w:tab w:val="left" w:leader="dot" w:pos="9781"/>
        </w:tabs>
        <w:rPr>
          <w:rFonts w:asciiTheme="minorHAnsi" w:hAnsiTheme="minorHAnsi" w:cstheme="minorHAnsi"/>
          <w:b/>
        </w:rPr>
      </w:pPr>
      <w:r w:rsidRPr="00013EB7">
        <w:rPr>
          <w:rFonts w:asciiTheme="minorHAnsi" w:hAnsiTheme="minorHAnsi" w:cstheme="minorHAnsi"/>
          <w:b/>
        </w:rPr>
        <w:t>Dane podmiotu zewnętrznego</w:t>
      </w:r>
    </w:p>
    <w:p w14:paraId="54D0BF35" w14:textId="06F373A3" w:rsidR="00646A21" w:rsidRPr="00013EB7" w:rsidRDefault="00646A21" w:rsidP="00095610">
      <w:pPr>
        <w:tabs>
          <w:tab w:val="left" w:leader="dot" w:pos="9781"/>
        </w:tabs>
        <w:rPr>
          <w:rFonts w:asciiTheme="minorHAnsi" w:hAnsiTheme="minorHAnsi" w:cstheme="minorHAnsi"/>
        </w:rPr>
      </w:pPr>
      <w:r w:rsidRPr="00013EB7">
        <w:rPr>
          <w:rFonts w:asciiTheme="minorHAnsi" w:hAnsiTheme="minorHAnsi" w:cstheme="minorHAnsi"/>
        </w:rPr>
        <w:t xml:space="preserve">nazwa firmy: </w:t>
      </w:r>
      <w:r w:rsidR="00BA7398" w:rsidRPr="00013EB7">
        <w:rPr>
          <w:rFonts w:asciiTheme="minorHAnsi" w:hAnsiTheme="minorHAnsi" w:cstheme="minorHAnsi"/>
        </w:rPr>
        <w:t>…………………</w:t>
      </w:r>
    </w:p>
    <w:p w14:paraId="67443D9A" w14:textId="44A7E465" w:rsidR="00646A21" w:rsidRPr="00013EB7" w:rsidRDefault="00646A21" w:rsidP="00FA6F3C">
      <w:pPr>
        <w:tabs>
          <w:tab w:val="left" w:pos="2565"/>
          <w:tab w:val="left" w:leader="dot" w:pos="9781"/>
        </w:tabs>
        <w:rPr>
          <w:rFonts w:asciiTheme="minorHAnsi" w:hAnsiTheme="minorHAnsi" w:cstheme="minorHAnsi"/>
        </w:rPr>
      </w:pPr>
      <w:r w:rsidRPr="00013EB7">
        <w:rPr>
          <w:rFonts w:asciiTheme="minorHAnsi" w:hAnsiTheme="minorHAnsi" w:cstheme="minorHAnsi"/>
        </w:rPr>
        <w:t xml:space="preserve">adres: </w:t>
      </w:r>
      <w:r w:rsidR="00BA7398" w:rsidRPr="00013EB7">
        <w:rPr>
          <w:rFonts w:asciiTheme="minorHAnsi" w:hAnsiTheme="minorHAnsi" w:cstheme="minorHAnsi"/>
        </w:rPr>
        <w:t>…………………</w:t>
      </w:r>
    </w:p>
    <w:p w14:paraId="3FFC259F" w14:textId="77F1C8A9" w:rsidR="00646A21" w:rsidRPr="00013EB7" w:rsidRDefault="00646A21" w:rsidP="00FA6F3C">
      <w:pPr>
        <w:tabs>
          <w:tab w:val="left" w:pos="2565"/>
          <w:tab w:val="left" w:leader="dot" w:pos="9781"/>
        </w:tabs>
        <w:rPr>
          <w:rFonts w:asciiTheme="minorHAnsi" w:hAnsiTheme="minorHAnsi" w:cstheme="minorHAnsi"/>
        </w:rPr>
      </w:pPr>
      <w:r w:rsidRPr="00013EB7">
        <w:rPr>
          <w:rFonts w:asciiTheme="minorHAnsi" w:hAnsiTheme="minorHAnsi" w:cstheme="minorHAnsi"/>
        </w:rPr>
        <w:t xml:space="preserve">REGON: </w:t>
      </w:r>
      <w:r w:rsidR="00BA7398" w:rsidRPr="00013EB7">
        <w:rPr>
          <w:rFonts w:asciiTheme="minorHAnsi" w:hAnsiTheme="minorHAnsi" w:cstheme="minorHAnsi"/>
        </w:rPr>
        <w:t>………………..</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549"/>
        <w:gridCol w:w="2176"/>
        <w:gridCol w:w="2838"/>
        <w:gridCol w:w="1990"/>
      </w:tblGrid>
      <w:tr w:rsidR="00646A21" w:rsidRPr="00013EB7" w14:paraId="6701BC0A" w14:textId="77777777" w:rsidTr="003927DE">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73C1516" w14:textId="77777777" w:rsidR="00646A21" w:rsidRPr="00013EB7" w:rsidRDefault="00646A21" w:rsidP="00095610">
            <w:pPr>
              <w:rPr>
                <w:rFonts w:asciiTheme="minorHAnsi" w:hAnsiTheme="minorHAnsi" w:cstheme="minorHAnsi"/>
                <w:b/>
              </w:rPr>
            </w:pPr>
            <w:r w:rsidRPr="00013EB7">
              <w:rPr>
                <w:rFonts w:asciiTheme="minorHAnsi" w:hAnsiTheme="minorHAnsi" w:cstheme="minorHAnsi"/>
                <w:b/>
              </w:rPr>
              <w:t>Lista osób/pracowników podmiotu zewnętrznego wykonujących prace na rzecz KPRM</w:t>
            </w:r>
          </w:p>
        </w:tc>
      </w:tr>
      <w:tr w:rsidR="00FA6F3C" w:rsidRPr="00013EB7" w14:paraId="7BB1541F" w14:textId="77777777" w:rsidTr="003927DE">
        <w:trPr>
          <w:trHeight w:val="361"/>
        </w:trPr>
        <w:tc>
          <w:tcPr>
            <w:tcW w:w="460" w:type="dxa"/>
            <w:shd w:val="clear" w:color="auto" w:fill="E6E6E6"/>
            <w:vAlign w:val="center"/>
          </w:tcPr>
          <w:p w14:paraId="4897BDAC" w14:textId="77777777" w:rsidR="00646A21" w:rsidRPr="00013EB7" w:rsidRDefault="00646A21" w:rsidP="00095610">
            <w:pPr>
              <w:rPr>
                <w:rFonts w:asciiTheme="minorHAnsi" w:hAnsiTheme="minorHAnsi" w:cstheme="minorHAnsi"/>
                <w:b/>
              </w:rPr>
            </w:pPr>
            <w:r w:rsidRPr="00013EB7">
              <w:rPr>
                <w:rFonts w:asciiTheme="minorHAnsi" w:hAnsiTheme="minorHAnsi" w:cstheme="minorHAnsi"/>
                <w:b/>
              </w:rPr>
              <w:t>Lp.</w:t>
            </w:r>
          </w:p>
        </w:tc>
        <w:tc>
          <w:tcPr>
            <w:tcW w:w="2563" w:type="dxa"/>
            <w:shd w:val="clear" w:color="auto" w:fill="E6E6E6"/>
            <w:vAlign w:val="center"/>
          </w:tcPr>
          <w:p w14:paraId="00545ADC" w14:textId="77777777" w:rsidR="00646A21" w:rsidRPr="00013EB7" w:rsidRDefault="00646A21" w:rsidP="00095610">
            <w:pPr>
              <w:rPr>
                <w:rFonts w:asciiTheme="minorHAnsi" w:hAnsiTheme="minorHAnsi" w:cstheme="minorHAnsi"/>
                <w:b/>
              </w:rPr>
            </w:pPr>
            <w:r w:rsidRPr="00013EB7">
              <w:rPr>
                <w:rFonts w:asciiTheme="minorHAnsi" w:hAnsiTheme="minorHAnsi" w:cstheme="minorHAnsi"/>
                <w:b/>
              </w:rPr>
              <w:t>Imię i nazwisko</w:t>
            </w:r>
          </w:p>
        </w:tc>
        <w:tc>
          <w:tcPr>
            <w:tcW w:w="2188" w:type="dxa"/>
            <w:shd w:val="clear" w:color="auto" w:fill="E6E6E6"/>
            <w:vAlign w:val="center"/>
          </w:tcPr>
          <w:p w14:paraId="3F2E6890" w14:textId="77777777" w:rsidR="00646A21" w:rsidRPr="00013EB7" w:rsidRDefault="00646A21" w:rsidP="00095610">
            <w:pPr>
              <w:rPr>
                <w:rFonts w:asciiTheme="minorHAnsi" w:hAnsiTheme="minorHAnsi" w:cstheme="minorHAnsi"/>
                <w:b/>
              </w:rPr>
            </w:pPr>
            <w:r w:rsidRPr="00013EB7">
              <w:rPr>
                <w:rFonts w:asciiTheme="minorHAnsi" w:hAnsiTheme="minorHAnsi" w:cstheme="minorHAnsi"/>
                <w:b/>
              </w:rPr>
              <w:t>Imię ojca</w:t>
            </w:r>
          </w:p>
        </w:tc>
        <w:tc>
          <w:tcPr>
            <w:tcW w:w="2851" w:type="dxa"/>
            <w:shd w:val="clear" w:color="auto" w:fill="E6E6E6"/>
            <w:vAlign w:val="center"/>
          </w:tcPr>
          <w:p w14:paraId="726E3075" w14:textId="77777777" w:rsidR="00646A21" w:rsidRPr="00013EB7" w:rsidRDefault="00646A21" w:rsidP="00095610">
            <w:pPr>
              <w:rPr>
                <w:rFonts w:asciiTheme="minorHAnsi" w:hAnsiTheme="minorHAnsi" w:cstheme="minorHAnsi"/>
                <w:b/>
              </w:rPr>
            </w:pPr>
            <w:r w:rsidRPr="00013EB7">
              <w:rPr>
                <w:rFonts w:asciiTheme="minorHAnsi" w:hAnsiTheme="minorHAnsi" w:cstheme="minorHAnsi"/>
                <w:b/>
              </w:rPr>
              <w:t>PESEL/numer dowodu albo innego dokumentu tożsamości</w:t>
            </w:r>
          </w:p>
        </w:tc>
        <w:tc>
          <w:tcPr>
            <w:tcW w:w="2002" w:type="dxa"/>
            <w:shd w:val="clear" w:color="auto" w:fill="E6E6E6"/>
            <w:vAlign w:val="center"/>
          </w:tcPr>
          <w:p w14:paraId="0845E00F" w14:textId="77777777" w:rsidR="00646A21" w:rsidRPr="00013EB7" w:rsidRDefault="00646A21" w:rsidP="00FA6F3C">
            <w:pPr>
              <w:jc w:val="center"/>
              <w:rPr>
                <w:rFonts w:asciiTheme="minorHAnsi" w:hAnsiTheme="minorHAnsi" w:cstheme="minorHAnsi"/>
                <w:b/>
              </w:rPr>
            </w:pPr>
            <w:r w:rsidRPr="00013EB7">
              <w:rPr>
                <w:rFonts w:asciiTheme="minorHAnsi" w:hAnsiTheme="minorHAnsi" w:cstheme="minorHAnsi"/>
                <w:b/>
              </w:rPr>
              <w:t>Uwagi</w:t>
            </w:r>
          </w:p>
        </w:tc>
      </w:tr>
      <w:tr w:rsidR="00646A21" w:rsidRPr="00013EB7" w14:paraId="03364279" w14:textId="77777777" w:rsidTr="00FA6F3C">
        <w:trPr>
          <w:trHeight w:val="374"/>
        </w:trPr>
        <w:tc>
          <w:tcPr>
            <w:tcW w:w="460" w:type="dxa"/>
            <w:vAlign w:val="center"/>
          </w:tcPr>
          <w:p w14:paraId="5CF51DB3"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1.</w:t>
            </w:r>
          </w:p>
        </w:tc>
        <w:tc>
          <w:tcPr>
            <w:tcW w:w="2563" w:type="dxa"/>
            <w:vAlign w:val="center"/>
          </w:tcPr>
          <w:p w14:paraId="4281405B" w14:textId="11ABF0A9" w:rsidR="00646A21" w:rsidRPr="00013EB7" w:rsidRDefault="00BA7398" w:rsidP="00095610">
            <w:pPr>
              <w:rPr>
                <w:rFonts w:asciiTheme="minorHAnsi" w:hAnsiTheme="minorHAnsi" w:cstheme="minorHAnsi"/>
              </w:rPr>
            </w:pPr>
            <w:r w:rsidRPr="00013EB7">
              <w:rPr>
                <w:rFonts w:asciiTheme="minorHAnsi" w:hAnsiTheme="minorHAnsi" w:cstheme="minorHAnsi"/>
              </w:rPr>
              <w:t>…………..</w:t>
            </w:r>
          </w:p>
        </w:tc>
        <w:tc>
          <w:tcPr>
            <w:tcW w:w="2188" w:type="dxa"/>
            <w:vAlign w:val="center"/>
          </w:tcPr>
          <w:p w14:paraId="738EC536" w14:textId="0C3C4137" w:rsidR="00646A21" w:rsidRPr="00013EB7" w:rsidRDefault="00BA7398" w:rsidP="00095610">
            <w:pPr>
              <w:rPr>
                <w:rFonts w:asciiTheme="minorHAnsi" w:hAnsiTheme="minorHAnsi" w:cstheme="minorHAnsi"/>
              </w:rPr>
            </w:pPr>
            <w:r w:rsidRPr="00013EB7">
              <w:rPr>
                <w:rFonts w:asciiTheme="minorHAnsi" w:hAnsiTheme="minorHAnsi" w:cstheme="minorHAnsi"/>
              </w:rPr>
              <w:t>……………</w:t>
            </w:r>
          </w:p>
        </w:tc>
        <w:tc>
          <w:tcPr>
            <w:tcW w:w="2851" w:type="dxa"/>
            <w:vAlign w:val="center"/>
          </w:tcPr>
          <w:p w14:paraId="4730A6DF" w14:textId="7E9E88D5" w:rsidR="00646A21" w:rsidRPr="00013EB7" w:rsidRDefault="00BA7398" w:rsidP="00095610">
            <w:pPr>
              <w:rPr>
                <w:rFonts w:asciiTheme="minorHAnsi" w:hAnsiTheme="minorHAnsi" w:cstheme="minorHAnsi"/>
              </w:rPr>
            </w:pPr>
            <w:r w:rsidRPr="00013EB7">
              <w:rPr>
                <w:rFonts w:asciiTheme="minorHAnsi" w:hAnsiTheme="minorHAnsi" w:cstheme="minorHAnsi"/>
              </w:rPr>
              <w:t>………………..</w:t>
            </w:r>
          </w:p>
        </w:tc>
        <w:tc>
          <w:tcPr>
            <w:tcW w:w="2002" w:type="dxa"/>
            <w:vAlign w:val="center"/>
          </w:tcPr>
          <w:p w14:paraId="307E9566" w14:textId="77777777" w:rsidR="00646A21" w:rsidRPr="00013EB7" w:rsidRDefault="00646A21" w:rsidP="00095610">
            <w:pPr>
              <w:rPr>
                <w:rFonts w:asciiTheme="minorHAnsi" w:hAnsiTheme="minorHAnsi" w:cstheme="minorHAnsi"/>
              </w:rPr>
            </w:pPr>
          </w:p>
        </w:tc>
      </w:tr>
      <w:tr w:rsidR="00646A21" w:rsidRPr="00013EB7" w14:paraId="273CA4ED" w14:textId="77777777" w:rsidTr="00FA6F3C">
        <w:trPr>
          <w:trHeight w:val="361"/>
        </w:trPr>
        <w:tc>
          <w:tcPr>
            <w:tcW w:w="460" w:type="dxa"/>
            <w:vAlign w:val="center"/>
          </w:tcPr>
          <w:p w14:paraId="53A0DC52"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2.</w:t>
            </w:r>
          </w:p>
        </w:tc>
        <w:tc>
          <w:tcPr>
            <w:tcW w:w="2563" w:type="dxa"/>
            <w:vAlign w:val="center"/>
          </w:tcPr>
          <w:p w14:paraId="5D3110C1" w14:textId="77777777" w:rsidR="00646A21" w:rsidRPr="00013EB7" w:rsidRDefault="00646A21" w:rsidP="00095610">
            <w:pPr>
              <w:rPr>
                <w:rFonts w:asciiTheme="minorHAnsi" w:hAnsiTheme="minorHAnsi" w:cstheme="minorHAnsi"/>
              </w:rPr>
            </w:pPr>
          </w:p>
        </w:tc>
        <w:tc>
          <w:tcPr>
            <w:tcW w:w="2188" w:type="dxa"/>
            <w:vAlign w:val="center"/>
          </w:tcPr>
          <w:p w14:paraId="3E5C9A39" w14:textId="77777777" w:rsidR="00646A21" w:rsidRPr="00013EB7" w:rsidRDefault="00646A21" w:rsidP="00095610">
            <w:pPr>
              <w:rPr>
                <w:rFonts w:asciiTheme="minorHAnsi" w:hAnsiTheme="minorHAnsi" w:cstheme="minorHAnsi"/>
              </w:rPr>
            </w:pPr>
          </w:p>
        </w:tc>
        <w:tc>
          <w:tcPr>
            <w:tcW w:w="2851" w:type="dxa"/>
            <w:vAlign w:val="center"/>
          </w:tcPr>
          <w:p w14:paraId="01955BF2" w14:textId="77777777" w:rsidR="00646A21" w:rsidRPr="00013EB7" w:rsidRDefault="00646A21" w:rsidP="00095610">
            <w:pPr>
              <w:rPr>
                <w:rFonts w:asciiTheme="minorHAnsi" w:hAnsiTheme="minorHAnsi" w:cstheme="minorHAnsi"/>
              </w:rPr>
            </w:pPr>
          </w:p>
        </w:tc>
        <w:tc>
          <w:tcPr>
            <w:tcW w:w="2002" w:type="dxa"/>
            <w:vAlign w:val="center"/>
          </w:tcPr>
          <w:p w14:paraId="59F50138" w14:textId="77777777" w:rsidR="00646A21" w:rsidRPr="00013EB7" w:rsidRDefault="00646A21" w:rsidP="00095610">
            <w:pPr>
              <w:rPr>
                <w:rFonts w:asciiTheme="minorHAnsi" w:hAnsiTheme="minorHAnsi" w:cstheme="minorHAnsi"/>
              </w:rPr>
            </w:pPr>
          </w:p>
        </w:tc>
      </w:tr>
      <w:tr w:rsidR="00646A21" w:rsidRPr="00013EB7" w14:paraId="17E6F09A" w14:textId="77777777" w:rsidTr="00FA6F3C">
        <w:trPr>
          <w:trHeight w:val="347"/>
        </w:trPr>
        <w:tc>
          <w:tcPr>
            <w:tcW w:w="460" w:type="dxa"/>
            <w:vAlign w:val="center"/>
          </w:tcPr>
          <w:p w14:paraId="5C8FE665"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3.</w:t>
            </w:r>
          </w:p>
        </w:tc>
        <w:tc>
          <w:tcPr>
            <w:tcW w:w="2563" w:type="dxa"/>
            <w:vAlign w:val="center"/>
          </w:tcPr>
          <w:p w14:paraId="1786A9C7" w14:textId="77777777" w:rsidR="00646A21" w:rsidRPr="00013EB7" w:rsidRDefault="00646A21" w:rsidP="00095610">
            <w:pPr>
              <w:rPr>
                <w:rFonts w:asciiTheme="minorHAnsi" w:hAnsiTheme="minorHAnsi" w:cstheme="minorHAnsi"/>
              </w:rPr>
            </w:pPr>
          </w:p>
        </w:tc>
        <w:tc>
          <w:tcPr>
            <w:tcW w:w="2188" w:type="dxa"/>
            <w:vAlign w:val="center"/>
          </w:tcPr>
          <w:p w14:paraId="242BFF27" w14:textId="77777777" w:rsidR="00646A21" w:rsidRPr="00013EB7" w:rsidRDefault="00646A21" w:rsidP="00095610">
            <w:pPr>
              <w:rPr>
                <w:rFonts w:asciiTheme="minorHAnsi" w:hAnsiTheme="minorHAnsi" w:cstheme="minorHAnsi"/>
              </w:rPr>
            </w:pPr>
          </w:p>
        </w:tc>
        <w:tc>
          <w:tcPr>
            <w:tcW w:w="2851" w:type="dxa"/>
            <w:vAlign w:val="center"/>
          </w:tcPr>
          <w:p w14:paraId="46E83610" w14:textId="77777777" w:rsidR="00646A21" w:rsidRPr="00013EB7" w:rsidRDefault="00646A21" w:rsidP="00095610">
            <w:pPr>
              <w:rPr>
                <w:rFonts w:asciiTheme="minorHAnsi" w:hAnsiTheme="minorHAnsi" w:cstheme="minorHAnsi"/>
              </w:rPr>
            </w:pPr>
          </w:p>
        </w:tc>
        <w:tc>
          <w:tcPr>
            <w:tcW w:w="2002" w:type="dxa"/>
            <w:vAlign w:val="center"/>
          </w:tcPr>
          <w:p w14:paraId="556ED4CF" w14:textId="77777777" w:rsidR="00646A21" w:rsidRPr="00013EB7" w:rsidRDefault="00646A21" w:rsidP="00095610">
            <w:pPr>
              <w:rPr>
                <w:rFonts w:asciiTheme="minorHAnsi" w:hAnsiTheme="minorHAnsi" w:cstheme="minorHAnsi"/>
              </w:rPr>
            </w:pPr>
          </w:p>
        </w:tc>
      </w:tr>
      <w:tr w:rsidR="00646A21" w:rsidRPr="00013EB7" w14:paraId="0BB5302F" w14:textId="77777777" w:rsidTr="00FA6F3C">
        <w:trPr>
          <w:trHeight w:val="347"/>
        </w:trPr>
        <w:tc>
          <w:tcPr>
            <w:tcW w:w="460" w:type="dxa"/>
            <w:vAlign w:val="center"/>
          </w:tcPr>
          <w:p w14:paraId="11A910E6"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4.</w:t>
            </w:r>
          </w:p>
        </w:tc>
        <w:tc>
          <w:tcPr>
            <w:tcW w:w="2563" w:type="dxa"/>
            <w:vAlign w:val="center"/>
          </w:tcPr>
          <w:p w14:paraId="1DFA0FF0" w14:textId="77777777" w:rsidR="00646A21" w:rsidRPr="00013EB7" w:rsidRDefault="00646A21" w:rsidP="00095610">
            <w:pPr>
              <w:rPr>
                <w:rFonts w:asciiTheme="minorHAnsi" w:hAnsiTheme="minorHAnsi" w:cstheme="minorHAnsi"/>
              </w:rPr>
            </w:pPr>
          </w:p>
        </w:tc>
        <w:tc>
          <w:tcPr>
            <w:tcW w:w="2188" w:type="dxa"/>
            <w:vAlign w:val="center"/>
          </w:tcPr>
          <w:p w14:paraId="1D422F80" w14:textId="77777777" w:rsidR="00646A21" w:rsidRPr="00013EB7" w:rsidRDefault="00646A21" w:rsidP="00095610">
            <w:pPr>
              <w:rPr>
                <w:rFonts w:asciiTheme="minorHAnsi" w:hAnsiTheme="minorHAnsi" w:cstheme="minorHAnsi"/>
              </w:rPr>
            </w:pPr>
          </w:p>
        </w:tc>
        <w:tc>
          <w:tcPr>
            <w:tcW w:w="2851" w:type="dxa"/>
            <w:vAlign w:val="center"/>
          </w:tcPr>
          <w:p w14:paraId="0F24F5A7" w14:textId="77777777" w:rsidR="00646A21" w:rsidRPr="00013EB7" w:rsidRDefault="00646A21" w:rsidP="00095610">
            <w:pPr>
              <w:rPr>
                <w:rFonts w:asciiTheme="minorHAnsi" w:hAnsiTheme="minorHAnsi" w:cstheme="minorHAnsi"/>
              </w:rPr>
            </w:pPr>
          </w:p>
        </w:tc>
        <w:tc>
          <w:tcPr>
            <w:tcW w:w="2002" w:type="dxa"/>
            <w:vAlign w:val="center"/>
          </w:tcPr>
          <w:p w14:paraId="17F0CB55" w14:textId="77777777" w:rsidR="00646A21" w:rsidRPr="00013EB7" w:rsidRDefault="00646A21" w:rsidP="00095610">
            <w:pPr>
              <w:rPr>
                <w:rFonts w:asciiTheme="minorHAnsi" w:hAnsiTheme="minorHAnsi" w:cstheme="minorHAnsi"/>
              </w:rPr>
            </w:pPr>
          </w:p>
        </w:tc>
      </w:tr>
      <w:tr w:rsidR="00646A21" w:rsidRPr="00013EB7" w14:paraId="6F29D9E7" w14:textId="77777777" w:rsidTr="00FA6F3C">
        <w:trPr>
          <w:trHeight w:val="347"/>
        </w:trPr>
        <w:tc>
          <w:tcPr>
            <w:tcW w:w="460" w:type="dxa"/>
            <w:vAlign w:val="center"/>
          </w:tcPr>
          <w:p w14:paraId="4106264F"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5.</w:t>
            </w:r>
          </w:p>
        </w:tc>
        <w:tc>
          <w:tcPr>
            <w:tcW w:w="2563" w:type="dxa"/>
            <w:vAlign w:val="center"/>
          </w:tcPr>
          <w:p w14:paraId="23F8771F" w14:textId="77777777" w:rsidR="00646A21" w:rsidRPr="00013EB7" w:rsidRDefault="00646A21" w:rsidP="00095610">
            <w:pPr>
              <w:rPr>
                <w:rFonts w:asciiTheme="minorHAnsi" w:hAnsiTheme="minorHAnsi" w:cstheme="minorHAnsi"/>
              </w:rPr>
            </w:pPr>
          </w:p>
        </w:tc>
        <w:tc>
          <w:tcPr>
            <w:tcW w:w="2188" w:type="dxa"/>
            <w:vAlign w:val="center"/>
          </w:tcPr>
          <w:p w14:paraId="0DFEB29C" w14:textId="77777777" w:rsidR="00646A21" w:rsidRPr="00013EB7" w:rsidRDefault="00646A21" w:rsidP="00095610">
            <w:pPr>
              <w:rPr>
                <w:rFonts w:asciiTheme="minorHAnsi" w:hAnsiTheme="minorHAnsi" w:cstheme="minorHAnsi"/>
              </w:rPr>
            </w:pPr>
          </w:p>
        </w:tc>
        <w:tc>
          <w:tcPr>
            <w:tcW w:w="2851" w:type="dxa"/>
            <w:vAlign w:val="center"/>
          </w:tcPr>
          <w:p w14:paraId="7F16D60C" w14:textId="77777777" w:rsidR="00646A21" w:rsidRPr="00013EB7" w:rsidRDefault="00646A21" w:rsidP="00095610">
            <w:pPr>
              <w:rPr>
                <w:rFonts w:asciiTheme="minorHAnsi" w:hAnsiTheme="minorHAnsi" w:cstheme="minorHAnsi"/>
              </w:rPr>
            </w:pPr>
          </w:p>
        </w:tc>
        <w:tc>
          <w:tcPr>
            <w:tcW w:w="2002" w:type="dxa"/>
            <w:vAlign w:val="center"/>
          </w:tcPr>
          <w:p w14:paraId="2A1E8039" w14:textId="77777777" w:rsidR="00646A21" w:rsidRPr="00013EB7" w:rsidRDefault="00646A21" w:rsidP="00095610">
            <w:pPr>
              <w:rPr>
                <w:rFonts w:asciiTheme="minorHAnsi" w:hAnsiTheme="minorHAnsi" w:cstheme="minorHAnsi"/>
              </w:rPr>
            </w:pPr>
          </w:p>
        </w:tc>
      </w:tr>
      <w:tr w:rsidR="00646A21" w:rsidRPr="00013EB7" w14:paraId="17D583FD" w14:textId="77777777" w:rsidTr="00FA6F3C">
        <w:trPr>
          <w:trHeight w:val="375"/>
        </w:trPr>
        <w:tc>
          <w:tcPr>
            <w:tcW w:w="460" w:type="dxa"/>
            <w:vAlign w:val="center"/>
          </w:tcPr>
          <w:p w14:paraId="339972E6"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6.</w:t>
            </w:r>
          </w:p>
        </w:tc>
        <w:tc>
          <w:tcPr>
            <w:tcW w:w="2563" w:type="dxa"/>
            <w:vAlign w:val="center"/>
          </w:tcPr>
          <w:p w14:paraId="20D99E53" w14:textId="77777777" w:rsidR="00646A21" w:rsidRPr="00013EB7" w:rsidRDefault="00646A21" w:rsidP="00095610">
            <w:pPr>
              <w:rPr>
                <w:rFonts w:asciiTheme="minorHAnsi" w:hAnsiTheme="minorHAnsi" w:cstheme="minorHAnsi"/>
              </w:rPr>
            </w:pPr>
          </w:p>
        </w:tc>
        <w:tc>
          <w:tcPr>
            <w:tcW w:w="2188" w:type="dxa"/>
            <w:vAlign w:val="center"/>
          </w:tcPr>
          <w:p w14:paraId="579B958A" w14:textId="77777777" w:rsidR="00646A21" w:rsidRPr="00013EB7" w:rsidRDefault="00646A21" w:rsidP="00095610">
            <w:pPr>
              <w:rPr>
                <w:rFonts w:asciiTheme="minorHAnsi" w:hAnsiTheme="minorHAnsi" w:cstheme="minorHAnsi"/>
              </w:rPr>
            </w:pPr>
          </w:p>
        </w:tc>
        <w:tc>
          <w:tcPr>
            <w:tcW w:w="2851" w:type="dxa"/>
            <w:vAlign w:val="center"/>
          </w:tcPr>
          <w:p w14:paraId="06C4C29A" w14:textId="77777777" w:rsidR="00646A21" w:rsidRPr="00013EB7" w:rsidRDefault="00646A21" w:rsidP="00095610">
            <w:pPr>
              <w:rPr>
                <w:rFonts w:asciiTheme="minorHAnsi" w:hAnsiTheme="minorHAnsi" w:cstheme="minorHAnsi"/>
              </w:rPr>
            </w:pPr>
          </w:p>
        </w:tc>
        <w:tc>
          <w:tcPr>
            <w:tcW w:w="2002" w:type="dxa"/>
            <w:vAlign w:val="center"/>
          </w:tcPr>
          <w:p w14:paraId="456A3DE6" w14:textId="77777777" w:rsidR="00646A21" w:rsidRPr="00013EB7" w:rsidRDefault="00646A21" w:rsidP="00095610">
            <w:pPr>
              <w:rPr>
                <w:rFonts w:asciiTheme="minorHAnsi" w:hAnsiTheme="minorHAnsi" w:cstheme="minorHAnsi"/>
              </w:rPr>
            </w:pPr>
          </w:p>
        </w:tc>
      </w:tr>
      <w:tr w:rsidR="00646A21" w:rsidRPr="00013EB7" w14:paraId="13437016" w14:textId="77777777" w:rsidTr="00FA6F3C">
        <w:trPr>
          <w:trHeight w:val="347"/>
        </w:trPr>
        <w:tc>
          <w:tcPr>
            <w:tcW w:w="460" w:type="dxa"/>
            <w:vAlign w:val="center"/>
          </w:tcPr>
          <w:p w14:paraId="753535CE"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7.</w:t>
            </w:r>
          </w:p>
        </w:tc>
        <w:tc>
          <w:tcPr>
            <w:tcW w:w="2563" w:type="dxa"/>
            <w:vAlign w:val="center"/>
          </w:tcPr>
          <w:p w14:paraId="155E292F" w14:textId="77777777" w:rsidR="00646A21" w:rsidRPr="00013EB7" w:rsidRDefault="00646A21" w:rsidP="00095610">
            <w:pPr>
              <w:rPr>
                <w:rFonts w:asciiTheme="minorHAnsi" w:hAnsiTheme="minorHAnsi" w:cstheme="minorHAnsi"/>
              </w:rPr>
            </w:pPr>
          </w:p>
        </w:tc>
        <w:tc>
          <w:tcPr>
            <w:tcW w:w="2188" w:type="dxa"/>
            <w:vAlign w:val="center"/>
          </w:tcPr>
          <w:p w14:paraId="585EA19A" w14:textId="77777777" w:rsidR="00646A21" w:rsidRPr="00013EB7" w:rsidRDefault="00646A21" w:rsidP="00095610">
            <w:pPr>
              <w:rPr>
                <w:rFonts w:asciiTheme="minorHAnsi" w:hAnsiTheme="minorHAnsi" w:cstheme="minorHAnsi"/>
              </w:rPr>
            </w:pPr>
          </w:p>
        </w:tc>
        <w:tc>
          <w:tcPr>
            <w:tcW w:w="2851" w:type="dxa"/>
            <w:vAlign w:val="center"/>
          </w:tcPr>
          <w:p w14:paraId="416A6D42" w14:textId="77777777" w:rsidR="00646A21" w:rsidRPr="00013EB7" w:rsidRDefault="00646A21" w:rsidP="00095610">
            <w:pPr>
              <w:rPr>
                <w:rFonts w:asciiTheme="minorHAnsi" w:hAnsiTheme="minorHAnsi" w:cstheme="minorHAnsi"/>
              </w:rPr>
            </w:pPr>
          </w:p>
        </w:tc>
        <w:tc>
          <w:tcPr>
            <w:tcW w:w="2002" w:type="dxa"/>
            <w:vAlign w:val="center"/>
          </w:tcPr>
          <w:p w14:paraId="2AEE4E6D" w14:textId="77777777" w:rsidR="00646A21" w:rsidRPr="00013EB7" w:rsidRDefault="00646A21" w:rsidP="00095610">
            <w:pPr>
              <w:rPr>
                <w:rFonts w:asciiTheme="minorHAnsi" w:hAnsiTheme="minorHAnsi" w:cstheme="minorHAnsi"/>
              </w:rPr>
            </w:pPr>
          </w:p>
        </w:tc>
      </w:tr>
      <w:tr w:rsidR="00646A21" w:rsidRPr="00013EB7" w14:paraId="76EC2429" w14:textId="77777777" w:rsidTr="00FA6F3C">
        <w:trPr>
          <w:trHeight w:val="347"/>
        </w:trPr>
        <w:tc>
          <w:tcPr>
            <w:tcW w:w="460" w:type="dxa"/>
            <w:vAlign w:val="center"/>
          </w:tcPr>
          <w:p w14:paraId="1D2FB038"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8.</w:t>
            </w:r>
          </w:p>
        </w:tc>
        <w:tc>
          <w:tcPr>
            <w:tcW w:w="2563" w:type="dxa"/>
            <w:vAlign w:val="center"/>
          </w:tcPr>
          <w:p w14:paraId="49881EF9" w14:textId="77777777" w:rsidR="00646A21" w:rsidRPr="00013EB7" w:rsidRDefault="00646A21" w:rsidP="00095610">
            <w:pPr>
              <w:rPr>
                <w:rFonts w:asciiTheme="minorHAnsi" w:hAnsiTheme="minorHAnsi" w:cstheme="minorHAnsi"/>
              </w:rPr>
            </w:pPr>
          </w:p>
        </w:tc>
        <w:tc>
          <w:tcPr>
            <w:tcW w:w="2188" w:type="dxa"/>
            <w:vAlign w:val="center"/>
          </w:tcPr>
          <w:p w14:paraId="06190D01" w14:textId="77777777" w:rsidR="00646A21" w:rsidRPr="00013EB7" w:rsidRDefault="00646A21" w:rsidP="00095610">
            <w:pPr>
              <w:rPr>
                <w:rFonts w:asciiTheme="minorHAnsi" w:hAnsiTheme="minorHAnsi" w:cstheme="minorHAnsi"/>
              </w:rPr>
            </w:pPr>
          </w:p>
        </w:tc>
        <w:tc>
          <w:tcPr>
            <w:tcW w:w="2851" w:type="dxa"/>
            <w:vAlign w:val="center"/>
          </w:tcPr>
          <w:p w14:paraId="0A148AFA" w14:textId="77777777" w:rsidR="00646A21" w:rsidRPr="00013EB7" w:rsidRDefault="00646A21" w:rsidP="00095610">
            <w:pPr>
              <w:rPr>
                <w:rFonts w:asciiTheme="minorHAnsi" w:hAnsiTheme="minorHAnsi" w:cstheme="minorHAnsi"/>
              </w:rPr>
            </w:pPr>
          </w:p>
        </w:tc>
        <w:tc>
          <w:tcPr>
            <w:tcW w:w="2002" w:type="dxa"/>
            <w:vAlign w:val="center"/>
          </w:tcPr>
          <w:p w14:paraId="5124415B" w14:textId="77777777" w:rsidR="00646A21" w:rsidRPr="00013EB7" w:rsidRDefault="00646A21" w:rsidP="00095610">
            <w:pPr>
              <w:rPr>
                <w:rFonts w:asciiTheme="minorHAnsi" w:hAnsiTheme="minorHAnsi" w:cstheme="minorHAnsi"/>
              </w:rPr>
            </w:pPr>
          </w:p>
        </w:tc>
      </w:tr>
      <w:tr w:rsidR="00646A21" w:rsidRPr="00013EB7" w14:paraId="3F2627C7" w14:textId="77777777" w:rsidTr="00FA6F3C">
        <w:trPr>
          <w:trHeight w:val="361"/>
        </w:trPr>
        <w:tc>
          <w:tcPr>
            <w:tcW w:w="460" w:type="dxa"/>
            <w:vAlign w:val="center"/>
          </w:tcPr>
          <w:p w14:paraId="5C342C82"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9.</w:t>
            </w:r>
          </w:p>
        </w:tc>
        <w:tc>
          <w:tcPr>
            <w:tcW w:w="2563" w:type="dxa"/>
            <w:vAlign w:val="center"/>
          </w:tcPr>
          <w:p w14:paraId="589C5B8E" w14:textId="77777777" w:rsidR="00646A21" w:rsidRPr="00013EB7" w:rsidRDefault="00646A21" w:rsidP="00095610">
            <w:pPr>
              <w:rPr>
                <w:rFonts w:asciiTheme="minorHAnsi" w:hAnsiTheme="minorHAnsi" w:cstheme="minorHAnsi"/>
              </w:rPr>
            </w:pPr>
          </w:p>
        </w:tc>
        <w:tc>
          <w:tcPr>
            <w:tcW w:w="2188" w:type="dxa"/>
            <w:vAlign w:val="center"/>
          </w:tcPr>
          <w:p w14:paraId="017138BF" w14:textId="77777777" w:rsidR="00646A21" w:rsidRPr="00013EB7" w:rsidRDefault="00646A21" w:rsidP="00095610">
            <w:pPr>
              <w:rPr>
                <w:rFonts w:asciiTheme="minorHAnsi" w:hAnsiTheme="minorHAnsi" w:cstheme="minorHAnsi"/>
              </w:rPr>
            </w:pPr>
          </w:p>
        </w:tc>
        <w:tc>
          <w:tcPr>
            <w:tcW w:w="2851" w:type="dxa"/>
            <w:vAlign w:val="center"/>
          </w:tcPr>
          <w:p w14:paraId="6F9AA8E9" w14:textId="77777777" w:rsidR="00646A21" w:rsidRPr="00013EB7" w:rsidRDefault="00646A21" w:rsidP="00095610">
            <w:pPr>
              <w:rPr>
                <w:rFonts w:asciiTheme="minorHAnsi" w:hAnsiTheme="minorHAnsi" w:cstheme="minorHAnsi"/>
              </w:rPr>
            </w:pPr>
          </w:p>
        </w:tc>
        <w:tc>
          <w:tcPr>
            <w:tcW w:w="2002" w:type="dxa"/>
            <w:vAlign w:val="center"/>
          </w:tcPr>
          <w:p w14:paraId="1B4EF553" w14:textId="77777777" w:rsidR="00646A21" w:rsidRPr="00013EB7" w:rsidRDefault="00646A21" w:rsidP="00095610">
            <w:pPr>
              <w:rPr>
                <w:rFonts w:asciiTheme="minorHAnsi" w:hAnsiTheme="minorHAnsi" w:cstheme="minorHAnsi"/>
              </w:rPr>
            </w:pPr>
          </w:p>
        </w:tc>
      </w:tr>
    </w:tbl>
    <w:p w14:paraId="3B64F71D" w14:textId="77777777" w:rsidR="008365A3" w:rsidRPr="00013EB7" w:rsidRDefault="00646A21" w:rsidP="00095610">
      <w:pPr>
        <w:tabs>
          <w:tab w:val="center" w:pos="7938"/>
        </w:tabs>
        <w:rPr>
          <w:rFonts w:asciiTheme="minorHAnsi" w:hAnsiTheme="minorHAnsi" w:cstheme="minorHAnsi"/>
        </w:rPr>
      </w:pPr>
      <w:r w:rsidRPr="00013EB7">
        <w:rPr>
          <w:rFonts w:asciiTheme="minorHAnsi" w:hAnsiTheme="minorHAnsi" w:cstheme="minorHAnsi"/>
        </w:rPr>
        <w:t>Imię i nazwisko, nr telefonu do osoby</w:t>
      </w:r>
      <w:r w:rsidR="00993829" w:rsidRPr="00013EB7">
        <w:rPr>
          <w:rFonts w:asciiTheme="minorHAnsi" w:hAnsiTheme="minorHAnsi" w:cstheme="minorHAnsi"/>
        </w:rPr>
        <w:t xml:space="preserve"> odpowiedzialnej za realizację U</w:t>
      </w:r>
      <w:r w:rsidRPr="00013EB7">
        <w:rPr>
          <w:rFonts w:asciiTheme="minorHAnsi" w:hAnsiTheme="minorHAnsi" w:cstheme="minorHAnsi"/>
        </w:rPr>
        <w:t>mowy</w:t>
      </w:r>
    </w:p>
    <w:p w14:paraId="70A42D5C" w14:textId="77777777" w:rsidR="008365A3" w:rsidRPr="00013EB7" w:rsidRDefault="008365A3" w:rsidP="00095610">
      <w:pPr>
        <w:tabs>
          <w:tab w:val="center" w:pos="7938"/>
        </w:tabs>
        <w:rPr>
          <w:rFonts w:asciiTheme="minorHAnsi" w:hAnsiTheme="minorHAnsi" w:cstheme="minorHAnsi"/>
        </w:rPr>
      </w:pPr>
    </w:p>
    <w:p w14:paraId="2377CCAC" w14:textId="77777777" w:rsidR="008365A3" w:rsidRPr="00013EB7" w:rsidRDefault="008365A3" w:rsidP="00095610">
      <w:pPr>
        <w:tabs>
          <w:tab w:val="center" w:pos="7938"/>
        </w:tabs>
        <w:rPr>
          <w:rFonts w:asciiTheme="minorHAnsi" w:hAnsiTheme="minorHAnsi" w:cstheme="minorHAnsi"/>
        </w:rPr>
      </w:pPr>
    </w:p>
    <w:p w14:paraId="35D0C0BB" w14:textId="656D0C25" w:rsidR="00646A21" w:rsidRPr="00013EB7" w:rsidRDefault="00646A21" w:rsidP="00095610">
      <w:pPr>
        <w:tabs>
          <w:tab w:val="center" w:pos="7938"/>
        </w:tabs>
        <w:rPr>
          <w:rFonts w:asciiTheme="minorHAnsi" w:hAnsiTheme="minorHAnsi" w:cstheme="minorHAnsi"/>
        </w:rPr>
      </w:pPr>
      <w:r w:rsidRPr="00013EB7">
        <w:rPr>
          <w:rFonts w:asciiTheme="minorHAnsi" w:hAnsiTheme="minorHAnsi" w:cstheme="minorHAnsi"/>
        </w:rPr>
        <w:tab/>
        <w:t>…………………………………….……………</w:t>
      </w:r>
    </w:p>
    <w:p w14:paraId="247E8BB2" w14:textId="011E10AE" w:rsidR="00646A21" w:rsidRPr="00013EB7" w:rsidRDefault="008365A3" w:rsidP="00FA6F3C">
      <w:pPr>
        <w:tabs>
          <w:tab w:val="center" w:pos="7938"/>
        </w:tabs>
        <w:rPr>
          <w:rFonts w:asciiTheme="minorHAnsi" w:hAnsiTheme="minorHAnsi" w:cstheme="minorHAnsi"/>
        </w:rPr>
      </w:pPr>
      <w:r w:rsidRPr="00013EB7">
        <w:rPr>
          <w:rFonts w:asciiTheme="minorHAnsi" w:hAnsiTheme="minorHAnsi" w:cstheme="minorHAnsi"/>
        </w:rPr>
        <w:tab/>
      </w:r>
      <w:r w:rsidR="00646A21" w:rsidRPr="00013EB7">
        <w:rPr>
          <w:rFonts w:asciiTheme="minorHAnsi" w:hAnsiTheme="minorHAnsi" w:cstheme="minorHAnsi"/>
        </w:rPr>
        <w:t>(pracownik KPRM/COAR)*</w:t>
      </w:r>
    </w:p>
    <w:p w14:paraId="25C1E343" w14:textId="77777777" w:rsidR="00646A21" w:rsidRPr="00013EB7" w:rsidRDefault="00646A21" w:rsidP="00095610">
      <w:pPr>
        <w:tabs>
          <w:tab w:val="center" w:pos="7938"/>
        </w:tabs>
        <w:rPr>
          <w:rFonts w:asciiTheme="minorHAnsi" w:hAnsiTheme="minorHAnsi" w:cstheme="minorHAnsi"/>
        </w:rPr>
      </w:pPr>
    </w:p>
    <w:p w14:paraId="2F1455CA" w14:textId="013A3130" w:rsidR="008365A3" w:rsidRPr="00013EB7" w:rsidRDefault="00646A21" w:rsidP="00095610">
      <w:pPr>
        <w:tabs>
          <w:tab w:val="center" w:pos="7938"/>
        </w:tabs>
        <w:rPr>
          <w:rFonts w:asciiTheme="minorHAnsi" w:hAnsiTheme="minorHAnsi" w:cstheme="minorHAnsi"/>
        </w:rPr>
      </w:pPr>
      <w:r w:rsidRPr="00013EB7">
        <w:rPr>
          <w:rFonts w:asciiTheme="minorHAnsi" w:hAnsiTheme="minorHAnsi" w:cstheme="minorHAnsi"/>
        </w:rPr>
        <w:t>Imię i nazwisko, pieczęć/podpis elektroniczny przełożonego osoby</w:t>
      </w:r>
      <w:r w:rsidR="00993829" w:rsidRPr="00013EB7">
        <w:rPr>
          <w:rFonts w:asciiTheme="minorHAnsi" w:hAnsiTheme="minorHAnsi" w:cstheme="minorHAnsi"/>
        </w:rPr>
        <w:t xml:space="preserve"> odpowiedzialnej za realizację U</w:t>
      </w:r>
      <w:r w:rsidRPr="00013EB7">
        <w:rPr>
          <w:rFonts w:asciiTheme="minorHAnsi" w:hAnsiTheme="minorHAnsi" w:cstheme="minorHAnsi"/>
        </w:rPr>
        <w:t xml:space="preserve">mowy </w:t>
      </w:r>
      <w:r w:rsidRPr="00013EB7">
        <w:rPr>
          <w:rFonts w:asciiTheme="minorHAnsi" w:hAnsiTheme="minorHAnsi" w:cstheme="minorHAnsi"/>
        </w:rPr>
        <w:tab/>
      </w:r>
    </w:p>
    <w:p w14:paraId="405CF291" w14:textId="77777777" w:rsidR="008365A3" w:rsidRPr="00013EB7" w:rsidRDefault="008365A3" w:rsidP="00095610">
      <w:pPr>
        <w:tabs>
          <w:tab w:val="center" w:pos="7938"/>
        </w:tabs>
        <w:rPr>
          <w:rFonts w:asciiTheme="minorHAnsi" w:hAnsiTheme="minorHAnsi" w:cstheme="minorHAnsi"/>
        </w:rPr>
      </w:pPr>
    </w:p>
    <w:p w14:paraId="4E497FC1" w14:textId="77777777" w:rsidR="008365A3" w:rsidRPr="00013EB7" w:rsidRDefault="008365A3" w:rsidP="00095610">
      <w:pPr>
        <w:tabs>
          <w:tab w:val="center" w:pos="7938"/>
        </w:tabs>
        <w:rPr>
          <w:rFonts w:asciiTheme="minorHAnsi" w:hAnsiTheme="minorHAnsi" w:cstheme="minorHAnsi"/>
        </w:rPr>
      </w:pPr>
    </w:p>
    <w:p w14:paraId="1A3852A4" w14:textId="48D27E71" w:rsidR="00646A21" w:rsidRPr="00013EB7" w:rsidRDefault="00646A21" w:rsidP="00095610">
      <w:pPr>
        <w:tabs>
          <w:tab w:val="center" w:pos="7938"/>
        </w:tabs>
        <w:rPr>
          <w:rFonts w:asciiTheme="minorHAnsi" w:hAnsiTheme="minorHAnsi" w:cstheme="minorHAnsi"/>
        </w:rPr>
      </w:pPr>
      <w:r w:rsidRPr="00013EB7">
        <w:rPr>
          <w:rFonts w:asciiTheme="minorHAnsi" w:hAnsiTheme="minorHAnsi" w:cstheme="minorHAnsi"/>
        </w:rPr>
        <w:t>…………………………………….……………</w:t>
      </w:r>
    </w:p>
    <w:p w14:paraId="7DC7141F" w14:textId="77777777" w:rsidR="00646A21" w:rsidRPr="00013EB7" w:rsidRDefault="00646A21" w:rsidP="00095610">
      <w:pPr>
        <w:rPr>
          <w:rFonts w:asciiTheme="minorHAnsi" w:hAnsiTheme="minorHAnsi" w:cstheme="minorHAnsi"/>
        </w:rPr>
      </w:pPr>
      <w:r w:rsidRPr="00013EB7">
        <w:rPr>
          <w:rFonts w:asciiTheme="minorHAnsi" w:hAnsiTheme="minorHAnsi" w:cstheme="minorHAnsi"/>
        </w:rPr>
        <w:t>* Niepotrzebne skreślić</w:t>
      </w:r>
    </w:p>
    <w:p w14:paraId="595BF274" w14:textId="77777777" w:rsidR="002C6A08" w:rsidRPr="00013EB7" w:rsidRDefault="002C6A08" w:rsidP="002C6A08">
      <w:pPr>
        <w:spacing w:line="276" w:lineRule="auto"/>
        <w:rPr>
          <w:rFonts w:asciiTheme="minorHAnsi" w:hAnsiTheme="minorHAnsi" w:cstheme="minorHAnsi"/>
          <w:b/>
          <w:color w:val="000000"/>
        </w:rPr>
      </w:pPr>
      <w:r w:rsidRPr="00013EB7">
        <w:rPr>
          <w:rFonts w:asciiTheme="minorHAnsi" w:hAnsiTheme="minorHAnsi" w:cstheme="minorHAnsi"/>
        </w:rPr>
        <w:br w:type="page"/>
      </w:r>
      <w:r w:rsidRPr="00013EB7">
        <w:rPr>
          <w:rFonts w:asciiTheme="minorHAnsi" w:hAnsiTheme="minorHAnsi" w:cstheme="minorHAnsi"/>
          <w:b/>
          <w:color w:val="000000"/>
        </w:rPr>
        <w:lastRenderedPageBreak/>
        <w:t>Załącznik nr 8 – Wzór Protokołu kontroli</w:t>
      </w:r>
      <w:r w:rsidRPr="00013EB7">
        <w:rPr>
          <w:rStyle w:val="Odwoanieprzypisudolnego"/>
          <w:rFonts w:asciiTheme="minorHAnsi" w:hAnsiTheme="minorHAnsi" w:cstheme="minorHAnsi"/>
          <w:b/>
          <w:color w:val="000000"/>
        </w:rPr>
        <w:footnoteReference w:id="6"/>
      </w:r>
    </w:p>
    <w:p w14:paraId="37713C75" w14:textId="77777777" w:rsidR="002C6A08" w:rsidRPr="00013EB7" w:rsidRDefault="002C6A08" w:rsidP="002C6A08">
      <w:pPr>
        <w:shd w:val="clear" w:color="auto" w:fill="FFFFFF"/>
        <w:adjustRightInd w:val="0"/>
        <w:rPr>
          <w:rFonts w:asciiTheme="minorHAnsi" w:hAnsiTheme="minorHAnsi" w:cstheme="minorHAnsi"/>
          <w:b/>
          <w:color w:val="000000"/>
        </w:rPr>
      </w:pPr>
      <w:r w:rsidRPr="00013EB7">
        <w:rPr>
          <w:rFonts w:asciiTheme="minorHAnsi" w:hAnsiTheme="minorHAnsi" w:cstheme="minorHAnsi"/>
          <w:b/>
          <w:color w:val="000000"/>
        </w:rPr>
        <w:t>PROTOKÓŁ KONTROLI</w:t>
      </w:r>
    </w:p>
    <w:p w14:paraId="0E293910" w14:textId="77777777" w:rsidR="002C6A08" w:rsidRPr="00013EB7" w:rsidRDefault="002C6A08" w:rsidP="002C6A08">
      <w:pPr>
        <w:tabs>
          <w:tab w:val="left" w:pos="180"/>
        </w:tabs>
        <w:ind w:firstLine="1"/>
        <w:rPr>
          <w:rFonts w:asciiTheme="minorHAnsi" w:hAnsiTheme="minorHAnsi" w:cstheme="minorHAnsi"/>
          <w:b/>
        </w:rPr>
      </w:pPr>
      <w:r w:rsidRPr="00013EB7">
        <w:rPr>
          <w:rFonts w:asciiTheme="minorHAnsi" w:hAnsiTheme="minorHAnsi" w:cstheme="minorHAnsi"/>
          <w:b/>
        </w:rPr>
        <w:t xml:space="preserve">realizacji wymogu a </w:t>
      </w:r>
      <w:r w:rsidRPr="00013EB7">
        <w:rPr>
          <w:rFonts w:asciiTheme="minorHAnsi" w:hAnsiTheme="minorHAnsi" w:cstheme="minorHAnsi"/>
          <w:b/>
          <w:bCs/>
        </w:rPr>
        <w:t>Zatrudnienie do realizacji zamówienia, co najmniej 1 (jednej) osoby niepełnosprawnej w pełnym wymiarze dla osoby niepełnosprawnej.</w:t>
      </w:r>
    </w:p>
    <w:p w14:paraId="5E7EC525" w14:textId="77777777" w:rsidR="002C6A08" w:rsidRPr="00013EB7" w:rsidRDefault="002C6A08" w:rsidP="002C6A08">
      <w:pPr>
        <w:tabs>
          <w:tab w:val="left" w:pos="180"/>
        </w:tabs>
        <w:rPr>
          <w:rFonts w:asciiTheme="minorHAnsi" w:hAnsiTheme="minorHAnsi" w:cstheme="minorHAnsi"/>
          <w:i/>
        </w:rPr>
      </w:pPr>
    </w:p>
    <w:p w14:paraId="405E0E55" w14:textId="432CD44D" w:rsidR="002C6A08" w:rsidRPr="00013EB7" w:rsidRDefault="002C6A08" w:rsidP="002C6A08">
      <w:pPr>
        <w:tabs>
          <w:tab w:val="left" w:pos="180"/>
        </w:tabs>
        <w:rPr>
          <w:rFonts w:asciiTheme="minorHAnsi" w:hAnsiTheme="minorHAnsi" w:cstheme="minorHAnsi"/>
        </w:rPr>
      </w:pPr>
      <w:r w:rsidRPr="00013EB7">
        <w:rPr>
          <w:rFonts w:asciiTheme="minorHAnsi" w:hAnsiTheme="minorHAnsi" w:cstheme="minorHAnsi"/>
        </w:rPr>
        <w:t>Protokół kontroli z dnia …</w:t>
      </w:r>
      <w:r w:rsidR="00993829" w:rsidRPr="00013EB7">
        <w:rPr>
          <w:rFonts w:asciiTheme="minorHAnsi" w:hAnsiTheme="minorHAnsi" w:cstheme="minorHAnsi"/>
        </w:rPr>
        <w:t>…………………… w zakresie realizacji U</w:t>
      </w:r>
      <w:r w:rsidRPr="00013EB7">
        <w:rPr>
          <w:rFonts w:asciiTheme="minorHAnsi" w:hAnsiTheme="minorHAnsi" w:cstheme="minorHAnsi"/>
        </w:rPr>
        <w:t xml:space="preserve">mowy nr ……………. z dnia ………… </w:t>
      </w:r>
      <w:r w:rsidRPr="00013EB7">
        <w:rPr>
          <w:rFonts w:asciiTheme="minorHAnsi" w:hAnsiTheme="minorHAnsi" w:cstheme="minorHAnsi"/>
          <w:bCs/>
        </w:rPr>
        <w:t xml:space="preserve">na </w:t>
      </w:r>
      <w:r w:rsidR="00E6793E">
        <w:rPr>
          <w:rFonts w:asciiTheme="minorHAnsi" w:hAnsiTheme="minorHAnsi" w:cstheme="minorHAnsi"/>
        </w:rPr>
        <w:t>o</w:t>
      </w:r>
      <w:r w:rsidR="00E6793E" w:rsidRPr="00E6793E">
        <w:rPr>
          <w:rFonts w:asciiTheme="minorHAnsi" w:hAnsiTheme="minorHAnsi" w:cstheme="minorHAnsi"/>
        </w:rPr>
        <w:t>dnowienie wsparcia technicznego producenta dla licencji bezterminowych posiadanych przez Zamawiającego na okres 12 miesięcy dla oprogramowania JIRA Software wraz z zestawem dodatków</w:t>
      </w:r>
      <w:bookmarkStart w:id="1" w:name="_GoBack"/>
      <w:bookmarkEnd w:id="1"/>
      <w:r w:rsidRPr="00013EB7">
        <w:rPr>
          <w:rFonts w:asciiTheme="minorHAnsi" w:hAnsiTheme="minorHAnsi" w:cstheme="minorHAnsi"/>
        </w:rPr>
        <w:t>.</w:t>
      </w:r>
    </w:p>
    <w:p w14:paraId="7358B050" w14:textId="77777777" w:rsidR="002C6A08" w:rsidRPr="00013EB7" w:rsidRDefault="002C6A08" w:rsidP="002C6A08">
      <w:pPr>
        <w:tabs>
          <w:tab w:val="left" w:pos="180"/>
        </w:tabs>
        <w:rPr>
          <w:rFonts w:asciiTheme="minorHAnsi" w:hAnsiTheme="minorHAnsi" w:cstheme="minorHAnsi"/>
        </w:rPr>
      </w:pPr>
    </w:p>
    <w:p w14:paraId="2C70DA4F" w14:textId="77777777" w:rsidR="002C6A08" w:rsidRPr="00013EB7" w:rsidRDefault="002C6A08" w:rsidP="002C6A08">
      <w:pPr>
        <w:tabs>
          <w:tab w:val="left" w:pos="180"/>
        </w:tabs>
        <w:rPr>
          <w:rFonts w:asciiTheme="minorHAnsi" w:hAnsiTheme="minorHAnsi" w:cstheme="minorHAnsi"/>
        </w:rPr>
      </w:pPr>
      <w:r w:rsidRPr="00013EB7">
        <w:rPr>
          <w:rFonts w:asciiTheme="minorHAnsi" w:hAnsiTheme="minorHAnsi" w:cstheme="minorHAnsi"/>
        </w:rPr>
        <w:t>W czynnościach kontroli uczestniczyli ze strony Zamawiającego:</w:t>
      </w:r>
    </w:p>
    <w:p w14:paraId="0073DC40" w14:textId="77777777" w:rsidR="002C6A08" w:rsidRPr="00013EB7" w:rsidRDefault="002C6A08" w:rsidP="006450A8">
      <w:pPr>
        <w:numPr>
          <w:ilvl w:val="0"/>
          <w:numId w:val="24"/>
        </w:numPr>
        <w:tabs>
          <w:tab w:val="left" w:pos="180"/>
        </w:tabs>
        <w:autoSpaceDN w:val="0"/>
        <w:ind w:left="284" w:hanging="284"/>
        <w:rPr>
          <w:rFonts w:asciiTheme="minorHAnsi" w:hAnsiTheme="minorHAnsi" w:cstheme="minorHAnsi"/>
          <w:i/>
        </w:rPr>
      </w:pPr>
      <w:r w:rsidRPr="00013EB7">
        <w:rPr>
          <w:rFonts w:asciiTheme="minorHAnsi" w:hAnsiTheme="minorHAnsi" w:cstheme="minorHAnsi"/>
          <w:i/>
        </w:rPr>
        <w:t>..............................................................................................................................................</w:t>
      </w:r>
    </w:p>
    <w:p w14:paraId="77D524AA" w14:textId="77777777" w:rsidR="002C6A08" w:rsidRPr="00013EB7" w:rsidRDefault="002C6A08" w:rsidP="006450A8">
      <w:pPr>
        <w:numPr>
          <w:ilvl w:val="0"/>
          <w:numId w:val="24"/>
        </w:numPr>
        <w:tabs>
          <w:tab w:val="left" w:pos="180"/>
        </w:tabs>
        <w:autoSpaceDN w:val="0"/>
        <w:ind w:left="284" w:hanging="284"/>
        <w:rPr>
          <w:rFonts w:asciiTheme="minorHAnsi" w:hAnsiTheme="minorHAnsi" w:cstheme="minorHAnsi"/>
        </w:rPr>
      </w:pPr>
      <w:r w:rsidRPr="00013EB7">
        <w:rPr>
          <w:rFonts w:asciiTheme="minorHAnsi" w:hAnsiTheme="minorHAnsi" w:cstheme="minorHAnsi"/>
          <w:i/>
        </w:rPr>
        <w:t>.........................................</w:t>
      </w:r>
      <w:r w:rsidRPr="00013EB7">
        <w:rPr>
          <w:rFonts w:asciiTheme="minorHAnsi" w:hAnsiTheme="minorHAnsi" w:cstheme="minorHAnsi"/>
        </w:rPr>
        <w:t>......................................................................................................</w:t>
      </w:r>
    </w:p>
    <w:p w14:paraId="46EC8E69" w14:textId="77777777" w:rsidR="002C6A08" w:rsidRPr="00013EB7" w:rsidRDefault="002C6A08" w:rsidP="002C6A08">
      <w:pPr>
        <w:tabs>
          <w:tab w:val="left" w:pos="180"/>
        </w:tabs>
        <w:spacing w:after="240"/>
        <w:rPr>
          <w:rFonts w:asciiTheme="minorHAnsi" w:hAnsiTheme="minorHAnsi" w:cstheme="minorHAnsi"/>
          <w:i/>
        </w:rPr>
      </w:pPr>
      <w:r w:rsidRPr="00013EB7">
        <w:rPr>
          <w:rFonts w:asciiTheme="minorHAnsi" w:hAnsiTheme="minorHAnsi" w:cstheme="minorHAnsi"/>
          <w:i/>
        </w:rPr>
        <w:t xml:space="preserve">    (imię i nazwisko) (stanowisko)</w:t>
      </w:r>
    </w:p>
    <w:p w14:paraId="7C2032E0" w14:textId="77777777" w:rsidR="002C6A08" w:rsidRPr="00013EB7" w:rsidRDefault="002C6A08" w:rsidP="002C6A08">
      <w:pPr>
        <w:tabs>
          <w:tab w:val="left" w:pos="180"/>
        </w:tabs>
        <w:rPr>
          <w:rFonts w:asciiTheme="minorHAnsi" w:hAnsiTheme="minorHAnsi" w:cstheme="minorHAnsi"/>
        </w:rPr>
      </w:pPr>
      <w:r w:rsidRPr="00013EB7">
        <w:rPr>
          <w:rFonts w:asciiTheme="minorHAnsi" w:hAnsiTheme="minorHAnsi" w:cstheme="minorHAnsi"/>
        </w:rPr>
        <w:t xml:space="preserve">Ze strony Wykonawcy: </w:t>
      </w:r>
    </w:p>
    <w:p w14:paraId="7A4CA851" w14:textId="77777777" w:rsidR="002C6A08" w:rsidRPr="00013EB7" w:rsidRDefault="002C6A08" w:rsidP="006450A8">
      <w:pPr>
        <w:numPr>
          <w:ilvl w:val="0"/>
          <w:numId w:val="25"/>
        </w:numPr>
        <w:tabs>
          <w:tab w:val="left" w:pos="180"/>
        </w:tabs>
        <w:autoSpaceDN w:val="0"/>
        <w:ind w:left="284" w:hanging="284"/>
        <w:rPr>
          <w:rFonts w:asciiTheme="minorHAnsi" w:hAnsiTheme="minorHAnsi" w:cstheme="minorHAnsi"/>
        </w:rPr>
      </w:pPr>
      <w:r w:rsidRPr="00013EB7">
        <w:rPr>
          <w:rFonts w:asciiTheme="minorHAnsi" w:hAnsiTheme="minorHAnsi" w:cstheme="minorHAnsi"/>
        </w:rPr>
        <w:t>...............................................................................................................................................</w:t>
      </w:r>
    </w:p>
    <w:p w14:paraId="69E22FD2" w14:textId="77777777" w:rsidR="002C6A08" w:rsidRPr="00013EB7" w:rsidRDefault="002C6A08" w:rsidP="006450A8">
      <w:pPr>
        <w:numPr>
          <w:ilvl w:val="0"/>
          <w:numId w:val="25"/>
        </w:numPr>
        <w:tabs>
          <w:tab w:val="left" w:pos="180"/>
        </w:tabs>
        <w:autoSpaceDN w:val="0"/>
        <w:ind w:left="284" w:hanging="284"/>
        <w:rPr>
          <w:rFonts w:asciiTheme="minorHAnsi" w:hAnsiTheme="minorHAnsi" w:cstheme="minorHAnsi"/>
        </w:rPr>
      </w:pPr>
      <w:r w:rsidRPr="00013EB7">
        <w:rPr>
          <w:rFonts w:asciiTheme="minorHAnsi" w:hAnsiTheme="minorHAnsi" w:cstheme="minorHAnsi"/>
        </w:rPr>
        <w:t>......................................................……………………………………………………………...</w:t>
      </w:r>
    </w:p>
    <w:p w14:paraId="255189FF" w14:textId="77777777" w:rsidR="002C6A08" w:rsidRPr="00013EB7" w:rsidRDefault="002C6A08" w:rsidP="002C6A08">
      <w:pPr>
        <w:tabs>
          <w:tab w:val="left" w:pos="180"/>
        </w:tabs>
        <w:spacing w:after="240"/>
        <w:rPr>
          <w:rFonts w:asciiTheme="minorHAnsi" w:hAnsiTheme="minorHAnsi" w:cstheme="minorHAnsi"/>
          <w:i/>
        </w:rPr>
      </w:pPr>
      <w:r w:rsidRPr="00013EB7">
        <w:rPr>
          <w:rFonts w:asciiTheme="minorHAnsi" w:hAnsiTheme="minorHAnsi" w:cstheme="minorHAnsi"/>
          <w:i/>
        </w:rPr>
        <w:t xml:space="preserve">    (imię i nazwisko) (stanowisko)</w:t>
      </w:r>
    </w:p>
    <w:p w14:paraId="4427B508" w14:textId="77777777" w:rsidR="002C6A08" w:rsidRPr="00013EB7" w:rsidRDefault="002C6A08" w:rsidP="006450A8">
      <w:pPr>
        <w:numPr>
          <w:ilvl w:val="0"/>
          <w:numId w:val="26"/>
        </w:numPr>
        <w:autoSpaceDN w:val="0"/>
        <w:ind w:left="284" w:hanging="284"/>
        <w:rPr>
          <w:rFonts w:asciiTheme="minorHAnsi" w:hAnsiTheme="minorHAnsi" w:cstheme="minorHAnsi"/>
          <w:b/>
        </w:rPr>
      </w:pPr>
      <w:r w:rsidRPr="00013EB7">
        <w:rPr>
          <w:rFonts w:asciiTheme="minorHAnsi" w:hAnsiTheme="minorHAnsi" w:cstheme="minorHAnsi"/>
          <w:b/>
        </w:rPr>
        <w:t xml:space="preserve">Ustalenia dotyczące realizacji wymogu zatrudnienia </w:t>
      </w:r>
      <w:r w:rsidRPr="00013EB7">
        <w:rPr>
          <w:rFonts w:asciiTheme="minorHAnsi" w:hAnsiTheme="minorHAnsi" w:cstheme="minorHAnsi"/>
          <w:b/>
          <w:bCs/>
        </w:rPr>
        <w:t>do realizacji zamówienia, co najmniej 1 (jednej) osoby niepełnosprawnej w pełnym wymiarze dla osoby niepełnosprawnej</w:t>
      </w:r>
      <w:r w:rsidRPr="00013EB7">
        <w:rPr>
          <w:rFonts w:asciiTheme="minorHAnsi" w:hAnsiTheme="minorHAnsi" w:cstheme="minorHAnsi"/>
          <w:b/>
        </w:rPr>
        <w:t>:</w:t>
      </w:r>
    </w:p>
    <w:p w14:paraId="4258D2FE" w14:textId="77777777" w:rsidR="002C6A08" w:rsidRPr="00013EB7" w:rsidRDefault="002C6A08" w:rsidP="002C6A08">
      <w:pPr>
        <w:ind w:left="284"/>
        <w:rPr>
          <w:rFonts w:asciiTheme="minorHAnsi" w:hAnsiTheme="minorHAnsi" w:cstheme="minorHAnsi"/>
          <w:i/>
        </w:rPr>
      </w:pPr>
    </w:p>
    <w:p w14:paraId="64A32101" w14:textId="77777777" w:rsidR="002C6A08" w:rsidRPr="00013EB7" w:rsidRDefault="002C6A08" w:rsidP="006450A8">
      <w:pPr>
        <w:numPr>
          <w:ilvl w:val="0"/>
          <w:numId w:val="27"/>
        </w:numPr>
        <w:autoSpaceDN w:val="0"/>
        <w:spacing w:after="120"/>
        <w:ind w:left="284" w:hanging="284"/>
        <w:rPr>
          <w:rFonts w:asciiTheme="minorHAnsi" w:hAnsiTheme="minorHAnsi" w:cstheme="minorHAnsi"/>
          <w:i/>
        </w:rPr>
      </w:pPr>
      <w:r w:rsidRPr="00013EB7">
        <w:rPr>
          <w:rFonts w:asciiTheme="minorHAnsi" w:hAnsiTheme="minorHAnsi" w:cstheme="minorHAnsi"/>
          <w:i/>
        </w:rPr>
        <w:t>W okresie …………………………………….. Wykonawca zatrudniał na umowę o pracę w pełnym wymiarze czasu dla osoby niepełnosprawnej określonym w ustawie z dnia 27 sierpnia 1997 r. o rehabilitacji zawodowej i społecznej oraz zatrudnianiu osób niepełnosprawnych (Dz. U. z 2016 r., poz. 2046 z późn. zm.) jedną osobę niepełnosprawną.*</w:t>
      </w:r>
    </w:p>
    <w:p w14:paraId="61360F2F" w14:textId="77777777" w:rsidR="002C6A08" w:rsidRPr="00013EB7" w:rsidRDefault="002C6A08" w:rsidP="006450A8">
      <w:pPr>
        <w:numPr>
          <w:ilvl w:val="0"/>
          <w:numId w:val="27"/>
        </w:numPr>
        <w:autoSpaceDN w:val="0"/>
        <w:spacing w:after="120"/>
        <w:ind w:left="284" w:hanging="284"/>
        <w:rPr>
          <w:rFonts w:asciiTheme="minorHAnsi" w:hAnsiTheme="minorHAnsi" w:cstheme="minorHAnsi"/>
          <w:i/>
        </w:rPr>
      </w:pPr>
      <w:r w:rsidRPr="00013EB7">
        <w:rPr>
          <w:rFonts w:asciiTheme="minorHAnsi" w:hAnsiTheme="minorHAnsi" w:cstheme="minorHAnsi"/>
          <w:i/>
        </w:rPr>
        <w:t>Wykonawca przedłożył następujące dokumenty potwierdzające zatrudnienie osoby niepełnosprawnej:</w:t>
      </w:r>
    </w:p>
    <w:p w14:paraId="71F16686" w14:textId="77777777" w:rsidR="002C6A08" w:rsidRPr="00013EB7" w:rsidRDefault="002C6A08" w:rsidP="002C6A08">
      <w:pPr>
        <w:ind w:left="284"/>
        <w:rPr>
          <w:rFonts w:asciiTheme="minorHAnsi" w:hAnsiTheme="minorHAnsi" w:cstheme="minorHAnsi"/>
          <w:i/>
        </w:rPr>
      </w:pPr>
    </w:p>
    <w:p w14:paraId="54F70476" w14:textId="77777777" w:rsidR="002C6A08" w:rsidRPr="00013EB7" w:rsidRDefault="002C6A08" w:rsidP="006450A8">
      <w:pPr>
        <w:numPr>
          <w:ilvl w:val="0"/>
          <w:numId w:val="28"/>
        </w:numPr>
        <w:autoSpaceDN w:val="0"/>
        <w:ind w:left="709" w:hanging="425"/>
        <w:rPr>
          <w:rFonts w:asciiTheme="minorHAnsi" w:hAnsiTheme="minorHAnsi" w:cstheme="minorHAnsi"/>
          <w:i/>
        </w:rPr>
      </w:pPr>
      <w:r w:rsidRPr="00013EB7">
        <w:rPr>
          <w:rFonts w:asciiTheme="minorHAnsi" w:hAnsiTheme="minorHAnsi" w:cstheme="minorHAnsi"/>
          <w:i/>
        </w:rPr>
        <w:t>………………………………………………………………………………………………..…….;</w:t>
      </w:r>
    </w:p>
    <w:p w14:paraId="2372FE5B" w14:textId="77777777" w:rsidR="002C6A08" w:rsidRPr="00013EB7" w:rsidRDefault="002C6A08" w:rsidP="002C6A08">
      <w:pPr>
        <w:ind w:left="709"/>
        <w:rPr>
          <w:rFonts w:asciiTheme="minorHAnsi" w:hAnsiTheme="minorHAnsi" w:cstheme="minorHAnsi"/>
          <w:i/>
        </w:rPr>
      </w:pPr>
      <w:r w:rsidRPr="00013EB7">
        <w:rPr>
          <w:rFonts w:asciiTheme="minorHAnsi" w:hAnsiTheme="minorHAnsi" w:cstheme="minorHAnsi"/>
          <w:i/>
        </w:rPr>
        <w:t>(Imię i nazwisko osoby niepełnosprawnej oraz wykaz przedłożonych dokumentów)</w:t>
      </w:r>
    </w:p>
    <w:p w14:paraId="0D94BA95" w14:textId="77777777" w:rsidR="002C6A08" w:rsidRPr="00013EB7" w:rsidRDefault="002C6A08" w:rsidP="002C6A08">
      <w:pPr>
        <w:ind w:left="1070"/>
        <w:rPr>
          <w:rFonts w:asciiTheme="minorHAnsi" w:hAnsiTheme="minorHAnsi" w:cstheme="minorHAnsi"/>
        </w:rPr>
      </w:pPr>
    </w:p>
    <w:p w14:paraId="1DC6B196" w14:textId="77777777" w:rsidR="002C6A08" w:rsidRPr="00013EB7" w:rsidRDefault="002C6A08" w:rsidP="002C6A08">
      <w:pPr>
        <w:ind w:left="709"/>
        <w:rPr>
          <w:rFonts w:asciiTheme="minorHAnsi" w:hAnsiTheme="minorHAnsi" w:cstheme="minorHAnsi"/>
          <w:i/>
        </w:rPr>
      </w:pPr>
    </w:p>
    <w:p w14:paraId="6A977798" w14:textId="77777777" w:rsidR="002C6A08" w:rsidRPr="00013EB7" w:rsidRDefault="002C6A08" w:rsidP="006450A8">
      <w:pPr>
        <w:numPr>
          <w:ilvl w:val="0"/>
          <w:numId w:val="26"/>
        </w:numPr>
        <w:autoSpaceDN w:val="0"/>
        <w:ind w:left="284" w:hanging="284"/>
        <w:rPr>
          <w:rFonts w:asciiTheme="minorHAnsi" w:hAnsiTheme="minorHAnsi" w:cstheme="minorHAnsi"/>
          <w:b/>
        </w:rPr>
      </w:pPr>
      <w:r w:rsidRPr="00013EB7">
        <w:rPr>
          <w:rFonts w:asciiTheme="minorHAnsi" w:hAnsiTheme="minorHAnsi" w:cstheme="minorHAnsi"/>
          <w:b/>
        </w:rPr>
        <w:t>Końcowy wynik kontroli:</w:t>
      </w:r>
    </w:p>
    <w:p w14:paraId="4FD3F396" w14:textId="77777777" w:rsidR="002C6A08" w:rsidRPr="00013EB7" w:rsidRDefault="002C6A08" w:rsidP="006450A8">
      <w:pPr>
        <w:pStyle w:val="Akapitzlist"/>
        <w:widowControl w:val="0"/>
        <w:numPr>
          <w:ilvl w:val="0"/>
          <w:numId w:val="29"/>
        </w:numPr>
        <w:autoSpaceDE w:val="0"/>
        <w:autoSpaceDN w:val="0"/>
        <w:adjustRightInd w:val="0"/>
        <w:spacing w:before="240" w:after="120"/>
        <w:ind w:left="426" w:hanging="426"/>
        <w:rPr>
          <w:rFonts w:asciiTheme="minorHAnsi" w:hAnsiTheme="minorHAnsi" w:cstheme="minorHAnsi"/>
          <w:b/>
        </w:rPr>
      </w:pPr>
      <w:r w:rsidRPr="00013EB7">
        <w:rPr>
          <w:rFonts w:asciiTheme="minorHAnsi" w:hAnsiTheme="minorHAnsi" w:cstheme="minorHAnsi"/>
        </w:rPr>
        <w:t>W zakresie</w:t>
      </w:r>
      <w:r w:rsidRPr="00013EB7">
        <w:rPr>
          <w:rFonts w:asciiTheme="minorHAnsi" w:hAnsiTheme="minorHAnsi" w:cstheme="minorHAnsi"/>
          <w:b/>
        </w:rPr>
        <w:t xml:space="preserve"> </w:t>
      </w:r>
      <w:r w:rsidRPr="00013EB7">
        <w:rPr>
          <w:rFonts w:asciiTheme="minorHAnsi" w:hAnsiTheme="minorHAnsi" w:cstheme="minorHAnsi"/>
        </w:rPr>
        <w:t>zatrudnienia osoby niepełnosprawnej:</w:t>
      </w:r>
    </w:p>
    <w:p w14:paraId="11349484" w14:textId="77777777" w:rsidR="002C6A08" w:rsidRPr="00013EB7" w:rsidRDefault="002C6A08" w:rsidP="006450A8">
      <w:pPr>
        <w:pStyle w:val="Default"/>
        <w:widowControl w:val="0"/>
        <w:numPr>
          <w:ilvl w:val="0"/>
          <w:numId w:val="30"/>
        </w:numPr>
        <w:spacing w:before="120" w:after="120" w:line="276" w:lineRule="auto"/>
        <w:rPr>
          <w:rFonts w:asciiTheme="minorHAnsi" w:hAnsiTheme="minorHAnsi" w:cstheme="minorHAnsi"/>
          <w:b/>
          <w:bCs/>
          <w:i/>
          <w:color w:val="auto"/>
        </w:rPr>
      </w:pPr>
      <w:r w:rsidRPr="00013EB7">
        <w:rPr>
          <w:rFonts w:asciiTheme="minorHAnsi" w:hAnsiTheme="minorHAnsi" w:cstheme="minorHAnsi"/>
          <w:i/>
          <w:color w:val="auto"/>
        </w:rPr>
        <w:t xml:space="preserve">Zamawiający </w:t>
      </w:r>
      <w:r w:rsidR="00A663F8" w:rsidRPr="00013EB7">
        <w:rPr>
          <w:rFonts w:asciiTheme="minorHAnsi" w:hAnsiTheme="minorHAnsi" w:cstheme="minorHAnsi"/>
          <w:i/>
          <w:color w:val="auto"/>
        </w:rPr>
        <w:t>p</w:t>
      </w:r>
      <w:r w:rsidRPr="00013EB7">
        <w:rPr>
          <w:rFonts w:asciiTheme="minorHAnsi" w:hAnsiTheme="minorHAnsi" w:cstheme="minorHAnsi"/>
          <w:i/>
          <w:color w:val="auto"/>
        </w:rPr>
        <w:t xml:space="preserve">otwierdza, że </w:t>
      </w:r>
      <w:r w:rsidRPr="00013EB7">
        <w:rPr>
          <w:rFonts w:asciiTheme="minorHAnsi" w:hAnsiTheme="minorHAnsi" w:cstheme="minorHAnsi"/>
          <w:i/>
        </w:rPr>
        <w:t xml:space="preserve">zgodnie z Umowa o prace przedłożoną Zamawiającemu do wglądu zgłoszona Osoba niepełnosprawnej zatrudniona jest w okresie ………………………….. oraz potwierdza poprawność przedłożonych do kontroli dokumentów, </w:t>
      </w:r>
      <w:r w:rsidRPr="00013EB7">
        <w:rPr>
          <w:rFonts w:asciiTheme="minorHAnsi" w:hAnsiTheme="minorHAnsi" w:cstheme="minorHAnsi"/>
          <w:i/>
          <w:color w:val="auto"/>
        </w:rPr>
        <w:t>określonych w Umowie.</w:t>
      </w:r>
      <w:r w:rsidRPr="00013EB7">
        <w:rPr>
          <w:rFonts w:asciiTheme="minorHAnsi" w:hAnsiTheme="minorHAnsi" w:cstheme="minorHAnsi"/>
          <w:b/>
          <w:i/>
          <w:color w:val="auto"/>
        </w:rPr>
        <w:t>*</w:t>
      </w:r>
    </w:p>
    <w:p w14:paraId="29324952" w14:textId="77777777" w:rsidR="002C6A08" w:rsidRPr="00013EB7" w:rsidRDefault="002C6A08" w:rsidP="006450A8">
      <w:pPr>
        <w:pStyle w:val="Default"/>
        <w:widowControl w:val="0"/>
        <w:numPr>
          <w:ilvl w:val="0"/>
          <w:numId w:val="30"/>
        </w:numPr>
        <w:spacing w:before="120" w:line="276" w:lineRule="auto"/>
        <w:rPr>
          <w:rFonts w:asciiTheme="minorHAnsi" w:hAnsiTheme="minorHAnsi" w:cstheme="minorHAnsi"/>
          <w:b/>
          <w:bCs/>
          <w:i/>
          <w:color w:val="auto"/>
        </w:rPr>
      </w:pPr>
      <w:r w:rsidRPr="00013EB7">
        <w:rPr>
          <w:rFonts w:asciiTheme="minorHAnsi" w:hAnsiTheme="minorHAnsi" w:cstheme="minorHAnsi"/>
          <w:i/>
          <w:color w:val="auto"/>
        </w:rPr>
        <w:t xml:space="preserve">Zamawiający stwierdza, że </w:t>
      </w:r>
      <w:r w:rsidRPr="00013EB7">
        <w:rPr>
          <w:rFonts w:asciiTheme="minorHAnsi" w:hAnsiTheme="minorHAnsi" w:cstheme="minorHAnsi"/>
          <w:i/>
        </w:rPr>
        <w:t xml:space="preserve">wymóg zatrudnienia Osoby niepełnosprawnej, w okresie </w:t>
      </w:r>
      <w:r w:rsidRPr="00013EB7">
        <w:rPr>
          <w:rFonts w:asciiTheme="minorHAnsi" w:hAnsiTheme="minorHAnsi" w:cstheme="minorHAnsi"/>
          <w:i/>
        </w:rPr>
        <w:lastRenderedPageBreak/>
        <w:t xml:space="preserve">…………………………….. nie został/ </w:t>
      </w:r>
      <w:r w:rsidRPr="00013EB7">
        <w:rPr>
          <w:rFonts w:asciiTheme="minorHAnsi" w:hAnsiTheme="minorHAnsi" w:cstheme="minorHAnsi"/>
          <w:i/>
          <w:color w:val="auto"/>
        </w:rPr>
        <w:t xml:space="preserve">został zrealizowany, </w:t>
      </w:r>
      <w:r w:rsidRPr="00013EB7">
        <w:rPr>
          <w:rFonts w:asciiTheme="minorHAnsi" w:hAnsiTheme="minorHAnsi" w:cstheme="minorHAnsi"/>
          <w:b/>
          <w:i/>
          <w:color w:val="auto"/>
        </w:rPr>
        <w:t>niezgodnie</w:t>
      </w:r>
      <w:r w:rsidRPr="00013EB7">
        <w:rPr>
          <w:rFonts w:asciiTheme="minorHAnsi" w:hAnsiTheme="minorHAnsi" w:cstheme="minorHAnsi"/>
          <w:i/>
          <w:color w:val="auto"/>
        </w:rPr>
        <w:t xml:space="preserve"> z wymaganiami określonymi w Umowie. </w:t>
      </w:r>
      <w:r w:rsidRPr="00013EB7">
        <w:rPr>
          <w:rFonts w:asciiTheme="minorHAnsi" w:hAnsiTheme="minorHAnsi" w:cstheme="minorHAnsi"/>
          <w:b/>
          <w:i/>
          <w:color w:val="auto"/>
        </w:rPr>
        <w:t>Stwierdzone rozbieżności polegają na:</w:t>
      </w:r>
      <w:r w:rsidRPr="00013EB7">
        <w:rPr>
          <w:rFonts w:asciiTheme="minorHAnsi" w:hAnsiTheme="minorHAnsi" w:cstheme="minorHAnsi"/>
          <w:i/>
          <w:color w:val="auto"/>
        </w:rPr>
        <w:t>*</w:t>
      </w:r>
    </w:p>
    <w:p w14:paraId="09339F91" w14:textId="77777777" w:rsidR="002C6A08" w:rsidRPr="00013EB7" w:rsidRDefault="002C6A08" w:rsidP="002C6A08">
      <w:pPr>
        <w:pStyle w:val="Akapitzlist"/>
        <w:adjustRightInd w:val="0"/>
        <w:spacing w:before="240" w:after="120"/>
        <w:ind w:left="786"/>
        <w:rPr>
          <w:rFonts w:asciiTheme="minorHAnsi" w:eastAsia="Times New Roman" w:hAnsiTheme="minorHAnsi" w:cstheme="minorHAnsi"/>
          <w:bCs/>
          <w:i/>
          <w:lang w:eastAsia="pl-PL"/>
        </w:rPr>
      </w:pPr>
      <w:r w:rsidRPr="00013EB7">
        <w:rPr>
          <w:rFonts w:asciiTheme="minorHAnsi" w:eastAsia="Times New Roman" w:hAnsiTheme="minorHAnsi" w:cstheme="minorHAnsi"/>
          <w:bCs/>
          <w:i/>
          <w:lang w:eastAsia="pl-PL"/>
        </w:rPr>
        <w:t>……………………………………………………………………………………………………………………………………………………………………………………………………………………………………………………………………………………………………………………………………………………………………………………………………………………</w:t>
      </w:r>
    </w:p>
    <w:p w14:paraId="1C7D29D0" w14:textId="77777777" w:rsidR="002C6A08" w:rsidRPr="00013EB7" w:rsidRDefault="002C6A08" w:rsidP="002C6A08">
      <w:pPr>
        <w:pStyle w:val="Default"/>
        <w:spacing w:before="120" w:after="120" w:line="276" w:lineRule="auto"/>
        <w:ind w:left="284" w:firstLine="142"/>
        <w:rPr>
          <w:rFonts w:asciiTheme="minorHAnsi" w:hAnsiTheme="minorHAnsi" w:cstheme="minorHAnsi"/>
          <w:i/>
          <w:color w:val="auto"/>
        </w:rPr>
      </w:pPr>
      <w:r w:rsidRPr="00013EB7">
        <w:rPr>
          <w:rFonts w:asciiTheme="minorHAnsi" w:hAnsiTheme="minorHAnsi" w:cstheme="minorHAnsi"/>
          <w:i/>
          <w:color w:val="auto"/>
        </w:rPr>
        <w:t>W związku ze stwierdzonymi rozbieżnościami Zamawiający:</w:t>
      </w:r>
    </w:p>
    <w:p w14:paraId="08B9C384" w14:textId="77777777" w:rsidR="002C6A08" w:rsidRPr="00013EB7" w:rsidRDefault="002C6A08" w:rsidP="002C6A08">
      <w:pPr>
        <w:spacing w:line="276" w:lineRule="auto"/>
        <w:rPr>
          <w:rFonts w:asciiTheme="minorHAnsi" w:hAnsiTheme="minorHAnsi" w:cstheme="minorHAnsi"/>
          <w:bCs/>
        </w:rPr>
      </w:pPr>
      <w:r w:rsidRPr="00013EB7">
        <w:rPr>
          <w:rFonts w:asciiTheme="minorHAnsi" w:hAnsiTheme="minorHAnsi" w:cstheme="minorHAnsi"/>
          <w:bCs/>
          <w:i/>
        </w:rPr>
        <w:t>………………………………………………………………………………………………………………………………………………………………………………………………………………………………………………………………………………………………………………………</w:t>
      </w:r>
      <w:r w:rsidRPr="00013EB7">
        <w:rPr>
          <w:rFonts w:asciiTheme="minorHAnsi" w:hAnsiTheme="minorHAnsi" w:cstheme="minorHAnsi"/>
          <w:bCs/>
        </w:rPr>
        <w:t xml:space="preserve"> </w:t>
      </w:r>
    </w:p>
    <w:p w14:paraId="598E6635" w14:textId="77777777" w:rsidR="002C6A08" w:rsidRPr="00013EB7" w:rsidRDefault="002C6A08" w:rsidP="002C6A08">
      <w:pPr>
        <w:spacing w:line="276" w:lineRule="auto"/>
        <w:rPr>
          <w:rFonts w:asciiTheme="minorHAnsi" w:hAnsiTheme="minorHAnsi" w:cstheme="minorHAnsi"/>
          <w:bCs/>
        </w:rPr>
      </w:pPr>
    </w:p>
    <w:p w14:paraId="46F3F57E" w14:textId="77777777" w:rsidR="002C6A08" w:rsidRPr="00013EB7" w:rsidRDefault="002C6A08" w:rsidP="002C6A08">
      <w:pPr>
        <w:spacing w:line="276" w:lineRule="auto"/>
        <w:rPr>
          <w:rFonts w:asciiTheme="minorHAnsi" w:hAnsiTheme="minorHAnsi" w:cstheme="minorHAnsi"/>
          <w:bCs/>
        </w:rPr>
      </w:pPr>
      <w:r w:rsidRPr="00013EB7">
        <w:rPr>
          <w:rFonts w:asciiTheme="minorHAnsi" w:hAnsiTheme="minorHAnsi" w:cstheme="minorHAnsi"/>
          <w:bCs/>
        </w:rPr>
        <w:t>Protokół sporządzono w wersji</w:t>
      </w:r>
      <w:r w:rsidRPr="00013EB7">
        <w:rPr>
          <w:rFonts w:asciiTheme="minorHAnsi" w:hAnsiTheme="minorHAnsi" w:cstheme="minorHAnsi"/>
          <w:b/>
          <w:bCs/>
        </w:rPr>
        <w:t>*</w:t>
      </w:r>
      <w:r w:rsidRPr="00013EB7">
        <w:rPr>
          <w:rFonts w:asciiTheme="minorHAnsi" w:hAnsiTheme="minorHAnsi" w:cstheme="minorHAnsi"/>
          <w:bCs/>
        </w:rPr>
        <w:t>:</w:t>
      </w:r>
    </w:p>
    <w:p w14:paraId="181DAE61" w14:textId="77777777" w:rsidR="002C6A08" w:rsidRPr="00013EB7" w:rsidRDefault="002C6A08" w:rsidP="006450A8">
      <w:pPr>
        <w:numPr>
          <w:ilvl w:val="0"/>
          <w:numId w:val="31"/>
        </w:numPr>
        <w:autoSpaceDE w:val="0"/>
        <w:spacing w:line="276" w:lineRule="auto"/>
        <w:rPr>
          <w:rFonts w:asciiTheme="minorHAnsi" w:hAnsiTheme="minorHAnsi" w:cstheme="minorHAnsi"/>
          <w:bCs/>
        </w:rPr>
      </w:pPr>
      <w:r w:rsidRPr="00013EB7">
        <w:rPr>
          <w:rFonts w:asciiTheme="minorHAnsi" w:hAnsiTheme="minorHAnsi" w:cstheme="minorHAnsi"/>
          <w:bCs/>
        </w:rPr>
        <w:t>papierowej w 2 jednobrzmiących egzemplarzach,</w:t>
      </w:r>
    </w:p>
    <w:p w14:paraId="45B77D47" w14:textId="77777777" w:rsidR="002C6A08" w:rsidRPr="00013EB7" w:rsidRDefault="002C6A08" w:rsidP="006450A8">
      <w:pPr>
        <w:numPr>
          <w:ilvl w:val="0"/>
          <w:numId w:val="31"/>
        </w:numPr>
        <w:autoSpaceDE w:val="0"/>
        <w:spacing w:line="276" w:lineRule="auto"/>
        <w:rPr>
          <w:rFonts w:asciiTheme="minorHAnsi" w:hAnsiTheme="minorHAnsi" w:cstheme="minorHAnsi"/>
          <w:bCs/>
        </w:rPr>
      </w:pPr>
      <w:r w:rsidRPr="00013EB7">
        <w:rPr>
          <w:rFonts w:asciiTheme="minorHAnsi" w:hAnsiTheme="minorHAnsi" w:cstheme="minorHAnsi"/>
          <w:bCs/>
        </w:rPr>
        <w:t>elektronicznej.</w:t>
      </w:r>
    </w:p>
    <w:p w14:paraId="2B4DF5EB" w14:textId="77777777" w:rsidR="002C6A08" w:rsidRPr="00013EB7" w:rsidRDefault="002C6A08" w:rsidP="002C6A08">
      <w:pPr>
        <w:pStyle w:val="Default"/>
        <w:spacing w:before="120" w:after="120" w:line="276" w:lineRule="auto"/>
        <w:ind w:left="709"/>
        <w:rPr>
          <w:rFonts w:asciiTheme="minorHAnsi" w:hAnsiTheme="minorHAnsi" w:cstheme="minorHAnsi"/>
          <w:bCs/>
          <w:i/>
        </w:rPr>
      </w:pPr>
    </w:p>
    <w:p w14:paraId="68E00C24" w14:textId="77777777" w:rsidR="002C6A08" w:rsidRPr="00013EB7" w:rsidRDefault="002C6A08" w:rsidP="002C6A08">
      <w:pPr>
        <w:shd w:val="clear" w:color="auto" w:fill="FFFFFF"/>
        <w:tabs>
          <w:tab w:val="left" w:pos="142"/>
        </w:tabs>
        <w:suppressAutoHyphens/>
        <w:ind w:left="142" w:hanging="142"/>
        <w:rPr>
          <w:rFonts w:asciiTheme="minorHAnsi" w:hAnsiTheme="minorHAnsi" w:cstheme="minorHAnsi"/>
          <w:b/>
          <w:i/>
        </w:rPr>
      </w:pPr>
      <w:r w:rsidRPr="00013EB7">
        <w:rPr>
          <w:rFonts w:asciiTheme="minorHAnsi" w:hAnsiTheme="minorHAnsi" w:cstheme="minorHAnsi"/>
          <w:b/>
        </w:rPr>
        <w:t>*) - Niepotrzebne skreślić, pozostawiając jedynie właściwą treść zapisów.</w:t>
      </w:r>
    </w:p>
    <w:p w14:paraId="763E9DC3" w14:textId="77777777" w:rsidR="002C6A08" w:rsidRPr="00013EB7" w:rsidRDefault="002C6A08" w:rsidP="002C6A08">
      <w:pPr>
        <w:adjustRightInd w:val="0"/>
        <w:spacing w:before="120" w:after="120"/>
        <w:ind w:left="360"/>
        <w:rPr>
          <w:rFonts w:asciiTheme="minorHAnsi" w:hAnsiTheme="minorHAnsi" w:cstheme="minorHAnsi"/>
        </w:rPr>
      </w:pPr>
    </w:p>
    <w:p w14:paraId="5B373621" w14:textId="77777777" w:rsidR="002C6A08" w:rsidRPr="00013EB7" w:rsidRDefault="002C6A08" w:rsidP="002C6A08">
      <w:pPr>
        <w:tabs>
          <w:tab w:val="left" w:pos="180"/>
        </w:tabs>
        <w:rPr>
          <w:rFonts w:asciiTheme="minorHAnsi" w:hAnsiTheme="minorHAnsi" w:cstheme="minorHAnsi"/>
        </w:rPr>
      </w:pPr>
      <w:r w:rsidRPr="00013EB7">
        <w:rPr>
          <w:rFonts w:asciiTheme="minorHAnsi" w:hAnsiTheme="minorHAnsi" w:cstheme="minorHAnsi"/>
        </w:rPr>
        <w:t>Na tym protokół zakończono i podpisano:</w:t>
      </w:r>
    </w:p>
    <w:p w14:paraId="7024663A" w14:textId="77777777" w:rsidR="002C6A08" w:rsidRPr="00013EB7" w:rsidRDefault="002C6A08" w:rsidP="002C6A08">
      <w:pPr>
        <w:tabs>
          <w:tab w:val="left" w:pos="180"/>
        </w:tabs>
        <w:rPr>
          <w:rFonts w:asciiTheme="minorHAnsi" w:hAnsiTheme="minorHAnsi" w:cstheme="minorHAnsi"/>
        </w:rPr>
      </w:pPr>
      <w:r w:rsidRPr="00013EB7">
        <w:rPr>
          <w:rFonts w:asciiTheme="minorHAnsi" w:hAnsiTheme="minorHAnsi" w:cstheme="minorHAnsi"/>
        </w:rPr>
        <w:t>.......................................……..                                                ……..............................................</w:t>
      </w:r>
    </w:p>
    <w:p w14:paraId="3F72C1E5" w14:textId="77777777" w:rsidR="002C6A08" w:rsidRPr="00013EB7" w:rsidRDefault="002C6A08" w:rsidP="002C6A08">
      <w:pPr>
        <w:tabs>
          <w:tab w:val="left" w:pos="180"/>
        </w:tabs>
        <w:rPr>
          <w:rFonts w:asciiTheme="minorHAnsi" w:hAnsiTheme="minorHAnsi" w:cstheme="minorHAnsi"/>
        </w:rPr>
      </w:pPr>
      <w:r w:rsidRPr="00013EB7">
        <w:rPr>
          <w:rFonts w:asciiTheme="minorHAnsi" w:hAnsiTheme="minorHAnsi" w:cstheme="minorHAnsi"/>
        </w:rPr>
        <w:t>.................................................                                               ……..............................................</w:t>
      </w:r>
    </w:p>
    <w:p w14:paraId="30854DBA" w14:textId="77777777" w:rsidR="00646A21" w:rsidRPr="00013EB7" w:rsidRDefault="002C6A08" w:rsidP="0005303F">
      <w:pPr>
        <w:tabs>
          <w:tab w:val="left" w:pos="180"/>
        </w:tabs>
        <w:rPr>
          <w:rFonts w:asciiTheme="minorHAnsi" w:hAnsiTheme="minorHAnsi" w:cstheme="minorHAnsi"/>
        </w:rPr>
      </w:pPr>
      <w:r w:rsidRPr="00013EB7">
        <w:rPr>
          <w:rFonts w:asciiTheme="minorHAnsi" w:hAnsiTheme="minorHAnsi" w:cstheme="minorHAnsi"/>
          <w:i/>
        </w:rPr>
        <w:t xml:space="preserve"> (przedstawiciele Zamawiającego)</w:t>
      </w:r>
      <w:r w:rsidRPr="00013EB7">
        <w:rPr>
          <w:rFonts w:asciiTheme="minorHAnsi" w:hAnsiTheme="minorHAnsi" w:cstheme="minorHAnsi"/>
        </w:rPr>
        <w:t xml:space="preserve">                                           </w:t>
      </w:r>
      <w:r w:rsidRPr="00013EB7">
        <w:rPr>
          <w:rFonts w:asciiTheme="minorHAnsi" w:hAnsiTheme="minorHAnsi" w:cstheme="minorHAnsi"/>
          <w:i/>
        </w:rPr>
        <w:t>(przedstawiciele Wykonawcy)</w:t>
      </w:r>
    </w:p>
    <w:sectPr w:rsidR="00646A21" w:rsidRPr="00013EB7" w:rsidSect="00604A01">
      <w:headerReference w:type="even" r:id="rId13"/>
      <w:footerReference w:type="default" r:id="rId14"/>
      <w:headerReference w:type="first" r:id="rId15"/>
      <w:footerReference w:type="first" r:id="rId16"/>
      <w:pgSz w:w="11907" w:h="16840" w:code="9"/>
      <w:pgMar w:top="993" w:right="1440" w:bottom="1440" w:left="1440"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1ADCC" w14:textId="77777777" w:rsidR="0001088A" w:rsidRDefault="0001088A">
      <w:r>
        <w:separator/>
      </w:r>
    </w:p>
  </w:endnote>
  <w:endnote w:type="continuationSeparator" w:id="0">
    <w:p w14:paraId="5130EFC7" w14:textId="77777777" w:rsidR="0001088A" w:rsidRDefault="0001088A">
      <w:r>
        <w:continuationSeparator/>
      </w:r>
    </w:p>
  </w:endnote>
  <w:endnote w:type="continuationNotice" w:id="1">
    <w:p w14:paraId="035A461A" w14:textId="77777777" w:rsidR="0001088A" w:rsidRDefault="00010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Calibri">
    <w:altName w:val="Calibri"/>
    <w:panose1 w:val="020F0502020204030204"/>
    <w:charset w:val="EE"/>
    <w:family w:val="swiss"/>
    <w:pitch w:val="variable"/>
    <w:sig w:usb0="E4002EFF" w:usb1="C000247B" w:usb2="00000009" w:usb3="00000000" w:csb0="000001FF" w:csb1="00000000"/>
  </w:font>
  <w:font w:name="Novel Pro">
    <w:altName w:val="Calibri"/>
    <w:panose1 w:val="00000000000000000000"/>
    <w:charset w:val="00"/>
    <w:family w:val="modern"/>
    <w:notTrueType/>
    <w:pitch w:val="variable"/>
    <w:sig w:usb0="A00002BF" w:usb1="5000A47B" w:usb2="00000000" w:usb3="00000000" w:csb0="000000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93437" w14:textId="1B61BFBB" w:rsidR="00F956CF" w:rsidRDefault="00F956CF">
    <w:pPr>
      <w:pStyle w:val="Stopka"/>
      <w:jc w:val="right"/>
    </w:pPr>
    <w:r>
      <w:fldChar w:fldCharType="begin"/>
    </w:r>
    <w:r>
      <w:instrText>PAGE   \* MERGEFORMAT</w:instrText>
    </w:r>
    <w:r>
      <w:fldChar w:fldCharType="separate"/>
    </w:r>
    <w:r w:rsidR="001A0853">
      <w:rPr>
        <w:noProof/>
      </w:rPr>
      <w:t>1</w:t>
    </w:r>
    <w:r>
      <w:fldChar w:fldCharType="end"/>
    </w:r>
  </w:p>
  <w:p w14:paraId="6B95149E" w14:textId="77777777" w:rsidR="00F956CF" w:rsidRPr="009448C2" w:rsidRDefault="00F956CF" w:rsidP="002A74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top w:w="113" w:type="dxa"/>
        <w:bottom w:w="113" w:type="dxa"/>
      </w:tblCellMar>
      <w:tblLook w:val="04A0" w:firstRow="1" w:lastRow="0" w:firstColumn="1" w:lastColumn="0" w:noHBand="0" w:noVBand="1"/>
    </w:tblPr>
    <w:tblGrid>
      <w:gridCol w:w="1279"/>
      <w:gridCol w:w="6800"/>
      <w:gridCol w:w="1164"/>
    </w:tblGrid>
    <w:tr w:rsidR="00F956CF" w14:paraId="24910F06" w14:textId="77777777" w:rsidTr="002A74C7">
      <w:trPr>
        <w:jc w:val="center"/>
      </w:trPr>
      <w:tc>
        <w:tcPr>
          <w:tcW w:w="1280" w:type="dxa"/>
          <w:vAlign w:val="center"/>
        </w:tcPr>
        <w:p w14:paraId="797820BA" w14:textId="77777777" w:rsidR="00F956CF" w:rsidRDefault="00F956CF" w:rsidP="002A74C7">
          <w:pPr>
            <w:pStyle w:val="Stopka"/>
            <w:jc w:val="center"/>
          </w:pPr>
        </w:p>
        <w:p w14:paraId="108C6A32" w14:textId="77777777" w:rsidR="00F956CF" w:rsidRDefault="00F956CF" w:rsidP="002A74C7"/>
        <w:p w14:paraId="75D2C5EB" w14:textId="77777777" w:rsidR="00F956CF" w:rsidRDefault="00F956CF" w:rsidP="002A74C7"/>
      </w:tc>
      <w:tc>
        <w:tcPr>
          <w:tcW w:w="6804" w:type="dxa"/>
          <w:vAlign w:val="center"/>
          <w:hideMark/>
        </w:tcPr>
        <w:p w14:paraId="31FFCCB2" w14:textId="77777777" w:rsidR="00F956CF" w:rsidRDefault="00F956CF" w:rsidP="002A74C7">
          <w:pPr>
            <w:pStyle w:val="Stopka"/>
            <w:jc w:val="center"/>
          </w:pPr>
        </w:p>
      </w:tc>
      <w:tc>
        <w:tcPr>
          <w:tcW w:w="1165" w:type="dxa"/>
          <w:vAlign w:val="center"/>
        </w:tcPr>
        <w:p w14:paraId="3D5C9A1D" w14:textId="77777777" w:rsidR="00F956CF" w:rsidRDefault="00F956CF" w:rsidP="002A74C7">
          <w:pPr>
            <w:pStyle w:val="Stopka"/>
            <w:jc w:val="center"/>
          </w:pPr>
        </w:p>
      </w:tc>
    </w:tr>
    <w:tr w:rsidR="00F956CF" w14:paraId="4DDB856A" w14:textId="77777777" w:rsidTr="002A74C7">
      <w:trPr>
        <w:jc w:val="center"/>
      </w:trPr>
      <w:tc>
        <w:tcPr>
          <w:tcW w:w="1280" w:type="dxa"/>
          <w:vAlign w:val="center"/>
        </w:tcPr>
        <w:p w14:paraId="6BFA0D67" w14:textId="77777777" w:rsidR="00F956CF" w:rsidRDefault="00F956CF" w:rsidP="002A74C7">
          <w:pPr>
            <w:pStyle w:val="Stopka"/>
            <w:jc w:val="center"/>
          </w:pPr>
        </w:p>
      </w:tc>
      <w:tc>
        <w:tcPr>
          <w:tcW w:w="6804" w:type="dxa"/>
          <w:vAlign w:val="center"/>
          <w:hideMark/>
        </w:tcPr>
        <w:p w14:paraId="72E11968" w14:textId="77777777" w:rsidR="00F956CF" w:rsidRDefault="00F956CF" w:rsidP="002A74C7">
          <w:pPr>
            <w:pStyle w:val="Stopka"/>
            <w:jc w:val="center"/>
            <w:rPr>
              <w:rFonts w:ascii="Calibri" w:hAnsi="Calibri"/>
              <w:color w:val="808080"/>
              <w:sz w:val="20"/>
              <w:szCs w:val="20"/>
            </w:rPr>
          </w:pPr>
          <w:r>
            <w:rPr>
              <w:rFonts w:ascii="Calibri" w:hAnsi="Calibri"/>
              <w:color w:val="808080"/>
              <w:sz w:val="20"/>
              <w:szCs w:val="20"/>
            </w:rPr>
            <w:t>Ministerstwo Cyfryzacji</w:t>
          </w:r>
        </w:p>
        <w:p w14:paraId="4098A7B0" w14:textId="77777777" w:rsidR="00F956CF" w:rsidRDefault="00F956CF" w:rsidP="002A74C7">
          <w:pPr>
            <w:pStyle w:val="Stopka"/>
            <w:jc w:val="center"/>
            <w:rPr>
              <w:rFonts w:ascii="Calibri" w:hAnsi="Calibri"/>
              <w:color w:val="808080"/>
              <w:sz w:val="20"/>
              <w:szCs w:val="20"/>
            </w:rPr>
          </w:pPr>
          <w:r>
            <w:rPr>
              <w:rFonts w:ascii="Calibri" w:hAnsi="Calibri"/>
              <w:color w:val="808080"/>
              <w:sz w:val="20"/>
              <w:szCs w:val="20"/>
            </w:rPr>
            <w:t>ul. Królewska 27, 00-060 Warszawa</w:t>
          </w:r>
        </w:p>
      </w:tc>
      <w:tc>
        <w:tcPr>
          <w:tcW w:w="1165" w:type="dxa"/>
          <w:vAlign w:val="center"/>
        </w:tcPr>
        <w:p w14:paraId="3B65DCFC" w14:textId="77777777" w:rsidR="00F956CF" w:rsidRDefault="00F956CF" w:rsidP="002A74C7">
          <w:pPr>
            <w:pStyle w:val="Stopka"/>
            <w:jc w:val="center"/>
          </w:pPr>
        </w:p>
      </w:tc>
    </w:tr>
  </w:tbl>
  <w:p w14:paraId="799A137D" w14:textId="77777777" w:rsidR="00F956CF" w:rsidRPr="009448C2" w:rsidRDefault="00F956CF" w:rsidP="002A74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66002" w14:textId="77777777" w:rsidR="0001088A" w:rsidRDefault="0001088A">
      <w:r>
        <w:separator/>
      </w:r>
    </w:p>
  </w:footnote>
  <w:footnote w:type="continuationSeparator" w:id="0">
    <w:p w14:paraId="39C5D445" w14:textId="77777777" w:rsidR="0001088A" w:rsidRDefault="0001088A">
      <w:r>
        <w:continuationSeparator/>
      </w:r>
    </w:p>
  </w:footnote>
  <w:footnote w:type="continuationNotice" w:id="1">
    <w:p w14:paraId="793A5DF6" w14:textId="77777777" w:rsidR="0001088A" w:rsidRDefault="0001088A"/>
  </w:footnote>
  <w:footnote w:id="2">
    <w:p w14:paraId="7E993299" w14:textId="77777777" w:rsidR="00F956CF" w:rsidRDefault="00F956CF" w:rsidP="00036234">
      <w:pPr>
        <w:pStyle w:val="Tekstprzypisudolnego"/>
        <w:jc w:val="both"/>
      </w:pPr>
      <w:r>
        <w:rPr>
          <w:rStyle w:val="Odwoanieprzypisudolnego"/>
        </w:rPr>
        <w:footnoteRef/>
      </w:r>
      <w:r>
        <w:t xml:space="preserve"> Zapis obowiązuje w przypadku zadeklarowania w Formularzu ofertowym </w:t>
      </w:r>
      <w:r w:rsidRPr="00036234">
        <w:rPr>
          <w:rFonts w:ascii="Calibri" w:hAnsi="Calibri" w:cs="Calibri"/>
          <w:bCs/>
        </w:rPr>
        <w:t>Zatrudnienia do realizacji zamówienia, co najmniej 1 (jednej) osoby niepełnosprawnej w pełnym wymiarze dla osoby niepełn</w:t>
      </w:r>
      <w:r>
        <w:rPr>
          <w:rFonts w:ascii="Calibri" w:hAnsi="Calibri" w:cs="Calibri"/>
          <w:bCs/>
        </w:rPr>
        <w:t>osprawnej na cały czas trwania U</w:t>
      </w:r>
      <w:r w:rsidRPr="00036234">
        <w:rPr>
          <w:rFonts w:ascii="Calibri" w:hAnsi="Calibri" w:cs="Calibri"/>
          <w:bCs/>
        </w:rPr>
        <w:t>mowy</w:t>
      </w:r>
    </w:p>
  </w:footnote>
  <w:footnote w:id="3">
    <w:p w14:paraId="5637207A" w14:textId="77777777" w:rsidR="00F956CF" w:rsidRPr="0000308E" w:rsidRDefault="00F956CF" w:rsidP="00D113DA">
      <w:pPr>
        <w:pStyle w:val="Tekstprzypisudolnego"/>
        <w:rPr>
          <w:rFonts w:ascii="Calibri" w:hAnsi="Calibri" w:cs="Calibri"/>
        </w:rPr>
      </w:pPr>
      <w:r w:rsidRPr="0000308E">
        <w:rPr>
          <w:rStyle w:val="Odwoanieprzypisudolnego"/>
          <w:rFonts w:ascii="Calibri" w:hAnsi="Calibri" w:cs="Calibri"/>
        </w:rPr>
        <w:footnoteRef/>
      </w:r>
      <w:r w:rsidRPr="0000308E">
        <w:rPr>
          <w:rFonts w:ascii="Calibri" w:hAnsi="Calibri" w:cs="Calibri"/>
        </w:rPr>
        <w:t xml:space="preserve"> </w:t>
      </w:r>
      <w:r w:rsidRPr="00B56DA4">
        <w:rPr>
          <w:rFonts w:ascii="Calibri" w:hAnsi="Calibri" w:cs="Calibri"/>
        </w:rPr>
        <w:t>Obowiązuje w przypadku zadeklarowania przez Wykonawcę w Formularzu ofertowym „</w:t>
      </w:r>
      <w:r w:rsidRPr="00B56DA4">
        <w:rPr>
          <w:rFonts w:ascii="Calibri" w:hAnsi="Calibri" w:cs="Calibri"/>
          <w:i/>
          <w:iCs/>
        </w:rPr>
        <w:t>Zatrudnienie do realizacji zamówienia, co najmniej 1 (jednej) osoby niepełnosprawnej w pełnym wymiarze dla osoby niepełnosprawnej</w:t>
      </w:r>
      <w:r w:rsidRPr="00B56DA4">
        <w:rPr>
          <w:rFonts w:ascii="Calibri" w:hAnsi="Calibri" w:cs="Calibri"/>
        </w:rPr>
        <w:t>”. W przeciwnym przypadku należy usunąć postanowienia § 1</w:t>
      </w:r>
      <w:r>
        <w:rPr>
          <w:rFonts w:ascii="Calibri" w:hAnsi="Calibri" w:cs="Calibri"/>
        </w:rPr>
        <w:t>0</w:t>
      </w:r>
      <w:r w:rsidRPr="00B56DA4">
        <w:rPr>
          <w:rFonts w:ascii="Calibri" w:hAnsi="Calibri" w:cs="Calibri"/>
        </w:rPr>
        <w:t xml:space="preserve"> z pozostawieniem dotychczasowej numeracji oraz wpisaniem pod tytułem paragrafu („Kryterium społeczne”) adnotacji „</w:t>
      </w:r>
      <w:r w:rsidRPr="00B56DA4">
        <w:rPr>
          <w:rFonts w:ascii="Calibri" w:hAnsi="Calibri" w:cs="Calibri"/>
          <w:i/>
        </w:rPr>
        <w:t>nie dotyczy</w:t>
      </w:r>
      <w:r w:rsidRPr="00B56DA4">
        <w:rPr>
          <w:rFonts w:ascii="Calibri" w:hAnsi="Calibri" w:cs="Calibri"/>
        </w:rPr>
        <w:t>”.</w:t>
      </w:r>
    </w:p>
  </w:footnote>
  <w:footnote w:id="4">
    <w:p w14:paraId="1BE5BCC4" w14:textId="77777777" w:rsidR="00F956CF" w:rsidRDefault="00F956CF">
      <w:pPr>
        <w:pStyle w:val="Tekstprzypisudolnego"/>
      </w:pPr>
      <w:r>
        <w:rPr>
          <w:rStyle w:val="Odwoanieprzypisudolnego"/>
        </w:rPr>
        <w:footnoteRef/>
      </w:r>
      <w:r>
        <w:t xml:space="preserve"> </w:t>
      </w:r>
      <w:r w:rsidRPr="00BB279B">
        <w:rPr>
          <w:rFonts w:ascii="Calibri" w:hAnsi="Calibri" w:cs="Calibri"/>
        </w:rPr>
        <w:t>Niepotrzebne skreślić</w:t>
      </w:r>
    </w:p>
  </w:footnote>
  <w:footnote w:id="5">
    <w:p w14:paraId="578779E0" w14:textId="77777777" w:rsidR="00F956CF" w:rsidRDefault="00F956CF">
      <w:pPr>
        <w:pStyle w:val="Tekstprzypisudolnego"/>
      </w:pPr>
      <w:r>
        <w:rPr>
          <w:rStyle w:val="Odwoanieprzypisudolnego"/>
        </w:rPr>
        <w:footnoteRef/>
      </w:r>
      <w:r>
        <w:t xml:space="preserve"> J.w.</w:t>
      </w:r>
    </w:p>
  </w:footnote>
  <w:footnote w:id="6">
    <w:p w14:paraId="035B7BF1" w14:textId="77777777" w:rsidR="00F956CF" w:rsidRDefault="00F956CF" w:rsidP="002C6A08">
      <w:pPr>
        <w:pStyle w:val="Tekstprzypisudolnego"/>
      </w:pPr>
      <w:r>
        <w:rPr>
          <w:rStyle w:val="Odwoanieprzypisudolnego"/>
        </w:rPr>
        <w:footnoteRef/>
      </w:r>
      <w:r>
        <w:t xml:space="preserve"> </w:t>
      </w:r>
      <w:r w:rsidRPr="00B56DA4">
        <w:rPr>
          <w:rFonts w:ascii="Calibri" w:hAnsi="Calibri" w:cs="Calibri"/>
          <w:bCs/>
        </w:rPr>
        <w:t>Obowiązuje w przypadku zadeklarowania przez Wykonawcę w Formularzu ofertowym „Zatrudnienie do realizacji zamówienia, co najmniej 1 (jednej) osoby niepełnosprawnej w pełnym wymiarze dla osoby niepełnosprawnej”.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BDA95" w14:textId="77777777" w:rsidR="00F956CF" w:rsidRDefault="00F956CF">
    <w:pPr>
      <w:pStyle w:val="Nagwek"/>
    </w:pPr>
    <w:r>
      <w:rPr>
        <w:noProof/>
      </w:rPr>
      <w:pict w14:anchorId="4B69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07524" o:spid="_x0000_s2049" type="#_x0000_t75" style="position:absolute;margin-left:0;margin-top:0;width:505.85pt;height:716.35pt;z-index:-251658240;mso-position-horizontal:center;mso-position-horizontal-relative:margin;mso-position-vertical:center;mso-position-vertical-relative:margin" o:allowincell="f">
          <v:imagedata r:id="rId1" o:title="zx"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38A4" w14:textId="4D57B05E" w:rsidR="00F956CF" w:rsidRPr="00E42187" w:rsidRDefault="00F956CF" w:rsidP="00E42187">
    <w:pPr>
      <w:pStyle w:val="Nagwek"/>
    </w:pPr>
    <w:r>
      <w:rPr>
        <w:noProof/>
      </w:rPr>
      <w:drawing>
        <wp:anchor distT="0" distB="0" distL="114300" distR="114300" simplePos="0" relativeHeight="251657216" behindDoc="0" locked="0" layoutInCell="1" allowOverlap="1" wp14:anchorId="319CFF9E" wp14:editId="34702567">
          <wp:simplePos x="0" y="0"/>
          <wp:positionH relativeFrom="column">
            <wp:posOffset>2287905</wp:posOffset>
          </wp:positionH>
          <wp:positionV relativeFrom="paragraph">
            <wp:posOffset>33655</wp:posOffset>
          </wp:positionV>
          <wp:extent cx="1181100" cy="600075"/>
          <wp:effectExtent l="0" t="0" r="0" b="9525"/>
          <wp:wrapSquare wrapText="bothSides"/>
          <wp:docPr id="4" name="Obraz 13" descr="logo 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logo Mini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6000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F071ABA" wp14:editId="44F3C5D9">
          <wp:extent cx="5765800" cy="622300"/>
          <wp:effectExtent l="0" t="0" r="6350" b="6350"/>
          <wp:docPr id="1" name="Obraz 1" descr="FE_Polska_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lska_Cyfrow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5800" cy="622300"/>
                  </a:xfrm>
                  <a:prstGeom prst="rect">
                    <a:avLst/>
                  </a:prstGeom>
                  <a:noFill/>
                  <a:ln>
                    <a:noFill/>
                  </a:ln>
                </pic:spPr>
              </pic:pic>
            </a:graphicData>
          </a:graphic>
        </wp:inline>
      </w:drawing>
    </w:r>
  </w:p>
  <w:p w14:paraId="7E96C9AF" w14:textId="77777777" w:rsidR="00F956CF" w:rsidRPr="00E42187" w:rsidRDefault="00F956CF" w:rsidP="00E4218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414"/>
        </w:tabs>
        <w:ind w:left="414" w:hanging="360"/>
      </w:pPr>
      <w:rPr>
        <w:rFonts w:ascii="Symbol" w:hAnsi="Symbol" w:cs="OpenSymbol"/>
      </w:rPr>
    </w:lvl>
    <w:lvl w:ilvl="1">
      <w:start w:val="1"/>
      <w:numFmt w:val="bullet"/>
      <w:lvlText w:val="◦"/>
      <w:lvlJc w:val="left"/>
      <w:pPr>
        <w:tabs>
          <w:tab w:val="num" w:pos="-54"/>
        </w:tabs>
        <w:ind w:left="54" w:hanging="360"/>
      </w:pPr>
      <w:rPr>
        <w:rFonts w:ascii="OpenSymbol" w:hAnsi="OpenSymbol" w:cs="OpenSymbol"/>
      </w:rPr>
    </w:lvl>
    <w:lvl w:ilvl="2">
      <w:start w:val="1"/>
      <w:numFmt w:val="bullet"/>
      <w:lvlText w:val="▪"/>
      <w:lvlJc w:val="left"/>
      <w:pPr>
        <w:tabs>
          <w:tab w:val="num" w:pos="306"/>
        </w:tabs>
        <w:ind w:left="306" w:hanging="360"/>
      </w:pPr>
      <w:rPr>
        <w:rFonts w:ascii="OpenSymbol" w:hAnsi="OpenSymbol" w:cs="OpenSymbol"/>
      </w:rPr>
    </w:lvl>
    <w:lvl w:ilvl="3">
      <w:start w:val="1"/>
      <w:numFmt w:val="bullet"/>
      <w:lvlText w:val=""/>
      <w:lvlJc w:val="left"/>
      <w:pPr>
        <w:tabs>
          <w:tab w:val="num" w:pos="666"/>
        </w:tabs>
        <w:ind w:left="666" w:hanging="360"/>
      </w:pPr>
      <w:rPr>
        <w:rFonts w:ascii="Symbol" w:hAnsi="Symbol" w:cs="OpenSymbol"/>
      </w:rPr>
    </w:lvl>
    <w:lvl w:ilvl="4">
      <w:start w:val="1"/>
      <w:numFmt w:val="bullet"/>
      <w:lvlText w:val="◦"/>
      <w:lvlJc w:val="left"/>
      <w:pPr>
        <w:tabs>
          <w:tab w:val="num" w:pos="1026"/>
        </w:tabs>
        <w:ind w:left="1026" w:hanging="360"/>
      </w:pPr>
      <w:rPr>
        <w:rFonts w:ascii="OpenSymbol" w:hAnsi="OpenSymbol" w:cs="OpenSymbol"/>
      </w:rPr>
    </w:lvl>
    <w:lvl w:ilvl="5">
      <w:start w:val="1"/>
      <w:numFmt w:val="bullet"/>
      <w:lvlText w:val="▪"/>
      <w:lvlJc w:val="left"/>
      <w:pPr>
        <w:tabs>
          <w:tab w:val="num" w:pos="1386"/>
        </w:tabs>
        <w:ind w:left="1386" w:hanging="360"/>
      </w:pPr>
      <w:rPr>
        <w:rFonts w:ascii="OpenSymbol" w:hAnsi="OpenSymbol" w:cs="OpenSymbol"/>
      </w:rPr>
    </w:lvl>
    <w:lvl w:ilvl="6">
      <w:start w:val="1"/>
      <w:numFmt w:val="bullet"/>
      <w:lvlText w:val=""/>
      <w:lvlJc w:val="left"/>
      <w:pPr>
        <w:tabs>
          <w:tab w:val="num" w:pos="1746"/>
        </w:tabs>
        <w:ind w:left="1746" w:hanging="360"/>
      </w:pPr>
      <w:rPr>
        <w:rFonts w:ascii="Symbol" w:hAnsi="Symbol" w:cs="OpenSymbol"/>
      </w:rPr>
    </w:lvl>
    <w:lvl w:ilvl="7">
      <w:start w:val="1"/>
      <w:numFmt w:val="bullet"/>
      <w:lvlText w:val="◦"/>
      <w:lvlJc w:val="left"/>
      <w:pPr>
        <w:tabs>
          <w:tab w:val="num" w:pos="2106"/>
        </w:tabs>
        <w:ind w:left="2106" w:hanging="360"/>
      </w:pPr>
      <w:rPr>
        <w:rFonts w:ascii="OpenSymbol" w:hAnsi="OpenSymbol" w:cs="OpenSymbol"/>
      </w:rPr>
    </w:lvl>
    <w:lvl w:ilvl="8">
      <w:start w:val="1"/>
      <w:numFmt w:val="bullet"/>
      <w:lvlText w:val="▪"/>
      <w:lvlJc w:val="left"/>
      <w:pPr>
        <w:tabs>
          <w:tab w:val="num" w:pos="2466"/>
        </w:tabs>
        <w:ind w:left="2466"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153"/>
        </w:tabs>
        <w:ind w:left="153" w:hanging="360"/>
      </w:pPr>
      <w:rPr>
        <w:rFonts w:ascii="Symbol" w:hAnsi="Symbol" w:cs="OpenSymbol"/>
      </w:rPr>
    </w:lvl>
    <w:lvl w:ilvl="1">
      <w:start w:val="1"/>
      <w:numFmt w:val="bullet"/>
      <w:lvlText w:val="◦"/>
      <w:lvlJc w:val="left"/>
      <w:pPr>
        <w:tabs>
          <w:tab w:val="num" w:pos="513"/>
        </w:tabs>
        <w:ind w:left="513" w:hanging="360"/>
      </w:pPr>
      <w:rPr>
        <w:rFonts w:ascii="OpenSymbol" w:hAnsi="OpenSymbol" w:cs="OpenSymbol"/>
      </w:rPr>
    </w:lvl>
    <w:lvl w:ilvl="2">
      <w:start w:val="1"/>
      <w:numFmt w:val="bullet"/>
      <w:lvlText w:val="▪"/>
      <w:lvlJc w:val="left"/>
      <w:pPr>
        <w:tabs>
          <w:tab w:val="num" w:pos="873"/>
        </w:tabs>
        <w:ind w:left="873" w:hanging="360"/>
      </w:pPr>
      <w:rPr>
        <w:rFonts w:ascii="OpenSymbol" w:hAnsi="OpenSymbol" w:cs="OpenSymbol"/>
      </w:rPr>
    </w:lvl>
    <w:lvl w:ilvl="3">
      <w:start w:val="1"/>
      <w:numFmt w:val="bullet"/>
      <w:lvlText w:val=""/>
      <w:lvlJc w:val="left"/>
      <w:pPr>
        <w:tabs>
          <w:tab w:val="num" w:pos="1233"/>
        </w:tabs>
        <w:ind w:left="1233" w:hanging="360"/>
      </w:pPr>
      <w:rPr>
        <w:rFonts w:ascii="Symbol" w:hAnsi="Symbol" w:cs="OpenSymbol"/>
      </w:rPr>
    </w:lvl>
    <w:lvl w:ilvl="4">
      <w:start w:val="1"/>
      <w:numFmt w:val="bullet"/>
      <w:lvlText w:val="◦"/>
      <w:lvlJc w:val="left"/>
      <w:pPr>
        <w:tabs>
          <w:tab w:val="num" w:pos="1593"/>
        </w:tabs>
        <w:ind w:left="1593" w:hanging="360"/>
      </w:pPr>
      <w:rPr>
        <w:rFonts w:ascii="OpenSymbol" w:hAnsi="OpenSymbol" w:cs="OpenSymbol"/>
      </w:rPr>
    </w:lvl>
    <w:lvl w:ilvl="5">
      <w:start w:val="1"/>
      <w:numFmt w:val="bullet"/>
      <w:lvlText w:val="▪"/>
      <w:lvlJc w:val="left"/>
      <w:pPr>
        <w:tabs>
          <w:tab w:val="num" w:pos="1953"/>
        </w:tabs>
        <w:ind w:left="1953" w:hanging="360"/>
      </w:pPr>
      <w:rPr>
        <w:rFonts w:ascii="OpenSymbol" w:hAnsi="OpenSymbol" w:cs="OpenSymbol"/>
      </w:rPr>
    </w:lvl>
    <w:lvl w:ilvl="6">
      <w:start w:val="1"/>
      <w:numFmt w:val="bullet"/>
      <w:lvlText w:val=""/>
      <w:lvlJc w:val="left"/>
      <w:pPr>
        <w:tabs>
          <w:tab w:val="num" w:pos="2313"/>
        </w:tabs>
        <w:ind w:left="2313" w:hanging="360"/>
      </w:pPr>
      <w:rPr>
        <w:rFonts w:ascii="Symbol" w:hAnsi="Symbol" w:cs="OpenSymbol"/>
      </w:rPr>
    </w:lvl>
    <w:lvl w:ilvl="7">
      <w:start w:val="1"/>
      <w:numFmt w:val="bullet"/>
      <w:lvlText w:val="◦"/>
      <w:lvlJc w:val="left"/>
      <w:pPr>
        <w:tabs>
          <w:tab w:val="num" w:pos="2673"/>
        </w:tabs>
        <w:ind w:left="2673" w:hanging="360"/>
      </w:pPr>
      <w:rPr>
        <w:rFonts w:ascii="OpenSymbol" w:hAnsi="OpenSymbol" w:cs="OpenSymbol"/>
      </w:rPr>
    </w:lvl>
    <w:lvl w:ilvl="8">
      <w:start w:val="1"/>
      <w:numFmt w:val="bullet"/>
      <w:lvlText w:val="▪"/>
      <w:lvlJc w:val="left"/>
      <w:pPr>
        <w:tabs>
          <w:tab w:val="num" w:pos="3033"/>
        </w:tabs>
        <w:ind w:left="3033"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153"/>
        </w:tabs>
        <w:ind w:left="153" w:hanging="360"/>
      </w:pPr>
      <w:rPr>
        <w:rFonts w:ascii="Symbol" w:hAnsi="Symbol" w:cs="OpenSymbol"/>
      </w:rPr>
    </w:lvl>
    <w:lvl w:ilvl="1">
      <w:start w:val="1"/>
      <w:numFmt w:val="bullet"/>
      <w:lvlText w:val="◦"/>
      <w:lvlJc w:val="left"/>
      <w:pPr>
        <w:tabs>
          <w:tab w:val="num" w:pos="513"/>
        </w:tabs>
        <w:ind w:left="513" w:hanging="360"/>
      </w:pPr>
      <w:rPr>
        <w:rFonts w:ascii="OpenSymbol" w:hAnsi="OpenSymbol" w:cs="OpenSymbol"/>
      </w:rPr>
    </w:lvl>
    <w:lvl w:ilvl="2">
      <w:start w:val="1"/>
      <w:numFmt w:val="bullet"/>
      <w:lvlText w:val="▪"/>
      <w:lvlJc w:val="left"/>
      <w:pPr>
        <w:tabs>
          <w:tab w:val="num" w:pos="873"/>
        </w:tabs>
        <w:ind w:left="873" w:hanging="360"/>
      </w:pPr>
      <w:rPr>
        <w:rFonts w:ascii="OpenSymbol" w:hAnsi="OpenSymbol" w:cs="OpenSymbol"/>
      </w:rPr>
    </w:lvl>
    <w:lvl w:ilvl="3">
      <w:start w:val="1"/>
      <w:numFmt w:val="bullet"/>
      <w:lvlText w:val=""/>
      <w:lvlJc w:val="left"/>
      <w:pPr>
        <w:tabs>
          <w:tab w:val="num" w:pos="1233"/>
        </w:tabs>
        <w:ind w:left="1233" w:hanging="360"/>
      </w:pPr>
      <w:rPr>
        <w:rFonts w:ascii="Symbol" w:hAnsi="Symbol" w:cs="OpenSymbol"/>
      </w:rPr>
    </w:lvl>
    <w:lvl w:ilvl="4">
      <w:start w:val="1"/>
      <w:numFmt w:val="bullet"/>
      <w:lvlText w:val="◦"/>
      <w:lvlJc w:val="left"/>
      <w:pPr>
        <w:tabs>
          <w:tab w:val="num" w:pos="1593"/>
        </w:tabs>
        <w:ind w:left="1593" w:hanging="360"/>
      </w:pPr>
      <w:rPr>
        <w:rFonts w:ascii="OpenSymbol" w:hAnsi="OpenSymbol" w:cs="OpenSymbol"/>
      </w:rPr>
    </w:lvl>
    <w:lvl w:ilvl="5">
      <w:start w:val="1"/>
      <w:numFmt w:val="bullet"/>
      <w:lvlText w:val="▪"/>
      <w:lvlJc w:val="left"/>
      <w:pPr>
        <w:tabs>
          <w:tab w:val="num" w:pos="1953"/>
        </w:tabs>
        <w:ind w:left="1953" w:hanging="360"/>
      </w:pPr>
      <w:rPr>
        <w:rFonts w:ascii="OpenSymbol" w:hAnsi="OpenSymbol" w:cs="OpenSymbol"/>
      </w:rPr>
    </w:lvl>
    <w:lvl w:ilvl="6">
      <w:start w:val="1"/>
      <w:numFmt w:val="bullet"/>
      <w:lvlText w:val=""/>
      <w:lvlJc w:val="left"/>
      <w:pPr>
        <w:tabs>
          <w:tab w:val="num" w:pos="2313"/>
        </w:tabs>
        <w:ind w:left="2313" w:hanging="360"/>
      </w:pPr>
      <w:rPr>
        <w:rFonts w:ascii="Symbol" w:hAnsi="Symbol" w:cs="OpenSymbol"/>
      </w:rPr>
    </w:lvl>
    <w:lvl w:ilvl="7">
      <w:start w:val="1"/>
      <w:numFmt w:val="bullet"/>
      <w:lvlText w:val="◦"/>
      <w:lvlJc w:val="left"/>
      <w:pPr>
        <w:tabs>
          <w:tab w:val="num" w:pos="2673"/>
        </w:tabs>
        <w:ind w:left="2673" w:hanging="360"/>
      </w:pPr>
      <w:rPr>
        <w:rFonts w:ascii="OpenSymbol" w:hAnsi="OpenSymbol" w:cs="OpenSymbol"/>
      </w:rPr>
    </w:lvl>
    <w:lvl w:ilvl="8">
      <w:start w:val="1"/>
      <w:numFmt w:val="bullet"/>
      <w:lvlText w:val="▪"/>
      <w:lvlJc w:val="left"/>
      <w:pPr>
        <w:tabs>
          <w:tab w:val="num" w:pos="3033"/>
        </w:tabs>
        <w:ind w:left="3033" w:hanging="360"/>
      </w:pPr>
      <w:rPr>
        <w:rFonts w:ascii="OpenSymbol" w:hAnsi="OpenSymbol" w:cs="OpenSymbol"/>
      </w:rPr>
    </w:lvl>
  </w:abstractNum>
  <w:abstractNum w:abstractNumId="3" w15:restartNumberingAfterBreak="0">
    <w:nsid w:val="0000000A"/>
    <w:multiLevelType w:val="multilevel"/>
    <w:tmpl w:val="616610F8"/>
    <w:name w:val="WW8Num35"/>
    <w:lvl w:ilvl="0">
      <w:start w:val="1"/>
      <w:numFmt w:val="decimal"/>
      <w:lvlText w:val="%1."/>
      <w:lvlJc w:val="left"/>
      <w:pPr>
        <w:tabs>
          <w:tab w:val="num" w:pos="720"/>
        </w:tabs>
        <w:ind w:left="720" w:hanging="360"/>
      </w:pPr>
      <w:rPr>
        <w:sz w:val="24"/>
        <w:szCs w:val="24"/>
      </w:rPr>
    </w:lvl>
    <w:lvl w:ilvl="1">
      <w:start w:val="1"/>
      <w:numFmt w:val="decimal"/>
      <w:isLgl/>
      <w:lvlText w:val="%2)"/>
      <w:lvlJc w:val="left"/>
      <w:pPr>
        <w:ind w:left="720" w:hanging="360"/>
      </w:pPr>
      <w:rPr>
        <w:rFonts w:ascii="Calibri" w:eastAsia="Novel Pro" w:hAnsi="Calibri" w:cs="Calibri"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196791B"/>
    <w:multiLevelType w:val="hybridMultilevel"/>
    <w:tmpl w:val="F6687E32"/>
    <w:lvl w:ilvl="0" w:tplc="359CF44E">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0D33139A"/>
    <w:multiLevelType w:val="hybridMultilevel"/>
    <w:tmpl w:val="681C95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B4B21"/>
    <w:multiLevelType w:val="multilevel"/>
    <w:tmpl w:val="A9D60826"/>
    <w:lvl w:ilvl="0">
      <w:start w:val="1"/>
      <w:numFmt w:val="decimal"/>
      <w:lvlText w:val="%1."/>
      <w:lvlJc w:val="left"/>
      <w:pPr>
        <w:tabs>
          <w:tab w:val="num" w:pos="360"/>
        </w:tabs>
        <w:ind w:left="360" w:hanging="360"/>
      </w:pPr>
    </w:lvl>
    <w:lvl w:ilvl="1">
      <w:start w:val="1"/>
      <w:numFmt w:val="decimal"/>
      <w:isLgl/>
      <w:lvlText w:val="%2)"/>
      <w:lvlJc w:val="left"/>
      <w:pPr>
        <w:ind w:left="720" w:hanging="360"/>
      </w:pPr>
      <w:rPr>
        <w:rFonts w:ascii="Calibri" w:eastAsia="Novel Pro" w:hAnsi="Calibri" w:cs="Calibri"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0EC95DC3"/>
    <w:multiLevelType w:val="hybridMultilevel"/>
    <w:tmpl w:val="BCAE1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05A0FDB"/>
    <w:multiLevelType w:val="hybridMultilevel"/>
    <w:tmpl w:val="824E81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30F5D89"/>
    <w:multiLevelType w:val="hybridMultilevel"/>
    <w:tmpl w:val="21703B16"/>
    <w:lvl w:ilvl="0" w:tplc="161CB7AA">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 w15:restartNumberingAfterBreak="0">
    <w:nsid w:val="16200464"/>
    <w:multiLevelType w:val="hybridMultilevel"/>
    <w:tmpl w:val="F51E0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BA434A"/>
    <w:multiLevelType w:val="hybridMultilevel"/>
    <w:tmpl w:val="4EBE2568"/>
    <w:lvl w:ilvl="0" w:tplc="04150001">
      <w:start w:val="1"/>
      <w:numFmt w:val="bullet"/>
      <w:lvlText w:val=""/>
      <w:lvlJc w:val="left"/>
      <w:pPr>
        <w:ind w:left="770" w:hanging="360"/>
      </w:pPr>
      <w:rPr>
        <w:rFonts w:ascii="Symbol" w:hAnsi="Symbol" w:hint="default"/>
      </w:rPr>
    </w:lvl>
    <w:lvl w:ilvl="1" w:tplc="A4AABE98">
      <w:start w:val="1"/>
      <w:numFmt w:val="bullet"/>
      <w:lvlText w:val=""/>
      <w:lvlJc w:val="left"/>
      <w:pPr>
        <w:ind w:left="1490" w:hanging="360"/>
      </w:pPr>
      <w:rPr>
        <w:rFonts w:ascii="Symbol" w:hAnsi="Symbol"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B931A91"/>
    <w:multiLevelType w:val="hybridMultilevel"/>
    <w:tmpl w:val="A80EC7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035AF9"/>
    <w:multiLevelType w:val="hybridMultilevel"/>
    <w:tmpl w:val="7E4ED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EC64AC"/>
    <w:multiLevelType w:val="hybridMultilevel"/>
    <w:tmpl w:val="DFD0B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CF3A4F"/>
    <w:multiLevelType w:val="hybridMultilevel"/>
    <w:tmpl w:val="51B05006"/>
    <w:lvl w:ilvl="0" w:tplc="4A3A1E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39750F"/>
    <w:multiLevelType w:val="hybridMultilevel"/>
    <w:tmpl w:val="1A92C230"/>
    <w:lvl w:ilvl="0" w:tplc="46EC5752">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9735B78"/>
    <w:multiLevelType w:val="hybridMultilevel"/>
    <w:tmpl w:val="248E9E2C"/>
    <w:lvl w:ilvl="0" w:tplc="8C18F6F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7D2F80"/>
    <w:multiLevelType w:val="hybridMultilevel"/>
    <w:tmpl w:val="FBE88B66"/>
    <w:lvl w:ilvl="0" w:tplc="9ADC503E">
      <w:start w:val="1"/>
      <w:numFmt w:val="decimal"/>
      <w:lvlText w:val="%1."/>
      <w:lvlJc w:val="left"/>
      <w:pPr>
        <w:tabs>
          <w:tab w:val="num" w:pos="360"/>
        </w:tabs>
        <w:ind w:left="360" w:hanging="360"/>
      </w:pPr>
      <w:rPr>
        <w:b w:val="0"/>
      </w:rPr>
    </w:lvl>
    <w:lvl w:ilvl="1" w:tplc="D7A8C4D8">
      <w:numFmt w:val="decimal"/>
      <w:lvlText w:val=""/>
      <w:lvlJc w:val="left"/>
    </w:lvl>
    <w:lvl w:ilvl="2" w:tplc="46FA30DC">
      <w:numFmt w:val="decimal"/>
      <w:lvlText w:val=""/>
      <w:lvlJc w:val="left"/>
    </w:lvl>
    <w:lvl w:ilvl="3" w:tplc="C588AF14">
      <w:numFmt w:val="decimal"/>
      <w:lvlText w:val=""/>
      <w:lvlJc w:val="left"/>
    </w:lvl>
    <w:lvl w:ilvl="4" w:tplc="13564F84">
      <w:numFmt w:val="decimal"/>
      <w:lvlText w:val=""/>
      <w:lvlJc w:val="left"/>
    </w:lvl>
    <w:lvl w:ilvl="5" w:tplc="E5464A4C">
      <w:numFmt w:val="decimal"/>
      <w:lvlText w:val=""/>
      <w:lvlJc w:val="left"/>
    </w:lvl>
    <w:lvl w:ilvl="6" w:tplc="CA06C42C">
      <w:numFmt w:val="decimal"/>
      <w:lvlText w:val=""/>
      <w:lvlJc w:val="left"/>
    </w:lvl>
    <w:lvl w:ilvl="7" w:tplc="81B43B82">
      <w:numFmt w:val="decimal"/>
      <w:lvlText w:val=""/>
      <w:lvlJc w:val="left"/>
    </w:lvl>
    <w:lvl w:ilvl="8" w:tplc="7A36E6C2">
      <w:numFmt w:val="decimal"/>
      <w:lvlText w:val=""/>
      <w:lvlJc w:val="left"/>
    </w:lvl>
  </w:abstractNum>
  <w:abstractNum w:abstractNumId="19" w15:restartNumberingAfterBreak="0">
    <w:nsid w:val="2B080E15"/>
    <w:multiLevelType w:val="hybridMultilevel"/>
    <w:tmpl w:val="CA628C54"/>
    <w:lvl w:ilvl="0" w:tplc="04150015">
      <w:start w:val="1"/>
      <w:numFmt w:val="upp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B674ADA"/>
    <w:multiLevelType w:val="hybridMultilevel"/>
    <w:tmpl w:val="4A38C2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F9D5D40"/>
    <w:multiLevelType w:val="hybridMultilevel"/>
    <w:tmpl w:val="CA78FB7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15C50BD"/>
    <w:multiLevelType w:val="hybridMultilevel"/>
    <w:tmpl w:val="4F3C3288"/>
    <w:lvl w:ilvl="0" w:tplc="CFC40886">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3" w15:restartNumberingAfterBreak="0">
    <w:nsid w:val="323D1071"/>
    <w:multiLevelType w:val="hybridMultilevel"/>
    <w:tmpl w:val="F6687E32"/>
    <w:lvl w:ilvl="0" w:tplc="359CF44E">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349F62C4"/>
    <w:multiLevelType w:val="hybridMultilevel"/>
    <w:tmpl w:val="692C59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00C3F61"/>
    <w:multiLevelType w:val="hybridMultilevel"/>
    <w:tmpl w:val="67CC78E8"/>
    <w:lvl w:ilvl="0" w:tplc="AEC89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477E6847"/>
    <w:multiLevelType w:val="hybridMultilevel"/>
    <w:tmpl w:val="AF68A80A"/>
    <w:lvl w:ilvl="0" w:tplc="32427F42">
      <w:start w:val="1"/>
      <w:numFmt w:val="lowerLetter"/>
      <w:lvlText w:val="%1)"/>
      <w:lvlJc w:val="left"/>
      <w:pPr>
        <w:ind w:left="1440" w:hanging="360"/>
      </w:pPr>
      <w:rPr>
        <w:rFonts w:ascii="Calibri" w:hAnsi="Calibri" w:cs="Calibri" w:hint="default"/>
        <w:color w:val="1A1A1A"/>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85E028A"/>
    <w:multiLevelType w:val="hybridMultilevel"/>
    <w:tmpl w:val="48D0E2A0"/>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8E41095"/>
    <w:multiLevelType w:val="hybridMultilevel"/>
    <w:tmpl w:val="435EED18"/>
    <w:lvl w:ilvl="0" w:tplc="638EDE1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E833756"/>
    <w:multiLevelType w:val="hybridMultilevel"/>
    <w:tmpl w:val="287A455A"/>
    <w:lvl w:ilvl="0" w:tplc="C2D602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FF5451"/>
    <w:multiLevelType w:val="hybridMultilevel"/>
    <w:tmpl w:val="AF68A80A"/>
    <w:lvl w:ilvl="0" w:tplc="32427F42">
      <w:start w:val="1"/>
      <w:numFmt w:val="lowerLetter"/>
      <w:lvlText w:val="%1)"/>
      <w:lvlJc w:val="left"/>
      <w:pPr>
        <w:ind w:left="1069" w:hanging="360"/>
      </w:pPr>
      <w:rPr>
        <w:rFonts w:ascii="Calibri" w:hAnsi="Calibri" w:cs="Calibri" w:hint="default"/>
        <w:color w:val="1A1A1A"/>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565A7E8C"/>
    <w:multiLevelType w:val="hybridMultilevel"/>
    <w:tmpl w:val="4EB282BA"/>
    <w:lvl w:ilvl="0" w:tplc="A796D220">
      <w:start w:val="1"/>
      <w:numFmt w:val="decimal"/>
      <w:lvlText w:val="%1."/>
      <w:lvlJc w:val="left"/>
      <w:pPr>
        <w:tabs>
          <w:tab w:val="num" w:pos="360"/>
        </w:tabs>
        <w:ind w:left="360" w:hanging="360"/>
      </w:pPr>
      <w:rPr>
        <w:b w:val="0"/>
      </w:rPr>
    </w:lvl>
    <w:lvl w:ilvl="1" w:tplc="B544A946">
      <w:numFmt w:val="decimal"/>
      <w:lvlText w:val=""/>
      <w:lvlJc w:val="left"/>
    </w:lvl>
    <w:lvl w:ilvl="2" w:tplc="6D4673D2">
      <w:numFmt w:val="decimal"/>
      <w:lvlText w:val=""/>
      <w:lvlJc w:val="left"/>
    </w:lvl>
    <w:lvl w:ilvl="3" w:tplc="9A6CCA5A">
      <w:numFmt w:val="decimal"/>
      <w:lvlText w:val=""/>
      <w:lvlJc w:val="left"/>
    </w:lvl>
    <w:lvl w:ilvl="4" w:tplc="6F86E81A">
      <w:numFmt w:val="decimal"/>
      <w:lvlText w:val=""/>
      <w:lvlJc w:val="left"/>
    </w:lvl>
    <w:lvl w:ilvl="5" w:tplc="B692B002">
      <w:numFmt w:val="decimal"/>
      <w:lvlText w:val=""/>
      <w:lvlJc w:val="left"/>
    </w:lvl>
    <w:lvl w:ilvl="6" w:tplc="EB64EB5C">
      <w:numFmt w:val="decimal"/>
      <w:lvlText w:val=""/>
      <w:lvlJc w:val="left"/>
    </w:lvl>
    <w:lvl w:ilvl="7" w:tplc="DD7C8CF8">
      <w:numFmt w:val="decimal"/>
      <w:lvlText w:val=""/>
      <w:lvlJc w:val="left"/>
    </w:lvl>
    <w:lvl w:ilvl="8" w:tplc="888CEF7C">
      <w:numFmt w:val="decimal"/>
      <w:lvlText w:val=""/>
      <w:lvlJc w:val="left"/>
    </w:lvl>
  </w:abstractNum>
  <w:abstractNum w:abstractNumId="32" w15:restartNumberingAfterBreak="0">
    <w:nsid w:val="57F34210"/>
    <w:multiLevelType w:val="hybridMultilevel"/>
    <w:tmpl w:val="4F14246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AC7765"/>
    <w:multiLevelType w:val="hybridMultilevel"/>
    <w:tmpl w:val="70C007D0"/>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C020F86"/>
    <w:multiLevelType w:val="hybridMultilevel"/>
    <w:tmpl w:val="72F0D9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0D1392"/>
    <w:multiLevelType w:val="hybridMultilevel"/>
    <w:tmpl w:val="4A38C2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E565281"/>
    <w:multiLevelType w:val="hybridMultilevel"/>
    <w:tmpl w:val="7E4ED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30007B"/>
    <w:multiLevelType w:val="hybridMultilevel"/>
    <w:tmpl w:val="FA066814"/>
    <w:lvl w:ilvl="0" w:tplc="266C4A24">
      <w:start w:val="1"/>
      <w:numFmt w:val="decimal"/>
      <w:lvlText w:val="%1)"/>
      <w:lvlJc w:val="left"/>
      <w:pPr>
        <w:ind w:left="928"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6E5398D"/>
    <w:multiLevelType w:val="hybridMultilevel"/>
    <w:tmpl w:val="AB66D718"/>
    <w:lvl w:ilvl="0" w:tplc="4BA8C90E">
      <w:start w:val="1"/>
      <w:numFmt w:val="decimal"/>
      <w:lvlText w:val="%1)"/>
      <w:lvlJc w:val="left"/>
      <w:pPr>
        <w:ind w:left="1066" w:hanging="360"/>
      </w:pPr>
      <w:rPr>
        <w:rFonts w:hint="default"/>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39" w15:restartNumberingAfterBreak="0">
    <w:nsid w:val="67310417"/>
    <w:multiLevelType w:val="hybridMultilevel"/>
    <w:tmpl w:val="29B428CA"/>
    <w:lvl w:ilvl="0" w:tplc="A7E8011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9B81013"/>
    <w:multiLevelType w:val="hybridMultilevel"/>
    <w:tmpl w:val="DDB89E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E1C69CF"/>
    <w:multiLevelType w:val="multilevel"/>
    <w:tmpl w:val="CE0C5BC8"/>
    <w:lvl w:ilvl="0">
      <w:start w:val="1"/>
      <w:numFmt w:val="decimal"/>
      <w:lvlText w:val="%1."/>
      <w:lvlJc w:val="left"/>
      <w:pPr>
        <w:ind w:left="643"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2" w15:restartNumberingAfterBreak="0">
    <w:nsid w:val="6F9329AB"/>
    <w:multiLevelType w:val="hybridMultilevel"/>
    <w:tmpl w:val="72BAC0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991388"/>
    <w:multiLevelType w:val="hybridMultilevel"/>
    <w:tmpl w:val="F7D43452"/>
    <w:lvl w:ilvl="0" w:tplc="763C7F2C">
      <w:start w:val="1"/>
      <w:numFmt w:val="decimal"/>
      <w:lvlText w:val="%1."/>
      <w:lvlJc w:val="left"/>
      <w:pPr>
        <w:tabs>
          <w:tab w:val="num" w:pos="720"/>
        </w:tabs>
        <w:ind w:left="720" w:hanging="720"/>
      </w:pPr>
    </w:lvl>
    <w:lvl w:ilvl="1" w:tplc="35A8D026">
      <w:start w:val="1"/>
      <w:numFmt w:val="decimal"/>
      <w:lvlText w:val="%2."/>
      <w:lvlJc w:val="left"/>
      <w:pPr>
        <w:tabs>
          <w:tab w:val="num" w:pos="1440"/>
        </w:tabs>
        <w:ind w:left="1440" w:hanging="720"/>
      </w:pPr>
    </w:lvl>
    <w:lvl w:ilvl="2" w:tplc="D2F21520">
      <w:start w:val="1"/>
      <w:numFmt w:val="decimal"/>
      <w:lvlText w:val="%3."/>
      <w:lvlJc w:val="left"/>
      <w:pPr>
        <w:tabs>
          <w:tab w:val="num" w:pos="2160"/>
        </w:tabs>
        <w:ind w:left="2160" w:hanging="720"/>
      </w:pPr>
    </w:lvl>
    <w:lvl w:ilvl="3" w:tplc="AD729E5C">
      <w:start w:val="1"/>
      <w:numFmt w:val="decimal"/>
      <w:lvlText w:val="%4."/>
      <w:lvlJc w:val="left"/>
      <w:pPr>
        <w:tabs>
          <w:tab w:val="num" w:pos="2880"/>
        </w:tabs>
        <w:ind w:left="2880" w:hanging="720"/>
      </w:pPr>
    </w:lvl>
    <w:lvl w:ilvl="4" w:tplc="ACF60CBC">
      <w:start w:val="1"/>
      <w:numFmt w:val="decimal"/>
      <w:lvlText w:val="%5."/>
      <w:lvlJc w:val="left"/>
      <w:pPr>
        <w:tabs>
          <w:tab w:val="num" w:pos="3600"/>
        </w:tabs>
        <w:ind w:left="3600" w:hanging="720"/>
      </w:pPr>
    </w:lvl>
    <w:lvl w:ilvl="5" w:tplc="CB565BBE">
      <w:start w:val="1"/>
      <w:numFmt w:val="decimal"/>
      <w:lvlText w:val="%6."/>
      <w:lvlJc w:val="left"/>
      <w:pPr>
        <w:tabs>
          <w:tab w:val="num" w:pos="4320"/>
        </w:tabs>
        <w:ind w:left="4320" w:hanging="720"/>
      </w:pPr>
    </w:lvl>
    <w:lvl w:ilvl="6" w:tplc="0D6E6FF0">
      <w:start w:val="1"/>
      <w:numFmt w:val="decimal"/>
      <w:lvlText w:val="%7."/>
      <w:lvlJc w:val="left"/>
      <w:pPr>
        <w:tabs>
          <w:tab w:val="num" w:pos="5040"/>
        </w:tabs>
        <w:ind w:left="5040" w:hanging="720"/>
      </w:pPr>
    </w:lvl>
    <w:lvl w:ilvl="7" w:tplc="E3FCFE7E">
      <w:start w:val="1"/>
      <w:numFmt w:val="decimal"/>
      <w:lvlText w:val="%8."/>
      <w:lvlJc w:val="left"/>
      <w:pPr>
        <w:tabs>
          <w:tab w:val="num" w:pos="5760"/>
        </w:tabs>
        <w:ind w:left="5760" w:hanging="720"/>
      </w:pPr>
    </w:lvl>
    <w:lvl w:ilvl="8" w:tplc="B3DA2274">
      <w:start w:val="1"/>
      <w:numFmt w:val="decimal"/>
      <w:lvlText w:val="%9."/>
      <w:lvlJc w:val="left"/>
      <w:pPr>
        <w:tabs>
          <w:tab w:val="num" w:pos="6480"/>
        </w:tabs>
        <w:ind w:left="6480" w:hanging="720"/>
      </w:pPr>
    </w:lvl>
  </w:abstractNum>
  <w:abstractNum w:abstractNumId="44" w15:restartNumberingAfterBreak="0">
    <w:nsid w:val="74CE4EDD"/>
    <w:multiLevelType w:val="hybridMultilevel"/>
    <w:tmpl w:val="522CD2C2"/>
    <w:lvl w:ilvl="0" w:tplc="A4AABE98">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5" w15:restartNumberingAfterBreak="0">
    <w:nsid w:val="7858232A"/>
    <w:multiLevelType w:val="hybridMultilevel"/>
    <w:tmpl w:val="B9BCF6EA"/>
    <w:lvl w:ilvl="0" w:tplc="F51CCC92">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8A64531"/>
    <w:multiLevelType w:val="hybridMultilevel"/>
    <w:tmpl w:val="D320FEAE"/>
    <w:lvl w:ilvl="0" w:tplc="DCA2ED20">
      <w:start w:val="1"/>
      <w:numFmt w:val="decimal"/>
      <w:lvlText w:val="%1)"/>
      <w:lvlJc w:val="left"/>
      <w:pPr>
        <w:ind w:left="1070" w:hanging="360"/>
      </w:pPr>
      <w:rPr>
        <w:i w:val="0"/>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47" w15:restartNumberingAfterBreak="0">
    <w:nsid w:val="791743EF"/>
    <w:multiLevelType w:val="hybridMultilevel"/>
    <w:tmpl w:val="C16E17E0"/>
    <w:lvl w:ilvl="0" w:tplc="097651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1"/>
  </w:num>
  <w:num w:numId="3">
    <w:abstractNumId w:val="45"/>
  </w:num>
  <w:num w:numId="4">
    <w:abstractNumId w:val="7"/>
  </w:num>
  <w:num w:numId="5">
    <w:abstractNumId w:val="26"/>
  </w:num>
  <w:num w:numId="6">
    <w:abstractNumId w:val="35"/>
  </w:num>
  <w:num w:numId="7">
    <w:abstractNumId w:val="5"/>
  </w:num>
  <w:num w:numId="8">
    <w:abstractNumId w:val="40"/>
  </w:num>
  <w:num w:numId="9">
    <w:abstractNumId w:val="42"/>
  </w:num>
  <w:num w:numId="10">
    <w:abstractNumId w:val="12"/>
  </w:num>
  <w:num w:numId="11">
    <w:abstractNumId w:val="18"/>
  </w:num>
  <w:num w:numId="12">
    <w:abstractNumId w:val="31"/>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4"/>
  </w:num>
  <w:num w:numId="16">
    <w:abstractNumId w:val="25"/>
  </w:num>
  <w:num w:numId="17">
    <w:abstractNumId w:val="3"/>
  </w:num>
  <w:num w:numId="18">
    <w:abstractNumId w:val="6"/>
  </w:num>
  <w:num w:numId="19">
    <w:abstractNumId w:val="10"/>
  </w:num>
  <w:num w:numId="20">
    <w:abstractNumId w:val="15"/>
  </w:num>
  <w:num w:numId="21">
    <w:abstractNumId w:val="47"/>
  </w:num>
  <w:num w:numId="22">
    <w:abstractNumId w:val="29"/>
  </w:num>
  <w:num w:numId="23">
    <w:abstractNumId w:val="34"/>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3"/>
  </w:num>
  <w:num w:numId="34">
    <w:abstractNumId w:val="32"/>
  </w:num>
  <w:num w:numId="35">
    <w:abstractNumId w:val="33"/>
  </w:num>
  <w:num w:numId="36">
    <w:abstractNumId w:val="27"/>
  </w:num>
  <w:num w:numId="37">
    <w:abstractNumId w:val="19"/>
  </w:num>
  <w:num w:numId="38">
    <w:abstractNumId w:val="30"/>
  </w:num>
  <w:num w:numId="39">
    <w:abstractNumId w:val="4"/>
  </w:num>
  <w:num w:numId="40">
    <w:abstractNumId w:val="38"/>
  </w:num>
  <w:num w:numId="41">
    <w:abstractNumId w:val="17"/>
  </w:num>
  <w:num w:numId="42">
    <w:abstractNumId w:val="22"/>
  </w:num>
  <w:num w:numId="43">
    <w:abstractNumId w:val="36"/>
  </w:num>
  <w:num w:numId="44">
    <w:abstractNumId w:val="23"/>
  </w:num>
  <w:num w:numId="45">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xNjAzsjAxN7U0MDNQ0lEKTi0uzszPAykwqwUApT22piwAAAA="/>
  </w:docVars>
  <w:rsids>
    <w:rsidRoot w:val="004979F5"/>
    <w:rsid w:val="000009E7"/>
    <w:rsid w:val="00002736"/>
    <w:rsid w:val="0000308E"/>
    <w:rsid w:val="000059FD"/>
    <w:rsid w:val="0001088A"/>
    <w:rsid w:val="00011303"/>
    <w:rsid w:val="000114FB"/>
    <w:rsid w:val="000117CE"/>
    <w:rsid w:val="00012E06"/>
    <w:rsid w:val="000137F7"/>
    <w:rsid w:val="00013EB7"/>
    <w:rsid w:val="0001528D"/>
    <w:rsid w:val="00015EDE"/>
    <w:rsid w:val="000213C0"/>
    <w:rsid w:val="000228F5"/>
    <w:rsid w:val="00025FAF"/>
    <w:rsid w:val="0002668F"/>
    <w:rsid w:val="00030629"/>
    <w:rsid w:val="000313D4"/>
    <w:rsid w:val="00033707"/>
    <w:rsid w:val="000342B4"/>
    <w:rsid w:val="00036171"/>
    <w:rsid w:val="00036234"/>
    <w:rsid w:val="00036A82"/>
    <w:rsid w:val="00036F4A"/>
    <w:rsid w:val="0003793F"/>
    <w:rsid w:val="00042669"/>
    <w:rsid w:val="0004357C"/>
    <w:rsid w:val="00047251"/>
    <w:rsid w:val="000507DC"/>
    <w:rsid w:val="00051486"/>
    <w:rsid w:val="00051A99"/>
    <w:rsid w:val="0005303F"/>
    <w:rsid w:val="00053C19"/>
    <w:rsid w:val="0005674C"/>
    <w:rsid w:val="00056B1A"/>
    <w:rsid w:val="0006079F"/>
    <w:rsid w:val="000628D1"/>
    <w:rsid w:val="00067701"/>
    <w:rsid w:val="00070DDE"/>
    <w:rsid w:val="00071314"/>
    <w:rsid w:val="0007340D"/>
    <w:rsid w:val="00073455"/>
    <w:rsid w:val="000776AF"/>
    <w:rsid w:val="00077F98"/>
    <w:rsid w:val="0008022F"/>
    <w:rsid w:val="000906A8"/>
    <w:rsid w:val="00092856"/>
    <w:rsid w:val="00095141"/>
    <w:rsid w:val="00095610"/>
    <w:rsid w:val="000A1B4B"/>
    <w:rsid w:val="000A1D59"/>
    <w:rsid w:val="000A3F2E"/>
    <w:rsid w:val="000A7D2D"/>
    <w:rsid w:val="000B176E"/>
    <w:rsid w:val="000B2045"/>
    <w:rsid w:val="000B3365"/>
    <w:rsid w:val="000B6A35"/>
    <w:rsid w:val="000C1597"/>
    <w:rsid w:val="000C313A"/>
    <w:rsid w:val="000C3B34"/>
    <w:rsid w:val="000C47F0"/>
    <w:rsid w:val="000C4D6A"/>
    <w:rsid w:val="000C4E84"/>
    <w:rsid w:val="000C7315"/>
    <w:rsid w:val="000D102F"/>
    <w:rsid w:val="000D2515"/>
    <w:rsid w:val="000D3580"/>
    <w:rsid w:val="000D3C88"/>
    <w:rsid w:val="000D41AB"/>
    <w:rsid w:val="000D4E4D"/>
    <w:rsid w:val="000E0E3C"/>
    <w:rsid w:val="000E0F96"/>
    <w:rsid w:val="000E39D0"/>
    <w:rsid w:val="000E40A9"/>
    <w:rsid w:val="000E5065"/>
    <w:rsid w:val="000E6926"/>
    <w:rsid w:val="000F3588"/>
    <w:rsid w:val="000F472E"/>
    <w:rsid w:val="000F4851"/>
    <w:rsid w:val="000F52E6"/>
    <w:rsid w:val="00102D7F"/>
    <w:rsid w:val="0010466B"/>
    <w:rsid w:val="001048F0"/>
    <w:rsid w:val="00104E26"/>
    <w:rsid w:val="00105BD7"/>
    <w:rsid w:val="00110C4B"/>
    <w:rsid w:val="001134A0"/>
    <w:rsid w:val="0011402F"/>
    <w:rsid w:val="001143CE"/>
    <w:rsid w:val="001143DB"/>
    <w:rsid w:val="00120704"/>
    <w:rsid w:val="00123189"/>
    <w:rsid w:val="0012574F"/>
    <w:rsid w:val="001276CB"/>
    <w:rsid w:val="001304FA"/>
    <w:rsid w:val="00132391"/>
    <w:rsid w:val="00135B1B"/>
    <w:rsid w:val="001437AB"/>
    <w:rsid w:val="00144ABF"/>
    <w:rsid w:val="00146B61"/>
    <w:rsid w:val="00146EB5"/>
    <w:rsid w:val="00150F32"/>
    <w:rsid w:val="001521EC"/>
    <w:rsid w:val="001522DB"/>
    <w:rsid w:val="00155361"/>
    <w:rsid w:val="00155B19"/>
    <w:rsid w:val="00157E46"/>
    <w:rsid w:val="0016249F"/>
    <w:rsid w:val="0016374D"/>
    <w:rsid w:val="00163A66"/>
    <w:rsid w:val="00164BE2"/>
    <w:rsid w:val="001656D6"/>
    <w:rsid w:val="00166490"/>
    <w:rsid w:val="00166F04"/>
    <w:rsid w:val="00170836"/>
    <w:rsid w:val="00171D14"/>
    <w:rsid w:val="0017478A"/>
    <w:rsid w:val="00177CEB"/>
    <w:rsid w:val="00181475"/>
    <w:rsid w:val="00182248"/>
    <w:rsid w:val="00183544"/>
    <w:rsid w:val="001847D6"/>
    <w:rsid w:val="00184CB9"/>
    <w:rsid w:val="001906E1"/>
    <w:rsid w:val="0019116F"/>
    <w:rsid w:val="00194E64"/>
    <w:rsid w:val="00194FAD"/>
    <w:rsid w:val="001961F9"/>
    <w:rsid w:val="001A0853"/>
    <w:rsid w:val="001A2E83"/>
    <w:rsid w:val="001A4180"/>
    <w:rsid w:val="001A4454"/>
    <w:rsid w:val="001B0853"/>
    <w:rsid w:val="001B10B2"/>
    <w:rsid w:val="001B5AA8"/>
    <w:rsid w:val="001B5F03"/>
    <w:rsid w:val="001B6B3C"/>
    <w:rsid w:val="001B6B44"/>
    <w:rsid w:val="001C32F8"/>
    <w:rsid w:val="001C5100"/>
    <w:rsid w:val="001C726E"/>
    <w:rsid w:val="001D3DC3"/>
    <w:rsid w:val="001D4A8D"/>
    <w:rsid w:val="001D54E8"/>
    <w:rsid w:val="001D5C41"/>
    <w:rsid w:val="001D643B"/>
    <w:rsid w:val="001D65F6"/>
    <w:rsid w:val="001E0C4E"/>
    <w:rsid w:val="001E7349"/>
    <w:rsid w:val="001F0FD8"/>
    <w:rsid w:val="001F3537"/>
    <w:rsid w:val="001F3CFE"/>
    <w:rsid w:val="001F45F0"/>
    <w:rsid w:val="001F4A63"/>
    <w:rsid w:val="001F5774"/>
    <w:rsid w:val="001F61BB"/>
    <w:rsid w:val="00200E57"/>
    <w:rsid w:val="00202F56"/>
    <w:rsid w:val="002032D1"/>
    <w:rsid w:val="00205B73"/>
    <w:rsid w:val="00206D62"/>
    <w:rsid w:val="00207128"/>
    <w:rsid w:val="00207B24"/>
    <w:rsid w:val="00210DC0"/>
    <w:rsid w:val="002114B2"/>
    <w:rsid w:val="00211E66"/>
    <w:rsid w:val="00212E7A"/>
    <w:rsid w:val="002176A4"/>
    <w:rsid w:val="0022379A"/>
    <w:rsid w:val="00223A8E"/>
    <w:rsid w:val="002248E0"/>
    <w:rsid w:val="00224C21"/>
    <w:rsid w:val="00224C5E"/>
    <w:rsid w:val="00224CCA"/>
    <w:rsid w:val="002278BC"/>
    <w:rsid w:val="00230AE8"/>
    <w:rsid w:val="00231786"/>
    <w:rsid w:val="00232E06"/>
    <w:rsid w:val="0023339C"/>
    <w:rsid w:val="002370CE"/>
    <w:rsid w:val="00240670"/>
    <w:rsid w:val="00242633"/>
    <w:rsid w:val="002426F0"/>
    <w:rsid w:val="00243646"/>
    <w:rsid w:val="0024389D"/>
    <w:rsid w:val="00246828"/>
    <w:rsid w:val="0025148C"/>
    <w:rsid w:val="00251F57"/>
    <w:rsid w:val="002560F8"/>
    <w:rsid w:val="00261AFA"/>
    <w:rsid w:val="00261D7F"/>
    <w:rsid w:val="00266141"/>
    <w:rsid w:val="002709B5"/>
    <w:rsid w:val="002778BF"/>
    <w:rsid w:val="00280E1E"/>
    <w:rsid w:val="0028271D"/>
    <w:rsid w:val="00284EAD"/>
    <w:rsid w:val="00286609"/>
    <w:rsid w:val="00290779"/>
    <w:rsid w:val="00290BDC"/>
    <w:rsid w:val="00291CAD"/>
    <w:rsid w:val="00292C8A"/>
    <w:rsid w:val="0029779E"/>
    <w:rsid w:val="002A048E"/>
    <w:rsid w:val="002A38B9"/>
    <w:rsid w:val="002A3E10"/>
    <w:rsid w:val="002A50D2"/>
    <w:rsid w:val="002A5A62"/>
    <w:rsid w:val="002A5CC2"/>
    <w:rsid w:val="002A5F2E"/>
    <w:rsid w:val="002A6073"/>
    <w:rsid w:val="002A615B"/>
    <w:rsid w:val="002A6C8F"/>
    <w:rsid w:val="002A74C7"/>
    <w:rsid w:val="002A750A"/>
    <w:rsid w:val="002B0B9E"/>
    <w:rsid w:val="002B248C"/>
    <w:rsid w:val="002B39D5"/>
    <w:rsid w:val="002C0EFB"/>
    <w:rsid w:val="002C243E"/>
    <w:rsid w:val="002C2C66"/>
    <w:rsid w:val="002C4236"/>
    <w:rsid w:val="002C6A08"/>
    <w:rsid w:val="002C7846"/>
    <w:rsid w:val="002D0BB1"/>
    <w:rsid w:val="002D1225"/>
    <w:rsid w:val="002D3124"/>
    <w:rsid w:val="002D70CE"/>
    <w:rsid w:val="002D7517"/>
    <w:rsid w:val="002D760D"/>
    <w:rsid w:val="002E0AC5"/>
    <w:rsid w:val="002E0B34"/>
    <w:rsid w:val="002E0DD8"/>
    <w:rsid w:val="002E1168"/>
    <w:rsid w:val="002E1F3C"/>
    <w:rsid w:val="002E24FB"/>
    <w:rsid w:val="002E4A27"/>
    <w:rsid w:val="002E613E"/>
    <w:rsid w:val="002F04E1"/>
    <w:rsid w:val="002F197D"/>
    <w:rsid w:val="002F4DF3"/>
    <w:rsid w:val="002F66E8"/>
    <w:rsid w:val="00301A31"/>
    <w:rsid w:val="0030255B"/>
    <w:rsid w:val="003028C4"/>
    <w:rsid w:val="00303B5F"/>
    <w:rsid w:val="00303D7B"/>
    <w:rsid w:val="003065A0"/>
    <w:rsid w:val="003128FE"/>
    <w:rsid w:val="003139DC"/>
    <w:rsid w:val="00323D2E"/>
    <w:rsid w:val="00324331"/>
    <w:rsid w:val="0032480F"/>
    <w:rsid w:val="00324E25"/>
    <w:rsid w:val="0033162F"/>
    <w:rsid w:val="003329A7"/>
    <w:rsid w:val="00333B33"/>
    <w:rsid w:val="00333C0D"/>
    <w:rsid w:val="00334AF0"/>
    <w:rsid w:val="003362B5"/>
    <w:rsid w:val="00340192"/>
    <w:rsid w:val="003435CF"/>
    <w:rsid w:val="003500B4"/>
    <w:rsid w:val="00350A61"/>
    <w:rsid w:val="00351A44"/>
    <w:rsid w:val="00354556"/>
    <w:rsid w:val="00361B52"/>
    <w:rsid w:val="00362A1F"/>
    <w:rsid w:val="003668BE"/>
    <w:rsid w:val="00366BB5"/>
    <w:rsid w:val="00366CDF"/>
    <w:rsid w:val="00371E4D"/>
    <w:rsid w:val="00376A03"/>
    <w:rsid w:val="00380956"/>
    <w:rsid w:val="003809D0"/>
    <w:rsid w:val="00384E01"/>
    <w:rsid w:val="003869D9"/>
    <w:rsid w:val="003902C4"/>
    <w:rsid w:val="00392091"/>
    <w:rsid w:val="003920B6"/>
    <w:rsid w:val="003927DE"/>
    <w:rsid w:val="0039319B"/>
    <w:rsid w:val="00394F76"/>
    <w:rsid w:val="00397EE6"/>
    <w:rsid w:val="00397F07"/>
    <w:rsid w:val="003A43B0"/>
    <w:rsid w:val="003A6FDE"/>
    <w:rsid w:val="003B036A"/>
    <w:rsid w:val="003B423E"/>
    <w:rsid w:val="003C0382"/>
    <w:rsid w:val="003C3E88"/>
    <w:rsid w:val="003C4330"/>
    <w:rsid w:val="003C5223"/>
    <w:rsid w:val="003C53AE"/>
    <w:rsid w:val="003C7D22"/>
    <w:rsid w:val="003D6418"/>
    <w:rsid w:val="003E0149"/>
    <w:rsid w:val="003E3352"/>
    <w:rsid w:val="003E5837"/>
    <w:rsid w:val="003F19E9"/>
    <w:rsid w:val="003F1B75"/>
    <w:rsid w:val="003F2633"/>
    <w:rsid w:val="003F3828"/>
    <w:rsid w:val="003F572F"/>
    <w:rsid w:val="003F5F0F"/>
    <w:rsid w:val="003F65BF"/>
    <w:rsid w:val="003F7014"/>
    <w:rsid w:val="004034B9"/>
    <w:rsid w:val="00403B88"/>
    <w:rsid w:val="00403CB7"/>
    <w:rsid w:val="0040679F"/>
    <w:rsid w:val="0040760C"/>
    <w:rsid w:val="00410ABE"/>
    <w:rsid w:val="00411370"/>
    <w:rsid w:val="00411600"/>
    <w:rsid w:val="004122A8"/>
    <w:rsid w:val="004139D1"/>
    <w:rsid w:val="0041456D"/>
    <w:rsid w:val="004173D7"/>
    <w:rsid w:val="00420224"/>
    <w:rsid w:val="00422008"/>
    <w:rsid w:val="00422823"/>
    <w:rsid w:val="00422931"/>
    <w:rsid w:val="00422CD3"/>
    <w:rsid w:val="00423500"/>
    <w:rsid w:val="004246AE"/>
    <w:rsid w:val="00427CB5"/>
    <w:rsid w:val="00431547"/>
    <w:rsid w:val="00434308"/>
    <w:rsid w:val="00434B18"/>
    <w:rsid w:val="00440017"/>
    <w:rsid w:val="004432E8"/>
    <w:rsid w:val="004437E3"/>
    <w:rsid w:val="004477BC"/>
    <w:rsid w:val="00451C48"/>
    <w:rsid w:val="004544E0"/>
    <w:rsid w:val="00454645"/>
    <w:rsid w:val="00454927"/>
    <w:rsid w:val="004552E8"/>
    <w:rsid w:val="004564EC"/>
    <w:rsid w:val="004574A7"/>
    <w:rsid w:val="00461913"/>
    <w:rsid w:val="004655A8"/>
    <w:rsid w:val="00465810"/>
    <w:rsid w:val="00470D95"/>
    <w:rsid w:val="00471ED0"/>
    <w:rsid w:val="00472058"/>
    <w:rsid w:val="00472323"/>
    <w:rsid w:val="00472C71"/>
    <w:rsid w:val="00473987"/>
    <w:rsid w:val="00475369"/>
    <w:rsid w:val="00480145"/>
    <w:rsid w:val="00481361"/>
    <w:rsid w:val="00481FDF"/>
    <w:rsid w:val="00483B53"/>
    <w:rsid w:val="004857C0"/>
    <w:rsid w:val="0048600F"/>
    <w:rsid w:val="00487622"/>
    <w:rsid w:val="004879A0"/>
    <w:rsid w:val="0049075A"/>
    <w:rsid w:val="00493859"/>
    <w:rsid w:val="0049473F"/>
    <w:rsid w:val="00494E1B"/>
    <w:rsid w:val="0049621E"/>
    <w:rsid w:val="00497294"/>
    <w:rsid w:val="004979F5"/>
    <w:rsid w:val="004A222C"/>
    <w:rsid w:val="004A3476"/>
    <w:rsid w:val="004A44BD"/>
    <w:rsid w:val="004B5A83"/>
    <w:rsid w:val="004B7729"/>
    <w:rsid w:val="004C3E03"/>
    <w:rsid w:val="004C62ED"/>
    <w:rsid w:val="004D11C3"/>
    <w:rsid w:val="004D460D"/>
    <w:rsid w:val="004D4AD3"/>
    <w:rsid w:val="004D5BAB"/>
    <w:rsid w:val="004E07A0"/>
    <w:rsid w:val="004E0D0F"/>
    <w:rsid w:val="004E230F"/>
    <w:rsid w:val="004E4601"/>
    <w:rsid w:val="004F1714"/>
    <w:rsid w:val="004F5131"/>
    <w:rsid w:val="005016A2"/>
    <w:rsid w:val="00502139"/>
    <w:rsid w:val="0050317D"/>
    <w:rsid w:val="005056A6"/>
    <w:rsid w:val="0050743F"/>
    <w:rsid w:val="005076A8"/>
    <w:rsid w:val="00507722"/>
    <w:rsid w:val="00510E65"/>
    <w:rsid w:val="005130C4"/>
    <w:rsid w:val="00513ECC"/>
    <w:rsid w:val="005153F4"/>
    <w:rsid w:val="005166E4"/>
    <w:rsid w:val="00516960"/>
    <w:rsid w:val="00520058"/>
    <w:rsid w:val="00520691"/>
    <w:rsid w:val="005209ED"/>
    <w:rsid w:val="00521E4B"/>
    <w:rsid w:val="00524AAE"/>
    <w:rsid w:val="00526832"/>
    <w:rsid w:val="00530DFB"/>
    <w:rsid w:val="0053133A"/>
    <w:rsid w:val="00532C9A"/>
    <w:rsid w:val="00533442"/>
    <w:rsid w:val="00533BD0"/>
    <w:rsid w:val="00534BD5"/>
    <w:rsid w:val="00537166"/>
    <w:rsid w:val="00541135"/>
    <w:rsid w:val="00541E81"/>
    <w:rsid w:val="00542B1B"/>
    <w:rsid w:val="00545A01"/>
    <w:rsid w:val="005503F3"/>
    <w:rsid w:val="005522BF"/>
    <w:rsid w:val="00553823"/>
    <w:rsid w:val="00553AF7"/>
    <w:rsid w:val="00553EEF"/>
    <w:rsid w:val="00554DC1"/>
    <w:rsid w:val="00557574"/>
    <w:rsid w:val="00560C14"/>
    <w:rsid w:val="00561B13"/>
    <w:rsid w:val="00561C48"/>
    <w:rsid w:val="005623F6"/>
    <w:rsid w:val="005629F0"/>
    <w:rsid w:val="00562F99"/>
    <w:rsid w:val="0056614F"/>
    <w:rsid w:val="005672A6"/>
    <w:rsid w:val="0057275D"/>
    <w:rsid w:val="005729DB"/>
    <w:rsid w:val="00574A87"/>
    <w:rsid w:val="005769EC"/>
    <w:rsid w:val="00580867"/>
    <w:rsid w:val="00581E3F"/>
    <w:rsid w:val="00582972"/>
    <w:rsid w:val="0058323F"/>
    <w:rsid w:val="0058434A"/>
    <w:rsid w:val="005874EE"/>
    <w:rsid w:val="0059112A"/>
    <w:rsid w:val="0059158F"/>
    <w:rsid w:val="00592351"/>
    <w:rsid w:val="00592C9C"/>
    <w:rsid w:val="00593672"/>
    <w:rsid w:val="00595C9A"/>
    <w:rsid w:val="00595F6E"/>
    <w:rsid w:val="00596491"/>
    <w:rsid w:val="0059738A"/>
    <w:rsid w:val="005A27E7"/>
    <w:rsid w:val="005A4EEA"/>
    <w:rsid w:val="005A6025"/>
    <w:rsid w:val="005B0A32"/>
    <w:rsid w:val="005B1B49"/>
    <w:rsid w:val="005B4A15"/>
    <w:rsid w:val="005B4A79"/>
    <w:rsid w:val="005B5C3A"/>
    <w:rsid w:val="005B70AA"/>
    <w:rsid w:val="005B7FA6"/>
    <w:rsid w:val="005C0DBF"/>
    <w:rsid w:val="005C1971"/>
    <w:rsid w:val="005C2302"/>
    <w:rsid w:val="005D0EFC"/>
    <w:rsid w:val="005D264B"/>
    <w:rsid w:val="005D2C9C"/>
    <w:rsid w:val="005D5973"/>
    <w:rsid w:val="005D7590"/>
    <w:rsid w:val="005E1AFC"/>
    <w:rsid w:val="005E1CED"/>
    <w:rsid w:val="005E285A"/>
    <w:rsid w:val="005E557E"/>
    <w:rsid w:val="005E70F2"/>
    <w:rsid w:val="005F27B7"/>
    <w:rsid w:val="005F421E"/>
    <w:rsid w:val="005F769E"/>
    <w:rsid w:val="005F779F"/>
    <w:rsid w:val="00604A01"/>
    <w:rsid w:val="00604D87"/>
    <w:rsid w:val="006061ED"/>
    <w:rsid w:val="006072ED"/>
    <w:rsid w:val="00611F82"/>
    <w:rsid w:val="0061257E"/>
    <w:rsid w:val="00617EDB"/>
    <w:rsid w:val="00622968"/>
    <w:rsid w:val="0063081D"/>
    <w:rsid w:val="0063236E"/>
    <w:rsid w:val="0063244B"/>
    <w:rsid w:val="00634181"/>
    <w:rsid w:val="0063616D"/>
    <w:rsid w:val="00640AB6"/>
    <w:rsid w:val="00641910"/>
    <w:rsid w:val="0064210F"/>
    <w:rsid w:val="0064281C"/>
    <w:rsid w:val="0064363A"/>
    <w:rsid w:val="006450A8"/>
    <w:rsid w:val="00645922"/>
    <w:rsid w:val="00645C28"/>
    <w:rsid w:val="0064648B"/>
    <w:rsid w:val="00646A21"/>
    <w:rsid w:val="00646D2D"/>
    <w:rsid w:val="00651241"/>
    <w:rsid w:val="00651891"/>
    <w:rsid w:val="00653D0B"/>
    <w:rsid w:val="00657C7E"/>
    <w:rsid w:val="00661A24"/>
    <w:rsid w:val="00663074"/>
    <w:rsid w:val="00667537"/>
    <w:rsid w:val="00667FDD"/>
    <w:rsid w:val="00670A10"/>
    <w:rsid w:val="00671432"/>
    <w:rsid w:val="0067248F"/>
    <w:rsid w:val="00674482"/>
    <w:rsid w:val="006760E6"/>
    <w:rsid w:val="0067676B"/>
    <w:rsid w:val="006767B1"/>
    <w:rsid w:val="0067786F"/>
    <w:rsid w:val="00681209"/>
    <w:rsid w:val="00683563"/>
    <w:rsid w:val="0068474D"/>
    <w:rsid w:val="00686EDF"/>
    <w:rsid w:val="00687720"/>
    <w:rsid w:val="00690C79"/>
    <w:rsid w:val="00696B38"/>
    <w:rsid w:val="006A0B03"/>
    <w:rsid w:val="006A16E0"/>
    <w:rsid w:val="006A3ECB"/>
    <w:rsid w:val="006A4202"/>
    <w:rsid w:val="006A7F0A"/>
    <w:rsid w:val="006B139E"/>
    <w:rsid w:val="006B1835"/>
    <w:rsid w:val="006B1871"/>
    <w:rsid w:val="006B2740"/>
    <w:rsid w:val="006B6191"/>
    <w:rsid w:val="006B6440"/>
    <w:rsid w:val="006C3FCC"/>
    <w:rsid w:val="006C50AC"/>
    <w:rsid w:val="006C537C"/>
    <w:rsid w:val="006C6415"/>
    <w:rsid w:val="006C7083"/>
    <w:rsid w:val="006D0401"/>
    <w:rsid w:val="006D2265"/>
    <w:rsid w:val="006D3E63"/>
    <w:rsid w:val="006D4D6F"/>
    <w:rsid w:val="006D5EC8"/>
    <w:rsid w:val="006E3B96"/>
    <w:rsid w:val="006E6CB4"/>
    <w:rsid w:val="006E70CE"/>
    <w:rsid w:val="006F0752"/>
    <w:rsid w:val="006F1350"/>
    <w:rsid w:val="00705B82"/>
    <w:rsid w:val="007065B9"/>
    <w:rsid w:val="00707BA1"/>
    <w:rsid w:val="00710CD3"/>
    <w:rsid w:val="00711486"/>
    <w:rsid w:val="00711922"/>
    <w:rsid w:val="007124AF"/>
    <w:rsid w:val="007128EC"/>
    <w:rsid w:val="007130FE"/>
    <w:rsid w:val="007148C1"/>
    <w:rsid w:val="00714D16"/>
    <w:rsid w:val="00717ECE"/>
    <w:rsid w:val="0072110C"/>
    <w:rsid w:val="0072304B"/>
    <w:rsid w:val="00725651"/>
    <w:rsid w:val="0072571F"/>
    <w:rsid w:val="0072579D"/>
    <w:rsid w:val="0072726F"/>
    <w:rsid w:val="007362EE"/>
    <w:rsid w:val="00740D6A"/>
    <w:rsid w:val="007416A5"/>
    <w:rsid w:val="00746308"/>
    <w:rsid w:val="00747CCE"/>
    <w:rsid w:val="00751B7D"/>
    <w:rsid w:val="00753C0A"/>
    <w:rsid w:val="00754807"/>
    <w:rsid w:val="00757222"/>
    <w:rsid w:val="00760A64"/>
    <w:rsid w:val="00761472"/>
    <w:rsid w:val="00762CC2"/>
    <w:rsid w:val="00762FB1"/>
    <w:rsid w:val="00764DE8"/>
    <w:rsid w:val="00765D59"/>
    <w:rsid w:val="00767718"/>
    <w:rsid w:val="00767C0D"/>
    <w:rsid w:val="00770193"/>
    <w:rsid w:val="0077060B"/>
    <w:rsid w:val="007706BE"/>
    <w:rsid w:val="00773713"/>
    <w:rsid w:val="00774154"/>
    <w:rsid w:val="00774AE4"/>
    <w:rsid w:val="00776098"/>
    <w:rsid w:val="00776408"/>
    <w:rsid w:val="00776A33"/>
    <w:rsid w:val="00780C0C"/>
    <w:rsid w:val="007817B3"/>
    <w:rsid w:val="00781AC9"/>
    <w:rsid w:val="00782CDF"/>
    <w:rsid w:val="00786DF1"/>
    <w:rsid w:val="0079245C"/>
    <w:rsid w:val="00793F16"/>
    <w:rsid w:val="007970DD"/>
    <w:rsid w:val="00797676"/>
    <w:rsid w:val="007A2241"/>
    <w:rsid w:val="007A521D"/>
    <w:rsid w:val="007A5B86"/>
    <w:rsid w:val="007A65B7"/>
    <w:rsid w:val="007A6B02"/>
    <w:rsid w:val="007A7BF0"/>
    <w:rsid w:val="007B07E3"/>
    <w:rsid w:val="007B3633"/>
    <w:rsid w:val="007B3DC0"/>
    <w:rsid w:val="007B4E13"/>
    <w:rsid w:val="007C4B26"/>
    <w:rsid w:val="007D65B0"/>
    <w:rsid w:val="007D6FA4"/>
    <w:rsid w:val="007D7A75"/>
    <w:rsid w:val="007D7B2F"/>
    <w:rsid w:val="007E123C"/>
    <w:rsid w:val="007E1253"/>
    <w:rsid w:val="007E1AC1"/>
    <w:rsid w:val="007E4F0B"/>
    <w:rsid w:val="007E5C27"/>
    <w:rsid w:val="007F1F9F"/>
    <w:rsid w:val="007F31B4"/>
    <w:rsid w:val="007F3F59"/>
    <w:rsid w:val="007F470B"/>
    <w:rsid w:val="007F7A4B"/>
    <w:rsid w:val="00801182"/>
    <w:rsid w:val="00801B84"/>
    <w:rsid w:val="00801EB9"/>
    <w:rsid w:val="008023D4"/>
    <w:rsid w:val="00803584"/>
    <w:rsid w:val="00803B43"/>
    <w:rsid w:val="00804199"/>
    <w:rsid w:val="0080583A"/>
    <w:rsid w:val="00805B39"/>
    <w:rsid w:val="008070C1"/>
    <w:rsid w:val="00810947"/>
    <w:rsid w:val="00810BAC"/>
    <w:rsid w:val="00812A98"/>
    <w:rsid w:val="00814BD9"/>
    <w:rsid w:val="00817F49"/>
    <w:rsid w:val="00820456"/>
    <w:rsid w:val="008209D7"/>
    <w:rsid w:val="00820FF4"/>
    <w:rsid w:val="0082608F"/>
    <w:rsid w:val="008310B4"/>
    <w:rsid w:val="00834693"/>
    <w:rsid w:val="00834A90"/>
    <w:rsid w:val="008365A3"/>
    <w:rsid w:val="0084009F"/>
    <w:rsid w:val="008406F2"/>
    <w:rsid w:val="00840C3B"/>
    <w:rsid w:val="008411E0"/>
    <w:rsid w:val="0084219A"/>
    <w:rsid w:val="00843FF4"/>
    <w:rsid w:val="008450B0"/>
    <w:rsid w:val="00847D10"/>
    <w:rsid w:val="008524BC"/>
    <w:rsid w:val="0085546D"/>
    <w:rsid w:val="00857BB2"/>
    <w:rsid w:val="008633A3"/>
    <w:rsid w:val="00863AC0"/>
    <w:rsid w:val="00866AB3"/>
    <w:rsid w:val="0086714E"/>
    <w:rsid w:val="00870B2B"/>
    <w:rsid w:val="008710ED"/>
    <w:rsid w:val="008714BA"/>
    <w:rsid w:val="00875874"/>
    <w:rsid w:val="00875F8E"/>
    <w:rsid w:val="008768CF"/>
    <w:rsid w:val="00876F6B"/>
    <w:rsid w:val="0088242B"/>
    <w:rsid w:val="00882825"/>
    <w:rsid w:val="0088523B"/>
    <w:rsid w:val="008858E0"/>
    <w:rsid w:val="0088700E"/>
    <w:rsid w:val="008909E4"/>
    <w:rsid w:val="00892769"/>
    <w:rsid w:val="008959B5"/>
    <w:rsid w:val="008971AC"/>
    <w:rsid w:val="008974D7"/>
    <w:rsid w:val="008974E8"/>
    <w:rsid w:val="00897C90"/>
    <w:rsid w:val="008A030D"/>
    <w:rsid w:val="008A5F41"/>
    <w:rsid w:val="008B0C16"/>
    <w:rsid w:val="008C0874"/>
    <w:rsid w:val="008C113D"/>
    <w:rsid w:val="008C1746"/>
    <w:rsid w:val="008D02B4"/>
    <w:rsid w:val="008D5404"/>
    <w:rsid w:val="008E57DA"/>
    <w:rsid w:val="008E7951"/>
    <w:rsid w:val="008F34F9"/>
    <w:rsid w:val="008F4527"/>
    <w:rsid w:val="008F76FE"/>
    <w:rsid w:val="00900476"/>
    <w:rsid w:val="0090052B"/>
    <w:rsid w:val="00900C78"/>
    <w:rsid w:val="00901678"/>
    <w:rsid w:val="00904F28"/>
    <w:rsid w:val="00905728"/>
    <w:rsid w:val="00905AD3"/>
    <w:rsid w:val="009104F8"/>
    <w:rsid w:val="00910B65"/>
    <w:rsid w:val="0091104A"/>
    <w:rsid w:val="00912A21"/>
    <w:rsid w:val="00914037"/>
    <w:rsid w:val="00914E61"/>
    <w:rsid w:val="009160F1"/>
    <w:rsid w:val="009161D6"/>
    <w:rsid w:val="00920115"/>
    <w:rsid w:val="00923ABB"/>
    <w:rsid w:val="00926092"/>
    <w:rsid w:val="009260A7"/>
    <w:rsid w:val="00930424"/>
    <w:rsid w:val="00931909"/>
    <w:rsid w:val="00936602"/>
    <w:rsid w:val="00936BFD"/>
    <w:rsid w:val="0093736A"/>
    <w:rsid w:val="009474D2"/>
    <w:rsid w:val="00947FAA"/>
    <w:rsid w:val="00954E3F"/>
    <w:rsid w:val="00956AA4"/>
    <w:rsid w:val="00957779"/>
    <w:rsid w:val="00960EFB"/>
    <w:rsid w:val="009615F7"/>
    <w:rsid w:val="009718FC"/>
    <w:rsid w:val="00973329"/>
    <w:rsid w:val="00974869"/>
    <w:rsid w:val="009749FC"/>
    <w:rsid w:val="00977578"/>
    <w:rsid w:val="009776FC"/>
    <w:rsid w:val="00980A21"/>
    <w:rsid w:val="009812E8"/>
    <w:rsid w:val="0098190A"/>
    <w:rsid w:val="00982408"/>
    <w:rsid w:val="009855B3"/>
    <w:rsid w:val="009876C4"/>
    <w:rsid w:val="00987F8A"/>
    <w:rsid w:val="0099130B"/>
    <w:rsid w:val="00992E23"/>
    <w:rsid w:val="00993829"/>
    <w:rsid w:val="00994C59"/>
    <w:rsid w:val="00996B9B"/>
    <w:rsid w:val="009A7F5C"/>
    <w:rsid w:val="009B1AA5"/>
    <w:rsid w:val="009B1D58"/>
    <w:rsid w:val="009B1F13"/>
    <w:rsid w:val="009B30F6"/>
    <w:rsid w:val="009B32EA"/>
    <w:rsid w:val="009B753B"/>
    <w:rsid w:val="009C0F18"/>
    <w:rsid w:val="009C2106"/>
    <w:rsid w:val="009C42BD"/>
    <w:rsid w:val="009C4AFE"/>
    <w:rsid w:val="009C557C"/>
    <w:rsid w:val="009C67E2"/>
    <w:rsid w:val="009D2AB3"/>
    <w:rsid w:val="009D2E9A"/>
    <w:rsid w:val="009D5618"/>
    <w:rsid w:val="009D580A"/>
    <w:rsid w:val="009D60EC"/>
    <w:rsid w:val="009E0EF8"/>
    <w:rsid w:val="009F5FA1"/>
    <w:rsid w:val="009F6580"/>
    <w:rsid w:val="009F65BA"/>
    <w:rsid w:val="009F6C44"/>
    <w:rsid w:val="00A01F2F"/>
    <w:rsid w:val="00A03903"/>
    <w:rsid w:val="00A064FE"/>
    <w:rsid w:val="00A07572"/>
    <w:rsid w:val="00A07AC8"/>
    <w:rsid w:val="00A10044"/>
    <w:rsid w:val="00A10907"/>
    <w:rsid w:val="00A131A8"/>
    <w:rsid w:val="00A146D7"/>
    <w:rsid w:val="00A15F74"/>
    <w:rsid w:val="00A16C37"/>
    <w:rsid w:val="00A21464"/>
    <w:rsid w:val="00A2418A"/>
    <w:rsid w:val="00A32710"/>
    <w:rsid w:val="00A337DF"/>
    <w:rsid w:val="00A34877"/>
    <w:rsid w:val="00A379C8"/>
    <w:rsid w:val="00A401B4"/>
    <w:rsid w:val="00A43A5D"/>
    <w:rsid w:val="00A45558"/>
    <w:rsid w:val="00A46185"/>
    <w:rsid w:val="00A53D20"/>
    <w:rsid w:val="00A54B72"/>
    <w:rsid w:val="00A56FE3"/>
    <w:rsid w:val="00A57F41"/>
    <w:rsid w:val="00A61A0A"/>
    <w:rsid w:val="00A61DAC"/>
    <w:rsid w:val="00A621ED"/>
    <w:rsid w:val="00A64433"/>
    <w:rsid w:val="00A651D4"/>
    <w:rsid w:val="00A65F2A"/>
    <w:rsid w:val="00A663F8"/>
    <w:rsid w:val="00A7101A"/>
    <w:rsid w:val="00A738E1"/>
    <w:rsid w:val="00A74898"/>
    <w:rsid w:val="00A74AD3"/>
    <w:rsid w:val="00A7546B"/>
    <w:rsid w:val="00A75C41"/>
    <w:rsid w:val="00A77740"/>
    <w:rsid w:val="00A77B1A"/>
    <w:rsid w:val="00A77CEC"/>
    <w:rsid w:val="00A82156"/>
    <w:rsid w:val="00A83086"/>
    <w:rsid w:val="00A862F6"/>
    <w:rsid w:val="00A8632D"/>
    <w:rsid w:val="00A86CBA"/>
    <w:rsid w:val="00A87598"/>
    <w:rsid w:val="00A91158"/>
    <w:rsid w:val="00A91257"/>
    <w:rsid w:val="00A93E98"/>
    <w:rsid w:val="00A942A4"/>
    <w:rsid w:val="00AA406E"/>
    <w:rsid w:val="00AA54FE"/>
    <w:rsid w:val="00AB1C04"/>
    <w:rsid w:val="00AB29EB"/>
    <w:rsid w:val="00AB49AE"/>
    <w:rsid w:val="00AB6836"/>
    <w:rsid w:val="00AB7D17"/>
    <w:rsid w:val="00AC17AA"/>
    <w:rsid w:val="00AC4864"/>
    <w:rsid w:val="00AD39B3"/>
    <w:rsid w:val="00AD4F65"/>
    <w:rsid w:val="00AD65FB"/>
    <w:rsid w:val="00AE0138"/>
    <w:rsid w:val="00AE230C"/>
    <w:rsid w:val="00AE2C05"/>
    <w:rsid w:val="00AF2170"/>
    <w:rsid w:val="00AF2C29"/>
    <w:rsid w:val="00AF4155"/>
    <w:rsid w:val="00AF4952"/>
    <w:rsid w:val="00AF4BF0"/>
    <w:rsid w:val="00AF55C2"/>
    <w:rsid w:val="00AF68A3"/>
    <w:rsid w:val="00B0139B"/>
    <w:rsid w:val="00B01E00"/>
    <w:rsid w:val="00B024C9"/>
    <w:rsid w:val="00B028D5"/>
    <w:rsid w:val="00B051B7"/>
    <w:rsid w:val="00B05D8F"/>
    <w:rsid w:val="00B063E6"/>
    <w:rsid w:val="00B0688D"/>
    <w:rsid w:val="00B06FC8"/>
    <w:rsid w:val="00B07971"/>
    <w:rsid w:val="00B07BE7"/>
    <w:rsid w:val="00B11313"/>
    <w:rsid w:val="00B11B05"/>
    <w:rsid w:val="00B11D53"/>
    <w:rsid w:val="00B127C0"/>
    <w:rsid w:val="00B129AB"/>
    <w:rsid w:val="00B12D93"/>
    <w:rsid w:val="00B13270"/>
    <w:rsid w:val="00B13368"/>
    <w:rsid w:val="00B145CE"/>
    <w:rsid w:val="00B16083"/>
    <w:rsid w:val="00B16A68"/>
    <w:rsid w:val="00B17C10"/>
    <w:rsid w:val="00B17F52"/>
    <w:rsid w:val="00B208A0"/>
    <w:rsid w:val="00B27C11"/>
    <w:rsid w:val="00B306F4"/>
    <w:rsid w:val="00B30CC9"/>
    <w:rsid w:val="00B337F3"/>
    <w:rsid w:val="00B3577D"/>
    <w:rsid w:val="00B36558"/>
    <w:rsid w:val="00B4286C"/>
    <w:rsid w:val="00B42EEC"/>
    <w:rsid w:val="00B43D6F"/>
    <w:rsid w:val="00B4712C"/>
    <w:rsid w:val="00B47D7C"/>
    <w:rsid w:val="00B52930"/>
    <w:rsid w:val="00B530B1"/>
    <w:rsid w:val="00B53C7E"/>
    <w:rsid w:val="00B53CB3"/>
    <w:rsid w:val="00B5494A"/>
    <w:rsid w:val="00B553B1"/>
    <w:rsid w:val="00B55FE9"/>
    <w:rsid w:val="00B561B7"/>
    <w:rsid w:val="00B56A5C"/>
    <w:rsid w:val="00B56DA4"/>
    <w:rsid w:val="00B62B3D"/>
    <w:rsid w:val="00B64650"/>
    <w:rsid w:val="00B650DD"/>
    <w:rsid w:val="00B65CFA"/>
    <w:rsid w:val="00B679C7"/>
    <w:rsid w:val="00B71A30"/>
    <w:rsid w:val="00B71F70"/>
    <w:rsid w:val="00B73FA5"/>
    <w:rsid w:val="00B752A8"/>
    <w:rsid w:val="00B7536B"/>
    <w:rsid w:val="00B756A6"/>
    <w:rsid w:val="00B76876"/>
    <w:rsid w:val="00B76C77"/>
    <w:rsid w:val="00B77D89"/>
    <w:rsid w:val="00B80581"/>
    <w:rsid w:val="00B817C0"/>
    <w:rsid w:val="00B863DC"/>
    <w:rsid w:val="00B915DB"/>
    <w:rsid w:val="00B9373E"/>
    <w:rsid w:val="00B9403A"/>
    <w:rsid w:val="00B94B37"/>
    <w:rsid w:val="00BA4FD5"/>
    <w:rsid w:val="00BA570E"/>
    <w:rsid w:val="00BA59FF"/>
    <w:rsid w:val="00BA6105"/>
    <w:rsid w:val="00BA6234"/>
    <w:rsid w:val="00BA7398"/>
    <w:rsid w:val="00BB115C"/>
    <w:rsid w:val="00BB2470"/>
    <w:rsid w:val="00BB279B"/>
    <w:rsid w:val="00BB359B"/>
    <w:rsid w:val="00BB481E"/>
    <w:rsid w:val="00BB6A46"/>
    <w:rsid w:val="00BB6E8B"/>
    <w:rsid w:val="00BB72ED"/>
    <w:rsid w:val="00BC0194"/>
    <w:rsid w:val="00BC0339"/>
    <w:rsid w:val="00BC29F7"/>
    <w:rsid w:val="00BC54F6"/>
    <w:rsid w:val="00BC5ABF"/>
    <w:rsid w:val="00BD09C9"/>
    <w:rsid w:val="00BD0D29"/>
    <w:rsid w:val="00BD235E"/>
    <w:rsid w:val="00BD5340"/>
    <w:rsid w:val="00BD54AF"/>
    <w:rsid w:val="00BD7A76"/>
    <w:rsid w:val="00BE06D3"/>
    <w:rsid w:val="00BE0C11"/>
    <w:rsid w:val="00BE41F3"/>
    <w:rsid w:val="00BE50CF"/>
    <w:rsid w:val="00BF219A"/>
    <w:rsid w:val="00BF27CB"/>
    <w:rsid w:val="00BF2AF4"/>
    <w:rsid w:val="00BF351E"/>
    <w:rsid w:val="00BF36C4"/>
    <w:rsid w:val="00BF4643"/>
    <w:rsid w:val="00BF63ED"/>
    <w:rsid w:val="00BF7E03"/>
    <w:rsid w:val="00C0000C"/>
    <w:rsid w:val="00C0236D"/>
    <w:rsid w:val="00C05DD0"/>
    <w:rsid w:val="00C075E6"/>
    <w:rsid w:val="00C11840"/>
    <w:rsid w:val="00C1659A"/>
    <w:rsid w:val="00C208FC"/>
    <w:rsid w:val="00C2105D"/>
    <w:rsid w:val="00C21189"/>
    <w:rsid w:val="00C255A7"/>
    <w:rsid w:val="00C27A97"/>
    <w:rsid w:val="00C27C52"/>
    <w:rsid w:val="00C27E9D"/>
    <w:rsid w:val="00C304C1"/>
    <w:rsid w:val="00C34345"/>
    <w:rsid w:val="00C3435B"/>
    <w:rsid w:val="00C35721"/>
    <w:rsid w:val="00C40E93"/>
    <w:rsid w:val="00C5096E"/>
    <w:rsid w:val="00C61DF4"/>
    <w:rsid w:val="00C62900"/>
    <w:rsid w:val="00C6351B"/>
    <w:rsid w:val="00C643C9"/>
    <w:rsid w:val="00C6747E"/>
    <w:rsid w:val="00C67780"/>
    <w:rsid w:val="00C702B6"/>
    <w:rsid w:val="00C70509"/>
    <w:rsid w:val="00C7128C"/>
    <w:rsid w:val="00C72DBF"/>
    <w:rsid w:val="00C73D25"/>
    <w:rsid w:val="00C771A2"/>
    <w:rsid w:val="00C835ED"/>
    <w:rsid w:val="00C84FAE"/>
    <w:rsid w:val="00C85E52"/>
    <w:rsid w:val="00C86A1B"/>
    <w:rsid w:val="00C874FE"/>
    <w:rsid w:val="00C87849"/>
    <w:rsid w:val="00C905D1"/>
    <w:rsid w:val="00C92235"/>
    <w:rsid w:val="00C95933"/>
    <w:rsid w:val="00C9603C"/>
    <w:rsid w:val="00CA1BE9"/>
    <w:rsid w:val="00CA5FF5"/>
    <w:rsid w:val="00CA7322"/>
    <w:rsid w:val="00CA7991"/>
    <w:rsid w:val="00CA7D0E"/>
    <w:rsid w:val="00CB05F4"/>
    <w:rsid w:val="00CB20B3"/>
    <w:rsid w:val="00CB2F0C"/>
    <w:rsid w:val="00CB387D"/>
    <w:rsid w:val="00CB4317"/>
    <w:rsid w:val="00CB7686"/>
    <w:rsid w:val="00CB7F22"/>
    <w:rsid w:val="00CC2825"/>
    <w:rsid w:val="00CD0295"/>
    <w:rsid w:val="00CD0CFE"/>
    <w:rsid w:val="00CD1745"/>
    <w:rsid w:val="00CD463A"/>
    <w:rsid w:val="00CD5860"/>
    <w:rsid w:val="00CD64BF"/>
    <w:rsid w:val="00CE49BB"/>
    <w:rsid w:val="00CE673D"/>
    <w:rsid w:val="00CE6D57"/>
    <w:rsid w:val="00CE7698"/>
    <w:rsid w:val="00CF1078"/>
    <w:rsid w:val="00CF237C"/>
    <w:rsid w:val="00CF51B1"/>
    <w:rsid w:val="00CF6EA0"/>
    <w:rsid w:val="00CF75EF"/>
    <w:rsid w:val="00D01C74"/>
    <w:rsid w:val="00D064FB"/>
    <w:rsid w:val="00D077CF"/>
    <w:rsid w:val="00D07AF3"/>
    <w:rsid w:val="00D1041B"/>
    <w:rsid w:val="00D110B7"/>
    <w:rsid w:val="00D113DA"/>
    <w:rsid w:val="00D12A36"/>
    <w:rsid w:val="00D12C37"/>
    <w:rsid w:val="00D12EC1"/>
    <w:rsid w:val="00D1349A"/>
    <w:rsid w:val="00D13F20"/>
    <w:rsid w:val="00D1550A"/>
    <w:rsid w:val="00D15573"/>
    <w:rsid w:val="00D17331"/>
    <w:rsid w:val="00D233DD"/>
    <w:rsid w:val="00D274FC"/>
    <w:rsid w:val="00D317A3"/>
    <w:rsid w:val="00D347C1"/>
    <w:rsid w:val="00D34C55"/>
    <w:rsid w:val="00D36BC0"/>
    <w:rsid w:val="00D3778C"/>
    <w:rsid w:val="00D37BB6"/>
    <w:rsid w:val="00D37C1C"/>
    <w:rsid w:val="00D41153"/>
    <w:rsid w:val="00D41BFC"/>
    <w:rsid w:val="00D41DBA"/>
    <w:rsid w:val="00D427A6"/>
    <w:rsid w:val="00D4391D"/>
    <w:rsid w:val="00D43AB4"/>
    <w:rsid w:val="00D454CB"/>
    <w:rsid w:val="00D46FDB"/>
    <w:rsid w:val="00D50F18"/>
    <w:rsid w:val="00D53613"/>
    <w:rsid w:val="00D54A25"/>
    <w:rsid w:val="00D5641C"/>
    <w:rsid w:val="00D60CAF"/>
    <w:rsid w:val="00D60D33"/>
    <w:rsid w:val="00D616CD"/>
    <w:rsid w:val="00D6319A"/>
    <w:rsid w:val="00D646A0"/>
    <w:rsid w:val="00D656E9"/>
    <w:rsid w:val="00D72484"/>
    <w:rsid w:val="00D746AC"/>
    <w:rsid w:val="00D74E11"/>
    <w:rsid w:val="00D82C72"/>
    <w:rsid w:val="00D86A4B"/>
    <w:rsid w:val="00D871F8"/>
    <w:rsid w:val="00D87DB6"/>
    <w:rsid w:val="00D90D0B"/>
    <w:rsid w:val="00D91CC2"/>
    <w:rsid w:val="00D97941"/>
    <w:rsid w:val="00DA38DF"/>
    <w:rsid w:val="00DB0321"/>
    <w:rsid w:val="00DB1010"/>
    <w:rsid w:val="00DB1630"/>
    <w:rsid w:val="00DB39EE"/>
    <w:rsid w:val="00DB4EDA"/>
    <w:rsid w:val="00DB774B"/>
    <w:rsid w:val="00DC282F"/>
    <w:rsid w:val="00DC527B"/>
    <w:rsid w:val="00DC6729"/>
    <w:rsid w:val="00DD111C"/>
    <w:rsid w:val="00DD120A"/>
    <w:rsid w:val="00DD1944"/>
    <w:rsid w:val="00DD26B4"/>
    <w:rsid w:val="00DD5732"/>
    <w:rsid w:val="00DD593C"/>
    <w:rsid w:val="00DD5C4F"/>
    <w:rsid w:val="00DD6270"/>
    <w:rsid w:val="00DD79A6"/>
    <w:rsid w:val="00DE289E"/>
    <w:rsid w:val="00DE2FFB"/>
    <w:rsid w:val="00DE32E1"/>
    <w:rsid w:val="00DE4B55"/>
    <w:rsid w:val="00DE6E44"/>
    <w:rsid w:val="00DE7168"/>
    <w:rsid w:val="00DF0C6C"/>
    <w:rsid w:val="00DF145A"/>
    <w:rsid w:val="00DF1B96"/>
    <w:rsid w:val="00DF58F0"/>
    <w:rsid w:val="00DF70AC"/>
    <w:rsid w:val="00E01E3A"/>
    <w:rsid w:val="00E024A4"/>
    <w:rsid w:val="00E03622"/>
    <w:rsid w:val="00E0363A"/>
    <w:rsid w:val="00E0383B"/>
    <w:rsid w:val="00E0561A"/>
    <w:rsid w:val="00E05B1F"/>
    <w:rsid w:val="00E05D5F"/>
    <w:rsid w:val="00E07367"/>
    <w:rsid w:val="00E1668E"/>
    <w:rsid w:val="00E166E6"/>
    <w:rsid w:val="00E20411"/>
    <w:rsid w:val="00E212CD"/>
    <w:rsid w:val="00E21F68"/>
    <w:rsid w:val="00E2565D"/>
    <w:rsid w:val="00E31659"/>
    <w:rsid w:val="00E32D88"/>
    <w:rsid w:val="00E35099"/>
    <w:rsid w:val="00E4072E"/>
    <w:rsid w:val="00E418BB"/>
    <w:rsid w:val="00E42187"/>
    <w:rsid w:val="00E429C9"/>
    <w:rsid w:val="00E46604"/>
    <w:rsid w:val="00E50C4F"/>
    <w:rsid w:val="00E53573"/>
    <w:rsid w:val="00E57942"/>
    <w:rsid w:val="00E63080"/>
    <w:rsid w:val="00E6346E"/>
    <w:rsid w:val="00E635F0"/>
    <w:rsid w:val="00E653DD"/>
    <w:rsid w:val="00E656C5"/>
    <w:rsid w:val="00E65BF3"/>
    <w:rsid w:val="00E6793E"/>
    <w:rsid w:val="00E67E04"/>
    <w:rsid w:val="00E7085F"/>
    <w:rsid w:val="00E71969"/>
    <w:rsid w:val="00E71EC3"/>
    <w:rsid w:val="00E734E1"/>
    <w:rsid w:val="00E736D2"/>
    <w:rsid w:val="00E8030F"/>
    <w:rsid w:val="00E82FDD"/>
    <w:rsid w:val="00E85AA1"/>
    <w:rsid w:val="00E86AB0"/>
    <w:rsid w:val="00E904A6"/>
    <w:rsid w:val="00E9198C"/>
    <w:rsid w:val="00E931D8"/>
    <w:rsid w:val="00E93BE4"/>
    <w:rsid w:val="00E942D1"/>
    <w:rsid w:val="00E96A49"/>
    <w:rsid w:val="00EA10D1"/>
    <w:rsid w:val="00EA30AE"/>
    <w:rsid w:val="00EA3A82"/>
    <w:rsid w:val="00EA5D22"/>
    <w:rsid w:val="00EB3728"/>
    <w:rsid w:val="00EB492A"/>
    <w:rsid w:val="00EC48A6"/>
    <w:rsid w:val="00EC52E8"/>
    <w:rsid w:val="00EC5B46"/>
    <w:rsid w:val="00EC66A1"/>
    <w:rsid w:val="00ED012B"/>
    <w:rsid w:val="00ED092D"/>
    <w:rsid w:val="00ED0FFE"/>
    <w:rsid w:val="00ED28C9"/>
    <w:rsid w:val="00ED6499"/>
    <w:rsid w:val="00EE2A29"/>
    <w:rsid w:val="00EE3B6F"/>
    <w:rsid w:val="00EE7675"/>
    <w:rsid w:val="00EE7DE4"/>
    <w:rsid w:val="00EF04DC"/>
    <w:rsid w:val="00EF38EF"/>
    <w:rsid w:val="00EF4002"/>
    <w:rsid w:val="00EF56C4"/>
    <w:rsid w:val="00EF5796"/>
    <w:rsid w:val="00EF7283"/>
    <w:rsid w:val="00F02BFC"/>
    <w:rsid w:val="00F06A45"/>
    <w:rsid w:val="00F07F51"/>
    <w:rsid w:val="00F13440"/>
    <w:rsid w:val="00F1349B"/>
    <w:rsid w:val="00F13A30"/>
    <w:rsid w:val="00F14352"/>
    <w:rsid w:val="00F20593"/>
    <w:rsid w:val="00F227B8"/>
    <w:rsid w:val="00F2675F"/>
    <w:rsid w:val="00F30A3E"/>
    <w:rsid w:val="00F31B33"/>
    <w:rsid w:val="00F364DC"/>
    <w:rsid w:val="00F3748C"/>
    <w:rsid w:val="00F416EB"/>
    <w:rsid w:val="00F4173B"/>
    <w:rsid w:val="00F41773"/>
    <w:rsid w:val="00F42E8A"/>
    <w:rsid w:val="00F45716"/>
    <w:rsid w:val="00F47265"/>
    <w:rsid w:val="00F539CE"/>
    <w:rsid w:val="00F544ED"/>
    <w:rsid w:val="00F5523D"/>
    <w:rsid w:val="00F556B5"/>
    <w:rsid w:val="00F55CD3"/>
    <w:rsid w:val="00F57677"/>
    <w:rsid w:val="00F57F89"/>
    <w:rsid w:val="00F622AE"/>
    <w:rsid w:val="00F63B58"/>
    <w:rsid w:val="00F674F3"/>
    <w:rsid w:val="00F70CB2"/>
    <w:rsid w:val="00F70FEA"/>
    <w:rsid w:val="00F71FF0"/>
    <w:rsid w:val="00F72150"/>
    <w:rsid w:val="00F72F59"/>
    <w:rsid w:val="00F7407A"/>
    <w:rsid w:val="00F7675B"/>
    <w:rsid w:val="00F77BB5"/>
    <w:rsid w:val="00F81ABC"/>
    <w:rsid w:val="00F81E3B"/>
    <w:rsid w:val="00F8270A"/>
    <w:rsid w:val="00F83338"/>
    <w:rsid w:val="00F847B9"/>
    <w:rsid w:val="00F85D3B"/>
    <w:rsid w:val="00F864F6"/>
    <w:rsid w:val="00F91834"/>
    <w:rsid w:val="00F91EF2"/>
    <w:rsid w:val="00F9320C"/>
    <w:rsid w:val="00F94718"/>
    <w:rsid w:val="00F956CF"/>
    <w:rsid w:val="00F97159"/>
    <w:rsid w:val="00FA2443"/>
    <w:rsid w:val="00FA2458"/>
    <w:rsid w:val="00FA6D10"/>
    <w:rsid w:val="00FA6F3C"/>
    <w:rsid w:val="00FA7B62"/>
    <w:rsid w:val="00FB0C89"/>
    <w:rsid w:val="00FB127D"/>
    <w:rsid w:val="00FB33F2"/>
    <w:rsid w:val="00FB453F"/>
    <w:rsid w:val="00FB5719"/>
    <w:rsid w:val="00FB5A6B"/>
    <w:rsid w:val="00FB7FDE"/>
    <w:rsid w:val="00FC2104"/>
    <w:rsid w:val="00FC289C"/>
    <w:rsid w:val="00FC2CAB"/>
    <w:rsid w:val="00FC554B"/>
    <w:rsid w:val="00FC5E4D"/>
    <w:rsid w:val="00FC7904"/>
    <w:rsid w:val="00FC7E07"/>
    <w:rsid w:val="00FD1999"/>
    <w:rsid w:val="00FD303D"/>
    <w:rsid w:val="00FE0BA7"/>
    <w:rsid w:val="00FE207E"/>
    <w:rsid w:val="00FE4DB5"/>
    <w:rsid w:val="00FF0A0F"/>
    <w:rsid w:val="00FF153B"/>
    <w:rsid w:val="00FF4472"/>
    <w:rsid w:val="00FF5C43"/>
    <w:rsid w:val="00FF7B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C1FFB2"/>
  <w15:chartTrackingRefBased/>
  <w15:docId w15:val="{C961AF1C-6E0A-4F2A-9C64-D7878CCA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lsdException w:name="caption" w:qFormat="1"/>
    <w:lsdException w:name="annotation reference" w:qFormat="1"/>
    <w:lsdException w:name="Title" w:uiPriority="10" w:qFormat="1"/>
    <w:lsdException w:name="Subtitle" w:uiPriority="11"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rsid w:val="001D65F6"/>
    <w:pPr>
      <w:keepNext/>
      <w:jc w:val="both"/>
      <w:outlineLvl w:val="0"/>
    </w:pPr>
    <w:rPr>
      <w:rFonts w:ascii="Calibri" w:hAnsi="Calibri"/>
      <w:b/>
      <w:sz w:val="28"/>
      <w:szCs w:val="20"/>
    </w:rPr>
  </w:style>
  <w:style w:type="paragraph" w:styleId="Nagwek2">
    <w:name w:val="heading 2"/>
    <w:basedOn w:val="Normalny"/>
    <w:next w:val="Normalny"/>
    <w:qFormat/>
    <w:rsid w:val="0017478A"/>
    <w:pPr>
      <w:keepNext/>
      <w:spacing w:before="120" w:after="120"/>
      <w:jc w:val="center"/>
      <w:outlineLvl w:val="1"/>
    </w:pPr>
    <w:rPr>
      <w:rFonts w:ascii="Calibri" w:hAnsi="Calibri"/>
      <w:b/>
      <w:szCs w:val="20"/>
    </w:rPr>
  </w:style>
  <w:style w:type="paragraph" w:styleId="Nagwek3">
    <w:name w:val="heading 3"/>
    <w:basedOn w:val="Normalny"/>
    <w:next w:val="Normalny"/>
    <w:qFormat/>
    <w:rsid w:val="009855B3"/>
    <w:pPr>
      <w:keepNext/>
      <w:spacing w:before="120" w:after="120"/>
      <w:jc w:val="center"/>
      <w:outlineLvl w:val="2"/>
    </w:pPr>
    <w:rPr>
      <w:rFonts w:ascii="Calibri" w:hAnsi="Calibri"/>
      <w:b/>
      <w:szCs w:val="20"/>
    </w:rPr>
  </w:style>
  <w:style w:type="paragraph" w:styleId="Nagwek4">
    <w:name w:val="heading 4"/>
    <w:basedOn w:val="Normalny"/>
    <w:next w:val="Normalny"/>
    <w:qFormat/>
    <w:pPr>
      <w:keepNext/>
      <w:jc w:val="center"/>
      <w:outlineLvl w:val="3"/>
    </w:pPr>
    <w:rPr>
      <w:b/>
      <w:szCs w:val="20"/>
    </w:rPr>
  </w:style>
  <w:style w:type="paragraph" w:styleId="Nagwek6">
    <w:name w:val="heading 6"/>
    <w:basedOn w:val="Normalny"/>
    <w:next w:val="Normalny"/>
    <w:link w:val="Nagwek6Znak"/>
    <w:semiHidden/>
    <w:unhideWhenUsed/>
    <w:qFormat/>
    <w:rsid w:val="00690C79"/>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rPr>
      <w:sz w:val="20"/>
      <w:szCs w:val="20"/>
    </w:rPr>
  </w:style>
  <w:style w:type="paragraph" w:styleId="Tekstpodstawowy">
    <w:name w:val="Body Text"/>
    <w:basedOn w:val="Normalny"/>
    <w:pPr>
      <w:jc w:val="both"/>
    </w:pPr>
    <w:rPr>
      <w:szCs w:val="20"/>
    </w:rPr>
  </w:style>
  <w:style w:type="paragraph" w:styleId="Legenda">
    <w:name w:val="caption"/>
    <w:basedOn w:val="Normalny"/>
    <w:next w:val="Normalny"/>
    <w:qFormat/>
    <w:pPr>
      <w:framePr w:w="3973" w:h="1642" w:hSpace="141" w:wrap="around" w:vAnchor="text" w:hAnchor="page" w:x="1298" w:y="-402"/>
      <w:spacing w:before="60"/>
      <w:jc w:val="center"/>
    </w:pPr>
    <w:rPr>
      <w:b/>
      <w:bCs/>
    </w:rPr>
  </w:style>
  <w:style w:type="paragraph" w:styleId="Tekstpodstawowy2">
    <w:name w:val="Body Text 2"/>
    <w:basedOn w:val="Normalny"/>
    <w:pPr>
      <w:spacing w:line="360" w:lineRule="auto"/>
      <w:jc w:val="center"/>
    </w:pPr>
    <w:rPr>
      <w:b/>
    </w:rPr>
  </w:style>
  <w:style w:type="paragraph" w:styleId="Tekstdymka">
    <w:name w:val="Balloon Text"/>
    <w:basedOn w:val="Normalny"/>
    <w:semiHidden/>
    <w:rsid w:val="00BB016D"/>
    <w:rPr>
      <w:rFonts w:ascii="Tahoma" w:hAnsi="Tahoma" w:cs="Tahoma"/>
      <w:sz w:val="16"/>
      <w:szCs w:val="16"/>
    </w:rPr>
  </w:style>
  <w:style w:type="paragraph" w:customStyle="1" w:styleId="Style2">
    <w:name w:val="Style2"/>
    <w:basedOn w:val="Normalny"/>
    <w:rsid w:val="00D24216"/>
    <w:pPr>
      <w:widowControl w:val="0"/>
      <w:autoSpaceDE w:val="0"/>
      <w:autoSpaceDN w:val="0"/>
      <w:adjustRightInd w:val="0"/>
    </w:pPr>
  </w:style>
  <w:style w:type="paragraph" w:customStyle="1" w:styleId="Style7">
    <w:name w:val="Style7"/>
    <w:basedOn w:val="Normalny"/>
    <w:rsid w:val="00D24216"/>
    <w:pPr>
      <w:widowControl w:val="0"/>
      <w:autoSpaceDE w:val="0"/>
      <w:autoSpaceDN w:val="0"/>
      <w:adjustRightInd w:val="0"/>
      <w:spacing w:line="475" w:lineRule="exact"/>
      <w:ind w:firstLine="446"/>
    </w:pPr>
  </w:style>
  <w:style w:type="character" w:customStyle="1" w:styleId="FontStyle16">
    <w:name w:val="Font Style16"/>
    <w:rsid w:val="00D24216"/>
    <w:rPr>
      <w:rFonts w:ascii="Times New Roman" w:hAnsi="Times New Roman" w:cs="Times New Roman"/>
      <w:b/>
      <w:bCs/>
      <w:sz w:val="26"/>
      <w:szCs w:val="26"/>
    </w:rPr>
  </w:style>
  <w:style w:type="character" w:customStyle="1" w:styleId="FontStyle26">
    <w:name w:val="Font Style26"/>
    <w:rsid w:val="00D24216"/>
    <w:rPr>
      <w:rFonts w:ascii="Times New Roman" w:hAnsi="Times New Roman" w:cs="Times New Roman"/>
      <w:sz w:val="22"/>
      <w:szCs w:val="22"/>
    </w:rPr>
  </w:style>
  <w:style w:type="character" w:customStyle="1" w:styleId="FontStyle27">
    <w:name w:val="Font Style27"/>
    <w:rsid w:val="00D24216"/>
    <w:rPr>
      <w:rFonts w:ascii="Times New Roman" w:hAnsi="Times New Roman" w:cs="Times New Roman"/>
      <w:i/>
      <w:iCs/>
      <w:sz w:val="22"/>
      <w:szCs w:val="22"/>
    </w:rPr>
  </w:style>
  <w:style w:type="character" w:customStyle="1" w:styleId="FontStyle21">
    <w:name w:val="Font Style21"/>
    <w:rsid w:val="00D24216"/>
    <w:rPr>
      <w:rFonts w:ascii="Times New Roman" w:hAnsi="Times New Roman" w:cs="Times New Roman"/>
      <w:sz w:val="24"/>
      <w:szCs w:val="24"/>
    </w:rPr>
  </w:style>
  <w:style w:type="character" w:customStyle="1" w:styleId="FontStyle33">
    <w:name w:val="Font Style33"/>
    <w:rsid w:val="00D24216"/>
    <w:rPr>
      <w:rFonts w:ascii="Times New Roman" w:hAnsi="Times New Roman" w:cs="Times New Roman"/>
      <w:sz w:val="22"/>
      <w:szCs w:val="22"/>
    </w:rPr>
  </w:style>
  <w:style w:type="paragraph" w:customStyle="1" w:styleId="ListParagraph1">
    <w:name w:val="List Paragraph1"/>
    <w:basedOn w:val="Normalny"/>
    <w:rsid w:val="00D14FAF"/>
    <w:pPr>
      <w:suppressAutoHyphens/>
      <w:ind w:left="720"/>
    </w:pPr>
    <w:rPr>
      <w:rFonts w:eastAsia="Calibri"/>
      <w:lang w:eastAsia="ar-SA"/>
    </w:rPr>
  </w:style>
  <w:style w:type="paragraph" w:styleId="Stopka">
    <w:name w:val="footer"/>
    <w:basedOn w:val="Normalny"/>
    <w:link w:val="StopkaZnak"/>
    <w:uiPriority w:val="99"/>
    <w:rsid w:val="001120EF"/>
    <w:pPr>
      <w:tabs>
        <w:tab w:val="center" w:pos="4536"/>
        <w:tab w:val="right" w:pos="9072"/>
      </w:tabs>
    </w:pPr>
  </w:style>
  <w:style w:type="character" w:customStyle="1" w:styleId="StopkaZnak">
    <w:name w:val="Stopka Znak"/>
    <w:link w:val="Stopka"/>
    <w:uiPriority w:val="99"/>
    <w:rsid w:val="00FC1E4D"/>
    <w:rPr>
      <w:sz w:val="24"/>
      <w:szCs w:val="24"/>
    </w:rPr>
  </w:style>
  <w:style w:type="character" w:customStyle="1" w:styleId="NagwekZnak">
    <w:name w:val="Nagłówek Znak"/>
    <w:link w:val="Nagwek"/>
    <w:uiPriority w:val="99"/>
    <w:rsid w:val="00760837"/>
  </w:style>
  <w:style w:type="table" w:styleId="Tabela-Siatka">
    <w:name w:val="Table Grid"/>
    <w:basedOn w:val="Standardowy"/>
    <w:rsid w:val="0022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qFormat/>
    <w:rsid w:val="00516960"/>
    <w:rPr>
      <w:sz w:val="16"/>
      <w:szCs w:val="16"/>
    </w:rPr>
  </w:style>
  <w:style w:type="paragraph" w:styleId="Tekstkomentarza">
    <w:name w:val="annotation text"/>
    <w:basedOn w:val="Normalny"/>
    <w:link w:val="TekstkomentarzaZnak"/>
    <w:qFormat/>
    <w:rsid w:val="00516960"/>
    <w:rPr>
      <w:sz w:val="20"/>
      <w:szCs w:val="20"/>
    </w:rPr>
  </w:style>
  <w:style w:type="character" w:customStyle="1" w:styleId="TekstkomentarzaZnak">
    <w:name w:val="Tekst komentarza Znak"/>
    <w:basedOn w:val="Domylnaczcionkaakapitu"/>
    <w:link w:val="Tekstkomentarza"/>
    <w:rsid w:val="00516960"/>
  </w:style>
  <w:style w:type="paragraph" w:styleId="Tematkomentarza">
    <w:name w:val="annotation subject"/>
    <w:basedOn w:val="Tekstkomentarza"/>
    <w:next w:val="Tekstkomentarza"/>
    <w:link w:val="TematkomentarzaZnak"/>
    <w:rsid w:val="00516960"/>
    <w:rPr>
      <w:b/>
      <w:bCs/>
    </w:rPr>
  </w:style>
  <w:style w:type="character" w:customStyle="1" w:styleId="TematkomentarzaZnak">
    <w:name w:val="Temat komentarza Znak"/>
    <w:link w:val="Tematkomentarza"/>
    <w:rsid w:val="00516960"/>
    <w:rPr>
      <w:b/>
      <w:bCs/>
    </w:rPr>
  </w:style>
  <w:style w:type="character" w:styleId="Hipercze">
    <w:name w:val="Hyperlink"/>
    <w:uiPriority w:val="99"/>
    <w:unhideWhenUsed/>
    <w:rsid w:val="000009E7"/>
    <w:rPr>
      <w:color w:val="0000FF"/>
      <w:u w:val="single"/>
    </w:rPr>
  </w:style>
  <w:style w:type="paragraph" w:customStyle="1" w:styleId="Zawartotabeli">
    <w:name w:val="Zawartość tabeli"/>
    <w:basedOn w:val="Normalny"/>
    <w:rsid w:val="00DD26B4"/>
    <w:pPr>
      <w:suppressLineNumbers/>
      <w:suppressAutoHyphens/>
    </w:pPr>
    <w:rPr>
      <w:lang w:eastAsia="zh-CN"/>
    </w:rPr>
  </w:style>
  <w:style w:type="paragraph" w:styleId="NormalnyWeb">
    <w:name w:val="Normal (Web)"/>
    <w:basedOn w:val="Normalny"/>
    <w:unhideWhenUsed/>
    <w:rsid w:val="00AF68A3"/>
    <w:pPr>
      <w:spacing w:before="100" w:beforeAutospacing="1" w:after="100" w:afterAutospacing="1"/>
    </w:pPr>
  </w:style>
  <w:style w:type="paragraph" w:styleId="Akapitzlist">
    <w:name w:val="List Paragraph"/>
    <w:aliases w:val="L1,Numerowanie,Nagłowek 3,Akapit z listą BS,Kolorowa lista — akcent 11,Dot pt,F5 List Paragraph,Recommendation,List Paragraph11,lp1,Preambuła,maz_wyliczenie,opis dzialania,K-P_odwolanie,A_wyliczenie,Akapit z listą 1,CW_Lista,Podsis rysunk"/>
    <w:basedOn w:val="Normalny"/>
    <w:link w:val="AkapitzlistZnak"/>
    <w:uiPriority w:val="34"/>
    <w:qFormat/>
    <w:rsid w:val="007E123C"/>
    <w:pPr>
      <w:ind w:left="720"/>
      <w:contextualSpacing/>
    </w:pPr>
    <w:rPr>
      <w:rFonts w:ascii="Calibri" w:eastAsia="Calibri" w:hAnsi="Calibri"/>
      <w:lang w:eastAsia="en-US"/>
    </w:rPr>
  </w:style>
  <w:style w:type="paragraph" w:customStyle="1" w:styleId="Default">
    <w:name w:val="Default"/>
    <w:link w:val="DefaultZnak"/>
    <w:rsid w:val="00E86AB0"/>
    <w:pPr>
      <w:autoSpaceDE w:val="0"/>
      <w:autoSpaceDN w:val="0"/>
      <w:adjustRightInd w:val="0"/>
    </w:pPr>
    <w:rPr>
      <w:color w:val="000000"/>
      <w:sz w:val="24"/>
      <w:szCs w:val="24"/>
    </w:rPr>
  </w:style>
  <w:style w:type="paragraph" w:customStyle="1" w:styleId="Punkt">
    <w:name w:val="Punkt"/>
    <w:basedOn w:val="Tekstpodstawowy"/>
    <w:rsid w:val="00923ABB"/>
    <w:pPr>
      <w:suppressAutoHyphens/>
      <w:autoSpaceDN w:val="0"/>
      <w:spacing w:after="160"/>
      <w:textAlignment w:val="baseline"/>
    </w:pPr>
    <w:rPr>
      <w:rFonts w:ascii="Tahoma" w:hAnsi="Tahoma"/>
      <w:sz w:val="20"/>
      <w:szCs w:val="24"/>
    </w:rPr>
  </w:style>
  <w:style w:type="character" w:customStyle="1" w:styleId="AkapitzlistZnak">
    <w:name w:val="Akapit z listą Znak"/>
    <w:aliases w:val="L1 Znak,Numerowanie Znak,Nagłowek 3 Znak,Akapit z listą BS Znak,Kolorowa lista — akcent 11 Znak,Dot pt Znak,F5 List Paragraph Znak,Recommendation Znak,List Paragraph11 Znak,lp1 Znak,Preambuła Znak,maz_wyliczenie Znak,CW_Lista Znak"/>
    <w:link w:val="Akapitzlist"/>
    <w:uiPriority w:val="34"/>
    <w:qFormat/>
    <w:rsid w:val="00B0139B"/>
    <w:rPr>
      <w:rFonts w:ascii="Calibri" w:eastAsia="Calibri" w:hAnsi="Calibri"/>
      <w:sz w:val="24"/>
      <w:szCs w:val="24"/>
      <w:lang w:eastAsia="en-US"/>
    </w:rPr>
  </w:style>
  <w:style w:type="character" w:styleId="Pogrubienie">
    <w:name w:val="Strong"/>
    <w:uiPriority w:val="22"/>
    <w:qFormat/>
    <w:rsid w:val="00A337DF"/>
    <w:rPr>
      <w:b/>
      <w:bCs/>
    </w:rPr>
  </w:style>
  <w:style w:type="paragraph" w:styleId="Poprawka">
    <w:name w:val="Revision"/>
    <w:hidden/>
    <w:uiPriority w:val="99"/>
    <w:semiHidden/>
    <w:rsid w:val="009C4AFE"/>
    <w:rPr>
      <w:sz w:val="24"/>
      <w:szCs w:val="24"/>
    </w:rPr>
  </w:style>
  <w:style w:type="paragraph" w:customStyle="1" w:styleId="Akapitzlist1">
    <w:name w:val="Akapit z listą1"/>
    <w:basedOn w:val="Normalny"/>
    <w:rsid w:val="007D7B2F"/>
    <w:pPr>
      <w:spacing w:line="276" w:lineRule="auto"/>
      <w:ind w:left="720" w:hanging="431"/>
    </w:pPr>
    <w:rPr>
      <w:rFonts w:ascii="Calibri" w:hAnsi="Calibri" w:cs="Calibri"/>
      <w:sz w:val="22"/>
      <w:szCs w:val="22"/>
      <w:lang w:eastAsia="en-US"/>
    </w:rPr>
  </w:style>
  <w:style w:type="character" w:customStyle="1" w:styleId="Teksttreci">
    <w:name w:val="Tekst treści_"/>
    <w:link w:val="Teksttreci0"/>
    <w:rsid w:val="007D7B2F"/>
    <w:rPr>
      <w:spacing w:val="4"/>
      <w:sz w:val="21"/>
      <w:szCs w:val="21"/>
      <w:shd w:val="clear" w:color="auto" w:fill="FFFFFF"/>
    </w:rPr>
  </w:style>
  <w:style w:type="paragraph" w:customStyle="1" w:styleId="Teksttreci0">
    <w:name w:val="Tekst treści"/>
    <w:basedOn w:val="Normalny"/>
    <w:link w:val="Teksttreci"/>
    <w:rsid w:val="007D7B2F"/>
    <w:pPr>
      <w:shd w:val="clear" w:color="auto" w:fill="FFFFFF"/>
      <w:spacing w:before="300" w:after="780" w:line="274" w:lineRule="exact"/>
      <w:ind w:hanging="480"/>
      <w:jc w:val="center"/>
    </w:pPr>
    <w:rPr>
      <w:spacing w:val="4"/>
      <w:sz w:val="21"/>
      <w:szCs w:val="21"/>
    </w:rPr>
  </w:style>
  <w:style w:type="character" w:customStyle="1" w:styleId="DefaultZnak">
    <w:name w:val="Default Znak"/>
    <w:link w:val="Default"/>
    <w:locked/>
    <w:rsid w:val="005E285A"/>
    <w:rPr>
      <w:color w:val="000000"/>
      <w:sz w:val="24"/>
      <w:szCs w:val="24"/>
    </w:rPr>
  </w:style>
  <w:style w:type="paragraph" w:styleId="Tytu">
    <w:name w:val="Title"/>
    <w:basedOn w:val="Normalny"/>
    <w:link w:val="TytuZnak"/>
    <w:uiPriority w:val="10"/>
    <w:qFormat/>
    <w:rsid w:val="002D0BB1"/>
    <w:pPr>
      <w:jc w:val="center"/>
    </w:pPr>
    <w:rPr>
      <w:rFonts w:eastAsia="Calibri"/>
      <w:b/>
      <w:bCs/>
      <w:sz w:val="28"/>
      <w:szCs w:val="28"/>
    </w:rPr>
  </w:style>
  <w:style w:type="character" w:customStyle="1" w:styleId="TytuZnak">
    <w:name w:val="Tytuł Znak"/>
    <w:link w:val="Tytu"/>
    <w:uiPriority w:val="10"/>
    <w:rsid w:val="002D0BB1"/>
    <w:rPr>
      <w:rFonts w:eastAsia="Calibri"/>
      <w:b/>
      <w:bCs/>
      <w:sz w:val="28"/>
      <w:szCs w:val="28"/>
    </w:rPr>
  </w:style>
  <w:style w:type="paragraph" w:styleId="Tekstprzypisukocowego">
    <w:name w:val="endnote text"/>
    <w:basedOn w:val="Normalny"/>
    <w:link w:val="TekstprzypisukocowegoZnak"/>
    <w:rsid w:val="000C4D6A"/>
    <w:rPr>
      <w:sz w:val="20"/>
      <w:szCs w:val="20"/>
    </w:rPr>
  </w:style>
  <w:style w:type="character" w:customStyle="1" w:styleId="TekstprzypisukocowegoZnak">
    <w:name w:val="Tekst przypisu końcowego Znak"/>
    <w:basedOn w:val="Domylnaczcionkaakapitu"/>
    <w:link w:val="Tekstprzypisukocowego"/>
    <w:rsid w:val="000C4D6A"/>
  </w:style>
  <w:style w:type="character" w:styleId="Odwoanieprzypisukocowego">
    <w:name w:val="endnote reference"/>
    <w:rsid w:val="000C4D6A"/>
    <w:rPr>
      <w:vertAlign w:val="superscript"/>
    </w:rPr>
  </w:style>
  <w:style w:type="paragraph" w:styleId="Tekstprzypisudolnego">
    <w:name w:val="footnote text"/>
    <w:aliases w:val="Podrozdział,Footnote,Podrozdzia3"/>
    <w:basedOn w:val="Normalny"/>
    <w:link w:val="TekstprzypisudolnegoZnak"/>
    <w:rsid w:val="000C4D6A"/>
    <w:rPr>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0C4D6A"/>
  </w:style>
  <w:style w:type="character" w:styleId="Odwoanieprzypisudolnego">
    <w:name w:val="footnote reference"/>
    <w:rsid w:val="000C4D6A"/>
    <w:rPr>
      <w:vertAlign w:val="superscript"/>
    </w:rPr>
  </w:style>
  <w:style w:type="character" w:customStyle="1" w:styleId="Nagwek6Znak">
    <w:name w:val="Nagłówek 6 Znak"/>
    <w:link w:val="Nagwek6"/>
    <w:semiHidden/>
    <w:rsid w:val="00690C79"/>
    <w:rPr>
      <w:rFonts w:ascii="Calibri" w:eastAsia="Times New Roman" w:hAnsi="Calibri" w:cs="Times New Roman"/>
      <w:b/>
      <w:bCs/>
      <w:sz w:val="22"/>
      <w:szCs w:val="22"/>
    </w:rPr>
  </w:style>
  <w:style w:type="paragraph" w:styleId="Podtytu">
    <w:name w:val="Subtitle"/>
    <w:basedOn w:val="Normalny"/>
    <w:next w:val="Normalny"/>
    <w:link w:val="PodtytuZnak"/>
    <w:uiPriority w:val="11"/>
    <w:qFormat/>
    <w:rsid w:val="00AB1C04"/>
    <w:pPr>
      <w:widowControl w:val="0"/>
      <w:numPr>
        <w:ilvl w:val="1"/>
      </w:numPr>
      <w:autoSpaceDE w:val="0"/>
      <w:autoSpaceDN w:val="0"/>
      <w:spacing w:after="160"/>
    </w:pPr>
    <w:rPr>
      <w:rFonts w:ascii="Calibri" w:hAnsi="Calibri"/>
      <w:color w:val="5A5A5A"/>
      <w:spacing w:val="15"/>
      <w:sz w:val="22"/>
      <w:szCs w:val="22"/>
      <w:lang w:eastAsia="en-US"/>
    </w:rPr>
  </w:style>
  <w:style w:type="character" w:customStyle="1" w:styleId="PodtytuZnak">
    <w:name w:val="Podtytuł Znak"/>
    <w:link w:val="Podtytu"/>
    <w:uiPriority w:val="11"/>
    <w:rsid w:val="00AB1C04"/>
    <w:rPr>
      <w:rFonts w:ascii="Calibri" w:hAnsi="Calibri"/>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2131">
      <w:bodyDiv w:val="1"/>
      <w:marLeft w:val="0"/>
      <w:marRight w:val="0"/>
      <w:marTop w:val="0"/>
      <w:marBottom w:val="0"/>
      <w:divBdr>
        <w:top w:val="none" w:sz="0" w:space="0" w:color="auto"/>
        <w:left w:val="none" w:sz="0" w:space="0" w:color="auto"/>
        <w:bottom w:val="none" w:sz="0" w:space="0" w:color="auto"/>
        <w:right w:val="none" w:sz="0" w:space="0" w:color="auto"/>
      </w:divBdr>
    </w:div>
    <w:div w:id="106898294">
      <w:bodyDiv w:val="1"/>
      <w:marLeft w:val="0"/>
      <w:marRight w:val="0"/>
      <w:marTop w:val="0"/>
      <w:marBottom w:val="0"/>
      <w:divBdr>
        <w:top w:val="none" w:sz="0" w:space="0" w:color="auto"/>
        <w:left w:val="none" w:sz="0" w:space="0" w:color="auto"/>
        <w:bottom w:val="none" w:sz="0" w:space="0" w:color="auto"/>
        <w:right w:val="none" w:sz="0" w:space="0" w:color="auto"/>
      </w:divBdr>
    </w:div>
    <w:div w:id="177425317">
      <w:bodyDiv w:val="1"/>
      <w:marLeft w:val="0"/>
      <w:marRight w:val="0"/>
      <w:marTop w:val="0"/>
      <w:marBottom w:val="0"/>
      <w:divBdr>
        <w:top w:val="none" w:sz="0" w:space="0" w:color="auto"/>
        <w:left w:val="none" w:sz="0" w:space="0" w:color="auto"/>
        <w:bottom w:val="none" w:sz="0" w:space="0" w:color="auto"/>
        <w:right w:val="none" w:sz="0" w:space="0" w:color="auto"/>
      </w:divBdr>
    </w:div>
    <w:div w:id="190071168">
      <w:bodyDiv w:val="1"/>
      <w:marLeft w:val="0"/>
      <w:marRight w:val="0"/>
      <w:marTop w:val="0"/>
      <w:marBottom w:val="0"/>
      <w:divBdr>
        <w:top w:val="none" w:sz="0" w:space="0" w:color="auto"/>
        <w:left w:val="none" w:sz="0" w:space="0" w:color="auto"/>
        <w:bottom w:val="none" w:sz="0" w:space="0" w:color="auto"/>
        <w:right w:val="none" w:sz="0" w:space="0" w:color="auto"/>
      </w:divBdr>
    </w:div>
    <w:div w:id="197864866">
      <w:bodyDiv w:val="1"/>
      <w:marLeft w:val="0"/>
      <w:marRight w:val="0"/>
      <w:marTop w:val="0"/>
      <w:marBottom w:val="0"/>
      <w:divBdr>
        <w:top w:val="none" w:sz="0" w:space="0" w:color="auto"/>
        <w:left w:val="none" w:sz="0" w:space="0" w:color="auto"/>
        <w:bottom w:val="none" w:sz="0" w:space="0" w:color="auto"/>
        <w:right w:val="none" w:sz="0" w:space="0" w:color="auto"/>
      </w:divBdr>
    </w:div>
    <w:div w:id="230236011">
      <w:bodyDiv w:val="1"/>
      <w:marLeft w:val="0"/>
      <w:marRight w:val="0"/>
      <w:marTop w:val="0"/>
      <w:marBottom w:val="0"/>
      <w:divBdr>
        <w:top w:val="none" w:sz="0" w:space="0" w:color="auto"/>
        <w:left w:val="none" w:sz="0" w:space="0" w:color="auto"/>
        <w:bottom w:val="none" w:sz="0" w:space="0" w:color="auto"/>
        <w:right w:val="none" w:sz="0" w:space="0" w:color="auto"/>
      </w:divBdr>
    </w:div>
    <w:div w:id="244152928">
      <w:bodyDiv w:val="1"/>
      <w:marLeft w:val="0"/>
      <w:marRight w:val="0"/>
      <w:marTop w:val="0"/>
      <w:marBottom w:val="0"/>
      <w:divBdr>
        <w:top w:val="none" w:sz="0" w:space="0" w:color="auto"/>
        <w:left w:val="none" w:sz="0" w:space="0" w:color="auto"/>
        <w:bottom w:val="none" w:sz="0" w:space="0" w:color="auto"/>
        <w:right w:val="none" w:sz="0" w:space="0" w:color="auto"/>
      </w:divBdr>
    </w:div>
    <w:div w:id="277834372">
      <w:bodyDiv w:val="1"/>
      <w:marLeft w:val="0"/>
      <w:marRight w:val="0"/>
      <w:marTop w:val="0"/>
      <w:marBottom w:val="0"/>
      <w:divBdr>
        <w:top w:val="none" w:sz="0" w:space="0" w:color="auto"/>
        <w:left w:val="none" w:sz="0" w:space="0" w:color="auto"/>
        <w:bottom w:val="none" w:sz="0" w:space="0" w:color="auto"/>
        <w:right w:val="none" w:sz="0" w:space="0" w:color="auto"/>
      </w:divBdr>
    </w:div>
    <w:div w:id="361630739">
      <w:bodyDiv w:val="1"/>
      <w:marLeft w:val="0"/>
      <w:marRight w:val="0"/>
      <w:marTop w:val="0"/>
      <w:marBottom w:val="0"/>
      <w:divBdr>
        <w:top w:val="none" w:sz="0" w:space="0" w:color="auto"/>
        <w:left w:val="none" w:sz="0" w:space="0" w:color="auto"/>
        <w:bottom w:val="none" w:sz="0" w:space="0" w:color="auto"/>
        <w:right w:val="none" w:sz="0" w:space="0" w:color="auto"/>
      </w:divBdr>
    </w:div>
    <w:div w:id="523633868">
      <w:bodyDiv w:val="1"/>
      <w:marLeft w:val="0"/>
      <w:marRight w:val="0"/>
      <w:marTop w:val="0"/>
      <w:marBottom w:val="0"/>
      <w:divBdr>
        <w:top w:val="none" w:sz="0" w:space="0" w:color="auto"/>
        <w:left w:val="none" w:sz="0" w:space="0" w:color="auto"/>
        <w:bottom w:val="none" w:sz="0" w:space="0" w:color="auto"/>
        <w:right w:val="none" w:sz="0" w:space="0" w:color="auto"/>
      </w:divBdr>
    </w:div>
    <w:div w:id="546333323">
      <w:bodyDiv w:val="1"/>
      <w:marLeft w:val="0"/>
      <w:marRight w:val="0"/>
      <w:marTop w:val="0"/>
      <w:marBottom w:val="0"/>
      <w:divBdr>
        <w:top w:val="none" w:sz="0" w:space="0" w:color="auto"/>
        <w:left w:val="none" w:sz="0" w:space="0" w:color="auto"/>
        <w:bottom w:val="none" w:sz="0" w:space="0" w:color="auto"/>
        <w:right w:val="none" w:sz="0" w:space="0" w:color="auto"/>
      </w:divBdr>
    </w:div>
    <w:div w:id="656810213">
      <w:bodyDiv w:val="1"/>
      <w:marLeft w:val="0"/>
      <w:marRight w:val="0"/>
      <w:marTop w:val="0"/>
      <w:marBottom w:val="0"/>
      <w:divBdr>
        <w:top w:val="none" w:sz="0" w:space="0" w:color="auto"/>
        <w:left w:val="none" w:sz="0" w:space="0" w:color="auto"/>
        <w:bottom w:val="none" w:sz="0" w:space="0" w:color="auto"/>
        <w:right w:val="none" w:sz="0" w:space="0" w:color="auto"/>
      </w:divBdr>
    </w:div>
    <w:div w:id="664432576">
      <w:bodyDiv w:val="1"/>
      <w:marLeft w:val="0"/>
      <w:marRight w:val="0"/>
      <w:marTop w:val="0"/>
      <w:marBottom w:val="0"/>
      <w:divBdr>
        <w:top w:val="none" w:sz="0" w:space="0" w:color="auto"/>
        <w:left w:val="none" w:sz="0" w:space="0" w:color="auto"/>
        <w:bottom w:val="none" w:sz="0" w:space="0" w:color="auto"/>
        <w:right w:val="none" w:sz="0" w:space="0" w:color="auto"/>
      </w:divBdr>
    </w:div>
    <w:div w:id="749540337">
      <w:bodyDiv w:val="1"/>
      <w:marLeft w:val="0"/>
      <w:marRight w:val="0"/>
      <w:marTop w:val="0"/>
      <w:marBottom w:val="0"/>
      <w:divBdr>
        <w:top w:val="none" w:sz="0" w:space="0" w:color="auto"/>
        <w:left w:val="none" w:sz="0" w:space="0" w:color="auto"/>
        <w:bottom w:val="none" w:sz="0" w:space="0" w:color="auto"/>
        <w:right w:val="none" w:sz="0" w:space="0" w:color="auto"/>
      </w:divBdr>
    </w:div>
    <w:div w:id="934049723">
      <w:bodyDiv w:val="1"/>
      <w:marLeft w:val="0"/>
      <w:marRight w:val="0"/>
      <w:marTop w:val="0"/>
      <w:marBottom w:val="0"/>
      <w:divBdr>
        <w:top w:val="none" w:sz="0" w:space="0" w:color="auto"/>
        <w:left w:val="none" w:sz="0" w:space="0" w:color="auto"/>
        <w:bottom w:val="none" w:sz="0" w:space="0" w:color="auto"/>
        <w:right w:val="none" w:sz="0" w:space="0" w:color="auto"/>
      </w:divBdr>
    </w:div>
    <w:div w:id="964384319">
      <w:bodyDiv w:val="1"/>
      <w:marLeft w:val="0"/>
      <w:marRight w:val="0"/>
      <w:marTop w:val="0"/>
      <w:marBottom w:val="0"/>
      <w:divBdr>
        <w:top w:val="none" w:sz="0" w:space="0" w:color="auto"/>
        <w:left w:val="none" w:sz="0" w:space="0" w:color="auto"/>
        <w:bottom w:val="none" w:sz="0" w:space="0" w:color="auto"/>
        <w:right w:val="none" w:sz="0" w:space="0" w:color="auto"/>
      </w:divBdr>
    </w:div>
    <w:div w:id="1192260180">
      <w:bodyDiv w:val="1"/>
      <w:marLeft w:val="0"/>
      <w:marRight w:val="0"/>
      <w:marTop w:val="0"/>
      <w:marBottom w:val="0"/>
      <w:divBdr>
        <w:top w:val="none" w:sz="0" w:space="0" w:color="auto"/>
        <w:left w:val="none" w:sz="0" w:space="0" w:color="auto"/>
        <w:bottom w:val="none" w:sz="0" w:space="0" w:color="auto"/>
        <w:right w:val="none" w:sz="0" w:space="0" w:color="auto"/>
      </w:divBdr>
    </w:div>
    <w:div w:id="1314749475">
      <w:bodyDiv w:val="1"/>
      <w:marLeft w:val="0"/>
      <w:marRight w:val="0"/>
      <w:marTop w:val="0"/>
      <w:marBottom w:val="0"/>
      <w:divBdr>
        <w:top w:val="none" w:sz="0" w:space="0" w:color="auto"/>
        <w:left w:val="none" w:sz="0" w:space="0" w:color="auto"/>
        <w:bottom w:val="none" w:sz="0" w:space="0" w:color="auto"/>
        <w:right w:val="none" w:sz="0" w:space="0" w:color="auto"/>
      </w:divBdr>
    </w:div>
    <w:div w:id="1371489957">
      <w:bodyDiv w:val="1"/>
      <w:marLeft w:val="0"/>
      <w:marRight w:val="0"/>
      <w:marTop w:val="0"/>
      <w:marBottom w:val="0"/>
      <w:divBdr>
        <w:top w:val="none" w:sz="0" w:space="0" w:color="auto"/>
        <w:left w:val="none" w:sz="0" w:space="0" w:color="auto"/>
        <w:bottom w:val="none" w:sz="0" w:space="0" w:color="auto"/>
        <w:right w:val="none" w:sz="0" w:space="0" w:color="auto"/>
      </w:divBdr>
    </w:div>
    <w:div w:id="1380128069">
      <w:bodyDiv w:val="1"/>
      <w:marLeft w:val="0"/>
      <w:marRight w:val="0"/>
      <w:marTop w:val="0"/>
      <w:marBottom w:val="0"/>
      <w:divBdr>
        <w:top w:val="none" w:sz="0" w:space="0" w:color="auto"/>
        <w:left w:val="none" w:sz="0" w:space="0" w:color="auto"/>
        <w:bottom w:val="none" w:sz="0" w:space="0" w:color="auto"/>
        <w:right w:val="none" w:sz="0" w:space="0" w:color="auto"/>
      </w:divBdr>
    </w:div>
    <w:div w:id="1487093630">
      <w:bodyDiv w:val="1"/>
      <w:marLeft w:val="0"/>
      <w:marRight w:val="0"/>
      <w:marTop w:val="0"/>
      <w:marBottom w:val="0"/>
      <w:divBdr>
        <w:top w:val="none" w:sz="0" w:space="0" w:color="auto"/>
        <w:left w:val="none" w:sz="0" w:space="0" w:color="auto"/>
        <w:bottom w:val="none" w:sz="0" w:space="0" w:color="auto"/>
        <w:right w:val="none" w:sz="0" w:space="0" w:color="auto"/>
      </w:divBdr>
    </w:div>
    <w:div w:id="1507865592">
      <w:bodyDiv w:val="1"/>
      <w:marLeft w:val="0"/>
      <w:marRight w:val="0"/>
      <w:marTop w:val="0"/>
      <w:marBottom w:val="0"/>
      <w:divBdr>
        <w:top w:val="none" w:sz="0" w:space="0" w:color="auto"/>
        <w:left w:val="none" w:sz="0" w:space="0" w:color="auto"/>
        <w:bottom w:val="none" w:sz="0" w:space="0" w:color="auto"/>
        <w:right w:val="none" w:sz="0" w:space="0" w:color="auto"/>
      </w:divBdr>
    </w:div>
    <w:div w:id="1535264731">
      <w:bodyDiv w:val="1"/>
      <w:marLeft w:val="0"/>
      <w:marRight w:val="0"/>
      <w:marTop w:val="0"/>
      <w:marBottom w:val="0"/>
      <w:divBdr>
        <w:top w:val="none" w:sz="0" w:space="0" w:color="auto"/>
        <w:left w:val="none" w:sz="0" w:space="0" w:color="auto"/>
        <w:bottom w:val="none" w:sz="0" w:space="0" w:color="auto"/>
        <w:right w:val="none" w:sz="0" w:space="0" w:color="auto"/>
      </w:divBdr>
    </w:div>
    <w:div w:id="1632059157">
      <w:bodyDiv w:val="1"/>
      <w:marLeft w:val="0"/>
      <w:marRight w:val="0"/>
      <w:marTop w:val="0"/>
      <w:marBottom w:val="0"/>
      <w:divBdr>
        <w:top w:val="none" w:sz="0" w:space="0" w:color="auto"/>
        <w:left w:val="none" w:sz="0" w:space="0" w:color="auto"/>
        <w:bottom w:val="none" w:sz="0" w:space="0" w:color="auto"/>
        <w:right w:val="none" w:sz="0" w:space="0" w:color="auto"/>
      </w:divBdr>
      <w:divsChild>
        <w:div w:id="1355498476">
          <w:marLeft w:val="0"/>
          <w:marRight w:val="0"/>
          <w:marTop w:val="0"/>
          <w:marBottom w:val="0"/>
          <w:divBdr>
            <w:top w:val="none" w:sz="0" w:space="0" w:color="auto"/>
            <w:left w:val="none" w:sz="0" w:space="0" w:color="auto"/>
            <w:bottom w:val="none" w:sz="0" w:space="0" w:color="auto"/>
            <w:right w:val="none" w:sz="0" w:space="0" w:color="auto"/>
          </w:divBdr>
          <w:divsChild>
            <w:div w:id="2087409078">
              <w:marLeft w:val="0"/>
              <w:marRight w:val="0"/>
              <w:marTop w:val="0"/>
              <w:marBottom w:val="0"/>
              <w:divBdr>
                <w:top w:val="none" w:sz="0" w:space="0" w:color="auto"/>
                <w:left w:val="none" w:sz="0" w:space="0" w:color="auto"/>
                <w:bottom w:val="none" w:sz="0" w:space="0" w:color="auto"/>
                <w:right w:val="none" w:sz="0" w:space="0" w:color="auto"/>
              </w:divBdr>
              <w:divsChild>
                <w:div w:id="1680309113">
                  <w:marLeft w:val="0"/>
                  <w:marRight w:val="0"/>
                  <w:marTop w:val="0"/>
                  <w:marBottom w:val="0"/>
                  <w:divBdr>
                    <w:top w:val="none" w:sz="0" w:space="0" w:color="auto"/>
                    <w:left w:val="none" w:sz="0" w:space="0" w:color="auto"/>
                    <w:bottom w:val="none" w:sz="0" w:space="0" w:color="auto"/>
                    <w:right w:val="none" w:sz="0" w:space="0" w:color="auto"/>
                  </w:divBdr>
                </w:div>
                <w:div w:id="1819415895">
                  <w:marLeft w:val="0"/>
                  <w:marRight w:val="0"/>
                  <w:marTop w:val="0"/>
                  <w:marBottom w:val="0"/>
                  <w:divBdr>
                    <w:top w:val="none" w:sz="0" w:space="0" w:color="auto"/>
                    <w:left w:val="none" w:sz="0" w:space="0" w:color="auto"/>
                    <w:bottom w:val="none" w:sz="0" w:space="0" w:color="auto"/>
                    <w:right w:val="none" w:sz="0" w:space="0" w:color="auto"/>
                  </w:divBdr>
                  <w:divsChild>
                    <w:div w:id="2011522391">
                      <w:marLeft w:val="0"/>
                      <w:marRight w:val="0"/>
                      <w:marTop w:val="0"/>
                      <w:marBottom w:val="0"/>
                      <w:divBdr>
                        <w:top w:val="none" w:sz="0" w:space="0" w:color="auto"/>
                        <w:left w:val="none" w:sz="0" w:space="0" w:color="auto"/>
                        <w:bottom w:val="none" w:sz="0" w:space="0" w:color="auto"/>
                        <w:right w:val="none" w:sz="0" w:space="0" w:color="auto"/>
                      </w:divBdr>
                      <w:divsChild>
                        <w:div w:id="13341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169458">
      <w:bodyDiv w:val="1"/>
      <w:marLeft w:val="0"/>
      <w:marRight w:val="0"/>
      <w:marTop w:val="0"/>
      <w:marBottom w:val="0"/>
      <w:divBdr>
        <w:top w:val="none" w:sz="0" w:space="0" w:color="auto"/>
        <w:left w:val="none" w:sz="0" w:space="0" w:color="auto"/>
        <w:bottom w:val="none" w:sz="0" w:space="0" w:color="auto"/>
        <w:right w:val="none" w:sz="0" w:space="0" w:color="auto"/>
      </w:divBdr>
    </w:div>
    <w:div w:id="1663893809">
      <w:bodyDiv w:val="1"/>
      <w:marLeft w:val="0"/>
      <w:marRight w:val="0"/>
      <w:marTop w:val="0"/>
      <w:marBottom w:val="0"/>
      <w:divBdr>
        <w:top w:val="none" w:sz="0" w:space="0" w:color="auto"/>
        <w:left w:val="none" w:sz="0" w:space="0" w:color="auto"/>
        <w:bottom w:val="none" w:sz="0" w:space="0" w:color="auto"/>
        <w:right w:val="none" w:sz="0" w:space="0" w:color="auto"/>
      </w:divBdr>
    </w:div>
    <w:div w:id="1714116093">
      <w:bodyDiv w:val="1"/>
      <w:marLeft w:val="0"/>
      <w:marRight w:val="0"/>
      <w:marTop w:val="0"/>
      <w:marBottom w:val="0"/>
      <w:divBdr>
        <w:top w:val="none" w:sz="0" w:space="0" w:color="auto"/>
        <w:left w:val="none" w:sz="0" w:space="0" w:color="auto"/>
        <w:bottom w:val="none" w:sz="0" w:space="0" w:color="auto"/>
        <w:right w:val="none" w:sz="0" w:space="0" w:color="auto"/>
      </w:divBdr>
      <w:divsChild>
        <w:div w:id="884104765">
          <w:marLeft w:val="0"/>
          <w:marRight w:val="0"/>
          <w:marTop w:val="0"/>
          <w:marBottom w:val="0"/>
          <w:divBdr>
            <w:top w:val="none" w:sz="0" w:space="0" w:color="auto"/>
            <w:left w:val="none" w:sz="0" w:space="0" w:color="auto"/>
            <w:bottom w:val="none" w:sz="0" w:space="0" w:color="auto"/>
            <w:right w:val="none" w:sz="0" w:space="0" w:color="auto"/>
          </w:divBdr>
          <w:divsChild>
            <w:div w:id="1495955903">
              <w:marLeft w:val="0"/>
              <w:marRight w:val="0"/>
              <w:marTop w:val="0"/>
              <w:marBottom w:val="0"/>
              <w:divBdr>
                <w:top w:val="none" w:sz="0" w:space="0" w:color="auto"/>
                <w:left w:val="none" w:sz="0" w:space="0" w:color="auto"/>
                <w:bottom w:val="none" w:sz="0" w:space="0" w:color="auto"/>
                <w:right w:val="none" w:sz="0" w:space="0" w:color="auto"/>
              </w:divBdr>
              <w:divsChild>
                <w:div w:id="1025867080">
                  <w:marLeft w:val="0"/>
                  <w:marRight w:val="0"/>
                  <w:marTop w:val="0"/>
                  <w:marBottom w:val="0"/>
                  <w:divBdr>
                    <w:top w:val="none" w:sz="0" w:space="0" w:color="auto"/>
                    <w:left w:val="none" w:sz="0" w:space="0" w:color="auto"/>
                    <w:bottom w:val="none" w:sz="0" w:space="0" w:color="auto"/>
                    <w:right w:val="none" w:sz="0" w:space="0" w:color="auto"/>
                  </w:divBdr>
                  <w:divsChild>
                    <w:div w:id="944193555">
                      <w:marLeft w:val="0"/>
                      <w:marRight w:val="0"/>
                      <w:marTop w:val="0"/>
                      <w:marBottom w:val="0"/>
                      <w:divBdr>
                        <w:top w:val="none" w:sz="0" w:space="0" w:color="auto"/>
                        <w:left w:val="none" w:sz="0" w:space="0" w:color="auto"/>
                        <w:bottom w:val="none" w:sz="0" w:space="0" w:color="auto"/>
                        <w:right w:val="none" w:sz="0" w:space="0" w:color="auto"/>
                      </w:divBdr>
                    </w:div>
                    <w:div w:id="20486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72442">
      <w:bodyDiv w:val="1"/>
      <w:marLeft w:val="0"/>
      <w:marRight w:val="0"/>
      <w:marTop w:val="0"/>
      <w:marBottom w:val="0"/>
      <w:divBdr>
        <w:top w:val="none" w:sz="0" w:space="0" w:color="auto"/>
        <w:left w:val="none" w:sz="0" w:space="0" w:color="auto"/>
        <w:bottom w:val="none" w:sz="0" w:space="0" w:color="auto"/>
        <w:right w:val="none" w:sz="0" w:space="0" w:color="auto"/>
      </w:divBdr>
    </w:div>
    <w:div w:id="1929540256">
      <w:bodyDiv w:val="1"/>
      <w:marLeft w:val="0"/>
      <w:marRight w:val="0"/>
      <w:marTop w:val="0"/>
      <w:marBottom w:val="0"/>
      <w:divBdr>
        <w:top w:val="none" w:sz="0" w:space="0" w:color="auto"/>
        <w:left w:val="none" w:sz="0" w:space="0" w:color="auto"/>
        <w:bottom w:val="none" w:sz="0" w:space="0" w:color="auto"/>
        <w:right w:val="none" w:sz="0" w:space="0" w:color="auto"/>
      </w:divBdr>
    </w:div>
    <w:div w:id="1963458726">
      <w:bodyDiv w:val="1"/>
      <w:marLeft w:val="0"/>
      <w:marRight w:val="0"/>
      <w:marTop w:val="0"/>
      <w:marBottom w:val="0"/>
      <w:divBdr>
        <w:top w:val="none" w:sz="0" w:space="0" w:color="auto"/>
        <w:left w:val="none" w:sz="0" w:space="0" w:color="auto"/>
        <w:bottom w:val="none" w:sz="0" w:space="0" w:color="auto"/>
        <w:right w:val="none" w:sz="0" w:space="0" w:color="auto"/>
      </w:divBdr>
    </w:div>
    <w:div w:id="2103840104">
      <w:bodyDiv w:val="1"/>
      <w:marLeft w:val="0"/>
      <w:marRight w:val="0"/>
      <w:marTop w:val="0"/>
      <w:marBottom w:val="0"/>
      <w:divBdr>
        <w:top w:val="none" w:sz="0" w:space="0" w:color="auto"/>
        <w:left w:val="none" w:sz="0" w:space="0" w:color="auto"/>
        <w:bottom w:val="none" w:sz="0" w:space="0" w:color="auto"/>
        <w:right w:val="none" w:sz="0" w:space="0" w:color="auto"/>
      </w:divBdr>
    </w:div>
    <w:div w:id="2131779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ssian.com/legal/software-license-agreemen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fluence.atlassian.com/support/atlassian-support-offerings-193299636.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lassian.com/legal/software-license-agree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p.legalis.pl/document-view.seam?documentId=mfrxilrtg4ytgmzsge2dmltqmfyc4nbxgqytcobtgu" TargetMode="External"/><Relationship Id="rId4" Type="http://schemas.openxmlformats.org/officeDocument/2006/relationships/settings" Target="settings.xml"/><Relationship Id="rId9" Type="http://schemas.openxmlformats.org/officeDocument/2006/relationships/hyperlink" Target="mailto:efaktury@kprm.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E3C8E-F2C0-4765-AEAB-90AC05BE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7746</Words>
  <Characters>46480</Characters>
  <DocSecurity>0</DocSecurity>
  <Lines>387</Lines>
  <Paragraphs>108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54118</CharactersWithSpaces>
  <SharedDoc>false</SharedDoc>
  <HLinks>
    <vt:vector size="36" baseType="variant">
      <vt:variant>
        <vt:i4>3145779</vt:i4>
      </vt:variant>
      <vt:variant>
        <vt:i4>15</vt:i4>
      </vt:variant>
      <vt:variant>
        <vt:i4>0</vt:i4>
      </vt:variant>
      <vt:variant>
        <vt:i4>5</vt:i4>
      </vt:variant>
      <vt:variant>
        <vt:lpwstr>https://confluence.atlassian.com/support/atlassian-support-offerings-193299636.html</vt:lpwstr>
      </vt:variant>
      <vt:variant>
        <vt:lpwstr/>
      </vt:variant>
      <vt:variant>
        <vt:i4>7733310</vt:i4>
      </vt:variant>
      <vt:variant>
        <vt:i4>12</vt:i4>
      </vt:variant>
      <vt:variant>
        <vt:i4>0</vt:i4>
      </vt:variant>
      <vt:variant>
        <vt:i4>5</vt:i4>
      </vt:variant>
      <vt:variant>
        <vt:lpwstr>https://www.atlassian.com/legal/software-license-agreement</vt:lpwstr>
      </vt:variant>
      <vt:variant>
        <vt:lpwstr/>
      </vt:variant>
      <vt:variant>
        <vt:i4>8192047</vt:i4>
      </vt:variant>
      <vt:variant>
        <vt:i4>9</vt:i4>
      </vt:variant>
      <vt:variant>
        <vt:i4>0</vt:i4>
      </vt:variant>
      <vt:variant>
        <vt:i4>5</vt:i4>
      </vt:variant>
      <vt:variant>
        <vt:lpwstr>https://sip.legalis.pl/document-view.seam?documentId=mfrxilrtg4ytgmzsge2dmltqmfyc4nbxgqytcobtgu</vt:lpwstr>
      </vt:variant>
      <vt:variant>
        <vt:lpwstr/>
      </vt:variant>
      <vt:variant>
        <vt:i4>6029373</vt:i4>
      </vt:variant>
      <vt:variant>
        <vt:i4>6</vt:i4>
      </vt:variant>
      <vt:variant>
        <vt:i4>0</vt:i4>
      </vt:variant>
      <vt:variant>
        <vt:i4>5</vt:i4>
      </vt:variant>
      <vt:variant>
        <vt:lpwstr>mailto:efaktury@kprm.gov.pl</vt:lpwstr>
      </vt:variant>
      <vt:variant>
        <vt:lpwstr/>
      </vt:variant>
      <vt:variant>
        <vt:i4>2097152</vt:i4>
      </vt:variant>
      <vt:variant>
        <vt:i4>3</vt:i4>
      </vt:variant>
      <vt:variant>
        <vt:i4>0</vt:i4>
      </vt:variant>
      <vt:variant>
        <vt:i4>5</vt:i4>
      </vt:variant>
      <vt:variant>
        <vt:lpwstr>mailto:Piotr.Romanowski@mc.gov.pl</vt:lpwstr>
      </vt:variant>
      <vt:variant>
        <vt:lpwstr/>
      </vt:variant>
      <vt:variant>
        <vt:i4>7733310</vt:i4>
      </vt:variant>
      <vt:variant>
        <vt:i4>0</vt:i4>
      </vt:variant>
      <vt:variant>
        <vt:i4>0</vt:i4>
      </vt:variant>
      <vt:variant>
        <vt:i4>5</vt:i4>
      </vt:variant>
      <vt:variant>
        <vt:lpwstr>https://www.atlassian.com/legal/software-license-agreement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2021-08-03T09:58:00Z</cp:lastPrinted>
  <dcterms:created xsi:type="dcterms:W3CDTF">2022-08-29T12:35:00Z</dcterms:created>
  <dcterms:modified xsi:type="dcterms:W3CDTF">2022-08-29T12:35:00Z</dcterms:modified>
</cp:coreProperties>
</file>