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B915E4" w:rsidRDefault="00781A8D">
      <w:pPr>
        <w:jc w:val="righ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B915E4">
        <w:rPr>
          <w:rFonts w:asciiTheme="minorHAnsi" w:hAnsiTheme="minorHAnsi" w:cstheme="minorHAnsi"/>
          <w:bCs/>
          <w:iCs/>
          <w:sz w:val="22"/>
          <w:szCs w:val="22"/>
        </w:rPr>
        <w:t>Załącznik n</w:t>
      </w:r>
      <w:r w:rsidR="00CB4123" w:rsidRPr="00B915E4">
        <w:rPr>
          <w:rFonts w:asciiTheme="minorHAnsi" w:hAnsiTheme="minorHAnsi" w:cstheme="minorHAnsi"/>
          <w:bCs/>
          <w:iCs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52FA3BDA" w:rsidR="00562C82" w:rsidRPr="00594B9E" w:rsidRDefault="00594B9E" w:rsidP="00C31E4E">
      <w:pPr>
        <w:jc w:val="both"/>
        <w:rPr>
          <w:rFonts w:asciiTheme="minorHAnsi" w:hAnsiTheme="minorHAnsi" w:cstheme="minorHAnsi"/>
          <w:b/>
        </w:rPr>
      </w:pPr>
      <w:bookmarkStart w:id="0" w:name="_Hlk9421246"/>
      <w:r w:rsidRPr="00594B9E">
        <w:rPr>
          <w:rFonts w:asciiTheme="minorHAnsi" w:hAnsiTheme="minorHAnsi" w:cstheme="minorHAnsi"/>
          <w:bCs/>
        </w:rPr>
        <w:t>Dostawa przełączników wraz ze wsparciem technicznym</w:t>
      </w:r>
      <w:r>
        <w:rPr>
          <w:rFonts w:asciiTheme="minorHAnsi" w:hAnsiTheme="minorHAnsi" w:cstheme="minorHAnsi"/>
          <w:b/>
        </w:rPr>
        <w:t xml:space="preserve"> </w:t>
      </w:r>
      <w:r w:rsidR="00DA210B">
        <w:rPr>
          <w:rFonts w:asciiTheme="minorHAnsi" w:hAnsiTheme="minorHAnsi" w:cstheme="minorHAnsi"/>
        </w:rPr>
        <w:t>do</w:t>
      </w:r>
      <w:r w:rsidR="00A3064C" w:rsidRPr="00A3064C">
        <w:rPr>
          <w:rFonts w:asciiTheme="minorHAnsi" w:hAnsiTheme="minorHAnsi" w:cstheme="minorHAnsi"/>
        </w:rPr>
        <w:t xml:space="preserve"> Zakład Emerytalno-Rentowy MSWiA wraz z </w:t>
      </w:r>
      <w:r w:rsidR="00782094">
        <w:rPr>
          <w:rFonts w:asciiTheme="minorHAnsi" w:hAnsiTheme="minorHAnsi" w:cstheme="minorHAnsi"/>
        </w:rPr>
        <w:t xml:space="preserve">oprogramowaniem, </w:t>
      </w:r>
      <w:r w:rsidR="00DA210B">
        <w:rPr>
          <w:rFonts w:cstheme="minorHAnsi"/>
        </w:rPr>
        <w:t>wsparciem technicznym</w:t>
      </w:r>
      <w:r w:rsidR="00DA210B">
        <w:rPr>
          <w:rFonts w:asciiTheme="minorHAnsi" w:hAnsiTheme="minorHAnsi" w:cstheme="minorHAnsi"/>
        </w:rPr>
        <w:t xml:space="preserve"> oraz serwisem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505"/>
        <w:gridCol w:w="913"/>
        <w:gridCol w:w="8"/>
        <w:gridCol w:w="878"/>
        <w:gridCol w:w="580"/>
        <w:gridCol w:w="330"/>
        <w:gridCol w:w="559"/>
        <w:gridCol w:w="1292"/>
        <w:gridCol w:w="947"/>
        <w:gridCol w:w="1101"/>
        <w:gridCol w:w="1047"/>
        <w:gridCol w:w="985"/>
      </w:tblGrid>
      <w:tr w:rsidR="00DA210B" w:rsidRPr="00B915E4" w14:paraId="6C96D3A4" w14:textId="77777777" w:rsidTr="00DA210B">
        <w:trPr>
          <w:jc w:val="center"/>
        </w:trPr>
        <w:tc>
          <w:tcPr>
            <w:tcW w:w="983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9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DA210B">
        <w:trPr>
          <w:jc w:val="center"/>
        </w:trPr>
        <w:tc>
          <w:tcPr>
            <w:tcW w:w="983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DA210B">
        <w:trPr>
          <w:jc w:val="center"/>
        </w:trPr>
        <w:tc>
          <w:tcPr>
            <w:tcW w:w="983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3BE4EA3F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faksu: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9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0" w:type="pct"/>
            <w:gridSpan w:val="6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15C6522B" w14:textId="77777777" w:rsidTr="00DA210B">
        <w:trPr>
          <w:trHeight w:val="221"/>
          <w:jc w:val="center"/>
        </w:trPr>
        <w:tc>
          <w:tcPr>
            <w:tcW w:w="5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2DCD121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1C73F9A0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23" w:type="pct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6C4F929D" w14:textId="4956A7E6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870A5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2094" w:rsidRPr="00B915E4" w14:paraId="5F14F583" w14:textId="77777777" w:rsidTr="00782094">
        <w:trPr>
          <w:trHeight w:val="1275"/>
          <w:jc w:val="center"/>
        </w:trPr>
        <w:tc>
          <w:tcPr>
            <w:tcW w:w="5000" w:type="pct"/>
            <w:gridSpan w:val="1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44B087F" w14:textId="283C2526" w:rsidR="00782094" w:rsidRPr="00B915E4" w:rsidRDefault="00782094" w:rsidP="00AA7B8C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778EC81E" w14:textId="77777777" w:rsidR="00594B9E" w:rsidRPr="00594B9E" w:rsidRDefault="00594B9E" w:rsidP="00594B9E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594B9E">
              <w:rPr>
                <w:rFonts w:asciiTheme="minorHAnsi" w:hAnsiTheme="minorHAnsi" w:cstheme="minorHAnsi"/>
                <w:b/>
                <w:iCs/>
              </w:rPr>
              <w:t>Dostawa przełączników wraz ze wsparciem technicznym.</w:t>
            </w:r>
          </w:p>
          <w:p w14:paraId="7D91D7E9" w14:textId="79B03283" w:rsidR="00782094" w:rsidRPr="00B915E4" w:rsidRDefault="00782094" w:rsidP="00A367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A210B" w:rsidRPr="00B915E4" w14:paraId="191016DF" w14:textId="77777777" w:rsidTr="00DA210B">
        <w:trPr>
          <w:trHeight w:val="910"/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21B83C6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49B0CF6" w14:textId="77777777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4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CFE87" w14:textId="28D1E5E8" w:rsid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3CD4D9F" w14:textId="27842AD4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4DF814B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462798AA" w14:textId="37F27B88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52C1A41" w14:textId="146BCBCE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4772DF80" w14:textId="07F7D5AE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AEC171F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6E3FB515" w14:textId="06764793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78188BAB" w14:textId="1D12E902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16D340E" w14:textId="77777777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6572DC18" w14:textId="02A48C8D" w:rsidR="00DA210B" w:rsidRPr="00DA210B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</w:t>
            </w:r>
            <w:r w:rsidR="0012044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</w:p>
          <w:p w14:paraId="1A21ADAA" w14:textId="02726ADA" w:rsidR="00DA210B" w:rsidRPr="00B915E4" w:rsidRDefault="00DA210B" w:rsidP="00DA210B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DA210B" w:rsidRPr="00B915E4" w14:paraId="45CC976D" w14:textId="77777777" w:rsidTr="00DA210B">
        <w:trPr>
          <w:jc w:val="center"/>
        </w:trPr>
        <w:tc>
          <w:tcPr>
            <w:tcW w:w="235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94A20C3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511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BD791B6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46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7FDC7CA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DE64D9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73BCFC9" w14:textId="77777777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2B1F866" w14:textId="677F1AF5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9F0664" w14:textId="5860750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BC52942" w14:textId="15271ADF" w:rsidR="00DA210B" w:rsidRPr="00B915E4" w:rsidRDefault="00DA210B" w:rsidP="008F5AC0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DA210B" w:rsidRPr="00B915E4" w14:paraId="035515FF" w14:textId="77777777" w:rsidTr="003640E5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1141" w14:textId="77777777" w:rsidR="00DA210B" w:rsidRPr="00B915E4" w:rsidRDefault="00DA210B" w:rsidP="00971044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32E9" w14:textId="2509DEA2" w:rsidR="00DA210B" w:rsidRPr="002D5480" w:rsidRDefault="00DA210B" w:rsidP="00DA210B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 w:rsidR="003640E5">
              <w:rPr>
                <w:sz w:val="20"/>
                <w:szCs w:val="20"/>
              </w:rPr>
              <w:t>przełącznika</w:t>
            </w:r>
            <w:r w:rsidRPr="006F14FF">
              <w:rPr>
                <w:sz w:val="20"/>
                <w:szCs w:val="20"/>
              </w:rPr>
              <w:t xml:space="preserve"> </w:t>
            </w:r>
            <w:r w:rsidR="002E3533" w:rsidRPr="002E3533">
              <w:rPr>
                <w:b/>
                <w:bCs/>
                <w:sz w:val="20"/>
                <w:szCs w:val="20"/>
              </w:rPr>
              <w:t>typ 1</w:t>
            </w:r>
            <w:r w:rsidR="002E3533">
              <w:rPr>
                <w:sz w:val="20"/>
                <w:szCs w:val="20"/>
              </w:rPr>
              <w:t xml:space="preserve"> </w:t>
            </w:r>
            <w:r w:rsidRPr="006F14FF">
              <w:rPr>
                <w:sz w:val="20"/>
                <w:szCs w:val="20"/>
              </w:rPr>
              <w:t xml:space="preserve">wraz </w:t>
            </w:r>
            <w:r>
              <w:rPr>
                <w:sz w:val="20"/>
                <w:szCs w:val="20"/>
              </w:rPr>
              <w:br/>
            </w:r>
            <w:r w:rsidRPr="006F14FF">
              <w:rPr>
                <w:sz w:val="20"/>
                <w:szCs w:val="20"/>
              </w:rPr>
              <w:t>z elementami</w:t>
            </w:r>
          </w:p>
          <w:p w14:paraId="0DD38D63" w14:textId="4650A09E" w:rsidR="00D55F79" w:rsidRDefault="00D55F79" w:rsidP="00DA210B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1B5312DD" w14:textId="2CF2AA2C" w:rsidR="00DA210B" w:rsidRDefault="00DA210B" w:rsidP="00DA210B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</w:t>
            </w:r>
            <w:r w:rsidR="00D55F79">
              <w:rPr>
                <w:sz w:val="20"/>
                <w:szCs w:val="20"/>
                <w:lang w:eastAsia="ar-SA"/>
              </w:rPr>
              <w:t>…..</w:t>
            </w:r>
            <w:r>
              <w:rPr>
                <w:sz w:val="20"/>
                <w:szCs w:val="20"/>
                <w:lang w:eastAsia="ar-SA"/>
              </w:rPr>
              <w:t>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4F5BA72D" w14:textId="77777777" w:rsidR="00DA210B" w:rsidRPr="00B915E4" w:rsidRDefault="00DA210B" w:rsidP="00971044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B3F" w14:textId="25B3E399" w:rsidR="00DA210B" w:rsidRDefault="003640E5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  <w:r w:rsidR="001F102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799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9922" w14:textId="1A32AB40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16E" w14:textId="24E0812E" w:rsidR="00DA210B" w:rsidRPr="00B915E4" w:rsidRDefault="0012044A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9474" w14:textId="00930E8A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8FD96" w14:textId="77777777" w:rsidR="00DA210B" w:rsidRPr="00B915E4" w:rsidRDefault="00DA210B" w:rsidP="0012044A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2FF37DA2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9855" w14:textId="2597DEA2" w:rsidR="003640E5" w:rsidRPr="00B915E4" w:rsidRDefault="003640E5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C67A" w14:textId="0D162FD0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>
              <w:rPr>
                <w:sz w:val="20"/>
                <w:szCs w:val="20"/>
              </w:rPr>
              <w:t>przełącznika</w:t>
            </w:r>
            <w:r w:rsidR="002E3533">
              <w:rPr>
                <w:sz w:val="20"/>
                <w:szCs w:val="20"/>
              </w:rPr>
              <w:t xml:space="preserve"> </w:t>
            </w:r>
            <w:r w:rsidR="002E3533" w:rsidRPr="002E3533">
              <w:rPr>
                <w:b/>
                <w:bCs/>
                <w:sz w:val="20"/>
                <w:szCs w:val="20"/>
              </w:rPr>
              <w:t>typ 2</w:t>
            </w:r>
            <w:r w:rsidRPr="006F14FF">
              <w:rPr>
                <w:sz w:val="20"/>
                <w:szCs w:val="20"/>
              </w:rPr>
              <w:t xml:space="preserve"> wraz </w:t>
            </w:r>
            <w:r>
              <w:rPr>
                <w:sz w:val="20"/>
                <w:szCs w:val="20"/>
              </w:rPr>
              <w:br/>
            </w:r>
            <w:r w:rsidRPr="006F14FF">
              <w:rPr>
                <w:sz w:val="20"/>
                <w:szCs w:val="20"/>
              </w:rPr>
              <w:t>z elementami</w:t>
            </w:r>
          </w:p>
          <w:p w14:paraId="081A08BF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69CE335E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26958EE4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9054" w14:textId="041044C7" w:rsidR="003640E5" w:rsidRDefault="00594B9E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B5A4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2739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CF6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862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5A83A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1B2FF260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6B0C" w14:textId="09F2606D" w:rsidR="003640E5" w:rsidRPr="00B915E4" w:rsidRDefault="003640E5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3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71DE" w14:textId="31C3DC99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>
              <w:rPr>
                <w:sz w:val="20"/>
                <w:szCs w:val="20"/>
              </w:rPr>
              <w:t>przełącznika</w:t>
            </w:r>
            <w:r w:rsidR="002E3533">
              <w:rPr>
                <w:sz w:val="20"/>
                <w:szCs w:val="20"/>
              </w:rPr>
              <w:t xml:space="preserve"> </w:t>
            </w:r>
            <w:r w:rsidR="002E3533" w:rsidRPr="002E3533">
              <w:rPr>
                <w:b/>
                <w:bCs/>
                <w:sz w:val="20"/>
                <w:szCs w:val="20"/>
              </w:rPr>
              <w:t>typ 3</w:t>
            </w:r>
            <w:r w:rsidRPr="006F14FF">
              <w:rPr>
                <w:sz w:val="20"/>
                <w:szCs w:val="20"/>
              </w:rPr>
              <w:t xml:space="preserve"> wraz </w:t>
            </w:r>
            <w:r>
              <w:rPr>
                <w:sz w:val="20"/>
                <w:szCs w:val="20"/>
              </w:rPr>
              <w:br/>
            </w:r>
            <w:r w:rsidRPr="006F14FF">
              <w:rPr>
                <w:sz w:val="20"/>
                <w:szCs w:val="20"/>
              </w:rPr>
              <w:t>z elementami</w:t>
            </w:r>
          </w:p>
          <w:p w14:paraId="6A172890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157C1121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53A9D948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8522" w14:textId="07D6CBA4" w:rsidR="003640E5" w:rsidRDefault="00594B9E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4B5B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D260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9181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D988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2FDD0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94B9E" w:rsidRPr="00B915E4" w14:paraId="39A369C3" w14:textId="77777777" w:rsidTr="004F38AD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4E16" w14:textId="77777777" w:rsidR="00594B9E" w:rsidRPr="00B915E4" w:rsidRDefault="00594B9E" w:rsidP="004F38A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5FA9" w14:textId="1A8C95AC" w:rsidR="00594B9E" w:rsidRPr="002D5480" w:rsidRDefault="00594B9E" w:rsidP="004F38AD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>
              <w:rPr>
                <w:sz w:val="20"/>
                <w:szCs w:val="20"/>
              </w:rPr>
              <w:t>modułów</w:t>
            </w:r>
            <w:r w:rsidR="002E3533">
              <w:rPr>
                <w:sz w:val="20"/>
                <w:szCs w:val="20"/>
              </w:rPr>
              <w:t xml:space="preserve"> (MM)</w:t>
            </w:r>
          </w:p>
          <w:p w14:paraId="57FC9CAD" w14:textId="77777777" w:rsidR="00594B9E" w:rsidRDefault="00594B9E" w:rsidP="004F38AD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1113813A" w14:textId="77777777" w:rsidR="00594B9E" w:rsidRDefault="00594B9E" w:rsidP="004F38AD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34514285" w14:textId="77777777" w:rsidR="00594B9E" w:rsidRPr="00B915E4" w:rsidRDefault="00594B9E" w:rsidP="004F38AD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C7DA" w14:textId="2547FB38" w:rsidR="00594B9E" w:rsidRDefault="00785DD1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060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5F9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15CA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D966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CDF100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3640E5" w:rsidRPr="00B915E4" w14:paraId="050645A0" w14:textId="77777777" w:rsidTr="003A7C2F">
        <w:trPr>
          <w:trHeight w:val="1728"/>
          <w:jc w:val="center"/>
        </w:trPr>
        <w:tc>
          <w:tcPr>
            <w:tcW w:w="23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103D" w14:textId="007C5308" w:rsidR="003640E5" w:rsidRPr="00B915E4" w:rsidRDefault="00594B9E" w:rsidP="003A7C2F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3640E5"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2F3" w14:textId="28E7D917" w:rsidR="003640E5" w:rsidRPr="002D5480" w:rsidRDefault="003640E5" w:rsidP="003A7C2F">
            <w:pPr>
              <w:suppressAutoHyphens/>
              <w:jc w:val="center"/>
              <w:rPr>
                <w:sz w:val="20"/>
                <w:szCs w:val="20"/>
              </w:rPr>
            </w:pPr>
            <w:r w:rsidRPr="006F14FF">
              <w:rPr>
                <w:sz w:val="20"/>
                <w:szCs w:val="20"/>
              </w:rPr>
              <w:t xml:space="preserve">Dostawa </w:t>
            </w:r>
            <w:r>
              <w:rPr>
                <w:sz w:val="20"/>
                <w:szCs w:val="20"/>
              </w:rPr>
              <w:t>modułów</w:t>
            </w:r>
            <w:r w:rsidR="002E3533">
              <w:rPr>
                <w:sz w:val="20"/>
                <w:szCs w:val="20"/>
              </w:rPr>
              <w:t xml:space="preserve"> (SM)</w:t>
            </w:r>
          </w:p>
          <w:p w14:paraId="520EF65C" w14:textId="77777777" w:rsidR="003640E5" w:rsidRDefault="003640E5" w:rsidP="003A7C2F">
            <w:pPr>
              <w:spacing w:before="12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Producent: </w:t>
            </w:r>
            <w:r w:rsidRPr="002D5480">
              <w:rPr>
                <w:sz w:val="20"/>
                <w:szCs w:val="20"/>
                <w:lang w:eastAsia="ar-SA"/>
              </w:rPr>
              <w:t>…………</w:t>
            </w:r>
            <w:r>
              <w:rPr>
                <w:sz w:val="20"/>
                <w:szCs w:val="20"/>
                <w:lang w:eastAsia="ar-SA"/>
              </w:rPr>
              <w:t>……….</w:t>
            </w:r>
          </w:p>
          <w:p w14:paraId="230DF859" w14:textId="77777777" w:rsidR="003640E5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D5480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……..…….</w:t>
            </w:r>
            <w:r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  <w:br/>
            </w:r>
          </w:p>
          <w:p w14:paraId="69FD2866" w14:textId="77777777" w:rsidR="003640E5" w:rsidRPr="00B915E4" w:rsidRDefault="003640E5" w:rsidP="003A7C2F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B915E4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 xml:space="preserve">Zgodnie z wymaganiami określonymi przez Zamawiającego w </w:t>
            </w:r>
            <w:r w:rsidRPr="00B915E4">
              <w:rPr>
                <w:rFonts w:asciiTheme="minorHAnsi" w:hAnsiTheme="minorHAnsi" w:cstheme="minorHAnsi"/>
                <w:i/>
                <w:sz w:val="16"/>
                <w:szCs w:val="16"/>
              </w:rPr>
              <w:t>Załączniku nr 1</w:t>
            </w:r>
            <w:r w:rsidRPr="00B915E4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C87E" w14:textId="43BC24D2" w:rsidR="003640E5" w:rsidRDefault="00785DD1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51C8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2E7C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3A2A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4568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B0930E" w14:textId="77777777" w:rsidR="003640E5" w:rsidRPr="00B915E4" w:rsidRDefault="003640E5" w:rsidP="003A7C2F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77777777" w:rsidR="00971044" w:rsidRPr="00B915E4" w:rsidRDefault="00971044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381A9BDC" w14:textId="77777777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65E7092E" w14:textId="6B5829E9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br w:type="page"/>
      </w:r>
    </w:p>
    <w:p w14:paraId="304CC7AE" w14:textId="77777777" w:rsidR="003D77B6" w:rsidRDefault="003D77B6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2684"/>
        <w:gridCol w:w="1108"/>
        <w:gridCol w:w="1291"/>
        <w:gridCol w:w="942"/>
        <w:gridCol w:w="1096"/>
        <w:gridCol w:w="1042"/>
        <w:gridCol w:w="983"/>
      </w:tblGrid>
      <w:tr w:rsidR="00782094" w:rsidRPr="00B915E4" w14:paraId="0A722C3A" w14:textId="77777777" w:rsidTr="00782094">
        <w:trPr>
          <w:trHeight w:val="1275"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79AC104" w14:textId="77777777" w:rsidR="00782094" w:rsidRPr="00B915E4" w:rsidRDefault="00782094" w:rsidP="00B8464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36EBADAA" w14:textId="07422029" w:rsidR="00782094" w:rsidRPr="00B915E4" w:rsidRDefault="00782094" w:rsidP="00A3676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iCs/>
              </w:rPr>
              <w:t>Wsparcie techniczne dla dostarczon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ych </w:t>
            </w:r>
            <w:r w:rsidR="00A3676A">
              <w:rPr>
                <w:rFonts w:asciiTheme="minorHAnsi" w:hAnsiTheme="minorHAnsi" w:cstheme="minorHAnsi"/>
                <w:b/>
                <w:iCs/>
              </w:rPr>
              <w:t>przełączników</w:t>
            </w:r>
          </w:p>
        </w:tc>
      </w:tr>
      <w:tr w:rsidR="0012044A" w:rsidRPr="00B915E4" w14:paraId="1126DB8B" w14:textId="77777777" w:rsidTr="00594B9E">
        <w:trPr>
          <w:trHeight w:val="910"/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9175BE6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02D748C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DD1194" w14:textId="0FA085B9" w:rsidR="0012044A" w:rsidRDefault="00782094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4420E752" w14:textId="77777777" w:rsidR="00782094" w:rsidRPr="00782094" w:rsidRDefault="00782094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2DF811D7" w14:textId="3D571838" w:rsidR="0012044A" w:rsidRPr="00B915E4" w:rsidRDefault="00782094" w:rsidP="0078209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8209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0D12BFD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13915C4F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A8EFC8B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6A7B4306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15C737EA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16B8D3B8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B9EE6CD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A091FB7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21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3B126FC5" w14:textId="77777777" w:rsidR="0012044A" w:rsidRPr="00DA210B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4D56AC8F" w14:textId="77777777" w:rsidR="0012044A" w:rsidRPr="00B915E4" w:rsidRDefault="0012044A" w:rsidP="00B8464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 w:rsidRPr="00DA210B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12044A" w:rsidRPr="00B915E4" w14:paraId="7D0C53FE" w14:textId="77777777" w:rsidTr="00594B9E">
        <w:trPr>
          <w:jc w:val="center"/>
        </w:trPr>
        <w:tc>
          <w:tcPr>
            <w:tcW w:w="234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AC12510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4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EB787D0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1E22ED2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D2B1CA9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9F7483A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 w:rsidRPr="00B915E4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E9AA1D3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D3F03CD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2581BBBF" w14:textId="77777777" w:rsidR="0012044A" w:rsidRPr="00B915E4" w:rsidRDefault="0012044A" w:rsidP="00B8464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594B9E" w:rsidRPr="00B915E4" w14:paraId="1B5C8983" w14:textId="77777777" w:rsidTr="00594B9E">
        <w:trPr>
          <w:trHeight w:val="1728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FB76451" w14:textId="77777777" w:rsidR="00594B9E" w:rsidRPr="00B915E4" w:rsidRDefault="00594B9E" w:rsidP="004F38A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02F9F" w14:textId="715FD129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82094">
              <w:rPr>
                <w:sz w:val="20"/>
                <w:szCs w:val="20"/>
              </w:rPr>
              <w:t xml:space="preserve">Wsparcie techniczne dla </w:t>
            </w:r>
            <w:r>
              <w:rPr>
                <w:sz w:val="20"/>
                <w:szCs w:val="20"/>
              </w:rPr>
              <w:t xml:space="preserve">102 szt. </w:t>
            </w:r>
            <w:r w:rsidRPr="00782094">
              <w:rPr>
                <w:sz w:val="20"/>
                <w:szCs w:val="20"/>
              </w:rPr>
              <w:t>dostarczon</w:t>
            </w:r>
            <w:r>
              <w:rPr>
                <w:sz w:val="20"/>
                <w:szCs w:val="20"/>
              </w:rPr>
              <w:t xml:space="preserve">ych </w:t>
            </w:r>
            <w:r w:rsidRPr="00782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przełączników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FC972" w14:textId="1C467AD4" w:rsidR="00594B9E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FD65B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F46E3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3F4688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1C7F7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5E13289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594B9E" w:rsidRPr="00B915E4" w14:paraId="01DCC28A" w14:textId="77777777" w:rsidTr="00594B9E">
        <w:trPr>
          <w:trHeight w:val="1728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81434F7" w14:textId="1BBFAFC3" w:rsidR="00594B9E" w:rsidRPr="00B915E4" w:rsidRDefault="00594B9E" w:rsidP="004F38A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0C16B" w14:textId="770E51CB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82094">
              <w:rPr>
                <w:sz w:val="20"/>
                <w:szCs w:val="20"/>
              </w:rPr>
              <w:t xml:space="preserve">Wsparcie techniczne dla </w:t>
            </w:r>
            <w:r>
              <w:rPr>
                <w:sz w:val="20"/>
                <w:szCs w:val="20"/>
              </w:rPr>
              <w:t xml:space="preserve">102 szt. </w:t>
            </w:r>
            <w:r w:rsidRPr="00782094">
              <w:rPr>
                <w:sz w:val="20"/>
                <w:szCs w:val="20"/>
              </w:rPr>
              <w:t>dostarczon</w:t>
            </w:r>
            <w:r>
              <w:rPr>
                <w:sz w:val="20"/>
                <w:szCs w:val="20"/>
              </w:rPr>
              <w:t xml:space="preserve">ych </w:t>
            </w:r>
            <w:r w:rsidRPr="007820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przełączników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90FF9" w14:textId="1EB5B500" w:rsidR="00594B9E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67EB9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8730C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26627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5DB5B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1D0F31" w14:textId="77777777" w:rsidR="00594B9E" w:rsidRPr="00B915E4" w:rsidRDefault="00594B9E" w:rsidP="004F38AD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  <w:tr w:rsidR="0012044A" w:rsidRPr="00B915E4" w14:paraId="60C42570" w14:textId="77777777" w:rsidTr="00594B9E">
        <w:trPr>
          <w:trHeight w:val="1728"/>
          <w:jc w:val="center"/>
        </w:trPr>
        <w:tc>
          <w:tcPr>
            <w:tcW w:w="234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FF2DA9" w14:textId="10EF1D8D" w:rsidR="0012044A" w:rsidRPr="00B915E4" w:rsidRDefault="00594B9E" w:rsidP="00B84648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12044A"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1966C" w14:textId="633D7E21" w:rsidR="0012044A" w:rsidRPr="00B915E4" w:rsidRDefault="00782094" w:rsidP="003640E5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782094">
              <w:rPr>
                <w:sz w:val="20"/>
                <w:szCs w:val="20"/>
              </w:rPr>
              <w:t xml:space="preserve">Wsparcie techniczne dla </w:t>
            </w:r>
            <w:r w:rsidR="001F7DB5">
              <w:rPr>
                <w:sz w:val="20"/>
                <w:szCs w:val="20"/>
              </w:rPr>
              <w:t>10</w:t>
            </w:r>
            <w:r w:rsidR="00594B9E">
              <w:rPr>
                <w:sz w:val="20"/>
                <w:szCs w:val="20"/>
              </w:rPr>
              <w:t>2</w:t>
            </w:r>
            <w:r w:rsidR="00852569">
              <w:rPr>
                <w:sz w:val="20"/>
                <w:szCs w:val="20"/>
              </w:rPr>
              <w:t xml:space="preserve"> szt. </w:t>
            </w:r>
            <w:r w:rsidR="00852569" w:rsidRPr="00782094">
              <w:rPr>
                <w:sz w:val="20"/>
                <w:szCs w:val="20"/>
              </w:rPr>
              <w:t>dostarczon</w:t>
            </w:r>
            <w:r w:rsidR="00852569">
              <w:rPr>
                <w:sz w:val="20"/>
                <w:szCs w:val="20"/>
              </w:rPr>
              <w:t xml:space="preserve">ych </w:t>
            </w:r>
            <w:r w:rsidR="00852569" w:rsidRPr="00782094">
              <w:rPr>
                <w:sz w:val="20"/>
                <w:szCs w:val="20"/>
              </w:rPr>
              <w:t xml:space="preserve"> </w:t>
            </w:r>
            <w:r w:rsidR="003640E5">
              <w:rPr>
                <w:sz w:val="20"/>
                <w:szCs w:val="20"/>
              </w:rPr>
              <w:t>przełączników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479F5" w14:textId="4C81AB43" w:rsidR="0012044A" w:rsidRDefault="00852569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AC36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63F01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BC35C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26A87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13D892B" w14:textId="77777777" w:rsidR="0012044A" w:rsidRPr="00B915E4" w:rsidRDefault="0012044A" w:rsidP="00B84648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7956CB94" w14:textId="77777777" w:rsidR="00DA523A" w:rsidRPr="00B915E4" w:rsidRDefault="0012044A" w:rsidP="00DA523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DA523A"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11CCF596" w14:textId="77777777" w:rsidR="00DA523A" w:rsidRDefault="00DA523A" w:rsidP="00DA523A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355AD1D3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179D38F" w14:textId="4E4E0EC9" w:rsidR="000E0ECB" w:rsidRPr="00852569" w:rsidRDefault="000E0ECB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u w:val="single"/>
        </w:rPr>
      </w:pPr>
      <w:r w:rsidRPr="0085256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u w:val="single"/>
        </w:rPr>
        <w:t xml:space="preserve">Roczna cena wsparcia dla </w:t>
      </w:r>
      <w:r w:rsidR="003640E5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u w:val="single"/>
        </w:rPr>
        <w:t>przełączników</w:t>
      </w:r>
      <w:r w:rsidRPr="00852569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  <w:u w:val="single"/>
        </w:rPr>
        <w:t xml:space="preserve"> nie może przekraczać 2% wartości ich dostawy. </w:t>
      </w:r>
    </w:p>
    <w:p w14:paraId="73E901FC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602"/>
        <w:gridCol w:w="5646"/>
      </w:tblGrid>
      <w:tr w:rsidR="00FA41AC" w:rsidRPr="00B915E4" w14:paraId="736B52B4" w14:textId="77777777" w:rsidTr="007E126C">
        <w:trPr>
          <w:trHeight w:val="1275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778023F7" w14:textId="77777777" w:rsidR="00FA41AC" w:rsidRPr="00B915E4" w:rsidRDefault="00FA41AC" w:rsidP="00FA1BE6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09F0BC0F" w14:textId="1FD4C812" w:rsidR="00FA41AC" w:rsidRPr="00B915E4" w:rsidRDefault="00FA41AC" w:rsidP="00FA1BE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Gwarantowane czasy usunięcia przez Wykonawcę awarii/usterki</w:t>
            </w:r>
          </w:p>
        </w:tc>
      </w:tr>
      <w:tr w:rsidR="00FA41AC" w:rsidRPr="00B915E4" w14:paraId="0246E8F6" w14:textId="77777777" w:rsidTr="007E126C">
        <w:trPr>
          <w:trHeight w:val="493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24481B" w14:textId="113AF6E4" w:rsidR="00FA41AC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EE4A9" w14:textId="638104C6" w:rsidR="00FA41AC" w:rsidRPr="00312158" w:rsidRDefault="00312158" w:rsidP="0031215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31215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Opis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9A90B" w14:textId="1737378E" w:rsidR="00FA41AC" w:rsidRPr="00312158" w:rsidRDefault="00FA41AC" w:rsidP="00B12774">
            <w:pPr>
              <w:spacing w:before="120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376EF6">
              <w:rPr>
                <w:rFonts w:asciiTheme="minorHAnsi" w:hAnsiTheme="minorHAnsi" w:cstheme="minorHAnsi"/>
                <w:b/>
                <w:color w:val="000000"/>
                <w:lang w:eastAsia="zh-CN"/>
              </w:rPr>
              <w:t xml:space="preserve">Ilość </w:t>
            </w:r>
            <w:r w:rsidR="00B12774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godzin</w:t>
            </w:r>
          </w:p>
        </w:tc>
      </w:tr>
      <w:tr w:rsidR="00FA41AC" w:rsidRPr="00B915E4" w14:paraId="388232BA" w14:textId="77777777" w:rsidTr="007E126C">
        <w:trPr>
          <w:trHeight w:val="1124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609F82" w14:textId="5B6C3296" w:rsidR="00FA41AC" w:rsidRPr="00B915E4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1C09" w14:textId="63CE9AA3" w:rsidR="00FA41AC" w:rsidRPr="00B915E4" w:rsidRDefault="00FA41AC" w:rsidP="00FA1BE6">
            <w:pPr>
              <w:spacing w:before="120"/>
              <w:rPr>
                <w:rFonts w:asciiTheme="minorHAnsi" w:hAnsiTheme="minorHAnsi" w:cstheme="minorHAnsi"/>
                <w:b/>
                <w:bCs/>
                <w:iCs/>
                <w:sz w:val="18"/>
                <w:szCs w:val="18"/>
              </w:rPr>
            </w:pPr>
            <w:r w:rsidRPr="00221ECD">
              <w:rPr>
                <w:sz w:val="20"/>
                <w:szCs w:val="20"/>
              </w:rPr>
              <w:t>Gwarantowany czas usunięcia awarii urządzenia, elementu i oprogramowania</w:t>
            </w:r>
            <w:r w:rsidR="003D77B6">
              <w:rPr>
                <w:sz w:val="20"/>
                <w:szCs w:val="20"/>
              </w:rPr>
              <w:t xml:space="preserve"> od momentu jej zgłoszenia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549729" w14:textId="0A37B8C5"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  <w:p w14:paraId="0237FA19" w14:textId="6F31C7A4"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FA41AC" w:rsidRPr="00B915E4" w14:paraId="4FDD7A7B" w14:textId="77777777" w:rsidTr="007E126C">
        <w:trPr>
          <w:trHeight w:val="1130"/>
          <w:jc w:val="center"/>
        </w:trPr>
        <w:tc>
          <w:tcPr>
            <w:tcW w:w="232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815322" w14:textId="00A65C26" w:rsidR="00FA41AC" w:rsidRDefault="00FA41AC" w:rsidP="00FA1BE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30F1" w14:textId="3C8599D0" w:rsidR="00FA41AC" w:rsidRPr="00660E05" w:rsidRDefault="00FA41AC" w:rsidP="00FA1BE6">
            <w:pPr>
              <w:spacing w:before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 w:rsidRPr="00221ECD">
              <w:rPr>
                <w:sz w:val="20"/>
                <w:szCs w:val="20"/>
              </w:rPr>
              <w:t>Gwarantowany czas usunięcia usterki urządzenia, elementu i oprogramowania</w:t>
            </w:r>
            <w:r w:rsidR="003D77B6">
              <w:rPr>
                <w:sz w:val="20"/>
                <w:szCs w:val="20"/>
              </w:rPr>
              <w:t xml:space="preserve"> od momentu jej zgłoszenia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DB74B" w14:textId="5100BBEC" w:rsidR="00FA41AC" w:rsidRPr="00B915E4" w:rsidRDefault="00FA41AC" w:rsidP="00FA1BE6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4CFE1ECD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4BF07ADC" w14:textId="77777777" w:rsidR="00FA41AC" w:rsidRDefault="00FA41AC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3F843B45" w14:textId="4EE2A54D" w:rsidR="00852569" w:rsidRDefault="00852569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 w:type="page"/>
      </w:r>
    </w:p>
    <w:p w14:paraId="67EC4FA4" w14:textId="77777777" w:rsidR="00852569" w:rsidRDefault="00852569" w:rsidP="0012044A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663244D4" w14:textId="1D16943D" w:rsidR="00F13136" w:rsidRDefault="00F13136">
      <w:pPr>
        <w:rPr>
          <w:rFonts w:asciiTheme="minorHAnsi" w:hAnsiTheme="minorHAnsi" w:cstheme="minorHAnsi"/>
        </w:rPr>
      </w:pPr>
    </w:p>
    <w:p w14:paraId="43771C97" w14:textId="76FC7CA5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A7B38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9F1A15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B881E1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D5B5DF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52FD22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9DCF5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F28777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E7C5D9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41FFEC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A7E7268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FF7F69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6BCE863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82BE167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1672F22E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DB88" w14:textId="77777777" w:rsidR="00CC4AA4" w:rsidRDefault="00CC4AA4">
      <w:r>
        <w:separator/>
      </w:r>
    </w:p>
  </w:endnote>
  <w:endnote w:type="continuationSeparator" w:id="0">
    <w:p w14:paraId="36D9645B" w14:textId="77777777" w:rsidR="00CC4AA4" w:rsidRDefault="00CC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2998" w14:textId="77777777" w:rsidR="00CC4AA4" w:rsidRDefault="00CC4AA4">
      <w:r>
        <w:separator/>
      </w:r>
    </w:p>
  </w:footnote>
  <w:footnote w:type="continuationSeparator" w:id="0">
    <w:p w14:paraId="5EE74BFF" w14:textId="77777777" w:rsidR="00CC4AA4" w:rsidRDefault="00CC4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0"/>
  </w:num>
  <w:num w:numId="3">
    <w:abstractNumId w:val="4"/>
  </w:num>
  <w:num w:numId="4">
    <w:abstractNumId w:val="17"/>
  </w:num>
  <w:num w:numId="5">
    <w:abstractNumId w:val="3"/>
  </w:num>
  <w:num w:numId="6">
    <w:abstractNumId w:val="13"/>
  </w:num>
  <w:num w:numId="7">
    <w:abstractNumId w:val="7"/>
  </w:num>
  <w:num w:numId="8">
    <w:abstractNumId w:val="5"/>
  </w:num>
  <w:num w:numId="9">
    <w:abstractNumId w:val="11"/>
  </w:num>
  <w:num w:numId="10">
    <w:abstractNumId w:val="0"/>
  </w:num>
  <w:num w:numId="11">
    <w:abstractNumId w:val="12"/>
  </w:num>
  <w:num w:numId="12">
    <w:abstractNumId w:val="14"/>
  </w:num>
  <w:num w:numId="13">
    <w:abstractNumId w:val="2"/>
  </w:num>
  <w:num w:numId="14">
    <w:abstractNumId w:val="18"/>
  </w:num>
  <w:num w:numId="15">
    <w:abstractNumId w:val="8"/>
  </w:num>
  <w:num w:numId="16">
    <w:abstractNumId w:val="9"/>
  </w:num>
  <w:num w:numId="17">
    <w:abstractNumId w:val="16"/>
  </w:num>
  <w:num w:numId="18">
    <w:abstractNumId w:val="10"/>
  </w:num>
  <w:num w:numId="19">
    <w:abstractNumId w:val="1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024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1F7DB5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533"/>
    <w:rsid w:val="002E3740"/>
    <w:rsid w:val="002E3909"/>
    <w:rsid w:val="002E444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237"/>
    <w:rsid w:val="002F24F2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79C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DA"/>
    <w:rsid w:val="003E5F27"/>
    <w:rsid w:val="003E6456"/>
    <w:rsid w:val="003E6612"/>
    <w:rsid w:val="003E6B2A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1609"/>
    <w:rsid w:val="005025C0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900B1"/>
    <w:rsid w:val="00590133"/>
    <w:rsid w:val="00590266"/>
    <w:rsid w:val="00592471"/>
    <w:rsid w:val="00593BB7"/>
    <w:rsid w:val="005943C1"/>
    <w:rsid w:val="005949D3"/>
    <w:rsid w:val="00594A11"/>
    <w:rsid w:val="00594B9E"/>
    <w:rsid w:val="00595083"/>
    <w:rsid w:val="00595358"/>
    <w:rsid w:val="00596486"/>
    <w:rsid w:val="0059709B"/>
    <w:rsid w:val="005973E9"/>
    <w:rsid w:val="0059787A"/>
    <w:rsid w:val="00597B7D"/>
    <w:rsid w:val="00597FE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4C9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C02EA"/>
    <w:rsid w:val="005C11AE"/>
    <w:rsid w:val="005C1F2F"/>
    <w:rsid w:val="005C2086"/>
    <w:rsid w:val="005C2C2A"/>
    <w:rsid w:val="005C306F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3C6"/>
    <w:rsid w:val="00783860"/>
    <w:rsid w:val="00785877"/>
    <w:rsid w:val="00785DD1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3CE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5B4"/>
    <w:rsid w:val="00A26717"/>
    <w:rsid w:val="00A2679D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A4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2025-09-24T09:23:00Z</dcterms:created>
  <dcterms:modified xsi:type="dcterms:W3CDTF">2025-09-24T09:23:00Z</dcterms:modified>
</cp:coreProperties>
</file>