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3"/>
        <w:tblW w:w="1138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215"/>
        <w:gridCol w:w="1620"/>
        <w:gridCol w:w="3782"/>
        <w:gridCol w:w="2161"/>
        <w:gridCol w:w="135"/>
        <w:gridCol w:w="1695"/>
      </w:tblGrid>
      <w:tr w:rsidR="00B20701" w:rsidRPr="00C82589" w14:paraId="20964039" w14:textId="77777777" w:rsidTr="6CF5C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33F0C061" w14:textId="77777777" w:rsidR="00B20701" w:rsidRPr="00C82589" w:rsidRDefault="00B20701" w:rsidP="000E4040">
            <w:pPr>
              <w:jc w:val="center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215" w:type="dxa"/>
          </w:tcPr>
          <w:p w14:paraId="36110961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Nr Decyzji</w:t>
            </w:r>
          </w:p>
          <w:p w14:paraId="46A1944C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FC2FB14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Data wydania/ podpisania</w:t>
            </w:r>
          </w:p>
        </w:tc>
        <w:tc>
          <w:tcPr>
            <w:tcW w:w="3782" w:type="dxa"/>
          </w:tcPr>
          <w:p w14:paraId="36271571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Tytuł – w sprawie</w:t>
            </w:r>
          </w:p>
        </w:tc>
        <w:tc>
          <w:tcPr>
            <w:tcW w:w="2161" w:type="dxa"/>
          </w:tcPr>
          <w:p w14:paraId="146E6E77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1830" w:type="dxa"/>
            <w:gridSpan w:val="2"/>
          </w:tcPr>
          <w:p w14:paraId="6B90799C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Wprowadzone zmiany i aktualizacje</w:t>
            </w:r>
          </w:p>
        </w:tc>
      </w:tr>
      <w:tr w:rsidR="00B20701" w:rsidRPr="00C82589" w14:paraId="573A3228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2A8992" w14:textId="77777777" w:rsidR="00B20701" w:rsidRPr="00C82589" w:rsidRDefault="00B20701" w:rsidP="000E4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2589">
              <w:rPr>
                <w:rFonts w:ascii="Times New Roman" w:hAnsi="Times New Roman" w:cs="Times New Roman"/>
                <w:color w:val="FF0000"/>
              </w:rPr>
              <w:t>Rok 2008</w:t>
            </w:r>
          </w:p>
          <w:p w14:paraId="5DEC8F16" w14:textId="77777777" w:rsidR="00B20701" w:rsidRPr="00C82589" w:rsidRDefault="00B20701" w:rsidP="000E4040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20701" w:rsidRPr="00C82589" w14:paraId="1B832934" w14:textId="77777777" w:rsidTr="6CF5C4F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6EA30956" w14:textId="77777777" w:rsidR="00B20701" w:rsidRPr="00C82589" w:rsidRDefault="00B20701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7FAA1C27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3C07045F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14.03.2008</w:t>
            </w:r>
          </w:p>
        </w:tc>
        <w:tc>
          <w:tcPr>
            <w:tcW w:w="3782" w:type="dxa"/>
          </w:tcPr>
          <w:p w14:paraId="743F8241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oznakowania w terenie dróg dojazdowych.</w:t>
            </w:r>
          </w:p>
        </w:tc>
        <w:tc>
          <w:tcPr>
            <w:tcW w:w="2161" w:type="dxa"/>
          </w:tcPr>
          <w:p w14:paraId="4374FE56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N-2510-1/08</w:t>
            </w:r>
          </w:p>
        </w:tc>
        <w:tc>
          <w:tcPr>
            <w:tcW w:w="1830" w:type="dxa"/>
            <w:gridSpan w:val="2"/>
          </w:tcPr>
          <w:p w14:paraId="7A4DF37E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07741" w:rsidRPr="00C82589" w14:paraId="3C401CE0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D07042" w14:textId="77777777" w:rsidR="00907741" w:rsidRPr="00C82589" w:rsidRDefault="00907741" w:rsidP="009077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2589">
              <w:rPr>
                <w:rFonts w:ascii="Times New Roman" w:hAnsi="Times New Roman" w:cs="Times New Roman"/>
                <w:color w:val="FF0000"/>
              </w:rPr>
              <w:t xml:space="preserve">Rok 2011 </w:t>
            </w:r>
          </w:p>
          <w:p w14:paraId="046F4895" w14:textId="77777777" w:rsidR="00A00CA8" w:rsidRPr="00C82589" w:rsidRDefault="00A00CA8" w:rsidP="00907741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20701" w:rsidRPr="00C82589" w14:paraId="619D1977" w14:textId="77777777" w:rsidTr="6CF5C4F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02A07F51" w14:textId="77777777" w:rsidR="00B20701" w:rsidRPr="00C82589" w:rsidRDefault="00B20701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6240F3E8" w14:textId="77777777" w:rsidR="00B20701" w:rsidRPr="00C82589" w:rsidRDefault="0090774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</w:tcPr>
          <w:p w14:paraId="70D9EEF0" w14:textId="77777777" w:rsidR="00B20701" w:rsidRPr="00C82589" w:rsidRDefault="0090774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6.04.2011</w:t>
            </w:r>
          </w:p>
        </w:tc>
        <w:tc>
          <w:tcPr>
            <w:tcW w:w="3782" w:type="dxa"/>
          </w:tcPr>
          <w:p w14:paraId="73B04DFE" w14:textId="77777777" w:rsidR="00B20701" w:rsidRPr="00C82589" w:rsidRDefault="0090774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ustalenia pisemnego wzoru zgłoszenia dotyczącego szkodnictwa leśnego.</w:t>
            </w:r>
          </w:p>
        </w:tc>
        <w:tc>
          <w:tcPr>
            <w:tcW w:w="2161" w:type="dxa"/>
          </w:tcPr>
          <w:p w14:paraId="4DACFD30" w14:textId="77777777" w:rsidR="00B20701" w:rsidRPr="00C82589" w:rsidRDefault="0090774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N-2504-02/11</w:t>
            </w:r>
          </w:p>
        </w:tc>
        <w:tc>
          <w:tcPr>
            <w:tcW w:w="1830" w:type="dxa"/>
            <w:gridSpan w:val="2"/>
          </w:tcPr>
          <w:p w14:paraId="0079F448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20701" w:rsidRPr="00C82589" w14:paraId="6B4519E0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E6C39F" w14:textId="77777777" w:rsidR="00B20701" w:rsidRPr="00C82589" w:rsidRDefault="00260F30" w:rsidP="000E4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2589">
              <w:rPr>
                <w:rFonts w:ascii="Times New Roman" w:hAnsi="Times New Roman" w:cs="Times New Roman"/>
                <w:color w:val="FF0000"/>
              </w:rPr>
              <w:t>Rok 2015</w:t>
            </w:r>
          </w:p>
          <w:p w14:paraId="49EB8473" w14:textId="77777777" w:rsidR="00A00CA8" w:rsidRPr="00C82589" w:rsidRDefault="00A00CA8" w:rsidP="000E4040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20701" w:rsidRPr="00C82589" w14:paraId="6887FA7A" w14:textId="77777777" w:rsidTr="6CF5C4F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54FE8801" w14:textId="77777777" w:rsidR="00B20701" w:rsidRPr="00C82589" w:rsidRDefault="00B20701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43B48247" w14:textId="77777777" w:rsidR="00B20701" w:rsidRPr="00C82589" w:rsidRDefault="00260F30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14:paraId="7EF6B78E" w14:textId="77777777" w:rsidR="00B20701" w:rsidRPr="00C82589" w:rsidRDefault="00260F30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7.04.2015</w:t>
            </w:r>
          </w:p>
        </w:tc>
        <w:tc>
          <w:tcPr>
            <w:tcW w:w="3782" w:type="dxa"/>
          </w:tcPr>
          <w:p w14:paraId="59ECB3A7" w14:textId="77777777" w:rsidR="00B20701" w:rsidRPr="00C82589" w:rsidRDefault="00260F30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stosowania warunków technicznych na drewno opałowe S4.</w:t>
            </w:r>
          </w:p>
        </w:tc>
        <w:tc>
          <w:tcPr>
            <w:tcW w:w="2161" w:type="dxa"/>
          </w:tcPr>
          <w:p w14:paraId="68B4EB40" w14:textId="77777777" w:rsidR="00B20701" w:rsidRPr="00C82589" w:rsidRDefault="00260F30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N.0210.28.2015</w:t>
            </w:r>
          </w:p>
        </w:tc>
        <w:tc>
          <w:tcPr>
            <w:tcW w:w="1830" w:type="dxa"/>
            <w:gridSpan w:val="2"/>
          </w:tcPr>
          <w:p w14:paraId="7FB1F16E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20701" w:rsidRPr="00C82589" w14:paraId="15753B92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D78E27" w14:textId="77777777" w:rsidR="00A00CA8" w:rsidRPr="00C82589" w:rsidRDefault="00A00CA8" w:rsidP="00A56661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20701" w:rsidRPr="00C82589" w14:paraId="40FEE282" w14:textId="77777777" w:rsidTr="00AD2DC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bottom w:val="single" w:sz="8" w:space="0" w:color="9BBB59" w:themeColor="accent3"/>
            </w:tcBorders>
          </w:tcPr>
          <w:p w14:paraId="163316D0" w14:textId="77777777" w:rsidR="00A00CA8" w:rsidRPr="00C82589" w:rsidRDefault="00A00CA8" w:rsidP="00AD2DC7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F97B3E" w:rsidRPr="00C82589" w14:paraId="07DB140F" w14:textId="77777777" w:rsidTr="00AD2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bottom w:val="single" w:sz="4" w:space="0" w:color="auto"/>
            </w:tcBorders>
          </w:tcPr>
          <w:p w14:paraId="70D3C936" w14:textId="4A674435" w:rsidR="00F97B3E" w:rsidRPr="00C82589" w:rsidRDefault="000E4DA7" w:rsidP="00FC7E33">
            <w:pPr>
              <w:jc w:val="center"/>
            </w:pPr>
            <w:r w:rsidRPr="00C82589">
              <w:rPr>
                <w:rFonts w:ascii="Times New Roman" w:hAnsi="Times New Roman" w:cs="Times New Roman"/>
                <w:color w:val="FF0000"/>
              </w:rPr>
              <w:t>Rok 2019</w:t>
            </w:r>
          </w:p>
        </w:tc>
      </w:tr>
      <w:tr w:rsidR="00FC7E33" w:rsidRPr="00C82589" w14:paraId="031EB105" w14:textId="77777777" w:rsidTr="00AD2DC7">
        <w:trPr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tcBorders>
              <w:top w:val="single" w:sz="4" w:space="0" w:color="auto"/>
            </w:tcBorders>
          </w:tcPr>
          <w:p w14:paraId="684258B2" w14:textId="77777777" w:rsidR="00FC7E33" w:rsidRPr="00C82589" w:rsidRDefault="00FC7E33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45187A5" w14:textId="229BF716" w:rsidR="00FC7E33" w:rsidRPr="00C82589" w:rsidRDefault="002B3E4A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6CD9CC2" w14:textId="15DC09EA" w:rsidR="00FC7E33" w:rsidRPr="00C82589" w:rsidRDefault="002B3E4A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14.06.2019</w:t>
            </w: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290393D2" w14:textId="10A5FE0F" w:rsidR="00FC7E33" w:rsidRPr="00C82589" w:rsidRDefault="009B019A" w:rsidP="00D0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ustalenia pracochłonności dla czynności nie objętych Katalogiem Norm Czasu dla prac leśnych w załączeniu do Zarządzenia  nr 99 Dyrektora Generalnego Lasów Państwowych z dn. 21.11.2003r.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</w:tcBorders>
          </w:tcPr>
          <w:p w14:paraId="094AB4DC" w14:textId="2273D1B8" w:rsidR="00FC7E33" w:rsidRPr="00C82589" w:rsidRDefault="009B019A" w:rsidP="004F4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Z2G.0210.1.2019.EŻ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12092009" w14:textId="77777777" w:rsidR="00FC7E33" w:rsidRPr="00C82589" w:rsidRDefault="00FC7E33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D544C" w:rsidRPr="00C82589" w14:paraId="306C7059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</w:tcPr>
          <w:p w14:paraId="25EFA14A" w14:textId="77777777" w:rsidR="00C82589" w:rsidRDefault="00C82589" w:rsidP="000E4D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  <w:p w14:paraId="2D39634C" w14:textId="2BCE5716" w:rsidR="008D544C" w:rsidRPr="00C82589" w:rsidRDefault="008D544C" w:rsidP="000E4D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C82589">
              <w:rPr>
                <w:rFonts w:ascii="Times New Roman" w:hAnsi="Times New Roman" w:cs="Times New Roman"/>
                <w:color w:val="FF0000"/>
              </w:rPr>
              <w:t>Rok 2020</w:t>
            </w:r>
          </w:p>
          <w:p w14:paraId="3A8F8EF7" w14:textId="7B5CABD7" w:rsidR="007C53A8" w:rsidRPr="00C82589" w:rsidRDefault="007C53A8" w:rsidP="007C53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4C" w:rsidRPr="00C82589" w14:paraId="168E79E4" w14:textId="77777777" w:rsidTr="6CF5C4F8">
        <w:trPr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7779B027" w14:textId="77777777" w:rsidR="008D544C" w:rsidRPr="00C82589" w:rsidRDefault="008D544C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1267B0B2" w14:textId="31283D4E" w:rsidR="008D544C" w:rsidRPr="00C82589" w:rsidRDefault="008D544C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14:paraId="2EF25F20" w14:textId="0155A036" w:rsidR="008D544C" w:rsidRPr="00C82589" w:rsidRDefault="008D544C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31.01.2020</w:t>
            </w:r>
          </w:p>
        </w:tc>
        <w:tc>
          <w:tcPr>
            <w:tcW w:w="3782" w:type="dxa"/>
          </w:tcPr>
          <w:p w14:paraId="23382CE3" w14:textId="0AC70A19" w:rsidR="00F914CF" w:rsidRPr="00C82589" w:rsidRDefault="008D544C" w:rsidP="00D0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powołania koordynatora systemu EZD, zespoł</w:t>
            </w:r>
            <w:r w:rsidR="00F914CF" w:rsidRPr="00C82589">
              <w:rPr>
                <w:rFonts w:ascii="Times New Roman" w:hAnsi="Times New Roman" w:cs="Times New Roman"/>
              </w:rPr>
              <w:t>u wsparcia oraz administratora systemu EZD w biurze Nadleśnictwa Gościno</w:t>
            </w:r>
          </w:p>
        </w:tc>
        <w:tc>
          <w:tcPr>
            <w:tcW w:w="2296" w:type="dxa"/>
            <w:gridSpan w:val="2"/>
          </w:tcPr>
          <w:p w14:paraId="3D1EC746" w14:textId="0DA6DC16" w:rsidR="008D544C" w:rsidRPr="00C82589" w:rsidRDefault="00F914CF" w:rsidP="004F4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S.0180.1.2020</w:t>
            </w:r>
          </w:p>
        </w:tc>
        <w:tc>
          <w:tcPr>
            <w:tcW w:w="1695" w:type="dxa"/>
          </w:tcPr>
          <w:p w14:paraId="60CF94DB" w14:textId="77777777" w:rsidR="008D544C" w:rsidRPr="00C82589" w:rsidRDefault="008D544C" w:rsidP="00303C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14CF" w:rsidRPr="00C82589" w14:paraId="664CF795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770F9155" w14:textId="77777777" w:rsidR="00F914CF" w:rsidRPr="00C82589" w:rsidRDefault="00F914CF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2B474F55" w14:textId="31E9281B" w:rsidR="00F914CF" w:rsidRPr="00C82589" w:rsidRDefault="00F914CF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</w:tcPr>
          <w:p w14:paraId="69BB479E" w14:textId="3CA454C4" w:rsidR="00F914CF" w:rsidRPr="00C82589" w:rsidRDefault="00F914CF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05.03.2020</w:t>
            </w:r>
          </w:p>
        </w:tc>
        <w:tc>
          <w:tcPr>
            <w:tcW w:w="3782" w:type="dxa"/>
          </w:tcPr>
          <w:p w14:paraId="50B76D23" w14:textId="3C9B4F5F" w:rsidR="00F914CF" w:rsidRPr="00C82589" w:rsidRDefault="00F914CF" w:rsidP="00D0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zastosowania jako typowe innych długości drewna wielkowymiarowego kłodowego iglastego przeznaczonego do sprzedaży w 2020r.</w:t>
            </w:r>
          </w:p>
        </w:tc>
        <w:tc>
          <w:tcPr>
            <w:tcW w:w="2296" w:type="dxa"/>
            <w:gridSpan w:val="2"/>
          </w:tcPr>
          <w:p w14:paraId="27E2B168" w14:textId="3D03D208" w:rsidR="00F914CF" w:rsidRPr="00C82589" w:rsidRDefault="00F914CF" w:rsidP="004F4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Z1.800.1.2020</w:t>
            </w:r>
          </w:p>
        </w:tc>
        <w:tc>
          <w:tcPr>
            <w:tcW w:w="1695" w:type="dxa"/>
          </w:tcPr>
          <w:p w14:paraId="3EBCA684" w14:textId="77777777" w:rsidR="00F914CF" w:rsidRPr="00C82589" w:rsidRDefault="00F914CF" w:rsidP="00303C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41EE1" w:rsidRPr="00C82589" w14:paraId="588DF833" w14:textId="77777777" w:rsidTr="6CF5C4F8">
        <w:trPr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22FB6331" w14:textId="463857E5" w:rsidR="00441EE1" w:rsidRPr="00C82589" w:rsidRDefault="6CF5C4F8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 xml:space="preserve">    </w:t>
            </w:r>
          </w:p>
          <w:p w14:paraId="323FC5CF" w14:textId="14D188D6" w:rsidR="00441EE1" w:rsidRPr="00C82589" w:rsidRDefault="7E320CA0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539472A9" w14:textId="0799EEF9" w:rsidR="00441EE1" w:rsidRPr="00C82589" w:rsidRDefault="007C53A8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</w:tcPr>
          <w:p w14:paraId="00FF9CC8" w14:textId="162922E7" w:rsidR="00441EE1" w:rsidRPr="00C82589" w:rsidRDefault="007C53A8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04.06.2020</w:t>
            </w:r>
          </w:p>
        </w:tc>
        <w:tc>
          <w:tcPr>
            <w:tcW w:w="3782" w:type="dxa"/>
          </w:tcPr>
          <w:p w14:paraId="692E60E5" w14:textId="0231E71D" w:rsidR="00441EE1" w:rsidRPr="00C82589" w:rsidRDefault="007C53A8" w:rsidP="00D0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powołania komisji do przeprowadzenia szacowania szkód łowieckich na gruntach nieleśnych w trybie odwoławczym.</w:t>
            </w:r>
          </w:p>
        </w:tc>
        <w:tc>
          <w:tcPr>
            <w:tcW w:w="2296" w:type="dxa"/>
            <w:gridSpan w:val="2"/>
          </w:tcPr>
          <w:p w14:paraId="334832E5" w14:textId="150FA2F0" w:rsidR="00441EE1" w:rsidRPr="00C82589" w:rsidRDefault="007C53A8" w:rsidP="004F4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NN.7330.00.2020KJ</w:t>
            </w:r>
          </w:p>
        </w:tc>
        <w:tc>
          <w:tcPr>
            <w:tcW w:w="1695" w:type="dxa"/>
          </w:tcPr>
          <w:p w14:paraId="7E1098C9" w14:textId="47E65533" w:rsidR="00441EE1" w:rsidRPr="00C82589" w:rsidRDefault="00441EE1" w:rsidP="7E320C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D54A3D" w14:textId="2040F54C" w:rsidR="00441EE1" w:rsidRPr="00C82589" w:rsidRDefault="00441EE1" w:rsidP="7E320C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7E320CA0" w:rsidRPr="00C82589" w14:paraId="0ED37D17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63E82123" w14:textId="6EBE03DA" w:rsidR="7E320CA0" w:rsidRPr="00C82589" w:rsidRDefault="002266D7" w:rsidP="7E320CA0">
            <w:pPr>
              <w:jc w:val="right"/>
            </w:pPr>
            <w:r>
              <w:t>8</w:t>
            </w:r>
            <w:r w:rsidR="7E320CA0" w:rsidRPr="00C82589">
              <w:t>.</w:t>
            </w:r>
          </w:p>
          <w:p w14:paraId="5E059502" w14:textId="48C2EDD1" w:rsidR="7E320CA0" w:rsidRPr="00C82589" w:rsidRDefault="7E320CA0" w:rsidP="7E320CA0">
            <w:pPr>
              <w:pStyle w:val="Akapitzlist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15" w:type="dxa"/>
          </w:tcPr>
          <w:p w14:paraId="258C6F56" w14:textId="14EA71AD" w:rsidR="7E320CA0" w:rsidRPr="00C82589" w:rsidRDefault="7E320CA0" w:rsidP="7E32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16</w:t>
            </w:r>
          </w:p>
          <w:p w14:paraId="0E0958DE" w14:textId="6C1E3429" w:rsidR="7E320CA0" w:rsidRPr="00C82589" w:rsidRDefault="7E320CA0" w:rsidP="7E32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477D0E1" w14:textId="70E1BF5A" w:rsidR="7E320CA0" w:rsidRPr="00C82589" w:rsidRDefault="7E320CA0" w:rsidP="7E32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14.07.2020</w:t>
            </w:r>
          </w:p>
        </w:tc>
        <w:tc>
          <w:tcPr>
            <w:tcW w:w="3782" w:type="dxa"/>
          </w:tcPr>
          <w:p w14:paraId="0455C78F" w14:textId="2717EB9C" w:rsidR="7E320CA0" w:rsidRPr="00C82589" w:rsidRDefault="7E320CA0" w:rsidP="7E32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 xml:space="preserve">Decyzja w sprawie przechowywania przydzielonej broni palnej, amunicji i środków przymusu bezpośredniego w miejscu zamieszkania strażnika leśnego       </w:t>
            </w:r>
          </w:p>
        </w:tc>
        <w:tc>
          <w:tcPr>
            <w:tcW w:w="2296" w:type="dxa"/>
            <w:gridSpan w:val="2"/>
          </w:tcPr>
          <w:p w14:paraId="72DC1C52" w14:textId="66253BFD" w:rsidR="7E320CA0" w:rsidRPr="00C82589" w:rsidRDefault="7E320CA0" w:rsidP="7E32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NS.2500.5.2020</w:t>
            </w:r>
          </w:p>
        </w:tc>
        <w:tc>
          <w:tcPr>
            <w:tcW w:w="1695" w:type="dxa"/>
          </w:tcPr>
          <w:p w14:paraId="77D39980" w14:textId="71466198" w:rsidR="7E320CA0" w:rsidRPr="00C82589" w:rsidRDefault="7E320CA0" w:rsidP="7E320C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88D9D0A" w14:textId="77777777" w:rsidR="00C82589" w:rsidRDefault="00C82589" w:rsidP="00010A0A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27A4973" w14:textId="725B6DBB" w:rsidR="7E320CA0" w:rsidRPr="00C82589" w:rsidRDefault="7E320CA0" w:rsidP="00010A0A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C82589">
        <w:rPr>
          <w:rFonts w:ascii="Times New Roman" w:hAnsi="Times New Roman" w:cs="Times New Roman"/>
          <w:b/>
          <w:bCs/>
          <w:color w:val="FF0000"/>
        </w:rPr>
        <w:t>Rok 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7E320CA0" w:rsidRPr="00C82589" w14:paraId="56DE180D" w14:textId="77777777" w:rsidTr="00FC3886">
        <w:trPr>
          <w:trHeight w:val="300"/>
        </w:trPr>
        <w:tc>
          <w:tcPr>
            <w:tcW w:w="764" w:type="dxa"/>
          </w:tcPr>
          <w:p w14:paraId="75D4F6E9" w14:textId="1C1C5E8C" w:rsidR="7E320CA0" w:rsidRPr="00C82589" w:rsidRDefault="002266D7" w:rsidP="7E320CA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7E320CA0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3326C5C5" w14:textId="0AE7A541" w:rsidR="7E320CA0" w:rsidRPr="00C82589" w:rsidRDefault="7E320CA0" w:rsidP="7E320CA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3" w:type="dxa"/>
          </w:tcPr>
          <w:p w14:paraId="5B32C42D" w14:textId="076CAA96" w:rsidR="7E320CA0" w:rsidRPr="00C82589" w:rsidRDefault="7E320CA0" w:rsidP="7E320CA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09.03.2021</w:t>
            </w:r>
          </w:p>
        </w:tc>
        <w:tc>
          <w:tcPr>
            <w:tcW w:w="3705" w:type="dxa"/>
          </w:tcPr>
          <w:p w14:paraId="2FFB28F4" w14:textId="1533CE41" w:rsidR="7E320CA0" w:rsidRPr="00C82589" w:rsidRDefault="7E320CA0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 xml:space="preserve">Decyzja w sprawie zasad wykonywania kopii bezpieczeństwa w </w:t>
            </w:r>
            <w:r w:rsidRPr="00C82589">
              <w:rPr>
                <w:rFonts w:ascii="Times New Roman" w:hAnsi="Times New Roman" w:cs="Times New Roman"/>
              </w:rPr>
              <w:lastRenderedPageBreak/>
              <w:t>komputerach trwale pozostających poza biurem nadleśnictwa</w:t>
            </w:r>
          </w:p>
        </w:tc>
        <w:tc>
          <w:tcPr>
            <w:tcW w:w="2310" w:type="dxa"/>
          </w:tcPr>
          <w:p w14:paraId="54DDDD8E" w14:textId="59ABC59B" w:rsidR="7E320CA0" w:rsidRPr="00C82589" w:rsidRDefault="7E320CA0" w:rsidP="7E320CA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lastRenderedPageBreak/>
              <w:t>Z2G.0413.4.2021</w:t>
            </w:r>
          </w:p>
        </w:tc>
        <w:tc>
          <w:tcPr>
            <w:tcW w:w="1750" w:type="dxa"/>
          </w:tcPr>
          <w:p w14:paraId="281521BB" w14:textId="6221E6D3" w:rsidR="7E320CA0" w:rsidRPr="00C82589" w:rsidRDefault="7E320CA0" w:rsidP="7E320CA0">
            <w:pPr>
              <w:rPr>
                <w:rFonts w:ascii="Times New Roman" w:hAnsi="Times New Roman" w:cs="Times New Roman"/>
              </w:rPr>
            </w:pPr>
          </w:p>
        </w:tc>
      </w:tr>
      <w:tr w:rsidR="00DF1E3F" w:rsidRPr="00C82589" w14:paraId="259D4888" w14:textId="77777777" w:rsidTr="00FC3886">
        <w:trPr>
          <w:trHeight w:val="300"/>
        </w:trPr>
        <w:tc>
          <w:tcPr>
            <w:tcW w:w="764" w:type="dxa"/>
          </w:tcPr>
          <w:p w14:paraId="66E3802C" w14:textId="1F175369" w:rsidR="00DF1E3F" w:rsidRPr="00C82589" w:rsidRDefault="00784816" w:rsidP="7E320CA0">
            <w:pPr>
              <w:jc w:val="right"/>
              <w:rPr>
                <w:b/>
                <w:bCs/>
              </w:rPr>
            </w:pPr>
            <w:r w:rsidRPr="00C82589">
              <w:rPr>
                <w:b/>
                <w:bCs/>
              </w:rPr>
              <w:t>1</w:t>
            </w:r>
            <w:r w:rsidR="002266D7">
              <w:rPr>
                <w:b/>
                <w:bCs/>
              </w:rPr>
              <w:t>0</w:t>
            </w:r>
            <w:r w:rsidR="00DF1E3F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40B908E7" w14:textId="79C4B320" w:rsidR="00DF1E3F" w:rsidRPr="00C82589" w:rsidRDefault="00DF1E3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3" w:type="dxa"/>
          </w:tcPr>
          <w:p w14:paraId="1597557F" w14:textId="5FBD9CBE" w:rsidR="00DF1E3F" w:rsidRPr="00C82589" w:rsidRDefault="00DF1E3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3705" w:type="dxa"/>
          </w:tcPr>
          <w:p w14:paraId="69B798DD" w14:textId="682A6CC0" w:rsidR="00DF1E3F" w:rsidRPr="00C82589" w:rsidRDefault="00DF1E3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uruchomienia programu „Zanocuj w lesie” oraz wprowadzenia regulaminu korzystania z miejsc udostępnionych w ramach realizacji programu</w:t>
            </w:r>
          </w:p>
        </w:tc>
        <w:tc>
          <w:tcPr>
            <w:tcW w:w="2310" w:type="dxa"/>
          </w:tcPr>
          <w:p w14:paraId="43704B2C" w14:textId="68C5C34E" w:rsidR="00DF1E3F" w:rsidRPr="00C82589" w:rsidRDefault="00DF1E3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Z2G.715.9.2021</w:t>
            </w:r>
          </w:p>
        </w:tc>
        <w:tc>
          <w:tcPr>
            <w:tcW w:w="1750" w:type="dxa"/>
          </w:tcPr>
          <w:p w14:paraId="57F7A39F" w14:textId="77777777" w:rsidR="00CD3544" w:rsidRPr="00C82589" w:rsidRDefault="00CD3544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Zmiany:</w:t>
            </w:r>
          </w:p>
          <w:p w14:paraId="4600BE9C" w14:textId="23491B40" w:rsidR="00CD3544" w:rsidRPr="00C82589" w:rsidRDefault="00CD3544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18/2022</w:t>
            </w:r>
          </w:p>
        </w:tc>
      </w:tr>
      <w:tr w:rsidR="003A0D37" w:rsidRPr="00C82589" w14:paraId="3E065603" w14:textId="77777777" w:rsidTr="00F028BB">
        <w:trPr>
          <w:trHeight w:val="1095"/>
        </w:trPr>
        <w:tc>
          <w:tcPr>
            <w:tcW w:w="764" w:type="dxa"/>
          </w:tcPr>
          <w:p w14:paraId="16DA2B87" w14:textId="40586C15" w:rsidR="003A0D37" w:rsidRPr="00C82589" w:rsidRDefault="00010A0A" w:rsidP="7E320CA0">
            <w:pPr>
              <w:jc w:val="right"/>
              <w:rPr>
                <w:b/>
                <w:bCs/>
              </w:rPr>
            </w:pPr>
            <w:r w:rsidRPr="00C82589">
              <w:rPr>
                <w:b/>
                <w:bCs/>
              </w:rPr>
              <w:t>1</w:t>
            </w:r>
            <w:r w:rsidR="002266D7">
              <w:rPr>
                <w:b/>
                <w:bCs/>
              </w:rPr>
              <w:t>1</w:t>
            </w:r>
            <w:r w:rsidR="003A0D37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4AC48BCC" w14:textId="078BF328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3" w:type="dxa"/>
          </w:tcPr>
          <w:p w14:paraId="7133DBF6" w14:textId="28977614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18.08.2021r.</w:t>
            </w:r>
          </w:p>
        </w:tc>
        <w:tc>
          <w:tcPr>
            <w:tcW w:w="3705" w:type="dxa"/>
          </w:tcPr>
          <w:p w14:paraId="6D8A57D0" w14:textId="2C2FBC5F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wprowadzenia Porozumienia dot. warunków stosowania telepracy.</w:t>
            </w:r>
          </w:p>
        </w:tc>
        <w:tc>
          <w:tcPr>
            <w:tcW w:w="2310" w:type="dxa"/>
          </w:tcPr>
          <w:p w14:paraId="6F57B2AE" w14:textId="58CF9E1F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NK.1120.33.2021.AS</w:t>
            </w:r>
          </w:p>
        </w:tc>
        <w:tc>
          <w:tcPr>
            <w:tcW w:w="1750" w:type="dxa"/>
          </w:tcPr>
          <w:p w14:paraId="126EC19D" w14:textId="77777777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</w:p>
        </w:tc>
      </w:tr>
      <w:tr w:rsidR="003A0D37" w:rsidRPr="00C82589" w14:paraId="7008F5A3" w14:textId="77777777" w:rsidTr="00FC3886">
        <w:trPr>
          <w:trHeight w:val="1429"/>
        </w:trPr>
        <w:tc>
          <w:tcPr>
            <w:tcW w:w="764" w:type="dxa"/>
          </w:tcPr>
          <w:p w14:paraId="0C887BF0" w14:textId="31027B7E" w:rsidR="003A0D37" w:rsidRPr="00C82589" w:rsidRDefault="00010A0A" w:rsidP="7E320CA0">
            <w:pPr>
              <w:jc w:val="right"/>
              <w:rPr>
                <w:b/>
                <w:bCs/>
              </w:rPr>
            </w:pPr>
            <w:r w:rsidRPr="00C82589">
              <w:rPr>
                <w:b/>
                <w:bCs/>
              </w:rPr>
              <w:t>1</w:t>
            </w:r>
            <w:r w:rsidR="002266D7">
              <w:rPr>
                <w:b/>
                <w:bCs/>
              </w:rPr>
              <w:t>2</w:t>
            </w:r>
            <w:r w:rsidR="00784816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6B075192" w14:textId="54C70B03" w:rsidR="003A0D37" w:rsidRPr="00C82589" w:rsidRDefault="00784816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3" w:type="dxa"/>
          </w:tcPr>
          <w:p w14:paraId="12D12E66" w14:textId="692AD0E0" w:rsidR="003A0D37" w:rsidRPr="00C82589" w:rsidRDefault="00784816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18.08.2021r.</w:t>
            </w:r>
          </w:p>
        </w:tc>
        <w:tc>
          <w:tcPr>
            <w:tcW w:w="3705" w:type="dxa"/>
          </w:tcPr>
          <w:p w14:paraId="7DEDC94E" w14:textId="213F858F" w:rsidR="003A0D37" w:rsidRPr="00C82589" w:rsidRDefault="00784816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wprowadzenia Porozumienia dot. ustalenia podwyżki wynagrodzenia dla pracowników Nadleśnictwa Gościno przy deklaracji przejścia na emeryturę</w:t>
            </w:r>
          </w:p>
        </w:tc>
        <w:tc>
          <w:tcPr>
            <w:tcW w:w="2310" w:type="dxa"/>
          </w:tcPr>
          <w:p w14:paraId="2650B5C4" w14:textId="0912E33B" w:rsidR="003A0D37" w:rsidRPr="00C82589" w:rsidRDefault="00784816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NK.172.11.2021.AS</w:t>
            </w:r>
          </w:p>
        </w:tc>
        <w:tc>
          <w:tcPr>
            <w:tcW w:w="1750" w:type="dxa"/>
          </w:tcPr>
          <w:p w14:paraId="0159E092" w14:textId="77777777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</w:p>
        </w:tc>
      </w:tr>
      <w:tr w:rsidR="004F4AFF" w:rsidRPr="00C82589" w14:paraId="763D4C76" w14:textId="77777777" w:rsidTr="00FC3886">
        <w:trPr>
          <w:trHeight w:val="1429"/>
        </w:trPr>
        <w:tc>
          <w:tcPr>
            <w:tcW w:w="764" w:type="dxa"/>
          </w:tcPr>
          <w:p w14:paraId="5156CC2D" w14:textId="3C690629" w:rsidR="004F4AFF" w:rsidRPr="00C82589" w:rsidRDefault="0082664F" w:rsidP="7E320CA0">
            <w:pPr>
              <w:jc w:val="right"/>
              <w:rPr>
                <w:b/>
                <w:bCs/>
              </w:rPr>
            </w:pPr>
            <w:r w:rsidRPr="00C82589">
              <w:rPr>
                <w:b/>
                <w:bCs/>
              </w:rPr>
              <w:t>1</w:t>
            </w:r>
            <w:r w:rsidR="002266D7">
              <w:rPr>
                <w:b/>
                <w:bCs/>
              </w:rPr>
              <w:t>3</w:t>
            </w:r>
            <w:r w:rsidR="004F4AFF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09E3B850" w14:textId="1729FF98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</w:tcPr>
          <w:p w14:paraId="00228000" w14:textId="56C64FCE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30.09.2021r.</w:t>
            </w:r>
          </w:p>
        </w:tc>
        <w:tc>
          <w:tcPr>
            <w:tcW w:w="3705" w:type="dxa"/>
          </w:tcPr>
          <w:p w14:paraId="4695368C" w14:textId="1E5AC355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zastosowania jako typowe innych długości drewna wielkowymiarowego kłodowego iglastego przeznaczonego do sprzedaży zmieniająca Decyzję nr 7 Nadleśniczego Nadleśnictwa Gościno z dnia 05.03.2020r.</w:t>
            </w:r>
          </w:p>
        </w:tc>
        <w:tc>
          <w:tcPr>
            <w:tcW w:w="2310" w:type="dxa"/>
          </w:tcPr>
          <w:p w14:paraId="655A7BB0" w14:textId="711EE524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Z1.800.1.2021</w:t>
            </w:r>
          </w:p>
        </w:tc>
        <w:tc>
          <w:tcPr>
            <w:tcW w:w="1750" w:type="dxa"/>
          </w:tcPr>
          <w:p w14:paraId="5B480D91" w14:textId="77777777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</w:p>
        </w:tc>
      </w:tr>
    </w:tbl>
    <w:p w14:paraId="0B852E85" w14:textId="77777777" w:rsidR="00C82589" w:rsidRDefault="00C82589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02D8482" w14:textId="77777777" w:rsidR="00C82589" w:rsidRDefault="00C82589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3ACC9CA" w14:textId="77777777" w:rsidR="00C82589" w:rsidRDefault="00C82589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F6A76C6" w14:textId="77777777" w:rsidR="00C82589" w:rsidRDefault="00C82589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72DFC0A" w14:textId="46C645A4" w:rsidR="00010A0A" w:rsidRPr="00C82589" w:rsidRDefault="00010A0A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C82589">
        <w:rPr>
          <w:rFonts w:ascii="Times New Roman" w:hAnsi="Times New Roman" w:cs="Times New Roman"/>
          <w:b/>
          <w:bCs/>
          <w:color w:val="FF0000"/>
        </w:rPr>
        <w:t>Rok 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00CD3544" w:rsidRPr="00C82589" w14:paraId="162048CB" w14:textId="77777777" w:rsidTr="002A0AEB">
        <w:trPr>
          <w:trHeight w:val="1429"/>
        </w:trPr>
        <w:tc>
          <w:tcPr>
            <w:tcW w:w="764" w:type="dxa"/>
          </w:tcPr>
          <w:p w14:paraId="10D4AA96" w14:textId="351FB48A" w:rsidR="00CD3544" w:rsidRPr="00C82589" w:rsidRDefault="000B01ED" w:rsidP="002A0A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266D7">
              <w:rPr>
                <w:b/>
                <w:bCs/>
              </w:rPr>
              <w:t>4</w:t>
            </w:r>
            <w:r w:rsidR="00CD3544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49A0F536" w14:textId="44E1F64B" w:rsidR="00CD3544" w:rsidRPr="00C82589" w:rsidRDefault="00CD3544" w:rsidP="002A0AEB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3" w:type="dxa"/>
          </w:tcPr>
          <w:p w14:paraId="3EEC05B7" w14:textId="55ECB19A" w:rsidR="00CD3544" w:rsidRPr="00C82589" w:rsidRDefault="00CD3544" w:rsidP="002A0AEB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28.06.2022r.</w:t>
            </w:r>
          </w:p>
        </w:tc>
        <w:tc>
          <w:tcPr>
            <w:tcW w:w="3705" w:type="dxa"/>
          </w:tcPr>
          <w:p w14:paraId="7FA402EF" w14:textId="28C91E8E" w:rsidR="00CD3544" w:rsidRPr="00C82589" w:rsidRDefault="00CD3544" w:rsidP="002A0AEB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zmieniająca decyzję nr 6 z dnia 28.04.2021r. w sprawie uruchomienia programu „Zanocuj w lesie” oraz wprowadzenia regulaminu korzystania z miejsc udostępnionych w ramach realizacji programu</w:t>
            </w:r>
          </w:p>
        </w:tc>
        <w:tc>
          <w:tcPr>
            <w:tcW w:w="2310" w:type="dxa"/>
          </w:tcPr>
          <w:p w14:paraId="521199A3" w14:textId="6582262F" w:rsidR="00CD3544" w:rsidRPr="00C82589" w:rsidRDefault="00676827" w:rsidP="002A0AEB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Z2G.715.14.2022</w:t>
            </w:r>
          </w:p>
        </w:tc>
        <w:tc>
          <w:tcPr>
            <w:tcW w:w="1750" w:type="dxa"/>
          </w:tcPr>
          <w:p w14:paraId="083FE426" w14:textId="77777777" w:rsidR="00CD3544" w:rsidRPr="00C82589" w:rsidRDefault="00CD3544" w:rsidP="002A0AEB">
            <w:pPr>
              <w:rPr>
                <w:rFonts w:ascii="Times New Roman" w:hAnsi="Times New Roman" w:cs="Times New Roman"/>
              </w:rPr>
            </w:pPr>
          </w:p>
        </w:tc>
      </w:tr>
    </w:tbl>
    <w:p w14:paraId="0FBFC31E" w14:textId="152910BF" w:rsidR="7E320CA0" w:rsidRPr="00C82589" w:rsidRDefault="7E320CA0" w:rsidP="7E320CA0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C2083F3" w14:textId="71030E8A" w:rsidR="00F028BB" w:rsidRPr="00C82589" w:rsidRDefault="00F028BB" w:rsidP="7E320CA0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C82589">
        <w:rPr>
          <w:rFonts w:ascii="Times New Roman" w:hAnsi="Times New Roman" w:cs="Times New Roman"/>
          <w:b/>
          <w:bCs/>
          <w:color w:val="FF0000"/>
        </w:rPr>
        <w:t>Rok 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00780556" w:rsidRPr="00C82589" w14:paraId="36D9F2AE" w14:textId="77777777" w:rsidTr="00890159">
        <w:trPr>
          <w:trHeight w:val="1429"/>
        </w:trPr>
        <w:tc>
          <w:tcPr>
            <w:tcW w:w="764" w:type="dxa"/>
          </w:tcPr>
          <w:p w14:paraId="7C854BE6" w14:textId="573023CA" w:rsidR="00780556" w:rsidRPr="00C82589" w:rsidRDefault="00BF44A5" w:rsidP="00890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266D7">
              <w:rPr>
                <w:b/>
                <w:bCs/>
              </w:rPr>
              <w:t>5</w:t>
            </w:r>
            <w:r w:rsidR="00C82589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20BDBE1A" w14:textId="42474C24" w:rsidR="00780556" w:rsidRPr="00C82589" w:rsidRDefault="00780556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23" w:type="dxa"/>
          </w:tcPr>
          <w:p w14:paraId="2A32B58D" w14:textId="7E0EA1B2" w:rsidR="00780556" w:rsidRPr="00C82589" w:rsidRDefault="00780556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17.10.2023r.</w:t>
            </w:r>
          </w:p>
        </w:tc>
        <w:tc>
          <w:tcPr>
            <w:tcW w:w="3705" w:type="dxa"/>
          </w:tcPr>
          <w:p w14:paraId="766BAE59" w14:textId="38344786" w:rsidR="00780556" w:rsidRPr="00C82589" w:rsidRDefault="00780556" w:rsidP="00890159">
            <w:pPr>
              <w:rPr>
                <w:rFonts w:ascii="Calibri" w:eastAsia="Calibri" w:hAnsi="Calibri" w:cs="Times New Roman"/>
              </w:rPr>
            </w:pPr>
            <w:r w:rsidRPr="00C82589">
              <w:rPr>
                <w:rFonts w:ascii="Calibri" w:eastAsia="Calibri" w:hAnsi="Calibri" w:cs="Times New Roman"/>
              </w:rPr>
              <w:t>Decyzja w sprawie ustalenia grupy składników, które należy ująć w ewidencji środków niskocennych z wyłączeniem zastosowania minimalnego progu wartości.</w:t>
            </w:r>
          </w:p>
        </w:tc>
        <w:tc>
          <w:tcPr>
            <w:tcW w:w="2310" w:type="dxa"/>
          </w:tcPr>
          <w:p w14:paraId="1C0C7B27" w14:textId="4574A1D7" w:rsidR="00780556" w:rsidRPr="00C82589" w:rsidRDefault="00780556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SA.2201.3.2023</w:t>
            </w:r>
          </w:p>
        </w:tc>
        <w:tc>
          <w:tcPr>
            <w:tcW w:w="1750" w:type="dxa"/>
          </w:tcPr>
          <w:p w14:paraId="25DD5386" w14:textId="77777777" w:rsidR="00780556" w:rsidRPr="00C82589" w:rsidRDefault="00780556" w:rsidP="00890159">
            <w:pPr>
              <w:rPr>
                <w:rFonts w:ascii="Times New Roman" w:hAnsi="Times New Roman" w:cs="Times New Roman"/>
              </w:rPr>
            </w:pPr>
          </w:p>
        </w:tc>
      </w:tr>
      <w:tr w:rsidR="00863103" w:rsidRPr="00C82589" w14:paraId="497EA8C4" w14:textId="77777777" w:rsidTr="00890159">
        <w:trPr>
          <w:trHeight w:val="1429"/>
        </w:trPr>
        <w:tc>
          <w:tcPr>
            <w:tcW w:w="764" w:type="dxa"/>
          </w:tcPr>
          <w:p w14:paraId="3B71AF0C" w14:textId="7AB4691E" w:rsidR="00863103" w:rsidRPr="00C82589" w:rsidRDefault="00BF44A5" w:rsidP="00890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266D7">
              <w:rPr>
                <w:b/>
                <w:bCs/>
              </w:rPr>
              <w:t>6</w:t>
            </w:r>
            <w:r w:rsidR="00C82589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1355220C" w14:textId="4D382A73" w:rsidR="00863103" w:rsidRPr="00C82589" w:rsidRDefault="00863103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23" w:type="dxa"/>
          </w:tcPr>
          <w:p w14:paraId="4407F329" w14:textId="539A0633" w:rsidR="00863103" w:rsidRPr="00C82589" w:rsidRDefault="00863103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26.10.2023r.</w:t>
            </w:r>
          </w:p>
        </w:tc>
        <w:tc>
          <w:tcPr>
            <w:tcW w:w="3705" w:type="dxa"/>
          </w:tcPr>
          <w:p w14:paraId="00084CB5" w14:textId="464E54B5" w:rsidR="00863103" w:rsidRPr="00C82589" w:rsidRDefault="00863103" w:rsidP="00890159">
            <w:pPr>
              <w:rPr>
                <w:rFonts w:ascii="Calibri" w:eastAsia="Calibri" w:hAnsi="Calibri" w:cs="Times New Roman"/>
              </w:rPr>
            </w:pPr>
            <w:r w:rsidRPr="00C82589">
              <w:rPr>
                <w:rFonts w:ascii="Calibri" w:eastAsia="Calibri" w:hAnsi="Calibri" w:cs="Times New Roman"/>
              </w:rPr>
              <w:t>Decyzja w sprawie przeznaczenia drewna odzyskanego po nielegalnym wyrębie na potrzeby własne jednostki</w:t>
            </w:r>
          </w:p>
        </w:tc>
        <w:tc>
          <w:tcPr>
            <w:tcW w:w="2310" w:type="dxa"/>
          </w:tcPr>
          <w:p w14:paraId="597362F1" w14:textId="45278D1C" w:rsidR="00863103" w:rsidRPr="00C82589" w:rsidRDefault="00863103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NS.2505.5.2023</w:t>
            </w:r>
          </w:p>
        </w:tc>
        <w:tc>
          <w:tcPr>
            <w:tcW w:w="1750" w:type="dxa"/>
          </w:tcPr>
          <w:p w14:paraId="3AA79151" w14:textId="77777777" w:rsidR="00863103" w:rsidRPr="00C82589" w:rsidRDefault="00863103" w:rsidP="00890159">
            <w:pPr>
              <w:rPr>
                <w:rFonts w:ascii="Times New Roman" w:hAnsi="Times New Roman" w:cs="Times New Roman"/>
              </w:rPr>
            </w:pPr>
          </w:p>
        </w:tc>
      </w:tr>
    </w:tbl>
    <w:p w14:paraId="5CA11EAD" w14:textId="77777777" w:rsidR="00F028BB" w:rsidRPr="00C82589" w:rsidRDefault="00F028BB" w:rsidP="00C84E2E">
      <w:pPr>
        <w:rPr>
          <w:rFonts w:ascii="Times New Roman" w:hAnsi="Times New Roman" w:cs="Times New Roman"/>
          <w:b/>
          <w:bCs/>
          <w:color w:val="FF0000"/>
        </w:rPr>
      </w:pPr>
    </w:p>
    <w:p w14:paraId="74266540" w14:textId="4B124227" w:rsidR="7E320CA0" w:rsidRPr="00C82589" w:rsidRDefault="00053D8E" w:rsidP="00053D8E">
      <w:pPr>
        <w:tabs>
          <w:tab w:val="left" w:pos="5325"/>
          <w:tab w:val="center" w:pos="5669"/>
        </w:tabs>
        <w:rPr>
          <w:rFonts w:ascii="Times New Roman" w:hAnsi="Times New Roman" w:cs="Times New Roman"/>
          <w:b/>
          <w:bCs/>
        </w:rPr>
      </w:pPr>
      <w:r w:rsidRPr="00C82589">
        <w:rPr>
          <w:rFonts w:ascii="Times New Roman" w:hAnsi="Times New Roman" w:cs="Times New Roman"/>
        </w:rPr>
        <w:tab/>
      </w:r>
      <w:r w:rsidRPr="00C82589">
        <w:rPr>
          <w:rFonts w:ascii="Times New Roman" w:hAnsi="Times New Roman" w:cs="Times New Roman"/>
          <w:b/>
          <w:bCs/>
          <w:color w:val="FF0000"/>
        </w:rPr>
        <w:t>Rok 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00C82589" w:rsidRPr="00C82589" w14:paraId="7F80A548" w14:textId="77777777" w:rsidTr="00455DFD">
        <w:trPr>
          <w:trHeight w:val="1429"/>
        </w:trPr>
        <w:tc>
          <w:tcPr>
            <w:tcW w:w="764" w:type="dxa"/>
          </w:tcPr>
          <w:p w14:paraId="1E08ADC7" w14:textId="6ACA3BAC" w:rsidR="00C82589" w:rsidRPr="00C82589" w:rsidRDefault="00BF44A5" w:rsidP="00C8258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2266D7">
              <w:rPr>
                <w:rFonts w:ascii="Times New Roman" w:hAnsi="Times New Roman" w:cs="Times New Roman"/>
                <w:b/>
                <w:bCs/>
              </w:rPr>
              <w:t>7</w:t>
            </w:r>
            <w:r w:rsidR="00C82589" w:rsidRPr="00C8258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4DFF7612" w14:textId="0551C986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3" w:type="dxa"/>
          </w:tcPr>
          <w:p w14:paraId="5C617504" w14:textId="2B5B6E1F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05.02.2024r.</w:t>
            </w:r>
          </w:p>
        </w:tc>
        <w:tc>
          <w:tcPr>
            <w:tcW w:w="3705" w:type="dxa"/>
          </w:tcPr>
          <w:p w14:paraId="21D30A8C" w14:textId="444EE21B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realizacji projektu rozwojowego Państwowego Gospodarstwa Leśnego Lasy Państwowe pn. „Leśne place zabaw”</w:t>
            </w:r>
          </w:p>
        </w:tc>
        <w:tc>
          <w:tcPr>
            <w:tcW w:w="2310" w:type="dxa"/>
          </w:tcPr>
          <w:p w14:paraId="38486C82" w14:textId="035A9E75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SA.011.1.2024</w:t>
            </w:r>
          </w:p>
        </w:tc>
        <w:tc>
          <w:tcPr>
            <w:tcW w:w="1750" w:type="dxa"/>
          </w:tcPr>
          <w:p w14:paraId="4D779449" w14:textId="77777777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</w:p>
        </w:tc>
      </w:tr>
    </w:tbl>
    <w:p w14:paraId="317B3B45" w14:textId="0977AF73" w:rsidR="7E320CA0" w:rsidRPr="006F0A1F" w:rsidRDefault="7E320CA0" w:rsidP="7E320CA0">
      <w:pPr>
        <w:rPr>
          <w:rFonts w:ascii="Times New Roman" w:hAnsi="Times New Roman" w:cs="Times New Roman"/>
          <w:b/>
          <w:bCs/>
          <w:color w:val="FF0000"/>
        </w:rPr>
      </w:pPr>
    </w:p>
    <w:p w14:paraId="540E77D1" w14:textId="0C2382ED" w:rsidR="7E320CA0" w:rsidRPr="006F0A1F" w:rsidRDefault="006F0A1F" w:rsidP="006F0A1F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Rok </w:t>
      </w:r>
      <w:r w:rsidRPr="006F0A1F">
        <w:rPr>
          <w:rFonts w:ascii="Times New Roman" w:hAnsi="Times New Roman" w:cs="Times New Roman"/>
          <w:b/>
          <w:bCs/>
          <w:color w:val="FF0000"/>
        </w:rPr>
        <w:t>2025</w:t>
      </w:r>
    </w:p>
    <w:p w14:paraId="6FFF7F37" w14:textId="74C89B1C" w:rsidR="7E320CA0" w:rsidRPr="00C82589" w:rsidRDefault="7E320CA0" w:rsidP="7E320CA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006F0A1F" w:rsidRPr="006F0A1F" w14:paraId="3D8823A2" w14:textId="77777777" w:rsidTr="009C7B34">
        <w:trPr>
          <w:trHeight w:val="1429"/>
        </w:trPr>
        <w:tc>
          <w:tcPr>
            <w:tcW w:w="764" w:type="dxa"/>
          </w:tcPr>
          <w:p w14:paraId="3C45B47F" w14:textId="49A5C72E" w:rsidR="006F0A1F" w:rsidRPr="006F0A1F" w:rsidRDefault="002266D7" w:rsidP="006F0A1F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6F0A1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592A503D" w14:textId="19E7FEBF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3" w:type="dxa"/>
          </w:tcPr>
          <w:p w14:paraId="475527C6" w14:textId="13005D71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23.01.2025r.</w:t>
            </w:r>
          </w:p>
        </w:tc>
        <w:tc>
          <w:tcPr>
            <w:tcW w:w="3705" w:type="dxa"/>
          </w:tcPr>
          <w:p w14:paraId="28E3BB2F" w14:textId="77777777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F0A1F">
              <w:rPr>
                <w:rFonts w:ascii="Times New Roman" w:hAnsi="Times New Roman" w:cs="Times New Roman"/>
              </w:rPr>
              <w:t>Decyzja dot. wykonania rębni sanitarnych.</w:t>
            </w:r>
          </w:p>
        </w:tc>
        <w:tc>
          <w:tcPr>
            <w:tcW w:w="2310" w:type="dxa"/>
          </w:tcPr>
          <w:p w14:paraId="4390D543" w14:textId="078B1B7B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F0A1F">
              <w:rPr>
                <w:rFonts w:ascii="Times New Roman" w:hAnsi="Times New Roman" w:cs="Times New Roman"/>
              </w:rPr>
              <w:t>ZG.7610.1.202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0" w:type="dxa"/>
          </w:tcPr>
          <w:p w14:paraId="2652475B" w14:textId="77777777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A7BB5" w:rsidRPr="006F0A1F" w14:paraId="240AE2EF" w14:textId="77777777" w:rsidTr="009C7B34">
        <w:trPr>
          <w:trHeight w:val="1429"/>
        </w:trPr>
        <w:tc>
          <w:tcPr>
            <w:tcW w:w="764" w:type="dxa"/>
          </w:tcPr>
          <w:p w14:paraId="0E2E3161" w14:textId="3E585434" w:rsidR="00DA7BB5" w:rsidRDefault="002266D7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1D290D50" w14:textId="50B0B288" w:rsidR="00DA7BB5" w:rsidRDefault="00DA7BB5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3" w:type="dxa"/>
          </w:tcPr>
          <w:p w14:paraId="4AF07CF2" w14:textId="1C58EB1D" w:rsidR="00DA7BB5" w:rsidRDefault="00DA7BB5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05.03.2025r.</w:t>
            </w:r>
          </w:p>
        </w:tc>
        <w:tc>
          <w:tcPr>
            <w:tcW w:w="3705" w:type="dxa"/>
          </w:tcPr>
          <w:p w14:paraId="06F62350" w14:textId="76C70B0A" w:rsidR="00DA7BB5" w:rsidRPr="003A7ADE" w:rsidRDefault="00DA7BB5" w:rsidP="006F0A1F">
            <w:pPr>
              <w:rPr>
                <w:rFonts w:ascii="Calibri" w:eastAsia="Calibri" w:hAnsi="Calibri" w:cs="Times New Roman"/>
              </w:rPr>
            </w:pPr>
            <w:r w:rsidRPr="00DA7BB5">
              <w:rPr>
                <w:rFonts w:ascii="Calibri" w:eastAsia="Calibri" w:hAnsi="Calibri" w:cs="Times New Roman"/>
              </w:rPr>
              <w:t>Decyzja dot. wykonania rębni sanitarnych</w:t>
            </w:r>
            <w:r>
              <w:rPr>
                <w:rFonts w:ascii="Calibri" w:eastAsia="Calibri" w:hAnsi="Calibri" w:cs="Times New Roman"/>
              </w:rPr>
              <w:t xml:space="preserve"> oraz zmian rębni.</w:t>
            </w:r>
          </w:p>
        </w:tc>
        <w:tc>
          <w:tcPr>
            <w:tcW w:w="2310" w:type="dxa"/>
          </w:tcPr>
          <w:p w14:paraId="2BB56DE9" w14:textId="4D7A367F" w:rsidR="00DA7BB5" w:rsidRDefault="00DA7BB5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ZG.7610.1.2025</w:t>
            </w:r>
          </w:p>
        </w:tc>
        <w:tc>
          <w:tcPr>
            <w:tcW w:w="1750" w:type="dxa"/>
          </w:tcPr>
          <w:p w14:paraId="6A463FCF" w14:textId="77777777" w:rsidR="00DA7BB5" w:rsidRPr="006F0A1F" w:rsidRDefault="00DA7BB5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DA7BB5" w:rsidRPr="006F0A1F" w14:paraId="029F7A32" w14:textId="77777777" w:rsidTr="009C7B34">
        <w:trPr>
          <w:trHeight w:val="1429"/>
        </w:trPr>
        <w:tc>
          <w:tcPr>
            <w:tcW w:w="764" w:type="dxa"/>
          </w:tcPr>
          <w:p w14:paraId="19E692CF" w14:textId="55FFAF62" w:rsidR="00DA7BB5" w:rsidRDefault="00BF44A5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266D7">
              <w:rPr>
                <w:rFonts w:ascii="Times New Roman" w:hAnsi="Times New Roman" w:cs="Times New Roman"/>
                <w:b/>
                <w:bCs/>
              </w:rPr>
              <w:t>0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3D9ADA94" w14:textId="17D1AAB5" w:rsidR="00DA7BB5" w:rsidRDefault="004647A4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3" w:type="dxa"/>
          </w:tcPr>
          <w:p w14:paraId="78C02F43" w14:textId="594ACB0C" w:rsidR="00DA7BB5" w:rsidRDefault="004647A4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01.04.2025r.</w:t>
            </w:r>
          </w:p>
        </w:tc>
        <w:tc>
          <w:tcPr>
            <w:tcW w:w="3705" w:type="dxa"/>
          </w:tcPr>
          <w:p w14:paraId="7FE212D3" w14:textId="146F8CD4" w:rsidR="00DA7BB5" w:rsidRDefault="004647A4" w:rsidP="006F0A1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Decyzja </w:t>
            </w:r>
            <w:r w:rsidRPr="004647A4">
              <w:rPr>
                <w:rFonts w:ascii="Calibri" w:eastAsia="Calibri" w:hAnsi="Calibri" w:cs="Times New Roman"/>
              </w:rPr>
              <w:t>w sprawie wdrożenia procedur pilotażowego programu monitoringu szkód wyrządzonych przez łosie, jelenie, daniele i sarny w drzewostanach, jako instrumentu wykorzystywanego do gospodarowania populacji tych gatunków</w:t>
            </w:r>
          </w:p>
        </w:tc>
        <w:tc>
          <w:tcPr>
            <w:tcW w:w="2310" w:type="dxa"/>
          </w:tcPr>
          <w:p w14:paraId="1EF921AA" w14:textId="1FFE77C2" w:rsidR="00DA7BB5" w:rsidRDefault="004647A4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ZG.7331.5.2025</w:t>
            </w:r>
          </w:p>
        </w:tc>
        <w:tc>
          <w:tcPr>
            <w:tcW w:w="1750" w:type="dxa"/>
          </w:tcPr>
          <w:p w14:paraId="568D37B8" w14:textId="77777777" w:rsidR="00DA7BB5" w:rsidRPr="006F0A1F" w:rsidRDefault="00DA7BB5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727D93" w:rsidRPr="006F0A1F" w14:paraId="60D1C6C1" w14:textId="77777777" w:rsidTr="009C7B34">
        <w:trPr>
          <w:trHeight w:val="1429"/>
        </w:trPr>
        <w:tc>
          <w:tcPr>
            <w:tcW w:w="764" w:type="dxa"/>
          </w:tcPr>
          <w:p w14:paraId="25BB4517" w14:textId="65F1E683" w:rsidR="00727D93" w:rsidRDefault="00AD2DC7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266D7">
              <w:rPr>
                <w:rFonts w:ascii="Times New Roman" w:hAnsi="Times New Roman" w:cs="Times New Roman"/>
                <w:b/>
                <w:bCs/>
              </w:rPr>
              <w:t>1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1C563962" w14:textId="47935BBA" w:rsidR="00727D93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3" w:type="dxa"/>
          </w:tcPr>
          <w:p w14:paraId="32E416A8" w14:textId="1A7114C4" w:rsidR="00727D93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10.04.2025r.</w:t>
            </w:r>
          </w:p>
        </w:tc>
        <w:tc>
          <w:tcPr>
            <w:tcW w:w="3705" w:type="dxa"/>
          </w:tcPr>
          <w:p w14:paraId="7345EB64" w14:textId="253CED6B" w:rsidR="00727D93" w:rsidRDefault="00E717E7" w:rsidP="006F0A1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Decyzja w sprawie weryfikacji przestrzegania zapisów umów na usługi leśne.</w:t>
            </w:r>
          </w:p>
        </w:tc>
        <w:tc>
          <w:tcPr>
            <w:tcW w:w="2310" w:type="dxa"/>
          </w:tcPr>
          <w:p w14:paraId="5C645CA7" w14:textId="196D6F7C" w:rsidR="00727D93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Z.074.1.2025</w:t>
            </w:r>
          </w:p>
        </w:tc>
        <w:tc>
          <w:tcPr>
            <w:tcW w:w="1750" w:type="dxa"/>
          </w:tcPr>
          <w:p w14:paraId="1143604B" w14:textId="77777777" w:rsidR="00727D93" w:rsidRPr="006F0A1F" w:rsidRDefault="00727D93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E717E7" w:rsidRPr="006F0A1F" w14:paraId="23B24419" w14:textId="77777777" w:rsidTr="009C7B34">
        <w:trPr>
          <w:trHeight w:val="1429"/>
        </w:trPr>
        <w:tc>
          <w:tcPr>
            <w:tcW w:w="764" w:type="dxa"/>
          </w:tcPr>
          <w:p w14:paraId="517E01DC" w14:textId="08B01B8B" w:rsidR="00E717E7" w:rsidRDefault="00AD2DC7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266D7">
              <w:rPr>
                <w:rFonts w:ascii="Times New Roman" w:hAnsi="Times New Roman" w:cs="Times New Roman"/>
                <w:b/>
                <w:bCs/>
              </w:rPr>
              <w:t>2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6A1A47EF" w14:textId="439CE64E" w:rsidR="00E717E7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</w:tcPr>
          <w:p w14:paraId="0D469510" w14:textId="1480302A" w:rsidR="00E717E7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08.05.2025r.</w:t>
            </w:r>
          </w:p>
        </w:tc>
        <w:tc>
          <w:tcPr>
            <w:tcW w:w="3705" w:type="dxa"/>
          </w:tcPr>
          <w:p w14:paraId="67D1363D" w14:textId="403C9DB9" w:rsidR="00E717E7" w:rsidRDefault="00E717E7" w:rsidP="006F0A1F">
            <w:pPr>
              <w:rPr>
                <w:rFonts w:ascii="Calibri" w:eastAsia="Calibri" w:hAnsi="Calibri" w:cs="Times New Roman"/>
              </w:rPr>
            </w:pPr>
            <w:r w:rsidRPr="00E717E7">
              <w:rPr>
                <w:rFonts w:ascii="Calibri" w:eastAsia="Calibri" w:hAnsi="Calibri" w:cs="Times New Roman"/>
              </w:rPr>
              <w:t>Decyzja dot. wykonania rębni sanitarnych oraz zmian rębni.</w:t>
            </w:r>
          </w:p>
        </w:tc>
        <w:tc>
          <w:tcPr>
            <w:tcW w:w="2310" w:type="dxa"/>
          </w:tcPr>
          <w:p w14:paraId="601AC189" w14:textId="3D8862C0" w:rsidR="00E717E7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ZG.7610.1.2025</w:t>
            </w:r>
          </w:p>
        </w:tc>
        <w:tc>
          <w:tcPr>
            <w:tcW w:w="1750" w:type="dxa"/>
          </w:tcPr>
          <w:p w14:paraId="7D7F9CE0" w14:textId="77777777" w:rsidR="00E717E7" w:rsidRPr="006F0A1F" w:rsidRDefault="00E717E7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8F12F2" w:rsidRPr="006F0A1F" w14:paraId="1983D522" w14:textId="77777777" w:rsidTr="009C7B34">
        <w:trPr>
          <w:trHeight w:val="1429"/>
        </w:trPr>
        <w:tc>
          <w:tcPr>
            <w:tcW w:w="764" w:type="dxa"/>
          </w:tcPr>
          <w:p w14:paraId="0C365A51" w14:textId="6CEBD120" w:rsidR="008F12F2" w:rsidRDefault="00AD2DC7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266D7">
              <w:rPr>
                <w:rFonts w:ascii="Times New Roman" w:hAnsi="Times New Roman" w:cs="Times New Roman"/>
                <w:b/>
                <w:bCs/>
              </w:rPr>
              <w:t>3</w:t>
            </w:r>
            <w:r w:rsidR="008F12F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1C3386F5" w14:textId="396307B5" w:rsidR="008F12F2" w:rsidRDefault="008F12F2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3" w:type="dxa"/>
          </w:tcPr>
          <w:p w14:paraId="7FCD1AF3" w14:textId="6A8803CF" w:rsidR="008F12F2" w:rsidRDefault="008F12F2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16.05.2025r.</w:t>
            </w:r>
          </w:p>
        </w:tc>
        <w:tc>
          <w:tcPr>
            <w:tcW w:w="3705" w:type="dxa"/>
          </w:tcPr>
          <w:p w14:paraId="7A8FD416" w14:textId="14BF3DB3" w:rsidR="008F12F2" w:rsidRPr="00E717E7" w:rsidRDefault="008F12F2" w:rsidP="006F0A1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Decyzja </w:t>
            </w:r>
            <w:r w:rsidRPr="008F12F2">
              <w:rPr>
                <w:rFonts w:ascii="Calibri" w:eastAsia="Calibri" w:hAnsi="Calibri" w:cs="Times New Roman"/>
              </w:rPr>
              <w:t>w sprawie corocznej oceny stanu prowadzenia gospodarki łowieckiej na gruntach będących w zarządzie PGL LP Nadleśnictwa Gościno.</w:t>
            </w:r>
          </w:p>
        </w:tc>
        <w:tc>
          <w:tcPr>
            <w:tcW w:w="2310" w:type="dxa"/>
          </w:tcPr>
          <w:p w14:paraId="7AC83AE9" w14:textId="67C2F3E7" w:rsidR="008F12F2" w:rsidRDefault="008F12F2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ZG.7302.1.2025</w:t>
            </w:r>
          </w:p>
        </w:tc>
        <w:tc>
          <w:tcPr>
            <w:tcW w:w="1750" w:type="dxa"/>
          </w:tcPr>
          <w:p w14:paraId="6E8904A3" w14:textId="77777777" w:rsidR="008F12F2" w:rsidRPr="006F0A1F" w:rsidRDefault="008F12F2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536526" w:rsidRPr="006F0A1F" w14:paraId="5C7F9B84" w14:textId="77777777" w:rsidTr="00536526">
        <w:trPr>
          <w:trHeight w:val="1429"/>
        </w:trPr>
        <w:tc>
          <w:tcPr>
            <w:tcW w:w="764" w:type="dxa"/>
          </w:tcPr>
          <w:p w14:paraId="22EC3736" w14:textId="1F81CE10" w:rsidR="00536526" w:rsidRDefault="00AD2DC7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266D7">
              <w:rPr>
                <w:rFonts w:ascii="Times New Roman" w:hAnsi="Times New Roman" w:cs="Times New Roman"/>
                <w:b/>
                <w:bCs/>
              </w:rPr>
              <w:t>4</w:t>
            </w:r>
            <w:r w:rsidR="0053652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5B0ED77A" w14:textId="2A50601E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3" w:type="dxa"/>
          </w:tcPr>
          <w:p w14:paraId="636D3A63" w14:textId="4841A8EA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18.07.2025r.</w:t>
            </w:r>
          </w:p>
        </w:tc>
        <w:tc>
          <w:tcPr>
            <w:tcW w:w="3705" w:type="dxa"/>
          </w:tcPr>
          <w:p w14:paraId="7065C459" w14:textId="094A9971" w:rsidR="00536526" w:rsidRDefault="00536526" w:rsidP="00AA7413">
            <w:pPr>
              <w:rPr>
                <w:rFonts w:ascii="Calibri" w:eastAsia="Calibri" w:hAnsi="Calibri" w:cs="Times New Roman"/>
              </w:rPr>
            </w:pPr>
            <w:r w:rsidRPr="00E717E7">
              <w:rPr>
                <w:rFonts w:ascii="Calibri" w:eastAsia="Calibri" w:hAnsi="Calibri" w:cs="Times New Roman"/>
              </w:rPr>
              <w:t>Decyzja dot. wykonania rębni sanitarnych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10" w:type="dxa"/>
          </w:tcPr>
          <w:p w14:paraId="0B2A891D" w14:textId="77777777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ZG.7610.1.2025</w:t>
            </w:r>
          </w:p>
        </w:tc>
        <w:tc>
          <w:tcPr>
            <w:tcW w:w="1750" w:type="dxa"/>
          </w:tcPr>
          <w:p w14:paraId="79DADDE5" w14:textId="77777777" w:rsidR="00536526" w:rsidRPr="006F0A1F" w:rsidRDefault="005365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536526" w:rsidRPr="006F0A1F" w14:paraId="0CA1A4DA" w14:textId="77777777" w:rsidTr="00536526">
        <w:trPr>
          <w:trHeight w:val="1429"/>
        </w:trPr>
        <w:tc>
          <w:tcPr>
            <w:tcW w:w="764" w:type="dxa"/>
          </w:tcPr>
          <w:p w14:paraId="267E0493" w14:textId="446A596E" w:rsidR="00536526" w:rsidRDefault="002266D7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53652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4B824B47" w14:textId="612FFF70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3" w:type="dxa"/>
          </w:tcPr>
          <w:p w14:paraId="608EAE65" w14:textId="58F95F4D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02.09.2025r.</w:t>
            </w:r>
          </w:p>
        </w:tc>
        <w:tc>
          <w:tcPr>
            <w:tcW w:w="3705" w:type="dxa"/>
          </w:tcPr>
          <w:p w14:paraId="5CC53D18" w14:textId="0FDDD0C1" w:rsidR="00536526" w:rsidRPr="00E717E7" w:rsidRDefault="00536526" w:rsidP="00AA7413">
            <w:pPr>
              <w:rPr>
                <w:rFonts w:ascii="Calibri" w:eastAsia="Calibri" w:hAnsi="Calibri" w:cs="Times New Roman"/>
              </w:rPr>
            </w:pPr>
            <w:r w:rsidRPr="00536526">
              <w:rPr>
                <w:rFonts w:ascii="Calibri" w:eastAsia="Calibri" w:hAnsi="Calibri" w:cs="Times New Roman"/>
              </w:rPr>
              <w:t>Decyzja dot. wykonania rębni sanitarnych oraz zmian rębni.</w:t>
            </w:r>
          </w:p>
        </w:tc>
        <w:tc>
          <w:tcPr>
            <w:tcW w:w="2310" w:type="dxa"/>
          </w:tcPr>
          <w:p w14:paraId="15C5AAD9" w14:textId="6946506A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ZG.7610.1.2025</w:t>
            </w:r>
          </w:p>
        </w:tc>
        <w:tc>
          <w:tcPr>
            <w:tcW w:w="1750" w:type="dxa"/>
          </w:tcPr>
          <w:p w14:paraId="5B37F43D" w14:textId="77777777" w:rsidR="00536526" w:rsidRPr="006F0A1F" w:rsidRDefault="005365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536526" w:rsidRPr="006F0A1F" w14:paraId="05F4D807" w14:textId="77777777" w:rsidTr="00536526">
        <w:trPr>
          <w:trHeight w:val="1429"/>
        </w:trPr>
        <w:tc>
          <w:tcPr>
            <w:tcW w:w="764" w:type="dxa"/>
          </w:tcPr>
          <w:p w14:paraId="05CA909B" w14:textId="2B300DF5" w:rsidR="00536526" w:rsidRDefault="002266D7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26</w:t>
            </w:r>
            <w:r w:rsidR="0053652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471A49D9" w14:textId="74AF6757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3" w:type="dxa"/>
          </w:tcPr>
          <w:p w14:paraId="568FE4DE" w14:textId="7902DCAA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05.09.2025r.</w:t>
            </w:r>
          </w:p>
        </w:tc>
        <w:tc>
          <w:tcPr>
            <w:tcW w:w="3705" w:type="dxa"/>
          </w:tcPr>
          <w:p w14:paraId="694C0D16" w14:textId="482F6A97" w:rsidR="00536526" w:rsidRPr="00052626" w:rsidRDefault="00536526" w:rsidP="00AA7413">
            <w:pPr>
              <w:rPr>
                <w:rFonts w:eastAsia="Calibri" w:cstheme="minorHAnsi"/>
              </w:rPr>
            </w:pPr>
            <w:r w:rsidRPr="00052626">
              <w:rPr>
                <w:rFonts w:eastAsia="Calibri" w:cstheme="minorHAnsi"/>
              </w:rPr>
              <w:t>Decyzja w sprawie pozostawienia do naturalnego rozkładu drewna odzyskanego po nielegalnym wyrębie</w:t>
            </w:r>
          </w:p>
        </w:tc>
        <w:tc>
          <w:tcPr>
            <w:tcW w:w="2310" w:type="dxa"/>
          </w:tcPr>
          <w:p w14:paraId="259EE92C" w14:textId="158332CF" w:rsidR="00536526" w:rsidRPr="00052626" w:rsidRDefault="00536526" w:rsidP="00AA7413">
            <w:pPr>
              <w:rPr>
                <w:rFonts w:cstheme="minorHAnsi"/>
              </w:rPr>
            </w:pPr>
            <w:r w:rsidRPr="00052626">
              <w:rPr>
                <w:rFonts w:cstheme="minorHAnsi"/>
              </w:rPr>
              <w:t>NS.2505.17.2025</w:t>
            </w:r>
          </w:p>
        </w:tc>
        <w:tc>
          <w:tcPr>
            <w:tcW w:w="1750" w:type="dxa"/>
          </w:tcPr>
          <w:p w14:paraId="5C641134" w14:textId="77777777" w:rsidR="00536526" w:rsidRPr="006F0A1F" w:rsidRDefault="005365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052626" w:rsidRPr="006F0A1F" w14:paraId="005F9534" w14:textId="77777777" w:rsidTr="00536526">
        <w:trPr>
          <w:trHeight w:val="1429"/>
        </w:trPr>
        <w:tc>
          <w:tcPr>
            <w:tcW w:w="764" w:type="dxa"/>
          </w:tcPr>
          <w:p w14:paraId="0B0F3505" w14:textId="680FB6D8" w:rsidR="00052626" w:rsidRDefault="002266D7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="0005262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6171B87D" w14:textId="33FC68F4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3" w:type="dxa"/>
          </w:tcPr>
          <w:p w14:paraId="62BF6BAD" w14:textId="58A27A6D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16.09.2025r.</w:t>
            </w:r>
          </w:p>
        </w:tc>
        <w:tc>
          <w:tcPr>
            <w:tcW w:w="3705" w:type="dxa"/>
          </w:tcPr>
          <w:p w14:paraId="6492A4A3" w14:textId="7ABC4033" w:rsidR="00052626" w:rsidRPr="00052626" w:rsidRDefault="00052626" w:rsidP="00AA7413">
            <w:pPr>
              <w:rPr>
                <w:rFonts w:eastAsia="Calibri" w:cstheme="minorHAnsi"/>
              </w:rPr>
            </w:pPr>
            <w:r w:rsidRPr="00052626">
              <w:rPr>
                <w:rFonts w:eastAsia="Calibri" w:cstheme="minorHAnsi"/>
              </w:rPr>
              <w:t>Decyzja dotycząca wykonania rębni sanitarnych.</w:t>
            </w:r>
          </w:p>
        </w:tc>
        <w:tc>
          <w:tcPr>
            <w:tcW w:w="2310" w:type="dxa"/>
          </w:tcPr>
          <w:p w14:paraId="68C2E46B" w14:textId="3D8893D3" w:rsidR="00052626" w:rsidRPr="00052626" w:rsidRDefault="00052626" w:rsidP="00AA7413">
            <w:pPr>
              <w:rPr>
                <w:rFonts w:cstheme="minorHAnsi"/>
              </w:rPr>
            </w:pPr>
            <w:r w:rsidRPr="00052626">
              <w:rPr>
                <w:rFonts w:cstheme="minorHAnsi"/>
              </w:rPr>
              <w:t>ZG.7610.1.2025</w:t>
            </w:r>
          </w:p>
        </w:tc>
        <w:tc>
          <w:tcPr>
            <w:tcW w:w="1750" w:type="dxa"/>
          </w:tcPr>
          <w:p w14:paraId="17C1C998" w14:textId="77777777" w:rsidR="00052626" w:rsidRPr="006F0A1F" w:rsidRDefault="000526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052626" w:rsidRPr="006F0A1F" w14:paraId="0A79EE79" w14:textId="77777777" w:rsidTr="00536526">
        <w:trPr>
          <w:trHeight w:val="1429"/>
        </w:trPr>
        <w:tc>
          <w:tcPr>
            <w:tcW w:w="764" w:type="dxa"/>
          </w:tcPr>
          <w:p w14:paraId="6EB4110A" w14:textId="1877ADC8" w:rsidR="00052626" w:rsidRDefault="002266D7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05262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0CFE9623" w14:textId="2C84476B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23" w:type="dxa"/>
          </w:tcPr>
          <w:p w14:paraId="1DD2669A" w14:textId="3A356BF5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22.09.2025r.</w:t>
            </w:r>
          </w:p>
        </w:tc>
        <w:tc>
          <w:tcPr>
            <w:tcW w:w="3705" w:type="dxa"/>
          </w:tcPr>
          <w:p w14:paraId="2BB6EA07" w14:textId="3A9AB8C6" w:rsidR="00052626" w:rsidRPr="00052626" w:rsidRDefault="00052626" w:rsidP="00AA741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Decyzja </w:t>
            </w:r>
            <w:r w:rsidRPr="00052626">
              <w:rPr>
                <w:rFonts w:eastAsia="Calibri" w:cstheme="minorHAnsi"/>
              </w:rPr>
              <w:t>w sprawie ustalenia składu komisji do przeprowadzenia oceny udatności upraw, uznawania odnowień naturalnych oraz oceny produkcji szkółkarskiej.</w:t>
            </w:r>
          </w:p>
        </w:tc>
        <w:tc>
          <w:tcPr>
            <w:tcW w:w="2310" w:type="dxa"/>
          </w:tcPr>
          <w:p w14:paraId="233CDE58" w14:textId="720DFCFC" w:rsidR="00052626" w:rsidRPr="00052626" w:rsidRDefault="00052626" w:rsidP="00AA7413">
            <w:pPr>
              <w:rPr>
                <w:rFonts w:cstheme="minorHAnsi"/>
              </w:rPr>
            </w:pPr>
            <w:r>
              <w:rPr>
                <w:rFonts w:cstheme="minorHAnsi"/>
              </w:rPr>
              <w:t>ZG.7010.7.2025</w:t>
            </w:r>
          </w:p>
        </w:tc>
        <w:tc>
          <w:tcPr>
            <w:tcW w:w="1750" w:type="dxa"/>
          </w:tcPr>
          <w:p w14:paraId="712A9A9A" w14:textId="77777777" w:rsidR="00052626" w:rsidRPr="006F0A1F" w:rsidRDefault="000526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052626" w:rsidRPr="006F0A1F" w14:paraId="20D30BFC" w14:textId="77777777" w:rsidTr="00536526">
        <w:trPr>
          <w:trHeight w:val="1429"/>
        </w:trPr>
        <w:tc>
          <w:tcPr>
            <w:tcW w:w="764" w:type="dxa"/>
          </w:tcPr>
          <w:p w14:paraId="69969490" w14:textId="64A2E3CA" w:rsidR="00052626" w:rsidRDefault="002266D7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2D5A1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50CE4914" w14:textId="46CAF43A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23" w:type="dxa"/>
          </w:tcPr>
          <w:p w14:paraId="14D66C45" w14:textId="09441DB4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23.09.2025r.</w:t>
            </w:r>
          </w:p>
        </w:tc>
        <w:tc>
          <w:tcPr>
            <w:tcW w:w="3705" w:type="dxa"/>
          </w:tcPr>
          <w:p w14:paraId="01044B0B" w14:textId="13DD10F6" w:rsidR="00052626" w:rsidRDefault="00052626" w:rsidP="00AA741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Decyzja </w:t>
            </w:r>
            <w:r w:rsidRPr="00052626">
              <w:rPr>
                <w:rFonts w:eastAsia="Calibri" w:cstheme="minorHAnsi"/>
              </w:rPr>
              <w:t>w sprawie ustalenia cen minimalnych za I okres sprzedaży w Portalu Leśno-Drzewnym oraz cen otwarcia w aukcjach internetowych w aplikacji e-drewno na 2026</w:t>
            </w:r>
            <w:r>
              <w:rPr>
                <w:rFonts w:eastAsia="Calibri" w:cstheme="minorHAnsi"/>
              </w:rPr>
              <w:t xml:space="preserve"> </w:t>
            </w:r>
            <w:r w:rsidRPr="00052626">
              <w:rPr>
                <w:rFonts w:eastAsia="Calibri" w:cstheme="minorHAnsi"/>
              </w:rPr>
              <w:t>rok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310" w:type="dxa"/>
          </w:tcPr>
          <w:p w14:paraId="1CBF8C69" w14:textId="1108E33E" w:rsidR="00052626" w:rsidRDefault="00052626" w:rsidP="00AA7413">
            <w:pPr>
              <w:rPr>
                <w:rFonts w:cstheme="minorHAnsi"/>
              </w:rPr>
            </w:pPr>
            <w:r>
              <w:rPr>
                <w:rFonts w:cstheme="minorHAnsi"/>
              </w:rPr>
              <w:t>ZG.805.3.2025</w:t>
            </w:r>
          </w:p>
        </w:tc>
        <w:tc>
          <w:tcPr>
            <w:tcW w:w="1750" w:type="dxa"/>
          </w:tcPr>
          <w:p w14:paraId="7B7A6073" w14:textId="77777777" w:rsidR="00052626" w:rsidRPr="006F0A1F" w:rsidRDefault="000526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052626" w:rsidRPr="006F0A1F" w14:paraId="1C518B5C" w14:textId="77777777" w:rsidTr="00536526">
        <w:trPr>
          <w:trHeight w:val="1429"/>
        </w:trPr>
        <w:tc>
          <w:tcPr>
            <w:tcW w:w="764" w:type="dxa"/>
          </w:tcPr>
          <w:p w14:paraId="08DBDC14" w14:textId="05F3F66E" w:rsidR="00052626" w:rsidRDefault="002D5A13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266D7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7596AC27" w14:textId="0BA40123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23" w:type="dxa"/>
          </w:tcPr>
          <w:p w14:paraId="3057398C" w14:textId="2D67B13D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01.10.2025r.</w:t>
            </w:r>
          </w:p>
        </w:tc>
        <w:tc>
          <w:tcPr>
            <w:tcW w:w="3705" w:type="dxa"/>
          </w:tcPr>
          <w:p w14:paraId="1D47808F" w14:textId="60DE103D" w:rsidR="00052626" w:rsidRDefault="00052626" w:rsidP="00AA741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Decyzja </w:t>
            </w:r>
            <w:r w:rsidRPr="00052626">
              <w:rPr>
                <w:rFonts w:eastAsia="Calibri" w:cstheme="minorHAnsi"/>
              </w:rPr>
              <w:t>w sprawie powołania zespołu ds. identyfikacji wyznaczenia starolasów na terenie Nadleśnictwa Gościno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310" w:type="dxa"/>
          </w:tcPr>
          <w:p w14:paraId="5B1BB97A" w14:textId="5C665C31" w:rsidR="00052626" w:rsidRDefault="00052626" w:rsidP="00AA7413">
            <w:pPr>
              <w:rPr>
                <w:rFonts w:cstheme="minorHAnsi"/>
              </w:rPr>
            </w:pPr>
            <w:r>
              <w:rPr>
                <w:rFonts w:cstheme="minorHAnsi"/>
              </w:rPr>
              <w:t>ZG.601.1.2025</w:t>
            </w:r>
          </w:p>
        </w:tc>
        <w:tc>
          <w:tcPr>
            <w:tcW w:w="1750" w:type="dxa"/>
          </w:tcPr>
          <w:p w14:paraId="51A75AC1" w14:textId="77777777" w:rsidR="00052626" w:rsidRPr="006F0A1F" w:rsidRDefault="000526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D96679" w:rsidRPr="006F0A1F" w14:paraId="10B878F8" w14:textId="77777777" w:rsidTr="00536526">
        <w:trPr>
          <w:trHeight w:val="1429"/>
        </w:trPr>
        <w:tc>
          <w:tcPr>
            <w:tcW w:w="764" w:type="dxa"/>
          </w:tcPr>
          <w:p w14:paraId="415980C6" w14:textId="1D93CB16" w:rsidR="00D96679" w:rsidRDefault="00AD2DC7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266D7">
              <w:rPr>
                <w:rFonts w:ascii="Times New Roman" w:hAnsi="Times New Roman" w:cs="Times New Roman"/>
                <w:b/>
                <w:bCs/>
              </w:rPr>
              <w:t>1</w:t>
            </w:r>
            <w:r w:rsidR="00D9667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21ADF549" w14:textId="6C552A49" w:rsidR="00D96679" w:rsidRDefault="00D96679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23" w:type="dxa"/>
          </w:tcPr>
          <w:p w14:paraId="29A7C4B1" w14:textId="2313EA94" w:rsidR="00D96679" w:rsidRDefault="00D96679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25.11.2025r.</w:t>
            </w:r>
          </w:p>
        </w:tc>
        <w:tc>
          <w:tcPr>
            <w:tcW w:w="3705" w:type="dxa"/>
          </w:tcPr>
          <w:p w14:paraId="2431859B" w14:textId="4A7D7E84" w:rsidR="00D96679" w:rsidRDefault="00D96679" w:rsidP="00AA7413">
            <w:pPr>
              <w:rPr>
                <w:rFonts w:eastAsia="Calibri" w:cstheme="minorHAnsi"/>
              </w:rPr>
            </w:pPr>
            <w:r>
              <w:t>Decyzja w sprawie powołania zespołu zadaniowego do spraw organizacji wielofunkcyjnej ogólnopolskiej imprezy pracowniczej pod nazwą „XXXVII Ogólnopolski Rajd Leśników”.</w:t>
            </w:r>
          </w:p>
        </w:tc>
        <w:tc>
          <w:tcPr>
            <w:tcW w:w="2310" w:type="dxa"/>
          </w:tcPr>
          <w:p w14:paraId="1ADF53D7" w14:textId="25E07A30" w:rsidR="00D96679" w:rsidRDefault="00D96679" w:rsidP="00AA7413">
            <w:pPr>
              <w:rPr>
                <w:rFonts w:cstheme="minorHAnsi"/>
              </w:rPr>
            </w:pPr>
            <w:r>
              <w:rPr>
                <w:rFonts w:cstheme="minorHAnsi"/>
              </w:rPr>
              <w:t>ZG.166.8.2025</w:t>
            </w:r>
          </w:p>
        </w:tc>
        <w:tc>
          <w:tcPr>
            <w:tcW w:w="1750" w:type="dxa"/>
          </w:tcPr>
          <w:p w14:paraId="04A0325B" w14:textId="77777777" w:rsidR="00D96679" w:rsidRPr="006F0A1F" w:rsidRDefault="00D96679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D96679" w:rsidRPr="006F0A1F" w14:paraId="67632670" w14:textId="77777777" w:rsidTr="00536526">
        <w:trPr>
          <w:trHeight w:val="1429"/>
        </w:trPr>
        <w:tc>
          <w:tcPr>
            <w:tcW w:w="764" w:type="dxa"/>
          </w:tcPr>
          <w:p w14:paraId="25499A2E" w14:textId="1B5E4B82" w:rsidR="00D96679" w:rsidRDefault="00AD2DC7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266D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13AC8BEA" w14:textId="457B5BC9" w:rsidR="00D96679" w:rsidRDefault="00D96679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3" w:type="dxa"/>
          </w:tcPr>
          <w:p w14:paraId="5D804222" w14:textId="485C9A29" w:rsidR="00D96679" w:rsidRDefault="00D96679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31.12.2025r.</w:t>
            </w:r>
          </w:p>
        </w:tc>
        <w:tc>
          <w:tcPr>
            <w:tcW w:w="3705" w:type="dxa"/>
          </w:tcPr>
          <w:p w14:paraId="1C76000D" w14:textId="7F849CF8" w:rsidR="00D96679" w:rsidRDefault="00D96679" w:rsidP="00AA7413">
            <w:r>
              <w:rPr>
                <w:rFonts w:ascii="Calibri" w:eastAsia="Calibri" w:hAnsi="Calibri" w:cs="Times New Roman"/>
              </w:rPr>
              <w:t xml:space="preserve">Decyzja </w:t>
            </w:r>
            <w:r w:rsidRPr="00D96679">
              <w:rPr>
                <w:rFonts w:ascii="Calibri" w:eastAsia="Calibri" w:hAnsi="Calibri" w:cs="Times New Roman"/>
              </w:rPr>
              <w:t>w sprawie utworzenia składnic tymczasowych dla drewna pozyskanego w drzewostanach dotkniętych masowym zamieraniem świerka i pochodzącego z usuwania posuszu świerkowego</w:t>
            </w:r>
          </w:p>
        </w:tc>
        <w:tc>
          <w:tcPr>
            <w:tcW w:w="2310" w:type="dxa"/>
          </w:tcPr>
          <w:p w14:paraId="75ECA333" w14:textId="1E534212" w:rsidR="00D96679" w:rsidRDefault="00D96679" w:rsidP="00AA7413">
            <w:pPr>
              <w:rPr>
                <w:rFonts w:cstheme="minorHAnsi"/>
              </w:rPr>
            </w:pPr>
            <w:r>
              <w:rPr>
                <w:rFonts w:cstheme="minorHAnsi"/>
              </w:rPr>
              <w:t>ZG.76</w:t>
            </w:r>
          </w:p>
        </w:tc>
        <w:tc>
          <w:tcPr>
            <w:tcW w:w="1750" w:type="dxa"/>
          </w:tcPr>
          <w:p w14:paraId="123DC960" w14:textId="77777777" w:rsidR="00D96679" w:rsidRPr="006F0A1F" w:rsidRDefault="00D96679" w:rsidP="00AA7413">
            <w:pPr>
              <w:rPr>
                <w:rFonts w:ascii="Times New Roman" w:hAnsi="Times New Roman" w:cs="Times New Roman"/>
              </w:rPr>
            </w:pPr>
          </w:p>
        </w:tc>
      </w:tr>
    </w:tbl>
    <w:p w14:paraId="0985B4E4" w14:textId="753D5F54" w:rsidR="7E320CA0" w:rsidRPr="00C82589" w:rsidRDefault="7E320CA0" w:rsidP="7E320CA0">
      <w:pPr>
        <w:rPr>
          <w:rFonts w:ascii="Times New Roman" w:hAnsi="Times New Roman" w:cs="Times New Roman"/>
        </w:rPr>
      </w:pPr>
    </w:p>
    <w:p w14:paraId="44304BDD" w14:textId="31E516B6" w:rsidR="7E320CA0" w:rsidRPr="006E1711" w:rsidRDefault="006E1711" w:rsidP="006E1711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6E1711">
        <w:rPr>
          <w:rFonts w:ascii="Times New Roman" w:hAnsi="Times New Roman" w:cs="Times New Roman"/>
          <w:b/>
          <w:bCs/>
          <w:color w:val="EE0000"/>
        </w:rPr>
        <w:t>Rok 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006E1711" w:rsidRPr="006E1711" w14:paraId="55B99B3B" w14:textId="77777777" w:rsidTr="00054F2D">
        <w:trPr>
          <w:trHeight w:val="1429"/>
        </w:trPr>
        <w:tc>
          <w:tcPr>
            <w:tcW w:w="764" w:type="dxa"/>
          </w:tcPr>
          <w:p w14:paraId="2FE28E84" w14:textId="4F33801C" w:rsidR="006E1711" w:rsidRPr="006E1711" w:rsidRDefault="00310496" w:rsidP="00310496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3</w:t>
            </w:r>
            <w:r w:rsidR="002266D7">
              <w:rPr>
                <w:rFonts w:ascii="Times New Roman" w:hAnsi="Times New Roman" w:cs="Times New Roman"/>
                <w:b/>
                <w:bCs/>
              </w:rPr>
              <w:t>3</w:t>
            </w:r>
            <w:r w:rsidR="006E1711" w:rsidRPr="006E171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21821B8C" w14:textId="3FFD6C3B" w:rsidR="006E1711" w:rsidRPr="006E1711" w:rsidRDefault="006E1711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3" w:type="dxa"/>
          </w:tcPr>
          <w:p w14:paraId="176794AE" w14:textId="3C8513C8" w:rsidR="006E1711" w:rsidRPr="006E1711" w:rsidRDefault="006E1711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6E171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6E171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6E1711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705" w:type="dxa"/>
          </w:tcPr>
          <w:p w14:paraId="460C66EB" w14:textId="3FD529E4" w:rsidR="006E1711" w:rsidRPr="006E1711" w:rsidRDefault="006E1711" w:rsidP="006E1711">
            <w:pPr>
              <w:rPr>
                <w:rFonts w:ascii="Times New Roman" w:hAnsi="Times New Roman" w:cs="Times New Roman"/>
              </w:rPr>
            </w:pPr>
            <w:r w:rsidRPr="006E1711">
              <w:rPr>
                <w:rFonts w:ascii="Times New Roman" w:hAnsi="Times New Roman" w:cs="Times New Roman"/>
              </w:rPr>
              <w:t>Decyzja w sprawie rozliczenia czasu pracy w 202</w:t>
            </w:r>
            <w:r>
              <w:rPr>
                <w:rFonts w:ascii="Times New Roman" w:hAnsi="Times New Roman" w:cs="Times New Roman"/>
              </w:rPr>
              <w:t>6</w:t>
            </w:r>
            <w:r w:rsidRPr="006E1711">
              <w:rPr>
                <w:rFonts w:ascii="Times New Roman" w:hAnsi="Times New Roman" w:cs="Times New Roman"/>
              </w:rPr>
              <w:t>r.</w:t>
            </w:r>
          </w:p>
          <w:p w14:paraId="7BBF85A0" w14:textId="5854BE11" w:rsidR="006E1711" w:rsidRPr="006E1711" w:rsidRDefault="006E1711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14:paraId="7D764C56" w14:textId="460F55DF" w:rsidR="006E1711" w:rsidRPr="006E1711" w:rsidRDefault="006E1711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NK.151.1.2026</w:t>
            </w:r>
          </w:p>
        </w:tc>
        <w:tc>
          <w:tcPr>
            <w:tcW w:w="1750" w:type="dxa"/>
          </w:tcPr>
          <w:p w14:paraId="3E5B758E" w14:textId="77777777" w:rsidR="006E1711" w:rsidRPr="006E1711" w:rsidRDefault="006E1711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E1711" w:rsidRPr="006E1711" w14:paraId="30E94ACE" w14:textId="77777777" w:rsidTr="00054F2D">
        <w:trPr>
          <w:trHeight w:val="1429"/>
        </w:trPr>
        <w:tc>
          <w:tcPr>
            <w:tcW w:w="764" w:type="dxa"/>
          </w:tcPr>
          <w:p w14:paraId="4C850DAF" w14:textId="2DAE187C" w:rsidR="006E1711" w:rsidRPr="006E1711" w:rsidRDefault="00310496" w:rsidP="00310496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266D7">
              <w:rPr>
                <w:rFonts w:ascii="Times New Roman" w:hAnsi="Times New Roman" w:cs="Times New Roman"/>
                <w:b/>
                <w:bCs/>
              </w:rPr>
              <w:t>4</w:t>
            </w:r>
            <w:r w:rsidR="006E171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276AD7F4" w14:textId="12C6925E" w:rsidR="006E1711" w:rsidRPr="006E1711" w:rsidRDefault="00AD2DC7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3" w:type="dxa"/>
          </w:tcPr>
          <w:p w14:paraId="48EB7C43" w14:textId="5CAADEF2" w:rsidR="006E1711" w:rsidRPr="006E1711" w:rsidRDefault="00AD2DC7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E1711" w:rsidRPr="006E171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6E1711" w:rsidRPr="006E171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6E1711" w:rsidRPr="006E1711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705" w:type="dxa"/>
          </w:tcPr>
          <w:p w14:paraId="0D0B0144" w14:textId="49BCD8F6" w:rsidR="006E1711" w:rsidRPr="006E1711" w:rsidRDefault="00AD2DC7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D2DC7">
              <w:rPr>
                <w:rFonts w:ascii="Times New Roman" w:hAnsi="Times New Roman" w:cs="Times New Roman"/>
              </w:rPr>
              <w:t>Decyzja w sprawie ustalenia wysokości dodatków funkcyjnych.</w:t>
            </w:r>
          </w:p>
        </w:tc>
        <w:tc>
          <w:tcPr>
            <w:tcW w:w="2310" w:type="dxa"/>
          </w:tcPr>
          <w:p w14:paraId="7A3C48E5" w14:textId="2CF81E7A" w:rsidR="006E1711" w:rsidRPr="006E1711" w:rsidRDefault="00AD2DC7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NK.1120.3.2026</w:t>
            </w:r>
          </w:p>
        </w:tc>
        <w:tc>
          <w:tcPr>
            <w:tcW w:w="1750" w:type="dxa"/>
          </w:tcPr>
          <w:p w14:paraId="75C5660F" w14:textId="77777777" w:rsidR="006E1711" w:rsidRPr="006E1711" w:rsidRDefault="006E1711" w:rsidP="006E171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1910FD" w:rsidRPr="006E1711" w14:paraId="44BB6B27" w14:textId="77777777" w:rsidTr="00054F2D">
        <w:trPr>
          <w:trHeight w:val="1429"/>
        </w:trPr>
        <w:tc>
          <w:tcPr>
            <w:tcW w:w="764" w:type="dxa"/>
          </w:tcPr>
          <w:p w14:paraId="46F80193" w14:textId="0B9881DF" w:rsidR="001910FD" w:rsidRDefault="002266D7" w:rsidP="003104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35</w:t>
            </w:r>
            <w:r w:rsidR="001910F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336130D5" w14:textId="650A98F3" w:rsid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3" w:type="dxa"/>
          </w:tcPr>
          <w:p w14:paraId="329B1959" w14:textId="6E4C0959" w:rsid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26.02.2026r.</w:t>
            </w:r>
          </w:p>
        </w:tc>
        <w:tc>
          <w:tcPr>
            <w:tcW w:w="3705" w:type="dxa"/>
          </w:tcPr>
          <w:p w14:paraId="03282721" w14:textId="727A59C9" w:rsidR="001910FD" w:rsidRPr="00AD2DC7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Decyzja </w:t>
            </w:r>
            <w:r w:rsidRPr="001910FD">
              <w:rPr>
                <w:rFonts w:ascii="Calibri" w:eastAsia="Calibri" w:hAnsi="Calibri" w:cs="Times New Roman"/>
              </w:rPr>
              <w:t>w sprawie sposobu określania wartości siatki leśnej grodzeniowej odzyskanej w wyniku demontażu grodzeń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10" w:type="dxa"/>
          </w:tcPr>
          <w:p w14:paraId="3671CE84" w14:textId="0081B32E" w:rsid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ZG.712.3.2026</w:t>
            </w:r>
          </w:p>
        </w:tc>
        <w:tc>
          <w:tcPr>
            <w:tcW w:w="1750" w:type="dxa"/>
          </w:tcPr>
          <w:p w14:paraId="470C7A44" w14:textId="77777777" w:rsidR="001910FD" w:rsidRPr="006E1711" w:rsidRDefault="001910FD" w:rsidP="006E1711">
            <w:pPr>
              <w:rPr>
                <w:rFonts w:ascii="Times New Roman" w:hAnsi="Times New Roman" w:cs="Times New Roman"/>
              </w:rPr>
            </w:pPr>
          </w:p>
        </w:tc>
      </w:tr>
      <w:tr w:rsidR="001910FD" w:rsidRPr="006E1711" w14:paraId="10FBC9DB" w14:textId="77777777" w:rsidTr="00054F2D">
        <w:trPr>
          <w:trHeight w:val="1429"/>
        </w:trPr>
        <w:tc>
          <w:tcPr>
            <w:tcW w:w="764" w:type="dxa"/>
          </w:tcPr>
          <w:p w14:paraId="6A0578F5" w14:textId="122A4FCF" w:rsidR="001910FD" w:rsidRDefault="002266D7" w:rsidP="003104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  <w:r w:rsidR="001910F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6EFE4EE7" w14:textId="267B828B" w:rsid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3" w:type="dxa"/>
          </w:tcPr>
          <w:p w14:paraId="2D25F672" w14:textId="56D54860" w:rsid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13.03.2026r.</w:t>
            </w:r>
          </w:p>
        </w:tc>
        <w:tc>
          <w:tcPr>
            <w:tcW w:w="3705" w:type="dxa"/>
          </w:tcPr>
          <w:p w14:paraId="246C3714" w14:textId="5B7DACDF" w:rsidR="001910FD" w:rsidRDefault="001910FD" w:rsidP="006E1711">
            <w:pPr>
              <w:rPr>
                <w:rFonts w:ascii="Times New Roman" w:hAnsi="Times New Roman" w:cs="Times New Roman"/>
              </w:rPr>
            </w:pPr>
            <w:r w:rsidRPr="001910FD">
              <w:rPr>
                <w:rFonts w:ascii="Times New Roman" w:hAnsi="Times New Roman" w:cs="Times New Roman"/>
              </w:rPr>
              <w:t xml:space="preserve">Decyzja w sprawie uruchomienia oraz funkcjonowania punktu alarmowo – dyspozycyjnego (PAD) i punktu obserwacyjnego (wieża p.poż) w Nadleśnictwie Gościno oraz przeciwpożarowych dyżurów (w tym domowych) pełnomocników </w:t>
            </w:r>
            <w:r>
              <w:rPr>
                <w:rFonts w:ascii="Times New Roman" w:hAnsi="Times New Roman" w:cs="Times New Roman"/>
              </w:rPr>
              <w:t>N</w:t>
            </w:r>
            <w:r w:rsidRPr="001910FD">
              <w:rPr>
                <w:rFonts w:ascii="Times New Roman" w:hAnsi="Times New Roman" w:cs="Times New Roman"/>
              </w:rPr>
              <w:t>adleśniczego i terenowej Służby Leśnej</w:t>
            </w:r>
          </w:p>
        </w:tc>
        <w:tc>
          <w:tcPr>
            <w:tcW w:w="2310" w:type="dxa"/>
          </w:tcPr>
          <w:p w14:paraId="6689AE90" w14:textId="7788B04C" w:rsid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ZG.2620.12.2026</w:t>
            </w:r>
          </w:p>
        </w:tc>
        <w:tc>
          <w:tcPr>
            <w:tcW w:w="1750" w:type="dxa"/>
          </w:tcPr>
          <w:p w14:paraId="4AFAC246" w14:textId="77777777" w:rsidR="001910FD" w:rsidRPr="006E1711" w:rsidRDefault="001910FD" w:rsidP="006E1711">
            <w:pPr>
              <w:rPr>
                <w:rFonts w:ascii="Times New Roman" w:hAnsi="Times New Roman" w:cs="Times New Roman"/>
              </w:rPr>
            </w:pPr>
          </w:p>
        </w:tc>
      </w:tr>
      <w:tr w:rsidR="001910FD" w:rsidRPr="006E1711" w14:paraId="13743B49" w14:textId="77777777" w:rsidTr="00054F2D">
        <w:trPr>
          <w:trHeight w:val="1429"/>
        </w:trPr>
        <w:tc>
          <w:tcPr>
            <w:tcW w:w="764" w:type="dxa"/>
          </w:tcPr>
          <w:p w14:paraId="15EBD7E2" w14:textId="452CF002" w:rsidR="001910FD" w:rsidRDefault="002266D7" w:rsidP="003104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  <w:r w:rsidR="001910F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13C5B1FA" w14:textId="41511F54" w:rsid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3" w:type="dxa"/>
          </w:tcPr>
          <w:p w14:paraId="22497221" w14:textId="53DDCE9F" w:rsid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20.03.2026r.</w:t>
            </w:r>
          </w:p>
        </w:tc>
        <w:tc>
          <w:tcPr>
            <w:tcW w:w="3705" w:type="dxa"/>
          </w:tcPr>
          <w:p w14:paraId="76AC1934" w14:textId="128A94E6" w:rsidR="001910FD" w:rsidRP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Decyzja </w:t>
            </w:r>
            <w:r w:rsidRPr="001910FD">
              <w:rPr>
                <w:rFonts w:ascii="Calibri" w:eastAsia="Calibri" w:hAnsi="Calibri" w:cs="Times New Roman"/>
              </w:rPr>
              <w:t>w sprawie przyjęcia ustalonych liczb sadzonek na 1 ha odnowień lub zalesień w 2026r.</w:t>
            </w:r>
          </w:p>
        </w:tc>
        <w:tc>
          <w:tcPr>
            <w:tcW w:w="2310" w:type="dxa"/>
          </w:tcPr>
          <w:p w14:paraId="434FC917" w14:textId="03DC3202" w:rsidR="001910FD" w:rsidRDefault="001910FD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ZG.7010.4.2026</w:t>
            </w:r>
          </w:p>
        </w:tc>
        <w:tc>
          <w:tcPr>
            <w:tcW w:w="1750" w:type="dxa"/>
          </w:tcPr>
          <w:p w14:paraId="66E25217" w14:textId="77777777" w:rsidR="001910FD" w:rsidRPr="006E1711" w:rsidRDefault="001910FD" w:rsidP="006E1711">
            <w:pPr>
              <w:rPr>
                <w:rFonts w:ascii="Times New Roman" w:hAnsi="Times New Roman" w:cs="Times New Roman"/>
              </w:rPr>
            </w:pPr>
          </w:p>
        </w:tc>
      </w:tr>
      <w:tr w:rsidR="00F20FB0" w:rsidRPr="006E1711" w14:paraId="0A34934D" w14:textId="77777777" w:rsidTr="00054F2D">
        <w:trPr>
          <w:trHeight w:val="1429"/>
        </w:trPr>
        <w:tc>
          <w:tcPr>
            <w:tcW w:w="764" w:type="dxa"/>
          </w:tcPr>
          <w:p w14:paraId="5A271EE7" w14:textId="02DC10D3" w:rsidR="00F20FB0" w:rsidRDefault="002266D7" w:rsidP="003104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  <w:r w:rsidR="00F20FB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29D96B9F" w14:textId="2199105B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3" w:type="dxa"/>
          </w:tcPr>
          <w:p w14:paraId="1502753A" w14:textId="23E0F514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24.03.2026r.</w:t>
            </w:r>
          </w:p>
        </w:tc>
        <w:tc>
          <w:tcPr>
            <w:tcW w:w="3705" w:type="dxa"/>
          </w:tcPr>
          <w:p w14:paraId="1A57E9F8" w14:textId="7A5CD9CB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Decyzja </w:t>
            </w:r>
            <w:r w:rsidRPr="00F20FB0">
              <w:rPr>
                <w:rFonts w:ascii="Calibri" w:eastAsia="Calibri" w:hAnsi="Calibri" w:cs="Times New Roman"/>
              </w:rPr>
              <w:t>w sprawie ustalenia cen minimalnych na II okres sprzedaży w Portalu Leśno-Drzewnym oraz cen otwarcia w aukcjach internetowych w aplikacji e-drewno na 2026 rok</w:t>
            </w:r>
          </w:p>
        </w:tc>
        <w:tc>
          <w:tcPr>
            <w:tcW w:w="2310" w:type="dxa"/>
          </w:tcPr>
          <w:p w14:paraId="39B795E7" w14:textId="70C011ED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ZG.805.2.2026</w:t>
            </w:r>
          </w:p>
        </w:tc>
        <w:tc>
          <w:tcPr>
            <w:tcW w:w="1750" w:type="dxa"/>
          </w:tcPr>
          <w:p w14:paraId="52FE8B58" w14:textId="77777777" w:rsidR="00F20FB0" w:rsidRPr="006E1711" w:rsidRDefault="00F20FB0" w:rsidP="006E1711">
            <w:pPr>
              <w:rPr>
                <w:rFonts w:ascii="Times New Roman" w:hAnsi="Times New Roman" w:cs="Times New Roman"/>
              </w:rPr>
            </w:pPr>
          </w:p>
        </w:tc>
      </w:tr>
      <w:tr w:rsidR="00F20FB0" w:rsidRPr="006E1711" w14:paraId="1693646C" w14:textId="77777777" w:rsidTr="00054F2D">
        <w:trPr>
          <w:trHeight w:val="1429"/>
        </w:trPr>
        <w:tc>
          <w:tcPr>
            <w:tcW w:w="764" w:type="dxa"/>
          </w:tcPr>
          <w:p w14:paraId="142C32A1" w14:textId="6D7A737F" w:rsidR="00F20FB0" w:rsidRDefault="002266D7" w:rsidP="003104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  <w:r w:rsidR="00F20FB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7E9F1497" w14:textId="5125EA00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3" w:type="dxa"/>
          </w:tcPr>
          <w:p w14:paraId="37E5D759" w14:textId="2E442B91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31.03.2026r.</w:t>
            </w:r>
          </w:p>
        </w:tc>
        <w:tc>
          <w:tcPr>
            <w:tcW w:w="3705" w:type="dxa"/>
          </w:tcPr>
          <w:p w14:paraId="078339CB" w14:textId="5D0A6E3B" w:rsidR="00F20FB0" w:rsidRDefault="00F20FB0" w:rsidP="006E1711">
            <w:pPr>
              <w:rPr>
                <w:rFonts w:ascii="Calibri" w:eastAsia="Calibri" w:hAnsi="Calibri" w:cs="Times New Roman"/>
              </w:rPr>
            </w:pPr>
            <w:r w:rsidRPr="00F20FB0">
              <w:rPr>
                <w:rFonts w:ascii="Calibri" w:eastAsia="Calibri" w:hAnsi="Calibri" w:cs="Times New Roman"/>
              </w:rPr>
              <w:t>Decyzja w sprawie ustalenia wysokości limitów kilometrów na jazdy lokalne od 01.0</w:t>
            </w:r>
            <w:r>
              <w:rPr>
                <w:rFonts w:ascii="Calibri" w:eastAsia="Calibri" w:hAnsi="Calibri" w:cs="Times New Roman"/>
              </w:rPr>
              <w:t>4</w:t>
            </w:r>
            <w:r w:rsidRPr="00F20FB0">
              <w:rPr>
                <w:rFonts w:ascii="Calibri" w:eastAsia="Calibri" w:hAnsi="Calibri" w:cs="Times New Roman"/>
              </w:rPr>
              <w:t>.2026 r. do 31.12.2026 r. samochodami prywatnymi pracowników zatrudnionych w Nadleśnictwie Gościno</w:t>
            </w:r>
          </w:p>
        </w:tc>
        <w:tc>
          <w:tcPr>
            <w:tcW w:w="2310" w:type="dxa"/>
          </w:tcPr>
          <w:p w14:paraId="504CC6A9" w14:textId="3B9D2A82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SA.4001.7.2026</w:t>
            </w:r>
          </w:p>
        </w:tc>
        <w:tc>
          <w:tcPr>
            <w:tcW w:w="1750" w:type="dxa"/>
          </w:tcPr>
          <w:p w14:paraId="2C6E17CA" w14:textId="77777777" w:rsidR="00F20FB0" w:rsidRPr="006E1711" w:rsidRDefault="00F20FB0" w:rsidP="006E1711">
            <w:pPr>
              <w:rPr>
                <w:rFonts w:ascii="Times New Roman" w:hAnsi="Times New Roman" w:cs="Times New Roman"/>
              </w:rPr>
            </w:pPr>
          </w:p>
        </w:tc>
      </w:tr>
      <w:tr w:rsidR="00F20FB0" w:rsidRPr="006E1711" w14:paraId="3D433DA8" w14:textId="77777777" w:rsidTr="00054F2D">
        <w:trPr>
          <w:trHeight w:val="1429"/>
        </w:trPr>
        <w:tc>
          <w:tcPr>
            <w:tcW w:w="764" w:type="dxa"/>
          </w:tcPr>
          <w:p w14:paraId="3D7CE7B9" w14:textId="60260C48" w:rsidR="00F20FB0" w:rsidRDefault="00F20FB0" w:rsidP="003104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2266D7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7BD27C2B" w14:textId="23179668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3" w:type="dxa"/>
          </w:tcPr>
          <w:p w14:paraId="54F28743" w14:textId="2498F12B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13.04.2026r.</w:t>
            </w:r>
          </w:p>
        </w:tc>
        <w:tc>
          <w:tcPr>
            <w:tcW w:w="3705" w:type="dxa"/>
          </w:tcPr>
          <w:p w14:paraId="773C091A" w14:textId="24D95240" w:rsidR="00F20FB0" w:rsidRPr="00F20FB0" w:rsidRDefault="00F20FB0" w:rsidP="006E171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Decyzja </w:t>
            </w:r>
            <w:r w:rsidRPr="00F20FB0">
              <w:rPr>
                <w:rFonts w:ascii="Calibri" w:eastAsia="Calibri" w:hAnsi="Calibri" w:cs="Times New Roman"/>
              </w:rPr>
              <w:t>w sprawie ustalenia progu opłacalności dochodzenia roszczeń odsetek od nieterminowych wpłat należności z tytułu najmu i dzierżawy niestanowiących transakcji handlowych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10" w:type="dxa"/>
          </w:tcPr>
          <w:p w14:paraId="55361CA3" w14:textId="4A86C77F" w:rsidR="00F20FB0" w:rsidRDefault="00F20FB0" w:rsidP="006E1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K.323.1.2026</w:t>
            </w:r>
          </w:p>
        </w:tc>
        <w:tc>
          <w:tcPr>
            <w:tcW w:w="1750" w:type="dxa"/>
          </w:tcPr>
          <w:p w14:paraId="17F56C2A" w14:textId="77777777" w:rsidR="00F20FB0" w:rsidRPr="006E1711" w:rsidRDefault="00F20FB0" w:rsidP="006E1711">
            <w:pPr>
              <w:rPr>
                <w:rFonts w:ascii="Times New Roman" w:hAnsi="Times New Roman" w:cs="Times New Roman"/>
              </w:rPr>
            </w:pPr>
          </w:p>
        </w:tc>
      </w:tr>
    </w:tbl>
    <w:p w14:paraId="0F528724" w14:textId="61FB0658" w:rsidR="7E320CA0" w:rsidRPr="00C82589" w:rsidRDefault="7E320CA0" w:rsidP="7E320CA0">
      <w:pPr>
        <w:rPr>
          <w:rFonts w:ascii="Times New Roman" w:hAnsi="Times New Roman" w:cs="Times New Roman"/>
        </w:rPr>
      </w:pPr>
    </w:p>
    <w:p w14:paraId="102DE440" w14:textId="3A11B525" w:rsidR="7E320CA0" w:rsidRPr="00C82589" w:rsidRDefault="7E320CA0" w:rsidP="7E320CA0">
      <w:pPr>
        <w:rPr>
          <w:rFonts w:ascii="Times New Roman" w:hAnsi="Times New Roman" w:cs="Times New Roman"/>
        </w:rPr>
      </w:pPr>
    </w:p>
    <w:p w14:paraId="6321B2AB" w14:textId="77F5AB47" w:rsidR="7E320CA0" w:rsidRPr="00C82589" w:rsidRDefault="7E320CA0" w:rsidP="7E320CA0">
      <w:pPr>
        <w:rPr>
          <w:rFonts w:ascii="Times New Roman" w:hAnsi="Times New Roman" w:cs="Times New Roman"/>
        </w:rPr>
      </w:pPr>
    </w:p>
    <w:p w14:paraId="573C80E2" w14:textId="77777777" w:rsidR="006E1711" w:rsidRDefault="006E1711" w:rsidP="7E320CA0">
      <w:pPr>
        <w:rPr>
          <w:rFonts w:ascii="Times New Roman" w:hAnsi="Times New Roman" w:cs="Times New Roman"/>
        </w:rPr>
      </w:pPr>
    </w:p>
    <w:p w14:paraId="12489641" w14:textId="77777777" w:rsidR="006E1711" w:rsidRDefault="006E1711" w:rsidP="7E320CA0">
      <w:pPr>
        <w:rPr>
          <w:rFonts w:ascii="Times New Roman" w:hAnsi="Times New Roman" w:cs="Times New Roman"/>
        </w:rPr>
      </w:pPr>
    </w:p>
    <w:p w14:paraId="22997874" w14:textId="77777777" w:rsidR="006E1711" w:rsidRDefault="006E1711" w:rsidP="7E320CA0">
      <w:pPr>
        <w:rPr>
          <w:rFonts w:ascii="Times New Roman" w:hAnsi="Times New Roman" w:cs="Times New Roman"/>
        </w:rPr>
      </w:pPr>
    </w:p>
    <w:p w14:paraId="35663146" w14:textId="77777777" w:rsidR="006E1711" w:rsidRDefault="006E1711" w:rsidP="7E320CA0">
      <w:pPr>
        <w:rPr>
          <w:rFonts w:ascii="Times New Roman" w:hAnsi="Times New Roman" w:cs="Times New Roman"/>
        </w:rPr>
      </w:pPr>
    </w:p>
    <w:p w14:paraId="6627E28B" w14:textId="3F0683F3" w:rsidR="7E320CA0" w:rsidRPr="00C82589" w:rsidRDefault="7E320CA0" w:rsidP="7E320CA0">
      <w:pPr>
        <w:rPr>
          <w:rFonts w:ascii="Times New Roman" w:hAnsi="Times New Roman" w:cs="Times New Roman"/>
        </w:rPr>
      </w:pPr>
    </w:p>
    <w:p w14:paraId="0F766890" w14:textId="31E4049A" w:rsidR="7E320CA0" w:rsidRPr="00C82589" w:rsidRDefault="7E320CA0" w:rsidP="7E320CA0">
      <w:pPr>
        <w:rPr>
          <w:rFonts w:ascii="Times New Roman" w:hAnsi="Times New Roman" w:cs="Times New Roman"/>
        </w:rPr>
      </w:pPr>
    </w:p>
    <w:p w14:paraId="631CEBF3" w14:textId="098017A8" w:rsidR="7E320CA0" w:rsidRPr="00C82589" w:rsidRDefault="7E320CA0" w:rsidP="7E320CA0">
      <w:pPr>
        <w:rPr>
          <w:rFonts w:ascii="Times New Roman" w:hAnsi="Times New Roman" w:cs="Times New Roman"/>
        </w:rPr>
      </w:pPr>
    </w:p>
    <w:p w14:paraId="7DD5D405" w14:textId="6004FAD0" w:rsidR="7E320CA0" w:rsidRPr="00C82589" w:rsidRDefault="7E320CA0" w:rsidP="7E320CA0">
      <w:pPr>
        <w:rPr>
          <w:rFonts w:ascii="Times New Roman" w:hAnsi="Times New Roman" w:cs="Times New Roman"/>
        </w:rPr>
      </w:pPr>
    </w:p>
    <w:sectPr w:rsidR="7E320CA0" w:rsidRPr="00C82589" w:rsidSect="003B5CFE">
      <w:footerReference w:type="default" r:id="rId8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B2E6" w14:textId="77777777" w:rsidR="00171944" w:rsidRDefault="00171944">
      <w:pPr>
        <w:spacing w:after="0" w:line="240" w:lineRule="auto"/>
      </w:pPr>
      <w:r>
        <w:separator/>
      </w:r>
    </w:p>
  </w:endnote>
  <w:endnote w:type="continuationSeparator" w:id="0">
    <w:p w14:paraId="464FEB70" w14:textId="77777777" w:rsidR="00171944" w:rsidRDefault="0017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75"/>
      <w:gridCol w:w="3775"/>
      <w:gridCol w:w="3775"/>
    </w:tblGrid>
    <w:tr w:rsidR="7E320CA0" w14:paraId="6A28D92F" w14:textId="77777777" w:rsidTr="7E320CA0">
      <w:tc>
        <w:tcPr>
          <w:tcW w:w="3775" w:type="dxa"/>
        </w:tcPr>
        <w:p w14:paraId="14ECEB7A" w14:textId="2AF1ECA9" w:rsidR="7E320CA0" w:rsidRDefault="7E320CA0" w:rsidP="7E320CA0">
          <w:pPr>
            <w:pStyle w:val="Nagwek"/>
            <w:ind w:left="-115"/>
          </w:pPr>
        </w:p>
      </w:tc>
      <w:tc>
        <w:tcPr>
          <w:tcW w:w="3775" w:type="dxa"/>
        </w:tcPr>
        <w:p w14:paraId="15AF4850" w14:textId="53F89CBD" w:rsidR="7E320CA0" w:rsidRDefault="7E320CA0" w:rsidP="7E320CA0">
          <w:pPr>
            <w:pStyle w:val="Nagwek"/>
            <w:jc w:val="center"/>
          </w:pPr>
        </w:p>
      </w:tc>
      <w:tc>
        <w:tcPr>
          <w:tcW w:w="3775" w:type="dxa"/>
        </w:tcPr>
        <w:p w14:paraId="46EFAA01" w14:textId="11E65585" w:rsidR="7E320CA0" w:rsidRDefault="7E320CA0" w:rsidP="7E320CA0">
          <w:pPr>
            <w:pStyle w:val="Nagwek"/>
            <w:ind w:right="-115"/>
            <w:jc w:val="right"/>
          </w:pPr>
        </w:p>
      </w:tc>
    </w:tr>
  </w:tbl>
  <w:p w14:paraId="64AC897E" w14:textId="1AB3236C" w:rsidR="7E320CA0" w:rsidRDefault="7E320CA0" w:rsidP="7E320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C580" w14:textId="77777777" w:rsidR="00171944" w:rsidRDefault="00171944">
      <w:pPr>
        <w:spacing w:after="0" w:line="240" w:lineRule="auto"/>
      </w:pPr>
      <w:r>
        <w:separator/>
      </w:r>
    </w:p>
  </w:footnote>
  <w:footnote w:type="continuationSeparator" w:id="0">
    <w:p w14:paraId="5F7361DE" w14:textId="77777777" w:rsidR="00171944" w:rsidRDefault="0017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0DF4"/>
    <w:multiLevelType w:val="hybridMultilevel"/>
    <w:tmpl w:val="15FEF0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num w:numId="1" w16cid:durableId="5073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01"/>
    <w:rsid w:val="00010A0A"/>
    <w:rsid w:val="000245FC"/>
    <w:rsid w:val="0003590B"/>
    <w:rsid w:val="00052626"/>
    <w:rsid w:val="00053D8E"/>
    <w:rsid w:val="00066BFF"/>
    <w:rsid w:val="000753DF"/>
    <w:rsid w:val="00091D80"/>
    <w:rsid w:val="000944D6"/>
    <w:rsid w:val="000B01ED"/>
    <w:rsid w:val="000B4A52"/>
    <w:rsid w:val="000E4DA7"/>
    <w:rsid w:val="00171944"/>
    <w:rsid w:val="001910FD"/>
    <w:rsid w:val="001D6AF0"/>
    <w:rsid w:val="002266D7"/>
    <w:rsid w:val="00260F30"/>
    <w:rsid w:val="00286D53"/>
    <w:rsid w:val="002B3E4A"/>
    <w:rsid w:val="002D5A13"/>
    <w:rsid w:val="002F64C1"/>
    <w:rsid w:val="003019BC"/>
    <w:rsid w:val="00302BDB"/>
    <w:rsid w:val="00303CC0"/>
    <w:rsid w:val="00310496"/>
    <w:rsid w:val="00311292"/>
    <w:rsid w:val="00320E4E"/>
    <w:rsid w:val="00327E2D"/>
    <w:rsid w:val="00336FCA"/>
    <w:rsid w:val="0035162C"/>
    <w:rsid w:val="0039381C"/>
    <w:rsid w:val="003A0D37"/>
    <w:rsid w:val="003A7ADE"/>
    <w:rsid w:val="003B5CFE"/>
    <w:rsid w:val="003E40B9"/>
    <w:rsid w:val="00441EE1"/>
    <w:rsid w:val="00452D18"/>
    <w:rsid w:val="004647A4"/>
    <w:rsid w:val="0048569C"/>
    <w:rsid w:val="004A368B"/>
    <w:rsid w:val="004A4262"/>
    <w:rsid w:val="004D7CC2"/>
    <w:rsid w:val="004F3B12"/>
    <w:rsid w:val="004F4345"/>
    <w:rsid w:val="004F4AFF"/>
    <w:rsid w:val="004F7277"/>
    <w:rsid w:val="0051295E"/>
    <w:rsid w:val="0051543E"/>
    <w:rsid w:val="00516E50"/>
    <w:rsid w:val="005179AB"/>
    <w:rsid w:val="00536526"/>
    <w:rsid w:val="005973E5"/>
    <w:rsid w:val="005A36F2"/>
    <w:rsid w:val="005A6E6F"/>
    <w:rsid w:val="00605337"/>
    <w:rsid w:val="0067237C"/>
    <w:rsid w:val="00676827"/>
    <w:rsid w:val="00683177"/>
    <w:rsid w:val="006B1C99"/>
    <w:rsid w:val="006E1711"/>
    <w:rsid w:val="006F0A1F"/>
    <w:rsid w:val="00701F99"/>
    <w:rsid w:val="00727D93"/>
    <w:rsid w:val="007439CA"/>
    <w:rsid w:val="0077727E"/>
    <w:rsid w:val="00780556"/>
    <w:rsid w:val="00781868"/>
    <w:rsid w:val="00784816"/>
    <w:rsid w:val="007C53A8"/>
    <w:rsid w:val="007D2637"/>
    <w:rsid w:val="007E21F6"/>
    <w:rsid w:val="00802219"/>
    <w:rsid w:val="008027D3"/>
    <w:rsid w:val="00813FBD"/>
    <w:rsid w:val="0082664F"/>
    <w:rsid w:val="00863103"/>
    <w:rsid w:val="008640E3"/>
    <w:rsid w:val="00871C32"/>
    <w:rsid w:val="00887DF2"/>
    <w:rsid w:val="0089765B"/>
    <w:rsid w:val="008A42D2"/>
    <w:rsid w:val="008C4039"/>
    <w:rsid w:val="008D544C"/>
    <w:rsid w:val="008F12F2"/>
    <w:rsid w:val="00907741"/>
    <w:rsid w:val="0091013A"/>
    <w:rsid w:val="00963F77"/>
    <w:rsid w:val="009B019A"/>
    <w:rsid w:val="009C40A1"/>
    <w:rsid w:val="00A0014D"/>
    <w:rsid w:val="00A00CA8"/>
    <w:rsid w:val="00A33CB1"/>
    <w:rsid w:val="00A56661"/>
    <w:rsid w:val="00A654B5"/>
    <w:rsid w:val="00AA352B"/>
    <w:rsid w:val="00AD2DC7"/>
    <w:rsid w:val="00AE14B7"/>
    <w:rsid w:val="00AE17E7"/>
    <w:rsid w:val="00AE2FCD"/>
    <w:rsid w:val="00B151C4"/>
    <w:rsid w:val="00B20701"/>
    <w:rsid w:val="00B24CA6"/>
    <w:rsid w:val="00B258D5"/>
    <w:rsid w:val="00B57C7B"/>
    <w:rsid w:val="00BA05AC"/>
    <w:rsid w:val="00BF04C1"/>
    <w:rsid w:val="00BF44A5"/>
    <w:rsid w:val="00C004ED"/>
    <w:rsid w:val="00C00BFD"/>
    <w:rsid w:val="00C1009B"/>
    <w:rsid w:val="00C37A3C"/>
    <w:rsid w:val="00C51841"/>
    <w:rsid w:val="00C71177"/>
    <w:rsid w:val="00C814A6"/>
    <w:rsid w:val="00C82589"/>
    <w:rsid w:val="00C84E2E"/>
    <w:rsid w:val="00C931DA"/>
    <w:rsid w:val="00CA75AE"/>
    <w:rsid w:val="00CB0274"/>
    <w:rsid w:val="00CD3544"/>
    <w:rsid w:val="00CD5E35"/>
    <w:rsid w:val="00D008E4"/>
    <w:rsid w:val="00D1107B"/>
    <w:rsid w:val="00D558CD"/>
    <w:rsid w:val="00D60911"/>
    <w:rsid w:val="00D8090E"/>
    <w:rsid w:val="00D96679"/>
    <w:rsid w:val="00DA7BB5"/>
    <w:rsid w:val="00DA7F47"/>
    <w:rsid w:val="00DD6D6C"/>
    <w:rsid w:val="00DF1E3F"/>
    <w:rsid w:val="00E508E2"/>
    <w:rsid w:val="00E64EDD"/>
    <w:rsid w:val="00E717E7"/>
    <w:rsid w:val="00E96C47"/>
    <w:rsid w:val="00EA71E7"/>
    <w:rsid w:val="00ED4558"/>
    <w:rsid w:val="00EF5A5D"/>
    <w:rsid w:val="00F028BB"/>
    <w:rsid w:val="00F20FB0"/>
    <w:rsid w:val="00F34AFA"/>
    <w:rsid w:val="00F50CAB"/>
    <w:rsid w:val="00F914CF"/>
    <w:rsid w:val="00F97B3E"/>
    <w:rsid w:val="00FC3886"/>
    <w:rsid w:val="00FC7E33"/>
    <w:rsid w:val="00FD3CB9"/>
    <w:rsid w:val="6CF5C4F8"/>
    <w:rsid w:val="7E32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81E4"/>
  <w15:docId w15:val="{DA99EAC4-CC7E-4CA0-949D-B18E3BA3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01"/>
    <w:pPr>
      <w:ind w:left="720"/>
      <w:contextualSpacing/>
    </w:pPr>
  </w:style>
  <w:style w:type="table" w:styleId="Jasnalistaakcent3">
    <w:name w:val="Light List Accent 3"/>
    <w:basedOn w:val="Standardowy"/>
    <w:uiPriority w:val="61"/>
    <w:rsid w:val="00B2070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A1FE8-29C2-4397-A848-D328B9E9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Pawlak</dc:creator>
  <cp:lastModifiedBy>Ewelina Telicha (Nadleśnictwo Gościno)</cp:lastModifiedBy>
  <cp:revision>26</cp:revision>
  <dcterms:created xsi:type="dcterms:W3CDTF">2024-10-02T12:17:00Z</dcterms:created>
  <dcterms:modified xsi:type="dcterms:W3CDTF">2026-04-21T09:18:00Z</dcterms:modified>
</cp:coreProperties>
</file>