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7849C" w14:textId="0B17F3C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</w:t>
      </w:r>
      <w:r w:rsidR="006C616A">
        <w:rPr>
          <w:rFonts w:cs="Arial"/>
          <w:szCs w:val="22"/>
        </w:rPr>
        <w:t>.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394030A9" w14:textId="77777777" w:rsidR="009D4C78" w:rsidRDefault="00217643" w:rsidP="009D4C78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469AD972" w14:textId="3D94D2F1" w:rsidR="009D4C78" w:rsidRDefault="009D4C78" w:rsidP="009D4C78">
      <w:pPr>
        <w:spacing w:after="120" w:line="23" w:lineRule="atLeast"/>
        <w:jc w:val="center"/>
        <w:rPr>
          <w:rFonts w:cs="Arial"/>
          <w:sz w:val="24"/>
          <w:szCs w:val="24"/>
        </w:rPr>
      </w:pPr>
      <w:r w:rsidRPr="009D4C78">
        <w:rPr>
          <w:rFonts w:cs="Arial"/>
          <w:sz w:val="24"/>
          <w:szCs w:val="24"/>
        </w:rPr>
        <w:t xml:space="preserve">Dostawa sprzętu komputerowego na potrzeby </w:t>
      </w:r>
      <w:r>
        <w:rPr>
          <w:rFonts w:cs="Arial"/>
          <w:sz w:val="24"/>
          <w:szCs w:val="24"/>
        </w:rPr>
        <w:br/>
      </w:r>
      <w:r w:rsidRPr="009D4C78">
        <w:rPr>
          <w:rFonts w:cs="Arial"/>
          <w:sz w:val="24"/>
          <w:szCs w:val="24"/>
        </w:rPr>
        <w:t>Oddziału Informatyki i Rozwoju w Opolskim Urzędzie Wojewódzkim</w:t>
      </w:r>
    </w:p>
    <w:p w14:paraId="762DEC38" w14:textId="6E978A20" w:rsidR="005D3548" w:rsidRDefault="005D3548" w:rsidP="009D4C78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1032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269"/>
        <w:gridCol w:w="3562"/>
        <w:gridCol w:w="1568"/>
        <w:gridCol w:w="756"/>
        <w:gridCol w:w="2167"/>
      </w:tblGrid>
      <w:tr w:rsidR="005C1783" w:rsidRPr="001E7883" w14:paraId="0D22C5DD" w14:textId="77777777" w:rsidTr="009D4C78">
        <w:trPr>
          <w:trHeight w:val="697"/>
          <w:tblHeader/>
        </w:trPr>
        <w:tc>
          <w:tcPr>
            <w:tcW w:w="5831" w:type="dxa"/>
            <w:gridSpan w:val="2"/>
            <w:shd w:val="clear" w:color="auto" w:fill="D9D9D9" w:themeFill="background1" w:themeFillShade="D9"/>
            <w:vAlign w:val="center"/>
          </w:tcPr>
          <w:p w14:paraId="79C9A7E4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Oferowany sprzęt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483AD0EF" w14:textId="664572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136E4B73" w14:textId="77777777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09514077" w14:textId="21D60845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C1783">
              <w:rPr>
                <w:rFonts w:cs="Arial"/>
                <w:b/>
                <w:bCs/>
                <w:sz w:val="20"/>
              </w:rPr>
              <w:t>Wartość brutto</w:t>
            </w:r>
          </w:p>
        </w:tc>
      </w:tr>
      <w:tr w:rsidR="005C1783" w:rsidRPr="001E7883" w14:paraId="45C11652" w14:textId="77777777" w:rsidTr="009D4C78">
        <w:trPr>
          <w:trHeight w:val="312"/>
        </w:trPr>
        <w:tc>
          <w:tcPr>
            <w:tcW w:w="5831" w:type="dxa"/>
            <w:gridSpan w:val="2"/>
            <w:shd w:val="clear" w:color="auto" w:fill="D9D9D9" w:themeFill="background1" w:themeFillShade="D9"/>
            <w:vAlign w:val="center"/>
          </w:tcPr>
          <w:p w14:paraId="776F5CE7" w14:textId="28DB850D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064C02DB" w14:textId="088C1ACB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14:paraId="2D1645A1" w14:textId="01EC9F46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67" w:type="dxa"/>
            <w:shd w:val="clear" w:color="auto" w:fill="D9D9D9" w:themeFill="background1" w:themeFillShade="D9"/>
            <w:vAlign w:val="center"/>
          </w:tcPr>
          <w:p w14:paraId="4A7A028F" w14:textId="6DA70121" w:rsidR="005C1783" w:rsidRPr="005C1783" w:rsidRDefault="005C1783" w:rsidP="005C1783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</w:tr>
      <w:tr w:rsidR="005C1783" w:rsidRPr="001E7883" w14:paraId="1E669A17" w14:textId="77777777" w:rsidTr="00B461A9">
        <w:trPr>
          <w:trHeight w:val="23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0A0D5E58" w14:textId="0F3DE0C2" w:rsidR="005C1783" w:rsidRPr="005C1783" w:rsidRDefault="009D4C78" w:rsidP="00B461A9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Stacja</w:t>
            </w:r>
            <w:r w:rsidR="00B461A9">
              <w:rPr>
                <w:rFonts w:cs="Arial"/>
                <w:b/>
                <w:bCs/>
                <w:sz w:val="20"/>
                <w:szCs w:val="22"/>
              </w:rPr>
              <w:br/>
            </w:r>
            <w:r>
              <w:rPr>
                <w:rFonts w:cs="Arial"/>
                <w:b/>
                <w:bCs/>
                <w:sz w:val="20"/>
                <w:szCs w:val="22"/>
              </w:rPr>
              <w:t xml:space="preserve"> Graficzna</w:t>
            </w:r>
            <w:r w:rsidR="00B461A9">
              <w:rPr>
                <w:rFonts w:cs="Arial"/>
                <w:b/>
                <w:bCs/>
                <w:sz w:val="20"/>
                <w:szCs w:val="22"/>
              </w:rPr>
              <w:t xml:space="preserve"> </w:t>
            </w:r>
            <w:r w:rsidR="005C1783" w:rsidRPr="005C1783">
              <w:rPr>
                <w:rFonts w:cs="Arial"/>
                <w:b/>
                <w:bCs/>
                <w:sz w:val="20"/>
                <w:szCs w:val="22"/>
              </w:rPr>
              <w:t>16”</w:t>
            </w:r>
          </w:p>
        </w:tc>
        <w:tc>
          <w:tcPr>
            <w:tcW w:w="3562" w:type="dxa"/>
            <w:vAlign w:val="center"/>
          </w:tcPr>
          <w:p w14:paraId="45BB0572" w14:textId="1DDC3852" w:rsidR="005C1783" w:rsidRPr="000C6BC8" w:rsidRDefault="009D4C78" w:rsidP="00850688">
            <w:pPr>
              <w:jc w:val="center"/>
              <w:rPr>
                <w:rFonts w:cs="Arial"/>
                <w:bCs/>
                <w:sz w:val="16"/>
              </w:rPr>
            </w:pPr>
            <w:r w:rsidRPr="009D4C78">
              <w:rPr>
                <w:rFonts w:cs="Arial"/>
                <w:bCs/>
                <w:sz w:val="20"/>
              </w:rPr>
              <w:t>Lenovo ThinkPad P1</w:t>
            </w:r>
            <w:r>
              <w:rPr>
                <w:rFonts w:cs="Arial"/>
                <w:bCs/>
                <w:sz w:val="20"/>
              </w:rPr>
              <w:t xml:space="preserve"> </w:t>
            </w:r>
            <w:r w:rsidR="00850688">
              <w:rPr>
                <w:rFonts w:cs="Arial"/>
                <w:bCs/>
                <w:sz w:val="20"/>
              </w:rPr>
              <w:br/>
            </w:r>
            <w:r>
              <w:rPr>
                <w:rFonts w:cs="Arial"/>
                <w:bCs/>
                <w:sz w:val="20"/>
              </w:rPr>
              <w:t>(</w:t>
            </w:r>
            <w:r w:rsidRPr="009D4C78">
              <w:rPr>
                <w:rFonts w:cs="Arial"/>
                <w:bCs/>
                <w:sz w:val="20"/>
              </w:rPr>
              <w:t>21KV0022PB</w:t>
            </w:r>
            <w:r>
              <w:rPr>
                <w:rFonts w:cs="Arial"/>
                <w:bCs/>
                <w:sz w:val="20"/>
              </w:rPr>
              <w:t>)</w:t>
            </w:r>
            <w:r w:rsidR="005C1783">
              <w:rPr>
                <w:rFonts w:cs="Arial"/>
                <w:bCs/>
                <w:sz w:val="20"/>
              </w:rPr>
              <w:br/>
            </w:r>
            <w:r w:rsidR="005C1783"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="005C1783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32CCC221" w14:textId="55A960EA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74402C0D" w14:textId="20B9A5F4" w:rsidR="005C1783" w:rsidRPr="005C1783" w:rsidRDefault="009D4C7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5CE6D42D" w14:textId="5ACEDB78" w:rsidR="005C1783" w:rsidRPr="005C1783" w:rsidRDefault="005C1783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5B3FE13F" w14:textId="77777777" w:rsidTr="00B461A9">
        <w:trPr>
          <w:trHeight w:val="75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9724E78" w14:textId="0C057C28" w:rsidR="000C6BC8" w:rsidRPr="005C1783" w:rsidRDefault="009D4C78" w:rsidP="000C6BC8">
            <w:pPr>
              <w:spacing w:after="120"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Stacja dokująca</w:t>
            </w:r>
          </w:p>
        </w:tc>
        <w:tc>
          <w:tcPr>
            <w:tcW w:w="3562" w:type="dxa"/>
            <w:vAlign w:val="center"/>
          </w:tcPr>
          <w:p w14:paraId="513906DE" w14:textId="06AC1107" w:rsidR="000C6BC8" w:rsidRPr="005C1783" w:rsidRDefault="009D4C78" w:rsidP="0085068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D4C78">
              <w:rPr>
                <w:rFonts w:cs="Arial"/>
                <w:bCs/>
                <w:sz w:val="20"/>
              </w:rPr>
              <w:t>Lenovo ThinkPad Thunderbolt 4</w:t>
            </w:r>
            <w:r w:rsidR="00923DC6">
              <w:rPr>
                <w:rFonts w:cs="Arial"/>
                <w:bCs/>
                <w:sz w:val="20"/>
              </w:rPr>
              <w:t xml:space="preserve"> (</w:t>
            </w:r>
            <w:r w:rsidR="00923DC6" w:rsidRPr="00923DC6">
              <w:rPr>
                <w:rFonts w:cs="Arial"/>
                <w:bCs/>
                <w:sz w:val="20"/>
              </w:rPr>
              <w:t>40B00300EU</w:t>
            </w:r>
            <w:r w:rsidR="00923DC6">
              <w:rPr>
                <w:rFonts w:cs="Arial"/>
                <w:bCs/>
                <w:sz w:val="20"/>
              </w:rPr>
              <w:t>)</w:t>
            </w:r>
            <w:r w:rsidR="000C6BC8"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13C9521C" w14:textId="71A9F701" w:rsidR="000C6BC8" w:rsidRPr="005C1783" w:rsidRDefault="000C6BC8" w:rsidP="00652BCE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D5FBF62" w14:textId="39C79142" w:rsidR="000C6BC8" w:rsidRPr="005C1783" w:rsidRDefault="009D4C78" w:rsidP="00652BCE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</w:p>
        </w:tc>
        <w:tc>
          <w:tcPr>
            <w:tcW w:w="2167" w:type="dxa"/>
            <w:vAlign w:val="center"/>
          </w:tcPr>
          <w:p w14:paraId="4D3DE9D1" w14:textId="60F47C1E" w:rsidR="000C6BC8" w:rsidRDefault="000C6BC8" w:rsidP="00652BCE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7DD72D79" w14:textId="77777777" w:rsidTr="00B461A9">
        <w:trPr>
          <w:trHeight w:val="814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A56CD5E" w14:textId="729972EC" w:rsidR="000C6BC8" w:rsidRPr="005C1783" w:rsidRDefault="000C6BC8" w:rsidP="00152B43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 w:rsidRPr="005C1783">
              <w:rPr>
                <w:rFonts w:cs="Arial"/>
                <w:b/>
                <w:bCs/>
                <w:sz w:val="20"/>
                <w:szCs w:val="22"/>
              </w:rPr>
              <w:t>Notebook</w:t>
            </w:r>
            <w:r w:rsidR="00B461A9">
              <w:rPr>
                <w:rFonts w:cs="Arial"/>
                <w:b/>
                <w:bCs/>
                <w:sz w:val="20"/>
                <w:szCs w:val="22"/>
              </w:rPr>
              <w:t xml:space="preserve"> 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1</w:t>
            </w:r>
            <w:r w:rsidR="009D4C78">
              <w:rPr>
                <w:rFonts w:cs="Arial"/>
                <w:b/>
                <w:bCs/>
                <w:sz w:val="20"/>
                <w:szCs w:val="22"/>
              </w:rPr>
              <w:t>4</w:t>
            </w:r>
            <w:r w:rsidRPr="005C1783">
              <w:rPr>
                <w:rFonts w:cs="Arial"/>
                <w:b/>
                <w:bCs/>
                <w:sz w:val="20"/>
                <w:szCs w:val="22"/>
              </w:rPr>
              <w:t>”</w:t>
            </w:r>
          </w:p>
        </w:tc>
        <w:tc>
          <w:tcPr>
            <w:tcW w:w="3562" w:type="dxa"/>
            <w:vAlign w:val="center"/>
          </w:tcPr>
          <w:p w14:paraId="4F116491" w14:textId="668BD7A1" w:rsidR="000C6BC8" w:rsidRPr="005C1783" w:rsidRDefault="009D4C78" w:rsidP="00152B43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D4C78">
              <w:rPr>
                <w:rFonts w:cs="Arial"/>
                <w:bCs/>
                <w:sz w:val="20"/>
              </w:rPr>
              <w:t>Lenovo ThinkPad T14 G5</w:t>
            </w:r>
            <w:r w:rsidR="00F311E5">
              <w:rPr>
                <w:rFonts w:cs="Arial"/>
                <w:bCs/>
                <w:sz w:val="20"/>
              </w:rPr>
              <w:t xml:space="preserve"> </w:t>
            </w:r>
            <w:bookmarkStart w:id="0" w:name="_Hlk214440946"/>
            <w:r w:rsidR="00850688">
              <w:rPr>
                <w:rFonts w:cs="Arial"/>
                <w:bCs/>
                <w:sz w:val="20"/>
              </w:rPr>
              <w:br/>
            </w:r>
            <w:r w:rsidR="00F311E5">
              <w:rPr>
                <w:rFonts w:cs="Arial"/>
                <w:bCs/>
                <w:sz w:val="20"/>
              </w:rPr>
              <w:t>(</w:t>
            </w:r>
            <w:r w:rsidR="00F311E5" w:rsidRPr="00F311E5">
              <w:rPr>
                <w:rFonts w:cs="Arial"/>
                <w:bCs/>
                <w:sz w:val="20"/>
              </w:rPr>
              <w:t>21ML003QPB</w:t>
            </w:r>
            <w:r w:rsidR="00F311E5">
              <w:rPr>
                <w:rFonts w:cs="Arial"/>
                <w:bCs/>
                <w:sz w:val="20"/>
              </w:rPr>
              <w:t>)</w:t>
            </w:r>
            <w:bookmarkEnd w:id="0"/>
            <w:r w:rsidR="000C6BC8">
              <w:rPr>
                <w:rFonts w:cs="Arial"/>
                <w:bCs/>
                <w:sz w:val="20"/>
              </w:rPr>
              <w:br/>
            </w:r>
            <w:r w:rsidRPr="005C1783">
              <w:rPr>
                <w:rFonts w:cs="Arial"/>
                <w:bCs/>
                <w:sz w:val="16"/>
              </w:rPr>
              <w:t>(marka, model</w:t>
            </w:r>
            <w:r>
              <w:rPr>
                <w:rFonts w:cs="Arial"/>
                <w:bCs/>
                <w:sz w:val="16"/>
              </w:rPr>
              <w:t>, kod producenta</w:t>
            </w:r>
            <w:r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694BEB36" w14:textId="5FAEAC31" w:rsidR="000C6BC8" w:rsidRPr="005C1783" w:rsidRDefault="000C6BC8" w:rsidP="00152B43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208B5CF9" w14:textId="6C25A19E" w:rsidR="000C6BC8" w:rsidRPr="005C1783" w:rsidRDefault="009D4C78" w:rsidP="00152B43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67" w:type="dxa"/>
            <w:vAlign w:val="center"/>
          </w:tcPr>
          <w:p w14:paraId="1D7A7495" w14:textId="4B10AB9E" w:rsidR="000C6BC8" w:rsidRDefault="000C6BC8" w:rsidP="00152B43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  <w:tr w:rsidR="000C6BC8" w:rsidRPr="001E7883" w14:paraId="2E5C08A1" w14:textId="77777777" w:rsidTr="00B461A9">
        <w:trPr>
          <w:trHeight w:val="87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0FABACE" w14:textId="2E00A817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Stacja dokująca</w:t>
            </w:r>
          </w:p>
        </w:tc>
        <w:tc>
          <w:tcPr>
            <w:tcW w:w="3562" w:type="dxa"/>
            <w:vAlign w:val="center"/>
          </w:tcPr>
          <w:p w14:paraId="4CD08D09" w14:textId="13540023" w:rsidR="000C6BC8" w:rsidRPr="005C1783" w:rsidRDefault="000C6BC8" w:rsidP="00850688">
            <w:pPr>
              <w:spacing w:after="120"/>
              <w:jc w:val="center"/>
              <w:rPr>
                <w:rFonts w:cs="Arial"/>
                <w:bCs/>
                <w:sz w:val="20"/>
              </w:rPr>
            </w:pPr>
            <w:r w:rsidRPr="000C6BC8">
              <w:rPr>
                <w:rFonts w:cs="Arial"/>
                <w:bCs/>
                <w:sz w:val="20"/>
              </w:rPr>
              <w:t xml:space="preserve">Lenovo ThinkPad Universal </w:t>
            </w:r>
            <w:r w:rsidR="009D4C78">
              <w:rPr>
                <w:rFonts w:cs="Arial"/>
                <w:bCs/>
                <w:sz w:val="20"/>
              </w:rPr>
              <w:t xml:space="preserve"> </w:t>
            </w:r>
            <w:r w:rsidRPr="000C6BC8">
              <w:rPr>
                <w:rFonts w:cs="Arial"/>
                <w:bCs/>
                <w:sz w:val="20"/>
              </w:rPr>
              <w:t>USB-C Dock</w:t>
            </w:r>
            <w:r w:rsidR="009E16B9">
              <w:rPr>
                <w:rFonts w:cs="Arial"/>
                <w:bCs/>
                <w:sz w:val="20"/>
              </w:rPr>
              <w:br/>
              <w:t>(</w:t>
            </w:r>
            <w:r w:rsidR="009E16B9" w:rsidRPr="009E16B9">
              <w:rPr>
                <w:rFonts w:cs="Arial"/>
                <w:bCs/>
                <w:sz w:val="20"/>
              </w:rPr>
              <w:t>40AY0090EU</w:t>
            </w:r>
            <w:r w:rsidR="009E16B9">
              <w:rPr>
                <w:rFonts w:cs="Arial"/>
                <w:bCs/>
                <w:sz w:val="20"/>
              </w:rPr>
              <w:t>)</w:t>
            </w:r>
            <w:r w:rsidR="009D4C78">
              <w:rPr>
                <w:rFonts w:cs="Arial"/>
                <w:bCs/>
                <w:sz w:val="20"/>
              </w:rPr>
              <w:br/>
            </w:r>
            <w:r w:rsidR="009D4C78" w:rsidRPr="005C1783">
              <w:rPr>
                <w:rFonts w:cs="Arial"/>
                <w:bCs/>
                <w:sz w:val="16"/>
              </w:rPr>
              <w:t>(marka, model</w:t>
            </w:r>
            <w:r w:rsidR="009D4C78">
              <w:rPr>
                <w:rFonts w:cs="Arial"/>
                <w:bCs/>
                <w:sz w:val="16"/>
              </w:rPr>
              <w:t>, kod producenta</w:t>
            </w:r>
            <w:r w:rsidR="009D4C78" w:rsidRPr="005C1783">
              <w:rPr>
                <w:rFonts w:cs="Arial"/>
                <w:bCs/>
                <w:sz w:val="16"/>
              </w:rPr>
              <w:t>)</w:t>
            </w:r>
          </w:p>
        </w:tc>
        <w:tc>
          <w:tcPr>
            <w:tcW w:w="1568" w:type="dxa"/>
            <w:vAlign w:val="center"/>
          </w:tcPr>
          <w:p w14:paraId="77BF6C55" w14:textId="479FD3A4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Cs/>
                <w:sz w:val="18"/>
              </w:rPr>
            </w:pPr>
            <w:r w:rsidRPr="005C1783">
              <w:rPr>
                <w:rFonts w:cs="Arial"/>
                <w:bCs/>
                <w:sz w:val="18"/>
              </w:rPr>
              <w:t>…………..</w:t>
            </w:r>
            <w:r>
              <w:rPr>
                <w:rFonts w:cs="Arial"/>
                <w:bCs/>
                <w:sz w:val="18"/>
              </w:rPr>
              <w:t xml:space="preserve">  zł</w:t>
            </w:r>
          </w:p>
        </w:tc>
        <w:tc>
          <w:tcPr>
            <w:tcW w:w="756" w:type="dxa"/>
            <w:vAlign w:val="center"/>
          </w:tcPr>
          <w:p w14:paraId="05ABDF76" w14:textId="38EF0EBB" w:rsidR="000C6BC8" w:rsidRPr="005C1783" w:rsidRDefault="009D4C78" w:rsidP="000C6BC8">
            <w:pPr>
              <w:spacing w:line="23" w:lineRule="atLeast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</w:t>
            </w:r>
          </w:p>
        </w:tc>
        <w:tc>
          <w:tcPr>
            <w:tcW w:w="2167" w:type="dxa"/>
            <w:vAlign w:val="center"/>
          </w:tcPr>
          <w:p w14:paraId="2DA8589B" w14:textId="3106FD70" w:rsidR="000C6BC8" w:rsidRPr="005C1783" w:rsidRDefault="000C6BC8" w:rsidP="000C6BC8">
            <w:pPr>
              <w:spacing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 zł</w:t>
            </w:r>
          </w:p>
        </w:tc>
      </w:tr>
    </w:tbl>
    <w:p w14:paraId="41D68E2F" w14:textId="77777777" w:rsidR="005C1783" w:rsidRPr="00263217" w:rsidRDefault="005C1783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3338551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8A6270">
        <w:rPr>
          <w:rFonts w:cs="Arial"/>
          <w:sz w:val="24"/>
          <w:szCs w:val="24"/>
        </w:rPr>
        <w:t>.</w:t>
      </w:r>
    </w:p>
    <w:p w14:paraId="131044A8" w14:textId="6012500D" w:rsidR="007E0D30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</w:t>
      </w:r>
      <w:r w:rsidR="0018259A">
        <w:rPr>
          <w:rFonts w:cs="Arial"/>
          <w:sz w:val="24"/>
          <w:szCs w:val="24"/>
        </w:rPr>
        <w:t>miot zamówienia objęty zostanie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18259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</w:t>
      </w:r>
      <w:r w:rsidR="0018259A">
        <w:rPr>
          <w:rFonts w:cs="Arial"/>
          <w:sz w:val="24"/>
          <w:szCs w:val="24"/>
        </w:rPr>
        <w:t>u:</w:t>
      </w:r>
    </w:p>
    <w:p w14:paraId="41A332D2" w14:textId="238641FB" w:rsidR="009D4C78" w:rsidRDefault="009D4C78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Stacje graficzne ………… miesięcy</w:t>
      </w:r>
    </w:p>
    <w:p w14:paraId="3995F4B0" w14:textId="40B3C360" w:rsidR="0018259A" w:rsidRDefault="0018259A" w:rsidP="0018259A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Notebooki ………… miesięcy</w:t>
      </w:r>
    </w:p>
    <w:p w14:paraId="43AF45C6" w14:textId="579F1F20" w:rsidR="0018259A" w:rsidRPr="009D4C78" w:rsidRDefault="00652BCE" w:rsidP="009D4C78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Stacje dokujące ………… miesięcy</w:t>
      </w:r>
    </w:p>
    <w:p w14:paraId="22F8D422" w14:textId="5F4575D6" w:rsidR="007E0D30" w:rsidRPr="00263217" w:rsidRDefault="008E3828" w:rsidP="0018259A">
      <w:pPr>
        <w:pStyle w:val="Tekstpodstawowy"/>
        <w:tabs>
          <w:tab w:val="clear" w:pos="708"/>
          <w:tab w:val="left" w:pos="284"/>
        </w:tabs>
        <w:spacing w:before="6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3AC46873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</w:p>
    <w:sectPr w:rsidR="00326AE9" w:rsidRPr="00DA7ACB" w:rsidSect="008E05B9">
      <w:footerReference w:type="default" r:id="rId8"/>
      <w:pgSz w:w="11906" w:h="16838"/>
      <w:pgMar w:top="426" w:right="1418" w:bottom="1418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AE1D" w14:textId="77777777" w:rsidR="001A27BB" w:rsidRDefault="001A27BB" w:rsidP="005D3548">
      <w:pPr>
        <w:spacing w:after="0" w:line="240" w:lineRule="auto"/>
      </w:pPr>
      <w:r>
        <w:separator/>
      </w:r>
    </w:p>
  </w:endnote>
  <w:endnote w:type="continuationSeparator" w:id="0">
    <w:p w14:paraId="33B0E4F1" w14:textId="77777777" w:rsidR="001A27BB" w:rsidRDefault="001A27BB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06026"/>
      <w:docPartObj>
        <w:docPartGallery w:val="Page Numbers (Bottom of Page)"/>
        <w:docPartUnique/>
      </w:docPartObj>
    </w:sdtPr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E5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720C" w14:textId="77777777" w:rsidR="001A27BB" w:rsidRDefault="001A27BB" w:rsidP="005D3548">
      <w:pPr>
        <w:spacing w:after="0" w:line="240" w:lineRule="auto"/>
      </w:pPr>
      <w:r>
        <w:separator/>
      </w:r>
    </w:p>
  </w:footnote>
  <w:footnote w:type="continuationSeparator" w:id="0">
    <w:p w14:paraId="255CB21A" w14:textId="77777777" w:rsidR="001A27BB" w:rsidRDefault="001A27BB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F152A"/>
    <w:multiLevelType w:val="hybridMultilevel"/>
    <w:tmpl w:val="44A4D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6F0B"/>
    <w:multiLevelType w:val="hybridMultilevel"/>
    <w:tmpl w:val="0A84B29E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09399">
    <w:abstractNumId w:val="2"/>
  </w:num>
  <w:num w:numId="2" w16cid:durableId="1972901149">
    <w:abstractNumId w:val="0"/>
  </w:num>
  <w:num w:numId="3" w16cid:durableId="2043051090">
    <w:abstractNumId w:val="6"/>
  </w:num>
  <w:num w:numId="4" w16cid:durableId="1270312393">
    <w:abstractNumId w:val="3"/>
  </w:num>
  <w:num w:numId="5" w16cid:durableId="1049525154">
    <w:abstractNumId w:val="4"/>
  </w:num>
  <w:num w:numId="6" w16cid:durableId="1061710734">
    <w:abstractNumId w:val="5"/>
  </w:num>
  <w:num w:numId="7" w16cid:durableId="19164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22"/>
    <w:rsid w:val="00004E3C"/>
    <w:rsid w:val="00015AD9"/>
    <w:rsid w:val="000473F5"/>
    <w:rsid w:val="00050E1D"/>
    <w:rsid w:val="0005758F"/>
    <w:rsid w:val="0007408C"/>
    <w:rsid w:val="000C6BC8"/>
    <w:rsid w:val="000E2FE2"/>
    <w:rsid w:val="00152B43"/>
    <w:rsid w:val="0018259A"/>
    <w:rsid w:val="00194D32"/>
    <w:rsid w:val="001A1BCD"/>
    <w:rsid w:val="001A27BB"/>
    <w:rsid w:val="001D7E50"/>
    <w:rsid w:val="001F5ACE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D14E8"/>
    <w:rsid w:val="003D40BB"/>
    <w:rsid w:val="003E6EDF"/>
    <w:rsid w:val="0044037A"/>
    <w:rsid w:val="00463B09"/>
    <w:rsid w:val="00471A4F"/>
    <w:rsid w:val="00481BB0"/>
    <w:rsid w:val="0049622D"/>
    <w:rsid w:val="004B1EEC"/>
    <w:rsid w:val="004C2322"/>
    <w:rsid w:val="005211CD"/>
    <w:rsid w:val="0055462E"/>
    <w:rsid w:val="005560F8"/>
    <w:rsid w:val="005564C2"/>
    <w:rsid w:val="005B1E52"/>
    <w:rsid w:val="005B3199"/>
    <w:rsid w:val="005C146F"/>
    <w:rsid w:val="005C1783"/>
    <w:rsid w:val="005D3548"/>
    <w:rsid w:val="005F0F0D"/>
    <w:rsid w:val="005F21D2"/>
    <w:rsid w:val="00611D72"/>
    <w:rsid w:val="00641E7A"/>
    <w:rsid w:val="00650B25"/>
    <w:rsid w:val="00652BCE"/>
    <w:rsid w:val="0065601F"/>
    <w:rsid w:val="00673C7E"/>
    <w:rsid w:val="006954D4"/>
    <w:rsid w:val="006A4C75"/>
    <w:rsid w:val="006A4F46"/>
    <w:rsid w:val="006B7C09"/>
    <w:rsid w:val="006C616A"/>
    <w:rsid w:val="006C7923"/>
    <w:rsid w:val="006E0041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05216"/>
    <w:rsid w:val="00817AE1"/>
    <w:rsid w:val="008379B5"/>
    <w:rsid w:val="00850688"/>
    <w:rsid w:val="00880297"/>
    <w:rsid w:val="008A6270"/>
    <w:rsid w:val="008B7051"/>
    <w:rsid w:val="008C0637"/>
    <w:rsid w:val="008D2438"/>
    <w:rsid w:val="008E05B9"/>
    <w:rsid w:val="008E3828"/>
    <w:rsid w:val="008E6F8E"/>
    <w:rsid w:val="008F5017"/>
    <w:rsid w:val="0090386C"/>
    <w:rsid w:val="00906FA9"/>
    <w:rsid w:val="00911FCB"/>
    <w:rsid w:val="00923DC6"/>
    <w:rsid w:val="00956E42"/>
    <w:rsid w:val="00983764"/>
    <w:rsid w:val="009A3636"/>
    <w:rsid w:val="009D4C78"/>
    <w:rsid w:val="009E16B9"/>
    <w:rsid w:val="009F2CC9"/>
    <w:rsid w:val="00A31CE1"/>
    <w:rsid w:val="00A35BBB"/>
    <w:rsid w:val="00A565F4"/>
    <w:rsid w:val="00A64748"/>
    <w:rsid w:val="00AA29C8"/>
    <w:rsid w:val="00AA3C40"/>
    <w:rsid w:val="00AB554B"/>
    <w:rsid w:val="00AC7C7D"/>
    <w:rsid w:val="00AD2FE7"/>
    <w:rsid w:val="00AE3AF6"/>
    <w:rsid w:val="00B0281E"/>
    <w:rsid w:val="00B275CA"/>
    <w:rsid w:val="00B33B92"/>
    <w:rsid w:val="00B42219"/>
    <w:rsid w:val="00B461A9"/>
    <w:rsid w:val="00B554CC"/>
    <w:rsid w:val="00B87D4A"/>
    <w:rsid w:val="00BD58FA"/>
    <w:rsid w:val="00BE60F5"/>
    <w:rsid w:val="00C07F8A"/>
    <w:rsid w:val="00C450D1"/>
    <w:rsid w:val="00C47FE4"/>
    <w:rsid w:val="00C73C93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05CC8"/>
    <w:rsid w:val="00E61391"/>
    <w:rsid w:val="00E70969"/>
    <w:rsid w:val="00E8199D"/>
    <w:rsid w:val="00E8491E"/>
    <w:rsid w:val="00E91178"/>
    <w:rsid w:val="00EB38A2"/>
    <w:rsid w:val="00EC440A"/>
    <w:rsid w:val="00EC53A5"/>
    <w:rsid w:val="00F311E5"/>
    <w:rsid w:val="00F55B3E"/>
    <w:rsid w:val="00F73A92"/>
    <w:rsid w:val="00F778A2"/>
    <w:rsid w:val="00F85548"/>
    <w:rsid w:val="00F90F9B"/>
    <w:rsid w:val="00FD3CE3"/>
    <w:rsid w:val="00FD6A06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2585-45A5-4672-B83C-727ED499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16</cp:revision>
  <cp:lastPrinted>2022-01-17T11:50:00Z</cp:lastPrinted>
  <dcterms:created xsi:type="dcterms:W3CDTF">2024-09-26T12:03:00Z</dcterms:created>
  <dcterms:modified xsi:type="dcterms:W3CDTF">2025-11-26T13:18:00Z</dcterms:modified>
</cp:coreProperties>
</file>