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5D2A0" w14:textId="77777777" w:rsidR="007A3C14" w:rsidRPr="00045C18" w:rsidRDefault="007A3C14" w:rsidP="0087533F">
      <w:pPr>
        <w:keepNext/>
        <w:keepLines/>
        <w:spacing w:after="0"/>
        <w:contextualSpacing/>
        <w:jc w:val="both"/>
        <w:outlineLvl w:val="0"/>
        <w:rPr>
          <w:rStyle w:val="Wyrnienieintensywne"/>
          <w:bCs w:val="0"/>
          <w:i w:val="0"/>
          <w:sz w:val="28"/>
          <w:szCs w:val="28"/>
        </w:rPr>
      </w:pPr>
      <w:r w:rsidRPr="00045C18">
        <w:rPr>
          <w:rStyle w:val="Wyrnienieintensywne"/>
          <w:bCs w:val="0"/>
          <w:i w:val="0"/>
          <w:sz w:val="28"/>
          <w:szCs w:val="28"/>
        </w:rPr>
        <w:t>Instrukcja pozyskania danych z bazy ZUS dla celu dodatku osłonowego</w:t>
      </w:r>
    </w:p>
    <w:p w14:paraId="356D9FA4" w14:textId="77777777" w:rsidR="00B30C5F" w:rsidRDefault="00B30C5F" w:rsidP="0087533F">
      <w:pPr>
        <w:keepNext/>
        <w:keepLines/>
        <w:spacing w:after="0"/>
        <w:contextualSpacing/>
        <w:jc w:val="both"/>
        <w:outlineLvl w:val="0"/>
        <w:rPr>
          <w:rStyle w:val="Wyrnienieintensywne"/>
          <w:b w:val="0"/>
          <w:bCs w:val="0"/>
          <w:i w:val="0"/>
          <w:sz w:val="32"/>
          <w:szCs w:val="32"/>
        </w:rPr>
      </w:pPr>
    </w:p>
    <w:p w14:paraId="06054551" w14:textId="77777777" w:rsidR="007A3C14" w:rsidRPr="00045C18" w:rsidRDefault="007A3C14" w:rsidP="007E2462">
      <w:pPr>
        <w:keepNext/>
        <w:keepLines/>
        <w:numPr>
          <w:ilvl w:val="0"/>
          <w:numId w:val="1"/>
        </w:numPr>
        <w:spacing w:after="0"/>
        <w:ind w:left="567" w:hanging="567"/>
        <w:jc w:val="both"/>
        <w:outlineLvl w:val="0"/>
        <w:rPr>
          <w:rStyle w:val="Wyrnienieintensywne"/>
          <w:i w:val="0"/>
          <w:sz w:val="24"/>
          <w:szCs w:val="24"/>
        </w:rPr>
      </w:pPr>
      <w:r w:rsidRPr="00045C18">
        <w:rPr>
          <w:rStyle w:val="Wyrnienieintensywne"/>
          <w:i w:val="0"/>
          <w:sz w:val="24"/>
          <w:szCs w:val="24"/>
        </w:rPr>
        <w:t>Podstawa prawna</w:t>
      </w:r>
    </w:p>
    <w:p w14:paraId="1340F085" w14:textId="636756D5" w:rsidR="007A3C14" w:rsidRPr="0053267B" w:rsidRDefault="007A3C14" w:rsidP="0087533F">
      <w:pPr>
        <w:keepNext/>
        <w:keepLines/>
        <w:spacing w:after="0"/>
        <w:ind w:left="567"/>
        <w:jc w:val="both"/>
        <w:outlineLvl w:val="0"/>
        <w:rPr>
          <w:rFonts w:eastAsia="Times New Roman" w:cstheme="minorHAnsi"/>
          <w:bCs/>
          <w:color w:val="000000" w:themeColor="text1"/>
        </w:rPr>
      </w:pPr>
      <w:bookmarkStart w:id="0" w:name="_Toc96031618"/>
      <w:r w:rsidRPr="0053267B">
        <w:rPr>
          <w:rFonts w:eastAsia="Times New Roman" w:cstheme="minorHAnsi"/>
          <w:bCs/>
          <w:color w:val="000000" w:themeColor="text1"/>
        </w:rPr>
        <w:t>art. 2 ust. 14 ustawy z dnia 17 grudnia 2021 r. o dodatku osłonowym (Dz. U. z 202</w:t>
      </w:r>
      <w:r w:rsidR="005B7D8B">
        <w:rPr>
          <w:rFonts w:eastAsia="Times New Roman" w:cstheme="minorHAnsi"/>
          <w:bCs/>
          <w:color w:val="000000" w:themeColor="text1"/>
        </w:rPr>
        <w:t>3</w:t>
      </w:r>
      <w:r w:rsidRPr="0053267B">
        <w:rPr>
          <w:rFonts w:eastAsia="Times New Roman" w:cstheme="minorHAnsi"/>
          <w:bCs/>
          <w:color w:val="000000" w:themeColor="text1"/>
        </w:rPr>
        <w:t xml:space="preserve"> r. poz. </w:t>
      </w:r>
      <w:r w:rsidR="005B7D8B">
        <w:rPr>
          <w:rFonts w:eastAsia="Times New Roman" w:cstheme="minorHAnsi"/>
          <w:bCs/>
          <w:color w:val="000000" w:themeColor="text1"/>
        </w:rPr>
        <w:t>759</w:t>
      </w:r>
      <w:r w:rsidR="009D2BFB">
        <w:rPr>
          <w:rFonts w:eastAsia="Times New Roman" w:cstheme="minorHAnsi"/>
          <w:bCs/>
          <w:color w:val="000000" w:themeColor="text1"/>
        </w:rPr>
        <w:t xml:space="preserve">, </w:t>
      </w:r>
      <w:r w:rsidR="00D51D0B">
        <w:rPr>
          <w:rFonts w:eastAsia="Times New Roman" w:cstheme="minorHAnsi"/>
          <w:bCs/>
          <w:color w:val="000000" w:themeColor="text1"/>
        </w:rPr>
        <w:t>2760</w:t>
      </w:r>
      <w:r w:rsidRPr="0053267B">
        <w:rPr>
          <w:rFonts w:eastAsia="Times New Roman" w:cstheme="minorHAnsi"/>
          <w:bCs/>
          <w:color w:val="000000" w:themeColor="text1"/>
        </w:rPr>
        <w:t>)</w:t>
      </w:r>
      <w:r w:rsidR="005B7D8B">
        <w:rPr>
          <w:rFonts w:eastAsia="Times New Roman" w:cstheme="minorHAnsi"/>
          <w:bCs/>
          <w:color w:val="000000" w:themeColor="text1"/>
        </w:rPr>
        <w:t>.</w:t>
      </w:r>
      <w:r w:rsidR="00E56663" w:rsidRPr="0053267B">
        <w:rPr>
          <w:rFonts w:eastAsia="Times New Roman" w:cstheme="minorHAnsi"/>
          <w:bCs/>
          <w:color w:val="000000" w:themeColor="text1"/>
        </w:rPr>
        <w:t xml:space="preserve"> </w:t>
      </w:r>
      <w:bookmarkEnd w:id="0"/>
    </w:p>
    <w:p w14:paraId="212ECD45" w14:textId="77777777" w:rsidR="00FE18ED" w:rsidRPr="0053267B" w:rsidRDefault="00FE18ED" w:rsidP="0087533F">
      <w:pPr>
        <w:keepNext/>
        <w:keepLines/>
        <w:spacing w:after="0"/>
        <w:ind w:left="567"/>
        <w:jc w:val="both"/>
        <w:outlineLvl w:val="0"/>
        <w:rPr>
          <w:rFonts w:eastAsia="Times New Roman" w:cstheme="minorHAnsi"/>
          <w:bCs/>
          <w:color w:val="000000" w:themeColor="text1"/>
        </w:rPr>
      </w:pPr>
    </w:p>
    <w:p w14:paraId="0C3D1C3B" w14:textId="4588AC59" w:rsidR="00387A44" w:rsidRDefault="00387A44" w:rsidP="007E2462">
      <w:pPr>
        <w:pStyle w:val="Akapitzlist"/>
        <w:keepNext/>
        <w:keepLines/>
        <w:numPr>
          <w:ilvl w:val="0"/>
          <w:numId w:val="1"/>
        </w:numPr>
        <w:spacing w:after="0"/>
        <w:ind w:left="567" w:hanging="567"/>
        <w:jc w:val="both"/>
        <w:outlineLvl w:val="0"/>
        <w:rPr>
          <w:rStyle w:val="Wyrnienieintensywne"/>
          <w:i w:val="0"/>
          <w:sz w:val="24"/>
          <w:szCs w:val="24"/>
        </w:rPr>
      </w:pPr>
      <w:r w:rsidRPr="00045C18">
        <w:rPr>
          <w:rStyle w:val="Wyrnienieintensywne"/>
          <w:i w:val="0"/>
          <w:sz w:val="24"/>
          <w:szCs w:val="24"/>
        </w:rPr>
        <w:t>Zakres danych</w:t>
      </w:r>
      <w:r w:rsidR="00D1575E" w:rsidRPr="00045C18">
        <w:rPr>
          <w:rStyle w:val="Wyrnienieintensywne"/>
          <w:i w:val="0"/>
          <w:sz w:val="24"/>
          <w:szCs w:val="24"/>
        </w:rPr>
        <w:t>,</w:t>
      </w:r>
      <w:r w:rsidRPr="00045C18">
        <w:rPr>
          <w:rStyle w:val="Wyrnienieintensywne"/>
          <w:i w:val="0"/>
          <w:sz w:val="24"/>
          <w:szCs w:val="24"/>
        </w:rPr>
        <w:t xml:space="preserve"> o któr</w:t>
      </w:r>
      <w:r w:rsidR="00D1575E" w:rsidRPr="00045C18">
        <w:rPr>
          <w:rStyle w:val="Wyrnienieintensywne"/>
          <w:i w:val="0"/>
          <w:sz w:val="24"/>
          <w:szCs w:val="24"/>
        </w:rPr>
        <w:t>e</w:t>
      </w:r>
      <w:r w:rsidRPr="00045C18">
        <w:rPr>
          <w:rStyle w:val="Wyrnienieintensywne"/>
          <w:i w:val="0"/>
          <w:sz w:val="24"/>
          <w:szCs w:val="24"/>
        </w:rPr>
        <w:t xml:space="preserve"> </w:t>
      </w:r>
      <w:r w:rsidR="00D1575E" w:rsidRPr="00045C18">
        <w:rPr>
          <w:rStyle w:val="Wyrnienieintensywne"/>
          <w:i w:val="0"/>
          <w:sz w:val="24"/>
          <w:szCs w:val="24"/>
        </w:rPr>
        <w:t xml:space="preserve">organ właściwy </w:t>
      </w:r>
      <w:r w:rsidRPr="00045C18">
        <w:rPr>
          <w:rStyle w:val="Wyrnienieintensywne"/>
          <w:i w:val="0"/>
          <w:sz w:val="24"/>
          <w:szCs w:val="24"/>
        </w:rPr>
        <w:t>może zapytać</w:t>
      </w:r>
      <w:r w:rsidR="00D1575E" w:rsidRPr="00045C18">
        <w:rPr>
          <w:rStyle w:val="Wyrnienieintensywne"/>
          <w:i w:val="0"/>
          <w:sz w:val="24"/>
          <w:szCs w:val="24"/>
        </w:rPr>
        <w:t xml:space="preserve"> ZUS</w:t>
      </w:r>
      <w:r w:rsidRPr="00045C18">
        <w:rPr>
          <w:rStyle w:val="Wyrnienieintensywne"/>
          <w:i w:val="0"/>
          <w:sz w:val="24"/>
          <w:szCs w:val="24"/>
        </w:rPr>
        <w:t xml:space="preserve"> w ramach realizacji spraw dotyczących dodatku osłonowego</w:t>
      </w:r>
      <w:r w:rsidR="00EB1D85" w:rsidRPr="00045C18">
        <w:rPr>
          <w:rStyle w:val="Wyrnienieintensywne"/>
          <w:i w:val="0"/>
          <w:sz w:val="24"/>
          <w:szCs w:val="24"/>
        </w:rPr>
        <w:t xml:space="preserve"> i sposób ich pozyskania</w:t>
      </w:r>
    </w:p>
    <w:p w14:paraId="58FC2961" w14:textId="77777777" w:rsidR="00045C18" w:rsidRPr="00045C18" w:rsidRDefault="00045C18" w:rsidP="00045C18">
      <w:pPr>
        <w:pStyle w:val="Akapitzlist"/>
        <w:keepNext/>
        <w:keepLines/>
        <w:spacing w:after="0"/>
        <w:ind w:left="567"/>
        <w:jc w:val="both"/>
        <w:outlineLvl w:val="0"/>
        <w:rPr>
          <w:rStyle w:val="Wyrnienieintensywne"/>
          <w:i w:val="0"/>
          <w:sz w:val="24"/>
          <w:szCs w:val="24"/>
        </w:rPr>
      </w:pPr>
    </w:p>
    <w:p w14:paraId="0D1AB2BF" w14:textId="42BB453B" w:rsidR="00D1575E" w:rsidRPr="0053267B" w:rsidRDefault="00045C18" w:rsidP="00025C83">
      <w:pPr>
        <w:pStyle w:val="Akapitzlist"/>
        <w:keepNext/>
        <w:keepLines/>
        <w:spacing w:after="0"/>
        <w:ind w:left="567"/>
        <w:jc w:val="both"/>
        <w:outlineLvl w:val="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W </w:t>
      </w:r>
      <w:r w:rsidR="00D1575E" w:rsidRPr="0053267B">
        <w:rPr>
          <w:rFonts w:eastAsia="Times New Roman" w:cstheme="minorHAnsi"/>
          <w:bCs/>
        </w:rPr>
        <w:t xml:space="preserve">celu </w:t>
      </w:r>
      <w:r>
        <w:rPr>
          <w:rFonts w:eastAsia="Times New Roman" w:cstheme="minorHAnsi"/>
          <w:bCs/>
        </w:rPr>
        <w:t xml:space="preserve">realizacji spraw dot. </w:t>
      </w:r>
      <w:r w:rsidR="00D1575E" w:rsidRPr="0053267B">
        <w:rPr>
          <w:rFonts w:eastAsia="Times New Roman" w:cstheme="minorHAnsi"/>
          <w:bCs/>
        </w:rPr>
        <w:t xml:space="preserve">dodatku osłonowego możesz zapytać </w:t>
      </w:r>
      <w:r w:rsidR="00D1575E">
        <w:rPr>
          <w:rFonts w:eastAsia="Times New Roman" w:cstheme="minorHAnsi"/>
          <w:bCs/>
        </w:rPr>
        <w:t xml:space="preserve">ZUS </w:t>
      </w:r>
      <w:r w:rsidR="003F3088">
        <w:rPr>
          <w:rFonts w:eastAsia="Times New Roman" w:cstheme="minorHAnsi"/>
          <w:bCs/>
        </w:rPr>
        <w:t>o</w:t>
      </w:r>
      <w:r w:rsidR="00EF33D3">
        <w:rPr>
          <w:rFonts w:eastAsia="Times New Roman" w:cstheme="minorHAnsi"/>
          <w:bCs/>
        </w:rPr>
        <w:t>:</w:t>
      </w:r>
    </w:p>
    <w:p w14:paraId="2C6548BA" w14:textId="53DA5821" w:rsidR="00F30E36" w:rsidRPr="00CA2293" w:rsidRDefault="00D1575E" w:rsidP="007E2462">
      <w:pPr>
        <w:pStyle w:val="Akapitzlist"/>
        <w:keepNext/>
        <w:keepLines/>
        <w:numPr>
          <w:ilvl w:val="0"/>
          <w:numId w:val="10"/>
        </w:numPr>
        <w:spacing w:after="0"/>
        <w:ind w:left="927"/>
        <w:jc w:val="both"/>
        <w:outlineLvl w:val="0"/>
        <w:rPr>
          <w:rFonts w:eastAsia="Times New Roman" w:cstheme="minorHAnsi"/>
          <w:b/>
          <w:bCs/>
        </w:rPr>
      </w:pPr>
      <w:r w:rsidRPr="0053267B">
        <w:rPr>
          <w:rFonts w:eastAsia="Times New Roman" w:cstheme="minorHAnsi"/>
          <w:b/>
          <w:bCs/>
        </w:rPr>
        <w:t>wysokość składki zdrowotnej</w:t>
      </w:r>
      <w:r w:rsidR="0095477E">
        <w:rPr>
          <w:rFonts w:eastAsia="Times New Roman" w:cstheme="minorHAnsi"/>
          <w:b/>
          <w:bCs/>
        </w:rPr>
        <w:t xml:space="preserve"> w roku 2022</w:t>
      </w:r>
    </w:p>
    <w:p w14:paraId="5CF1AE7E" w14:textId="74CA1D2F" w:rsidR="00F30E36" w:rsidRDefault="00ED5958" w:rsidP="007E2462">
      <w:pPr>
        <w:pStyle w:val="Akapitzlist"/>
        <w:numPr>
          <w:ilvl w:val="0"/>
          <w:numId w:val="10"/>
        </w:numPr>
        <w:tabs>
          <w:tab w:val="left" w:pos="1276"/>
        </w:tabs>
        <w:ind w:left="927"/>
        <w:jc w:val="both"/>
        <w:rPr>
          <w:rFonts w:eastAsia="Times New Roman" w:cstheme="minorHAnsi"/>
          <w:b/>
          <w:bCs/>
        </w:rPr>
      </w:pPr>
      <w:r w:rsidRPr="00CA2293">
        <w:rPr>
          <w:rFonts w:eastAsia="Times New Roman" w:cstheme="minorHAnsi"/>
          <w:b/>
          <w:bCs/>
        </w:rPr>
        <w:t>wysokość składki zdrowotnej o</w:t>
      </w:r>
      <w:r w:rsidR="00045C18" w:rsidRPr="00CA2293">
        <w:rPr>
          <w:rFonts w:eastAsia="Times New Roman" w:cstheme="minorHAnsi"/>
          <w:b/>
          <w:bCs/>
        </w:rPr>
        <w:t>d 13-stki i 14-stki w roku 2022</w:t>
      </w:r>
    </w:p>
    <w:p w14:paraId="7C0BB976" w14:textId="0B3CDE79" w:rsidR="001926A2" w:rsidRPr="001926A2" w:rsidRDefault="001926A2" w:rsidP="001926A2">
      <w:pPr>
        <w:ind w:left="567"/>
        <w:jc w:val="both"/>
        <w:rPr>
          <w:b/>
          <w:color w:val="000000" w:themeColor="text1"/>
        </w:rPr>
      </w:pPr>
      <w:r>
        <w:t xml:space="preserve">Występowanie o dane z innego zakresu (np. wysokość podatku, kwota zmniejszająca podatek, kwota świadczenia brutto, kwota świadczenia netto, wysokość 13-stki, wysokość 14-stki) </w:t>
      </w:r>
      <w:r w:rsidRPr="001926A2">
        <w:rPr>
          <w:b/>
        </w:rPr>
        <w:t>jest nieuzasadnione</w:t>
      </w:r>
      <w:r w:rsidRPr="001926A2">
        <w:t>.</w:t>
      </w:r>
    </w:p>
    <w:p w14:paraId="587801AE" w14:textId="0CD8F8EF" w:rsidR="00DB6932" w:rsidRDefault="00DB6932" w:rsidP="00C3004A">
      <w:pPr>
        <w:ind w:left="567"/>
        <w:jc w:val="both"/>
        <w:rPr>
          <w:color w:val="000000" w:themeColor="text1"/>
        </w:rPr>
      </w:pPr>
      <w:r>
        <w:rPr>
          <w:color w:val="000000" w:themeColor="text1"/>
        </w:rPr>
        <w:t>Aby uzyskać te dane możesz skorzystać:</w:t>
      </w:r>
    </w:p>
    <w:p w14:paraId="2DE62286" w14:textId="77777777" w:rsidR="00E0103E" w:rsidRPr="00CA2293" w:rsidRDefault="00DB6932" w:rsidP="007E2462">
      <w:pPr>
        <w:pStyle w:val="Akapitzlist"/>
        <w:numPr>
          <w:ilvl w:val="0"/>
          <w:numId w:val="22"/>
        </w:numPr>
        <w:jc w:val="both"/>
        <w:rPr>
          <w:b/>
          <w:color w:val="000000" w:themeColor="text1"/>
        </w:rPr>
      </w:pPr>
      <w:r w:rsidRPr="00DB6932">
        <w:rPr>
          <w:rFonts w:eastAsia="Times New Roman" w:cstheme="minorHAnsi"/>
          <w:b/>
          <w:bCs/>
        </w:rPr>
        <w:t xml:space="preserve">z usług automatycznych Z1, Z1p w ramach systemu </w:t>
      </w:r>
      <w:proofErr w:type="spellStart"/>
      <w:r w:rsidRPr="00DB6932">
        <w:rPr>
          <w:rFonts w:eastAsia="Times New Roman" w:cstheme="minorHAnsi"/>
          <w:b/>
          <w:bCs/>
        </w:rPr>
        <w:t>Emp@tia</w:t>
      </w:r>
      <w:proofErr w:type="spellEnd"/>
      <w:r w:rsidRPr="00DB6932">
        <w:rPr>
          <w:rFonts w:eastAsia="Times New Roman" w:cstheme="minorHAnsi"/>
          <w:bCs/>
        </w:rPr>
        <w:t xml:space="preserve"> </w:t>
      </w:r>
      <w:r w:rsidR="00E0103E">
        <w:rPr>
          <w:rFonts w:eastAsia="Times New Roman" w:cstheme="minorHAnsi"/>
          <w:bCs/>
        </w:rPr>
        <w:t>(</w:t>
      </w:r>
      <w:r w:rsidRPr="00DB6932">
        <w:rPr>
          <w:rFonts w:eastAsia="Times New Roman" w:cstheme="minorHAnsi"/>
          <w:bCs/>
        </w:rPr>
        <w:t>rekomendowany sposób pozyskania</w:t>
      </w:r>
      <w:r w:rsidR="00E0103E">
        <w:rPr>
          <w:rFonts w:eastAsia="Times New Roman" w:cstheme="minorHAnsi"/>
          <w:bCs/>
        </w:rPr>
        <w:t xml:space="preserve"> danych)</w:t>
      </w:r>
    </w:p>
    <w:p w14:paraId="4B6E6203" w14:textId="77777777" w:rsidR="00E0103E" w:rsidRDefault="00E0103E" w:rsidP="00E0103E">
      <w:pPr>
        <w:pStyle w:val="Akapitzlist"/>
        <w:ind w:left="927"/>
        <w:jc w:val="both"/>
        <w:rPr>
          <w:color w:val="000000" w:themeColor="text1"/>
        </w:rPr>
      </w:pPr>
    </w:p>
    <w:p w14:paraId="28F818A1" w14:textId="546052FE" w:rsidR="00F14C26" w:rsidRDefault="00F14C26" w:rsidP="00F14C26">
      <w:pPr>
        <w:pStyle w:val="Akapitzlist"/>
        <w:ind w:left="927"/>
        <w:jc w:val="both"/>
      </w:pPr>
      <w:r w:rsidRPr="00F14C26">
        <w:t xml:space="preserve">System informatyczny, z którego korzystasz, </w:t>
      </w:r>
      <w:r w:rsidR="005A38E5">
        <w:t xml:space="preserve">aktualnie </w:t>
      </w:r>
      <w:r w:rsidRPr="00F14C26">
        <w:t xml:space="preserve">prezentuje w usłudze Z1 łączną kwotę składek zdrowotnych, w tym od 13-stki i 14-stki. </w:t>
      </w:r>
    </w:p>
    <w:p w14:paraId="00361EB9" w14:textId="77777777" w:rsidR="00E75BD3" w:rsidRPr="00E75BD3" w:rsidRDefault="00E75BD3" w:rsidP="00E75BD3">
      <w:pPr>
        <w:pStyle w:val="Akapitzlist"/>
        <w:ind w:left="927"/>
        <w:jc w:val="both"/>
        <w:rPr>
          <w:b/>
          <w:color w:val="FF0000"/>
        </w:rPr>
      </w:pPr>
      <w:r w:rsidRPr="00E75BD3">
        <w:rPr>
          <w:b/>
          <w:color w:val="FF0000"/>
        </w:rPr>
        <w:t>Ważne!</w:t>
      </w:r>
    </w:p>
    <w:p w14:paraId="75900376" w14:textId="4A6EC8F5" w:rsidR="00E75BD3" w:rsidRPr="00E75BD3" w:rsidRDefault="00E75BD3" w:rsidP="00E75BD3">
      <w:pPr>
        <w:pStyle w:val="Akapitzlist"/>
        <w:ind w:left="927"/>
        <w:jc w:val="both"/>
        <w:rPr>
          <w:rStyle w:val="ui-provider"/>
          <w:color w:val="FF0000"/>
        </w:rPr>
      </w:pPr>
      <w:r>
        <w:rPr>
          <w:color w:val="FF0000"/>
        </w:rPr>
        <w:t>K</w:t>
      </w:r>
      <w:r w:rsidRPr="00E75BD3">
        <w:rPr>
          <w:color w:val="FF0000"/>
        </w:rPr>
        <w:t>orzystając z usługi Z1 - nie musisz w każdym przypadku pytać ZUS dodatkowo o wysokość składki zdrowotnej od 13-stki i 14-stki, aby je odliczyć od tej sumy. N</w:t>
      </w:r>
      <w:r w:rsidRPr="00E75BD3" w:rsidDel="00FA24B9">
        <w:rPr>
          <w:color w:val="FF0000"/>
        </w:rPr>
        <w:t xml:space="preserve">ie jest </w:t>
      </w:r>
      <w:r w:rsidRPr="00E75BD3">
        <w:rPr>
          <w:color w:val="FF0000"/>
        </w:rPr>
        <w:t xml:space="preserve">to </w:t>
      </w:r>
      <w:r w:rsidRPr="00E75BD3" w:rsidDel="00FA24B9">
        <w:rPr>
          <w:color w:val="FF0000"/>
        </w:rPr>
        <w:t>konieczne, w przypadku</w:t>
      </w:r>
      <w:r>
        <w:rPr>
          <w:color w:val="FF0000"/>
        </w:rPr>
        <w:t>,</w:t>
      </w:r>
      <w:r w:rsidRPr="00E75BD3" w:rsidDel="00FA24B9">
        <w:rPr>
          <w:color w:val="FF0000"/>
        </w:rPr>
        <w:t xml:space="preserve"> gdy ustalona wysokość dochodu danego gospodarstwa domowego </w:t>
      </w:r>
      <w:r>
        <w:rPr>
          <w:color w:val="FF0000"/>
        </w:rPr>
        <w:t xml:space="preserve">- </w:t>
      </w:r>
      <w:r w:rsidRPr="00E75BD3" w:rsidDel="00FA24B9">
        <w:rPr>
          <w:color w:val="FF0000"/>
        </w:rPr>
        <w:t>bez uwzględniania składki zdrowotnej od tzw. 13 i 14</w:t>
      </w:r>
      <w:r>
        <w:rPr>
          <w:color w:val="FF0000"/>
        </w:rPr>
        <w:t xml:space="preserve"> - </w:t>
      </w:r>
      <w:r w:rsidRPr="00E75BD3" w:rsidDel="00FA24B9">
        <w:rPr>
          <w:color w:val="FF0000"/>
        </w:rPr>
        <w:t>jest niższa od kryteriów dochodowych</w:t>
      </w:r>
      <w:r w:rsidRPr="00E75BD3">
        <w:rPr>
          <w:color w:val="FF0000"/>
        </w:rPr>
        <w:t>,</w:t>
      </w:r>
      <w:r w:rsidRPr="00E75BD3" w:rsidDel="00FA24B9">
        <w:rPr>
          <w:color w:val="FF0000"/>
        </w:rPr>
        <w:t xml:space="preserve"> określonych w ustawie o podatku dochodowym, </w:t>
      </w:r>
      <w:r w:rsidRPr="00E75BD3" w:rsidDel="00FA24B9">
        <w:rPr>
          <w:rStyle w:val="ui-provider"/>
          <w:color w:val="FF0000"/>
        </w:rPr>
        <w:t>o kwotę maksymalnej składki zdrowotnej od tzw. 13 i 14</w:t>
      </w:r>
      <w:r w:rsidRPr="00E75BD3">
        <w:rPr>
          <w:rStyle w:val="ui-provider"/>
          <w:color w:val="FF0000"/>
        </w:rPr>
        <w:t>.</w:t>
      </w:r>
    </w:p>
    <w:p w14:paraId="68393415" w14:textId="77777777" w:rsidR="00E75BD3" w:rsidRDefault="00E75BD3" w:rsidP="00F14C26">
      <w:pPr>
        <w:pStyle w:val="Akapitzlist"/>
        <w:ind w:left="927"/>
        <w:jc w:val="both"/>
        <w:rPr>
          <w:rStyle w:val="ui-provider"/>
        </w:rPr>
      </w:pPr>
    </w:p>
    <w:p w14:paraId="7EA7A311" w14:textId="703587E0" w:rsidR="00E75BD3" w:rsidRDefault="00DE3180" w:rsidP="00E0103E">
      <w:pPr>
        <w:pStyle w:val="Akapitzlist"/>
        <w:ind w:left="927"/>
        <w:jc w:val="both"/>
        <w:rPr>
          <w:color w:val="000000" w:themeColor="text1"/>
        </w:rPr>
      </w:pPr>
      <w:r w:rsidRPr="00E0103E">
        <w:rPr>
          <w:color w:val="000000" w:themeColor="text1"/>
        </w:rPr>
        <w:t>Z</w:t>
      </w:r>
      <w:r w:rsidR="00045C18" w:rsidRPr="00E0103E">
        <w:rPr>
          <w:color w:val="000000" w:themeColor="text1"/>
        </w:rPr>
        <w:t xml:space="preserve">US </w:t>
      </w:r>
      <w:r w:rsidR="00B01591" w:rsidRPr="00E0103E">
        <w:rPr>
          <w:color w:val="000000" w:themeColor="text1"/>
        </w:rPr>
        <w:t>w usłudze Z1 udostępnia miesięczne</w:t>
      </w:r>
      <w:r w:rsidR="00025C83" w:rsidRPr="00E0103E">
        <w:rPr>
          <w:color w:val="000000" w:themeColor="text1"/>
        </w:rPr>
        <w:t xml:space="preserve"> wysokości składek zdrowotnych.</w:t>
      </w:r>
      <w:r w:rsidR="00045C18" w:rsidRPr="00E0103E">
        <w:rPr>
          <w:color w:val="000000" w:themeColor="text1"/>
        </w:rPr>
        <w:t xml:space="preserve"> </w:t>
      </w:r>
      <w:r w:rsidR="00D43620" w:rsidRPr="00E0103E">
        <w:rPr>
          <w:color w:val="000000" w:themeColor="text1"/>
        </w:rPr>
        <w:t xml:space="preserve">W </w:t>
      </w:r>
      <w:r w:rsidR="00B01591" w:rsidRPr="00E0103E">
        <w:rPr>
          <w:color w:val="000000" w:themeColor="text1"/>
        </w:rPr>
        <w:t xml:space="preserve">miesiącach wypłat 13-stki i 14-stki, tj. </w:t>
      </w:r>
      <w:r w:rsidRPr="00E0103E">
        <w:rPr>
          <w:color w:val="000000" w:themeColor="text1"/>
        </w:rPr>
        <w:t xml:space="preserve">w </w:t>
      </w:r>
      <w:r w:rsidR="00B01591" w:rsidRPr="00E0103E">
        <w:rPr>
          <w:color w:val="000000" w:themeColor="text1"/>
        </w:rPr>
        <w:t>04/2022</w:t>
      </w:r>
      <w:r w:rsidR="00A73E2C" w:rsidRPr="00E0103E">
        <w:rPr>
          <w:color w:val="000000" w:themeColor="text1"/>
        </w:rPr>
        <w:t xml:space="preserve"> i 09/2022</w:t>
      </w:r>
      <w:r w:rsidR="00E0103E">
        <w:rPr>
          <w:color w:val="000000" w:themeColor="text1"/>
        </w:rPr>
        <w:t xml:space="preserve"> podajemy w</w:t>
      </w:r>
      <w:r w:rsidR="00F003B2" w:rsidRPr="00E0103E">
        <w:rPr>
          <w:color w:val="000000" w:themeColor="text1"/>
        </w:rPr>
        <w:t xml:space="preserve">ysokości składek zdrowotnych od świadczeń emerytalno-rentowych </w:t>
      </w:r>
      <w:r w:rsidR="00E0103E">
        <w:rPr>
          <w:color w:val="000000" w:themeColor="text1"/>
        </w:rPr>
        <w:t xml:space="preserve">i od </w:t>
      </w:r>
      <w:r w:rsidR="00E0103E" w:rsidRPr="00E0103E">
        <w:rPr>
          <w:color w:val="000000" w:themeColor="text1"/>
        </w:rPr>
        <w:t>13-stki i 14-stki</w:t>
      </w:r>
      <w:r w:rsidR="00E0103E">
        <w:rPr>
          <w:color w:val="000000" w:themeColor="text1"/>
        </w:rPr>
        <w:t xml:space="preserve">. </w:t>
      </w:r>
      <w:r w:rsidR="00E75BD3">
        <w:rPr>
          <w:color w:val="000000" w:themeColor="text1"/>
        </w:rPr>
        <w:t xml:space="preserve">Wkrótce takie informacje będą dostępne </w:t>
      </w:r>
      <w:r w:rsidR="00CA2293">
        <w:rPr>
          <w:color w:val="000000" w:themeColor="text1"/>
        </w:rPr>
        <w:t>w systemie informatycznym, z którego korzystasz.</w:t>
      </w:r>
    </w:p>
    <w:p w14:paraId="65B5A10A" w14:textId="0E732CD4" w:rsidR="00E0103E" w:rsidRDefault="00E0103E" w:rsidP="00E0103E">
      <w:pPr>
        <w:pStyle w:val="Akapitzlist"/>
        <w:ind w:left="927"/>
        <w:jc w:val="both"/>
        <w:rPr>
          <w:color w:val="000000" w:themeColor="text1"/>
        </w:rPr>
      </w:pPr>
      <w:r>
        <w:rPr>
          <w:color w:val="000000" w:themeColor="text1"/>
        </w:rPr>
        <w:t>W</w:t>
      </w:r>
      <w:r w:rsidRPr="00E0103E">
        <w:rPr>
          <w:color w:val="000000" w:themeColor="text1"/>
        </w:rPr>
        <w:t xml:space="preserve">ysokości składek zdrowotnych od świadczeń emerytalno-rentowych </w:t>
      </w:r>
      <w:r>
        <w:rPr>
          <w:color w:val="000000" w:themeColor="text1"/>
        </w:rPr>
        <w:t xml:space="preserve">mają stałą wartość </w:t>
      </w:r>
      <w:r w:rsidR="00F003B2" w:rsidRPr="00E0103E">
        <w:rPr>
          <w:color w:val="000000" w:themeColor="text1"/>
        </w:rPr>
        <w:t>do lutego i później od marca po waloryzacji, dlatego też k</w:t>
      </w:r>
      <w:r w:rsidR="00DE3180" w:rsidRPr="00E0103E">
        <w:rPr>
          <w:color w:val="000000" w:themeColor="text1"/>
        </w:rPr>
        <w:t xml:space="preserve">woty 13-stki i 14-stki łatwo </w:t>
      </w:r>
      <w:r w:rsidR="00F003B2" w:rsidRPr="00E0103E">
        <w:rPr>
          <w:color w:val="000000" w:themeColor="text1"/>
        </w:rPr>
        <w:t>odró</w:t>
      </w:r>
      <w:r w:rsidR="00DE3180" w:rsidRPr="00E0103E">
        <w:rPr>
          <w:color w:val="000000" w:themeColor="text1"/>
        </w:rPr>
        <w:t>żnić</w:t>
      </w:r>
      <w:r w:rsidR="00F003B2" w:rsidRPr="00E0103E">
        <w:rPr>
          <w:color w:val="000000" w:themeColor="text1"/>
        </w:rPr>
        <w:t xml:space="preserve">. </w:t>
      </w:r>
      <w:r w:rsidR="00CA2293">
        <w:rPr>
          <w:color w:val="000000" w:themeColor="text1"/>
        </w:rPr>
        <w:t>Wtedy występowanie z dodatkowym wnioskiem do ZUS w większości przypadków nie będzie potrzebne.</w:t>
      </w:r>
    </w:p>
    <w:p w14:paraId="38108502" w14:textId="77777777" w:rsidR="00E0103E" w:rsidRDefault="00E0103E" w:rsidP="00E0103E">
      <w:pPr>
        <w:pStyle w:val="Akapitzlist"/>
        <w:ind w:left="927"/>
        <w:jc w:val="both"/>
        <w:rPr>
          <w:b/>
        </w:rPr>
      </w:pPr>
    </w:p>
    <w:p w14:paraId="3C43B101" w14:textId="6CCB80B4" w:rsidR="00E0103E" w:rsidRPr="00E0103E" w:rsidRDefault="00650A6C" w:rsidP="00E0103E">
      <w:pPr>
        <w:pStyle w:val="Akapitzlist"/>
        <w:ind w:left="927"/>
        <w:jc w:val="both"/>
        <w:rPr>
          <w:color w:val="FF0000"/>
        </w:rPr>
      </w:pPr>
      <w:r w:rsidRPr="00E0103E">
        <w:rPr>
          <w:b/>
          <w:color w:val="FF0000"/>
        </w:rPr>
        <w:t>Ważne!</w:t>
      </w:r>
      <w:r w:rsidR="00E0103E" w:rsidRPr="00E0103E">
        <w:rPr>
          <w:b/>
          <w:color w:val="FF0000"/>
        </w:rPr>
        <w:t xml:space="preserve"> </w:t>
      </w:r>
      <w:r w:rsidRPr="00E0103E">
        <w:rPr>
          <w:color w:val="FF0000"/>
        </w:rPr>
        <w:t>Ministerstwo</w:t>
      </w:r>
      <w:r w:rsidR="00045C18" w:rsidRPr="00E0103E">
        <w:rPr>
          <w:color w:val="FF0000"/>
        </w:rPr>
        <w:t xml:space="preserve"> Rodziny, Pracy i Polityki Społecznej </w:t>
      </w:r>
      <w:r w:rsidRPr="00E0103E">
        <w:rPr>
          <w:color w:val="FF0000"/>
        </w:rPr>
        <w:t xml:space="preserve">dokonuje zmian w zakresie prezentowania danych pochodzących z </w:t>
      </w:r>
      <w:r w:rsidR="00045C18" w:rsidRPr="00E0103E">
        <w:rPr>
          <w:color w:val="FF0000"/>
        </w:rPr>
        <w:t xml:space="preserve">usług Z1 na potrzeby </w:t>
      </w:r>
      <w:r w:rsidR="00C3004A" w:rsidRPr="00E0103E">
        <w:rPr>
          <w:color w:val="FF0000"/>
        </w:rPr>
        <w:t>obsługi świadczeń rodzinnych</w:t>
      </w:r>
      <w:r w:rsidRPr="00E0103E">
        <w:rPr>
          <w:color w:val="FF0000"/>
        </w:rPr>
        <w:t xml:space="preserve">. Dane będą prezentowane </w:t>
      </w:r>
      <w:r w:rsidR="00045C18" w:rsidRPr="00E0103E">
        <w:rPr>
          <w:color w:val="FF0000"/>
        </w:rPr>
        <w:t xml:space="preserve">w rozbiciu na miesięczne wartości i w rozbiciu na składki od </w:t>
      </w:r>
      <w:r w:rsidR="00045C18" w:rsidRPr="00E0103E">
        <w:rPr>
          <w:color w:val="FF0000"/>
        </w:rPr>
        <w:lastRenderedPageBreak/>
        <w:t xml:space="preserve">świadczeń podstawowych i </w:t>
      </w:r>
      <w:r w:rsidRPr="00E0103E">
        <w:rPr>
          <w:color w:val="FF0000"/>
        </w:rPr>
        <w:t xml:space="preserve">13-stki i 14-stki. Planowany czas realizacji tych zmian </w:t>
      </w:r>
      <w:r w:rsidR="00045C18" w:rsidRPr="00E0103E">
        <w:rPr>
          <w:rFonts w:eastAsia="Times New Roman" w:cstheme="minorHAnsi"/>
          <w:bCs/>
          <w:color w:val="FF0000"/>
        </w:rPr>
        <w:t>to przełom lutego/marca.</w:t>
      </w:r>
      <w:r w:rsidRPr="00E0103E">
        <w:rPr>
          <w:color w:val="FF0000"/>
        </w:rPr>
        <w:t xml:space="preserve"> </w:t>
      </w:r>
    </w:p>
    <w:p w14:paraId="4C360038" w14:textId="77777777" w:rsidR="00E0103E" w:rsidRDefault="00E0103E" w:rsidP="00E0103E">
      <w:pPr>
        <w:pStyle w:val="Akapitzlist"/>
        <w:ind w:left="927"/>
        <w:jc w:val="both"/>
        <w:rPr>
          <w:rFonts w:eastAsia="Times New Roman" w:cstheme="minorHAnsi"/>
          <w:bCs/>
          <w:color w:val="FF0000"/>
        </w:rPr>
      </w:pPr>
    </w:p>
    <w:p w14:paraId="6F10183F" w14:textId="70866F61" w:rsidR="00E0103E" w:rsidRDefault="00F14C26" w:rsidP="00E0103E">
      <w:pPr>
        <w:pStyle w:val="Akapitzlist"/>
        <w:ind w:left="927"/>
        <w:jc w:val="both"/>
        <w:rPr>
          <w:rFonts w:eastAsia="Times New Roman" w:cstheme="minorHAnsi"/>
          <w:bCs/>
          <w:color w:val="FF0000"/>
        </w:rPr>
      </w:pPr>
      <w:r>
        <w:rPr>
          <w:rFonts w:eastAsia="Times New Roman" w:cstheme="minorHAnsi"/>
          <w:bCs/>
          <w:color w:val="FF0000"/>
        </w:rPr>
        <w:t xml:space="preserve">Zmiany te usprawnią również obsługę </w:t>
      </w:r>
      <w:r w:rsidR="00E0103E">
        <w:rPr>
          <w:rFonts w:eastAsia="Times New Roman" w:cstheme="minorHAnsi"/>
          <w:bCs/>
          <w:color w:val="FF0000"/>
        </w:rPr>
        <w:t>spraw</w:t>
      </w:r>
      <w:r>
        <w:rPr>
          <w:rFonts w:eastAsia="Times New Roman" w:cstheme="minorHAnsi"/>
          <w:bCs/>
          <w:color w:val="FF0000"/>
        </w:rPr>
        <w:t xml:space="preserve"> o dodatek osłonowy. Dlatego j</w:t>
      </w:r>
      <w:r w:rsidR="00C3004A" w:rsidRPr="00E0103E">
        <w:rPr>
          <w:rFonts w:eastAsia="Times New Roman" w:cstheme="minorHAnsi"/>
          <w:bCs/>
          <w:color w:val="FF0000"/>
        </w:rPr>
        <w:t>eśli to możliwe</w:t>
      </w:r>
      <w:r w:rsidR="00E0103E">
        <w:rPr>
          <w:rFonts w:eastAsia="Times New Roman" w:cstheme="minorHAnsi"/>
          <w:bCs/>
          <w:color w:val="FF0000"/>
        </w:rPr>
        <w:t xml:space="preserve">, </w:t>
      </w:r>
      <w:r w:rsidR="00C3004A" w:rsidRPr="00E0103E">
        <w:rPr>
          <w:rFonts w:eastAsia="Times New Roman" w:cstheme="minorHAnsi"/>
          <w:bCs/>
          <w:color w:val="FF0000"/>
        </w:rPr>
        <w:t xml:space="preserve">poczekaj na </w:t>
      </w:r>
      <w:r w:rsidR="00DB6932" w:rsidRPr="00E0103E">
        <w:rPr>
          <w:rFonts w:eastAsia="Times New Roman" w:cstheme="minorHAnsi"/>
          <w:bCs/>
          <w:color w:val="FF0000"/>
        </w:rPr>
        <w:t>realizację zmian przez dostawcę systemu informatycznego w Twoim organie. Dowiaduj się u swojego dostawcy informatycznego o planowanym terminie wdrożenia i pamiętaj o aktualizacji aplikacji.</w:t>
      </w:r>
    </w:p>
    <w:p w14:paraId="18BDE872" w14:textId="77777777" w:rsidR="00235AB2" w:rsidRDefault="00235AB2" w:rsidP="00235AB2">
      <w:pPr>
        <w:pStyle w:val="Akapitzlist"/>
        <w:ind w:left="927"/>
        <w:jc w:val="both"/>
      </w:pPr>
    </w:p>
    <w:p w14:paraId="0E5CC9FF" w14:textId="60B3261E" w:rsidR="00235AB2" w:rsidRDefault="00235AB2" w:rsidP="00235AB2">
      <w:pPr>
        <w:pStyle w:val="Akapitzlist"/>
        <w:ind w:left="927"/>
        <w:jc w:val="both"/>
        <w:rPr>
          <w:rStyle w:val="ui-provider"/>
        </w:rPr>
      </w:pPr>
    </w:p>
    <w:p w14:paraId="27A0F3DF" w14:textId="77777777" w:rsidR="00CA2293" w:rsidRPr="00CA2293" w:rsidRDefault="00CA2293" w:rsidP="007E2462">
      <w:pPr>
        <w:pStyle w:val="Akapitzlist"/>
        <w:numPr>
          <w:ilvl w:val="0"/>
          <w:numId w:val="22"/>
        </w:numPr>
        <w:jc w:val="both"/>
        <w:rPr>
          <w:b/>
          <w:color w:val="000000" w:themeColor="text1"/>
        </w:rPr>
      </w:pPr>
      <w:r w:rsidRPr="00CA2293">
        <w:rPr>
          <w:rFonts w:eastAsia="Times New Roman" w:cstheme="minorHAnsi"/>
          <w:b/>
          <w:bCs/>
        </w:rPr>
        <w:t xml:space="preserve">z wniosku OK-WUD </w:t>
      </w:r>
    </w:p>
    <w:p w14:paraId="204A4475" w14:textId="75B01BFE" w:rsidR="001926A2" w:rsidRDefault="00CA2293" w:rsidP="00CA2293">
      <w:pPr>
        <w:pStyle w:val="Akapitzlist"/>
        <w:ind w:left="927"/>
        <w:jc w:val="both"/>
      </w:pPr>
      <w:r>
        <w:rPr>
          <w:rFonts w:eastAsia="Times New Roman" w:cstheme="minorHAnsi"/>
          <w:bCs/>
        </w:rPr>
        <w:t xml:space="preserve">Do ZUS możesz wystąpić o dane za </w:t>
      </w:r>
      <w:r w:rsidR="00025C83" w:rsidRPr="00CA2293">
        <w:rPr>
          <w:rFonts w:eastAsia="Times New Roman" w:cstheme="minorHAnsi"/>
          <w:bCs/>
        </w:rPr>
        <w:t>pomocą wniosku OK-WUD</w:t>
      </w:r>
      <w:r>
        <w:rPr>
          <w:rFonts w:eastAsia="Times New Roman" w:cstheme="minorHAnsi"/>
          <w:bCs/>
        </w:rPr>
        <w:t>. Taki wniosek powinieneś złożyć</w:t>
      </w:r>
      <w:r w:rsidR="001926A2">
        <w:rPr>
          <w:rFonts w:eastAsia="Times New Roman" w:cstheme="minorHAnsi"/>
          <w:bCs/>
        </w:rPr>
        <w:t xml:space="preserve"> elektronicznie za pośrednictwem PUE ZUS. Szczegółowy opis jak to zrobić znajduje się w </w:t>
      </w:r>
      <w:r w:rsidR="001926A2" w:rsidRPr="001926A2">
        <w:rPr>
          <w:rFonts w:eastAsia="Times New Roman" w:cstheme="minorHAnsi"/>
          <w:b/>
          <w:bCs/>
        </w:rPr>
        <w:t xml:space="preserve">rozdziale 4. </w:t>
      </w:r>
      <w:r w:rsidR="001926A2" w:rsidRPr="001926A2">
        <w:rPr>
          <w:b/>
        </w:rPr>
        <w:t>Jak utworzyć wniosek OK-WUD na PUE ZUS</w:t>
      </w:r>
      <w:r w:rsidR="001926A2">
        <w:t>.</w:t>
      </w:r>
    </w:p>
    <w:p w14:paraId="04F205D5" w14:textId="77777777" w:rsidR="001926A2" w:rsidRDefault="001926A2" w:rsidP="001926A2">
      <w:pPr>
        <w:pStyle w:val="Akapitzlist"/>
        <w:ind w:left="927"/>
        <w:jc w:val="both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Z wnioskiem OK-WUD należy występować </w:t>
      </w:r>
      <w:r w:rsidR="00025C83" w:rsidRPr="00CA2293">
        <w:rPr>
          <w:rFonts w:eastAsia="Times New Roman" w:cstheme="minorHAnsi"/>
          <w:bCs/>
        </w:rPr>
        <w:t>w przypadku</w:t>
      </w:r>
      <w:r>
        <w:rPr>
          <w:rFonts w:eastAsia="Times New Roman" w:cstheme="minorHAnsi"/>
          <w:bCs/>
        </w:rPr>
        <w:t>,</w:t>
      </w:r>
      <w:r w:rsidR="00025C83" w:rsidRPr="00CA2293">
        <w:rPr>
          <w:rFonts w:eastAsia="Times New Roman" w:cstheme="minorHAnsi"/>
          <w:bCs/>
        </w:rPr>
        <w:t xml:space="preserve"> gdy usługa automatyczna nie zwróci danych</w:t>
      </w:r>
      <w:r>
        <w:rPr>
          <w:rFonts w:eastAsia="Times New Roman" w:cstheme="minorHAnsi"/>
          <w:bCs/>
        </w:rPr>
        <w:t xml:space="preserve"> – pojawi się komunikat</w:t>
      </w:r>
      <w:r w:rsidR="00025C83" w:rsidRPr="00CA2293">
        <w:rPr>
          <w:rFonts w:eastAsia="Times New Roman" w:cstheme="minorHAnsi"/>
          <w:bCs/>
        </w:rPr>
        <w:t>: [&lt;kod&gt;WIELE_KODOW&lt;/kod&gt; &lt;opis&gt;</w:t>
      </w:r>
      <w:r w:rsidR="00045C18" w:rsidRPr="00CA2293">
        <w:rPr>
          <w:rFonts w:eastAsia="Times New Roman" w:cstheme="minorHAnsi"/>
          <w:bCs/>
        </w:rPr>
        <w:t xml:space="preserve"> </w:t>
      </w:r>
      <w:r w:rsidR="00025C83" w:rsidRPr="001926A2">
        <w:rPr>
          <w:rFonts w:eastAsia="Times New Roman" w:cstheme="minorHAnsi"/>
          <w:bCs/>
        </w:rPr>
        <w:t>W tym przypadku informacja o wysokości składki zdrowotnej nie może być zwrócona. Należy wystąp</w:t>
      </w:r>
      <w:r w:rsidR="00CA2293" w:rsidRPr="001926A2">
        <w:rPr>
          <w:rFonts w:eastAsia="Times New Roman" w:cstheme="minorHAnsi"/>
          <w:bCs/>
        </w:rPr>
        <w:t xml:space="preserve">ić do ZUS z wnioskiem OK-WUD&gt;]. </w:t>
      </w:r>
    </w:p>
    <w:p w14:paraId="7B4F84F6" w14:textId="23FA7C0A" w:rsidR="00CA2293" w:rsidRPr="001926A2" w:rsidRDefault="00025C83" w:rsidP="001926A2">
      <w:pPr>
        <w:pStyle w:val="Akapitzlist"/>
        <w:ind w:left="927"/>
        <w:jc w:val="both"/>
        <w:rPr>
          <w:rFonts w:eastAsia="Times New Roman" w:cstheme="minorHAnsi"/>
          <w:bCs/>
        </w:rPr>
      </w:pPr>
      <w:r w:rsidRPr="001926A2">
        <w:rPr>
          <w:rFonts w:eastAsia="Times New Roman" w:cstheme="minorHAnsi"/>
          <w:bCs/>
        </w:rPr>
        <w:t>Komunikat ten oznacza, że osoba</w:t>
      </w:r>
      <w:r w:rsidR="001926A2">
        <w:rPr>
          <w:rFonts w:eastAsia="Times New Roman" w:cstheme="minorHAnsi"/>
          <w:bCs/>
        </w:rPr>
        <w:t xml:space="preserve">, której dane dotyczą </w:t>
      </w:r>
      <w:r w:rsidRPr="001926A2">
        <w:rPr>
          <w:rFonts w:eastAsia="Times New Roman" w:cstheme="minorHAnsi"/>
          <w:bCs/>
        </w:rPr>
        <w:t xml:space="preserve">ma więcej </w:t>
      </w:r>
      <w:r w:rsidR="001926A2">
        <w:rPr>
          <w:rFonts w:eastAsia="Times New Roman" w:cstheme="minorHAnsi"/>
          <w:bCs/>
        </w:rPr>
        <w:t>niż</w:t>
      </w:r>
      <w:r w:rsidRPr="001926A2">
        <w:rPr>
          <w:rFonts w:eastAsia="Times New Roman" w:cstheme="minorHAnsi"/>
          <w:bCs/>
        </w:rPr>
        <w:t xml:space="preserve"> jedno otwarte zgłoszenie i w tej sytuacji wymaga obsługi wnioskiem OK-WUD. </w:t>
      </w:r>
    </w:p>
    <w:p w14:paraId="640D89ED" w14:textId="77777777" w:rsidR="00CA2293" w:rsidRDefault="00CA2293" w:rsidP="00CA2293">
      <w:pPr>
        <w:pStyle w:val="Akapitzlist"/>
        <w:ind w:left="927"/>
        <w:jc w:val="both"/>
      </w:pPr>
    </w:p>
    <w:p w14:paraId="70447055" w14:textId="2414F1CB" w:rsidR="00D1575E" w:rsidRPr="00667125" w:rsidRDefault="001926A2" w:rsidP="001926A2">
      <w:pPr>
        <w:spacing w:after="0"/>
        <w:ind w:left="426"/>
        <w:jc w:val="both"/>
        <w:rPr>
          <w:rFonts w:cstheme="minorHAnsi"/>
          <w:b/>
        </w:rPr>
      </w:pPr>
      <w:r w:rsidRPr="00667125">
        <w:rPr>
          <w:rFonts w:cstheme="minorHAnsi"/>
          <w:b/>
        </w:rPr>
        <w:t xml:space="preserve">W celu pozyskania danych o składce zdrowotnej nie należy </w:t>
      </w:r>
      <w:r w:rsidR="00667125" w:rsidRPr="00667125">
        <w:rPr>
          <w:rFonts w:cstheme="minorHAnsi"/>
          <w:b/>
        </w:rPr>
        <w:t>żądać od osób wnioskujących o dodatek osł</w:t>
      </w:r>
      <w:r w:rsidR="00667125">
        <w:rPr>
          <w:rFonts w:cstheme="minorHAnsi"/>
          <w:b/>
        </w:rPr>
        <w:t>onowy</w:t>
      </w:r>
      <w:r w:rsidR="00D1575E" w:rsidRPr="00667125">
        <w:rPr>
          <w:rFonts w:cstheme="minorHAnsi"/>
          <w:b/>
        </w:rPr>
        <w:t xml:space="preserve"> </w:t>
      </w:r>
      <w:r w:rsidR="00667125" w:rsidRPr="00667125">
        <w:rPr>
          <w:rFonts w:cstheme="minorHAnsi"/>
          <w:b/>
        </w:rPr>
        <w:t>zaświadczenia z ZUS</w:t>
      </w:r>
      <w:r w:rsidR="00D1575E" w:rsidRPr="00667125">
        <w:rPr>
          <w:rFonts w:cstheme="minorHAnsi"/>
          <w:b/>
        </w:rPr>
        <w:t xml:space="preserve">. </w:t>
      </w:r>
    </w:p>
    <w:p w14:paraId="3DD3476B" w14:textId="77777777" w:rsidR="00FA24B9" w:rsidRPr="00E23F00" w:rsidRDefault="00FA24B9" w:rsidP="00025C83">
      <w:pPr>
        <w:spacing w:after="0"/>
        <w:jc w:val="both"/>
        <w:rPr>
          <w:rFonts w:cstheme="minorHAnsi"/>
        </w:rPr>
      </w:pPr>
    </w:p>
    <w:p w14:paraId="0C965CD3" w14:textId="56135897" w:rsidR="00D1575E" w:rsidRPr="00012E7F" w:rsidRDefault="00D1575E" w:rsidP="00D1575E">
      <w:pPr>
        <w:spacing w:after="0"/>
        <w:jc w:val="both"/>
        <w:rPr>
          <w:rFonts w:cstheme="minorHAnsi"/>
        </w:rPr>
      </w:pPr>
    </w:p>
    <w:p w14:paraId="29C0DD24" w14:textId="4973914A" w:rsidR="007A3C14" w:rsidRPr="00667125" w:rsidRDefault="00667125" w:rsidP="007E2462">
      <w:pPr>
        <w:keepNext/>
        <w:keepLines/>
        <w:numPr>
          <w:ilvl w:val="0"/>
          <w:numId w:val="20"/>
        </w:numPr>
        <w:spacing w:after="0"/>
        <w:ind w:left="426" w:hanging="426"/>
        <w:contextualSpacing/>
        <w:jc w:val="both"/>
        <w:outlineLvl w:val="0"/>
        <w:rPr>
          <w:rStyle w:val="Wyrnienieintensywne"/>
          <w:i w:val="0"/>
          <w:sz w:val="24"/>
          <w:szCs w:val="24"/>
        </w:rPr>
      </w:pPr>
      <w:r w:rsidRPr="00667125">
        <w:rPr>
          <w:rStyle w:val="Wyrnienieintensywne"/>
          <w:i w:val="0"/>
          <w:sz w:val="24"/>
          <w:szCs w:val="24"/>
        </w:rPr>
        <w:t>U</w:t>
      </w:r>
      <w:r w:rsidR="007A3C14" w:rsidRPr="00667125">
        <w:rPr>
          <w:rStyle w:val="Wyrnienieintensywne"/>
          <w:i w:val="0"/>
          <w:sz w:val="24"/>
          <w:szCs w:val="24"/>
        </w:rPr>
        <w:t>sług</w:t>
      </w:r>
      <w:r w:rsidRPr="00667125">
        <w:rPr>
          <w:rStyle w:val="Wyrnienieintensywne"/>
          <w:i w:val="0"/>
          <w:sz w:val="24"/>
          <w:szCs w:val="24"/>
        </w:rPr>
        <w:t>i</w:t>
      </w:r>
      <w:r w:rsidR="007A3C14" w:rsidRPr="00667125">
        <w:rPr>
          <w:rStyle w:val="Wyrnienieintensywne"/>
          <w:i w:val="0"/>
          <w:sz w:val="24"/>
          <w:szCs w:val="24"/>
        </w:rPr>
        <w:t xml:space="preserve"> automatyczn</w:t>
      </w:r>
      <w:r w:rsidRPr="00667125">
        <w:rPr>
          <w:rStyle w:val="Wyrnienieintensywne"/>
          <w:i w:val="0"/>
          <w:sz w:val="24"/>
          <w:szCs w:val="24"/>
        </w:rPr>
        <w:t xml:space="preserve">e </w:t>
      </w:r>
      <w:r w:rsidR="007A3C14" w:rsidRPr="00667125">
        <w:rPr>
          <w:rStyle w:val="Wyrnienieintensywne"/>
          <w:i w:val="0"/>
          <w:sz w:val="24"/>
          <w:szCs w:val="24"/>
        </w:rPr>
        <w:t xml:space="preserve">Z1, Z1p z systemu </w:t>
      </w:r>
      <w:proofErr w:type="spellStart"/>
      <w:r w:rsidR="00404F16" w:rsidRPr="00667125">
        <w:rPr>
          <w:rStyle w:val="Wyrnienieintensywne"/>
          <w:i w:val="0"/>
          <w:sz w:val="24"/>
          <w:szCs w:val="24"/>
        </w:rPr>
        <w:t>E</w:t>
      </w:r>
      <w:r>
        <w:rPr>
          <w:rStyle w:val="Wyrnienieintensywne"/>
          <w:i w:val="0"/>
          <w:sz w:val="24"/>
          <w:szCs w:val="24"/>
        </w:rPr>
        <w:t>mp@tia</w:t>
      </w:r>
      <w:proofErr w:type="spellEnd"/>
    </w:p>
    <w:p w14:paraId="5A3B9CC4" w14:textId="77777777" w:rsidR="00667125" w:rsidRDefault="00667125" w:rsidP="00FE18ED">
      <w:pPr>
        <w:keepNext/>
        <w:keepLines/>
        <w:spacing w:after="0"/>
        <w:ind w:left="426"/>
        <w:contextualSpacing/>
        <w:jc w:val="both"/>
        <w:outlineLvl w:val="0"/>
        <w:rPr>
          <w:rFonts w:eastAsia="Times New Roman" w:cstheme="minorHAnsi"/>
          <w:bCs/>
          <w:color w:val="000000" w:themeColor="text1"/>
        </w:rPr>
      </w:pPr>
    </w:p>
    <w:p w14:paraId="2FC5970A" w14:textId="77777777" w:rsidR="00667125" w:rsidRDefault="00667125" w:rsidP="00FE18ED">
      <w:pPr>
        <w:keepNext/>
        <w:keepLines/>
        <w:spacing w:after="0"/>
        <w:ind w:left="426"/>
        <w:contextualSpacing/>
        <w:jc w:val="both"/>
        <w:outlineLvl w:val="0"/>
        <w:rPr>
          <w:rFonts w:eastAsia="Times New Roman" w:cstheme="minorHAnsi"/>
          <w:bCs/>
          <w:color w:val="000000" w:themeColor="text1"/>
        </w:rPr>
      </w:pPr>
      <w:r>
        <w:rPr>
          <w:rFonts w:eastAsia="Times New Roman" w:cstheme="minorHAnsi"/>
          <w:bCs/>
          <w:color w:val="000000" w:themeColor="text1"/>
        </w:rPr>
        <w:t xml:space="preserve">ZUS udostępnia usługi automatyczne Z1, Z1p w komunikacji </w:t>
      </w:r>
      <w:r w:rsidRPr="0053267B">
        <w:rPr>
          <w:rFonts w:eastAsia="Times New Roman" w:cstheme="minorHAnsi"/>
          <w:bCs/>
          <w:color w:val="000000" w:themeColor="text1"/>
        </w:rPr>
        <w:t xml:space="preserve">z Centralnym Systemem Informatycznym Zabezpieczenia Społecznego (CSIZS) </w:t>
      </w:r>
    </w:p>
    <w:p w14:paraId="3BC41957" w14:textId="77777777" w:rsidR="00667125" w:rsidRDefault="007A3C14" w:rsidP="00667125">
      <w:pPr>
        <w:keepNext/>
        <w:keepLines/>
        <w:spacing w:after="0"/>
        <w:ind w:left="426"/>
        <w:contextualSpacing/>
        <w:jc w:val="both"/>
        <w:outlineLvl w:val="0"/>
        <w:rPr>
          <w:rFonts w:eastAsia="Times New Roman" w:cstheme="minorHAnsi"/>
          <w:bCs/>
          <w:color w:val="000000" w:themeColor="text1"/>
        </w:rPr>
      </w:pPr>
      <w:r w:rsidRPr="0053267B">
        <w:rPr>
          <w:rFonts w:eastAsia="Times New Roman" w:cstheme="minorHAnsi"/>
          <w:bCs/>
          <w:color w:val="000000" w:themeColor="text1"/>
        </w:rPr>
        <w:t>Usługi te są już wykorzystywane dla celów związanych z przyznawaniem</w:t>
      </w:r>
      <w:r w:rsidR="00404F16">
        <w:rPr>
          <w:rFonts w:eastAsia="Times New Roman" w:cstheme="minorHAnsi"/>
          <w:bCs/>
          <w:color w:val="000000" w:themeColor="text1"/>
        </w:rPr>
        <w:t xml:space="preserve"> np.</w:t>
      </w:r>
      <w:r w:rsidRPr="0053267B">
        <w:rPr>
          <w:rFonts w:eastAsia="Times New Roman" w:cstheme="minorHAnsi"/>
          <w:bCs/>
          <w:color w:val="000000" w:themeColor="text1"/>
        </w:rPr>
        <w:t xml:space="preserve"> świadczeń rodzinnych</w:t>
      </w:r>
      <w:r w:rsidR="001C3972">
        <w:rPr>
          <w:rFonts w:eastAsia="Times New Roman" w:cstheme="minorHAnsi"/>
          <w:bCs/>
          <w:color w:val="000000" w:themeColor="text1"/>
        </w:rPr>
        <w:t>.</w:t>
      </w:r>
      <w:r w:rsidRPr="0053267B">
        <w:rPr>
          <w:rFonts w:eastAsia="Times New Roman" w:cstheme="minorHAnsi"/>
          <w:bCs/>
          <w:color w:val="000000" w:themeColor="text1"/>
        </w:rPr>
        <w:t xml:space="preserve"> </w:t>
      </w:r>
    </w:p>
    <w:p w14:paraId="15DA6069" w14:textId="6D0CFAD7" w:rsidR="007A3C14" w:rsidRPr="00667125" w:rsidRDefault="00667125" w:rsidP="00667125">
      <w:pPr>
        <w:keepNext/>
        <w:keepLines/>
        <w:spacing w:after="0"/>
        <w:ind w:left="426"/>
        <w:contextualSpacing/>
        <w:jc w:val="both"/>
        <w:outlineLvl w:val="0"/>
        <w:rPr>
          <w:rFonts w:eastAsia="Times New Roman" w:cstheme="minorHAnsi"/>
          <w:bCs/>
          <w:color w:val="000000" w:themeColor="text1"/>
        </w:rPr>
      </w:pPr>
      <w:r>
        <w:rPr>
          <w:rFonts w:eastAsia="Times New Roman" w:cstheme="minorHAnsi"/>
          <w:bCs/>
          <w:color w:val="000000" w:themeColor="text1"/>
        </w:rPr>
        <w:t>U</w:t>
      </w:r>
      <w:r w:rsidR="007A3C14" w:rsidRPr="0053267B">
        <w:rPr>
          <w:rFonts w:cstheme="minorHAnsi"/>
          <w:color w:val="000000" w:themeColor="text1"/>
        </w:rPr>
        <w:t>sługi zwracają w odpowiedzi następujące dane:</w:t>
      </w:r>
    </w:p>
    <w:p w14:paraId="75B14FB1" w14:textId="50BD18BF" w:rsidR="007A3C14" w:rsidRPr="00667125" w:rsidRDefault="007A3C14" w:rsidP="007E2462">
      <w:pPr>
        <w:pStyle w:val="Akapitzlist"/>
        <w:numPr>
          <w:ilvl w:val="0"/>
          <w:numId w:val="23"/>
        </w:numPr>
        <w:spacing w:after="0"/>
        <w:jc w:val="both"/>
        <w:rPr>
          <w:rFonts w:eastAsia="Times New Roman" w:cstheme="minorHAnsi"/>
          <w:color w:val="000000" w:themeColor="text1"/>
        </w:rPr>
      </w:pPr>
      <w:r w:rsidRPr="00667125">
        <w:rPr>
          <w:rFonts w:eastAsia="Times New Roman" w:cstheme="minorHAnsi"/>
          <w:color w:val="000000" w:themeColor="text1"/>
        </w:rPr>
        <w:t xml:space="preserve">wysokość składki zdrowotnej </w:t>
      </w:r>
      <w:r w:rsidR="001C3972" w:rsidRPr="00667125">
        <w:rPr>
          <w:rFonts w:eastAsia="Times New Roman" w:cstheme="minorHAnsi"/>
          <w:color w:val="000000" w:themeColor="text1"/>
        </w:rPr>
        <w:t>w rozbiciu na poszczególne miesiące, a także w rozbiciu na składki od świadczenia podstawowego i od 13-stki, 14-stki.</w:t>
      </w:r>
    </w:p>
    <w:p w14:paraId="573D37DD" w14:textId="77777777" w:rsidR="00ED5958" w:rsidRPr="00667125" w:rsidRDefault="007A3C14" w:rsidP="007E2462">
      <w:pPr>
        <w:pStyle w:val="Akapitzlist"/>
        <w:numPr>
          <w:ilvl w:val="0"/>
          <w:numId w:val="23"/>
        </w:numPr>
        <w:spacing w:after="0"/>
        <w:jc w:val="both"/>
        <w:rPr>
          <w:rFonts w:eastAsia="Times New Roman" w:cstheme="minorHAnsi"/>
          <w:color w:val="000000" w:themeColor="text1"/>
        </w:rPr>
      </w:pPr>
      <w:r w:rsidRPr="00667125">
        <w:rPr>
          <w:rFonts w:eastAsia="Times New Roman" w:cstheme="minorHAnsi"/>
          <w:color w:val="000000" w:themeColor="text1"/>
        </w:rPr>
        <w:t>NIP i nazwę płatnika składek, u którego osoba o którą jest zapytanie jest zgłoszona</w:t>
      </w:r>
    </w:p>
    <w:p w14:paraId="43DED6FC" w14:textId="77777777" w:rsidR="00ED5958" w:rsidRPr="00667125" w:rsidRDefault="00ED5958" w:rsidP="007E2462">
      <w:pPr>
        <w:pStyle w:val="Akapitzlist"/>
        <w:numPr>
          <w:ilvl w:val="0"/>
          <w:numId w:val="23"/>
        </w:numPr>
        <w:spacing w:after="0"/>
        <w:jc w:val="both"/>
        <w:rPr>
          <w:rFonts w:eastAsia="Times New Roman" w:cstheme="minorHAnsi"/>
          <w:color w:val="000000" w:themeColor="text1"/>
        </w:rPr>
      </w:pPr>
      <w:r w:rsidRPr="00667125">
        <w:rPr>
          <w:rFonts w:eastAsia="Times New Roman" w:cstheme="minorHAnsi"/>
          <w:color w:val="000000" w:themeColor="text1"/>
        </w:rPr>
        <w:t>kod tytułu ubezpieczenia</w:t>
      </w:r>
    </w:p>
    <w:p w14:paraId="758B7E42" w14:textId="56EA6CFE" w:rsidR="00ED5958" w:rsidRPr="00667125" w:rsidRDefault="00ED5958" w:rsidP="007E2462">
      <w:pPr>
        <w:pStyle w:val="Akapitzlist"/>
        <w:numPr>
          <w:ilvl w:val="0"/>
          <w:numId w:val="23"/>
        </w:numPr>
        <w:spacing w:after="0"/>
        <w:jc w:val="both"/>
        <w:rPr>
          <w:rFonts w:eastAsia="Times New Roman" w:cstheme="minorHAnsi"/>
          <w:color w:val="000000" w:themeColor="text1"/>
        </w:rPr>
      </w:pPr>
      <w:r w:rsidRPr="00667125">
        <w:rPr>
          <w:rFonts w:eastAsia="Times New Roman" w:cstheme="minorHAnsi"/>
          <w:color w:val="000000" w:themeColor="text1"/>
        </w:rPr>
        <w:t>data zgłoszenia do ubezpieczenia</w:t>
      </w:r>
    </w:p>
    <w:p w14:paraId="32FA1166" w14:textId="77777777" w:rsidR="00CC60BB" w:rsidRDefault="00CC60BB" w:rsidP="00CC60BB">
      <w:pPr>
        <w:spacing w:after="0"/>
        <w:contextualSpacing/>
        <w:jc w:val="both"/>
        <w:rPr>
          <w:rFonts w:eastAsia="Times New Roman" w:cstheme="minorHAnsi"/>
          <w:color w:val="000000" w:themeColor="text1"/>
        </w:rPr>
      </w:pPr>
    </w:p>
    <w:p w14:paraId="7872D7CD" w14:textId="07C8C15C" w:rsidR="00667125" w:rsidRDefault="00667125" w:rsidP="00667125">
      <w:pPr>
        <w:ind w:left="567"/>
        <w:jc w:val="both"/>
        <w:rPr>
          <w:rFonts w:eastAsia="Times New Roman" w:cstheme="minorHAnsi"/>
          <w:bCs/>
          <w:color w:val="000000" w:themeColor="text1"/>
        </w:rPr>
      </w:pPr>
      <w:r>
        <w:rPr>
          <w:color w:val="000000" w:themeColor="text1"/>
        </w:rPr>
        <w:t>W</w:t>
      </w:r>
      <w:r w:rsidRPr="00E0103E">
        <w:rPr>
          <w:color w:val="000000" w:themeColor="text1"/>
        </w:rPr>
        <w:t xml:space="preserve">ysokości składek zdrowotnych od świadczeń emerytalno-rentowych </w:t>
      </w:r>
      <w:r>
        <w:rPr>
          <w:color w:val="000000" w:themeColor="text1"/>
        </w:rPr>
        <w:t xml:space="preserve">mają stałą wartość </w:t>
      </w:r>
      <w:r w:rsidRPr="00E0103E">
        <w:rPr>
          <w:color w:val="000000" w:themeColor="text1"/>
        </w:rPr>
        <w:t xml:space="preserve">do lutego i później od marca po waloryzacji, dlatego też kwoty 13-stki i 14-stki łatwo odróżnić. </w:t>
      </w:r>
      <w:r>
        <w:rPr>
          <w:color w:val="000000" w:themeColor="text1"/>
        </w:rPr>
        <w:t xml:space="preserve">Poniżej przedstawiamy kilka przykładów, prezentujących jak odróżnić składkę od </w:t>
      </w:r>
      <w:r>
        <w:t>13-stki i 14-stki.</w:t>
      </w:r>
    </w:p>
    <w:p w14:paraId="3BAEABF5" w14:textId="77777777" w:rsidR="00667125" w:rsidRDefault="00667125" w:rsidP="00667125">
      <w:pPr>
        <w:ind w:firstLine="567"/>
        <w:jc w:val="both"/>
        <w:rPr>
          <w:rFonts w:eastAsia="Times New Roman" w:cstheme="minorHAnsi"/>
          <w:bCs/>
          <w:color w:val="000000" w:themeColor="text1"/>
        </w:rPr>
      </w:pPr>
    </w:p>
    <w:p w14:paraId="16F137F7" w14:textId="77777777" w:rsidR="00667125" w:rsidRDefault="00667125" w:rsidP="00667125">
      <w:pPr>
        <w:ind w:firstLine="567"/>
        <w:jc w:val="both"/>
        <w:rPr>
          <w:rFonts w:eastAsia="Times New Roman" w:cstheme="minorHAnsi"/>
          <w:bCs/>
          <w:color w:val="000000" w:themeColor="text1"/>
        </w:rPr>
      </w:pPr>
      <w:r>
        <w:rPr>
          <w:rFonts w:eastAsia="Times New Roman" w:cstheme="minorHAnsi"/>
          <w:bCs/>
          <w:color w:val="000000" w:themeColor="text1"/>
        </w:rPr>
        <w:lastRenderedPageBreak/>
        <w:t>Przykład</w:t>
      </w:r>
      <w:r w:rsidRPr="00704F21">
        <w:rPr>
          <w:rFonts w:eastAsia="Times New Roman" w:cstheme="minorHAnsi"/>
          <w:bCs/>
          <w:color w:val="000000" w:themeColor="text1"/>
        </w:rPr>
        <w:t xml:space="preserve"> </w:t>
      </w:r>
      <w:r>
        <w:rPr>
          <w:rFonts w:eastAsia="Times New Roman" w:cstheme="minorHAnsi"/>
          <w:bCs/>
          <w:color w:val="000000" w:themeColor="text1"/>
        </w:rPr>
        <w:t>z kwotami</w:t>
      </w:r>
      <w:r w:rsidRPr="00704F21">
        <w:rPr>
          <w:rFonts w:eastAsia="Times New Roman" w:cstheme="minorHAnsi"/>
          <w:bCs/>
          <w:color w:val="000000" w:themeColor="text1"/>
        </w:rPr>
        <w:t xml:space="preserve"> skład</w:t>
      </w:r>
      <w:r>
        <w:rPr>
          <w:rFonts w:eastAsia="Times New Roman" w:cstheme="minorHAnsi"/>
          <w:bCs/>
          <w:color w:val="000000" w:themeColor="text1"/>
        </w:rPr>
        <w:t>e</w:t>
      </w:r>
      <w:r w:rsidRPr="00704F21">
        <w:rPr>
          <w:rFonts w:eastAsia="Times New Roman" w:cstheme="minorHAnsi"/>
          <w:bCs/>
          <w:color w:val="000000" w:themeColor="text1"/>
        </w:rPr>
        <w:t xml:space="preserve">k </w:t>
      </w:r>
      <w:r>
        <w:rPr>
          <w:rFonts w:eastAsia="Times New Roman" w:cstheme="minorHAnsi"/>
          <w:bCs/>
          <w:color w:val="000000" w:themeColor="text1"/>
        </w:rPr>
        <w:t xml:space="preserve">zdrowotnych, w tym </w:t>
      </w:r>
      <w:r w:rsidRPr="00704F21">
        <w:rPr>
          <w:rFonts w:eastAsia="Times New Roman" w:cstheme="minorHAnsi"/>
          <w:bCs/>
          <w:color w:val="000000" w:themeColor="text1"/>
        </w:rPr>
        <w:t>zarówno od 13-stki i 14-stki:</w:t>
      </w:r>
    </w:p>
    <w:p w14:paraId="02BFE53A" w14:textId="0EBD3CD5" w:rsidR="00667125" w:rsidRDefault="00667125" w:rsidP="00667125">
      <w:pPr>
        <w:ind w:firstLine="567"/>
        <w:jc w:val="both"/>
        <w:rPr>
          <w:rFonts w:eastAsia="Times New Roman" w:cstheme="minorHAnsi"/>
          <w:bCs/>
        </w:rPr>
      </w:pPr>
      <w:r>
        <w:rPr>
          <w:noProof/>
          <w:lang w:eastAsia="pl-PL"/>
        </w:rPr>
        <w:drawing>
          <wp:inline distT="0" distB="0" distL="0" distR="0" wp14:anchorId="761ABCEC" wp14:editId="7ACE96AD">
            <wp:extent cx="2172934" cy="2070100"/>
            <wp:effectExtent l="0" t="0" r="0" b="635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7678" cy="2074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Cs/>
        </w:rPr>
        <w:tab/>
      </w:r>
      <w:r>
        <w:rPr>
          <w:noProof/>
          <w:lang w:eastAsia="pl-PL"/>
        </w:rPr>
        <w:drawing>
          <wp:inline distT="0" distB="0" distL="0" distR="0" wp14:anchorId="4D27EB46" wp14:editId="0F79B466">
            <wp:extent cx="2237208" cy="2076450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37797" cy="2076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995EC" w14:textId="77777777" w:rsidR="00667125" w:rsidRDefault="00667125" w:rsidP="00633899">
      <w:pPr>
        <w:tabs>
          <w:tab w:val="left" w:pos="567"/>
          <w:tab w:val="left" w:pos="1276"/>
        </w:tabs>
        <w:ind w:left="567"/>
        <w:rPr>
          <w:rFonts w:eastAsia="Times New Roman" w:cstheme="minorHAnsi"/>
          <w:bCs/>
        </w:rPr>
      </w:pPr>
      <w:r>
        <w:rPr>
          <w:rFonts w:eastAsia="Times New Roman" w:cstheme="minorHAnsi"/>
          <w:bCs/>
          <w:color w:val="000000" w:themeColor="text1"/>
        </w:rPr>
        <w:t>Przykład</w:t>
      </w:r>
      <w:r w:rsidRPr="00704F21">
        <w:rPr>
          <w:rFonts w:eastAsia="Times New Roman" w:cstheme="minorHAnsi"/>
          <w:bCs/>
          <w:color w:val="000000" w:themeColor="text1"/>
        </w:rPr>
        <w:t xml:space="preserve"> </w:t>
      </w:r>
      <w:r>
        <w:rPr>
          <w:rFonts w:eastAsia="Times New Roman" w:cstheme="minorHAnsi"/>
          <w:bCs/>
          <w:color w:val="000000" w:themeColor="text1"/>
        </w:rPr>
        <w:t>z kwotami</w:t>
      </w:r>
      <w:r w:rsidRPr="00704F21">
        <w:rPr>
          <w:rFonts w:eastAsia="Times New Roman" w:cstheme="minorHAnsi"/>
          <w:bCs/>
          <w:color w:val="000000" w:themeColor="text1"/>
        </w:rPr>
        <w:t xml:space="preserve"> skład</w:t>
      </w:r>
      <w:r>
        <w:rPr>
          <w:rFonts w:eastAsia="Times New Roman" w:cstheme="minorHAnsi"/>
          <w:bCs/>
          <w:color w:val="000000" w:themeColor="text1"/>
        </w:rPr>
        <w:t>e</w:t>
      </w:r>
      <w:r w:rsidRPr="00704F21">
        <w:rPr>
          <w:rFonts w:eastAsia="Times New Roman" w:cstheme="minorHAnsi"/>
          <w:bCs/>
          <w:color w:val="000000" w:themeColor="text1"/>
        </w:rPr>
        <w:t xml:space="preserve">k </w:t>
      </w:r>
      <w:r>
        <w:rPr>
          <w:rFonts w:eastAsia="Times New Roman" w:cstheme="minorHAnsi"/>
          <w:bCs/>
          <w:color w:val="000000" w:themeColor="text1"/>
        </w:rPr>
        <w:t xml:space="preserve">zdrowotnych, w tym </w:t>
      </w:r>
      <w:r>
        <w:rPr>
          <w:rFonts w:eastAsia="Times New Roman" w:cstheme="minorHAnsi"/>
          <w:bCs/>
        </w:rPr>
        <w:t>tylko od 13-stki:</w:t>
      </w:r>
    </w:p>
    <w:p w14:paraId="4E894CE3" w14:textId="77777777" w:rsidR="00667125" w:rsidRPr="00B01591" w:rsidRDefault="00667125" w:rsidP="00633899">
      <w:pPr>
        <w:ind w:left="567"/>
        <w:rPr>
          <w:rFonts w:eastAsia="Times New Roman" w:cstheme="minorHAnsi"/>
          <w:bCs/>
        </w:rPr>
      </w:pPr>
      <w:r>
        <w:rPr>
          <w:noProof/>
          <w:lang w:eastAsia="pl-PL"/>
        </w:rPr>
        <w:drawing>
          <wp:inline distT="0" distB="0" distL="0" distR="0" wp14:anchorId="4B0A69F9" wp14:editId="699042C8">
            <wp:extent cx="2393950" cy="2089880"/>
            <wp:effectExtent l="0" t="0" r="6350" b="571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98558" cy="209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13A11" w14:textId="77777777" w:rsidR="008E2B73" w:rsidRDefault="008E2B73" w:rsidP="00410C31">
      <w:pPr>
        <w:keepNext/>
        <w:keepLines/>
        <w:spacing w:after="0"/>
        <w:contextualSpacing/>
        <w:jc w:val="both"/>
        <w:outlineLvl w:val="0"/>
        <w:rPr>
          <w:rFonts w:eastAsia="Times New Roman" w:cstheme="minorHAnsi"/>
          <w:bCs/>
          <w:color w:val="000000" w:themeColor="text1"/>
        </w:rPr>
      </w:pPr>
    </w:p>
    <w:p w14:paraId="2019206C" w14:textId="5AAD1EEE" w:rsidR="00ED5958" w:rsidRPr="0053267B" w:rsidRDefault="00410C31" w:rsidP="008D2CEE">
      <w:pPr>
        <w:keepNext/>
        <w:keepLines/>
        <w:spacing w:after="0"/>
        <w:ind w:left="426"/>
        <w:contextualSpacing/>
        <w:jc w:val="both"/>
        <w:outlineLvl w:val="0"/>
        <w:rPr>
          <w:rFonts w:eastAsia="Times New Roman" w:cstheme="minorHAnsi"/>
          <w:bCs/>
          <w:color w:val="000000" w:themeColor="text1"/>
        </w:rPr>
      </w:pPr>
      <w:r w:rsidRPr="00410C31">
        <w:rPr>
          <w:rFonts w:eastAsia="Times New Roman" w:cstheme="minorHAnsi"/>
          <w:bCs/>
          <w:color w:val="000000" w:themeColor="text1"/>
        </w:rPr>
        <w:t>Jeżeli u osoby, której dot. zapytanie</w:t>
      </w:r>
      <w:r>
        <w:rPr>
          <w:rFonts w:eastAsia="Times New Roman" w:cstheme="minorHAnsi"/>
          <w:b/>
          <w:bCs/>
          <w:color w:val="000000" w:themeColor="text1"/>
        </w:rPr>
        <w:t xml:space="preserve"> </w:t>
      </w:r>
      <w:r w:rsidR="00ED5958" w:rsidRPr="0053267B">
        <w:rPr>
          <w:rFonts w:eastAsia="Times New Roman" w:cstheme="minorHAnsi"/>
          <w:bCs/>
          <w:color w:val="000000" w:themeColor="text1"/>
        </w:rPr>
        <w:t>występuje więcej niż jedno otwa</w:t>
      </w:r>
      <w:r w:rsidR="00FE18ED">
        <w:rPr>
          <w:rFonts w:eastAsia="Times New Roman" w:cstheme="minorHAnsi"/>
          <w:bCs/>
          <w:color w:val="000000" w:themeColor="text1"/>
        </w:rPr>
        <w:t>rte zgłoszenie do ubezpieczenia</w:t>
      </w:r>
      <w:r>
        <w:rPr>
          <w:rFonts w:eastAsia="Times New Roman" w:cstheme="minorHAnsi"/>
          <w:bCs/>
          <w:color w:val="000000" w:themeColor="text1"/>
        </w:rPr>
        <w:t>, system zwróci w odpowiedzi komunikat</w:t>
      </w:r>
      <w:r w:rsidR="00ED5958" w:rsidRPr="0053267B">
        <w:rPr>
          <w:rFonts w:eastAsia="Times New Roman" w:cstheme="minorHAnsi"/>
          <w:bCs/>
          <w:color w:val="000000" w:themeColor="text1"/>
        </w:rPr>
        <w:t>:</w:t>
      </w:r>
    </w:p>
    <w:p w14:paraId="7EFDA566" w14:textId="77777777" w:rsidR="00ED5958" w:rsidRPr="0053267B" w:rsidRDefault="00ED5958" w:rsidP="008D2CEE">
      <w:pPr>
        <w:keepNext/>
        <w:keepLines/>
        <w:spacing w:after="0"/>
        <w:ind w:left="426"/>
        <w:contextualSpacing/>
        <w:jc w:val="both"/>
        <w:outlineLvl w:val="0"/>
        <w:rPr>
          <w:rFonts w:eastAsia="Times New Roman" w:cstheme="minorHAnsi"/>
          <w:bCs/>
          <w:color w:val="000000" w:themeColor="text1"/>
        </w:rPr>
      </w:pPr>
      <w:r w:rsidRPr="0053267B">
        <w:rPr>
          <w:rFonts w:eastAsia="Times New Roman" w:cstheme="minorHAnsi"/>
          <w:bCs/>
          <w:color w:val="000000" w:themeColor="text1"/>
        </w:rPr>
        <w:t>„&lt;kod&gt;WIELE_KODOW&lt;/kod&gt;</w:t>
      </w:r>
    </w:p>
    <w:p w14:paraId="63BF35E9" w14:textId="77777777" w:rsidR="00ED5958" w:rsidRPr="0053267B" w:rsidRDefault="00ED5958" w:rsidP="008D2CEE">
      <w:pPr>
        <w:keepNext/>
        <w:keepLines/>
        <w:spacing w:after="0"/>
        <w:ind w:left="426"/>
        <w:contextualSpacing/>
        <w:jc w:val="both"/>
        <w:outlineLvl w:val="0"/>
        <w:rPr>
          <w:rFonts w:eastAsia="Times New Roman" w:cstheme="minorHAnsi"/>
          <w:bCs/>
          <w:color w:val="000000" w:themeColor="text1"/>
        </w:rPr>
      </w:pPr>
      <w:r w:rsidRPr="0053267B">
        <w:rPr>
          <w:rFonts w:eastAsia="Times New Roman" w:cstheme="minorHAnsi"/>
          <w:bCs/>
          <w:color w:val="000000" w:themeColor="text1"/>
        </w:rPr>
        <w:t>&lt;opis&gt;W tym przypadku informacja o wysokości składki zdrowotnej nie może być zwrócona. Należy wystąpić do ZUS z wnioskiem OK-WUD.”</w:t>
      </w:r>
    </w:p>
    <w:p w14:paraId="447EE221" w14:textId="77777777" w:rsidR="00410C31" w:rsidRDefault="00410C31" w:rsidP="008D2CEE">
      <w:pPr>
        <w:keepNext/>
        <w:keepLines/>
        <w:spacing w:after="0"/>
        <w:ind w:left="426"/>
        <w:contextualSpacing/>
        <w:jc w:val="both"/>
        <w:outlineLvl w:val="0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 xml:space="preserve">W takiej sytuacji </w:t>
      </w:r>
      <w:r w:rsidR="000A5E33" w:rsidRPr="000A5E33">
        <w:rPr>
          <w:rFonts w:eastAsia="Times New Roman" w:cstheme="minorHAnsi"/>
          <w:b/>
          <w:bCs/>
          <w:color w:val="000000" w:themeColor="text1"/>
        </w:rPr>
        <w:t>należy</w:t>
      </w:r>
      <w:r w:rsidR="00ED5958" w:rsidRPr="000A5E33">
        <w:rPr>
          <w:rFonts w:eastAsia="Times New Roman" w:cstheme="minorHAnsi"/>
          <w:b/>
          <w:bCs/>
          <w:color w:val="000000" w:themeColor="text1"/>
        </w:rPr>
        <w:t xml:space="preserve"> </w:t>
      </w:r>
      <w:r w:rsidR="00ED5958" w:rsidRPr="00D70379">
        <w:rPr>
          <w:rFonts w:eastAsia="Times New Roman" w:cstheme="minorHAnsi"/>
          <w:b/>
          <w:bCs/>
          <w:color w:val="000000" w:themeColor="text1"/>
        </w:rPr>
        <w:t xml:space="preserve">skorzystać z drugiej możliwości pozyskania danych </w:t>
      </w:r>
      <w:r w:rsidR="00ED5958">
        <w:rPr>
          <w:rFonts w:eastAsia="Times New Roman" w:cstheme="minorHAnsi"/>
          <w:b/>
          <w:bCs/>
          <w:color w:val="000000" w:themeColor="text1"/>
        </w:rPr>
        <w:t>o składce zdrowotnej tj. złożenia</w:t>
      </w:r>
      <w:r w:rsidR="00ED5958" w:rsidRPr="00D70379">
        <w:rPr>
          <w:rFonts w:eastAsia="Times New Roman" w:cstheme="minorHAnsi"/>
          <w:b/>
          <w:bCs/>
          <w:color w:val="000000" w:themeColor="text1"/>
        </w:rPr>
        <w:t xml:space="preserve"> wniosku OK-WUD.</w:t>
      </w:r>
      <w:r w:rsidR="008E2B73">
        <w:rPr>
          <w:rFonts w:eastAsia="Times New Roman" w:cstheme="minorHAnsi"/>
          <w:b/>
          <w:bCs/>
          <w:color w:val="000000" w:themeColor="text1"/>
        </w:rPr>
        <w:t xml:space="preserve"> </w:t>
      </w:r>
    </w:p>
    <w:p w14:paraId="1A48E6E9" w14:textId="4D9210BC" w:rsidR="00ED5958" w:rsidRDefault="008E2B73" w:rsidP="008D2CEE">
      <w:pPr>
        <w:keepNext/>
        <w:keepLines/>
        <w:spacing w:after="0"/>
        <w:ind w:left="426"/>
        <w:contextualSpacing/>
        <w:jc w:val="both"/>
        <w:outlineLvl w:val="0"/>
        <w:rPr>
          <w:rFonts w:eastAsia="Times New Roman" w:cstheme="minorHAnsi"/>
          <w:bCs/>
          <w:color w:val="000000" w:themeColor="text1"/>
        </w:rPr>
      </w:pPr>
      <w:r w:rsidRPr="008E2B73">
        <w:rPr>
          <w:rFonts w:eastAsia="Times New Roman" w:cstheme="minorHAnsi"/>
          <w:bCs/>
          <w:color w:val="000000" w:themeColor="text1"/>
        </w:rPr>
        <w:t xml:space="preserve">Dla pozostałych sytuacji otrzymasz potrzebne dane w usłudze Z1 po </w:t>
      </w:r>
      <w:r w:rsidR="00FF1112">
        <w:rPr>
          <w:rFonts w:eastAsia="Times New Roman" w:cstheme="minorHAnsi"/>
          <w:bCs/>
          <w:color w:val="000000" w:themeColor="text1"/>
        </w:rPr>
        <w:t>wdrożeniu zmian</w:t>
      </w:r>
      <w:r w:rsidRPr="008E2B73">
        <w:rPr>
          <w:rFonts w:eastAsia="Times New Roman" w:cstheme="minorHAnsi"/>
          <w:bCs/>
          <w:color w:val="000000" w:themeColor="text1"/>
        </w:rPr>
        <w:t xml:space="preserve"> przez Twojego wykonawcę systemów informatycznych.</w:t>
      </w:r>
    </w:p>
    <w:p w14:paraId="1FE91EDC" w14:textId="77777777" w:rsidR="00522CFC" w:rsidRPr="0053267B" w:rsidRDefault="00522CFC" w:rsidP="0087533F">
      <w:pPr>
        <w:spacing w:after="0"/>
        <w:jc w:val="both"/>
        <w:rPr>
          <w:rFonts w:cstheme="minorHAnsi"/>
        </w:rPr>
      </w:pPr>
    </w:p>
    <w:p w14:paraId="4D519020" w14:textId="64426DC8" w:rsidR="007A3C14" w:rsidRPr="00410C31" w:rsidRDefault="007A3C14" w:rsidP="007E2462">
      <w:pPr>
        <w:keepNext/>
        <w:keepLines/>
        <w:numPr>
          <w:ilvl w:val="1"/>
          <w:numId w:val="19"/>
        </w:numPr>
        <w:spacing w:after="0"/>
        <w:contextualSpacing/>
        <w:jc w:val="both"/>
        <w:outlineLvl w:val="0"/>
        <w:rPr>
          <w:rStyle w:val="Wyrnienieintensywne"/>
          <w:i w:val="0"/>
          <w:sz w:val="24"/>
          <w:szCs w:val="24"/>
        </w:rPr>
      </w:pPr>
      <w:r w:rsidRPr="00410C31">
        <w:rPr>
          <w:rStyle w:val="Wyrnienieintensywne"/>
          <w:i w:val="0"/>
          <w:sz w:val="24"/>
          <w:szCs w:val="24"/>
        </w:rPr>
        <w:t xml:space="preserve">Jak utworzyć wniosek </w:t>
      </w:r>
      <w:bookmarkStart w:id="1" w:name="_Hlk91082438"/>
      <w:r w:rsidRPr="00410C31">
        <w:rPr>
          <w:rStyle w:val="Wyrnienieintensywne"/>
          <w:i w:val="0"/>
          <w:sz w:val="24"/>
          <w:szCs w:val="24"/>
        </w:rPr>
        <w:t>OK-WUD</w:t>
      </w:r>
      <w:bookmarkEnd w:id="1"/>
      <w:r w:rsidRPr="00410C31">
        <w:rPr>
          <w:rStyle w:val="Wyrnienieintensywne"/>
          <w:i w:val="0"/>
          <w:sz w:val="24"/>
          <w:szCs w:val="24"/>
        </w:rPr>
        <w:t xml:space="preserve"> za pomocą ZUS PUE w celu pozyskania wysokości składki zdrowotnej dla potrzeb dodatku osłonowego</w:t>
      </w:r>
    </w:p>
    <w:p w14:paraId="69A4FBD1" w14:textId="77777777" w:rsidR="007A3C14" w:rsidRPr="0053267B" w:rsidRDefault="0088398D" w:rsidP="007E2462">
      <w:pPr>
        <w:numPr>
          <w:ilvl w:val="0"/>
          <w:numId w:val="9"/>
        </w:numPr>
        <w:spacing w:after="0"/>
        <w:ind w:left="1134" w:hanging="425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>z</w:t>
      </w:r>
      <w:r w:rsidR="007A3C14" w:rsidRPr="0053267B">
        <w:rPr>
          <w:rFonts w:eastAsia="Calibri" w:cstheme="minorHAnsi"/>
        </w:rPr>
        <w:t xml:space="preserve">aloguj </w:t>
      </w:r>
      <w:r w:rsidR="0087533F">
        <w:rPr>
          <w:rFonts w:eastAsia="Calibri" w:cstheme="minorHAnsi"/>
        </w:rPr>
        <w:t>się do swojego konta na PUE ZUS</w:t>
      </w:r>
    </w:p>
    <w:p w14:paraId="795D6F24" w14:textId="77777777" w:rsidR="007A3C14" w:rsidRPr="0053267B" w:rsidRDefault="0088398D" w:rsidP="007E2462">
      <w:pPr>
        <w:numPr>
          <w:ilvl w:val="0"/>
          <w:numId w:val="9"/>
        </w:numPr>
        <w:spacing w:after="0"/>
        <w:ind w:left="1134" w:hanging="425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>p</w:t>
      </w:r>
      <w:r w:rsidR="0087533F">
        <w:rPr>
          <w:rFonts w:eastAsia="Calibri" w:cstheme="minorHAnsi"/>
        </w:rPr>
        <w:t>rzejdź do zakładki [Ogólny]</w:t>
      </w:r>
    </w:p>
    <w:p w14:paraId="107DBFB4" w14:textId="77777777" w:rsidR="007A3C14" w:rsidRPr="0053267B" w:rsidRDefault="0088398D" w:rsidP="007E2462">
      <w:pPr>
        <w:numPr>
          <w:ilvl w:val="0"/>
          <w:numId w:val="9"/>
        </w:numPr>
        <w:spacing w:after="0"/>
        <w:ind w:left="1134" w:hanging="425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>w</w:t>
      </w:r>
      <w:r w:rsidR="00CD2417" w:rsidRPr="0053267B">
        <w:rPr>
          <w:rFonts w:eastAsia="Calibri" w:cstheme="minorHAnsi"/>
        </w:rPr>
        <w:t>ybierz z bocznego menu [Usługi]&gt;[Katalog usług</w:t>
      </w:r>
      <w:r w:rsidR="0087533F">
        <w:rPr>
          <w:rFonts w:eastAsia="Calibri" w:cstheme="minorHAnsi"/>
        </w:rPr>
        <w:t>]</w:t>
      </w:r>
    </w:p>
    <w:p w14:paraId="4330072D" w14:textId="77777777" w:rsidR="00CD2417" w:rsidRPr="0053267B" w:rsidRDefault="00CD2417" w:rsidP="00633899">
      <w:pPr>
        <w:spacing w:after="0"/>
        <w:ind w:left="709"/>
        <w:jc w:val="both"/>
        <w:rPr>
          <w:rFonts w:cstheme="minorHAnsi"/>
        </w:rPr>
      </w:pPr>
      <w:r w:rsidRPr="0053267B">
        <w:rPr>
          <w:rFonts w:cstheme="minorHAnsi"/>
          <w:noProof/>
          <w:lang w:eastAsia="pl-PL"/>
        </w:rPr>
        <w:lastRenderedPageBreak/>
        <w:drawing>
          <wp:inline distT="0" distB="0" distL="0" distR="0" wp14:anchorId="4CDB7520" wp14:editId="05AC2E1D">
            <wp:extent cx="3340100" cy="2271097"/>
            <wp:effectExtent l="0" t="0" r="0" b="0"/>
            <wp:docPr id="87" name="Obraz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950" cy="227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01853" w14:textId="77777777" w:rsidR="007A3C14" w:rsidRPr="0053267B" w:rsidRDefault="007A3C14" w:rsidP="0087533F">
      <w:pPr>
        <w:spacing w:after="0"/>
        <w:jc w:val="both"/>
        <w:rPr>
          <w:rFonts w:cstheme="minorHAnsi"/>
        </w:rPr>
      </w:pPr>
    </w:p>
    <w:p w14:paraId="4701ECDD" w14:textId="0757EC83" w:rsidR="007A3C14" w:rsidRPr="0053267B" w:rsidRDefault="0088398D" w:rsidP="007E2462">
      <w:pPr>
        <w:pStyle w:val="Akapitzlist"/>
        <w:numPr>
          <w:ilvl w:val="0"/>
          <w:numId w:val="9"/>
        </w:numPr>
        <w:spacing w:after="0"/>
        <w:ind w:left="1134" w:hanging="425"/>
        <w:jc w:val="both"/>
        <w:rPr>
          <w:rFonts w:cstheme="minorHAnsi"/>
        </w:rPr>
      </w:pPr>
      <w:r>
        <w:rPr>
          <w:rFonts w:cstheme="minorHAnsi"/>
        </w:rPr>
        <w:t>w</w:t>
      </w:r>
      <w:r w:rsidR="007A3C14" w:rsidRPr="0053267B">
        <w:rPr>
          <w:rFonts w:cstheme="minorHAnsi"/>
        </w:rPr>
        <w:t xml:space="preserve"> </w:t>
      </w:r>
      <w:r w:rsidR="00D728E5" w:rsidRPr="0053267B">
        <w:rPr>
          <w:rFonts w:cstheme="minorHAnsi"/>
        </w:rPr>
        <w:t xml:space="preserve">nowym oknie </w:t>
      </w:r>
      <w:r w:rsidR="00BB33FB" w:rsidRPr="0053267B">
        <w:rPr>
          <w:rFonts w:cstheme="minorHAnsi"/>
        </w:rPr>
        <w:t xml:space="preserve">kliknij </w:t>
      </w:r>
      <w:r w:rsidR="008E3B57" w:rsidRPr="0053267B">
        <w:rPr>
          <w:rFonts w:cstheme="minorHAnsi"/>
        </w:rPr>
        <w:t>[</w:t>
      </w:r>
      <w:r w:rsidR="00D728E5" w:rsidRPr="0053267B">
        <w:rPr>
          <w:rFonts w:cstheme="minorHAnsi"/>
        </w:rPr>
        <w:t>zmień</w:t>
      </w:r>
      <w:r w:rsidR="008E3B57" w:rsidRPr="0053267B">
        <w:rPr>
          <w:rFonts w:cstheme="minorHAnsi"/>
        </w:rPr>
        <w:t>]</w:t>
      </w:r>
      <w:r w:rsidR="00D728E5" w:rsidRPr="0053267B">
        <w:rPr>
          <w:rFonts w:cstheme="minorHAnsi"/>
        </w:rPr>
        <w:t xml:space="preserve"> w </w:t>
      </w:r>
      <w:r w:rsidR="007A3C14" w:rsidRPr="0053267B">
        <w:rPr>
          <w:rFonts w:cstheme="minorHAnsi"/>
        </w:rPr>
        <w:t xml:space="preserve">prawym górnym rogu </w:t>
      </w:r>
      <w:r w:rsidR="00BB33FB" w:rsidRPr="0053267B">
        <w:rPr>
          <w:rFonts w:cstheme="minorHAnsi"/>
        </w:rPr>
        <w:t xml:space="preserve">i wybierz </w:t>
      </w:r>
      <w:r w:rsidR="007A3C14" w:rsidRPr="0053267B">
        <w:rPr>
          <w:rFonts w:cstheme="minorHAnsi"/>
        </w:rPr>
        <w:t xml:space="preserve">kontekst instytucji, w imieniu której </w:t>
      </w:r>
      <w:r w:rsidR="009B3E53" w:rsidRPr="0053267B">
        <w:rPr>
          <w:rFonts w:cstheme="minorHAnsi"/>
        </w:rPr>
        <w:t xml:space="preserve">składasz </w:t>
      </w:r>
      <w:r w:rsidR="007A3C14" w:rsidRPr="0053267B">
        <w:rPr>
          <w:rFonts w:cstheme="minorHAnsi"/>
        </w:rPr>
        <w:t xml:space="preserve">wniosek </w:t>
      </w:r>
      <w:r w:rsidR="008E3B57" w:rsidRPr="0053267B">
        <w:rPr>
          <w:rFonts w:cstheme="minorHAnsi"/>
        </w:rPr>
        <w:t xml:space="preserve">poprzez zaznaczenie </w:t>
      </w:r>
      <w:proofErr w:type="spellStart"/>
      <w:r w:rsidR="008E3B57" w:rsidRPr="0053267B">
        <w:rPr>
          <w:rFonts w:cstheme="minorHAnsi"/>
        </w:rPr>
        <w:t>cheeck</w:t>
      </w:r>
      <w:proofErr w:type="spellEnd"/>
      <w:r w:rsidR="008E3B57" w:rsidRPr="0053267B">
        <w:rPr>
          <w:rFonts w:cstheme="minorHAnsi"/>
        </w:rPr>
        <w:t xml:space="preserve"> </w:t>
      </w:r>
      <w:proofErr w:type="spellStart"/>
      <w:r w:rsidR="008E3B57" w:rsidRPr="0053267B">
        <w:rPr>
          <w:rFonts w:cstheme="minorHAnsi"/>
        </w:rPr>
        <w:t>box</w:t>
      </w:r>
      <w:proofErr w:type="spellEnd"/>
      <w:r w:rsidR="008E3B57" w:rsidRPr="0053267B">
        <w:rPr>
          <w:rFonts w:cstheme="minorHAnsi"/>
        </w:rPr>
        <w:t xml:space="preserve"> w odpowiednim wierszu</w:t>
      </w:r>
      <w:r w:rsidR="00BB33FB" w:rsidRPr="0053267B">
        <w:rPr>
          <w:rFonts w:cstheme="minorHAnsi"/>
        </w:rPr>
        <w:t xml:space="preserve"> okna</w:t>
      </w:r>
      <w:r w:rsidR="008E3B57" w:rsidRPr="0053267B">
        <w:rPr>
          <w:rFonts w:cstheme="minorHAnsi"/>
        </w:rPr>
        <w:t>. Następnie kliknij [wybierz]</w:t>
      </w:r>
    </w:p>
    <w:p w14:paraId="2FE8A36B" w14:textId="77777777" w:rsidR="007A3C14" w:rsidRDefault="008E3B57" w:rsidP="0087533F">
      <w:pPr>
        <w:spacing w:after="0"/>
        <w:jc w:val="center"/>
        <w:rPr>
          <w:rFonts w:cstheme="minorHAnsi"/>
        </w:rPr>
      </w:pPr>
      <w:r w:rsidRPr="0053267B">
        <w:rPr>
          <w:rFonts w:cstheme="minorHAnsi"/>
          <w:noProof/>
          <w:lang w:eastAsia="pl-PL"/>
        </w:rPr>
        <w:drawing>
          <wp:inline distT="0" distB="0" distL="0" distR="0" wp14:anchorId="35A1ACD4" wp14:editId="0F4299DA">
            <wp:extent cx="4952391" cy="3373155"/>
            <wp:effectExtent l="0" t="0" r="635" b="0"/>
            <wp:docPr id="91" name="Obraz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91" cy="337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1FE24" w14:textId="77777777" w:rsidR="0087533F" w:rsidRPr="0053267B" w:rsidRDefault="0087533F" w:rsidP="0087533F">
      <w:pPr>
        <w:spacing w:after="0"/>
        <w:jc w:val="center"/>
        <w:rPr>
          <w:rFonts w:cstheme="minorHAnsi"/>
        </w:rPr>
      </w:pPr>
    </w:p>
    <w:p w14:paraId="350F5C62" w14:textId="77777777" w:rsidR="007A3C14" w:rsidRPr="0053267B" w:rsidRDefault="0088398D" w:rsidP="007E2462">
      <w:pPr>
        <w:pStyle w:val="Akapitzlist"/>
        <w:numPr>
          <w:ilvl w:val="0"/>
          <w:numId w:val="9"/>
        </w:numPr>
        <w:spacing w:after="0"/>
        <w:ind w:left="993" w:hanging="284"/>
        <w:jc w:val="both"/>
        <w:rPr>
          <w:rFonts w:cstheme="minorHAnsi"/>
        </w:rPr>
      </w:pPr>
      <w:r>
        <w:rPr>
          <w:rFonts w:cstheme="minorHAnsi"/>
        </w:rPr>
        <w:t>w</w:t>
      </w:r>
      <w:r w:rsidR="0041662F" w:rsidRPr="0053267B">
        <w:rPr>
          <w:rFonts w:cstheme="minorHAnsi"/>
        </w:rPr>
        <w:t xml:space="preserve"> okno wyszukiwania wpisz [ok-</w:t>
      </w:r>
      <w:proofErr w:type="spellStart"/>
      <w:r w:rsidR="0041662F" w:rsidRPr="0053267B">
        <w:rPr>
          <w:rFonts w:cstheme="minorHAnsi"/>
        </w:rPr>
        <w:t>wud</w:t>
      </w:r>
      <w:proofErr w:type="spellEnd"/>
      <w:r w:rsidR="00136C95" w:rsidRPr="0053267B">
        <w:rPr>
          <w:rFonts w:cstheme="minorHAnsi"/>
        </w:rPr>
        <w:t>] i naciśnij [Filtruj]</w:t>
      </w:r>
      <w:r w:rsidR="00631DE6" w:rsidRPr="0053267B">
        <w:rPr>
          <w:rFonts w:cstheme="minorHAnsi"/>
        </w:rPr>
        <w:t>. Następnie [Przejdź do usługi]</w:t>
      </w:r>
    </w:p>
    <w:p w14:paraId="2957E303" w14:textId="77777777" w:rsidR="007A3C14" w:rsidRDefault="00964B03" w:rsidP="0087533F">
      <w:pPr>
        <w:spacing w:after="0"/>
        <w:jc w:val="center"/>
        <w:rPr>
          <w:rFonts w:cstheme="minorHAnsi"/>
        </w:rPr>
      </w:pPr>
      <w:r>
        <w:rPr>
          <w:rFonts w:cstheme="minorHAnsi"/>
          <w:noProof/>
          <w:lang w:eastAsia="pl-PL"/>
        </w:rPr>
        <w:drawing>
          <wp:inline distT="0" distB="0" distL="0" distR="0" wp14:anchorId="64F6FE69" wp14:editId="0D6DA428">
            <wp:extent cx="5457139" cy="1705883"/>
            <wp:effectExtent l="0" t="0" r="0" b="889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139" cy="1705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CA18A" w14:textId="77777777" w:rsidR="0087533F" w:rsidRPr="0053267B" w:rsidRDefault="0087533F" w:rsidP="0087533F">
      <w:pPr>
        <w:spacing w:after="0"/>
        <w:jc w:val="center"/>
        <w:rPr>
          <w:rFonts w:cstheme="minorHAnsi"/>
        </w:rPr>
      </w:pPr>
    </w:p>
    <w:p w14:paraId="18BDEE7F" w14:textId="629787EB" w:rsidR="007A3C14" w:rsidRPr="0053267B" w:rsidRDefault="0088398D" w:rsidP="007E2462">
      <w:pPr>
        <w:pStyle w:val="Akapitzlist"/>
        <w:numPr>
          <w:ilvl w:val="0"/>
          <w:numId w:val="9"/>
        </w:numPr>
        <w:spacing w:after="0"/>
        <w:ind w:left="993" w:hanging="284"/>
        <w:jc w:val="both"/>
        <w:rPr>
          <w:rFonts w:cstheme="minorHAnsi"/>
        </w:rPr>
      </w:pPr>
      <w:r>
        <w:rPr>
          <w:rFonts w:cstheme="minorHAnsi"/>
        </w:rPr>
        <w:t>p</w:t>
      </w:r>
      <w:r w:rsidR="00C36A86" w:rsidRPr="0053267B">
        <w:rPr>
          <w:rFonts w:cstheme="minorHAnsi"/>
        </w:rPr>
        <w:t xml:space="preserve">ojawi się komunikat o </w:t>
      </w:r>
      <w:r w:rsidR="00D55EBF">
        <w:rPr>
          <w:rFonts w:cstheme="minorHAnsi"/>
        </w:rPr>
        <w:t xml:space="preserve">dostępności usługi dla zalogowanych użytkowników. </w:t>
      </w:r>
      <w:r w:rsidR="00C36A86" w:rsidRPr="0053267B">
        <w:rPr>
          <w:rFonts w:cstheme="minorHAnsi"/>
        </w:rPr>
        <w:t xml:space="preserve"> Naciśnij [ok]</w:t>
      </w:r>
    </w:p>
    <w:p w14:paraId="49733CED" w14:textId="0D5168F0" w:rsidR="00C36A86" w:rsidRDefault="00C36A86" w:rsidP="0087533F">
      <w:pPr>
        <w:pStyle w:val="Akapitzlist"/>
        <w:spacing w:after="0"/>
        <w:jc w:val="both"/>
        <w:rPr>
          <w:rFonts w:cstheme="minorHAnsi"/>
        </w:rPr>
      </w:pPr>
    </w:p>
    <w:p w14:paraId="3ED7E9E4" w14:textId="77777777" w:rsidR="00D55EBF" w:rsidRDefault="00D55EBF" w:rsidP="0087533F">
      <w:pPr>
        <w:pStyle w:val="Akapitzlist"/>
        <w:spacing w:after="0"/>
        <w:jc w:val="both"/>
        <w:rPr>
          <w:rFonts w:cstheme="minorHAnsi"/>
        </w:rPr>
      </w:pPr>
    </w:p>
    <w:p w14:paraId="7C349F06" w14:textId="4F320AC9" w:rsidR="00D55EBF" w:rsidRPr="0053267B" w:rsidRDefault="00D55EBF" w:rsidP="0087533F">
      <w:pPr>
        <w:pStyle w:val="Akapitzlist"/>
        <w:spacing w:after="0"/>
        <w:jc w:val="both"/>
        <w:rPr>
          <w:rFonts w:cstheme="minorHAnsi"/>
        </w:rPr>
      </w:pPr>
      <w:r>
        <w:rPr>
          <w:noProof/>
          <w:lang w:eastAsia="pl-PL"/>
        </w:rPr>
        <w:drawing>
          <wp:inline distT="0" distB="0" distL="0" distR="0" wp14:anchorId="4DD4B1B6" wp14:editId="73B27426">
            <wp:extent cx="3482035" cy="1806854"/>
            <wp:effectExtent l="0" t="0" r="4445" b="317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82035" cy="1806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5322D" w14:textId="77777777" w:rsidR="00B13DDB" w:rsidRPr="0053267B" w:rsidRDefault="00B13DDB" w:rsidP="0087533F">
      <w:pPr>
        <w:pStyle w:val="Akapitzlist"/>
        <w:spacing w:after="0"/>
        <w:jc w:val="both"/>
        <w:rPr>
          <w:rFonts w:cstheme="minorHAnsi"/>
        </w:rPr>
      </w:pPr>
    </w:p>
    <w:p w14:paraId="2D92DFA3" w14:textId="77777777" w:rsidR="007A3C14" w:rsidRPr="0053267B" w:rsidRDefault="0088398D" w:rsidP="007E2462">
      <w:pPr>
        <w:pStyle w:val="Akapitzlist"/>
        <w:numPr>
          <w:ilvl w:val="0"/>
          <w:numId w:val="9"/>
        </w:numPr>
        <w:spacing w:after="0"/>
        <w:ind w:left="993" w:hanging="284"/>
        <w:jc w:val="both"/>
        <w:rPr>
          <w:rFonts w:cstheme="minorHAnsi"/>
        </w:rPr>
      </w:pPr>
      <w:r>
        <w:rPr>
          <w:rFonts w:cstheme="minorHAnsi"/>
        </w:rPr>
        <w:t>w</w:t>
      </w:r>
      <w:r w:rsidR="00B640FE" w:rsidRPr="0053267B">
        <w:rPr>
          <w:rFonts w:cstheme="minorHAnsi"/>
        </w:rPr>
        <w:t>ybierz rolę Płatnika z nazwą Twojej instytucji w imieniu, której składasz wniosek i naciśnij [ok]</w:t>
      </w:r>
    </w:p>
    <w:p w14:paraId="769A2A48" w14:textId="77777777" w:rsidR="007A3C14" w:rsidRPr="0053267B" w:rsidRDefault="00B640FE" w:rsidP="0087533F">
      <w:pPr>
        <w:spacing w:after="0"/>
        <w:ind w:left="720"/>
        <w:contextualSpacing/>
        <w:jc w:val="both"/>
        <w:rPr>
          <w:rFonts w:cstheme="minorHAnsi"/>
        </w:rPr>
      </w:pPr>
      <w:r w:rsidRPr="0053267B">
        <w:rPr>
          <w:rFonts w:cstheme="minorHAnsi"/>
          <w:noProof/>
          <w:lang w:eastAsia="pl-PL"/>
        </w:rPr>
        <w:drawing>
          <wp:inline distT="0" distB="0" distL="0" distR="0" wp14:anchorId="3E5DF744" wp14:editId="35E3B68F">
            <wp:extent cx="3357880" cy="1718945"/>
            <wp:effectExtent l="0" t="0" r="0" b="0"/>
            <wp:docPr id="9698" name="Obraz 9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880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50398" w14:textId="77777777" w:rsidR="007A3C14" w:rsidRPr="0053267B" w:rsidRDefault="007A3C14" w:rsidP="0087533F">
      <w:pPr>
        <w:spacing w:after="0"/>
        <w:jc w:val="both"/>
        <w:rPr>
          <w:rFonts w:cstheme="minorHAnsi"/>
        </w:rPr>
      </w:pPr>
    </w:p>
    <w:p w14:paraId="3F77A660" w14:textId="77777777" w:rsidR="007A3C14" w:rsidRPr="0053267B" w:rsidRDefault="007A3C14" w:rsidP="0087533F">
      <w:pPr>
        <w:spacing w:after="0"/>
        <w:jc w:val="both"/>
        <w:rPr>
          <w:rFonts w:cstheme="minorHAnsi"/>
        </w:rPr>
      </w:pPr>
    </w:p>
    <w:p w14:paraId="6C3687A4" w14:textId="77777777" w:rsidR="00DE010B" w:rsidRPr="00DE010B" w:rsidRDefault="00DE010B" w:rsidP="0087533F">
      <w:pPr>
        <w:spacing w:after="0"/>
        <w:jc w:val="both"/>
        <w:rPr>
          <w:rFonts w:cstheme="minorHAnsi"/>
        </w:rPr>
      </w:pPr>
      <w:r>
        <w:rPr>
          <w:rFonts w:cstheme="minorHAnsi"/>
        </w:rPr>
        <w:t>Od tej pory p</w:t>
      </w:r>
      <w:r w:rsidRPr="00DE010B">
        <w:rPr>
          <w:rFonts w:cstheme="minorHAnsi"/>
        </w:rPr>
        <w:t>racujesz z wnioskiem OK-WUD</w:t>
      </w:r>
      <w:r>
        <w:rPr>
          <w:rFonts w:cstheme="minorHAnsi"/>
        </w:rPr>
        <w:t xml:space="preserve"> w</w:t>
      </w:r>
      <w:r w:rsidRPr="00DE010B">
        <w:rPr>
          <w:rFonts w:cstheme="minorHAnsi"/>
        </w:rPr>
        <w:t xml:space="preserve"> formie kreatora, który umożliwia wysłanie wielu wniosków OK-WUD. Kreator składa się z pięciu kroków:</w:t>
      </w:r>
    </w:p>
    <w:p w14:paraId="02FE8575" w14:textId="77777777" w:rsidR="00DE010B" w:rsidRPr="00DE010B" w:rsidRDefault="00DE010B" w:rsidP="007E2462">
      <w:pPr>
        <w:pStyle w:val="Akapitzlist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DE010B">
        <w:rPr>
          <w:rFonts w:cstheme="minorHAnsi"/>
        </w:rPr>
        <w:t>Wybór wnioskodawcy,</w:t>
      </w:r>
    </w:p>
    <w:p w14:paraId="79529C1D" w14:textId="77777777" w:rsidR="00DE010B" w:rsidRPr="00DE010B" w:rsidRDefault="00DE010B" w:rsidP="007E2462">
      <w:pPr>
        <w:pStyle w:val="Akapitzlist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DE010B">
        <w:rPr>
          <w:rFonts w:cstheme="minorHAnsi"/>
        </w:rPr>
        <w:t>Rodzaj wnioskodawcy, podstawa prawna, sygnatura sprawy, przeznaczenie danych,</w:t>
      </w:r>
    </w:p>
    <w:p w14:paraId="713BF0BB" w14:textId="77777777" w:rsidR="00DE010B" w:rsidRPr="00DE010B" w:rsidRDefault="00DE010B" w:rsidP="007E2462">
      <w:pPr>
        <w:pStyle w:val="Akapitzlist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DE010B">
        <w:rPr>
          <w:rFonts w:cstheme="minorHAnsi"/>
        </w:rPr>
        <w:t>Zakres żądanych danych do udostępnienia,</w:t>
      </w:r>
    </w:p>
    <w:p w14:paraId="238F31F1" w14:textId="77777777" w:rsidR="00DE010B" w:rsidRPr="00DE010B" w:rsidRDefault="00DE010B" w:rsidP="007E2462">
      <w:pPr>
        <w:pStyle w:val="Akapitzlist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DE010B">
        <w:rPr>
          <w:rFonts w:cstheme="minorHAnsi"/>
        </w:rPr>
        <w:t>Dane podmiotów, z kont których mają być udostępnione dane,</w:t>
      </w:r>
    </w:p>
    <w:p w14:paraId="477BB5B4" w14:textId="77777777" w:rsidR="00DE010B" w:rsidRDefault="00DE010B" w:rsidP="007E2462">
      <w:pPr>
        <w:pStyle w:val="Akapitzlist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DE010B">
        <w:rPr>
          <w:rFonts w:cstheme="minorHAnsi"/>
        </w:rPr>
        <w:t>Podpisywanie i wysyłanie dokumentów).</w:t>
      </w:r>
    </w:p>
    <w:p w14:paraId="6FF69B58" w14:textId="77777777" w:rsidR="0087533F" w:rsidRPr="00DE010B" w:rsidRDefault="0087533F" w:rsidP="0087533F">
      <w:pPr>
        <w:pStyle w:val="Akapitzlist"/>
        <w:spacing w:after="0"/>
        <w:ind w:left="360"/>
        <w:jc w:val="both"/>
        <w:rPr>
          <w:rFonts w:cstheme="minorHAnsi"/>
        </w:rPr>
      </w:pPr>
    </w:p>
    <w:p w14:paraId="62B280D1" w14:textId="77777777" w:rsidR="007A3C14" w:rsidRDefault="00316C68" w:rsidP="0087533F">
      <w:pPr>
        <w:keepNext/>
        <w:keepLines/>
        <w:spacing w:after="0"/>
        <w:jc w:val="both"/>
        <w:outlineLvl w:val="0"/>
        <w:rPr>
          <w:rStyle w:val="Wyrnienieintensywne"/>
          <w:b w:val="0"/>
          <w:i w:val="0"/>
          <w:sz w:val="28"/>
          <w:szCs w:val="28"/>
        </w:rPr>
      </w:pPr>
      <w:r w:rsidRPr="00397289">
        <w:rPr>
          <w:rStyle w:val="Wyrnienieintensywne"/>
          <w:b w:val="0"/>
          <w:i w:val="0"/>
          <w:sz w:val="28"/>
          <w:szCs w:val="28"/>
        </w:rPr>
        <w:t xml:space="preserve">Krok 1 </w:t>
      </w:r>
      <w:r w:rsidR="00DB371F" w:rsidRPr="00397289">
        <w:rPr>
          <w:rStyle w:val="Wyrnienieintensywne"/>
          <w:b w:val="0"/>
          <w:i w:val="0"/>
          <w:sz w:val="28"/>
          <w:szCs w:val="28"/>
        </w:rPr>
        <w:t>kreatora</w:t>
      </w:r>
    </w:p>
    <w:p w14:paraId="7504C9E2" w14:textId="77777777" w:rsidR="005966CB" w:rsidRDefault="005966CB" w:rsidP="0087533F">
      <w:pPr>
        <w:keepNext/>
        <w:keepLines/>
        <w:spacing w:after="0"/>
        <w:jc w:val="both"/>
        <w:outlineLvl w:val="0"/>
        <w:rPr>
          <w:rStyle w:val="Wyrnienieintensywne"/>
          <w:b w:val="0"/>
          <w:i w:val="0"/>
          <w:sz w:val="28"/>
          <w:szCs w:val="28"/>
        </w:rPr>
      </w:pPr>
    </w:p>
    <w:p w14:paraId="53C1DBE3" w14:textId="77777777" w:rsidR="005966CB" w:rsidRPr="00D70379" w:rsidRDefault="005966CB" w:rsidP="005966CB">
      <w:pPr>
        <w:spacing w:after="0"/>
        <w:jc w:val="both"/>
        <w:rPr>
          <w:rFonts w:cstheme="minorHAnsi"/>
          <w:b/>
        </w:rPr>
      </w:pPr>
      <w:r w:rsidRPr="00D70379">
        <w:rPr>
          <w:rFonts w:cstheme="minorHAnsi"/>
          <w:b/>
        </w:rPr>
        <w:t>Ważne!</w:t>
      </w:r>
    </w:p>
    <w:p w14:paraId="4F1D65CF" w14:textId="77777777" w:rsidR="005966CB" w:rsidRPr="0053267B" w:rsidRDefault="0034592D" w:rsidP="005966CB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aby skorzystać z funkcji kreatora wysyłki wielu wniosków z zapytaniem o dane dla </w:t>
      </w:r>
      <w:r w:rsidR="005966CB" w:rsidRPr="0053267B">
        <w:rPr>
          <w:rFonts w:cstheme="minorHAnsi"/>
        </w:rPr>
        <w:t xml:space="preserve">większej </w:t>
      </w:r>
      <w:r>
        <w:rPr>
          <w:rFonts w:cstheme="minorHAnsi"/>
        </w:rPr>
        <w:t xml:space="preserve">liczby osób, przygotuj odpowiedni plik do </w:t>
      </w:r>
      <w:r w:rsidR="005966CB" w:rsidRPr="0053267B">
        <w:rPr>
          <w:rFonts w:cstheme="minorHAnsi"/>
        </w:rPr>
        <w:t xml:space="preserve">importu. Dostępne formaty to: xls lub </w:t>
      </w:r>
      <w:proofErr w:type="spellStart"/>
      <w:r w:rsidR="005966CB" w:rsidRPr="0053267B">
        <w:rPr>
          <w:rFonts w:cstheme="minorHAnsi"/>
        </w:rPr>
        <w:t>xlsx</w:t>
      </w:r>
      <w:proofErr w:type="spellEnd"/>
      <w:r w:rsidR="005966CB" w:rsidRPr="0053267B">
        <w:rPr>
          <w:rFonts w:cstheme="minorHAnsi"/>
        </w:rPr>
        <w:t xml:space="preserve"> lub </w:t>
      </w:r>
      <w:proofErr w:type="spellStart"/>
      <w:r w:rsidR="005966CB" w:rsidRPr="0053267B">
        <w:rPr>
          <w:rFonts w:cstheme="minorHAnsi"/>
        </w:rPr>
        <w:t>csv</w:t>
      </w:r>
      <w:proofErr w:type="spellEnd"/>
      <w:r w:rsidR="005966CB" w:rsidRPr="0053267B">
        <w:rPr>
          <w:rFonts w:cstheme="minorHAnsi"/>
        </w:rPr>
        <w:t xml:space="preserve"> lub </w:t>
      </w:r>
      <w:proofErr w:type="spellStart"/>
      <w:r w:rsidR="005966CB" w:rsidRPr="0053267B">
        <w:rPr>
          <w:rFonts w:cstheme="minorHAnsi"/>
        </w:rPr>
        <w:t>xml</w:t>
      </w:r>
      <w:proofErr w:type="spellEnd"/>
      <w:r w:rsidR="005966CB" w:rsidRPr="0053267B">
        <w:rPr>
          <w:rFonts w:cstheme="minorHAnsi"/>
        </w:rPr>
        <w:t xml:space="preserve"> lub </w:t>
      </w:r>
      <w:proofErr w:type="spellStart"/>
      <w:r w:rsidR="005966CB" w:rsidRPr="0053267B">
        <w:rPr>
          <w:rFonts w:cstheme="minorHAnsi"/>
        </w:rPr>
        <w:t>ods</w:t>
      </w:r>
      <w:proofErr w:type="spellEnd"/>
      <w:r w:rsidR="005966CB" w:rsidRPr="0053267B">
        <w:rPr>
          <w:rFonts w:cstheme="minorHAnsi"/>
        </w:rPr>
        <w:t>.</w:t>
      </w:r>
    </w:p>
    <w:p w14:paraId="35D7A7F1" w14:textId="4C8BDDE1" w:rsidR="005966CB" w:rsidRDefault="005966CB" w:rsidP="005966CB">
      <w:pPr>
        <w:spacing w:after="0"/>
        <w:jc w:val="both"/>
        <w:rPr>
          <w:rFonts w:cstheme="minorHAnsi"/>
        </w:rPr>
      </w:pPr>
      <w:r w:rsidRPr="0053267B">
        <w:rPr>
          <w:rFonts w:cstheme="minorHAnsi"/>
        </w:rPr>
        <w:t xml:space="preserve">Szablony są dostępne do pobrania na stronie bip.zus.pl w zakładce </w:t>
      </w:r>
      <w:r>
        <w:rPr>
          <w:rFonts w:cstheme="minorHAnsi"/>
        </w:rPr>
        <w:t>[</w:t>
      </w:r>
      <w:r w:rsidRPr="0053267B">
        <w:rPr>
          <w:rFonts w:cstheme="minorHAnsi"/>
        </w:rPr>
        <w:t>Inne</w:t>
      </w:r>
      <w:r>
        <w:rPr>
          <w:rFonts w:cstheme="minorHAnsi"/>
        </w:rPr>
        <w:t>] &gt;</w:t>
      </w:r>
      <w:r w:rsidRPr="0053267B">
        <w:rPr>
          <w:rFonts w:cstheme="minorHAnsi"/>
        </w:rPr>
        <w:t xml:space="preserve"> </w:t>
      </w:r>
      <w:r>
        <w:rPr>
          <w:rFonts w:cstheme="minorHAnsi"/>
        </w:rPr>
        <w:t>[</w:t>
      </w:r>
      <w:r w:rsidRPr="0053267B">
        <w:rPr>
          <w:rFonts w:cstheme="minorHAnsi"/>
        </w:rPr>
        <w:t xml:space="preserve">Wytyczne techniczne dla komunikacji elektronicznej z ZUS w zakresie obsługi wniosków uprawnionych instytucji o </w:t>
      </w:r>
      <w:r w:rsidRPr="0053267B">
        <w:rPr>
          <w:rFonts w:cstheme="minorHAnsi"/>
        </w:rPr>
        <w:lastRenderedPageBreak/>
        <w:t xml:space="preserve">udostępnienie danych ze zbiorów </w:t>
      </w:r>
      <w:r>
        <w:rPr>
          <w:rFonts w:cstheme="minorHAnsi"/>
        </w:rPr>
        <w:t>Zakładu Ubezpieczeń Społecznych]</w:t>
      </w:r>
      <w:r w:rsidR="0034592D">
        <w:rPr>
          <w:rFonts w:cstheme="minorHAnsi"/>
        </w:rPr>
        <w:t xml:space="preserve"> lub poprzez kliknięcie </w:t>
      </w:r>
      <w:r w:rsidR="000F1153">
        <w:rPr>
          <w:rFonts w:cstheme="minorHAnsi"/>
        </w:rPr>
        <w:t xml:space="preserve">w aktywny link w portalu </w:t>
      </w:r>
      <w:r w:rsidR="0034592D">
        <w:rPr>
          <w:rFonts w:cstheme="minorHAnsi"/>
        </w:rPr>
        <w:t>[tutaj] w pierwszym kroku kreatora.</w:t>
      </w:r>
    </w:p>
    <w:p w14:paraId="2D52980D" w14:textId="77777777" w:rsidR="0034592D" w:rsidRDefault="0034592D" w:rsidP="005966CB">
      <w:pPr>
        <w:spacing w:after="0"/>
        <w:jc w:val="both"/>
        <w:rPr>
          <w:rFonts w:cstheme="minorHAnsi"/>
        </w:rPr>
      </w:pPr>
    </w:p>
    <w:p w14:paraId="549FF9D9" w14:textId="77777777" w:rsidR="0034592D" w:rsidRPr="0053267B" w:rsidRDefault="0034592D" w:rsidP="0034592D">
      <w:pPr>
        <w:spacing w:after="0"/>
        <w:jc w:val="center"/>
        <w:rPr>
          <w:rFonts w:cstheme="minorHAnsi"/>
        </w:rPr>
      </w:pPr>
      <w:r>
        <w:rPr>
          <w:noProof/>
          <w:lang w:eastAsia="pl-PL"/>
        </w:rPr>
        <w:drawing>
          <wp:inline distT="0" distB="0" distL="0" distR="0" wp14:anchorId="7BDF5108" wp14:editId="41348BE1">
            <wp:extent cx="4579315" cy="570586"/>
            <wp:effectExtent l="0" t="0" r="0" b="127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9315" cy="57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0CC7B" w14:textId="77777777" w:rsidR="005966CB" w:rsidRPr="00397289" w:rsidRDefault="005966CB" w:rsidP="0087533F">
      <w:pPr>
        <w:keepNext/>
        <w:keepLines/>
        <w:spacing w:after="0"/>
        <w:jc w:val="both"/>
        <w:outlineLvl w:val="0"/>
        <w:rPr>
          <w:rStyle w:val="Wyrnienieintensywne"/>
          <w:b w:val="0"/>
          <w:i w:val="0"/>
          <w:sz w:val="28"/>
          <w:szCs w:val="28"/>
        </w:rPr>
      </w:pPr>
    </w:p>
    <w:p w14:paraId="08F14B93" w14:textId="77777777" w:rsidR="007A3C14" w:rsidRPr="0053267B" w:rsidRDefault="007A3C14" w:rsidP="0087533F">
      <w:pPr>
        <w:spacing w:after="0"/>
        <w:jc w:val="both"/>
        <w:rPr>
          <w:rFonts w:cstheme="minorHAnsi"/>
        </w:rPr>
      </w:pPr>
    </w:p>
    <w:p w14:paraId="2BED056B" w14:textId="77777777" w:rsidR="007A3C14" w:rsidRPr="0053267B" w:rsidRDefault="00555324" w:rsidP="007E2462">
      <w:pPr>
        <w:numPr>
          <w:ilvl w:val="0"/>
          <w:numId w:val="17"/>
        </w:numPr>
        <w:spacing w:after="0"/>
        <w:contextualSpacing/>
        <w:jc w:val="both"/>
        <w:rPr>
          <w:rFonts w:cstheme="minorHAnsi"/>
        </w:rPr>
      </w:pPr>
      <w:r w:rsidRPr="0053267B">
        <w:rPr>
          <w:rFonts w:cstheme="minorHAnsi"/>
        </w:rPr>
        <w:t>[Dane identyfikacyjne wnioskodawcy]</w:t>
      </w:r>
      <w:r w:rsidR="007A3C14" w:rsidRPr="0053267B">
        <w:rPr>
          <w:rFonts w:cstheme="minorHAnsi"/>
        </w:rPr>
        <w:t xml:space="preserve"> </w:t>
      </w:r>
      <w:r w:rsidRPr="0053267B">
        <w:rPr>
          <w:rFonts w:cstheme="minorHAnsi"/>
        </w:rPr>
        <w:t>podpowiedzą się automatycznie z roli, która została wskazana w poprzednim kroku. W polu [Nazwa organu podrzędnego] możesz</w:t>
      </w:r>
      <w:r w:rsidR="002C5AA5" w:rsidRPr="0053267B">
        <w:rPr>
          <w:rFonts w:cstheme="minorHAnsi"/>
        </w:rPr>
        <w:t xml:space="preserve"> opcjonalnie wpisać swoją własną nazwę organu. Jest to ułatwienie przy późniejszym wyszukiwaniu otrzymanych z ZUS odpowiedzi. Jeśli podmiot ma kilka jednostek zlokalizowanych w różnych miastach można tu wskazać np. miejscowość, nazwę. Po tych naz</w:t>
      </w:r>
      <w:r w:rsidRPr="0053267B">
        <w:rPr>
          <w:rFonts w:cstheme="minorHAnsi"/>
        </w:rPr>
        <w:t>w</w:t>
      </w:r>
      <w:r w:rsidR="002C5AA5" w:rsidRPr="0053267B">
        <w:rPr>
          <w:rFonts w:cstheme="minorHAnsi"/>
        </w:rPr>
        <w:t>ach można będzie w</w:t>
      </w:r>
      <w:r w:rsidRPr="0053267B">
        <w:rPr>
          <w:rFonts w:cstheme="minorHAnsi"/>
        </w:rPr>
        <w:t>yszukać odpowiedzi</w:t>
      </w:r>
      <w:r w:rsidR="002C5AA5" w:rsidRPr="0053267B">
        <w:rPr>
          <w:rFonts w:cstheme="minorHAnsi"/>
        </w:rPr>
        <w:t xml:space="preserve"> z ZUS</w:t>
      </w:r>
      <w:r w:rsidRPr="0053267B">
        <w:rPr>
          <w:rFonts w:cstheme="minorHAnsi"/>
        </w:rPr>
        <w:t xml:space="preserve"> na portalu ZUS PUE. Pole </w:t>
      </w:r>
      <w:r w:rsidR="002C5AA5" w:rsidRPr="0053267B">
        <w:rPr>
          <w:rFonts w:cstheme="minorHAnsi"/>
        </w:rPr>
        <w:t xml:space="preserve">jednak </w:t>
      </w:r>
      <w:r w:rsidR="0087533F">
        <w:rPr>
          <w:rFonts w:cstheme="minorHAnsi"/>
        </w:rPr>
        <w:t>jest opcjonalne</w:t>
      </w:r>
    </w:p>
    <w:p w14:paraId="3EF5AA7F" w14:textId="77777777" w:rsidR="00555324" w:rsidRPr="0053267B" w:rsidRDefault="00555324" w:rsidP="007E2462">
      <w:pPr>
        <w:numPr>
          <w:ilvl w:val="0"/>
          <w:numId w:val="17"/>
        </w:numPr>
        <w:spacing w:after="0"/>
        <w:contextualSpacing/>
        <w:jc w:val="both"/>
        <w:rPr>
          <w:rFonts w:cstheme="minorHAnsi"/>
        </w:rPr>
      </w:pPr>
      <w:r w:rsidRPr="0053267B">
        <w:rPr>
          <w:rFonts w:cstheme="minorHAnsi"/>
        </w:rPr>
        <w:t>[Dane adresowe] podpowiedzą się automatycznie z roli, która została wskazana w poprzednim kroku.</w:t>
      </w:r>
      <w:r w:rsidR="00BD1554" w:rsidRPr="0053267B">
        <w:rPr>
          <w:rFonts w:cstheme="minorHAnsi"/>
        </w:rPr>
        <w:t xml:space="preserve"> Zweryfikuje je. Możesz je uzupełnić i poprawić. Pamiętaj by wpisać telefon i adres mail – ułatwi nam to kontakt i</w:t>
      </w:r>
      <w:r w:rsidR="0087533F">
        <w:rPr>
          <w:rFonts w:cstheme="minorHAnsi"/>
        </w:rPr>
        <w:t xml:space="preserve"> przyspieszy realizację wniosku</w:t>
      </w:r>
    </w:p>
    <w:p w14:paraId="719A8EB2" w14:textId="77777777" w:rsidR="0008063C" w:rsidRPr="0053267B" w:rsidRDefault="0087533F" w:rsidP="007E2462">
      <w:pPr>
        <w:numPr>
          <w:ilvl w:val="0"/>
          <w:numId w:val="17"/>
        </w:numPr>
        <w:spacing w:after="0"/>
        <w:contextualSpacing/>
        <w:jc w:val="both"/>
        <w:rPr>
          <w:rFonts w:cstheme="minorHAnsi"/>
        </w:rPr>
      </w:pPr>
      <w:r>
        <w:rPr>
          <w:rFonts w:cstheme="minorHAnsi"/>
        </w:rPr>
        <w:t>n</w:t>
      </w:r>
      <w:r w:rsidR="0008063C" w:rsidRPr="0053267B">
        <w:rPr>
          <w:rFonts w:cstheme="minorHAnsi"/>
        </w:rPr>
        <w:t>astępnie kliknij [Dalej]</w:t>
      </w:r>
    </w:p>
    <w:p w14:paraId="51612438" w14:textId="77777777" w:rsidR="007A3C14" w:rsidRDefault="00BD1554" w:rsidP="0087533F">
      <w:pPr>
        <w:spacing w:after="0"/>
        <w:jc w:val="center"/>
        <w:rPr>
          <w:rFonts w:cstheme="minorHAnsi"/>
        </w:rPr>
      </w:pPr>
      <w:r w:rsidRPr="0053267B">
        <w:rPr>
          <w:rFonts w:cstheme="minorHAnsi"/>
          <w:noProof/>
          <w:lang w:eastAsia="pl-PL"/>
        </w:rPr>
        <w:drawing>
          <wp:inline distT="0" distB="0" distL="0" distR="0" wp14:anchorId="17E706D7" wp14:editId="14FE2041">
            <wp:extent cx="5047488" cy="4265255"/>
            <wp:effectExtent l="0" t="0" r="1270" b="2540"/>
            <wp:docPr id="9700" name="Obraz 9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20" cy="4265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7655E" w14:textId="77777777" w:rsidR="0087533F" w:rsidRPr="0053267B" w:rsidRDefault="0087533F" w:rsidP="0087533F">
      <w:pPr>
        <w:spacing w:after="0"/>
        <w:jc w:val="center"/>
        <w:rPr>
          <w:rFonts w:cstheme="minorHAnsi"/>
        </w:rPr>
      </w:pPr>
    </w:p>
    <w:p w14:paraId="14B885A4" w14:textId="77777777" w:rsidR="00DB371F" w:rsidRPr="00397289" w:rsidRDefault="00DB371F" w:rsidP="0087533F">
      <w:pPr>
        <w:keepNext/>
        <w:keepLines/>
        <w:spacing w:after="0"/>
        <w:jc w:val="both"/>
        <w:outlineLvl w:val="0"/>
        <w:rPr>
          <w:rStyle w:val="Wyrnienieintensywne"/>
          <w:b w:val="0"/>
          <w:i w:val="0"/>
          <w:sz w:val="28"/>
          <w:szCs w:val="28"/>
        </w:rPr>
      </w:pPr>
      <w:r w:rsidRPr="00397289">
        <w:rPr>
          <w:rStyle w:val="Wyrnienieintensywne"/>
          <w:b w:val="0"/>
          <w:i w:val="0"/>
          <w:sz w:val="28"/>
          <w:szCs w:val="28"/>
        </w:rPr>
        <w:t>Krok 2 kreatora</w:t>
      </w:r>
    </w:p>
    <w:p w14:paraId="05EBAACA" w14:textId="77777777" w:rsidR="006B53E6" w:rsidRPr="0053267B" w:rsidRDefault="007A3C14" w:rsidP="007E2462">
      <w:pPr>
        <w:numPr>
          <w:ilvl w:val="0"/>
          <w:numId w:val="13"/>
        </w:numPr>
        <w:spacing w:after="0"/>
        <w:ind w:left="993" w:hanging="426"/>
        <w:contextualSpacing/>
        <w:jc w:val="both"/>
        <w:rPr>
          <w:rFonts w:cstheme="minorHAnsi"/>
        </w:rPr>
      </w:pPr>
      <w:r w:rsidRPr="0053267B">
        <w:rPr>
          <w:rFonts w:cstheme="minorHAnsi"/>
        </w:rPr>
        <w:t>wska</w:t>
      </w:r>
      <w:r w:rsidR="00DC634F" w:rsidRPr="0053267B">
        <w:rPr>
          <w:rFonts w:cstheme="minorHAnsi"/>
        </w:rPr>
        <w:t>ż</w:t>
      </w:r>
      <w:r w:rsidRPr="0053267B">
        <w:rPr>
          <w:rFonts w:cstheme="minorHAnsi"/>
        </w:rPr>
        <w:t xml:space="preserve"> rodzaj instytucji, w kontekście której </w:t>
      </w:r>
      <w:r w:rsidR="00DC634F" w:rsidRPr="0053267B">
        <w:rPr>
          <w:rFonts w:cstheme="minorHAnsi"/>
        </w:rPr>
        <w:t xml:space="preserve">wysyłasz wniosek np. </w:t>
      </w:r>
      <w:r w:rsidR="006B53E6" w:rsidRPr="0053267B">
        <w:rPr>
          <w:rFonts w:cstheme="minorHAnsi"/>
        </w:rPr>
        <w:t>wójt, burmistrz, prezydent miasta, ośrodek pomocy społ</w:t>
      </w:r>
      <w:r w:rsidR="00E56663" w:rsidRPr="0053267B">
        <w:rPr>
          <w:rFonts w:cstheme="minorHAnsi"/>
        </w:rPr>
        <w:t>ecznej, centrum pomocy rodzinie</w:t>
      </w:r>
    </w:p>
    <w:p w14:paraId="3D03C26D" w14:textId="77777777" w:rsidR="007A3C14" w:rsidRPr="0053267B" w:rsidRDefault="006B53E6" w:rsidP="007E2462">
      <w:pPr>
        <w:numPr>
          <w:ilvl w:val="0"/>
          <w:numId w:val="13"/>
        </w:numPr>
        <w:spacing w:after="0"/>
        <w:ind w:left="993" w:hanging="426"/>
        <w:contextualSpacing/>
        <w:jc w:val="both"/>
        <w:rPr>
          <w:rFonts w:cstheme="minorHAnsi"/>
        </w:rPr>
      </w:pPr>
      <w:r w:rsidRPr="0053267B">
        <w:rPr>
          <w:rFonts w:cstheme="minorHAnsi"/>
        </w:rPr>
        <w:lastRenderedPageBreak/>
        <w:t xml:space="preserve"> </w:t>
      </w:r>
      <w:r w:rsidR="00077C11" w:rsidRPr="0053267B">
        <w:rPr>
          <w:rFonts w:cstheme="minorHAnsi"/>
        </w:rPr>
        <w:t>zaznacz</w:t>
      </w:r>
      <w:r w:rsidR="0047170D" w:rsidRPr="0053267B">
        <w:rPr>
          <w:rFonts w:cstheme="minorHAnsi"/>
        </w:rPr>
        <w:t xml:space="preserve"> podstawę prawną upow</w:t>
      </w:r>
      <w:r w:rsidR="00E56663" w:rsidRPr="0053267B">
        <w:rPr>
          <w:rFonts w:cstheme="minorHAnsi"/>
        </w:rPr>
        <w:t>ażniającą do pozyskania danych</w:t>
      </w:r>
      <w:r w:rsidR="00077C11" w:rsidRPr="0053267B">
        <w:rPr>
          <w:rFonts w:cstheme="minorHAnsi"/>
        </w:rPr>
        <w:t xml:space="preserve"> </w:t>
      </w:r>
    </w:p>
    <w:p w14:paraId="5446AE88" w14:textId="77777777" w:rsidR="007A3C14" w:rsidRDefault="00E56663" w:rsidP="008258A5">
      <w:pPr>
        <w:spacing w:after="0"/>
        <w:ind w:left="360"/>
        <w:jc w:val="center"/>
        <w:rPr>
          <w:rFonts w:cstheme="minorHAnsi"/>
        </w:rPr>
      </w:pPr>
      <w:r w:rsidRPr="0053267B">
        <w:rPr>
          <w:rFonts w:cstheme="minorHAnsi"/>
          <w:noProof/>
          <w:lang w:eastAsia="pl-PL"/>
        </w:rPr>
        <w:drawing>
          <wp:inline distT="0" distB="0" distL="0" distR="0" wp14:anchorId="74280F4A" wp14:editId="3FDF7422">
            <wp:extent cx="5436363" cy="3964839"/>
            <wp:effectExtent l="0" t="0" r="0" b="0"/>
            <wp:docPr id="9702" name="Obraz 9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219" cy="3964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63289" w14:textId="77777777" w:rsidR="008E77FD" w:rsidRPr="0053267B" w:rsidRDefault="008E77FD" w:rsidP="008258A5">
      <w:pPr>
        <w:spacing w:after="0"/>
        <w:ind w:left="360"/>
        <w:jc w:val="center"/>
        <w:rPr>
          <w:rFonts w:cstheme="minorHAnsi"/>
        </w:rPr>
      </w:pPr>
    </w:p>
    <w:p w14:paraId="36A27691" w14:textId="77777777" w:rsidR="007A3C14" w:rsidRPr="0053267B" w:rsidRDefault="007A3C14" w:rsidP="0087533F">
      <w:pPr>
        <w:spacing w:after="0"/>
        <w:ind w:left="360"/>
        <w:jc w:val="both"/>
        <w:rPr>
          <w:rFonts w:cstheme="minorHAnsi"/>
        </w:rPr>
      </w:pPr>
    </w:p>
    <w:p w14:paraId="7C4B0B1A" w14:textId="77777777" w:rsidR="008E77FD" w:rsidRDefault="00DD4625" w:rsidP="007E2462">
      <w:pPr>
        <w:pStyle w:val="Akapitzlist"/>
        <w:numPr>
          <w:ilvl w:val="0"/>
          <w:numId w:val="11"/>
        </w:numPr>
        <w:spacing w:after="0"/>
        <w:ind w:left="993" w:hanging="426"/>
        <w:jc w:val="both"/>
        <w:rPr>
          <w:rFonts w:cstheme="minorHAnsi"/>
        </w:rPr>
      </w:pPr>
      <w:r w:rsidRPr="0053267B">
        <w:rPr>
          <w:rFonts w:cstheme="minorHAnsi"/>
        </w:rPr>
        <w:t>wpisz</w:t>
      </w:r>
      <w:r w:rsidR="00E56663" w:rsidRPr="0053267B">
        <w:rPr>
          <w:rFonts w:cstheme="minorHAnsi"/>
        </w:rPr>
        <w:t xml:space="preserve"> prze</w:t>
      </w:r>
      <w:r w:rsidR="00077C11" w:rsidRPr="0053267B">
        <w:rPr>
          <w:rFonts w:cstheme="minorHAnsi"/>
        </w:rPr>
        <w:t>znaczenie udostępnianych danych, zgodnie ze wzorem</w:t>
      </w:r>
    </w:p>
    <w:p w14:paraId="483445BF" w14:textId="77777777" w:rsidR="008E77FD" w:rsidRDefault="00077C11" w:rsidP="007E2462">
      <w:pPr>
        <w:pStyle w:val="Akapitzlist"/>
        <w:numPr>
          <w:ilvl w:val="0"/>
          <w:numId w:val="11"/>
        </w:numPr>
        <w:spacing w:after="0"/>
        <w:ind w:left="993" w:hanging="426"/>
        <w:jc w:val="both"/>
        <w:rPr>
          <w:rFonts w:cstheme="minorHAnsi"/>
        </w:rPr>
      </w:pPr>
      <w:r w:rsidRPr="008E77FD">
        <w:rPr>
          <w:rFonts w:cstheme="minorHAnsi"/>
        </w:rPr>
        <w:t>wpisz swoją sygnaturę sprawy – ułatwi Ci to w wyszukaniu odpowiedzi z ZUS</w:t>
      </w:r>
    </w:p>
    <w:p w14:paraId="1875FC42" w14:textId="18649E4F" w:rsidR="006B7718" w:rsidRPr="008E77FD" w:rsidRDefault="00A06DA8" w:rsidP="007E2462">
      <w:pPr>
        <w:pStyle w:val="Akapitzlist"/>
        <w:numPr>
          <w:ilvl w:val="0"/>
          <w:numId w:val="11"/>
        </w:numPr>
        <w:spacing w:after="0"/>
        <w:ind w:left="993" w:hanging="426"/>
        <w:jc w:val="both"/>
        <w:rPr>
          <w:rFonts w:cstheme="minorHAnsi"/>
        </w:rPr>
      </w:pPr>
      <w:r w:rsidRPr="008E77FD">
        <w:rPr>
          <w:rFonts w:cstheme="minorHAnsi"/>
        </w:rPr>
        <w:t>następnie kliknij</w:t>
      </w:r>
      <w:r w:rsidR="006B7718" w:rsidRPr="008E77FD">
        <w:rPr>
          <w:rFonts w:cstheme="minorHAnsi"/>
        </w:rPr>
        <w:t xml:space="preserve"> </w:t>
      </w:r>
      <w:r w:rsidRPr="008E77FD">
        <w:rPr>
          <w:rFonts w:cstheme="minorHAnsi"/>
        </w:rPr>
        <w:t>[Dalej]</w:t>
      </w:r>
      <w:r w:rsidR="006B7718" w:rsidRPr="008E77FD">
        <w:rPr>
          <w:rFonts w:cstheme="minorHAnsi"/>
        </w:rPr>
        <w:t>, żeby prze</w:t>
      </w:r>
      <w:r w:rsidR="00DF5830" w:rsidRPr="008E77FD">
        <w:rPr>
          <w:rFonts w:cstheme="minorHAnsi"/>
        </w:rPr>
        <w:t>jść do kolejnego kroku kreatora</w:t>
      </w:r>
    </w:p>
    <w:p w14:paraId="015B2E52" w14:textId="77777777" w:rsidR="006B7718" w:rsidRPr="0053267B" w:rsidRDefault="006B7718" w:rsidP="0087533F">
      <w:pPr>
        <w:spacing w:after="0"/>
        <w:ind w:left="360"/>
        <w:jc w:val="both"/>
        <w:rPr>
          <w:rFonts w:cstheme="minorHAnsi"/>
        </w:rPr>
      </w:pPr>
    </w:p>
    <w:p w14:paraId="220CB810" w14:textId="77777777" w:rsidR="00DD4625" w:rsidRPr="0053267B" w:rsidRDefault="00DD4625" w:rsidP="0087533F">
      <w:pPr>
        <w:spacing w:after="0"/>
        <w:ind w:left="360"/>
        <w:jc w:val="both"/>
        <w:rPr>
          <w:rFonts w:cstheme="minorHAnsi"/>
        </w:rPr>
      </w:pPr>
    </w:p>
    <w:p w14:paraId="5CFE0119" w14:textId="77777777" w:rsidR="00DD4625" w:rsidRPr="0053267B" w:rsidRDefault="00CB31FD" w:rsidP="008258A5">
      <w:pPr>
        <w:spacing w:after="0"/>
        <w:ind w:left="360"/>
        <w:jc w:val="center"/>
        <w:rPr>
          <w:rFonts w:cstheme="minorHAnsi"/>
        </w:rPr>
      </w:pPr>
      <w:r w:rsidRPr="0053267B">
        <w:rPr>
          <w:rFonts w:cstheme="minorHAnsi"/>
          <w:noProof/>
          <w:lang w:eastAsia="pl-PL"/>
        </w:rPr>
        <w:drawing>
          <wp:inline distT="0" distB="0" distL="0" distR="0" wp14:anchorId="7A7705B4" wp14:editId="4322C3ED">
            <wp:extent cx="5208422" cy="1780377"/>
            <wp:effectExtent l="0" t="0" r="0" b="0"/>
            <wp:docPr id="9703" name="Obraz 9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626" cy="178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D05C5" w14:textId="77777777" w:rsidR="00DF5830" w:rsidRPr="0053267B" w:rsidRDefault="00DF5830" w:rsidP="0087533F">
      <w:pPr>
        <w:spacing w:after="0"/>
        <w:ind w:left="360"/>
        <w:jc w:val="both"/>
        <w:rPr>
          <w:rFonts w:cstheme="minorHAnsi"/>
        </w:rPr>
      </w:pPr>
    </w:p>
    <w:p w14:paraId="32532518" w14:textId="77777777" w:rsidR="00DF5830" w:rsidRPr="00397289" w:rsidRDefault="00DF5830" w:rsidP="0087533F">
      <w:pPr>
        <w:keepNext/>
        <w:keepLines/>
        <w:spacing w:after="0"/>
        <w:jc w:val="both"/>
        <w:outlineLvl w:val="0"/>
        <w:rPr>
          <w:rStyle w:val="Wyrnienieintensywne"/>
          <w:b w:val="0"/>
          <w:i w:val="0"/>
          <w:sz w:val="28"/>
          <w:szCs w:val="28"/>
        </w:rPr>
      </w:pPr>
      <w:r w:rsidRPr="00397289">
        <w:rPr>
          <w:rStyle w:val="Wyrnienieintensywne"/>
          <w:b w:val="0"/>
          <w:i w:val="0"/>
          <w:sz w:val="28"/>
          <w:szCs w:val="28"/>
        </w:rPr>
        <w:t>Krok 3 kreatora</w:t>
      </w:r>
    </w:p>
    <w:p w14:paraId="3AC2CAFB" w14:textId="77777777" w:rsidR="00DD4625" w:rsidRPr="0053267B" w:rsidRDefault="00DD4625" w:rsidP="0087533F">
      <w:pPr>
        <w:spacing w:after="0"/>
        <w:ind w:left="360"/>
        <w:jc w:val="both"/>
        <w:rPr>
          <w:rFonts w:cstheme="minorHAnsi"/>
        </w:rPr>
      </w:pPr>
    </w:p>
    <w:p w14:paraId="5DF1E10A" w14:textId="0409A6D8" w:rsidR="00D937E2" w:rsidRPr="0053267B" w:rsidRDefault="005966CB" w:rsidP="007E2462">
      <w:pPr>
        <w:numPr>
          <w:ilvl w:val="0"/>
          <w:numId w:val="12"/>
        </w:numPr>
        <w:spacing w:after="0"/>
        <w:ind w:left="993" w:hanging="426"/>
        <w:contextualSpacing/>
        <w:jc w:val="both"/>
        <w:rPr>
          <w:rFonts w:cstheme="minorHAnsi"/>
        </w:rPr>
      </w:pPr>
      <w:r>
        <w:rPr>
          <w:rFonts w:cstheme="minorHAnsi"/>
        </w:rPr>
        <w:t>z</w:t>
      </w:r>
      <w:r w:rsidR="00C4060D" w:rsidRPr="0053267B">
        <w:rPr>
          <w:rFonts w:cstheme="minorHAnsi"/>
        </w:rPr>
        <w:t xml:space="preserve">akres żądanych danych wpisz w pkt 4 [Inne dane] </w:t>
      </w:r>
      <w:r w:rsidR="008520F2">
        <w:rPr>
          <w:rFonts w:cstheme="minorHAnsi"/>
        </w:rPr>
        <w:t xml:space="preserve">np. </w:t>
      </w:r>
      <w:r w:rsidR="00C4060D" w:rsidRPr="0053267B">
        <w:rPr>
          <w:rFonts w:cstheme="minorHAnsi"/>
        </w:rPr>
        <w:t xml:space="preserve">według </w:t>
      </w:r>
      <w:r w:rsidR="00D96D68" w:rsidRPr="0053267B">
        <w:rPr>
          <w:rFonts w:cstheme="minorHAnsi"/>
        </w:rPr>
        <w:t>poniższ</w:t>
      </w:r>
      <w:r w:rsidR="008520F2">
        <w:rPr>
          <w:rFonts w:cstheme="minorHAnsi"/>
        </w:rPr>
        <w:t>ego</w:t>
      </w:r>
      <w:r w:rsidR="00D96D68" w:rsidRPr="0053267B">
        <w:rPr>
          <w:rFonts w:cstheme="minorHAnsi"/>
        </w:rPr>
        <w:t xml:space="preserve"> </w:t>
      </w:r>
      <w:r w:rsidR="00C4060D" w:rsidRPr="0053267B">
        <w:rPr>
          <w:rFonts w:cstheme="minorHAnsi"/>
        </w:rPr>
        <w:t>wzor</w:t>
      </w:r>
      <w:r w:rsidR="008520F2">
        <w:rPr>
          <w:rFonts w:cstheme="minorHAnsi"/>
        </w:rPr>
        <w:t>u</w:t>
      </w:r>
      <w:r w:rsidR="00B0352E" w:rsidRPr="0053267B">
        <w:rPr>
          <w:rFonts w:cstheme="minorHAnsi"/>
        </w:rPr>
        <w:t>. Pamiętaj</w:t>
      </w:r>
      <w:r w:rsidR="002B6C52" w:rsidRPr="0053267B">
        <w:rPr>
          <w:rFonts w:cstheme="minorHAnsi"/>
        </w:rPr>
        <w:t xml:space="preserve"> by </w:t>
      </w:r>
      <w:r w:rsidR="000D69A8">
        <w:rPr>
          <w:rFonts w:cstheme="minorHAnsi"/>
        </w:rPr>
        <w:t xml:space="preserve">wpisać odpowiedni </w:t>
      </w:r>
      <w:r w:rsidR="00A02D25">
        <w:rPr>
          <w:rFonts w:cstheme="minorHAnsi"/>
        </w:rPr>
        <w:t xml:space="preserve">zakres i </w:t>
      </w:r>
      <w:r w:rsidR="002B6C52" w:rsidRPr="0053267B">
        <w:rPr>
          <w:rFonts w:cstheme="minorHAnsi"/>
        </w:rPr>
        <w:t xml:space="preserve">rok o który </w:t>
      </w:r>
      <w:r w:rsidR="00271265" w:rsidRPr="0053267B">
        <w:rPr>
          <w:rFonts w:cstheme="minorHAnsi"/>
        </w:rPr>
        <w:t xml:space="preserve">wnioskujesz </w:t>
      </w:r>
      <w:r w:rsidR="002B6C52" w:rsidRPr="0053267B">
        <w:rPr>
          <w:rFonts w:cstheme="minorHAnsi"/>
        </w:rPr>
        <w:t xml:space="preserve">zgodnie z </w:t>
      </w:r>
      <w:r w:rsidR="00D96D68" w:rsidRPr="0053267B">
        <w:rPr>
          <w:rFonts w:cstheme="minorHAnsi"/>
        </w:rPr>
        <w:t>potrzebami</w:t>
      </w:r>
      <w:r w:rsidR="00271265" w:rsidRPr="0053267B">
        <w:rPr>
          <w:rFonts w:cstheme="minorHAnsi"/>
        </w:rPr>
        <w:t xml:space="preserve"> </w:t>
      </w:r>
      <w:r w:rsidR="00A02D25">
        <w:rPr>
          <w:rFonts w:cstheme="minorHAnsi"/>
        </w:rPr>
        <w:t xml:space="preserve">i minimalizacją żądanych </w:t>
      </w:r>
      <w:r w:rsidR="00341EF1">
        <w:rPr>
          <w:rFonts w:cstheme="minorHAnsi"/>
        </w:rPr>
        <w:t>danych</w:t>
      </w:r>
      <w:r w:rsidR="00A02D25">
        <w:rPr>
          <w:rFonts w:cstheme="minorHAnsi"/>
        </w:rPr>
        <w:t xml:space="preserve"> zgodnie z rozdziałami 2-</w:t>
      </w:r>
      <w:r w:rsidR="006E4C20">
        <w:rPr>
          <w:rFonts w:cstheme="minorHAnsi"/>
        </w:rPr>
        <w:t>5</w:t>
      </w:r>
      <w:r w:rsidR="00A02D25">
        <w:rPr>
          <w:rFonts w:cstheme="minorHAnsi"/>
        </w:rPr>
        <w:t xml:space="preserve">. </w:t>
      </w:r>
    </w:p>
    <w:p w14:paraId="23531F04" w14:textId="77777777" w:rsidR="00D937E2" w:rsidRPr="0053267B" w:rsidRDefault="005966CB" w:rsidP="007E2462">
      <w:pPr>
        <w:numPr>
          <w:ilvl w:val="0"/>
          <w:numId w:val="12"/>
        </w:numPr>
        <w:spacing w:after="0"/>
        <w:ind w:left="993" w:hanging="426"/>
        <w:contextualSpacing/>
        <w:jc w:val="both"/>
        <w:rPr>
          <w:rFonts w:cstheme="minorHAnsi"/>
        </w:rPr>
      </w:pPr>
      <w:r>
        <w:rPr>
          <w:rFonts w:cstheme="minorHAnsi"/>
        </w:rPr>
        <w:lastRenderedPageBreak/>
        <w:t>n</w:t>
      </w:r>
      <w:r w:rsidR="00D937E2" w:rsidRPr="0053267B">
        <w:rPr>
          <w:rFonts w:cstheme="minorHAnsi"/>
        </w:rPr>
        <w:t>astępnie kliknij [Dalej]</w:t>
      </w:r>
    </w:p>
    <w:p w14:paraId="60154CD6" w14:textId="77777777" w:rsidR="00341EF1" w:rsidRDefault="00341EF1" w:rsidP="0087533F">
      <w:pPr>
        <w:spacing w:after="0"/>
        <w:ind w:left="1134"/>
        <w:contextualSpacing/>
        <w:jc w:val="both"/>
        <w:rPr>
          <w:rFonts w:cstheme="minorHAnsi"/>
        </w:rPr>
      </w:pPr>
    </w:p>
    <w:p w14:paraId="64FAA960" w14:textId="3DDEC920" w:rsidR="00A01448" w:rsidRDefault="006E4C20" w:rsidP="006E4C20">
      <w:pPr>
        <w:spacing w:after="0"/>
        <w:ind w:left="426"/>
        <w:contextualSpacing/>
        <w:jc w:val="both"/>
        <w:rPr>
          <w:rFonts w:cstheme="minorHAnsi"/>
        </w:rPr>
      </w:pPr>
      <w:r>
        <w:rPr>
          <w:noProof/>
          <w:lang w:eastAsia="pl-PL"/>
        </w:rPr>
        <w:drawing>
          <wp:inline distT="0" distB="0" distL="0" distR="0" wp14:anchorId="26D6B10F" wp14:editId="15535D86">
            <wp:extent cx="5742432" cy="4996282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42432" cy="499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AAE6A" w14:textId="5FC98E58" w:rsidR="006046D4" w:rsidRPr="0053267B" w:rsidRDefault="006046D4" w:rsidP="005B7D8B">
      <w:pPr>
        <w:spacing w:after="0"/>
        <w:ind w:left="1134"/>
        <w:contextualSpacing/>
        <w:jc w:val="both"/>
        <w:rPr>
          <w:rFonts w:cstheme="minorHAnsi"/>
        </w:rPr>
      </w:pPr>
    </w:p>
    <w:p w14:paraId="1A11EB15" w14:textId="77777777" w:rsidR="006046D4" w:rsidRPr="00397289" w:rsidRDefault="006046D4" w:rsidP="0087533F">
      <w:pPr>
        <w:keepNext/>
        <w:keepLines/>
        <w:spacing w:after="0"/>
        <w:jc w:val="both"/>
        <w:outlineLvl w:val="0"/>
        <w:rPr>
          <w:rStyle w:val="Wyrnienieintensywne"/>
          <w:b w:val="0"/>
          <w:i w:val="0"/>
          <w:sz w:val="28"/>
          <w:szCs w:val="28"/>
        </w:rPr>
      </w:pPr>
      <w:r w:rsidRPr="00397289">
        <w:rPr>
          <w:rStyle w:val="Wyrnienieintensywne"/>
          <w:b w:val="0"/>
          <w:i w:val="0"/>
          <w:sz w:val="28"/>
          <w:szCs w:val="28"/>
        </w:rPr>
        <w:t>Krok 4 kreatora</w:t>
      </w:r>
    </w:p>
    <w:p w14:paraId="3C743E8D" w14:textId="77777777" w:rsidR="00EB79DE" w:rsidRDefault="00EB79DE" w:rsidP="0087533F">
      <w:pPr>
        <w:spacing w:after="0"/>
        <w:contextualSpacing/>
        <w:jc w:val="both"/>
        <w:rPr>
          <w:rFonts w:cstheme="minorHAnsi"/>
        </w:rPr>
      </w:pPr>
      <w:r w:rsidRPr="0053267B">
        <w:rPr>
          <w:rFonts w:cstheme="minorHAnsi"/>
        </w:rPr>
        <w:t xml:space="preserve">Dodaj podmioty z kont których mamy udostępnić dane.  </w:t>
      </w:r>
      <w:r w:rsidR="005966CB">
        <w:rPr>
          <w:rFonts w:cstheme="minorHAnsi"/>
        </w:rPr>
        <w:t>Możesz to zrobić na dwa sposoby.</w:t>
      </w:r>
    </w:p>
    <w:p w14:paraId="52906A5C" w14:textId="77777777" w:rsidR="005966CB" w:rsidRPr="0053267B" w:rsidRDefault="005966CB" w:rsidP="0087533F">
      <w:pPr>
        <w:spacing w:after="0"/>
        <w:contextualSpacing/>
        <w:jc w:val="both"/>
        <w:rPr>
          <w:rFonts w:cstheme="minorHAnsi"/>
        </w:rPr>
      </w:pPr>
    </w:p>
    <w:p w14:paraId="094D1BAC" w14:textId="77777777" w:rsidR="00EB79DE" w:rsidRPr="0053267B" w:rsidRDefault="00EB79DE" w:rsidP="007E2462">
      <w:pPr>
        <w:pStyle w:val="Akapitzlist"/>
        <w:numPr>
          <w:ilvl w:val="1"/>
          <w:numId w:val="13"/>
        </w:numPr>
        <w:spacing w:after="0"/>
        <w:ind w:left="567" w:hanging="567"/>
        <w:jc w:val="both"/>
        <w:rPr>
          <w:rFonts w:cstheme="minorHAnsi"/>
        </w:rPr>
      </w:pPr>
      <w:r w:rsidRPr="0053267B">
        <w:rPr>
          <w:rFonts w:cstheme="minorHAnsi"/>
        </w:rPr>
        <w:t>Pierwszy</w:t>
      </w:r>
      <w:r w:rsidR="00A113F4" w:rsidRPr="0053267B">
        <w:rPr>
          <w:rFonts w:cstheme="minorHAnsi"/>
        </w:rPr>
        <w:t xml:space="preserve"> sposób</w:t>
      </w:r>
      <w:r w:rsidRPr="0053267B">
        <w:rPr>
          <w:rFonts w:cstheme="minorHAnsi"/>
        </w:rPr>
        <w:t xml:space="preserve">: </w:t>
      </w:r>
    </w:p>
    <w:p w14:paraId="6E2B5D90" w14:textId="77777777" w:rsidR="00D04333" w:rsidRPr="00950A57" w:rsidRDefault="00B54084" w:rsidP="0087533F">
      <w:pPr>
        <w:spacing w:after="0"/>
        <w:ind w:left="567"/>
        <w:jc w:val="both"/>
        <w:rPr>
          <w:rFonts w:cstheme="minorHAnsi"/>
        </w:rPr>
      </w:pPr>
      <w:r w:rsidRPr="00950A57">
        <w:rPr>
          <w:rFonts w:cstheme="minorHAnsi"/>
        </w:rPr>
        <w:t>p</w:t>
      </w:r>
      <w:r w:rsidR="00D04333" w:rsidRPr="00950A57">
        <w:rPr>
          <w:rFonts w:cstheme="minorHAnsi"/>
        </w:rPr>
        <w:t>oprzez dodanie podmiotu za pomocą funkcji [Dodaj podmiot] – możesz z niego skorzystać jak chcesz zapytać o jedną lub małą liczbę osób</w:t>
      </w:r>
    </w:p>
    <w:p w14:paraId="10B1537A" w14:textId="77777777" w:rsidR="00D04333" w:rsidRPr="0053267B" w:rsidRDefault="00D04333" w:rsidP="0087533F">
      <w:pPr>
        <w:pStyle w:val="Akapitzlist"/>
        <w:spacing w:after="0"/>
        <w:ind w:left="360"/>
        <w:jc w:val="both"/>
        <w:rPr>
          <w:rFonts w:cstheme="minorHAnsi"/>
        </w:rPr>
      </w:pPr>
    </w:p>
    <w:p w14:paraId="6ED330F3" w14:textId="5FED5A43" w:rsidR="003D788A" w:rsidRPr="0053267B" w:rsidRDefault="003D788A" w:rsidP="0087533F">
      <w:pPr>
        <w:pStyle w:val="Akapitzlist"/>
        <w:spacing w:after="0"/>
        <w:ind w:left="360"/>
        <w:jc w:val="both"/>
        <w:rPr>
          <w:rFonts w:cstheme="minorHAnsi"/>
        </w:rPr>
      </w:pPr>
      <w:r>
        <w:object w:dxaOrig="8905" w:dyaOrig="3295" w14:anchorId="4BE958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.75pt;height:159.75pt" o:ole="">
            <v:imagedata r:id="rId21" o:title=""/>
          </v:shape>
          <o:OLEObject Type="Embed" ProgID="PBrush" ShapeID="_x0000_i1025" DrawAspect="Content" ObjectID="_1770198015" r:id="rId22"/>
        </w:object>
      </w:r>
    </w:p>
    <w:p w14:paraId="32D39DE6" w14:textId="77777777" w:rsidR="00EB79DE" w:rsidRPr="0053267B" w:rsidRDefault="005966CB" w:rsidP="007E2462">
      <w:pPr>
        <w:pStyle w:val="Akapitzlist"/>
        <w:numPr>
          <w:ilvl w:val="0"/>
          <w:numId w:val="2"/>
        </w:numPr>
        <w:spacing w:after="0"/>
        <w:ind w:left="851" w:hanging="284"/>
        <w:jc w:val="both"/>
        <w:rPr>
          <w:rFonts w:cstheme="minorHAnsi"/>
        </w:rPr>
      </w:pPr>
      <w:r>
        <w:rPr>
          <w:rFonts w:cstheme="minorHAnsi"/>
        </w:rPr>
        <w:t>w</w:t>
      </w:r>
      <w:r w:rsidR="00BD6397" w:rsidRPr="0053267B">
        <w:rPr>
          <w:rFonts w:cstheme="minorHAnsi"/>
        </w:rPr>
        <w:t>ypełnij obowiązkowo: imię, nazwisko, PESEL, a w przypadku braku PESEL –</w:t>
      </w:r>
      <w:r>
        <w:rPr>
          <w:rFonts w:cstheme="minorHAnsi"/>
        </w:rPr>
        <w:t xml:space="preserve"> typ dokumentu tożsamości,</w:t>
      </w:r>
      <w:r w:rsidR="00BD6397" w:rsidRPr="0053267B">
        <w:rPr>
          <w:rFonts w:cstheme="minorHAnsi"/>
        </w:rPr>
        <w:t xml:space="preserve"> serię i numer</w:t>
      </w:r>
    </w:p>
    <w:p w14:paraId="7B5D5838" w14:textId="77777777" w:rsidR="000155E4" w:rsidRPr="0053267B" w:rsidRDefault="005966CB" w:rsidP="007E2462">
      <w:pPr>
        <w:pStyle w:val="Akapitzlist"/>
        <w:numPr>
          <w:ilvl w:val="0"/>
          <w:numId w:val="2"/>
        </w:numPr>
        <w:spacing w:after="0"/>
        <w:ind w:left="851" w:hanging="284"/>
        <w:jc w:val="both"/>
        <w:rPr>
          <w:rFonts w:cstheme="minorHAnsi"/>
        </w:rPr>
      </w:pPr>
      <w:r>
        <w:rPr>
          <w:rFonts w:cstheme="minorHAnsi"/>
        </w:rPr>
        <w:t>j</w:t>
      </w:r>
      <w:r w:rsidR="000155E4" w:rsidRPr="0053267B">
        <w:rPr>
          <w:rFonts w:cstheme="minorHAnsi"/>
        </w:rPr>
        <w:t xml:space="preserve">eśli jesteś w posiadaniu danych adresowych osoby o którą pytasz, to również możesz je wypełnić </w:t>
      </w:r>
    </w:p>
    <w:p w14:paraId="470E4A1D" w14:textId="77777777" w:rsidR="000155E4" w:rsidRPr="0053267B" w:rsidRDefault="005966CB" w:rsidP="007E2462">
      <w:pPr>
        <w:pStyle w:val="Akapitzlist"/>
        <w:numPr>
          <w:ilvl w:val="0"/>
          <w:numId w:val="2"/>
        </w:numPr>
        <w:spacing w:after="0"/>
        <w:ind w:left="851" w:hanging="284"/>
        <w:jc w:val="both"/>
        <w:rPr>
          <w:rFonts w:cstheme="minorHAnsi"/>
        </w:rPr>
      </w:pPr>
      <w:r>
        <w:rPr>
          <w:rFonts w:cstheme="minorHAnsi"/>
        </w:rPr>
        <w:t>sygnatura</w:t>
      </w:r>
      <w:r w:rsidR="000155E4" w:rsidRPr="0053267B">
        <w:rPr>
          <w:rFonts w:cstheme="minorHAnsi"/>
        </w:rPr>
        <w:t xml:space="preserve"> spraw</w:t>
      </w:r>
      <w:r w:rsidR="00E758AB" w:rsidRPr="0053267B">
        <w:rPr>
          <w:rFonts w:cstheme="minorHAnsi"/>
        </w:rPr>
        <w:t>y</w:t>
      </w:r>
      <w:r w:rsidR="000155E4" w:rsidRPr="0053267B">
        <w:rPr>
          <w:rFonts w:cstheme="minorHAnsi"/>
        </w:rPr>
        <w:t xml:space="preserve"> </w:t>
      </w:r>
      <w:r w:rsidR="00E758AB" w:rsidRPr="0053267B">
        <w:rPr>
          <w:rFonts w:cstheme="minorHAnsi"/>
        </w:rPr>
        <w:t>jest opcjonalna</w:t>
      </w:r>
    </w:p>
    <w:p w14:paraId="0A3E186D" w14:textId="77777777" w:rsidR="00703776" w:rsidRPr="0053267B" w:rsidRDefault="003C518E" w:rsidP="007E2462">
      <w:pPr>
        <w:pStyle w:val="Akapitzlist"/>
        <w:numPr>
          <w:ilvl w:val="0"/>
          <w:numId w:val="2"/>
        </w:numPr>
        <w:spacing w:after="0"/>
        <w:ind w:left="851" w:hanging="284"/>
        <w:jc w:val="both"/>
        <w:rPr>
          <w:rFonts w:cstheme="minorHAnsi"/>
        </w:rPr>
      </w:pPr>
      <w:r w:rsidRPr="0053267B">
        <w:rPr>
          <w:rFonts w:cstheme="minorHAnsi"/>
        </w:rPr>
        <w:t>następnie naciśnij [Zatwierdź</w:t>
      </w:r>
      <w:r w:rsidR="00703776" w:rsidRPr="0053267B">
        <w:rPr>
          <w:rFonts w:cstheme="minorHAnsi"/>
        </w:rPr>
        <w:t>]</w:t>
      </w:r>
    </w:p>
    <w:p w14:paraId="0B3BB191" w14:textId="77777777" w:rsidR="00BD6397" w:rsidRPr="0053267B" w:rsidRDefault="001009CF" w:rsidP="0087533F">
      <w:pPr>
        <w:pStyle w:val="Akapitzlist"/>
        <w:spacing w:after="0"/>
        <w:ind w:left="360"/>
        <w:jc w:val="both"/>
        <w:rPr>
          <w:rFonts w:cstheme="minorHAnsi"/>
        </w:rPr>
      </w:pPr>
      <w:r w:rsidRPr="0053267B">
        <w:rPr>
          <w:rFonts w:cstheme="minorHAnsi"/>
          <w:noProof/>
          <w:lang w:eastAsia="pl-PL"/>
        </w:rPr>
        <w:drawing>
          <wp:inline distT="0" distB="0" distL="0" distR="0" wp14:anchorId="3E5D8FCA" wp14:editId="2DC8B59D">
            <wp:extent cx="5561486" cy="4572000"/>
            <wp:effectExtent l="0" t="0" r="1270" b="0"/>
            <wp:docPr id="9708" name="Obraz 9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339" cy="457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7C259" w14:textId="77777777" w:rsidR="001009CF" w:rsidRPr="0053267B" w:rsidRDefault="001009CF" w:rsidP="0087533F">
      <w:pPr>
        <w:spacing w:after="0"/>
        <w:contextualSpacing/>
        <w:jc w:val="both"/>
        <w:rPr>
          <w:rFonts w:cstheme="minorHAnsi"/>
        </w:rPr>
      </w:pPr>
    </w:p>
    <w:p w14:paraId="06878C6E" w14:textId="77777777" w:rsidR="001009CF" w:rsidRPr="0053267B" w:rsidRDefault="001009CF" w:rsidP="007E2462">
      <w:pPr>
        <w:pStyle w:val="Akapitzlist"/>
        <w:numPr>
          <w:ilvl w:val="0"/>
          <w:numId w:val="14"/>
        </w:numPr>
        <w:spacing w:after="0"/>
        <w:ind w:left="567" w:hanging="567"/>
        <w:jc w:val="both"/>
        <w:rPr>
          <w:rFonts w:cstheme="minorHAnsi"/>
        </w:rPr>
      </w:pPr>
      <w:r w:rsidRPr="0053267B">
        <w:rPr>
          <w:rFonts w:cstheme="minorHAnsi"/>
        </w:rPr>
        <w:t>Drugi sposób:</w:t>
      </w:r>
    </w:p>
    <w:p w14:paraId="1922FF00" w14:textId="77777777" w:rsidR="00542A4C" w:rsidRPr="00950A57" w:rsidRDefault="00AB1630" w:rsidP="0087533F">
      <w:pPr>
        <w:spacing w:after="0"/>
        <w:ind w:firstLine="567"/>
        <w:jc w:val="both"/>
        <w:rPr>
          <w:rFonts w:cstheme="minorHAnsi"/>
        </w:rPr>
      </w:pPr>
      <w:r w:rsidRPr="00950A57">
        <w:rPr>
          <w:rFonts w:cstheme="minorHAnsi"/>
        </w:rPr>
        <w:t>p</w:t>
      </w:r>
      <w:r w:rsidR="00542A4C" w:rsidRPr="00950A57">
        <w:rPr>
          <w:rFonts w:cstheme="minorHAnsi"/>
        </w:rPr>
        <w:t>oprzez Import podmiotów z pliku – skorzystaj z niego jak chcesz zapytać o wiele osób</w:t>
      </w:r>
    </w:p>
    <w:p w14:paraId="6E9D6ED3" w14:textId="77777777" w:rsidR="0053267B" w:rsidRDefault="0053267B" w:rsidP="0087533F">
      <w:pPr>
        <w:spacing w:after="0"/>
        <w:jc w:val="both"/>
        <w:rPr>
          <w:rFonts w:cstheme="minorHAnsi"/>
        </w:rPr>
      </w:pPr>
    </w:p>
    <w:p w14:paraId="28B18DF7" w14:textId="77777777" w:rsidR="0053267B" w:rsidRPr="0053267B" w:rsidRDefault="0053267B" w:rsidP="0087533F">
      <w:pPr>
        <w:keepNext/>
        <w:keepLines/>
        <w:spacing w:after="0"/>
        <w:jc w:val="both"/>
        <w:outlineLvl w:val="0"/>
        <w:rPr>
          <w:rFonts w:cstheme="minorHAnsi"/>
          <w:b/>
        </w:rPr>
      </w:pPr>
      <w:r w:rsidRPr="0053267B">
        <w:rPr>
          <w:rFonts w:cstheme="minorHAnsi"/>
          <w:b/>
        </w:rPr>
        <w:lastRenderedPageBreak/>
        <w:t>Ważne!</w:t>
      </w:r>
    </w:p>
    <w:p w14:paraId="3E9FF334" w14:textId="015252D6" w:rsidR="0053267B" w:rsidRPr="0053267B" w:rsidRDefault="00722EAA" w:rsidP="0087533F">
      <w:pPr>
        <w:spacing w:after="0"/>
        <w:jc w:val="both"/>
        <w:rPr>
          <w:rFonts w:cstheme="minorHAnsi"/>
        </w:rPr>
      </w:pPr>
      <w:r>
        <w:rPr>
          <w:rFonts w:cstheme="minorHAnsi"/>
        </w:rPr>
        <w:t>Wiele podmiotów o które potrzebujesz zapytać,</w:t>
      </w:r>
      <w:r w:rsidR="0053267B" w:rsidRPr="0053267B">
        <w:rPr>
          <w:rFonts w:cstheme="minorHAnsi"/>
        </w:rPr>
        <w:t xml:space="preserve"> można dodać z wcześniej przygotowanego pliku do importu. Dostępne formaty to: xls lub </w:t>
      </w:r>
      <w:proofErr w:type="spellStart"/>
      <w:r w:rsidR="0053267B" w:rsidRPr="0053267B">
        <w:rPr>
          <w:rFonts w:cstheme="minorHAnsi"/>
        </w:rPr>
        <w:t>xlsx</w:t>
      </w:r>
      <w:proofErr w:type="spellEnd"/>
      <w:r w:rsidR="0053267B" w:rsidRPr="0053267B">
        <w:rPr>
          <w:rFonts w:cstheme="minorHAnsi"/>
        </w:rPr>
        <w:t xml:space="preserve"> lub </w:t>
      </w:r>
      <w:proofErr w:type="spellStart"/>
      <w:r w:rsidR="0053267B" w:rsidRPr="0053267B">
        <w:rPr>
          <w:rFonts w:cstheme="minorHAnsi"/>
        </w:rPr>
        <w:t>csv</w:t>
      </w:r>
      <w:proofErr w:type="spellEnd"/>
      <w:r w:rsidR="0053267B" w:rsidRPr="0053267B">
        <w:rPr>
          <w:rFonts w:cstheme="minorHAnsi"/>
        </w:rPr>
        <w:t xml:space="preserve"> lub </w:t>
      </w:r>
      <w:proofErr w:type="spellStart"/>
      <w:r w:rsidR="0053267B" w:rsidRPr="0053267B">
        <w:rPr>
          <w:rFonts w:cstheme="minorHAnsi"/>
        </w:rPr>
        <w:t>xml</w:t>
      </w:r>
      <w:proofErr w:type="spellEnd"/>
      <w:r w:rsidR="0053267B" w:rsidRPr="0053267B">
        <w:rPr>
          <w:rFonts w:cstheme="minorHAnsi"/>
        </w:rPr>
        <w:t xml:space="preserve"> lub </w:t>
      </w:r>
      <w:proofErr w:type="spellStart"/>
      <w:r w:rsidR="0053267B" w:rsidRPr="0053267B">
        <w:rPr>
          <w:rFonts w:cstheme="minorHAnsi"/>
        </w:rPr>
        <w:t>ods</w:t>
      </w:r>
      <w:proofErr w:type="spellEnd"/>
      <w:r w:rsidR="0053267B" w:rsidRPr="0053267B">
        <w:rPr>
          <w:rFonts w:cstheme="minorHAnsi"/>
        </w:rPr>
        <w:t>.</w:t>
      </w:r>
    </w:p>
    <w:p w14:paraId="1941EDC1" w14:textId="77777777" w:rsidR="0053267B" w:rsidRDefault="0053267B" w:rsidP="0087533F">
      <w:pPr>
        <w:spacing w:after="0"/>
        <w:jc w:val="both"/>
        <w:rPr>
          <w:rFonts w:cstheme="minorHAnsi"/>
        </w:rPr>
      </w:pPr>
      <w:r w:rsidRPr="0053267B">
        <w:rPr>
          <w:rFonts w:cstheme="minorHAnsi"/>
        </w:rPr>
        <w:t xml:space="preserve">Szablony są dostępne do pobrania na stronie bip.zus.pl w zakładce </w:t>
      </w:r>
      <w:r w:rsidR="007572E1">
        <w:rPr>
          <w:rFonts w:cstheme="minorHAnsi"/>
        </w:rPr>
        <w:t>[</w:t>
      </w:r>
      <w:r w:rsidRPr="0053267B">
        <w:rPr>
          <w:rFonts w:cstheme="minorHAnsi"/>
        </w:rPr>
        <w:t>Inne</w:t>
      </w:r>
      <w:r w:rsidR="007572E1">
        <w:rPr>
          <w:rFonts w:cstheme="minorHAnsi"/>
        </w:rPr>
        <w:t>] &gt;</w:t>
      </w:r>
      <w:r w:rsidRPr="0053267B">
        <w:rPr>
          <w:rFonts w:cstheme="minorHAnsi"/>
        </w:rPr>
        <w:t xml:space="preserve"> </w:t>
      </w:r>
      <w:r w:rsidR="007572E1">
        <w:rPr>
          <w:rFonts w:cstheme="minorHAnsi"/>
        </w:rPr>
        <w:t>[</w:t>
      </w:r>
      <w:r w:rsidRPr="0053267B">
        <w:rPr>
          <w:rFonts w:cstheme="minorHAnsi"/>
        </w:rPr>
        <w:t xml:space="preserve">Wytyczne techniczne dla komunikacji elektronicznej z ZUS w zakresie obsługi wniosków uprawnionych instytucji o udostępnienie danych ze zbiorów </w:t>
      </w:r>
      <w:r w:rsidR="007572E1">
        <w:rPr>
          <w:rFonts w:cstheme="minorHAnsi"/>
        </w:rPr>
        <w:t>Zakładu Ubezpieczeń Społecznych]</w:t>
      </w:r>
    </w:p>
    <w:p w14:paraId="114AD31E" w14:textId="77777777" w:rsidR="006C4A14" w:rsidRPr="0053267B" w:rsidRDefault="006C4A14" w:rsidP="0087533F">
      <w:pPr>
        <w:spacing w:after="0"/>
        <w:jc w:val="both"/>
        <w:rPr>
          <w:rFonts w:cstheme="minorHAnsi"/>
        </w:rPr>
      </w:pPr>
    </w:p>
    <w:p w14:paraId="7E91DCBE" w14:textId="77777777" w:rsidR="00B54084" w:rsidRDefault="00AB1630" w:rsidP="007E2462">
      <w:pPr>
        <w:pStyle w:val="Akapitzlist"/>
        <w:numPr>
          <w:ilvl w:val="0"/>
          <w:numId w:val="2"/>
        </w:numPr>
        <w:spacing w:after="0"/>
        <w:ind w:left="851" w:hanging="284"/>
        <w:jc w:val="both"/>
        <w:rPr>
          <w:rFonts w:cstheme="minorHAnsi"/>
        </w:rPr>
      </w:pPr>
      <w:r>
        <w:rPr>
          <w:rFonts w:cstheme="minorHAnsi"/>
        </w:rPr>
        <w:t>k</w:t>
      </w:r>
      <w:r w:rsidR="00B54084" w:rsidRPr="0053267B">
        <w:rPr>
          <w:rFonts w:cstheme="minorHAnsi"/>
        </w:rPr>
        <w:t>liknij [Importuj podmioty z plik</w:t>
      </w:r>
      <w:r w:rsidR="00B54084">
        <w:rPr>
          <w:rFonts w:cstheme="minorHAnsi"/>
        </w:rPr>
        <w:t>u</w:t>
      </w:r>
      <w:r w:rsidR="00B54084" w:rsidRPr="0053267B">
        <w:rPr>
          <w:rFonts w:cstheme="minorHAnsi"/>
        </w:rPr>
        <w:t>]</w:t>
      </w:r>
    </w:p>
    <w:p w14:paraId="3CCE63BA" w14:textId="77777777" w:rsidR="00770CE3" w:rsidRDefault="00770CE3" w:rsidP="006C4A14">
      <w:pPr>
        <w:spacing w:after="0"/>
        <w:jc w:val="center"/>
        <w:rPr>
          <w:rFonts w:cstheme="minorHAnsi"/>
        </w:rPr>
      </w:pPr>
      <w:r w:rsidRPr="0053267B">
        <w:rPr>
          <w:rFonts w:cstheme="minorHAnsi"/>
          <w:noProof/>
          <w:lang w:eastAsia="pl-PL"/>
        </w:rPr>
        <w:drawing>
          <wp:inline distT="0" distB="0" distL="0" distR="0" wp14:anchorId="1A061608" wp14:editId="7687E3DB">
            <wp:extent cx="5300444" cy="4842662"/>
            <wp:effectExtent l="0" t="0" r="0" b="0"/>
            <wp:docPr id="9709" name="Obraz 9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522" cy="484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B2A2F" w14:textId="77777777" w:rsidR="004301F2" w:rsidRDefault="004301F2" w:rsidP="006C4A14">
      <w:pPr>
        <w:spacing w:after="0"/>
        <w:jc w:val="center"/>
        <w:rPr>
          <w:rFonts w:cstheme="minorHAnsi"/>
        </w:rPr>
      </w:pPr>
    </w:p>
    <w:p w14:paraId="134E2E09" w14:textId="4A6C464E" w:rsidR="004301F2" w:rsidRPr="0053267B" w:rsidRDefault="004301F2" w:rsidP="006C4A14">
      <w:pPr>
        <w:spacing w:after="0"/>
        <w:jc w:val="center"/>
        <w:rPr>
          <w:rFonts w:cstheme="minorHAnsi"/>
        </w:rPr>
      </w:pPr>
      <w:r>
        <w:object w:dxaOrig="9585" w:dyaOrig="8029" w14:anchorId="705E1FFC">
          <v:shape id="_x0000_i1026" type="#_x0000_t75" style="width:452.25pt;height:380.25pt" o:ole="">
            <v:imagedata r:id="rId25" o:title=""/>
          </v:shape>
          <o:OLEObject Type="Embed" ProgID="PBrush" ShapeID="_x0000_i1026" DrawAspect="Content" ObjectID="_1770198016" r:id="rId26"/>
        </w:object>
      </w:r>
    </w:p>
    <w:p w14:paraId="54D4B667" w14:textId="77777777" w:rsidR="00770CE3" w:rsidRPr="0053267B" w:rsidRDefault="00770CE3" w:rsidP="0087533F">
      <w:pPr>
        <w:pStyle w:val="Akapitzlist"/>
        <w:spacing w:after="0"/>
        <w:ind w:left="1800"/>
        <w:jc w:val="both"/>
        <w:rPr>
          <w:rFonts w:cstheme="minorHAnsi"/>
        </w:rPr>
      </w:pPr>
    </w:p>
    <w:p w14:paraId="7F667377" w14:textId="77777777" w:rsidR="00AB1630" w:rsidRDefault="00AB1630" w:rsidP="007E2462">
      <w:pPr>
        <w:pStyle w:val="Akapitzlist"/>
        <w:numPr>
          <w:ilvl w:val="0"/>
          <w:numId w:val="15"/>
        </w:numPr>
        <w:spacing w:after="0"/>
        <w:ind w:left="851" w:hanging="284"/>
        <w:jc w:val="both"/>
        <w:rPr>
          <w:rFonts w:cstheme="minorHAnsi"/>
        </w:rPr>
      </w:pPr>
      <w:r w:rsidRPr="00AB1630">
        <w:rPr>
          <w:rFonts w:cstheme="minorHAnsi"/>
        </w:rPr>
        <w:t>w</w:t>
      </w:r>
      <w:r w:rsidR="00B17D88" w:rsidRPr="00AB1630">
        <w:rPr>
          <w:rFonts w:cstheme="minorHAnsi"/>
        </w:rPr>
        <w:t xml:space="preserve">skaż </w:t>
      </w:r>
      <w:r w:rsidRPr="00AB1630">
        <w:rPr>
          <w:rFonts w:cstheme="minorHAnsi"/>
        </w:rPr>
        <w:t xml:space="preserve">plik z Twojego dysku </w:t>
      </w:r>
      <w:r w:rsidR="00B17D88" w:rsidRPr="00AB1630">
        <w:rPr>
          <w:rFonts w:cstheme="minorHAnsi"/>
        </w:rPr>
        <w:t>uprzednio p</w:t>
      </w:r>
      <w:r>
        <w:rPr>
          <w:rFonts w:cstheme="minorHAnsi"/>
        </w:rPr>
        <w:t>rzygotowany zgodnie z szablonem.</w:t>
      </w:r>
    </w:p>
    <w:p w14:paraId="1868AB92" w14:textId="6D14B5B8" w:rsidR="005F48B0" w:rsidRDefault="000A0F82" w:rsidP="006C4A14">
      <w:pPr>
        <w:pStyle w:val="Akapitzlist"/>
        <w:spacing w:after="0"/>
        <w:ind w:left="851"/>
        <w:jc w:val="both"/>
        <w:rPr>
          <w:rFonts w:cstheme="minorHAnsi"/>
        </w:rPr>
      </w:pPr>
      <w:r w:rsidRPr="00AB1630">
        <w:rPr>
          <w:rFonts w:cstheme="minorHAnsi"/>
        </w:rPr>
        <w:t>W jednej sesji kreatora możesz zaimportować zapyta</w:t>
      </w:r>
      <w:r w:rsidR="00AB1630">
        <w:rPr>
          <w:rFonts w:cstheme="minorHAnsi"/>
        </w:rPr>
        <w:t>nie za 5</w:t>
      </w:r>
      <w:r w:rsidR="004301F2">
        <w:rPr>
          <w:rFonts w:cstheme="minorHAnsi"/>
        </w:rPr>
        <w:t>0</w:t>
      </w:r>
      <w:r w:rsidR="00AB1630">
        <w:rPr>
          <w:rFonts w:cstheme="minorHAnsi"/>
        </w:rPr>
        <w:t xml:space="preserve"> osób. W razie potrzeby złożenia wniosków za </w:t>
      </w:r>
      <w:r w:rsidRPr="00AB1630">
        <w:rPr>
          <w:rFonts w:cstheme="minorHAnsi"/>
        </w:rPr>
        <w:t xml:space="preserve">więcej osób </w:t>
      </w:r>
      <w:r w:rsidR="00AB1630">
        <w:rPr>
          <w:rFonts w:cstheme="minorHAnsi"/>
        </w:rPr>
        <w:t xml:space="preserve">konieczne będzie kolejne </w:t>
      </w:r>
      <w:r w:rsidRPr="00AB1630">
        <w:rPr>
          <w:rFonts w:cstheme="minorHAnsi"/>
        </w:rPr>
        <w:t>rozpocz</w:t>
      </w:r>
      <w:r w:rsidR="00AB1630">
        <w:rPr>
          <w:rFonts w:cstheme="minorHAnsi"/>
        </w:rPr>
        <w:t>ęcie</w:t>
      </w:r>
      <w:r w:rsidRPr="00AB1630">
        <w:rPr>
          <w:rFonts w:cstheme="minorHAnsi"/>
        </w:rPr>
        <w:t xml:space="preserve"> prac</w:t>
      </w:r>
      <w:r w:rsidR="00AB1630">
        <w:rPr>
          <w:rFonts w:cstheme="minorHAnsi"/>
        </w:rPr>
        <w:t>y</w:t>
      </w:r>
      <w:r w:rsidRPr="00AB1630">
        <w:rPr>
          <w:rFonts w:cstheme="minorHAnsi"/>
        </w:rPr>
        <w:t xml:space="preserve"> kreatorem</w:t>
      </w:r>
      <w:r w:rsidR="00AB1630">
        <w:rPr>
          <w:rFonts w:cstheme="minorHAnsi"/>
        </w:rPr>
        <w:t>.</w:t>
      </w:r>
    </w:p>
    <w:p w14:paraId="028AC5F4" w14:textId="77777777" w:rsidR="009B6CC2" w:rsidRPr="00AB1630" w:rsidRDefault="009B6CC2" w:rsidP="0087533F">
      <w:pPr>
        <w:pStyle w:val="Akapitzlist"/>
        <w:spacing w:after="0"/>
        <w:ind w:left="709"/>
        <w:jc w:val="both"/>
        <w:rPr>
          <w:rFonts w:cstheme="minorHAnsi"/>
        </w:rPr>
      </w:pPr>
    </w:p>
    <w:p w14:paraId="20D8C0D0" w14:textId="77777777" w:rsidR="007A3C14" w:rsidRPr="0053267B" w:rsidRDefault="005F48B0" w:rsidP="007E2462">
      <w:pPr>
        <w:pStyle w:val="Akapitzlist"/>
        <w:numPr>
          <w:ilvl w:val="0"/>
          <w:numId w:val="12"/>
        </w:numPr>
        <w:spacing w:after="0"/>
        <w:ind w:left="851" w:hanging="284"/>
        <w:jc w:val="both"/>
        <w:rPr>
          <w:rFonts w:cstheme="minorHAnsi"/>
        </w:rPr>
      </w:pPr>
      <w:r w:rsidRPr="0053267B">
        <w:rPr>
          <w:rFonts w:cstheme="minorHAnsi"/>
        </w:rPr>
        <w:t>Kliknij [Otwórz]</w:t>
      </w:r>
    </w:p>
    <w:p w14:paraId="3669B49F" w14:textId="77777777" w:rsidR="005F48B0" w:rsidRPr="0053267B" w:rsidRDefault="005F48B0" w:rsidP="0087533F">
      <w:pPr>
        <w:pStyle w:val="Akapitzlist"/>
        <w:spacing w:after="0"/>
        <w:jc w:val="both"/>
        <w:rPr>
          <w:rFonts w:cstheme="minorHAnsi"/>
        </w:rPr>
      </w:pPr>
    </w:p>
    <w:p w14:paraId="10430611" w14:textId="77777777" w:rsidR="005F48B0" w:rsidRPr="0053267B" w:rsidRDefault="005F48B0" w:rsidP="0087533F">
      <w:pPr>
        <w:spacing w:after="0"/>
        <w:contextualSpacing/>
        <w:jc w:val="both"/>
        <w:rPr>
          <w:rFonts w:cstheme="minorHAnsi"/>
        </w:rPr>
      </w:pPr>
    </w:p>
    <w:p w14:paraId="764C6688" w14:textId="77777777" w:rsidR="007A3C14" w:rsidRPr="0053267B" w:rsidRDefault="007A3C14" w:rsidP="006C4A14">
      <w:pPr>
        <w:spacing w:after="0"/>
        <w:ind w:left="360"/>
        <w:jc w:val="center"/>
        <w:rPr>
          <w:rFonts w:cstheme="minorHAnsi"/>
        </w:rPr>
      </w:pPr>
      <w:r w:rsidRPr="0053267B">
        <w:rPr>
          <w:rFonts w:cstheme="minorHAnsi"/>
          <w:noProof/>
          <w:lang w:eastAsia="pl-PL"/>
        </w:rPr>
        <w:lastRenderedPageBreak/>
        <w:drawing>
          <wp:inline distT="0" distB="0" distL="0" distR="0" wp14:anchorId="563D362D" wp14:editId="055452AA">
            <wp:extent cx="3205678" cy="1820173"/>
            <wp:effectExtent l="152400" t="152400" r="356870" b="37084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223365" cy="1830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C065DA0" w14:textId="503F02B1" w:rsidR="007A3C14" w:rsidRPr="0053267B" w:rsidRDefault="009B6CC2" w:rsidP="007E2462">
      <w:pPr>
        <w:numPr>
          <w:ilvl w:val="0"/>
          <w:numId w:val="12"/>
        </w:numPr>
        <w:spacing w:after="0"/>
        <w:ind w:left="851" w:hanging="284"/>
        <w:contextualSpacing/>
        <w:jc w:val="both"/>
        <w:rPr>
          <w:rFonts w:cstheme="minorHAnsi"/>
        </w:rPr>
      </w:pPr>
      <w:r>
        <w:rPr>
          <w:rFonts w:cstheme="minorHAnsi"/>
        </w:rPr>
        <w:t>w</w:t>
      </w:r>
      <w:r w:rsidR="007A3C14" w:rsidRPr="0053267B">
        <w:rPr>
          <w:rFonts w:cstheme="minorHAnsi"/>
        </w:rPr>
        <w:t xml:space="preserve"> oknie </w:t>
      </w:r>
      <w:r w:rsidR="004301F2" w:rsidRPr="004301F2">
        <w:rPr>
          <w:rFonts w:cstheme="minorHAnsi"/>
        </w:rPr>
        <w:t>[</w:t>
      </w:r>
      <w:r w:rsidR="007A3C14" w:rsidRPr="004301F2">
        <w:rPr>
          <w:rFonts w:cstheme="minorHAnsi"/>
          <w:bCs/>
        </w:rPr>
        <w:t>Import podmiotów z pliku</w:t>
      </w:r>
      <w:r w:rsidR="004301F2" w:rsidRPr="004301F2">
        <w:rPr>
          <w:rFonts w:cstheme="minorHAnsi"/>
          <w:bCs/>
        </w:rPr>
        <w:t>]</w:t>
      </w:r>
      <w:r w:rsidR="007A3C14" w:rsidRPr="0053267B">
        <w:rPr>
          <w:rFonts w:cstheme="minorHAnsi"/>
        </w:rPr>
        <w:t xml:space="preserve"> można sprawdzić jaki</w:t>
      </w:r>
      <w:r w:rsidR="004F2FA2" w:rsidRPr="0053267B">
        <w:rPr>
          <w:rFonts w:cstheme="minorHAnsi"/>
        </w:rPr>
        <w:t>e pozyc</w:t>
      </w:r>
      <w:r>
        <w:rPr>
          <w:rFonts w:cstheme="minorHAnsi"/>
        </w:rPr>
        <w:t xml:space="preserve">je zostały zaimportowane. </w:t>
      </w:r>
    </w:p>
    <w:p w14:paraId="4B42A475" w14:textId="4E8C443C" w:rsidR="004F2FA2" w:rsidRPr="0053267B" w:rsidRDefault="004301F2" w:rsidP="007E2462">
      <w:pPr>
        <w:numPr>
          <w:ilvl w:val="0"/>
          <w:numId w:val="12"/>
        </w:numPr>
        <w:spacing w:after="0"/>
        <w:ind w:left="851" w:hanging="284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jeśli zawartość pliku jest poprawna, </w:t>
      </w:r>
      <w:r w:rsidR="004F2FA2" w:rsidRPr="0053267B">
        <w:rPr>
          <w:rFonts w:cstheme="minorHAnsi"/>
        </w:rPr>
        <w:t>kliknij [</w:t>
      </w:r>
      <w:r w:rsidR="004F2FA2" w:rsidRPr="0053267B">
        <w:rPr>
          <w:rFonts w:cstheme="minorHAnsi"/>
          <w:iCs/>
        </w:rPr>
        <w:t>Zatwierdź import]</w:t>
      </w:r>
      <w:r w:rsidR="004F2FA2" w:rsidRPr="0053267B">
        <w:rPr>
          <w:rFonts w:cstheme="minorHAnsi"/>
        </w:rPr>
        <w:t>, żeby dodać wskazane podmioty do kreatora</w:t>
      </w:r>
      <w:r>
        <w:rPr>
          <w:rFonts w:cstheme="minorHAnsi"/>
        </w:rPr>
        <w:t>. W przeciwnym wypadku kliknij [Anuluj] i ponownie wybierz plik</w:t>
      </w:r>
    </w:p>
    <w:p w14:paraId="56ABF48B" w14:textId="77777777" w:rsidR="004F2FA2" w:rsidRPr="0053267B" w:rsidRDefault="004F2FA2" w:rsidP="0087533F">
      <w:pPr>
        <w:spacing w:after="0"/>
        <w:ind w:left="1800"/>
        <w:contextualSpacing/>
        <w:jc w:val="both"/>
        <w:rPr>
          <w:rFonts w:cstheme="minorHAnsi"/>
        </w:rPr>
      </w:pPr>
    </w:p>
    <w:p w14:paraId="1DD162BF" w14:textId="77777777" w:rsidR="007A3C14" w:rsidRPr="0053267B" w:rsidRDefault="004F2FA2" w:rsidP="006C4A14">
      <w:pPr>
        <w:spacing w:after="0"/>
        <w:jc w:val="center"/>
        <w:rPr>
          <w:rFonts w:cstheme="minorHAnsi"/>
        </w:rPr>
      </w:pPr>
      <w:r w:rsidRPr="0053267B">
        <w:rPr>
          <w:rFonts w:cstheme="minorHAnsi"/>
          <w:noProof/>
          <w:lang w:eastAsia="pl-PL"/>
        </w:rPr>
        <w:drawing>
          <wp:inline distT="0" distB="0" distL="0" distR="0" wp14:anchorId="0EF3EFF8" wp14:editId="3F49B704">
            <wp:extent cx="4594225" cy="3035935"/>
            <wp:effectExtent l="0" t="0" r="0" b="0"/>
            <wp:docPr id="9710" name="Obraz 9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225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60298" w14:textId="77777777" w:rsidR="00535DAA" w:rsidRPr="0053267B" w:rsidRDefault="00535DAA" w:rsidP="0087533F">
      <w:pPr>
        <w:spacing w:after="0"/>
        <w:jc w:val="both"/>
        <w:rPr>
          <w:rFonts w:cstheme="minorHAnsi"/>
        </w:rPr>
      </w:pPr>
    </w:p>
    <w:p w14:paraId="3B5E4674" w14:textId="4E43D191" w:rsidR="007A3C14" w:rsidRPr="0053267B" w:rsidRDefault="00942AE7" w:rsidP="007E2462">
      <w:pPr>
        <w:numPr>
          <w:ilvl w:val="0"/>
          <w:numId w:val="12"/>
        </w:numPr>
        <w:spacing w:after="0"/>
        <w:ind w:left="851" w:hanging="284"/>
        <w:contextualSpacing/>
        <w:jc w:val="both"/>
        <w:rPr>
          <w:rFonts w:cstheme="minorHAnsi"/>
        </w:rPr>
      </w:pPr>
      <w:r w:rsidRPr="0053267B">
        <w:rPr>
          <w:rFonts w:cstheme="minorHAnsi"/>
        </w:rPr>
        <w:t>je</w:t>
      </w:r>
      <w:r w:rsidR="00535DAA" w:rsidRPr="0053267B">
        <w:rPr>
          <w:rFonts w:cstheme="minorHAnsi"/>
        </w:rPr>
        <w:t xml:space="preserve">śli </w:t>
      </w:r>
      <w:r w:rsidR="00B36E7E" w:rsidRPr="0053267B">
        <w:rPr>
          <w:rFonts w:cstheme="minorHAnsi"/>
        </w:rPr>
        <w:t xml:space="preserve">podczas importu otrzymasz [Zastrzeżenia] – popraw plik na swoim dysku zgodnie </w:t>
      </w:r>
      <w:r w:rsidR="00535DAA" w:rsidRPr="0053267B">
        <w:rPr>
          <w:rFonts w:cstheme="minorHAnsi"/>
        </w:rPr>
        <w:t>z komunikatem i ponownie użyj funkcji [Importuj podmioty z pliku]</w:t>
      </w:r>
    </w:p>
    <w:p w14:paraId="2AC1A3B0" w14:textId="77777777" w:rsidR="00535DAA" w:rsidRPr="0053267B" w:rsidRDefault="00535DAA" w:rsidP="006C4A14">
      <w:pPr>
        <w:spacing w:after="0"/>
        <w:contextualSpacing/>
        <w:jc w:val="center"/>
        <w:rPr>
          <w:rFonts w:cstheme="minorHAnsi"/>
        </w:rPr>
      </w:pPr>
      <w:r w:rsidRPr="0053267B">
        <w:rPr>
          <w:rFonts w:cstheme="minorHAnsi"/>
          <w:noProof/>
          <w:lang w:eastAsia="pl-PL"/>
        </w:rPr>
        <w:drawing>
          <wp:inline distT="0" distB="0" distL="0" distR="0" wp14:anchorId="09FED798" wp14:editId="10A18C1B">
            <wp:extent cx="4977201" cy="534010"/>
            <wp:effectExtent l="0" t="0" r="0" b="0"/>
            <wp:docPr id="9711" name="Obraz 9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530" cy="53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15EB8" w14:textId="77777777" w:rsidR="00BD1EF6" w:rsidRPr="0053267B" w:rsidRDefault="00BD1EF6" w:rsidP="0087533F">
      <w:pPr>
        <w:spacing w:after="0"/>
        <w:contextualSpacing/>
        <w:jc w:val="both"/>
        <w:rPr>
          <w:rFonts w:cstheme="minorHAnsi"/>
        </w:rPr>
      </w:pPr>
    </w:p>
    <w:p w14:paraId="6C8B9321" w14:textId="77777777" w:rsidR="007A3C14" w:rsidRPr="0053267B" w:rsidRDefault="00BD1EF6" w:rsidP="007E2462">
      <w:pPr>
        <w:numPr>
          <w:ilvl w:val="0"/>
          <w:numId w:val="12"/>
        </w:numPr>
        <w:spacing w:after="0"/>
        <w:ind w:left="851" w:hanging="284"/>
        <w:contextualSpacing/>
        <w:jc w:val="both"/>
        <w:rPr>
          <w:rFonts w:cstheme="minorHAnsi"/>
        </w:rPr>
      </w:pPr>
      <w:r w:rsidRPr="0053267B">
        <w:rPr>
          <w:rFonts w:cstheme="minorHAnsi"/>
        </w:rPr>
        <w:t xml:space="preserve">po poprawnym zaimportowaniu otrzymasz </w:t>
      </w:r>
      <w:r w:rsidR="007A3C14" w:rsidRPr="0053267B">
        <w:rPr>
          <w:rFonts w:cstheme="minorHAnsi"/>
        </w:rPr>
        <w:t>komunikat o liczbie zaimportowan</w:t>
      </w:r>
      <w:r w:rsidR="005C207F">
        <w:rPr>
          <w:rFonts w:cstheme="minorHAnsi"/>
        </w:rPr>
        <w:t>ych podmiotów</w:t>
      </w:r>
    </w:p>
    <w:p w14:paraId="41985478" w14:textId="77777777" w:rsidR="007A3C14" w:rsidRDefault="007A3C14" w:rsidP="006C4A14">
      <w:pPr>
        <w:spacing w:after="0"/>
        <w:jc w:val="center"/>
        <w:rPr>
          <w:rFonts w:cstheme="minorHAnsi"/>
        </w:rPr>
      </w:pPr>
      <w:r w:rsidRPr="0053267B">
        <w:rPr>
          <w:rFonts w:cstheme="minorHAnsi"/>
          <w:noProof/>
          <w:lang w:eastAsia="pl-PL"/>
        </w:rPr>
        <w:lastRenderedPageBreak/>
        <w:drawing>
          <wp:inline distT="0" distB="0" distL="0" distR="0" wp14:anchorId="2088AFE4" wp14:editId="36D08DA1">
            <wp:extent cx="2289976" cy="1061945"/>
            <wp:effectExtent l="152400" t="152400" r="358140" b="36703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08689" cy="10706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C821323" w14:textId="77777777" w:rsidR="004301F2" w:rsidRPr="0053267B" w:rsidRDefault="004301F2" w:rsidP="006C4A14">
      <w:pPr>
        <w:spacing w:after="0"/>
        <w:jc w:val="center"/>
        <w:rPr>
          <w:rFonts w:cstheme="minorHAnsi"/>
        </w:rPr>
      </w:pPr>
    </w:p>
    <w:p w14:paraId="0BED66A0" w14:textId="77777777" w:rsidR="00B034FA" w:rsidRPr="0053267B" w:rsidRDefault="00B034FA" w:rsidP="007E2462">
      <w:pPr>
        <w:numPr>
          <w:ilvl w:val="0"/>
          <w:numId w:val="12"/>
        </w:numPr>
        <w:spacing w:after="0"/>
        <w:ind w:left="851" w:hanging="284"/>
        <w:contextualSpacing/>
        <w:jc w:val="both"/>
        <w:rPr>
          <w:rFonts w:cstheme="minorHAnsi"/>
        </w:rPr>
      </w:pPr>
      <w:r w:rsidRPr="0053267B">
        <w:rPr>
          <w:rFonts w:cstheme="minorHAnsi"/>
        </w:rPr>
        <w:t>kliknij</w:t>
      </w:r>
      <w:r w:rsidR="007A3C14" w:rsidRPr="0053267B">
        <w:rPr>
          <w:rFonts w:cstheme="minorHAnsi"/>
        </w:rPr>
        <w:t xml:space="preserve"> </w:t>
      </w:r>
      <w:r w:rsidRPr="0053267B">
        <w:rPr>
          <w:rFonts w:cstheme="minorHAnsi"/>
        </w:rPr>
        <w:t>[</w:t>
      </w:r>
      <w:r w:rsidR="007A3C14" w:rsidRPr="0053267B">
        <w:rPr>
          <w:rFonts w:cstheme="minorHAnsi"/>
        </w:rPr>
        <w:t>OK</w:t>
      </w:r>
      <w:r w:rsidRPr="0053267B">
        <w:rPr>
          <w:rFonts w:cstheme="minorHAnsi"/>
        </w:rPr>
        <w:t>]</w:t>
      </w:r>
      <w:r w:rsidR="007A3C14" w:rsidRPr="0053267B">
        <w:rPr>
          <w:rFonts w:cstheme="minorHAnsi"/>
        </w:rPr>
        <w:t>, żeby wrócić do widoku prezentujące</w:t>
      </w:r>
      <w:r w:rsidRPr="0053267B">
        <w:rPr>
          <w:rFonts w:cstheme="minorHAnsi"/>
        </w:rPr>
        <w:t>go</w:t>
      </w:r>
      <w:r w:rsidR="007A3C14" w:rsidRPr="0053267B">
        <w:rPr>
          <w:rFonts w:cstheme="minorHAnsi"/>
        </w:rPr>
        <w:t xml:space="preserve"> podmioty, z kont których </w:t>
      </w:r>
      <w:r w:rsidRPr="0053267B">
        <w:rPr>
          <w:rFonts w:cstheme="minorHAnsi"/>
        </w:rPr>
        <w:t>mają być</w:t>
      </w:r>
      <w:r w:rsidR="007A3C14" w:rsidRPr="0053267B">
        <w:rPr>
          <w:rFonts w:cstheme="minorHAnsi"/>
        </w:rPr>
        <w:t xml:space="preserve"> </w:t>
      </w:r>
      <w:r w:rsidRPr="0053267B">
        <w:rPr>
          <w:rFonts w:cstheme="minorHAnsi"/>
        </w:rPr>
        <w:t>udostępnione dane</w:t>
      </w:r>
    </w:p>
    <w:p w14:paraId="2D86B23C" w14:textId="77777777" w:rsidR="00875785" w:rsidRPr="0053267B" w:rsidRDefault="00875785" w:rsidP="007E2462">
      <w:pPr>
        <w:numPr>
          <w:ilvl w:val="0"/>
          <w:numId w:val="12"/>
        </w:numPr>
        <w:spacing w:after="0"/>
        <w:ind w:left="851" w:hanging="284"/>
        <w:contextualSpacing/>
        <w:jc w:val="both"/>
        <w:rPr>
          <w:rFonts w:cstheme="minorHAnsi"/>
        </w:rPr>
      </w:pPr>
      <w:r w:rsidRPr="0053267B">
        <w:rPr>
          <w:rFonts w:cstheme="minorHAnsi"/>
        </w:rPr>
        <w:t>kliknij [Utwórz wnioski]</w:t>
      </w:r>
    </w:p>
    <w:p w14:paraId="237084C9" w14:textId="77777777" w:rsidR="007A3C14" w:rsidRPr="0053267B" w:rsidRDefault="007A3C14" w:rsidP="0087533F">
      <w:pPr>
        <w:spacing w:after="0"/>
        <w:ind w:left="1800"/>
        <w:contextualSpacing/>
        <w:jc w:val="both"/>
        <w:rPr>
          <w:rFonts w:cstheme="minorHAnsi"/>
        </w:rPr>
      </w:pPr>
    </w:p>
    <w:p w14:paraId="2EA2D675" w14:textId="77777777" w:rsidR="007A3C14" w:rsidRPr="0053267B" w:rsidRDefault="00050A6B" w:rsidP="0087533F">
      <w:pPr>
        <w:spacing w:after="0"/>
        <w:jc w:val="both"/>
        <w:rPr>
          <w:rFonts w:cstheme="minorHAnsi"/>
        </w:rPr>
      </w:pPr>
      <w:r>
        <w:rPr>
          <w:rFonts w:cstheme="minorHAnsi"/>
          <w:noProof/>
          <w:lang w:eastAsia="pl-PL"/>
        </w:rPr>
        <w:drawing>
          <wp:inline distT="0" distB="0" distL="0" distR="0" wp14:anchorId="79D61E1F" wp14:editId="264E73CA">
            <wp:extent cx="5756910" cy="511302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11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A0C43" w14:textId="77777777" w:rsidR="007A3C14" w:rsidRPr="0053267B" w:rsidRDefault="007A3C14" w:rsidP="00050A6B">
      <w:pPr>
        <w:spacing w:after="0"/>
        <w:contextualSpacing/>
        <w:jc w:val="both"/>
        <w:rPr>
          <w:rFonts w:cstheme="minorHAnsi"/>
        </w:rPr>
      </w:pPr>
    </w:p>
    <w:p w14:paraId="7485444C" w14:textId="77777777" w:rsidR="007A3C14" w:rsidRPr="0053267B" w:rsidRDefault="007A3C14" w:rsidP="0087533F">
      <w:pPr>
        <w:spacing w:after="0"/>
        <w:jc w:val="both"/>
        <w:rPr>
          <w:rFonts w:cstheme="minorHAnsi"/>
        </w:rPr>
      </w:pPr>
    </w:p>
    <w:p w14:paraId="379A0F45" w14:textId="3AA5EA84" w:rsidR="007A3C14" w:rsidRPr="0053267B" w:rsidRDefault="005C207F" w:rsidP="007E2462">
      <w:pPr>
        <w:numPr>
          <w:ilvl w:val="0"/>
          <w:numId w:val="12"/>
        </w:numPr>
        <w:spacing w:after="0"/>
        <w:ind w:left="851" w:hanging="284"/>
        <w:contextualSpacing/>
        <w:jc w:val="both"/>
        <w:rPr>
          <w:rFonts w:cstheme="minorHAnsi"/>
        </w:rPr>
      </w:pPr>
      <w:r>
        <w:rPr>
          <w:rFonts w:cstheme="minorHAnsi"/>
        </w:rPr>
        <w:t>z</w:t>
      </w:r>
      <w:r w:rsidR="007A3C14" w:rsidRPr="0053267B">
        <w:rPr>
          <w:rFonts w:cstheme="minorHAnsi"/>
        </w:rPr>
        <w:t xml:space="preserve">aprezentowany zostanie komunikat o liczbie </w:t>
      </w:r>
      <w:r w:rsidR="003238AC">
        <w:rPr>
          <w:rFonts w:cstheme="minorHAnsi"/>
        </w:rPr>
        <w:t>rejestrowanych wniosków</w:t>
      </w:r>
    </w:p>
    <w:p w14:paraId="2C48A70E" w14:textId="0D2ABEAC" w:rsidR="00226BEB" w:rsidRDefault="005C207F" w:rsidP="007E2462">
      <w:pPr>
        <w:numPr>
          <w:ilvl w:val="0"/>
          <w:numId w:val="12"/>
        </w:numPr>
        <w:spacing w:after="0"/>
        <w:ind w:left="851" w:hanging="284"/>
        <w:contextualSpacing/>
        <w:jc w:val="both"/>
        <w:rPr>
          <w:rFonts w:cstheme="minorHAnsi"/>
        </w:rPr>
      </w:pPr>
      <w:r>
        <w:rPr>
          <w:rFonts w:cstheme="minorHAnsi"/>
        </w:rPr>
        <w:t>k</w:t>
      </w:r>
      <w:r w:rsidR="00226BEB" w:rsidRPr="0053267B">
        <w:rPr>
          <w:rFonts w:cstheme="minorHAnsi"/>
        </w:rPr>
        <w:t xml:space="preserve">liknij [OK], </w:t>
      </w:r>
    </w:p>
    <w:p w14:paraId="7A3D8785" w14:textId="77777777" w:rsidR="005C207F" w:rsidRDefault="005C207F" w:rsidP="0087533F">
      <w:pPr>
        <w:spacing w:after="0"/>
        <w:contextualSpacing/>
        <w:jc w:val="both"/>
        <w:rPr>
          <w:rFonts w:cstheme="minorHAnsi"/>
        </w:rPr>
      </w:pPr>
    </w:p>
    <w:p w14:paraId="2584E571" w14:textId="77777777" w:rsidR="005C207F" w:rsidRDefault="005C207F" w:rsidP="0087533F">
      <w:pPr>
        <w:spacing w:after="0"/>
        <w:contextualSpacing/>
        <w:jc w:val="both"/>
        <w:rPr>
          <w:rFonts w:cstheme="minorHAnsi"/>
        </w:rPr>
      </w:pPr>
    </w:p>
    <w:p w14:paraId="7662D7B8" w14:textId="77777777" w:rsidR="004E334A" w:rsidRDefault="004E334A" w:rsidP="004E334A">
      <w:pPr>
        <w:spacing w:after="0"/>
        <w:contextualSpacing/>
        <w:jc w:val="center"/>
        <w:rPr>
          <w:rFonts w:cstheme="minorHAnsi"/>
        </w:rPr>
      </w:pPr>
      <w:r>
        <w:rPr>
          <w:noProof/>
          <w:lang w:eastAsia="pl-PL"/>
        </w:rPr>
        <w:drawing>
          <wp:inline distT="0" distB="0" distL="0" distR="0" wp14:anchorId="2ABCCED9" wp14:editId="285812BB">
            <wp:extent cx="3584448" cy="1463040"/>
            <wp:effectExtent l="0" t="0" r="0" b="381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584448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AAC79" w14:textId="77777777" w:rsidR="005C3867" w:rsidRPr="0053267B" w:rsidRDefault="005C3867" w:rsidP="0087533F">
      <w:pPr>
        <w:spacing w:after="0"/>
        <w:jc w:val="both"/>
        <w:rPr>
          <w:rFonts w:cstheme="minorHAnsi"/>
        </w:rPr>
      </w:pPr>
    </w:p>
    <w:p w14:paraId="53B776E5" w14:textId="0702C359" w:rsidR="007A3C14" w:rsidRPr="0053267B" w:rsidRDefault="005C207F" w:rsidP="007E2462">
      <w:pPr>
        <w:numPr>
          <w:ilvl w:val="0"/>
          <w:numId w:val="12"/>
        </w:numPr>
        <w:spacing w:after="0"/>
        <w:ind w:left="851" w:hanging="284"/>
        <w:contextualSpacing/>
        <w:jc w:val="both"/>
        <w:rPr>
          <w:rFonts w:cstheme="minorHAnsi"/>
        </w:rPr>
      </w:pPr>
      <w:r>
        <w:rPr>
          <w:rFonts w:cstheme="minorHAnsi"/>
        </w:rPr>
        <w:t>k</w:t>
      </w:r>
      <w:r w:rsidR="005C3867" w:rsidRPr="0053267B">
        <w:rPr>
          <w:rFonts w:cstheme="minorHAnsi"/>
        </w:rPr>
        <w:t xml:space="preserve">liknij [OK], żeby </w:t>
      </w:r>
      <w:r>
        <w:rPr>
          <w:rFonts w:cstheme="minorHAnsi"/>
        </w:rPr>
        <w:t>potwierdzić utworzenie</w:t>
      </w:r>
      <w:r w:rsidR="003238AC">
        <w:rPr>
          <w:rFonts w:cstheme="minorHAnsi"/>
        </w:rPr>
        <w:t xml:space="preserve"> </w:t>
      </w:r>
      <w:r>
        <w:rPr>
          <w:rFonts w:cstheme="minorHAnsi"/>
        </w:rPr>
        <w:t>wniosków</w:t>
      </w:r>
    </w:p>
    <w:p w14:paraId="40592055" w14:textId="77777777" w:rsidR="007A3C14" w:rsidRPr="0053267B" w:rsidRDefault="007A3C14" w:rsidP="0087533F">
      <w:pPr>
        <w:spacing w:after="0"/>
        <w:jc w:val="both"/>
        <w:rPr>
          <w:rFonts w:cstheme="minorHAnsi"/>
        </w:rPr>
      </w:pPr>
    </w:p>
    <w:p w14:paraId="363A415C" w14:textId="77777777" w:rsidR="004E334A" w:rsidRDefault="004E334A" w:rsidP="004E334A">
      <w:pPr>
        <w:spacing w:after="0"/>
        <w:ind w:left="851"/>
        <w:contextualSpacing/>
        <w:jc w:val="both"/>
        <w:rPr>
          <w:rFonts w:cstheme="minorHAnsi"/>
        </w:rPr>
      </w:pPr>
    </w:p>
    <w:p w14:paraId="73EA3026" w14:textId="77777777" w:rsidR="004E334A" w:rsidRDefault="004E334A" w:rsidP="004E334A">
      <w:pPr>
        <w:spacing w:after="0"/>
        <w:ind w:left="851"/>
        <w:contextualSpacing/>
        <w:jc w:val="center"/>
        <w:rPr>
          <w:rFonts w:cstheme="minorHAnsi"/>
        </w:rPr>
      </w:pPr>
      <w:r>
        <w:rPr>
          <w:noProof/>
          <w:lang w:eastAsia="pl-PL"/>
        </w:rPr>
        <w:drawing>
          <wp:inline distT="0" distB="0" distL="0" distR="0" wp14:anchorId="55D356BD" wp14:editId="27B38374">
            <wp:extent cx="3035808" cy="1046074"/>
            <wp:effectExtent l="0" t="0" r="0" b="190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35808" cy="1046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617D0" w14:textId="77777777" w:rsidR="004E334A" w:rsidRDefault="004E334A" w:rsidP="004E334A">
      <w:pPr>
        <w:spacing w:after="0"/>
        <w:ind w:left="851"/>
        <w:contextualSpacing/>
        <w:jc w:val="both"/>
        <w:rPr>
          <w:rFonts w:cstheme="minorHAnsi"/>
        </w:rPr>
      </w:pPr>
    </w:p>
    <w:p w14:paraId="6E0C8A0F" w14:textId="77777777" w:rsidR="007A3C14" w:rsidRPr="0053267B" w:rsidRDefault="004E334A" w:rsidP="007E2462">
      <w:pPr>
        <w:numPr>
          <w:ilvl w:val="0"/>
          <w:numId w:val="12"/>
        </w:numPr>
        <w:spacing w:after="0"/>
        <w:ind w:left="851" w:hanging="284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Po </w:t>
      </w:r>
      <w:r w:rsidR="007A3C14" w:rsidRPr="0053267B">
        <w:rPr>
          <w:rFonts w:cstheme="minorHAnsi"/>
        </w:rPr>
        <w:t>utworzeniu wniosków system automatycznie przejdzie do kroku 5 kreatora i zaprezentuje listę utworzonych wniosków (po jednym dla każdego wprowadzanego w kroku nr 4 podmiotu):</w:t>
      </w:r>
    </w:p>
    <w:p w14:paraId="72195942" w14:textId="77777777" w:rsidR="005C3867" w:rsidRPr="0053267B" w:rsidRDefault="005C3867" w:rsidP="0087533F">
      <w:pPr>
        <w:spacing w:after="0"/>
        <w:jc w:val="both"/>
        <w:rPr>
          <w:rFonts w:cstheme="minorHAnsi"/>
        </w:rPr>
      </w:pPr>
    </w:p>
    <w:p w14:paraId="518223E6" w14:textId="77777777" w:rsidR="005C3867" w:rsidRPr="00D26EE1" w:rsidRDefault="00D26EE1" w:rsidP="0087533F">
      <w:pPr>
        <w:spacing w:after="0"/>
        <w:jc w:val="both"/>
        <w:rPr>
          <w:rStyle w:val="Wyrnienieintensywne"/>
          <w:b w:val="0"/>
          <w:i w:val="0"/>
          <w:sz w:val="28"/>
          <w:szCs w:val="28"/>
        </w:rPr>
      </w:pPr>
      <w:r w:rsidRPr="00D26EE1">
        <w:rPr>
          <w:rStyle w:val="Wyrnienieintensywne"/>
          <w:b w:val="0"/>
          <w:i w:val="0"/>
          <w:sz w:val="28"/>
          <w:szCs w:val="28"/>
        </w:rPr>
        <w:t>Krok 5</w:t>
      </w:r>
      <w:r w:rsidR="00196B36">
        <w:rPr>
          <w:rStyle w:val="Wyrnienieintensywne"/>
          <w:b w:val="0"/>
          <w:i w:val="0"/>
          <w:sz w:val="28"/>
          <w:szCs w:val="28"/>
        </w:rPr>
        <w:t xml:space="preserve"> kreatora</w:t>
      </w:r>
    </w:p>
    <w:p w14:paraId="08A81031" w14:textId="77777777" w:rsidR="004E334A" w:rsidRDefault="004E334A" w:rsidP="004E334A">
      <w:pPr>
        <w:spacing w:after="0"/>
        <w:ind w:left="851"/>
        <w:contextualSpacing/>
        <w:jc w:val="both"/>
        <w:rPr>
          <w:rFonts w:cstheme="minorHAnsi"/>
        </w:rPr>
      </w:pPr>
    </w:p>
    <w:p w14:paraId="3281CEEA" w14:textId="77777777" w:rsidR="004E334A" w:rsidRDefault="004E334A" w:rsidP="004E334A">
      <w:pPr>
        <w:spacing w:after="0"/>
        <w:ind w:left="851"/>
        <w:contextualSpacing/>
        <w:jc w:val="both"/>
        <w:rPr>
          <w:rFonts w:cstheme="minorHAnsi"/>
        </w:rPr>
      </w:pPr>
    </w:p>
    <w:p w14:paraId="38EBB9CE" w14:textId="77777777" w:rsidR="004E334A" w:rsidRDefault="004E334A" w:rsidP="004E334A">
      <w:pPr>
        <w:spacing w:after="0"/>
        <w:ind w:left="851"/>
        <w:contextualSpacing/>
        <w:jc w:val="both"/>
        <w:rPr>
          <w:rFonts w:cstheme="minorHAnsi"/>
        </w:rPr>
      </w:pPr>
      <w:r>
        <w:rPr>
          <w:noProof/>
          <w:lang w:eastAsia="pl-PL"/>
        </w:rPr>
        <w:lastRenderedPageBreak/>
        <w:drawing>
          <wp:inline distT="0" distB="0" distL="0" distR="0" wp14:anchorId="2CC6B71C" wp14:editId="5E6B68F7">
            <wp:extent cx="4710989" cy="3650285"/>
            <wp:effectExtent l="0" t="0" r="0" b="762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710989" cy="365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3E2A9" w14:textId="77777777" w:rsidR="004E334A" w:rsidRDefault="004E334A" w:rsidP="004E334A">
      <w:pPr>
        <w:spacing w:after="0"/>
        <w:ind w:left="851"/>
        <w:contextualSpacing/>
        <w:jc w:val="both"/>
        <w:rPr>
          <w:rFonts w:cstheme="minorHAnsi"/>
        </w:rPr>
      </w:pPr>
    </w:p>
    <w:p w14:paraId="355B4A88" w14:textId="77777777" w:rsidR="00EC4DB5" w:rsidRDefault="00EC4DB5" w:rsidP="007E2462">
      <w:pPr>
        <w:numPr>
          <w:ilvl w:val="0"/>
          <w:numId w:val="12"/>
        </w:numPr>
        <w:spacing w:after="0"/>
        <w:ind w:left="851" w:hanging="284"/>
        <w:contextualSpacing/>
        <w:jc w:val="both"/>
        <w:rPr>
          <w:rFonts w:cstheme="minorHAnsi"/>
        </w:rPr>
      </w:pPr>
      <w:r>
        <w:rPr>
          <w:rFonts w:cstheme="minorHAnsi"/>
        </w:rPr>
        <w:t>aby</w:t>
      </w:r>
      <w:r w:rsidRPr="0053267B">
        <w:rPr>
          <w:rFonts w:cstheme="minorHAnsi"/>
        </w:rPr>
        <w:t xml:space="preserve"> wysłać utworzone wnioski do ZUS kliknij [Podpisz i wyślij]</w:t>
      </w:r>
    </w:p>
    <w:p w14:paraId="0A4714C8" w14:textId="77777777" w:rsidR="004E334A" w:rsidRDefault="004E334A" w:rsidP="004E334A">
      <w:pPr>
        <w:spacing w:after="0"/>
        <w:contextualSpacing/>
        <w:jc w:val="both"/>
        <w:rPr>
          <w:rFonts w:cstheme="minorHAnsi"/>
        </w:rPr>
      </w:pPr>
    </w:p>
    <w:p w14:paraId="63F4FA2C" w14:textId="77777777" w:rsidR="004E334A" w:rsidRDefault="004E334A" w:rsidP="004E334A">
      <w:pPr>
        <w:spacing w:after="0"/>
        <w:contextualSpacing/>
        <w:jc w:val="both"/>
        <w:rPr>
          <w:rFonts w:cstheme="minorHAnsi"/>
        </w:rPr>
      </w:pPr>
    </w:p>
    <w:p w14:paraId="482E48B2" w14:textId="77777777" w:rsidR="004E334A" w:rsidRDefault="004E334A" w:rsidP="004E334A">
      <w:pPr>
        <w:spacing w:after="0"/>
        <w:contextualSpacing/>
        <w:jc w:val="center"/>
        <w:rPr>
          <w:rFonts w:cstheme="minorHAnsi"/>
        </w:rPr>
      </w:pPr>
      <w:r>
        <w:rPr>
          <w:noProof/>
          <w:lang w:eastAsia="pl-PL"/>
        </w:rPr>
        <w:drawing>
          <wp:inline distT="0" distB="0" distL="0" distR="0" wp14:anchorId="59A6A39F" wp14:editId="68DFE712">
            <wp:extent cx="4454957" cy="1287475"/>
            <wp:effectExtent l="0" t="0" r="3175" b="825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454957" cy="128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79EEB" w14:textId="77777777" w:rsidR="004E334A" w:rsidRDefault="004E334A" w:rsidP="004E334A">
      <w:pPr>
        <w:spacing w:after="0"/>
        <w:contextualSpacing/>
        <w:jc w:val="both"/>
        <w:rPr>
          <w:rFonts w:cstheme="minorHAnsi"/>
        </w:rPr>
      </w:pPr>
    </w:p>
    <w:p w14:paraId="6388776F" w14:textId="77777777" w:rsidR="007A3C14" w:rsidRPr="0053267B" w:rsidRDefault="007A3C14" w:rsidP="0087533F">
      <w:pPr>
        <w:spacing w:after="0"/>
        <w:jc w:val="both"/>
        <w:rPr>
          <w:rFonts w:cstheme="minorHAnsi"/>
        </w:rPr>
      </w:pPr>
    </w:p>
    <w:p w14:paraId="055AC3E8" w14:textId="77777777" w:rsidR="007A3C14" w:rsidRPr="0053267B" w:rsidRDefault="007A3C14" w:rsidP="0087533F">
      <w:pPr>
        <w:spacing w:after="0"/>
        <w:jc w:val="both"/>
        <w:rPr>
          <w:rFonts w:cstheme="minorHAnsi"/>
        </w:rPr>
      </w:pPr>
    </w:p>
    <w:p w14:paraId="061A41F3" w14:textId="587B99E7" w:rsidR="007A3C14" w:rsidRPr="0053267B" w:rsidRDefault="007A3C14" w:rsidP="007E2462">
      <w:pPr>
        <w:numPr>
          <w:ilvl w:val="0"/>
          <w:numId w:val="12"/>
        </w:numPr>
        <w:spacing w:after="0"/>
        <w:ind w:left="851" w:hanging="284"/>
        <w:contextualSpacing/>
        <w:jc w:val="both"/>
        <w:rPr>
          <w:rFonts w:cstheme="minorHAnsi"/>
        </w:rPr>
      </w:pPr>
      <w:r w:rsidRPr="0053267B">
        <w:rPr>
          <w:rFonts w:cstheme="minorHAnsi"/>
        </w:rPr>
        <w:t>wyb</w:t>
      </w:r>
      <w:r w:rsidR="00B7154F">
        <w:rPr>
          <w:rFonts w:cstheme="minorHAnsi"/>
        </w:rPr>
        <w:t>ierz</w:t>
      </w:r>
      <w:r w:rsidRPr="0053267B">
        <w:rPr>
          <w:rFonts w:cstheme="minorHAnsi"/>
        </w:rPr>
        <w:t xml:space="preserve"> sposób odbioru odpowiedzi</w:t>
      </w:r>
      <w:r w:rsidR="00B7154F">
        <w:rPr>
          <w:rFonts w:cstheme="minorHAnsi"/>
        </w:rPr>
        <w:t xml:space="preserve"> i kliknij [ok]</w:t>
      </w:r>
      <w:r w:rsidRPr="0053267B">
        <w:rPr>
          <w:rFonts w:cstheme="minorHAnsi"/>
        </w:rPr>
        <w:t>:</w:t>
      </w:r>
    </w:p>
    <w:p w14:paraId="3860B044" w14:textId="77777777" w:rsidR="007A3C14" w:rsidRPr="0053267B" w:rsidRDefault="007A3C14" w:rsidP="0087533F">
      <w:pPr>
        <w:spacing w:after="0"/>
        <w:ind w:left="720"/>
        <w:contextualSpacing/>
        <w:jc w:val="both"/>
        <w:rPr>
          <w:rFonts w:cstheme="minorHAnsi"/>
        </w:rPr>
      </w:pPr>
    </w:p>
    <w:p w14:paraId="7056E1E3" w14:textId="77777777" w:rsidR="004E334A" w:rsidRDefault="005044B9" w:rsidP="003F1F20">
      <w:pPr>
        <w:pStyle w:val="Akapitzlist"/>
        <w:spacing w:after="0"/>
        <w:ind w:left="360"/>
        <w:jc w:val="both"/>
        <w:rPr>
          <w:rStyle w:val="Wyrnienieintensywne"/>
        </w:rPr>
      </w:pPr>
      <w:r>
        <w:rPr>
          <w:b/>
          <w:bCs/>
          <w:i/>
          <w:iCs/>
          <w:noProof/>
          <w:color w:val="4F81BD" w:themeColor="accent1"/>
          <w:lang w:eastAsia="pl-PL"/>
        </w:rPr>
        <w:lastRenderedPageBreak/>
        <w:drawing>
          <wp:inline distT="0" distB="0" distL="0" distR="0" wp14:anchorId="70B09559" wp14:editId="415E622E">
            <wp:extent cx="5442585" cy="4272280"/>
            <wp:effectExtent l="0" t="0" r="5715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585" cy="427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4C2B7" w14:textId="77777777" w:rsidR="004E334A" w:rsidRPr="003238AC" w:rsidRDefault="004E334A" w:rsidP="003F1F20">
      <w:pPr>
        <w:pStyle w:val="Akapitzlist"/>
        <w:spacing w:after="0"/>
        <w:ind w:left="360"/>
        <w:jc w:val="both"/>
        <w:rPr>
          <w:rStyle w:val="Wyrnienieintensywne"/>
          <w:i w:val="0"/>
        </w:rPr>
      </w:pPr>
    </w:p>
    <w:p w14:paraId="780EDF28" w14:textId="6AA4BE0B" w:rsidR="0042234A" w:rsidRPr="003238AC" w:rsidRDefault="0042234A" w:rsidP="0042234A">
      <w:pPr>
        <w:pStyle w:val="Akapitzlist"/>
        <w:spacing w:after="0"/>
        <w:ind w:left="360"/>
        <w:jc w:val="both"/>
        <w:rPr>
          <w:rStyle w:val="Wyrnienieintensywne"/>
          <w:b w:val="0"/>
          <w:i w:val="0"/>
          <w:color w:val="000000" w:themeColor="text1"/>
        </w:rPr>
      </w:pPr>
      <w:r w:rsidRPr="003238AC">
        <w:rPr>
          <w:rStyle w:val="Wyrnienieintensywne"/>
          <w:b w:val="0"/>
          <w:i w:val="0"/>
          <w:color w:val="000000" w:themeColor="text1"/>
        </w:rPr>
        <w:t xml:space="preserve">Odpowiedzi na ten zakres będziemy przesyłać zawsze w kontekście jednej osoby, tzn. jeśli zostało do ZUS wysłanych 50 wniosków w jednej sesji kreatora, to w skrzynce odbiorczej znajdziesz 50 odpowiedzi. </w:t>
      </w:r>
    </w:p>
    <w:p w14:paraId="6B8FEB5E" w14:textId="77777777" w:rsidR="0042234A" w:rsidRPr="0042234A" w:rsidRDefault="0042234A" w:rsidP="003F1F20">
      <w:pPr>
        <w:pStyle w:val="Akapitzlist"/>
        <w:spacing w:after="0"/>
        <w:ind w:left="360"/>
        <w:jc w:val="both"/>
        <w:rPr>
          <w:rStyle w:val="Wyrnienieintensywne"/>
          <w:b w:val="0"/>
          <w:i w:val="0"/>
        </w:rPr>
      </w:pPr>
    </w:p>
    <w:p w14:paraId="5E9668AB" w14:textId="77777777" w:rsidR="003D257C" w:rsidRPr="003F1F20" w:rsidRDefault="003D257C" w:rsidP="007E2462">
      <w:pPr>
        <w:pStyle w:val="Akapitzlist"/>
        <w:numPr>
          <w:ilvl w:val="1"/>
          <w:numId w:val="19"/>
        </w:numPr>
        <w:spacing w:after="0"/>
        <w:jc w:val="both"/>
        <w:rPr>
          <w:rStyle w:val="Wyrnienieintensywne"/>
          <w:i w:val="0"/>
          <w:sz w:val="28"/>
          <w:szCs w:val="28"/>
        </w:rPr>
      </w:pPr>
      <w:r w:rsidRPr="003F1F20">
        <w:rPr>
          <w:rStyle w:val="Wyrnienieintensywne"/>
          <w:i w:val="0"/>
          <w:sz w:val="28"/>
          <w:szCs w:val="28"/>
        </w:rPr>
        <w:t>Jak podpisać i wysłać wniosek OK-WUD</w:t>
      </w:r>
      <w:r w:rsidR="00C648B7" w:rsidRPr="003F1F20">
        <w:rPr>
          <w:rStyle w:val="Wyrnienieintensywne"/>
          <w:i w:val="0"/>
          <w:sz w:val="28"/>
          <w:szCs w:val="28"/>
        </w:rPr>
        <w:t xml:space="preserve"> za pomocą ZUS PUE</w:t>
      </w:r>
    </w:p>
    <w:p w14:paraId="4B3A4FAC" w14:textId="77777777" w:rsidR="00571DF6" w:rsidRPr="003D257C" w:rsidRDefault="00571DF6" w:rsidP="00572923">
      <w:pPr>
        <w:spacing w:after="0"/>
        <w:ind w:firstLine="567"/>
        <w:jc w:val="both"/>
        <w:rPr>
          <w:rFonts w:eastAsia="Calibri" w:cstheme="minorHAnsi"/>
        </w:rPr>
      </w:pPr>
      <w:r w:rsidRPr="003D257C">
        <w:rPr>
          <w:rFonts w:eastAsia="Calibri" w:cstheme="minorHAnsi"/>
        </w:rPr>
        <w:t>Wniosek możesz podpisać za pomocą:</w:t>
      </w:r>
    </w:p>
    <w:p w14:paraId="170F5460" w14:textId="77777777" w:rsidR="00571DF6" w:rsidRPr="0053267B" w:rsidRDefault="00571DF6" w:rsidP="007E2462">
      <w:pPr>
        <w:numPr>
          <w:ilvl w:val="0"/>
          <w:numId w:val="16"/>
        </w:numPr>
        <w:spacing w:after="0"/>
        <w:ind w:left="851" w:hanging="284"/>
        <w:jc w:val="both"/>
        <w:rPr>
          <w:rFonts w:eastAsia="Calibri" w:cstheme="minorHAnsi"/>
        </w:rPr>
      </w:pPr>
      <w:r w:rsidRPr="0053267B">
        <w:rPr>
          <w:rFonts w:eastAsia="Calibri" w:cstheme="minorHAnsi"/>
        </w:rPr>
        <w:t>kwalifikowanego podpisu elektronicznego,</w:t>
      </w:r>
    </w:p>
    <w:p w14:paraId="4224A704" w14:textId="77777777" w:rsidR="00571DF6" w:rsidRPr="0053267B" w:rsidRDefault="00571DF6" w:rsidP="007E2462">
      <w:pPr>
        <w:numPr>
          <w:ilvl w:val="0"/>
          <w:numId w:val="16"/>
        </w:numPr>
        <w:spacing w:after="0"/>
        <w:ind w:left="851" w:hanging="284"/>
        <w:jc w:val="both"/>
        <w:rPr>
          <w:rFonts w:eastAsia="Calibri" w:cstheme="minorHAnsi"/>
        </w:rPr>
      </w:pPr>
      <w:r w:rsidRPr="0053267B">
        <w:rPr>
          <w:rFonts w:eastAsia="Calibri" w:cstheme="minorHAnsi"/>
        </w:rPr>
        <w:t xml:space="preserve">profilu zaufanego (PZ </w:t>
      </w:r>
      <w:proofErr w:type="spellStart"/>
      <w:r w:rsidRPr="0053267B">
        <w:rPr>
          <w:rFonts w:eastAsia="Calibri" w:cstheme="minorHAnsi"/>
        </w:rPr>
        <w:t>ePUAP</w:t>
      </w:r>
      <w:proofErr w:type="spellEnd"/>
      <w:r w:rsidRPr="0053267B">
        <w:rPr>
          <w:rFonts w:eastAsia="Calibri" w:cstheme="minorHAnsi"/>
        </w:rPr>
        <w:t>),</w:t>
      </w:r>
    </w:p>
    <w:p w14:paraId="162FDB05" w14:textId="77777777" w:rsidR="008F0832" w:rsidRDefault="00571DF6" w:rsidP="007E2462">
      <w:pPr>
        <w:numPr>
          <w:ilvl w:val="0"/>
          <w:numId w:val="16"/>
        </w:numPr>
        <w:spacing w:after="0"/>
        <w:ind w:left="851" w:hanging="284"/>
        <w:jc w:val="both"/>
        <w:rPr>
          <w:rFonts w:eastAsia="Calibri" w:cstheme="minorHAnsi"/>
        </w:rPr>
      </w:pPr>
      <w:r w:rsidRPr="0053267B">
        <w:rPr>
          <w:rFonts w:eastAsia="Calibri" w:cstheme="minorHAnsi"/>
        </w:rPr>
        <w:t>podpisu osobistego (e-dowodu)</w:t>
      </w:r>
      <w:r w:rsidR="008F0832">
        <w:rPr>
          <w:rFonts w:eastAsia="Calibri" w:cstheme="minorHAnsi"/>
        </w:rPr>
        <w:t>,</w:t>
      </w:r>
    </w:p>
    <w:p w14:paraId="13280A84" w14:textId="4D1B8FBA" w:rsidR="00571DF6" w:rsidRDefault="008F0832" w:rsidP="007E2462">
      <w:pPr>
        <w:numPr>
          <w:ilvl w:val="0"/>
          <w:numId w:val="16"/>
        </w:numPr>
        <w:spacing w:after="0"/>
        <w:ind w:left="851" w:hanging="284"/>
        <w:jc w:val="both"/>
        <w:rPr>
          <w:rFonts w:eastAsia="Calibri" w:cstheme="minorHAnsi"/>
        </w:rPr>
      </w:pPr>
      <w:r>
        <w:rPr>
          <w:rFonts w:eastAsia="Calibri" w:cstheme="minorHAnsi"/>
        </w:rPr>
        <w:t>podpisu profilem PUE</w:t>
      </w:r>
    </w:p>
    <w:p w14:paraId="02281710" w14:textId="77777777" w:rsidR="00572923" w:rsidRPr="0053267B" w:rsidRDefault="00572923" w:rsidP="00572923">
      <w:pPr>
        <w:spacing w:after="0"/>
        <w:ind w:left="851"/>
        <w:jc w:val="both"/>
        <w:rPr>
          <w:rFonts w:eastAsia="Calibri" w:cstheme="minorHAnsi"/>
        </w:rPr>
      </w:pPr>
    </w:p>
    <w:p w14:paraId="570981A0" w14:textId="77777777" w:rsidR="00571DF6" w:rsidRPr="0053267B" w:rsidRDefault="00571DF6" w:rsidP="00572923">
      <w:pPr>
        <w:spacing w:after="0"/>
        <w:ind w:left="567"/>
        <w:jc w:val="both"/>
        <w:rPr>
          <w:rFonts w:eastAsia="Calibri" w:cstheme="minorHAnsi"/>
          <w:color w:val="000000"/>
        </w:rPr>
      </w:pPr>
      <w:r w:rsidRPr="0053267B">
        <w:rPr>
          <w:rFonts w:eastAsia="Calibri" w:cstheme="minorHAnsi"/>
          <w:b/>
        </w:rPr>
        <w:t>Podpis kwalifikowany</w:t>
      </w:r>
      <w:r w:rsidRPr="0053267B">
        <w:rPr>
          <w:rFonts w:eastAsia="Calibri" w:cstheme="minorHAnsi"/>
        </w:rPr>
        <w:t xml:space="preserve"> wydają centra certyfikacji. Jest to usługa płatna. Jej koszt zależy m.in. od okresu ważności, na jaki zostaje wydany certyfikat.</w:t>
      </w:r>
    </w:p>
    <w:p w14:paraId="22BEB58A" w14:textId="77777777" w:rsidR="00571DF6" w:rsidRPr="0053267B" w:rsidRDefault="00571DF6" w:rsidP="00572923">
      <w:pPr>
        <w:spacing w:after="0"/>
        <w:ind w:left="567"/>
        <w:jc w:val="both"/>
        <w:rPr>
          <w:rFonts w:eastAsia="Calibri" w:cstheme="minorHAnsi"/>
        </w:rPr>
      </w:pPr>
      <w:bookmarkStart w:id="2" w:name="_Hlk91570044"/>
      <w:r w:rsidRPr="0053267B">
        <w:rPr>
          <w:rFonts w:eastAsia="Calibri" w:cstheme="minorHAnsi"/>
          <w:b/>
        </w:rPr>
        <w:t>Profil zaufany</w:t>
      </w:r>
      <w:r w:rsidRPr="0053267B">
        <w:rPr>
          <w:rFonts w:eastAsia="Calibri" w:cstheme="minorHAnsi"/>
        </w:rPr>
        <w:t xml:space="preserve"> jest bezpłatny. Aby go uzyskać, złóż wniosek o profil na stronie internetowej</w:t>
      </w:r>
      <w:r w:rsidRPr="0053267B">
        <w:rPr>
          <w:rFonts w:eastAsia="Calibri" w:cstheme="minorHAnsi"/>
          <w:color w:val="1F497D"/>
        </w:rPr>
        <w:t xml:space="preserve"> </w:t>
      </w:r>
      <w:hyperlink r:id="rId37" w:history="1">
        <w:r w:rsidRPr="0053267B">
          <w:rPr>
            <w:rFonts w:eastAsia="Calibri" w:cstheme="minorHAnsi"/>
            <w:color w:val="0000FF"/>
            <w:u w:val="single"/>
          </w:rPr>
          <w:t>www.pz.gov.pl</w:t>
        </w:r>
      </w:hyperlink>
      <w:r w:rsidRPr="0053267B">
        <w:rPr>
          <w:rFonts w:eastAsia="Calibri" w:cstheme="minorHAnsi"/>
          <w:color w:val="1F497D"/>
        </w:rPr>
        <w:t xml:space="preserve">. </w:t>
      </w:r>
      <w:r w:rsidRPr="0053267B">
        <w:rPr>
          <w:rFonts w:eastAsia="Calibri" w:cstheme="minorHAnsi"/>
        </w:rPr>
        <w:t>Następnie potwierdź swoją tożsamość za pośrednictwem bankowości elektronicznej, e-dowodu, podczas rozmowy wideo z urzędnikiem bądź osobiście w placówce ZUS albo w urzędzie miasta lub gminy.</w:t>
      </w:r>
    </w:p>
    <w:bookmarkEnd w:id="2"/>
    <w:p w14:paraId="09473485" w14:textId="77777777" w:rsidR="00571DF6" w:rsidRPr="0053267B" w:rsidRDefault="00571DF6" w:rsidP="00572923">
      <w:pPr>
        <w:autoSpaceDE w:val="0"/>
        <w:autoSpaceDN w:val="0"/>
        <w:adjustRightInd w:val="0"/>
        <w:spacing w:after="0"/>
        <w:ind w:left="567"/>
        <w:jc w:val="both"/>
        <w:rPr>
          <w:rFonts w:eastAsia="Calibri" w:cstheme="minorHAnsi"/>
        </w:rPr>
      </w:pPr>
      <w:r w:rsidRPr="0053267B">
        <w:rPr>
          <w:rFonts w:eastAsia="Calibri" w:cstheme="minorHAnsi"/>
          <w:b/>
        </w:rPr>
        <w:t>Podpis osobisty (e-dowód)</w:t>
      </w:r>
      <w:r w:rsidRPr="0053267B">
        <w:rPr>
          <w:rFonts w:eastAsia="Calibri" w:cstheme="minorHAnsi"/>
        </w:rPr>
        <w:t xml:space="preserve"> możesz uzyskać bezpłatnie. Gdy będziesz składać wniosek o nowy dowód osobisty, wskaż, że chcesz mieć taki podpis. Certyfikat podpisu osobistego znajdzie się w e-dowodzie. Aby korzystać z podpisu osobistego, musisz mieć czytnik NFC do e-dowodu oraz zainstalować na swoim komputerze odpowiednie oprogramowanie.</w:t>
      </w:r>
    </w:p>
    <w:p w14:paraId="660EF8FB" w14:textId="0C2C1F02" w:rsidR="006F78EF" w:rsidRDefault="006F78EF" w:rsidP="0087533F">
      <w:pPr>
        <w:autoSpaceDE w:val="0"/>
        <w:autoSpaceDN w:val="0"/>
        <w:adjustRightInd w:val="0"/>
        <w:spacing w:after="0"/>
        <w:jc w:val="both"/>
        <w:rPr>
          <w:rFonts w:eastAsia="Calibri" w:cstheme="minorHAnsi"/>
        </w:rPr>
      </w:pPr>
      <w:r>
        <w:rPr>
          <w:rFonts w:eastAsia="Calibri" w:cstheme="minorHAnsi"/>
        </w:rPr>
        <w:lastRenderedPageBreak/>
        <w:tab/>
      </w:r>
      <w:r w:rsidRPr="005B7D8B">
        <w:rPr>
          <w:rFonts w:eastAsia="Calibri" w:cstheme="minorHAnsi"/>
          <w:b/>
        </w:rPr>
        <w:t>Podpis profilem PUE</w:t>
      </w:r>
      <w:r>
        <w:rPr>
          <w:rFonts w:eastAsia="Calibri" w:cstheme="minorHAnsi"/>
        </w:rPr>
        <w:t xml:space="preserve"> jest dostępny dla zalogowanych użytkowników PUE.</w:t>
      </w:r>
    </w:p>
    <w:p w14:paraId="581EB97F" w14:textId="77777777" w:rsidR="006F78EF" w:rsidRDefault="006F78EF" w:rsidP="0087533F">
      <w:pPr>
        <w:autoSpaceDE w:val="0"/>
        <w:autoSpaceDN w:val="0"/>
        <w:adjustRightInd w:val="0"/>
        <w:spacing w:after="0"/>
        <w:jc w:val="both"/>
        <w:rPr>
          <w:rFonts w:eastAsia="Calibri" w:cstheme="minorHAnsi"/>
        </w:rPr>
      </w:pPr>
    </w:p>
    <w:p w14:paraId="755CC139" w14:textId="77777777" w:rsidR="000F6D57" w:rsidRDefault="000F6D57" w:rsidP="007E246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ind w:left="851" w:hanging="284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wybierz sposób podpisu i postępuj zgodnie z podpowiedziami </w:t>
      </w:r>
    </w:p>
    <w:p w14:paraId="026DA91D" w14:textId="77777777" w:rsidR="009B5535" w:rsidRDefault="009B5535" w:rsidP="009B5535">
      <w:pPr>
        <w:autoSpaceDE w:val="0"/>
        <w:autoSpaceDN w:val="0"/>
        <w:adjustRightInd w:val="0"/>
        <w:spacing w:after="0"/>
        <w:jc w:val="both"/>
        <w:rPr>
          <w:rFonts w:eastAsia="Calibri" w:cstheme="minorHAnsi"/>
        </w:rPr>
      </w:pPr>
    </w:p>
    <w:p w14:paraId="71726908" w14:textId="6C67F439" w:rsidR="006F78EF" w:rsidRPr="009B5535" w:rsidRDefault="006F78EF" w:rsidP="009B5535">
      <w:pPr>
        <w:autoSpaceDE w:val="0"/>
        <w:autoSpaceDN w:val="0"/>
        <w:adjustRightInd w:val="0"/>
        <w:spacing w:after="0"/>
        <w:jc w:val="both"/>
        <w:rPr>
          <w:rFonts w:eastAsia="Calibri" w:cstheme="minorHAnsi"/>
        </w:rPr>
      </w:pPr>
      <w:r>
        <w:rPr>
          <w:noProof/>
          <w:lang w:eastAsia="pl-PL"/>
        </w:rPr>
        <w:drawing>
          <wp:inline distT="0" distB="0" distL="0" distR="0" wp14:anchorId="6B111F66" wp14:editId="0AEE6D17">
            <wp:extent cx="5442509" cy="1667866"/>
            <wp:effectExtent l="0" t="0" r="6350" b="889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442509" cy="1667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4E5F0" w14:textId="77777777" w:rsidR="000530EF" w:rsidRPr="0053267B" w:rsidRDefault="000530EF" w:rsidP="0087533F">
      <w:pPr>
        <w:autoSpaceDE w:val="0"/>
        <w:autoSpaceDN w:val="0"/>
        <w:adjustRightInd w:val="0"/>
        <w:spacing w:after="0"/>
        <w:jc w:val="both"/>
        <w:rPr>
          <w:rFonts w:eastAsia="Calibri" w:cstheme="minorHAnsi"/>
        </w:rPr>
      </w:pPr>
    </w:p>
    <w:p w14:paraId="39038605" w14:textId="77777777" w:rsidR="007A3C14" w:rsidRDefault="000F6D57" w:rsidP="007E2462">
      <w:pPr>
        <w:pStyle w:val="Akapitzlist"/>
        <w:numPr>
          <w:ilvl w:val="0"/>
          <w:numId w:val="18"/>
        </w:numPr>
        <w:spacing w:after="0"/>
        <w:jc w:val="both"/>
        <w:rPr>
          <w:rFonts w:cstheme="minorHAnsi"/>
        </w:rPr>
      </w:pPr>
      <w:r w:rsidRPr="000F6D57">
        <w:rPr>
          <w:rFonts w:cstheme="minorHAnsi"/>
        </w:rPr>
        <w:t>p</w:t>
      </w:r>
      <w:r w:rsidR="00513030" w:rsidRPr="000F6D57">
        <w:rPr>
          <w:rFonts w:cstheme="minorHAnsi"/>
        </w:rPr>
        <w:t>o poprawnej wysyłce Twoje wnioski znajdziesz</w:t>
      </w:r>
      <w:r w:rsidR="007A3C14" w:rsidRPr="000F6D57">
        <w:rPr>
          <w:rFonts w:cstheme="minorHAnsi"/>
        </w:rPr>
        <w:t xml:space="preserve"> w zakładce </w:t>
      </w:r>
      <w:r w:rsidR="00513030" w:rsidRPr="000F6D57">
        <w:rPr>
          <w:rFonts w:cstheme="minorHAnsi"/>
        </w:rPr>
        <w:t>[Dokumenty i widomości] &gt; [</w:t>
      </w:r>
      <w:r w:rsidR="007A3C14" w:rsidRPr="000F6D57">
        <w:rPr>
          <w:rFonts w:cstheme="minorHAnsi"/>
        </w:rPr>
        <w:t>Dokumenty wysłane</w:t>
      </w:r>
      <w:r w:rsidR="00513030" w:rsidRPr="000F6D57">
        <w:rPr>
          <w:rFonts w:cstheme="minorHAnsi"/>
        </w:rPr>
        <w:t>]</w:t>
      </w:r>
    </w:p>
    <w:p w14:paraId="57393D2A" w14:textId="77777777" w:rsidR="00C83898" w:rsidRDefault="00C83898" w:rsidP="00C83898">
      <w:pPr>
        <w:spacing w:after="0"/>
        <w:jc w:val="both"/>
        <w:rPr>
          <w:rFonts w:cstheme="minorHAnsi"/>
        </w:rPr>
      </w:pPr>
    </w:p>
    <w:p w14:paraId="0B8AEF17" w14:textId="77777777" w:rsidR="00C83898" w:rsidRDefault="00C83898" w:rsidP="00C83898">
      <w:pPr>
        <w:spacing w:after="0"/>
        <w:jc w:val="center"/>
        <w:rPr>
          <w:rFonts w:cstheme="minorHAnsi"/>
        </w:rPr>
      </w:pPr>
      <w:r>
        <w:rPr>
          <w:rFonts w:cstheme="minorHAnsi"/>
          <w:noProof/>
          <w:lang w:eastAsia="pl-PL"/>
        </w:rPr>
        <w:drawing>
          <wp:inline distT="0" distB="0" distL="0" distR="0" wp14:anchorId="0CEB2346" wp14:editId="33B4E0DD">
            <wp:extent cx="5054803" cy="4547428"/>
            <wp:effectExtent l="0" t="0" r="0" b="5715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824" cy="4549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3057E" w14:textId="77777777" w:rsidR="00C83898" w:rsidRDefault="00C83898" w:rsidP="00C83898">
      <w:pPr>
        <w:spacing w:after="0"/>
        <w:jc w:val="both"/>
        <w:rPr>
          <w:rFonts w:cstheme="minorHAnsi"/>
        </w:rPr>
      </w:pPr>
    </w:p>
    <w:p w14:paraId="4AF69F32" w14:textId="77777777" w:rsidR="00513030" w:rsidRPr="000F6D57" w:rsidRDefault="000F6D57" w:rsidP="007E2462">
      <w:pPr>
        <w:pStyle w:val="Akapitzlist"/>
        <w:numPr>
          <w:ilvl w:val="0"/>
          <w:numId w:val="18"/>
        </w:numPr>
        <w:spacing w:after="0"/>
        <w:ind w:left="851" w:hanging="284"/>
        <w:jc w:val="both"/>
        <w:rPr>
          <w:rFonts w:cstheme="minorHAnsi"/>
        </w:rPr>
      </w:pPr>
      <w:r>
        <w:rPr>
          <w:rFonts w:eastAsia="Calibri" w:cstheme="minorHAnsi"/>
        </w:rPr>
        <w:t xml:space="preserve">po kliknięciu w </w:t>
      </w:r>
      <w:r w:rsidR="00513030" w:rsidRPr="000F6D57">
        <w:rPr>
          <w:rFonts w:eastAsia="Calibri" w:cstheme="minorHAnsi"/>
        </w:rPr>
        <w:t>[Szczegóły] możesz użyć przycisków [Przeglądaj dokument], [Eksportuj], [Pokaż poświadczenie przedłożenia</w:t>
      </w:r>
    </w:p>
    <w:p w14:paraId="724614B5" w14:textId="77777777" w:rsidR="00513030" w:rsidRPr="0053267B" w:rsidRDefault="00513030" w:rsidP="0087533F">
      <w:pPr>
        <w:spacing w:after="0"/>
        <w:ind w:left="1800"/>
        <w:contextualSpacing/>
        <w:jc w:val="both"/>
        <w:rPr>
          <w:rFonts w:cstheme="minorHAnsi"/>
        </w:rPr>
      </w:pPr>
    </w:p>
    <w:p w14:paraId="059551E7" w14:textId="77777777" w:rsidR="002A2ADA" w:rsidRDefault="000F6D57" w:rsidP="007E2462">
      <w:pPr>
        <w:pStyle w:val="Akapitzlist"/>
        <w:numPr>
          <w:ilvl w:val="0"/>
          <w:numId w:val="18"/>
        </w:numPr>
        <w:spacing w:after="0"/>
        <w:ind w:left="851" w:hanging="284"/>
        <w:jc w:val="both"/>
        <w:rPr>
          <w:rFonts w:cstheme="minorHAnsi"/>
        </w:rPr>
      </w:pPr>
      <w:r>
        <w:rPr>
          <w:rFonts w:cstheme="minorHAnsi"/>
        </w:rPr>
        <w:lastRenderedPageBreak/>
        <w:t>j</w:t>
      </w:r>
      <w:r w:rsidR="002A2ADA" w:rsidRPr="000F6D57">
        <w:rPr>
          <w:rFonts w:cstheme="minorHAnsi"/>
        </w:rPr>
        <w:t xml:space="preserve">eśli chcesz zawęzić wynik </w:t>
      </w:r>
      <w:r w:rsidR="00907E23">
        <w:rPr>
          <w:rFonts w:cstheme="minorHAnsi"/>
        </w:rPr>
        <w:t xml:space="preserve">wyszukiwanych </w:t>
      </w:r>
      <w:r w:rsidR="002A2ADA" w:rsidRPr="000F6D57">
        <w:rPr>
          <w:rFonts w:cstheme="minorHAnsi"/>
        </w:rPr>
        <w:t>wysłanych wniosków, użyj</w:t>
      </w:r>
      <w:r w:rsidR="007A3C14" w:rsidRPr="000F6D57">
        <w:rPr>
          <w:rFonts w:cstheme="minorHAnsi"/>
        </w:rPr>
        <w:t xml:space="preserve"> funkcji </w:t>
      </w:r>
      <w:r w:rsidR="002A2ADA" w:rsidRPr="000F6D57">
        <w:rPr>
          <w:rFonts w:cstheme="minorHAnsi"/>
        </w:rPr>
        <w:t>f</w:t>
      </w:r>
      <w:r w:rsidR="007A3C14" w:rsidRPr="000F6D57">
        <w:rPr>
          <w:rFonts w:cstheme="minorHAnsi"/>
        </w:rPr>
        <w:t>iltr</w:t>
      </w:r>
      <w:r w:rsidR="002A2ADA" w:rsidRPr="000F6D57">
        <w:rPr>
          <w:rFonts w:cstheme="minorHAnsi"/>
        </w:rPr>
        <w:t>u</w:t>
      </w:r>
    </w:p>
    <w:p w14:paraId="4C73BEFE" w14:textId="77777777" w:rsidR="003E02B5" w:rsidRPr="003E02B5" w:rsidRDefault="003E02B5" w:rsidP="003E02B5">
      <w:pPr>
        <w:pStyle w:val="Akapitzlist"/>
        <w:jc w:val="center"/>
        <w:rPr>
          <w:rFonts w:cstheme="minorHAnsi"/>
        </w:rPr>
      </w:pPr>
      <w:r>
        <w:rPr>
          <w:noProof/>
          <w:lang w:eastAsia="pl-PL"/>
        </w:rPr>
        <w:drawing>
          <wp:inline distT="0" distB="0" distL="0" distR="0" wp14:anchorId="3D234D1C" wp14:editId="0E520850">
            <wp:extent cx="2816352" cy="1441094"/>
            <wp:effectExtent l="0" t="0" r="3175" b="698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816352" cy="144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2F955" w14:textId="77777777" w:rsidR="002A2ADA" w:rsidRPr="0053267B" w:rsidRDefault="002A2ADA" w:rsidP="0087533F">
      <w:pPr>
        <w:spacing w:after="0"/>
        <w:ind w:left="360"/>
        <w:contextualSpacing/>
        <w:jc w:val="both"/>
        <w:rPr>
          <w:rFonts w:cstheme="minorHAnsi"/>
        </w:rPr>
      </w:pPr>
    </w:p>
    <w:p w14:paraId="48D3EA4D" w14:textId="77777777" w:rsidR="00C648B7" w:rsidRPr="00C648B7" w:rsidRDefault="00C648B7" w:rsidP="00BA0345">
      <w:pPr>
        <w:spacing w:after="0"/>
        <w:jc w:val="both"/>
      </w:pPr>
      <w:r>
        <w:t>M</w:t>
      </w:r>
      <w:r w:rsidRPr="00C648B7">
        <w:t>ożesz zawęzić wynik prezentowanych wniosków poprzez wyszukanie po następujących kryteriach:</w:t>
      </w:r>
    </w:p>
    <w:p w14:paraId="04D05D33" w14:textId="77777777" w:rsidR="00C648B7" w:rsidRPr="00C648B7" w:rsidRDefault="00C648B7" w:rsidP="007E2462">
      <w:pPr>
        <w:pStyle w:val="Akapitzlist"/>
        <w:numPr>
          <w:ilvl w:val="1"/>
          <w:numId w:val="7"/>
        </w:numPr>
        <w:spacing w:after="0"/>
        <w:ind w:left="851" w:hanging="284"/>
        <w:jc w:val="both"/>
      </w:pPr>
      <w:r w:rsidRPr="00C648B7">
        <w:t>Typ dokumentu,</w:t>
      </w:r>
    </w:p>
    <w:p w14:paraId="48941D1B" w14:textId="77777777" w:rsidR="00C648B7" w:rsidRPr="00C648B7" w:rsidRDefault="00C648B7" w:rsidP="007E2462">
      <w:pPr>
        <w:pStyle w:val="Akapitzlist"/>
        <w:numPr>
          <w:ilvl w:val="1"/>
          <w:numId w:val="7"/>
        </w:numPr>
        <w:spacing w:after="0"/>
        <w:ind w:left="851" w:hanging="284"/>
        <w:jc w:val="both"/>
      </w:pPr>
      <w:r w:rsidRPr="00C648B7">
        <w:t>Data utworzenia,</w:t>
      </w:r>
    </w:p>
    <w:p w14:paraId="752D7BC2" w14:textId="77777777" w:rsidR="00C648B7" w:rsidRPr="00C648B7" w:rsidRDefault="00C648B7" w:rsidP="007E2462">
      <w:pPr>
        <w:pStyle w:val="Akapitzlist"/>
        <w:numPr>
          <w:ilvl w:val="1"/>
          <w:numId w:val="7"/>
        </w:numPr>
        <w:spacing w:after="0"/>
        <w:ind w:left="851" w:hanging="284"/>
        <w:jc w:val="both"/>
      </w:pPr>
      <w:r w:rsidRPr="00C648B7">
        <w:t>Data wysłania,</w:t>
      </w:r>
    </w:p>
    <w:p w14:paraId="6CF1B158" w14:textId="77777777" w:rsidR="00C648B7" w:rsidRPr="00C648B7" w:rsidRDefault="00C648B7" w:rsidP="007E2462">
      <w:pPr>
        <w:pStyle w:val="Akapitzlist"/>
        <w:numPr>
          <w:ilvl w:val="1"/>
          <w:numId w:val="7"/>
        </w:numPr>
        <w:spacing w:after="0"/>
        <w:ind w:left="851" w:hanging="284"/>
        <w:jc w:val="both"/>
      </w:pPr>
      <w:r w:rsidRPr="00C648B7">
        <w:t>Podpisujący,</w:t>
      </w:r>
    </w:p>
    <w:p w14:paraId="0F2D5E27" w14:textId="77777777" w:rsidR="00C648B7" w:rsidRPr="00C648B7" w:rsidRDefault="00C648B7" w:rsidP="007E2462">
      <w:pPr>
        <w:pStyle w:val="Akapitzlist"/>
        <w:numPr>
          <w:ilvl w:val="1"/>
          <w:numId w:val="7"/>
        </w:numPr>
        <w:spacing w:after="0"/>
        <w:ind w:left="851" w:hanging="284"/>
        <w:jc w:val="both"/>
      </w:pPr>
      <w:r w:rsidRPr="00C648B7">
        <w:t>Kanał przekazania,</w:t>
      </w:r>
    </w:p>
    <w:p w14:paraId="5A81C845" w14:textId="77777777" w:rsidR="00C648B7" w:rsidRPr="00C648B7" w:rsidRDefault="00C648B7" w:rsidP="007E2462">
      <w:pPr>
        <w:pStyle w:val="Akapitzlist"/>
        <w:numPr>
          <w:ilvl w:val="1"/>
          <w:numId w:val="7"/>
        </w:numPr>
        <w:spacing w:after="0"/>
        <w:ind w:left="851" w:hanging="284"/>
        <w:jc w:val="both"/>
      </w:pPr>
      <w:r w:rsidRPr="00C648B7">
        <w:t>Wnioskodawca,</w:t>
      </w:r>
    </w:p>
    <w:p w14:paraId="3FECF18F" w14:textId="77777777" w:rsidR="00C648B7" w:rsidRPr="00C648B7" w:rsidRDefault="00C648B7" w:rsidP="007E2462">
      <w:pPr>
        <w:pStyle w:val="Akapitzlist"/>
        <w:numPr>
          <w:ilvl w:val="1"/>
          <w:numId w:val="7"/>
        </w:numPr>
        <w:spacing w:after="0"/>
        <w:ind w:left="851" w:hanging="284"/>
        <w:jc w:val="both"/>
      </w:pPr>
      <w:r w:rsidRPr="00C648B7">
        <w:t>Organ podrzędny,</w:t>
      </w:r>
    </w:p>
    <w:p w14:paraId="7FFBC367" w14:textId="77777777" w:rsidR="00C648B7" w:rsidRPr="00C648B7" w:rsidRDefault="00C648B7" w:rsidP="007E2462">
      <w:pPr>
        <w:pStyle w:val="Akapitzlist"/>
        <w:numPr>
          <w:ilvl w:val="1"/>
          <w:numId w:val="7"/>
        </w:numPr>
        <w:spacing w:after="0"/>
        <w:ind w:left="851" w:hanging="284"/>
        <w:jc w:val="both"/>
      </w:pPr>
      <w:r w:rsidRPr="00C648B7">
        <w:t>Sygnatura sprawy,</w:t>
      </w:r>
    </w:p>
    <w:p w14:paraId="7884390E" w14:textId="2271736C" w:rsidR="00C648B7" w:rsidRPr="00C648B7" w:rsidRDefault="00C648B7" w:rsidP="007E2462">
      <w:pPr>
        <w:pStyle w:val="Akapitzlist"/>
        <w:numPr>
          <w:ilvl w:val="1"/>
          <w:numId w:val="7"/>
        </w:numPr>
        <w:spacing w:after="0"/>
        <w:ind w:left="851" w:hanging="284"/>
        <w:jc w:val="both"/>
      </w:pPr>
      <w:r w:rsidRPr="00C648B7">
        <w:t>Identyfikator podmiotu.</w:t>
      </w:r>
    </w:p>
    <w:p w14:paraId="038DCAFF" w14:textId="77777777" w:rsidR="007A3C14" w:rsidRPr="0053267B" w:rsidRDefault="007A3C14" w:rsidP="0087533F">
      <w:pPr>
        <w:spacing w:after="0"/>
        <w:ind w:left="360"/>
        <w:contextualSpacing/>
        <w:jc w:val="both"/>
        <w:rPr>
          <w:rFonts w:cstheme="minorHAnsi"/>
        </w:rPr>
      </w:pPr>
    </w:p>
    <w:p w14:paraId="71B14451" w14:textId="77777777" w:rsidR="007A3C14" w:rsidRPr="00BA0345" w:rsidRDefault="00C648B7" w:rsidP="007E2462">
      <w:pPr>
        <w:pStyle w:val="Akapitzlist"/>
        <w:keepNext/>
        <w:keepLines/>
        <w:numPr>
          <w:ilvl w:val="1"/>
          <w:numId w:val="19"/>
        </w:numPr>
        <w:spacing w:after="0"/>
        <w:jc w:val="both"/>
        <w:outlineLvl w:val="0"/>
        <w:rPr>
          <w:rStyle w:val="Wyrnienieintensywne"/>
          <w:i w:val="0"/>
          <w:sz w:val="28"/>
          <w:szCs w:val="28"/>
        </w:rPr>
      </w:pPr>
      <w:bookmarkStart w:id="3" w:name="_Toc95911622"/>
      <w:bookmarkStart w:id="4" w:name="_Toc95911768"/>
      <w:r>
        <w:rPr>
          <w:rFonts w:eastAsiaTheme="majorEastAsia" w:cstheme="minorHAnsi"/>
          <w:b/>
          <w:bCs/>
          <w:color w:val="1F497D" w:themeColor="text2"/>
        </w:rPr>
        <w:t xml:space="preserve"> </w:t>
      </w:r>
      <w:r w:rsidR="008D110E" w:rsidRPr="00BA0345">
        <w:rPr>
          <w:rStyle w:val="Wyrnienieintensywne"/>
          <w:i w:val="0"/>
          <w:sz w:val="28"/>
          <w:szCs w:val="28"/>
        </w:rPr>
        <w:t xml:space="preserve">Jak odebrać </w:t>
      </w:r>
      <w:r w:rsidR="007A3C14" w:rsidRPr="00BA0345">
        <w:rPr>
          <w:rStyle w:val="Wyrnienieintensywne"/>
          <w:i w:val="0"/>
          <w:sz w:val="28"/>
          <w:szCs w:val="28"/>
        </w:rPr>
        <w:t xml:space="preserve">odpowiedzi </w:t>
      </w:r>
      <w:r w:rsidR="008D110E" w:rsidRPr="00BA0345">
        <w:rPr>
          <w:rStyle w:val="Wyrnienieintensywne"/>
          <w:i w:val="0"/>
          <w:sz w:val="28"/>
          <w:szCs w:val="28"/>
        </w:rPr>
        <w:t>z ZUS</w:t>
      </w:r>
      <w:bookmarkEnd w:id="3"/>
      <w:bookmarkEnd w:id="4"/>
      <w:r w:rsidR="008D110E" w:rsidRPr="00BA0345">
        <w:rPr>
          <w:rStyle w:val="Wyrnienieintensywne"/>
          <w:i w:val="0"/>
          <w:sz w:val="28"/>
          <w:szCs w:val="28"/>
        </w:rPr>
        <w:t xml:space="preserve"> na wniosek OK-WUD</w:t>
      </w:r>
    </w:p>
    <w:p w14:paraId="3896D3A8" w14:textId="77777777" w:rsidR="007A3C14" w:rsidRPr="0053267B" w:rsidRDefault="00175ED0" w:rsidP="007E2462">
      <w:pPr>
        <w:numPr>
          <w:ilvl w:val="0"/>
          <w:numId w:val="3"/>
        </w:numPr>
        <w:spacing w:after="0"/>
        <w:ind w:left="851" w:hanging="284"/>
        <w:contextualSpacing/>
        <w:jc w:val="both"/>
        <w:rPr>
          <w:rFonts w:cstheme="minorHAnsi"/>
        </w:rPr>
      </w:pPr>
      <w:r>
        <w:rPr>
          <w:rFonts w:cstheme="minorHAnsi"/>
        </w:rPr>
        <w:t>p</w:t>
      </w:r>
      <w:r w:rsidR="007A3C14" w:rsidRPr="0053267B">
        <w:rPr>
          <w:rFonts w:cstheme="minorHAnsi"/>
        </w:rPr>
        <w:t xml:space="preserve">o zalogowaniu do swojego profilu na </w:t>
      </w:r>
      <w:r w:rsidR="008D110E" w:rsidRPr="0053267B">
        <w:rPr>
          <w:rFonts w:cstheme="minorHAnsi"/>
        </w:rPr>
        <w:t>PUE ZUS wybierz zakładkę [Ogólny]</w:t>
      </w:r>
    </w:p>
    <w:p w14:paraId="0D42B42B" w14:textId="77777777" w:rsidR="007A3C14" w:rsidRPr="0053267B" w:rsidRDefault="00175ED0" w:rsidP="007E2462">
      <w:pPr>
        <w:numPr>
          <w:ilvl w:val="0"/>
          <w:numId w:val="3"/>
        </w:numPr>
        <w:spacing w:after="0"/>
        <w:ind w:left="851" w:hanging="284"/>
        <w:contextualSpacing/>
        <w:jc w:val="both"/>
        <w:rPr>
          <w:rFonts w:cstheme="minorHAnsi"/>
        </w:rPr>
      </w:pPr>
      <w:r>
        <w:rPr>
          <w:rFonts w:cstheme="minorHAnsi"/>
        </w:rPr>
        <w:t>z</w:t>
      </w:r>
      <w:r w:rsidR="007A3C14" w:rsidRPr="0053267B">
        <w:rPr>
          <w:rFonts w:cstheme="minorHAnsi"/>
        </w:rPr>
        <w:t xml:space="preserve"> bocznego menu wyb</w:t>
      </w:r>
      <w:r w:rsidR="008D110E" w:rsidRPr="0053267B">
        <w:rPr>
          <w:rFonts w:cstheme="minorHAnsi"/>
        </w:rPr>
        <w:t>ierz</w:t>
      </w:r>
      <w:r w:rsidR="007A3C14" w:rsidRPr="0053267B">
        <w:rPr>
          <w:rFonts w:cstheme="minorHAnsi"/>
        </w:rPr>
        <w:t xml:space="preserve"> </w:t>
      </w:r>
      <w:r w:rsidR="008D110E" w:rsidRPr="0053267B">
        <w:rPr>
          <w:rFonts w:cstheme="minorHAnsi"/>
        </w:rPr>
        <w:t>[</w:t>
      </w:r>
      <w:r w:rsidR="007A3C14" w:rsidRPr="0053267B">
        <w:rPr>
          <w:rFonts w:cstheme="minorHAnsi"/>
        </w:rPr>
        <w:t>Dokumenty i wiadomości</w:t>
      </w:r>
      <w:r w:rsidR="008D110E" w:rsidRPr="0053267B">
        <w:rPr>
          <w:rFonts w:cstheme="minorHAnsi"/>
        </w:rPr>
        <w:t>]</w:t>
      </w:r>
      <w:r w:rsidR="007A3C14" w:rsidRPr="0053267B">
        <w:rPr>
          <w:rFonts w:cstheme="minorHAnsi"/>
        </w:rPr>
        <w:t xml:space="preserve"> </w:t>
      </w:r>
      <w:r w:rsidR="008D110E" w:rsidRPr="0053267B">
        <w:rPr>
          <w:rFonts w:cstheme="minorHAnsi"/>
        </w:rPr>
        <w:t>&gt;</w:t>
      </w:r>
      <w:r w:rsidR="007A3C14" w:rsidRPr="0053267B">
        <w:rPr>
          <w:rFonts w:cstheme="minorHAnsi"/>
        </w:rPr>
        <w:t xml:space="preserve"> </w:t>
      </w:r>
      <w:r w:rsidR="008D110E" w:rsidRPr="0053267B">
        <w:rPr>
          <w:rFonts w:cstheme="minorHAnsi"/>
        </w:rPr>
        <w:t>[</w:t>
      </w:r>
      <w:r w:rsidR="007A3C14" w:rsidRPr="0053267B">
        <w:rPr>
          <w:rFonts w:cstheme="minorHAnsi"/>
        </w:rPr>
        <w:t>Skrzynka odbiorcza</w:t>
      </w:r>
      <w:r w:rsidR="008D110E" w:rsidRPr="0053267B">
        <w:rPr>
          <w:rFonts w:cstheme="minorHAnsi"/>
        </w:rPr>
        <w:t>]</w:t>
      </w:r>
    </w:p>
    <w:p w14:paraId="53068AD2" w14:textId="77777777" w:rsidR="007A3C14" w:rsidRDefault="00175ED0" w:rsidP="007E2462">
      <w:pPr>
        <w:numPr>
          <w:ilvl w:val="0"/>
          <w:numId w:val="3"/>
        </w:numPr>
        <w:spacing w:after="0"/>
        <w:ind w:left="851" w:hanging="284"/>
        <w:contextualSpacing/>
        <w:jc w:val="both"/>
        <w:rPr>
          <w:rFonts w:cstheme="minorHAnsi"/>
        </w:rPr>
      </w:pPr>
      <w:r>
        <w:rPr>
          <w:rFonts w:cstheme="minorHAnsi"/>
        </w:rPr>
        <w:t>w</w:t>
      </w:r>
      <w:r w:rsidR="007A3C14" w:rsidRPr="0053267B">
        <w:rPr>
          <w:rFonts w:cstheme="minorHAnsi"/>
        </w:rPr>
        <w:t xml:space="preserve"> prawym górnym rogu</w:t>
      </w:r>
      <w:r w:rsidR="008D110E" w:rsidRPr="0053267B">
        <w:rPr>
          <w:rFonts w:cstheme="minorHAnsi"/>
        </w:rPr>
        <w:t xml:space="preserve"> </w:t>
      </w:r>
      <w:r w:rsidR="00C6248F" w:rsidRPr="0053267B">
        <w:rPr>
          <w:rFonts w:cstheme="minorHAnsi"/>
        </w:rPr>
        <w:t xml:space="preserve">kliknij [Zmień] </w:t>
      </w:r>
    </w:p>
    <w:p w14:paraId="3D0872C8" w14:textId="77777777" w:rsidR="00F42BA6" w:rsidRDefault="00F42BA6" w:rsidP="00F42BA6">
      <w:pPr>
        <w:spacing w:after="0"/>
        <w:contextualSpacing/>
        <w:jc w:val="both"/>
        <w:rPr>
          <w:rFonts w:cstheme="minorHAnsi"/>
        </w:rPr>
      </w:pPr>
    </w:p>
    <w:p w14:paraId="082829FE" w14:textId="77777777" w:rsidR="00F42BA6" w:rsidRDefault="00F42BA6" w:rsidP="00F42BA6">
      <w:pPr>
        <w:spacing w:after="0"/>
        <w:contextualSpacing/>
        <w:jc w:val="center"/>
        <w:rPr>
          <w:rFonts w:cstheme="minorHAnsi"/>
        </w:rPr>
      </w:pPr>
      <w:r>
        <w:rPr>
          <w:noProof/>
          <w:lang w:eastAsia="pl-PL"/>
        </w:rPr>
        <w:drawing>
          <wp:inline distT="0" distB="0" distL="0" distR="0" wp14:anchorId="7C159011" wp14:editId="6244E66B">
            <wp:extent cx="4732934" cy="1082650"/>
            <wp:effectExtent l="0" t="0" r="0" b="381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732934" cy="108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FA5C1" w14:textId="77777777" w:rsidR="00F42BA6" w:rsidRDefault="00F42BA6" w:rsidP="00F42BA6">
      <w:pPr>
        <w:spacing w:after="0"/>
        <w:contextualSpacing/>
        <w:jc w:val="both"/>
        <w:rPr>
          <w:rFonts w:cstheme="minorHAnsi"/>
        </w:rPr>
      </w:pPr>
    </w:p>
    <w:p w14:paraId="29E6A499" w14:textId="77777777" w:rsidR="00F42BA6" w:rsidRDefault="00F42BA6" w:rsidP="00F42BA6">
      <w:pPr>
        <w:spacing w:after="0"/>
        <w:contextualSpacing/>
        <w:jc w:val="both"/>
        <w:rPr>
          <w:rFonts w:cstheme="minorHAnsi"/>
        </w:rPr>
      </w:pPr>
    </w:p>
    <w:p w14:paraId="10454000" w14:textId="77777777" w:rsidR="007A3C14" w:rsidRDefault="00175ED0" w:rsidP="007E2462">
      <w:pPr>
        <w:numPr>
          <w:ilvl w:val="0"/>
          <w:numId w:val="3"/>
        </w:numPr>
        <w:spacing w:after="0"/>
        <w:ind w:left="851" w:hanging="284"/>
        <w:contextualSpacing/>
        <w:jc w:val="both"/>
        <w:rPr>
          <w:rFonts w:cstheme="minorHAnsi"/>
        </w:rPr>
      </w:pPr>
      <w:r>
        <w:rPr>
          <w:rFonts w:cstheme="minorHAnsi"/>
        </w:rPr>
        <w:t>w</w:t>
      </w:r>
      <w:r w:rsidR="00C6248F" w:rsidRPr="0053267B">
        <w:rPr>
          <w:rFonts w:cstheme="minorHAnsi"/>
        </w:rPr>
        <w:t xml:space="preserve"> nowym oknie wybierz</w:t>
      </w:r>
      <w:r w:rsidR="007A3C14" w:rsidRPr="0053267B">
        <w:rPr>
          <w:rFonts w:cstheme="minorHAnsi"/>
        </w:rPr>
        <w:t xml:space="preserve"> instytucję, w kontekście której odbiera</w:t>
      </w:r>
      <w:r w:rsidR="00C6248F" w:rsidRPr="0053267B">
        <w:rPr>
          <w:rFonts w:cstheme="minorHAnsi"/>
        </w:rPr>
        <w:t>sz</w:t>
      </w:r>
      <w:r w:rsidR="00F42BA6">
        <w:rPr>
          <w:rFonts w:cstheme="minorHAnsi"/>
        </w:rPr>
        <w:t xml:space="preserve"> odpowiedź i kliknij [Wybierz]</w:t>
      </w:r>
    </w:p>
    <w:p w14:paraId="4BB4FF3D" w14:textId="77777777" w:rsidR="00F42BA6" w:rsidRDefault="00F42BA6" w:rsidP="00F42BA6">
      <w:pPr>
        <w:spacing w:after="0"/>
        <w:ind w:left="851"/>
        <w:contextualSpacing/>
        <w:jc w:val="both"/>
        <w:rPr>
          <w:rFonts w:cstheme="minorHAnsi"/>
        </w:rPr>
      </w:pPr>
    </w:p>
    <w:p w14:paraId="79B0ACAF" w14:textId="77777777" w:rsidR="00F42BA6" w:rsidRPr="0053267B" w:rsidRDefault="00F42BA6" w:rsidP="00F42BA6">
      <w:pPr>
        <w:spacing w:after="0"/>
        <w:ind w:left="851"/>
        <w:contextualSpacing/>
        <w:jc w:val="both"/>
        <w:rPr>
          <w:rFonts w:cstheme="minorHAnsi"/>
        </w:rPr>
      </w:pPr>
      <w:r>
        <w:rPr>
          <w:rFonts w:cstheme="minorHAnsi"/>
          <w:noProof/>
          <w:lang w:eastAsia="pl-PL"/>
        </w:rPr>
        <w:lastRenderedPageBreak/>
        <w:drawing>
          <wp:inline distT="0" distB="0" distL="0" distR="0" wp14:anchorId="084875A9" wp14:editId="5ED67F41">
            <wp:extent cx="3547872" cy="3298205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444" cy="3300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DBA80" w14:textId="77777777" w:rsidR="007A3C14" w:rsidRPr="0053267B" w:rsidRDefault="007A3C14" w:rsidP="00BA0345">
      <w:pPr>
        <w:spacing w:after="0"/>
        <w:jc w:val="center"/>
        <w:rPr>
          <w:rFonts w:cstheme="minorHAnsi"/>
        </w:rPr>
      </w:pPr>
    </w:p>
    <w:p w14:paraId="1A487CF8" w14:textId="77777777" w:rsidR="007A3C14" w:rsidRDefault="00A52F7D" w:rsidP="007E2462">
      <w:pPr>
        <w:numPr>
          <w:ilvl w:val="0"/>
          <w:numId w:val="4"/>
        </w:numPr>
        <w:spacing w:after="0"/>
        <w:ind w:left="851" w:hanging="284"/>
        <w:contextualSpacing/>
        <w:jc w:val="both"/>
        <w:rPr>
          <w:rFonts w:cstheme="minorHAnsi"/>
        </w:rPr>
      </w:pPr>
      <w:r>
        <w:rPr>
          <w:rFonts w:cstheme="minorHAnsi"/>
        </w:rPr>
        <w:t>w</w:t>
      </w:r>
      <w:r w:rsidR="007A3C14" w:rsidRPr="0053267B">
        <w:rPr>
          <w:rFonts w:cstheme="minorHAnsi"/>
        </w:rPr>
        <w:t xml:space="preserve"> sekcji </w:t>
      </w:r>
      <w:r w:rsidR="00C16A44">
        <w:rPr>
          <w:rFonts w:cstheme="minorHAnsi"/>
        </w:rPr>
        <w:t>[</w:t>
      </w:r>
      <w:r w:rsidR="007A3C14" w:rsidRPr="0053267B">
        <w:rPr>
          <w:rFonts w:cstheme="minorHAnsi"/>
        </w:rPr>
        <w:t>Dokumenty wymagające poświadczenia odbioru</w:t>
      </w:r>
      <w:r w:rsidR="00C16A44">
        <w:rPr>
          <w:rFonts w:cstheme="minorHAnsi"/>
        </w:rPr>
        <w:t>]</w:t>
      </w:r>
      <w:r w:rsidR="007A3C14" w:rsidRPr="0053267B">
        <w:rPr>
          <w:rFonts w:cstheme="minorHAnsi"/>
        </w:rPr>
        <w:t xml:space="preserve"> należy wybrać odpowiedzi, które mają zostać odebrane. Można to zrobić zbiorczo zaznaczając w prawym górnym rogu </w:t>
      </w:r>
      <w:proofErr w:type="spellStart"/>
      <w:r w:rsidR="007A3C14" w:rsidRPr="0053267B">
        <w:rPr>
          <w:rFonts w:cstheme="minorHAnsi"/>
        </w:rPr>
        <w:t>check</w:t>
      </w:r>
      <w:proofErr w:type="spellEnd"/>
      <w:r w:rsidR="007A3C14" w:rsidRPr="0053267B">
        <w:rPr>
          <w:rFonts w:cstheme="minorHAnsi"/>
        </w:rPr>
        <w:t xml:space="preserve"> </w:t>
      </w:r>
      <w:proofErr w:type="spellStart"/>
      <w:r w:rsidR="007A3C14" w:rsidRPr="0053267B">
        <w:rPr>
          <w:rFonts w:cstheme="minorHAnsi"/>
        </w:rPr>
        <w:t>box</w:t>
      </w:r>
      <w:proofErr w:type="spellEnd"/>
      <w:r w:rsidR="007A3C14" w:rsidRPr="0053267B">
        <w:rPr>
          <w:rFonts w:cstheme="minorHAnsi"/>
        </w:rPr>
        <w:t xml:space="preserve"> „wybór”.</w:t>
      </w:r>
    </w:p>
    <w:p w14:paraId="69EEFFF9" w14:textId="77777777" w:rsidR="00852F39" w:rsidRDefault="00852F39" w:rsidP="00852F39">
      <w:pPr>
        <w:spacing w:after="0"/>
        <w:contextualSpacing/>
        <w:jc w:val="both"/>
        <w:rPr>
          <w:rFonts w:cstheme="minorHAnsi"/>
        </w:rPr>
      </w:pPr>
    </w:p>
    <w:p w14:paraId="10DED10C" w14:textId="77777777" w:rsidR="00852F39" w:rsidRDefault="00852F39" w:rsidP="00852F39">
      <w:pPr>
        <w:spacing w:after="0"/>
        <w:contextualSpacing/>
        <w:jc w:val="center"/>
        <w:rPr>
          <w:rFonts w:cstheme="minorHAnsi"/>
        </w:rPr>
      </w:pPr>
      <w:r>
        <w:rPr>
          <w:rFonts w:cstheme="minorHAnsi"/>
          <w:noProof/>
          <w:lang w:eastAsia="pl-PL"/>
        </w:rPr>
        <w:drawing>
          <wp:inline distT="0" distB="0" distL="0" distR="0" wp14:anchorId="65DCB68E" wp14:editId="5F544C89">
            <wp:extent cx="5106010" cy="1440113"/>
            <wp:effectExtent l="0" t="0" r="0" b="8255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420" cy="144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667D0" w14:textId="77777777" w:rsidR="00852F39" w:rsidRPr="0053267B" w:rsidRDefault="00852F39" w:rsidP="00852F39">
      <w:pPr>
        <w:spacing w:after="0"/>
        <w:contextualSpacing/>
        <w:jc w:val="both"/>
        <w:rPr>
          <w:rFonts w:cstheme="minorHAnsi"/>
        </w:rPr>
      </w:pPr>
    </w:p>
    <w:p w14:paraId="43C98814" w14:textId="3565A358" w:rsidR="007A3C14" w:rsidRPr="0053267B" w:rsidRDefault="00A52F7D" w:rsidP="007E2462">
      <w:pPr>
        <w:numPr>
          <w:ilvl w:val="0"/>
          <w:numId w:val="5"/>
        </w:numPr>
        <w:spacing w:after="0"/>
        <w:ind w:left="851" w:hanging="284"/>
        <w:contextualSpacing/>
        <w:jc w:val="both"/>
        <w:rPr>
          <w:rFonts w:cstheme="minorHAnsi"/>
        </w:rPr>
      </w:pPr>
      <w:r>
        <w:rPr>
          <w:rFonts w:cstheme="minorHAnsi"/>
        </w:rPr>
        <w:t>m</w:t>
      </w:r>
      <w:r w:rsidR="0078057E" w:rsidRPr="0053267B">
        <w:rPr>
          <w:rFonts w:cstheme="minorHAnsi"/>
        </w:rPr>
        <w:t>ożesz</w:t>
      </w:r>
      <w:r w:rsidR="007A3C14" w:rsidRPr="0053267B">
        <w:rPr>
          <w:rFonts w:cstheme="minorHAnsi"/>
        </w:rPr>
        <w:t xml:space="preserve"> potwierdzić odebranie odpowiedzi profilem zaufanym </w:t>
      </w:r>
      <w:proofErr w:type="spellStart"/>
      <w:r w:rsidR="007A3C14" w:rsidRPr="0053267B">
        <w:rPr>
          <w:rFonts w:cstheme="minorHAnsi"/>
        </w:rPr>
        <w:t>ePUAP</w:t>
      </w:r>
      <w:proofErr w:type="spellEnd"/>
      <w:r w:rsidR="007A3C14" w:rsidRPr="0053267B">
        <w:rPr>
          <w:rFonts w:cstheme="minorHAnsi"/>
        </w:rPr>
        <w:t xml:space="preserve"> lub kwalifikowanym</w:t>
      </w:r>
      <w:r w:rsidR="0078057E" w:rsidRPr="0053267B">
        <w:rPr>
          <w:rFonts w:cstheme="minorHAnsi"/>
        </w:rPr>
        <w:t xml:space="preserve"> </w:t>
      </w:r>
      <w:r w:rsidR="007A3C14" w:rsidRPr="0053267B">
        <w:rPr>
          <w:rFonts w:cstheme="minorHAnsi"/>
        </w:rPr>
        <w:t>podpisem elektronicznym</w:t>
      </w:r>
      <w:r w:rsidR="00BB3310">
        <w:rPr>
          <w:rFonts w:cstheme="minorHAnsi"/>
        </w:rPr>
        <w:t xml:space="preserve">, </w:t>
      </w:r>
      <w:r w:rsidR="0078057E" w:rsidRPr="0053267B">
        <w:rPr>
          <w:rFonts w:cstheme="minorHAnsi"/>
        </w:rPr>
        <w:t>podpisem osobistym</w:t>
      </w:r>
      <w:r w:rsidR="00BB3310">
        <w:rPr>
          <w:rFonts w:cstheme="minorHAnsi"/>
        </w:rPr>
        <w:t xml:space="preserve"> lub profilem PUE</w:t>
      </w:r>
      <w:r w:rsidR="007A3C14" w:rsidRPr="0053267B">
        <w:rPr>
          <w:rFonts w:cstheme="minorHAnsi"/>
        </w:rPr>
        <w:t>.</w:t>
      </w:r>
    </w:p>
    <w:p w14:paraId="2576483A" w14:textId="77777777" w:rsidR="00205C7F" w:rsidRPr="0053267B" w:rsidRDefault="00852F39" w:rsidP="00852F39">
      <w:pPr>
        <w:spacing w:after="0"/>
        <w:contextualSpacing/>
        <w:jc w:val="center"/>
        <w:rPr>
          <w:rFonts w:cstheme="minorHAnsi"/>
        </w:rPr>
      </w:pPr>
      <w:r>
        <w:rPr>
          <w:rFonts w:cstheme="minorHAnsi"/>
          <w:noProof/>
          <w:lang w:eastAsia="pl-PL"/>
        </w:rPr>
        <w:drawing>
          <wp:inline distT="0" distB="0" distL="0" distR="0" wp14:anchorId="400913A3" wp14:editId="37433553">
            <wp:extent cx="1448435" cy="1280160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3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D8E32" w14:textId="77777777" w:rsidR="00B77421" w:rsidRDefault="00B77421" w:rsidP="0087533F">
      <w:pPr>
        <w:spacing w:after="0"/>
        <w:contextualSpacing/>
        <w:jc w:val="both"/>
        <w:rPr>
          <w:rFonts w:cstheme="minorHAnsi"/>
        </w:rPr>
      </w:pPr>
    </w:p>
    <w:p w14:paraId="1404E5B0" w14:textId="77777777" w:rsidR="00B77421" w:rsidRDefault="00B77421" w:rsidP="0087533F">
      <w:pPr>
        <w:spacing w:after="0"/>
        <w:contextualSpacing/>
        <w:jc w:val="both"/>
        <w:rPr>
          <w:rFonts w:cstheme="minorHAnsi"/>
        </w:rPr>
      </w:pPr>
    </w:p>
    <w:p w14:paraId="1AEC5C65" w14:textId="77777777" w:rsidR="007A3C14" w:rsidRPr="0053267B" w:rsidRDefault="00B77421" w:rsidP="007E2462">
      <w:pPr>
        <w:numPr>
          <w:ilvl w:val="0"/>
          <w:numId w:val="5"/>
        </w:numPr>
        <w:spacing w:after="0"/>
        <w:ind w:left="851" w:hanging="284"/>
        <w:contextualSpacing/>
        <w:jc w:val="both"/>
        <w:rPr>
          <w:rFonts w:cstheme="minorHAnsi"/>
        </w:rPr>
      </w:pPr>
      <w:r>
        <w:rPr>
          <w:rFonts w:cstheme="minorHAnsi"/>
        </w:rPr>
        <w:t>p</w:t>
      </w:r>
      <w:r w:rsidR="007A3C14" w:rsidRPr="0053267B">
        <w:rPr>
          <w:rFonts w:cstheme="minorHAnsi"/>
        </w:rPr>
        <w:t>rzy potwierdzaniu odbioru należy postępować tak, jak przy podpisywaniu dokumentów do wysyłki.</w:t>
      </w:r>
    </w:p>
    <w:p w14:paraId="78A13ECB" w14:textId="77777777" w:rsidR="007A3C14" w:rsidRPr="0053267B" w:rsidRDefault="00B77421" w:rsidP="007E2462">
      <w:pPr>
        <w:numPr>
          <w:ilvl w:val="0"/>
          <w:numId w:val="5"/>
        </w:numPr>
        <w:spacing w:after="0"/>
        <w:ind w:left="851" w:hanging="284"/>
        <w:contextualSpacing/>
        <w:jc w:val="both"/>
        <w:rPr>
          <w:rFonts w:cstheme="minorHAnsi"/>
        </w:rPr>
      </w:pPr>
      <w:r>
        <w:rPr>
          <w:rFonts w:cstheme="minorHAnsi"/>
        </w:rPr>
        <w:t>p</w:t>
      </w:r>
      <w:r w:rsidR="007A3C14" w:rsidRPr="0053267B">
        <w:rPr>
          <w:rFonts w:cstheme="minorHAnsi"/>
        </w:rPr>
        <w:t xml:space="preserve">o potwierdzeniu dokument znajdzie się w sekcji </w:t>
      </w:r>
      <w:r>
        <w:rPr>
          <w:rFonts w:cstheme="minorHAnsi"/>
        </w:rPr>
        <w:t>[</w:t>
      </w:r>
      <w:r w:rsidR="007A3C14" w:rsidRPr="0053267B">
        <w:rPr>
          <w:rFonts w:cstheme="minorHAnsi"/>
        </w:rPr>
        <w:t>Lista dokumentów odebranych</w:t>
      </w:r>
      <w:r>
        <w:rPr>
          <w:rFonts w:cstheme="minorHAnsi"/>
        </w:rPr>
        <w:t>]</w:t>
      </w:r>
      <w:r w:rsidR="007A3C14" w:rsidRPr="0053267B">
        <w:rPr>
          <w:rFonts w:cstheme="minorHAnsi"/>
        </w:rPr>
        <w:t>.</w:t>
      </w:r>
    </w:p>
    <w:p w14:paraId="5CF2E31C" w14:textId="77777777" w:rsidR="006B3D0C" w:rsidRPr="0053267B" w:rsidRDefault="00B77421" w:rsidP="007E2462">
      <w:pPr>
        <w:numPr>
          <w:ilvl w:val="0"/>
          <w:numId w:val="5"/>
        </w:numPr>
        <w:spacing w:after="0"/>
        <w:ind w:left="851" w:hanging="284"/>
        <w:contextualSpacing/>
        <w:jc w:val="both"/>
        <w:rPr>
          <w:rFonts w:cstheme="minorHAnsi"/>
        </w:rPr>
      </w:pPr>
      <w:r>
        <w:rPr>
          <w:rFonts w:cstheme="minorHAnsi"/>
        </w:rPr>
        <w:lastRenderedPageBreak/>
        <w:t>s</w:t>
      </w:r>
      <w:r w:rsidR="006B3D0C" w:rsidRPr="0053267B">
        <w:rPr>
          <w:rFonts w:cstheme="minorHAnsi"/>
        </w:rPr>
        <w:t>woją sprawę możesz odnaleźć np. po kryteriach: Podpisujący, Sygnatura sprawy, Organ podrzędny (jeśli to pole było wypełnione we wniosku)</w:t>
      </w:r>
    </w:p>
    <w:p w14:paraId="6CFFA2A1" w14:textId="77777777" w:rsidR="001B4A00" w:rsidRDefault="001B4A00" w:rsidP="0087533F">
      <w:pPr>
        <w:spacing w:after="0"/>
        <w:ind w:left="360"/>
        <w:contextualSpacing/>
        <w:jc w:val="both"/>
        <w:rPr>
          <w:rFonts w:cstheme="minorHAnsi"/>
        </w:rPr>
      </w:pPr>
    </w:p>
    <w:p w14:paraId="260EE530" w14:textId="77777777" w:rsidR="00A01582" w:rsidRDefault="00A01582" w:rsidP="00A01582">
      <w:pPr>
        <w:spacing w:after="0"/>
        <w:ind w:left="360"/>
        <w:contextualSpacing/>
        <w:jc w:val="center"/>
        <w:rPr>
          <w:rFonts w:cstheme="minorHAnsi"/>
        </w:rPr>
      </w:pPr>
      <w:r>
        <w:rPr>
          <w:noProof/>
          <w:lang w:eastAsia="pl-PL"/>
        </w:rPr>
        <w:drawing>
          <wp:inline distT="0" distB="0" distL="0" distR="0" wp14:anchorId="28617437" wp14:editId="3DB42B43">
            <wp:extent cx="4652467" cy="3196742"/>
            <wp:effectExtent l="0" t="0" r="0" b="381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652467" cy="3196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B2F17" w14:textId="77777777" w:rsidR="00A01582" w:rsidRDefault="00A01582" w:rsidP="0087533F">
      <w:pPr>
        <w:spacing w:after="0"/>
        <w:ind w:left="360"/>
        <w:contextualSpacing/>
        <w:jc w:val="both"/>
        <w:rPr>
          <w:rFonts w:cstheme="minorHAnsi"/>
        </w:rPr>
      </w:pPr>
    </w:p>
    <w:p w14:paraId="24CA583A" w14:textId="77777777" w:rsidR="00962623" w:rsidRPr="0053267B" w:rsidRDefault="00962623" w:rsidP="0087533F">
      <w:pPr>
        <w:spacing w:after="0"/>
        <w:jc w:val="both"/>
        <w:rPr>
          <w:rFonts w:cstheme="minorHAnsi"/>
        </w:rPr>
      </w:pPr>
    </w:p>
    <w:p w14:paraId="01A77EDE" w14:textId="77777777" w:rsidR="001B4A00" w:rsidRDefault="000C4FC4" w:rsidP="007E2462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</w:t>
      </w:r>
      <w:r w:rsidR="001B4A00" w:rsidRPr="0053267B">
        <w:rPr>
          <w:rFonts w:cstheme="minorHAnsi"/>
        </w:rPr>
        <w:t xml:space="preserve">o </w:t>
      </w:r>
      <w:r w:rsidR="00962623">
        <w:rPr>
          <w:rFonts w:cstheme="minorHAnsi"/>
        </w:rPr>
        <w:t>kliknięciu w [S</w:t>
      </w:r>
      <w:r w:rsidR="001B4A00" w:rsidRPr="0053267B">
        <w:rPr>
          <w:rFonts w:cstheme="minorHAnsi"/>
        </w:rPr>
        <w:t>zczegóły</w:t>
      </w:r>
      <w:r w:rsidR="00962623">
        <w:rPr>
          <w:rFonts w:cstheme="minorHAnsi"/>
        </w:rPr>
        <w:t>]</w:t>
      </w:r>
      <w:r w:rsidR="001B4A00" w:rsidRPr="0053267B">
        <w:rPr>
          <w:rFonts w:cstheme="minorHAnsi"/>
        </w:rPr>
        <w:t xml:space="preserve">, a następnie </w:t>
      </w:r>
      <w:r>
        <w:rPr>
          <w:rFonts w:cstheme="minorHAnsi"/>
        </w:rPr>
        <w:t>[</w:t>
      </w:r>
      <w:r w:rsidR="001B4A00" w:rsidRPr="0053267B">
        <w:rPr>
          <w:rFonts w:cstheme="minorHAnsi"/>
        </w:rPr>
        <w:t>Przeglądaj dokument</w:t>
      </w:r>
      <w:r>
        <w:rPr>
          <w:rFonts w:cstheme="minorHAnsi"/>
        </w:rPr>
        <w:t>]</w:t>
      </w:r>
      <w:r w:rsidR="001B4A00" w:rsidRPr="0053267B">
        <w:rPr>
          <w:rFonts w:cstheme="minorHAnsi"/>
        </w:rPr>
        <w:t>, można zobaczyć treść odpowiedzi.</w:t>
      </w:r>
      <w:r w:rsidR="007C241E">
        <w:rPr>
          <w:rFonts w:cstheme="minorHAnsi"/>
        </w:rPr>
        <w:t xml:space="preserve"> Masz też </w:t>
      </w:r>
      <w:r w:rsidR="004E128B">
        <w:rPr>
          <w:rFonts w:cstheme="minorHAnsi"/>
        </w:rPr>
        <w:t>użyć [Eksportuj] lub [Pokaż poświadczenie doręczenia]</w:t>
      </w:r>
    </w:p>
    <w:p w14:paraId="11BABD4E" w14:textId="77777777" w:rsidR="007C241E" w:rsidRDefault="007C241E" w:rsidP="007C241E">
      <w:pPr>
        <w:spacing w:after="0"/>
        <w:jc w:val="both"/>
        <w:rPr>
          <w:rFonts w:cstheme="minorHAnsi"/>
        </w:rPr>
      </w:pPr>
    </w:p>
    <w:p w14:paraId="43FD04B8" w14:textId="77777777" w:rsidR="007C241E" w:rsidRDefault="007C241E" w:rsidP="007C241E">
      <w:pPr>
        <w:spacing w:after="0"/>
        <w:jc w:val="both"/>
        <w:rPr>
          <w:rFonts w:cstheme="minorHAnsi"/>
        </w:rPr>
      </w:pPr>
      <w:r>
        <w:rPr>
          <w:rFonts w:cstheme="minorHAnsi"/>
          <w:noProof/>
          <w:lang w:eastAsia="pl-PL"/>
        </w:rPr>
        <w:drawing>
          <wp:inline distT="0" distB="0" distL="0" distR="0" wp14:anchorId="43EC758B" wp14:editId="616624EB">
            <wp:extent cx="4674235" cy="629285"/>
            <wp:effectExtent l="0" t="0" r="0" b="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AF2B4" w14:textId="77777777" w:rsidR="007C241E" w:rsidRDefault="007C241E" w:rsidP="007C241E">
      <w:pPr>
        <w:spacing w:after="0"/>
        <w:jc w:val="both"/>
        <w:rPr>
          <w:rFonts w:cstheme="minorHAnsi"/>
        </w:rPr>
      </w:pPr>
    </w:p>
    <w:p w14:paraId="252DBC1C" w14:textId="77777777" w:rsidR="007C241E" w:rsidRPr="007C241E" w:rsidRDefault="004E128B" w:rsidP="007E2462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Pobrać pismo lub obejrzeć możesz także z tej pozycji</w:t>
      </w:r>
    </w:p>
    <w:p w14:paraId="6696340B" w14:textId="77777777" w:rsidR="007C241E" w:rsidRDefault="007C241E" w:rsidP="007C241E">
      <w:pPr>
        <w:spacing w:after="0"/>
        <w:jc w:val="both"/>
        <w:rPr>
          <w:rFonts w:cstheme="minorHAnsi"/>
        </w:rPr>
      </w:pPr>
    </w:p>
    <w:p w14:paraId="2B577AD7" w14:textId="77777777" w:rsidR="007C241E" w:rsidRDefault="007C241E" w:rsidP="007C241E">
      <w:pPr>
        <w:spacing w:after="0"/>
        <w:jc w:val="both"/>
        <w:rPr>
          <w:rFonts w:cstheme="minorHAnsi"/>
        </w:rPr>
      </w:pPr>
      <w:r>
        <w:rPr>
          <w:rFonts w:cstheme="minorHAnsi"/>
          <w:noProof/>
          <w:lang w:eastAsia="pl-PL"/>
        </w:rPr>
        <w:drawing>
          <wp:inline distT="0" distB="0" distL="0" distR="0" wp14:anchorId="26A339E4" wp14:editId="5EF0B698">
            <wp:extent cx="5756910" cy="2618740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61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052B6" w14:textId="77777777" w:rsidR="007C241E" w:rsidRPr="007C241E" w:rsidRDefault="007C241E" w:rsidP="007C241E">
      <w:pPr>
        <w:spacing w:after="0"/>
        <w:jc w:val="both"/>
        <w:rPr>
          <w:rFonts w:cstheme="minorHAnsi"/>
        </w:rPr>
      </w:pPr>
    </w:p>
    <w:p w14:paraId="4B41EA55" w14:textId="77777777" w:rsidR="00CC7C70" w:rsidRPr="0053267B" w:rsidRDefault="000C4FC4" w:rsidP="007E2462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w</w:t>
      </w:r>
      <w:r w:rsidR="00CC7C70" w:rsidRPr="0053267B">
        <w:rPr>
          <w:rFonts w:cstheme="minorHAnsi"/>
        </w:rPr>
        <w:t>yniki prezentowanych odpowiedzi z ZUS możesz dodatkowo zawęzić wprowadzając w kryteriach wyszukiwania następujące parametry</w:t>
      </w:r>
      <w:r>
        <w:rPr>
          <w:rFonts w:cstheme="minorHAnsi"/>
        </w:rPr>
        <w:t>, aby sprawnie odszukać swoją odpowiedź</w:t>
      </w:r>
      <w:r w:rsidR="00CC7C70" w:rsidRPr="0053267B">
        <w:rPr>
          <w:rFonts w:cstheme="minorHAnsi"/>
        </w:rPr>
        <w:t>:</w:t>
      </w:r>
    </w:p>
    <w:p w14:paraId="3AC78D08" w14:textId="77777777" w:rsidR="00CC7C70" w:rsidRPr="000C4FC4" w:rsidRDefault="00CC7C70" w:rsidP="007E2462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</w:rPr>
      </w:pPr>
      <w:r w:rsidRPr="000C4FC4">
        <w:rPr>
          <w:rFonts w:cstheme="minorHAnsi"/>
        </w:rPr>
        <w:t>Data nadania,</w:t>
      </w:r>
    </w:p>
    <w:p w14:paraId="147A30B2" w14:textId="77777777" w:rsidR="00CC7C70" w:rsidRPr="000C4FC4" w:rsidRDefault="00CC7C70" w:rsidP="007E2462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</w:rPr>
      </w:pPr>
      <w:r w:rsidRPr="000C4FC4">
        <w:rPr>
          <w:rFonts w:cstheme="minorHAnsi"/>
        </w:rPr>
        <w:t>Identyfikator podmiotu,</w:t>
      </w:r>
    </w:p>
    <w:p w14:paraId="2EAAC667" w14:textId="77777777" w:rsidR="00CC7C70" w:rsidRPr="000C4FC4" w:rsidRDefault="00CC7C70" w:rsidP="007E2462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</w:rPr>
      </w:pPr>
      <w:r w:rsidRPr="000C4FC4">
        <w:rPr>
          <w:rFonts w:cstheme="minorHAnsi"/>
        </w:rPr>
        <w:t>Data wniosku,</w:t>
      </w:r>
    </w:p>
    <w:p w14:paraId="688A178F" w14:textId="77777777" w:rsidR="00CC7C70" w:rsidRPr="000C4FC4" w:rsidRDefault="00CC7C70" w:rsidP="007E2462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</w:rPr>
      </w:pPr>
      <w:r w:rsidRPr="000C4FC4">
        <w:rPr>
          <w:rFonts w:cstheme="minorHAnsi"/>
        </w:rPr>
        <w:t>Data poświadczenia (odbioru pisma),</w:t>
      </w:r>
    </w:p>
    <w:p w14:paraId="14B6C75B" w14:textId="77777777" w:rsidR="00CC7C70" w:rsidRPr="000C4FC4" w:rsidRDefault="00CC7C70" w:rsidP="007E2462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</w:rPr>
      </w:pPr>
      <w:r w:rsidRPr="000C4FC4">
        <w:rPr>
          <w:rFonts w:cstheme="minorHAnsi"/>
        </w:rPr>
        <w:t>Wnioskodawca,</w:t>
      </w:r>
    </w:p>
    <w:p w14:paraId="430AB1F2" w14:textId="77777777" w:rsidR="00CC7C70" w:rsidRPr="000C4FC4" w:rsidRDefault="00CC7C70" w:rsidP="007E2462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</w:rPr>
      </w:pPr>
      <w:r w:rsidRPr="000C4FC4">
        <w:rPr>
          <w:rFonts w:cstheme="minorHAnsi"/>
        </w:rPr>
        <w:t>Organ podrzędny,</w:t>
      </w:r>
    </w:p>
    <w:p w14:paraId="0C595A1F" w14:textId="77777777" w:rsidR="00CC7C70" w:rsidRPr="000C4FC4" w:rsidRDefault="00CC7C70" w:rsidP="007E2462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</w:rPr>
      </w:pPr>
      <w:r w:rsidRPr="000C4FC4">
        <w:rPr>
          <w:rFonts w:cstheme="minorHAnsi"/>
        </w:rPr>
        <w:t>Podpisujący,</w:t>
      </w:r>
    </w:p>
    <w:p w14:paraId="5AE31C7F" w14:textId="77777777" w:rsidR="00CC7C70" w:rsidRPr="000C4FC4" w:rsidRDefault="00CC7C70" w:rsidP="007E2462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  <w:b/>
        </w:rPr>
      </w:pPr>
      <w:r w:rsidRPr="000C4FC4">
        <w:rPr>
          <w:rFonts w:cstheme="minorHAnsi"/>
        </w:rPr>
        <w:t>Sygnatura sprawy.</w:t>
      </w:r>
    </w:p>
    <w:p w14:paraId="55C907AE" w14:textId="77777777" w:rsidR="00CC7C70" w:rsidRPr="0053267B" w:rsidRDefault="00CC7C70" w:rsidP="0087533F">
      <w:pPr>
        <w:spacing w:after="0"/>
        <w:jc w:val="both"/>
        <w:rPr>
          <w:rFonts w:cstheme="minorHAnsi"/>
        </w:rPr>
      </w:pPr>
    </w:p>
    <w:p w14:paraId="1C388C5C" w14:textId="77777777" w:rsidR="00CC7C70" w:rsidRPr="0053267B" w:rsidRDefault="00CC7C70" w:rsidP="0087533F">
      <w:pPr>
        <w:spacing w:after="0"/>
        <w:jc w:val="both"/>
        <w:rPr>
          <w:rFonts w:cstheme="minorHAnsi"/>
        </w:rPr>
      </w:pPr>
    </w:p>
    <w:p w14:paraId="71A9FAA4" w14:textId="1BCCF0BF" w:rsidR="00921DF7" w:rsidRPr="00296B22" w:rsidRDefault="00921DF7" w:rsidP="007E2462">
      <w:pPr>
        <w:pStyle w:val="Akapitzlist"/>
        <w:numPr>
          <w:ilvl w:val="0"/>
          <w:numId w:val="21"/>
        </w:numPr>
        <w:spacing w:after="0"/>
        <w:jc w:val="both"/>
        <w:rPr>
          <w:rStyle w:val="Wyrnienieintensywne"/>
          <w:i w:val="0"/>
          <w:sz w:val="28"/>
          <w:szCs w:val="28"/>
        </w:rPr>
      </w:pPr>
      <w:r w:rsidRPr="00296B22">
        <w:rPr>
          <w:rStyle w:val="Wyrnienieintensywne"/>
          <w:i w:val="0"/>
          <w:sz w:val="28"/>
          <w:szCs w:val="28"/>
        </w:rPr>
        <w:t>Lista koordynatorów OK-WUD</w:t>
      </w:r>
      <w:r w:rsidR="00152DC6" w:rsidRPr="00296B22">
        <w:rPr>
          <w:rStyle w:val="Wyrnienieintensywne"/>
          <w:i w:val="0"/>
          <w:sz w:val="28"/>
          <w:szCs w:val="28"/>
        </w:rPr>
        <w:t xml:space="preserve"> </w:t>
      </w:r>
    </w:p>
    <w:p w14:paraId="21015FCA" w14:textId="77777777" w:rsidR="00152DC6" w:rsidRDefault="007444B1" w:rsidP="0087533F">
      <w:pPr>
        <w:spacing w:after="0"/>
        <w:ind w:left="567"/>
        <w:jc w:val="both"/>
        <w:rPr>
          <w:rFonts w:cstheme="minorHAnsi"/>
        </w:rPr>
      </w:pPr>
      <w:r w:rsidRPr="0053267B">
        <w:rPr>
          <w:rFonts w:cstheme="minorHAnsi"/>
        </w:rPr>
        <w:t>Jeśli potrzebujesz wsparcia w utworzeniu i wysłaniu do nas wniosku OK-WUD, możesz skontaktować się z naszym koordynatorem w terenie.</w:t>
      </w:r>
    </w:p>
    <w:p w14:paraId="4E431CAC" w14:textId="77777777" w:rsidR="004066B8" w:rsidRDefault="004066B8" w:rsidP="0087533F">
      <w:pPr>
        <w:spacing w:after="0"/>
        <w:ind w:left="567"/>
        <w:jc w:val="both"/>
        <w:rPr>
          <w:rFonts w:cstheme="minorHAnsi"/>
        </w:rPr>
      </w:pPr>
    </w:p>
    <w:p w14:paraId="422DB74C" w14:textId="77777777" w:rsidR="00BF1AFF" w:rsidRDefault="00BF1AFF" w:rsidP="0087533F">
      <w:pPr>
        <w:spacing w:after="0"/>
        <w:ind w:left="567"/>
        <w:jc w:val="both"/>
        <w:rPr>
          <w:rFonts w:cstheme="minorHAnsi"/>
        </w:rPr>
      </w:pPr>
    </w:p>
    <w:p w14:paraId="6EDDA4AA" w14:textId="77777777" w:rsidR="00BF1AFF" w:rsidRDefault="00BF1AFF" w:rsidP="0087533F">
      <w:pPr>
        <w:spacing w:after="0"/>
        <w:ind w:left="567"/>
        <w:jc w:val="both"/>
        <w:rPr>
          <w:rFonts w:cstheme="minorHAnsi"/>
        </w:rPr>
      </w:pPr>
    </w:p>
    <w:p w14:paraId="48030797" w14:textId="77777777" w:rsidR="00BF1AFF" w:rsidRDefault="00BF1AFF" w:rsidP="0087533F">
      <w:pPr>
        <w:spacing w:after="0"/>
        <w:ind w:left="567"/>
        <w:jc w:val="both"/>
        <w:rPr>
          <w:rFonts w:cstheme="minorHAnsi"/>
        </w:rPr>
      </w:pPr>
    </w:p>
    <w:p w14:paraId="3747132F" w14:textId="77777777" w:rsidR="00BF1AFF" w:rsidRDefault="00BF1AFF" w:rsidP="0087533F">
      <w:pPr>
        <w:spacing w:after="0"/>
        <w:ind w:left="567"/>
        <w:jc w:val="both"/>
        <w:rPr>
          <w:rFonts w:cstheme="minorHAnsi"/>
        </w:rPr>
      </w:pPr>
    </w:p>
    <w:p w14:paraId="3CB7B80F" w14:textId="77777777" w:rsidR="00BF1AFF" w:rsidRDefault="00BF1AFF" w:rsidP="0087533F">
      <w:pPr>
        <w:spacing w:after="0"/>
        <w:ind w:left="567"/>
        <w:jc w:val="both"/>
        <w:rPr>
          <w:rFonts w:cstheme="minorHAnsi"/>
        </w:rPr>
      </w:pPr>
    </w:p>
    <w:p w14:paraId="6F1CE3F3" w14:textId="77777777" w:rsidR="00BF1AFF" w:rsidRDefault="00BF1AFF" w:rsidP="0087533F">
      <w:pPr>
        <w:spacing w:after="0"/>
        <w:ind w:left="567"/>
        <w:jc w:val="both"/>
        <w:rPr>
          <w:rFonts w:cstheme="minorHAnsi"/>
        </w:rPr>
      </w:pPr>
    </w:p>
    <w:p w14:paraId="4261CC93" w14:textId="77777777" w:rsidR="00BF1AFF" w:rsidRDefault="00BF1AFF" w:rsidP="0087533F">
      <w:pPr>
        <w:spacing w:after="0"/>
        <w:ind w:left="567"/>
        <w:jc w:val="both"/>
        <w:rPr>
          <w:rFonts w:cstheme="minorHAnsi"/>
        </w:rPr>
      </w:pPr>
    </w:p>
    <w:p w14:paraId="3CF20170" w14:textId="77777777" w:rsidR="00BF1AFF" w:rsidRDefault="00BF1AFF" w:rsidP="0087533F">
      <w:pPr>
        <w:spacing w:after="0"/>
        <w:ind w:left="567"/>
        <w:jc w:val="both"/>
        <w:rPr>
          <w:rFonts w:cstheme="minorHAnsi"/>
        </w:rPr>
      </w:pPr>
    </w:p>
    <w:p w14:paraId="2B2DFDF4" w14:textId="77777777" w:rsidR="00BF1AFF" w:rsidRDefault="00BF1AFF" w:rsidP="0087533F">
      <w:pPr>
        <w:spacing w:after="0"/>
        <w:ind w:left="567"/>
        <w:jc w:val="both"/>
        <w:rPr>
          <w:rFonts w:cstheme="minorHAnsi"/>
        </w:rPr>
      </w:pPr>
    </w:p>
    <w:p w14:paraId="1E74526F" w14:textId="77777777" w:rsidR="00BF1AFF" w:rsidRDefault="00BF1AFF" w:rsidP="0087533F">
      <w:pPr>
        <w:spacing w:after="0"/>
        <w:ind w:left="567"/>
        <w:jc w:val="both"/>
        <w:rPr>
          <w:rFonts w:cstheme="minorHAnsi"/>
        </w:rPr>
      </w:pPr>
    </w:p>
    <w:p w14:paraId="6F8B292A" w14:textId="77777777" w:rsidR="00BF1AFF" w:rsidRDefault="00BF1AFF" w:rsidP="0087533F">
      <w:pPr>
        <w:spacing w:after="0"/>
        <w:ind w:left="567"/>
        <w:jc w:val="both"/>
        <w:rPr>
          <w:rFonts w:cstheme="minorHAnsi"/>
        </w:rPr>
      </w:pPr>
    </w:p>
    <w:p w14:paraId="48B71CFB" w14:textId="77777777" w:rsidR="00BF1AFF" w:rsidRDefault="00BF1AFF" w:rsidP="0087533F">
      <w:pPr>
        <w:spacing w:after="0"/>
        <w:ind w:left="567"/>
        <w:jc w:val="both"/>
        <w:rPr>
          <w:rFonts w:cstheme="minorHAnsi"/>
        </w:rPr>
      </w:pPr>
    </w:p>
    <w:p w14:paraId="33DF923D" w14:textId="77777777" w:rsidR="00BF1AFF" w:rsidRDefault="00BF1AFF" w:rsidP="0087533F">
      <w:pPr>
        <w:spacing w:after="0"/>
        <w:ind w:left="567"/>
        <w:jc w:val="both"/>
        <w:rPr>
          <w:rFonts w:cstheme="minorHAnsi"/>
        </w:rPr>
      </w:pPr>
    </w:p>
    <w:p w14:paraId="22FA0BD3" w14:textId="77777777" w:rsidR="00BF1AFF" w:rsidRDefault="00BF1AFF" w:rsidP="0087533F">
      <w:pPr>
        <w:spacing w:after="0"/>
        <w:ind w:left="567"/>
        <w:jc w:val="both"/>
        <w:rPr>
          <w:rFonts w:cstheme="minorHAnsi"/>
        </w:rPr>
      </w:pPr>
    </w:p>
    <w:p w14:paraId="6DA45313" w14:textId="77777777" w:rsidR="00BF1AFF" w:rsidRDefault="00BF1AFF" w:rsidP="0087533F">
      <w:pPr>
        <w:spacing w:after="0"/>
        <w:ind w:left="567"/>
        <w:jc w:val="both"/>
        <w:rPr>
          <w:rFonts w:cstheme="minorHAnsi"/>
        </w:rPr>
      </w:pPr>
    </w:p>
    <w:p w14:paraId="5413ED4C" w14:textId="77777777" w:rsidR="00BF1AFF" w:rsidRDefault="00BF1AFF" w:rsidP="0087533F">
      <w:pPr>
        <w:spacing w:after="0"/>
        <w:ind w:left="567"/>
        <w:jc w:val="both"/>
        <w:rPr>
          <w:rFonts w:cstheme="minorHAnsi"/>
        </w:rPr>
      </w:pPr>
    </w:p>
    <w:p w14:paraId="1B835DF2" w14:textId="77777777" w:rsidR="00BF1AFF" w:rsidRDefault="00BF1AFF" w:rsidP="0087533F">
      <w:pPr>
        <w:spacing w:after="0"/>
        <w:ind w:left="567"/>
        <w:jc w:val="both"/>
        <w:rPr>
          <w:rFonts w:cstheme="minorHAnsi"/>
        </w:rPr>
      </w:pPr>
    </w:p>
    <w:p w14:paraId="19B7BE85" w14:textId="77777777" w:rsidR="00BF1AFF" w:rsidRDefault="00BF1AFF" w:rsidP="0087533F">
      <w:pPr>
        <w:spacing w:after="0"/>
        <w:ind w:left="567"/>
        <w:jc w:val="both"/>
        <w:rPr>
          <w:rFonts w:cstheme="minorHAnsi"/>
        </w:rPr>
      </w:pPr>
    </w:p>
    <w:p w14:paraId="3914B13C" w14:textId="77777777" w:rsidR="00BF1AFF" w:rsidRDefault="00BF1AFF" w:rsidP="0087533F">
      <w:pPr>
        <w:spacing w:after="0"/>
        <w:ind w:left="567"/>
        <w:jc w:val="both"/>
        <w:rPr>
          <w:rFonts w:cstheme="minorHAnsi"/>
        </w:rPr>
      </w:pPr>
    </w:p>
    <w:p w14:paraId="69E0181F" w14:textId="77777777" w:rsidR="00BF1AFF" w:rsidRDefault="00BF1AFF" w:rsidP="0087533F">
      <w:pPr>
        <w:spacing w:after="0"/>
        <w:ind w:left="567"/>
        <w:jc w:val="both"/>
        <w:rPr>
          <w:rFonts w:cstheme="minorHAnsi"/>
        </w:rPr>
      </w:pPr>
    </w:p>
    <w:p w14:paraId="550A487C" w14:textId="77777777" w:rsidR="00BF1AFF" w:rsidRDefault="00BF1AFF" w:rsidP="0087533F">
      <w:pPr>
        <w:spacing w:after="0"/>
        <w:ind w:left="567"/>
        <w:jc w:val="both"/>
        <w:rPr>
          <w:rFonts w:cstheme="minorHAnsi"/>
        </w:rPr>
      </w:pPr>
    </w:p>
    <w:p w14:paraId="068B941E" w14:textId="77777777" w:rsidR="00BF1AFF" w:rsidRDefault="00BF1AFF" w:rsidP="0087533F">
      <w:pPr>
        <w:spacing w:after="0"/>
        <w:ind w:left="567"/>
        <w:jc w:val="both"/>
        <w:rPr>
          <w:rFonts w:cstheme="minorHAnsi"/>
        </w:rPr>
      </w:pPr>
    </w:p>
    <w:p w14:paraId="33BDF8EC" w14:textId="77777777" w:rsidR="00BF1AFF" w:rsidRDefault="00BF1AFF" w:rsidP="0087533F">
      <w:pPr>
        <w:spacing w:after="0"/>
        <w:ind w:left="567"/>
        <w:jc w:val="both"/>
        <w:rPr>
          <w:rFonts w:cstheme="minorHAnsi"/>
        </w:rPr>
      </w:pPr>
    </w:p>
    <w:p w14:paraId="1A034E27" w14:textId="77777777" w:rsidR="00BF1AFF" w:rsidRDefault="00BF1AFF" w:rsidP="0087533F">
      <w:pPr>
        <w:spacing w:after="0"/>
        <w:ind w:left="567"/>
        <w:jc w:val="both"/>
        <w:rPr>
          <w:rFonts w:cstheme="minorHAnsi"/>
        </w:rPr>
      </w:pPr>
    </w:p>
    <w:p w14:paraId="0BD9EE89" w14:textId="77777777" w:rsidR="00BF1AFF" w:rsidRDefault="00BF1AFF" w:rsidP="0087533F">
      <w:pPr>
        <w:spacing w:after="0"/>
        <w:ind w:left="567"/>
        <w:jc w:val="both"/>
        <w:rPr>
          <w:rFonts w:cstheme="minorHAnsi"/>
        </w:rPr>
      </w:pPr>
    </w:p>
    <w:p w14:paraId="42A0B25F" w14:textId="77777777" w:rsidR="00BF1AFF" w:rsidRDefault="00BF1AFF" w:rsidP="0087533F">
      <w:pPr>
        <w:spacing w:after="0"/>
        <w:ind w:left="567"/>
        <w:jc w:val="both"/>
        <w:rPr>
          <w:rFonts w:cstheme="minorHAnsi"/>
        </w:rPr>
      </w:pPr>
    </w:p>
    <w:p w14:paraId="29E7AD9F" w14:textId="77777777" w:rsidR="00BF1AFF" w:rsidRDefault="00BF1AFF" w:rsidP="0087533F">
      <w:pPr>
        <w:spacing w:after="0"/>
        <w:ind w:left="567"/>
        <w:jc w:val="both"/>
        <w:rPr>
          <w:rFonts w:cstheme="minorHAnsi"/>
        </w:rPr>
      </w:pPr>
    </w:p>
    <w:p w14:paraId="37FC6EB3" w14:textId="77777777" w:rsidR="00BF1AFF" w:rsidRDefault="00BF1AFF" w:rsidP="0087533F">
      <w:pPr>
        <w:spacing w:after="0"/>
        <w:ind w:left="567"/>
        <w:jc w:val="both"/>
        <w:rPr>
          <w:rFonts w:cstheme="minorHAnsi"/>
        </w:rPr>
      </w:pPr>
    </w:p>
    <w:p w14:paraId="6A2F9CDF" w14:textId="5FF5107D" w:rsidR="00BF1AFF" w:rsidRDefault="001D1C8B" w:rsidP="0087533F">
      <w:pPr>
        <w:spacing w:after="0"/>
        <w:ind w:left="567"/>
        <w:jc w:val="both"/>
        <w:rPr>
          <w:rFonts w:cstheme="minorHAnsi"/>
        </w:rPr>
      </w:pPr>
      <w:r>
        <w:rPr>
          <w:noProof/>
          <w:lang w:eastAsia="pl-PL"/>
        </w:rPr>
        <w:drawing>
          <wp:inline distT="0" distB="0" distL="0" distR="0" wp14:anchorId="57866626" wp14:editId="1D84EDCA">
            <wp:extent cx="5405043" cy="7015276"/>
            <wp:effectExtent l="0" t="0" r="5715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407004" cy="7017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847AE" w14:textId="022ED4A0" w:rsidR="001D1C8B" w:rsidRDefault="001D1C8B" w:rsidP="0087533F">
      <w:pPr>
        <w:spacing w:after="0"/>
        <w:ind w:left="567"/>
        <w:jc w:val="both"/>
        <w:rPr>
          <w:rFonts w:cstheme="minorHAnsi"/>
        </w:rPr>
      </w:pPr>
      <w:r>
        <w:rPr>
          <w:noProof/>
          <w:lang w:eastAsia="pl-PL"/>
        </w:rPr>
        <w:lastRenderedPageBreak/>
        <w:drawing>
          <wp:inline distT="0" distB="0" distL="0" distR="0" wp14:anchorId="599FB1C0" wp14:editId="7E279422">
            <wp:extent cx="5548748" cy="1828800"/>
            <wp:effectExtent l="0" t="0" r="0" b="0"/>
            <wp:docPr id="65" name="Obraz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551380" cy="1829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1C8B">
      <w:footerReference w:type="default" r:id="rId5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2AE91" w14:textId="77777777" w:rsidR="000264B4" w:rsidRDefault="000264B4" w:rsidP="00ED5958">
      <w:pPr>
        <w:spacing w:after="0" w:line="240" w:lineRule="auto"/>
      </w:pPr>
      <w:r>
        <w:separator/>
      </w:r>
    </w:p>
  </w:endnote>
  <w:endnote w:type="continuationSeparator" w:id="0">
    <w:p w14:paraId="2C6D6B97" w14:textId="77777777" w:rsidR="000264B4" w:rsidRDefault="000264B4" w:rsidP="00ED5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2002466278"/>
      <w:docPartObj>
        <w:docPartGallery w:val="Page Numbers (Bottom of Page)"/>
        <w:docPartUnique/>
      </w:docPartObj>
    </w:sdtPr>
    <w:sdtContent>
      <w:p w14:paraId="7F78BBEE" w14:textId="77777777" w:rsidR="005A3971" w:rsidRDefault="005A3971">
        <w:pPr>
          <w:pStyle w:val="Stopka"/>
          <w:rPr>
            <w:rFonts w:asciiTheme="majorHAnsi" w:eastAsiaTheme="majorEastAsia" w:hAnsiTheme="majorHAnsi" w:cstheme="majorBidi"/>
            <w:sz w:val="28"/>
            <w:szCs w:val="28"/>
          </w:rPr>
        </w:pPr>
      </w:p>
      <w:p w14:paraId="65680DD1" w14:textId="7B9E3589" w:rsidR="005A3971" w:rsidRDefault="005A3971">
        <w:pPr>
          <w:pStyle w:val="Stopka"/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633899" w:rsidRPr="00633899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6643B28E" w14:textId="77777777" w:rsidR="005A3971" w:rsidRDefault="005A39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C17FF" w14:textId="77777777" w:rsidR="000264B4" w:rsidRDefault="000264B4" w:rsidP="00ED5958">
      <w:pPr>
        <w:spacing w:after="0" w:line="240" w:lineRule="auto"/>
      </w:pPr>
      <w:r>
        <w:separator/>
      </w:r>
    </w:p>
  </w:footnote>
  <w:footnote w:type="continuationSeparator" w:id="0">
    <w:p w14:paraId="59264484" w14:textId="77777777" w:rsidR="000264B4" w:rsidRDefault="000264B4" w:rsidP="00ED59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26DC3"/>
    <w:multiLevelType w:val="hybridMultilevel"/>
    <w:tmpl w:val="2F6A5FDE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3377B7"/>
    <w:multiLevelType w:val="hybridMultilevel"/>
    <w:tmpl w:val="1314413A"/>
    <w:lvl w:ilvl="0" w:tplc="B8BCA54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96911"/>
    <w:multiLevelType w:val="hybridMultilevel"/>
    <w:tmpl w:val="FF6A29EE"/>
    <w:lvl w:ilvl="0" w:tplc="D6923F0C">
      <w:start w:val="2"/>
      <w:numFmt w:val="lowerLetter"/>
      <w:lvlText w:val="%1."/>
      <w:lvlJc w:val="left"/>
      <w:pPr>
        <w:ind w:left="180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A6DB6"/>
    <w:multiLevelType w:val="hybridMultilevel"/>
    <w:tmpl w:val="D8BC4B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03672E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2033D"/>
    <w:multiLevelType w:val="hybridMultilevel"/>
    <w:tmpl w:val="00CE5998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C54743"/>
    <w:multiLevelType w:val="multilevel"/>
    <w:tmpl w:val="36EEA1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1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D40035C"/>
    <w:multiLevelType w:val="multilevel"/>
    <w:tmpl w:val="D670444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lvlText w:val="%2.1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F6412ED"/>
    <w:multiLevelType w:val="hybridMultilevel"/>
    <w:tmpl w:val="59C8E08E"/>
    <w:lvl w:ilvl="0" w:tplc="041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2B14E66"/>
    <w:multiLevelType w:val="hybridMultilevel"/>
    <w:tmpl w:val="B8AE826A"/>
    <w:lvl w:ilvl="0" w:tplc="B03672E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B94018"/>
    <w:multiLevelType w:val="hybridMultilevel"/>
    <w:tmpl w:val="2898CFDE"/>
    <w:lvl w:ilvl="0" w:tplc="04A80D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344DE"/>
    <w:multiLevelType w:val="hybridMultilevel"/>
    <w:tmpl w:val="73AE7756"/>
    <w:lvl w:ilvl="0" w:tplc="D07EFE26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20BF9"/>
    <w:multiLevelType w:val="hybridMultilevel"/>
    <w:tmpl w:val="05669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3E5ADE"/>
    <w:multiLevelType w:val="hybridMultilevel"/>
    <w:tmpl w:val="5E9C0F3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AA70D93"/>
    <w:multiLevelType w:val="hybridMultilevel"/>
    <w:tmpl w:val="CE4002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1B491E"/>
    <w:multiLevelType w:val="multilevel"/>
    <w:tmpl w:val="0360FC3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F2C6F7E"/>
    <w:multiLevelType w:val="hybridMultilevel"/>
    <w:tmpl w:val="F91C4B60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5FC97062"/>
    <w:multiLevelType w:val="hybridMultilevel"/>
    <w:tmpl w:val="56205D4A"/>
    <w:lvl w:ilvl="0" w:tplc="7E84295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0967BB"/>
    <w:multiLevelType w:val="hybridMultilevel"/>
    <w:tmpl w:val="9934CD32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FDE5F4A"/>
    <w:multiLevelType w:val="hybridMultilevel"/>
    <w:tmpl w:val="12BAEECC"/>
    <w:lvl w:ilvl="0" w:tplc="22A2E5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7C070C"/>
    <w:multiLevelType w:val="hybridMultilevel"/>
    <w:tmpl w:val="FC5AAC40"/>
    <w:lvl w:ilvl="0" w:tplc="7FB254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E2AE7"/>
    <w:multiLevelType w:val="hybridMultilevel"/>
    <w:tmpl w:val="7806085A"/>
    <w:lvl w:ilvl="0" w:tplc="0C346402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76078D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5F34A2"/>
    <w:multiLevelType w:val="hybridMultilevel"/>
    <w:tmpl w:val="3C782F8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E05A84"/>
    <w:multiLevelType w:val="hybridMultilevel"/>
    <w:tmpl w:val="9C66A6B6"/>
    <w:lvl w:ilvl="0" w:tplc="9AA8CB3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81699">
    <w:abstractNumId w:val="5"/>
  </w:num>
  <w:num w:numId="2" w16cid:durableId="186721651">
    <w:abstractNumId w:val="4"/>
  </w:num>
  <w:num w:numId="3" w16cid:durableId="1416977872">
    <w:abstractNumId w:val="18"/>
  </w:num>
  <w:num w:numId="4" w16cid:durableId="860821557">
    <w:abstractNumId w:val="22"/>
  </w:num>
  <w:num w:numId="5" w16cid:durableId="1660691015">
    <w:abstractNumId w:val="1"/>
  </w:num>
  <w:num w:numId="6" w16cid:durableId="1136600601">
    <w:abstractNumId w:val="19"/>
  </w:num>
  <w:num w:numId="7" w16cid:durableId="552497253">
    <w:abstractNumId w:val="3"/>
  </w:num>
  <w:num w:numId="8" w16cid:durableId="1653831624">
    <w:abstractNumId w:val="8"/>
  </w:num>
  <w:num w:numId="9" w16cid:durableId="738937673">
    <w:abstractNumId w:val="9"/>
  </w:num>
  <w:num w:numId="10" w16cid:durableId="1703358550">
    <w:abstractNumId w:val="7"/>
  </w:num>
  <w:num w:numId="11" w16cid:durableId="641347483">
    <w:abstractNumId w:val="10"/>
  </w:num>
  <w:num w:numId="12" w16cid:durableId="696081444">
    <w:abstractNumId w:val="21"/>
  </w:num>
  <w:num w:numId="13" w16cid:durableId="1840657731">
    <w:abstractNumId w:val="20"/>
  </w:num>
  <w:num w:numId="14" w16cid:durableId="52429458">
    <w:abstractNumId w:val="2"/>
  </w:num>
  <w:num w:numId="15" w16cid:durableId="82798980">
    <w:abstractNumId w:val="12"/>
  </w:num>
  <w:num w:numId="16" w16cid:durableId="358510979">
    <w:abstractNumId w:val="13"/>
  </w:num>
  <w:num w:numId="17" w16cid:durableId="1972708994">
    <w:abstractNumId w:val="0"/>
  </w:num>
  <w:num w:numId="18" w16cid:durableId="1429811539">
    <w:abstractNumId w:val="11"/>
  </w:num>
  <w:num w:numId="19" w16cid:durableId="1277710626">
    <w:abstractNumId w:val="14"/>
  </w:num>
  <w:num w:numId="20" w16cid:durableId="1763839605">
    <w:abstractNumId w:val="6"/>
  </w:num>
  <w:num w:numId="21" w16cid:durableId="754203609">
    <w:abstractNumId w:val="16"/>
  </w:num>
  <w:num w:numId="22" w16cid:durableId="1299146164">
    <w:abstractNumId w:val="17"/>
  </w:num>
  <w:num w:numId="23" w16cid:durableId="1697460725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14"/>
    <w:rsid w:val="00000347"/>
    <w:rsid w:val="00004B4B"/>
    <w:rsid w:val="00012E7F"/>
    <w:rsid w:val="000155E4"/>
    <w:rsid w:val="00021374"/>
    <w:rsid w:val="00021BC4"/>
    <w:rsid w:val="00025C83"/>
    <w:rsid w:val="000263FA"/>
    <w:rsid w:val="000264B4"/>
    <w:rsid w:val="000275F0"/>
    <w:rsid w:val="00034AC0"/>
    <w:rsid w:val="000441CD"/>
    <w:rsid w:val="00045AB1"/>
    <w:rsid w:val="00045C18"/>
    <w:rsid w:val="00050A6B"/>
    <w:rsid w:val="000530EF"/>
    <w:rsid w:val="00053E9B"/>
    <w:rsid w:val="00056DE9"/>
    <w:rsid w:val="000740F6"/>
    <w:rsid w:val="00077C11"/>
    <w:rsid w:val="0008063C"/>
    <w:rsid w:val="00091802"/>
    <w:rsid w:val="000952E8"/>
    <w:rsid w:val="000A0F82"/>
    <w:rsid w:val="000A2099"/>
    <w:rsid w:val="000A58FB"/>
    <w:rsid w:val="000A5E33"/>
    <w:rsid w:val="000B10DC"/>
    <w:rsid w:val="000B5868"/>
    <w:rsid w:val="000B5D2B"/>
    <w:rsid w:val="000C4FC4"/>
    <w:rsid w:val="000D0E64"/>
    <w:rsid w:val="000D5594"/>
    <w:rsid w:val="000D69A8"/>
    <w:rsid w:val="000E09E6"/>
    <w:rsid w:val="000E4A4D"/>
    <w:rsid w:val="000F1153"/>
    <w:rsid w:val="000F22B0"/>
    <w:rsid w:val="000F6D57"/>
    <w:rsid w:val="000F75FE"/>
    <w:rsid w:val="001009CF"/>
    <w:rsid w:val="00104751"/>
    <w:rsid w:val="00104A6B"/>
    <w:rsid w:val="00104B86"/>
    <w:rsid w:val="00105629"/>
    <w:rsid w:val="00113701"/>
    <w:rsid w:val="001161A5"/>
    <w:rsid w:val="00130DD2"/>
    <w:rsid w:val="00134656"/>
    <w:rsid w:val="00136C95"/>
    <w:rsid w:val="00141FB5"/>
    <w:rsid w:val="00142A29"/>
    <w:rsid w:val="0014408F"/>
    <w:rsid w:val="00146B36"/>
    <w:rsid w:val="00152905"/>
    <w:rsid w:val="00152DC6"/>
    <w:rsid w:val="00153BED"/>
    <w:rsid w:val="00154144"/>
    <w:rsid w:val="00165267"/>
    <w:rsid w:val="00166A4E"/>
    <w:rsid w:val="0017026F"/>
    <w:rsid w:val="00175ED0"/>
    <w:rsid w:val="00176513"/>
    <w:rsid w:val="00176811"/>
    <w:rsid w:val="00176A4C"/>
    <w:rsid w:val="001809EA"/>
    <w:rsid w:val="001823E6"/>
    <w:rsid w:val="0018555F"/>
    <w:rsid w:val="00187DD5"/>
    <w:rsid w:val="0019191E"/>
    <w:rsid w:val="001926A2"/>
    <w:rsid w:val="00196B36"/>
    <w:rsid w:val="001A20FC"/>
    <w:rsid w:val="001B3B9B"/>
    <w:rsid w:val="001B4A00"/>
    <w:rsid w:val="001C0921"/>
    <w:rsid w:val="001C3972"/>
    <w:rsid w:val="001D1C8B"/>
    <w:rsid w:val="001E1795"/>
    <w:rsid w:val="001E4880"/>
    <w:rsid w:val="001F457C"/>
    <w:rsid w:val="001F56B8"/>
    <w:rsid w:val="00205C7F"/>
    <w:rsid w:val="00207D52"/>
    <w:rsid w:val="00211C40"/>
    <w:rsid w:val="002137C0"/>
    <w:rsid w:val="00216A7A"/>
    <w:rsid w:val="00224214"/>
    <w:rsid w:val="00225303"/>
    <w:rsid w:val="00226BEB"/>
    <w:rsid w:val="00227FDD"/>
    <w:rsid w:val="00233FC5"/>
    <w:rsid w:val="00235AB2"/>
    <w:rsid w:val="00235E76"/>
    <w:rsid w:val="002435E3"/>
    <w:rsid w:val="00245EDE"/>
    <w:rsid w:val="002523B2"/>
    <w:rsid w:val="00262D85"/>
    <w:rsid w:val="00271265"/>
    <w:rsid w:val="0027185D"/>
    <w:rsid w:val="002770C1"/>
    <w:rsid w:val="002804E9"/>
    <w:rsid w:val="00294B3E"/>
    <w:rsid w:val="00296B22"/>
    <w:rsid w:val="002976C7"/>
    <w:rsid w:val="002A2ADA"/>
    <w:rsid w:val="002B096A"/>
    <w:rsid w:val="002B6C52"/>
    <w:rsid w:val="002C4E3E"/>
    <w:rsid w:val="002C5AA5"/>
    <w:rsid w:val="002C5D04"/>
    <w:rsid w:val="002D24A3"/>
    <w:rsid w:val="002D29A5"/>
    <w:rsid w:val="002D4C55"/>
    <w:rsid w:val="002D6D52"/>
    <w:rsid w:val="002E361A"/>
    <w:rsid w:val="002E50F9"/>
    <w:rsid w:val="00307A17"/>
    <w:rsid w:val="00316C68"/>
    <w:rsid w:val="003238AC"/>
    <w:rsid w:val="00325AF2"/>
    <w:rsid w:val="00327521"/>
    <w:rsid w:val="00327D40"/>
    <w:rsid w:val="003419D7"/>
    <w:rsid w:val="00341EF1"/>
    <w:rsid w:val="0034203A"/>
    <w:rsid w:val="003436BF"/>
    <w:rsid w:val="0034592D"/>
    <w:rsid w:val="00355E9D"/>
    <w:rsid w:val="00365773"/>
    <w:rsid w:val="00371AEA"/>
    <w:rsid w:val="00382E63"/>
    <w:rsid w:val="00387A44"/>
    <w:rsid w:val="00394A65"/>
    <w:rsid w:val="00396857"/>
    <w:rsid w:val="00397289"/>
    <w:rsid w:val="0039770A"/>
    <w:rsid w:val="00397D17"/>
    <w:rsid w:val="003A0483"/>
    <w:rsid w:val="003A7887"/>
    <w:rsid w:val="003C518E"/>
    <w:rsid w:val="003D257C"/>
    <w:rsid w:val="003D788A"/>
    <w:rsid w:val="003E02B5"/>
    <w:rsid w:val="003F1F20"/>
    <w:rsid w:val="003F1FE3"/>
    <w:rsid w:val="003F3088"/>
    <w:rsid w:val="00400BEA"/>
    <w:rsid w:val="004033D6"/>
    <w:rsid w:val="00404F16"/>
    <w:rsid w:val="004066B8"/>
    <w:rsid w:val="00410C31"/>
    <w:rsid w:val="0041662F"/>
    <w:rsid w:val="0042234A"/>
    <w:rsid w:val="004301F2"/>
    <w:rsid w:val="00434E5F"/>
    <w:rsid w:val="00435E08"/>
    <w:rsid w:val="004368E1"/>
    <w:rsid w:val="004418FF"/>
    <w:rsid w:val="00445C3C"/>
    <w:rsid w:val="00452591"/>
    <w:rsid w:val="00453D30"/>
    <w:rsid w:val="004544B8"/>
    <w:rsid w:val="0046136A"/>
    <w:rsid w:val="004630E8"/>
    <w:rsid w:val="0047008B"/>
    <w:rsid w:val="0047170D"/>
    <w:rsid w:val="00471722"/>
    <w:rsid w:val="00473D20"/>
    <w:rsid w:val="0048718C"/>
    <w:rsid w:val="0049092A"/>
    <w:rsid w:val="00493107"/>
    <w:rsid w:val="00493A39"/>
    <w:rsid w:val="00493AA9"/>
    <w:rsid w:val="004A6F7F"/>
    <w:rsid w:val="004B1A4D"/>
    <w:rsid w:val="004B6E03"/>
    <w:rsid w:val="004C7380"/>
    <w:rsid w:val="004E128B"/>
    <w:rsid w:val="004E1FFF"/>
    <w:rsid w:val="004E334A"/>
    <w:rsid w:val="004E4765"/>
    <w:rsid w:val="004F2C43"/>
    <w:rsid w:val="004F2FA2"/>
    <w:rsid w:val="004F79BC"/>
    <w:rsid w:val="005004CB"/>
    <w:rsid w:val="005044B9"/>
    <w:rsid w:val="00506996"/>
    <w:rsid w:val="00510A8D"/>
    <w:rsid w:val="00513030"/>
    <w:rsid w:val="00513639"/>
    <w:rsid w:val="005168D9"/>
    <w:rsid w:val="00516F65"/>
    <w:rsid w:val="00517C70"/>
    <w:rsid w:val="00522409"/>
    <w:rsid w:val="00522CFC"/>
    <w:rsid w:val="00526210"/>
    <w:rsid w:val="0053267B"/>
    <w:rsid w:val="00535DAA"/>
    <w:rsid w:val="005367A7"/>
    <w:rsid w:val="00537115"/>
    <w:rsid w:val="00541298"/>
    <w:rsid w:val="005418FF"/>
    <w:rsid w:val="00542A4C"/>
    <w:rsid w:val="005438AA"/>
    <w:rsid w:val="00550230"/>
    <w:rsid w:val="00555324"/>
    <w:rsid w:val="00565658"/>
    <w:rsid w:val="00571DF6"/>
    <w:rsid w:val="00572923"/>
    <w:rsid w:val="005823D2"/>
    <w:rsid w:val="00585C3C"/>
    <w:rsid w:val="0059237B"/>
    <w:rsid w:val="00592451"/>
    <w:rsid w:val="005966CB"/>
    <w:rsid w:val="005A38E5"/>
    <w:rsid w:val="005A3971"/>
    <w:rsid w:val="005B10BE"/>
    <w:rsid w:val="005B57EE"/>
    <w:rsid w:val="005B7D8B"/>
    <w:rsid w:val="005C0A72"/>
    <w:rsid w:val="005C1DC3"/>
    <w:rsid w:val="005C207F"/>
    <w:rsid w:val="005C3867"/>
    <w:rsid w:val="005C4AD6"/>
    <w:rsid w:val="005C67CB"/>
    <w:rsid w:val="005E6136"/>
    <w:rsid w:val="005F48B0"/>
    <w:rsid w:val="005F51BE"/>
    <w:rsid w:val="006046D4"/>
    <w:rsid w:val="00615EF4"/>
    <w:rsid w:val="00616F17"/>
    <w:rsid w:val="006207E0"/>
    <w:rsid w:val="00631DE6"/>
    <w:rsid w:val="00633899"/>
    <w:rsid w:val="00650A6C"/>
    <w:rsid w:val="0065285B"/>
    <w:rsid w:val="0065582F"/>
    <w:rsid w:val="00656623"/>
    <w:rsid w:val="00667125"/>
    <w:rsid w:val="006816DD"/>
    <w:rsid w:val="006842E6"/>
    <w:rsid w:val="00696609"/>
    <w:rsid w:val="006A3E26"/>
    <w:rsid w:val="006A7F84"/>
    <w:rsid w:val="006B2635"/>
    <w:rsid w:val="006B3D0C"/>
    <w:rsid w:val="006B53E6"/>
    <w:rsid w:val="006B73E6"/>
    <w:rsid w:val="006B7718"/>
    <w:rsid w:val="006C001F"/>
    <w:rsid w:val="006C4A14"/>
    <w:rsid w:val="006C4E14"/>
    <w:rsid w:val="006D16E3"/>
    <w:rsid w:val="006D7BA0"/>
    <w:rsid w:val="006E4538"/>
    <w:rsid w:val="006E4C20"/>
    <w:rsid w:val="006F259C"/>
    <w:rsid w:val="006F66EE"/>
    <w:rsid w:val="006F78EF"/>
    <w:rsid w:val="00703776"/>
    <w:rsid w:val="00704F21"/>
    <w:rsid w:val="00713AC0"/>
    <w:rsid w:val="00722EAA"/>
    <w:rsid w:val="00734F38"/>
    <w:rsid w:val="007411CC"/>
    <w:rsid w:val="007443DB"/>
    <w:rsid w:val="007444B1"/>
    <w:rsid w:val="00745356"/>
    <w:rsid w:val="007572E1"/>
    <w:rsid w:val="00760BBD"/>
    <w:rsid w:val="007619FF"/>
    <w:rsid w:val="00766688"/>
    <w:rsid w:val="00770CE3"/>
    <w:rsid w:val="0078057E"/>
    <w:rsid w:val="007A3C14"/>
    <w:rsid w:val="007B204A"/>
    <w:rsid w:val="007B5995"/>
    <w:rsid w:val="007C241E"/>
    <w:rsid w:val="007C3547"/>
    <w:rsid w:val="007C521D"/>
    <w:rsid w:val="007D547D"/>
    <w:rsid w:val="007E2462"/>
    <w:rsid w:val="007F1F06"/>
    <w:rsid w:val="007F6F87"/>
    <w:rsid w:val="00812373"/>
    <w:rsid w:val="008179E6"/>
    <w:rsid w:val="008258A5"/>
    <w:rsid w:val="00832963"/>
    <w:rsid w:val="00843AFD"/>
    <w:rsid w:val="00850424"/>
    <w:rsid w:val="008520F2"/>
    <w:rsid w:val="00852F39"/>
    <w:rsid w:val="0087533F"/>
    <w:rsid w:val="00875750"/>
    <w:rsid w:val="00875785"/>
    <w:rsid w:val="00880613"/>
    <w:rsid w:val="0088398D"/>
    <w:rsid w:val="008907F3"/>
    <w:rsid w:val="00895DB0"/>
    <w:rsid w:val="008A42D7"/>
    <w:rsid w:val="008B392A"/>
    <w:rsid w:val="008B675E"/>
    <w:rsid w:val="008C0A70"/>
    <w:rsid w:val="008D110E"/>
    <w:rsid w:val="008D2CEE"/>
    <w:rsid w:val="008D6C80"/>
    <w:rsid w:val="008D7A58"/>
    <w:rsid w:val="008E2B73"/>
    <w:rsid w:val="008E3B57"/>
    <w:rsid w:val="008E77FD"/>
    <w:rsid w:val="008F0832"/>
    <w:rsid w:val="008F0CF1"/>
    <w:rsid w:val="008F4BCE"/>
    <w:rsid w:val="008F7EC8"/>
    <w:rsid w:val="009065DB"/>
    <w:rsid w:val="00907E23"/>
    <w:rsid w:val="0091379A"/>
    <w:rsid w:val="009164DA"/>
    <w:rsid w:val="00921DF7"/>
    <w:rsid w:val="009413FC"/>
    <w:rsid w:val="00942AE7"/>
    <w:rsid w:val="00945C65"/>
    <w:rsid w:val="0094753D"/>
    <w:rsid w:val="0094787A"/>
    <w:rsid w:val="00950A57"/>
    <w:rsid w:val="0095402D"/>
    <w:rsid w:val="0095477E"/>
    <w:rsid w:val="00955D38"/>
    <w:rsid w:val="00962623"/>
    <w:rsid w:val="00964B03"/>
    <w:rsid w:val="00981B1E"/>
    <w:rsid w:val="009A5E95"/>
    <w:rsid w:val="009B3558"/>
    <w:rsid w:val="009B3E53"/>
    <w:rsid w:val="009B5535"/>
    <w:rsid w:val="009B5BB7"/>
    <w:rsid w:val="009B6CC2"/>
    <w:rsid w:val="009C516B"/>
    <w:rsid w:val="009D2BFB"/>
    <w:rsid w:val="009F37F5"/>
    <w:rsid w:val="00A01448"/>
    <w:rsid w:val="00A01582"/>
    <w:rsid w:val="00A02D25"/>
    <w:rsid w:val="00A06DA8"/>
    <w:rsid w:val="00A107FA"/>
    <w:rsid w:val="00A113F4"/>
    <w:rsid w:val="00A133CC"/>
    <w:rsid w:val="00A14119"/>
    <w:rsid w:val="00A26E25"/>
    <w:rsid w:val="00A36A86"/>
    <w:rsid w:val="00A37218"/>
    <w:rsid w:val="00A40ECA"/>
    <w:rsid w:val="00A52F7D"/>
    <w:rsid w:val="00A60E1E"/>
    <w:rsid w:val="00A66E8A"/>
    <w:rsid w:val="00A73E2C"/>
    <w:rsid w:val="00A97163"/>
    <w:rsid w:val="00AB1630"/>
    <w:rsid w:val="00AB1EBE"/>
    <w:rsid w:val="00AB3774"/>
    <w:rsid w:val="00AC18E2"/>
    <w:rsid w:val="00AC3B8B"/>
    <w:rsid w:val="00AC6D5B"/>
    <w:rsid w:val="00AD1F96"/>
    <w:rsid w:val="00AE28DF"/>
    <w:rsid w:val="00AE4186"/>
    <w:rsid w:val="00AF2A5A"/>
    <w:rsid w:val="00AF6486"/>
    <w:rsid w:val="00B00A9F"/>
    <w:rsid w:val="00B01591"/>
    <w:rsid w:val="00B034FA"/>
    <w:rsid w:val="00B0352E"/>
    <w:rsid w:val="00B05236"/>
    <w:rsid w:val="00B10FE6"/>
    <w:rsid w:val="00B120D0"/>
    <w:rsid w:val="00B13DDB"/>
    <w:rsid w:val="00B177F6"/>
    <w:rsid w:val="00B17D88"/>
    <w:rsid w:val="00B21C4E"/>
    <w:rsid w:val="00B222E5"/>
    <w:rsid w:val="00B24C3D"/>
    <w:rsid w:val="00B24E52"/>
    <w:rsid w:val="00B273A4"/>
    <w:rsid w:val="00B30C5F"/>
    <w:rsid w:val="00B36E7E"/>
    <w:rsid w:val="00B52731"/>
    <w:rsid w:val="00B54084"/>
    <w:rsid w:val="00B640FE"/>
    <w:rsid w:val="00B65487"/>
    <w:rsid w:val="00B7154F"/>
    <w:rsid w:val="00B74410"/>
    <w:rsid w:val="00B75CA0"/>
    <w:rsid w:val="00B77421"/>
    <w:rsid w:val="00B85BAA"/>
    <w:rsid w:val="00B874C3"/>
    <w:rsid w:val="00B96814"/>
    <w:rsid w:val="00BA0345"/>
    <w:rsid w:val="00BB3310"/>
    <w:rsid w:val="00BB33FB"/>
    <w:rsid w:val="00BC2AFE"/>
    <w:rsid w:val="00BD1554"/>
    <w:rsid w:val="00BD1EF6"/>
    <w:rsid w:val="00BD3082"/>
    <w:rsid w:val="00BD6397"/>
    <w:rsid w:val="00BF1AFF"/>
    <w:rsid w:val="00BF387E"/>
    <w:rsid w:val="00BF451C"/>
    <w:rsid w:val="00C16A44"/>
    <w:rsid w:val="00C24DD3"/>
    <w:rsid w:val="00C3004A"/>
    <w:rsid w:val="00C30CC8"/>
    <w:rsid w:val="00C321DE"/>
    <w:rsid w:val="00C32222"/>
    <w:rsid w:val="00C33D3E"/>
    <w:rsid w:val="00C348A7"/>
    <w:rsid w:val="00C36A86"/>
    <w:rsid w:val="00C4060D"/>
    <w:rsid w:val="00C41311"/>
    <w:rsid w:val="00C42519"/>
    <w:rsid w:val="00C42FDF"/>
    <w:rsid w:val="00C4523F"/>
    <w:rsid w:val="00C5245A"/>
    <w:rsid w:val="00C52540"/>
    <w:rsid w:val="00C6248F"/>
    <w:rsid w:val="00C648B7"/>
    <w:rsid w:val="00C73DA3"/>
    <w:rsid w:val="00C7480F"/>
    <w:rsid w:val="00C83898"/>
    <w:rsid w:val="00C91ECA"/>
    <w:rsid w:val="00C93DD4"/>
    <w:rsid w:val="00C9497F"/>
    <w:rsid w:val="00CA0B79"/>
    <w:rsid w:val="00CA10A2"/>
    <w:rsid w:val="00CA1542"/>
    <w:rsid w:val="00CA2293"/>
    <w:rsid w:val="00CA4825"/>
    <w:rsid w:val="00CB2EC1"/>
    <w:rsid w:val="00CB31FD"/>
    <w:rsid w:val="00CB5A9E"/>
    <w:rsid w:val="00CC1A69"/>
    <w:rsid w:val="00CC2B50"/>
    <w:rsid w:val="00CC5A9B"/>
    <w:rsid w:val="00CC60BB"/>
    <w:rsid w:val="00CC6176"/>
    <w:rsid w:val="00CC754D"/>
    <w:rsid w:val="00CC7C70"/>
    <w:rsid w:val="00CD2417"/>
    <w:rsid w:val="00CD49DB"/>
    <w:rsid w:val="00CD5703"/>
    <w:rsid w:val="00CD5EA0"/>
    <w:rsid w:val="00D00416"/>
    <w:rsid w:val="00D04333"/>
    <w:rsid w:val="00D046A2"/>
    <w:rsid w:val="00D04B4F"/>
    <w:rsid w:val="00D04D26"/>
    <w:rsid w:val="00D05707"/>
    <w:rsid w:val="00D117F8"/>
    <w:rsid w:val="00D1575E"/>
    <w:rsid w:val="00D2527F"/>
    <w:rsid w:val="00D26EE1"/>
    <w:rsid w:val="00D40F7D"/>
    <w:rsid w:val="00D43317"/>
    <w:rsid w:val="00D43620"/>
    <w:rsid w:val="00D4482F"/>
    <w:rsid w:val="00D51D0B"/>
    <w:rsid w:val="00D51ECB"/>
    <w:rsid w:val="00D552EF"/>
    <w:rsid w:val="00D55EBF"/>
    <w:rsid w:val="00D632F1"/>
    <w:rsid w:val="00D70379"/>
    <w:rsid w:val="00D728E5"/>
    <w:rsid w:val="00D853A7"/>
    <w:rsid w:val="00D86C51"/>
    <w:rsid w:val="00D86E67"/>
    <w:rsid w:val="00D937E2"/>
    <w:rsid w:val="00D96C15"/>
    <w:rsid w:val="00D96D68"/>
    <w:rsid w:val="00DA7FEC"/>
    <w:rsid w:val="00DB371F"/>
    <w:rsid w:val="00DB6932"/>
    <w:rsid w:val="00DC05D2"/>
    <w:rsid w:val="00DC5800"/>
    <w:rsid w:val="00DC634F"/>
    <w:rsid w:val="00DC744C"/>
    <w:rsid w:val="00DD4625"/>
    <w:rsid w:val="00DD4BAC"/>
    <w:rsid w:val="00DE010B"/>
    <w:rsid w:val="00DE3180"/>
    <w:rsid w:val="00DE7905"/>
    <w:rsid w:val="00DF5830"/>
    <w:rsid w:val="00E0103E"/>
    <w:rsid w:val="00E04A0C"/>
    <w:rsid w:val="00E0651E"/>
    <w:rsid w:val="00E23F00"/>
    <w:rsid w:val="00E3732D"/>
    <w:rsid w:val="00E431F3"/>
    <w:rsid w:val="00E53E4E"/>
    <w:rsid w:val="00E56663"/>
    <w:rsid w:val="00E64139"/>
    <w:rsid w:val="00E67AFB"/>
    <w:rsid w:val="00E727B2"/>
    <w:rsid w:val="00E75722"/>
    <w:rsid w:val="00E758AB"/>
    <w:rsid w:val="00E75BD3"/>
    <w:rsid w:val="00E81689"/>
    <w:rsid w:val="00E85FF7"/>
    <w:rsid w:val="00E90823"/>
    <w:rsid w:val="00EA593C"/>
    <w:rsid w:val="00EA6494"/>
    <w:rsid w:val="00EA6E41"/>
    <w:rsid w:val="00EB1CF6"/>
    <w:rsid w:val="00EB1D85"/>
    <w:rsid w:val="00EB727E"/>
    <w:rsid w:val="00EB79DE"/>
    <w:rsid w:val="00EC4DB5"/>
    <w:rsid w:val="00ED5958"/>
    <w:rsid w:val="00EE010D"/>
    <w:rsid w:val="00EF0155"/>
    <w:rsid w:val="00EF33D3"/>
    <w:rsid w:val="00EF4AD4"/>
    <w:rsid w:val="00EF6ECC"/>
    <w:rsid w:val="00F003B2"/>
    <w:rsid w:val="00F00C56"/>
    <w:rsid w:val="00F05BBD"/>
    <w:rsid w:val="00F06852"/>
    <w:rsid w:val="00F100F2"/>
    <w:rsid w:val="00F1313B"/>
    <w:rsid w:val="00F14916"/>
    <w:rsid w:val="00F14C26"/>
    <w:rsid w:val="00F14E49"/>
    <w:rsid w:val="00F2755F"/>
    <w:rsid w:val="00F30E36"/>
    <w:rsid w:val="00F42BA6"/>
    <w:rsid w:val="00F45786"/>
    <w:rsid w:val="00F45792"/>
    <w:rsid w:val="00F47996"/>
    <w:rsid w:val="00F528C2"/>
    <w:rsid w:val="00F54509"/>
    <w:rsid w:val="00F6043C"/>
    <w:rsid w:val="00F732FE"/>
    <w:rsid w:val="00F764D7"/>
    <w:rsid w:val="00F76C1E"/>
    <w:rsid w:val="00F77704"/>
    <w:rsid w:val="00F81862"/>
    <w:rsid w:val="00F86DC2"/>
    <w:rsid w:val="00F87878"/>
    <w:rsid w:val="00F905ED"/>
    <w:rsid w:val="00F91CE7"/>
    <w:rsid w:val="00F91E91"/>
    <w:rsid w:val="00FA0B15"/>
    <w:rsid w:val="00FA1456"/>
    <w:rsid w:val="00FA24B9"/>
    <w:rsid w:val="00FB2F9C"/>
    <w:rsid w:val="00FC25E0"/>
    <w:rsid w:val="00FC4D9A"/>
    <w:rsid w:val="00FC6CA5"/>
    <w:rsid w:val="00FD263C"/>
    <w:rsid w:val="00FE18ED"/>
    <w:rsid w:val="00FF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235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4B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Normalny PDST,lp1,Preambuła,HŁ_Bullet1,Use Case List Paragraph,Heading2,Body Bullet,List Paragraph1,BULLET,UEDAŞ Bullet,abc siralı,Texto,Bulleted Text,T_SZ_List Paragraph"/>
    <w:basedOn w:val="Normalny"/>
    <w:link w:val="AkapitzlistZnak"/>
    <w:uiPriority w:val="34"/>
    <w:qFormat/>
    <w:rsid w:val="007A3C14"/>
    <w:pPr>
      <w:ind w:left="720"/>
      <w:contextualSpacing/>
    </w:pPr>
  </w:style>
  <w:style w:type="table" w:styleId="Tabela-Siatka">
    <w:name w:val="Table Grid"/>
    <w:basedOn w:val="Standardowy"/>
    <w:uiPriority w:val="59"/>
    <w:unhideWhenUsed/>
    <w:rsid w:val="007A3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Normalny PDST Znak,lp1 Znak,Preambuła Znak,HŁ_Bullet1 Znak,Use Case List Paragraph Znak,Heading2 Znak,Body Bullet Znak,List Paragraph1 Znak,BULLET Znak,UEDAŞ Bullet Znak,abc siralı Znak"/>
    <w:basedOn w:val="Domylnaczcionkaakapitu"/>
    <w:link w:val="Akapitzlist"/>
    <w:uiPriority w:val="34"/>
    <w:locked/>
    <w:rsid w:val="007A3C14"/>
  </w:style>
  <w:style w:type="table" w:styleId="Jasnecieniowanieakcent1">
    <w:name w:val="Light Shading Accent 1"/>
    <w:basedOn w:val="Standardowy"/>
    <w:uiPriority w:val="60"/>
    <w:rsid w:val="007A3C1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7A3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3C1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6C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16C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16C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6C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6C68"/>
    <w:rPr>
      <w:b/>
      <w:bCs/>
      <w:sz w:val="20"/>
      <w:szCs w:val="20"/>
    </w:rPr>
  </w:style>
  <w:style w:type="character" w:styleId="Wyrnienieintensywne">
    <w:name w:val="Intense Emphasis"/>
    <w:basedOn w:val="Domylnaczcionkaakapitu"/>
    <w:uiPriority w:val="21"/>
    <w:qFormat/>
    <w:rsid w:val="0053267B"/>
    <w:rPr>
      <w:b/>
      <w:bCs/>
      <w:i/>
      <w:iCs/>
      <w:color w:val="4F81BD" w:themeColor="accent1"/>
    </w:rPr>
  </w:style>
  <w:style w:type="character" w:customStyle="1" w:styleId="Nagwek1Znak">
    <w:name w:val="Nagłówek 1 Znak"/>
    <w:basedOn w:val="Domylnaczcionkaakapitu"/>
    <w:link w:val="Nagwek1"/>
    <w:uiPriority w:val="9"/>
    <w:rsid w:val="00104B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04B86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104B86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104B86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104B86"/>
    <w:pPr>
      <w:spacing w:after="100"/>
      <w:ind w:left="220"/>
    </w:pPr>
    <w:rPr>
      <w:rFonts w:eastAsiaTheme="minorEastAsia"/>
      <w:lang w:eastAsia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104B86"/>
    <w:pPr>
      <w:spacing w:after="100"/>
      <w:ind w:left="440"/>
    </w:pPr>
    <w:rPr>
      <w:rFonts w:eastAsiaTheme="minorEastAsia"/>
      <w:lang w:eastAsia="pl-PL"/>
    </w:rPr>
  </w:style>
  <w:style w:type="character" w:styleId="Uwydatnienie">
    <w:name w:val="Emphasis"/>
    <w:basedOn w:val="Domylnaczcionkaakapitu"/>
    <w:uiPriority w:val="20"/>
    <w:qFormat/>
    <w:rsid w:val="00400BEA"/>
    <w:rPr>
      <w:i/>
      <w:iCs/>
    </w:rPr>
  </w:style>
  <w:style w:type="paragraph" w:styleId="Poprawka">
    <w:name w:val="Revision"/>
    <w:hidden/>
    <w:uiPriority w:val="99"/>
    <w:semiHidden/>
    <w:rsid w:val="00A107FA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85C3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D4C55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D5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5958"/>
  </w:style>
  <w:style w:type="paragraph" w:styleId="Stopka">
    <w:name w:val="footer"/>
    <w:basedOn w:val="Normalny"/>
    <w:link w:val="StopkaZnak"/>
    <w:uiPriority w:val="99"/>
    <w:unhideWhenUsed/>
    <w:rsid w:val="00ED5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5958"/>
  </w:style>
  <w:style w:type="paragraph" w:styleId="Tekstprzypisudolnego">
    <w:name w:val="footnote text"/>
    <w:basedOn w:val="Normalny"/>
    <w:link w:val="TekstprzypisudolnegoZnak"/>
    <w:uiPriority w:val="99"/>
    <w:unhideWhenUsed/>
    <w:rsid w:val="0081237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1237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12373"/>
    <w:rPr>
      <w:vertAlign w:val="superscript"/>
    </w:rPr>
  </w:style>
  <w:style w:type="character" w:customStyle="1" w:styleId="ui-provider">
    <w:name w:val="ui-provider"/>
    <w:basedOn w:val="Domylnaczcionkaakapitu"/>
    <w:rsid w:val="005F5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386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595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161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871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5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0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44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6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oleObject" Target="embeddings/oleObject2.bin"/><Relationship Id="rId39" Type="http://schemas.openxmlformats.org/officeDocument/2006/relationships/image" Target="media/image29.png"/><Relationship Id="rId21" Type="http://schemas.openxmlformats.org/officeDocument/2006/relationships/image" Target="media/image14.png"/><Relationship Id="rId34" Type="http://schemas.openxmlformats.org/officeDocument/2006/relationships/image" Target="media/image25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0.png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37" Type="http://schemas.openxmlformats.org/officeDocument/2006/relationships/hyperlink" Target="http://www.pz.gov.pl" TargetMode="External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3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4" Type="http://schemas.openxmlformats.org/officeDocument/2006/relationships/image" Target="media/image34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oleObject" Target="embeddings/oleObject1.bin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8" Type="http://schemas.openxmlformats.org/officeDocument/2006/relationships/image" Target="media/image1.pn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0" Type="http://schemas.openxmlformats.org/officeDocument/2006/relationships/image" Target="media/image13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B695E-F1C7-4488-8E88-7D83392F8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2054</Words>
  <Characters>12329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2024-02-23T11:54:00Z</dcterms:created>
  <dcterms:modified xsi:type="dcterms:W3CDTF">2024-02-23T11:54:00Z</dcterms:modified>
</cp:coreProperties>
</file>