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3E3FEA" w:rsidP="003E3FEA">
      <w:pPr>
        <w:spacing w:after="0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</w:t>
      </w:r>
      <w:r w:rsidR="005D068A">
        <w:rPr>
          <w:rFonts w:ascii="Arial" w:hAnsi="Arial" w:cs="Arial"/>
          <w:b/>
        </w:rPr>
        <w:t>Tomasz Czajka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</w:t>
      </w:r>
      <w:r w:rsidR="000A2820">
        <w:rPr>
          <w:rFonts w:ascii="Arial" w:hAnsi="Arial" w:cs="Arial"/>
          <w:b/>
        </w:rPr>
        <w:t>Miejski</w:t>
      </w:r>
      <w:r w:rsidRPr="002A11F1">
        <w:rPr>
          <w:rFonts w:ascii="Arial" w:hAnsi="Arial" w:cs="Arial"/>
          <w:b/>
        </w:rPr>
        <w:t xml:space="preserve"> 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A2820">
        <w:rPr>
          <w:rFonts w:ascii="Arial" w:hAnsi="Arial" w:cs="Arial"/>
          <w:b/>
        </w:rPr>
        <w:t>Bydgoszczy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</w:t>
      </w:r>
      <w:r w:rsidR="000A2820">
        <w:rPr>
          <w:rFonts w:ascii="Arial" w:hAnsi="Arial" w:cs="Arial"/>
        </w:rPr>
        <w:t>Miejskiej</w:t>
      </w:r>
      <w:r w:rsidRPr="00DB797A">
        <w:rPr>
          <w:rFonts w:ascii="Arial" w:hAnsi="Arial" w:cs="Arial"/>
        </w:rPr>
        <w:t xml:space="preserve"> Państwowej Straży Pożarnej w </w:t>
      </w:r>
      <w:r w:rsidR="000A2820">
        <w:rPr>
          <w:rFonts w:ascii="Arial" w:hAnsi="Arial" w:cs="Arial"/>
        </w:rPr>
        <w:t>Bydgoszczy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A524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(</w:t>
            </w:r>
            <w:r w:rsidR="005D068A">
              <w:rPr>
                <w:rFonts w:ascii="Arial" w:hAnsi="Arial" w:cs="Arial"/>
                <w:sz w:val="20"/>
                <w:szCs w:val="20"/>
              </w:rPr>
              <w:t>Dz. U. z 2024</w:t>
            </w:r>
            <w:r w:rsidR="00A524D8">
              <w:rPr>
                <w:rFonts w:ascii="Arial" w:hAnsi="Arial" w:cs="Arial"/>
                <w:sz w:val="20"/>
                <w:szCs w:val="20"/>
              </w:rPr>
              <w:t xml:space="preserve"> r., poz. 1443 ze zm.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8305FE">
              <w:rPr>
                <w:rFonts w:ascii="Arial" w:hAnsi="Arial" w:cs="Arial"/>
                <w:sz w:val="20"/>
                <w:szCs w:val="20"/>
              </w:rPr>
              <w:t>Miejski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Państwowej Straży Pożarnej</w:t>
            </w:r>
            <w:r w:rsidR="0075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8305FE">
              <w:rPr>
                <w:rFonts w:ascii="Arial" w:hAnsi="Arial" w:cs="Arial"/>
                <w:sz w:val="20"/>
                <w:szCs w:val="20"/>
              </w:rPr>
              <w:t>Bydgoszczy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5D068A">
        <w:trPr>
          <w:trHeight w:val="1430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3C39BD" w:rsidRPr="003C39BD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</w:t>
            </w:r>
          </w:p>
          <w:p w:rsidR="00C2398C" w:rsidRPr="00EF6918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>w Akademii Pożarniczej studiów na kierunku inżynieria bezpieczeństwa w zak</w:t>
            </w:r>
            <w:r w:rsidR="00263E5F">
              <w:rPr>
                <w:rFonts w:ascii="Arial" w:hAnsi="Arial" w:cs="Arial"/>
                <w:sz w:val="18"/>
                <w:szCs w:val="18"/>
              </w:rPr>
              <w:t>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19698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  <w:r w:rsidR="00196988">
              <w:rPr>
                <w:rFonts w:ascii="Arial" w:hAnsi="Arial" w:cs="Arial"/>
                <w:sz w:val="18"/>
                <w:szCs w:val="18"/>
              </w:rPr>
              <w:t>(</w:t>
            </w:r>
            <w:bookmarkStart w:id="0" w:name="_GoBack"/>
            <w:r w:rsidR="00196988">
              <w:rPr>
                <w:rFonts w:ascii="Arial" w:hAnsi="Arial" w:cs="Arial"/>
                <w:sz w:val="18"/>
                <w:szCs w:val="18"/>
              </w:rPr>
              <w:t>Dz. U. z 2025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196988">
              <w:rPr>
                <w:rFonts w:ascii="Arial" w:hAnsi="Arial" w:cs="Arial"/>
                <w:sz w:val="18"/>
                <w:szCs w:val="18"/>
              </w:rPr>
              <w:t>91</w:t>
            </w:r>
            <w:bookmarkEnd w:id="0"/>
            <w:r w:rsidR="00F9198F" w:rsidRPr="00F9198F">
              <w:rPr>
                <w:rFonts w:ascii="Arial" w:hAnsi="Arial" w:cs="Arial"/>
                <w:sz w:val="18"/>
                <w:szCs w:val="18"/>
              </w:rPr>
              <w:t>),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5D068A">
              <w:rPr>
                <w:rFonts w:ascii="Arial" w:hAnsi="Arial" w:cs="Arial"/>
                <w:sz w:val="18"/>
                <w:szCs w:val="18"/>
              </w:rPr>
              <w:t>,</w:t>
            </w:r>
            <w:r w:rsidR="00496613">
              <w:rPr>
                <w:rFonts w:ascii="Arial" w:hAnsi="Arial" w:cs="Arial"/>
                <w:sz w:val="18"/>
                <w:szCs w:val="18"/>
              </w:rPr>
              <w:t xml:space="preserve"> według programu z 4 marca 2022 r.</w:t>
            </w:r>
            <w:r w:rsidR="005D068A">
              <w:rPr>
                <w:rFonts w:ascii="Arial" w:hAnsi="Arial" w:cs="Arial"/>
                <w:sz w:val="18"/>
                <w:szCs w:val="18"/>
              </w:rPr>
              <w:t xml:space="preserve"> lub według programu z 21 września 2023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03667D" w:rsidP="00BD1A30">
            <w:pPr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Wykształcenie wyższe o kierunku przydatnym w Państwowej Straży Pożarnej  na danym stanowisku,  na które jest prowadzone postępowanie kwalifikacyjne w codz</w:t>
            </w:r>
            <w:r w:rsidR="00BD1A30">
              <w:rPr>
                <w:rFonts w:ascii="Arial" w:hAnsi="Arial" w:cs="Arial"/>
                <w:sz w:val="18"/>
                <w:szCs w:val="18"/>
              </w:rPr>
              <w:t>iennym rozkładzie czasu służby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03667D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Prawo jazdy kat. B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262"/>
    <w:rsid w:val="0003667D"/>
    <w:rsid w:val="000A2820"/>
    <w:rsid w:val="000A6763"/>
    <w:rsid w:val="001231FC"/>
    <w:rsid w:val="00124870"/>
    <w:rsid w:val="00151DC4"/>
    <w:rsid w:val="00155E9D"/>
    <w:rsid w:val="00196988"/>
    <w:rsid w:val="00201611"/>
    <w:rsid w:val="00220286"/>
    <w:rsid w:val="00263E5F"/>
    <w:rsid w:val="002A11F1"/>
    <w:rsid w:val="002E458D"/>
    <w:rsid w:val="00305F1F"/>
    <w:rsid w:val="003C39BD"/>
    <w:rsid w:val="003E3FEA"/>
    <w:rsid w:val="00411350"/>
    <w:rsid w:val="0044047E"/>
    <w:rsid w:val="0045786E"/>
    <w:rsid w:val="00496613"/>
    <w:rsid w:val="004D4C4F"/>
    <w:rsid w:val="004D511B"/>
    <w:rsid w:val="004E0E36"/>
    <w:rsid w:val="0057067D"/>
    <w:rsid w:val="00596ECE"/>
    <w:rsid w:val="005D068A"/>
    <w:rsid w:val="00614993"/>
    <w:rsid w:val="006B123C"/>
    <w:rsid w:val="00702B8C"/>
    <w:rsid w:val="007050BB"/>
    <w:rsid w:val="00710376"/>
    <w:rsid w:val="00712BD7"/>
    <w:rsid w:val="00750F82"/>
    <w:rsid w:val="00774BFF"/>
    <w:rsid w:val="007C01FE"/>
    <w:rsid w:val="007E20AF"/>
    <w:rsid w:val="007E44F8"/>
    <w:rsid w:val="008305FE"/>
    <w:rsid w:val="00881DA0"/>
    <w:rsid w:val="008A2A44"/>
    <w:rsid w:val="008C3DD2"/>
    <w:rsid w:val="00A439D4"/>
    <w:rsid w:val="00A524D8"/>
    <w:rsid w:val="00BC0E76"/>
    <w:rsid w:val="00BD1A30"/>
    <w:rsid w:val="00C2398C"/>
    <w:rsid w:val="00C35F6C"/>
    <w:rsid w:val="00C367EC"/>
    <w:rsid w:val="00C72840"/>
    <w:rsid w:val="00DB797A"/>
    <w:rsid w:val="00DC7262"/>
    <w:rsid w:val="00EA6BE5"/>
    <w:rsid w:val="00EF36F4"/>
    <w:rsid w:val="00EF6918"/>
    <w:rsid w:val="00F11B6B"/>
    <w:rsid w:val="00F32A9B"/>
    <w:rsid w:val="00F34DDE"/>
    <w:rsid w:val="00F85487"/>
    <w:rsid w:val="00F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701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A.Jurczak (KM Bydgoszcz)</cp:lastModifiedBy>
  <cp:revision>32</cp:revision>
  <cp:lastPrinted>2025-06-05T10:45:00Z</cp:lastPrinted>
  <dcterms:created xsi:type="dcterms:W3CDTF">2022-01-24T10:41:00Z</dcterms:created>
  <dcterms:modified xsi:type="dcterms:W3CDTF">2025-06-05T10:45:00Z</dcterms:modified>
</cp:coreProperties>
</file>