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993D32" w:rsidRPr="00C55176" w14:paraId="7E56D494" w14:textId="77777777" w:rsidTr="0003535F">
        <w:trPr>
          <w:trHeight w:val="274"/>
        </w:trPr>
        <w:tc>
          <w:tcPr>
            <w:tcW w:w="1755" w:type="dxa"/>
            <w:gridSpan w:val="2"/>
            <w:vMerge w:val="restart"/>
          </w:tcPr>
          <w:p w14:paraId="12F982AF" w14:textId="2C71FF10" w:rsidR="00993D32" w:rsidRPr="00C55176" w:rsidRDefault="00993D32" w:rsidP="0003535F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29708725" wp14:editId="2C52DAB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578190753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190753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09172CF9" w14:textId="77777777" w:rsidR="00993D32" w:rsidRPr="00C55176" w:rsidRDefault="00993D32" w:rsidP="00035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59251300" w14:textId="77777777" w:rsidR="00993D32" w:rsidRPr="00C55176" w:rsidRDefault="00993D32" w:rsidP="00035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993D32" w:rsidRPr="00C55176" w14:paraId="3AFEA9A8" w14:textId="77777777" w:rsidTr="0003535F">
        <w:trPr>
          <w:trHeight w:val="1266"/>
        </w:trPr>
        <w:tc>
          <w:tcPr>
            <w:tcW w:w="1755" w:type="dxa"/>
            <w:gridSpan w:val="2"/>
            <w:vMerge/>
          </w:tcPr>
          <w:p w14:paraId="642637BC" w14:textId="77777777" w:rsidR="00993D32" w:rsidRPr="00C55176" w:rsidRDefault="00993D32" w:rsidP="000353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29351ECF" w14:textId="77777777" w:rsidR="00993D32" w:rsidRDefault="00993D32" w:rsidP="000353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5EBBA2C" w14:textId="77777777" w:rsidR="00993D32" w:rsidRPr="00C55176" w:rsidRDefault="00993D32" w:rsidP="00035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6F52150E" w14:textId="77777777" w:rsidR="00993D32" w:rsidRPr="00C55176" w:rsidRDefault="00993D32" w:rsidP="000353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3D32" w:rsidRPr="00C55176" w14:paraId="13C78BED" w14:textId="77777777" w:rsidTr="0003535F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56BF5757" w14:textId="77777777" w:rsidR="00993D32" w:rsidRPr="00C55176" w:rsidRDefault="00993D32" w:rsidP="000353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05867F1F" w14:textId="77777777" w:rsidR="00993D32" w:rsidRPr="00C55176" w:rsidRDefault="00993D32" w:rsidP="000353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993D32" w:rsidRPr="00C55176" w14:paraId="59A6C2C4" w14:textId="77777777" w:rsidTr="0003535F">
        <w:trPr>
          <w:trHeight w:val="887"/>
        </w:trPr>
        <w:tc>
          <w:tcPr>
            <w:tcW w:w="1092" w:type="dxa"/>
            <w:shd w:val="clear" w:color="auto" w:fill="auto"/>
          </w:tcPr>
          <w:p w14:paraId="694FB765" w14:textId="77777777" w:rsidR="00993D32" w:rsidRPr="00C55176" w:rsidRDefault="00993D32" w:rsidP="0003535F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323B95A7" w14:textId="77777777" w:rsidR="00993D32" w:rsidRPr="00C55176" w:rsidRDefault="00993D32" w:rsidP="0003535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32E8FA17" w14:textId="3AEF2A0C" w:rsidR="00993D32" w:rsidRPr="00C55176" w:rsidRDefault="00993D32" w:rsidP="000353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</w:t>
            </w:r>
            <w:r w:rsidR="00CF0FF8">
              <w:rPr>
                <w:sz w:val="16"/>
              </w:rPr>
              <w:t>4 r</w:t>
            </w:r>
            <w:r>
              <w:rPr>
                <w:sz w:val="16"/>
              </w:rPr>
              <w:t>.</w:t>
            </w:r>
            <w:r w:rsidR="00CF0FF8">
              <w:rPr>
                <w:sz w:val="16"/>
              </w:rPr>
              <w:t xml:space="preserve"> poz. 416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CF0FF8">
              <w:rPr>
                <w:sz w:val="16"/>
              </w:rPr>
              <w:t>25</w:t>
            </w:r>
            <w:r w:rsidRPr="00C55176">
              <w:rPr>
                <w:sz w:val="16"/>
              </w:rPr>
              <w:t xml:space="preserve"> r.</w:t>
            </w:r>
            <w:r w:rsidR="00E417E4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poz. </w:t>
            </w:r>
            <w:r w:rsidR="00CF0FF8">
              <w:rPr>
                <w:sz w:val="16"/>
              </w:rPr>
              <w:t>418</w:t>
            </w:r>
            <w:r w:rsidR="00E417E4">
              <w:rPr>
                <w:sz w:val="16"/>
              </w:rPr>
              <w:t xml:space="preserve"> ze zm.</w:t>
            </w:r>
            <w:r w:rsidRPr="00C55176">
              <w:rPr>
                <w:sz w:val="16"/>
              </w:rPr>
              <w:t>)</w:t>
            </w:r>
          </w:p>
          <w:p w14:paraId="2ECF16B4" w14:textId="00C06E62" w:rsidR="00993D32" w:rsidRPr="00C55176" w:rsidRDefault="00993D32" w:rsidP="0003535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5E794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5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</w:t>
            </w:r>
            <w:r w:rsidR="00E417E4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poz. </w:t>
            </w:r>
            <w:r w:rsidR="005E794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1154</w:t>
            </w:r>
            <w:r w:rsidR="00E417E4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,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</w:t>
            </w:r>
            <w:r w:rsidR="00E417E4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e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993D32" w:rsidRPr="00C55176" w14:paraId="3D517EA7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D8ACF10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01368E4E" w14:textId="77777777" w:rsidR="00993D32" w:rsidRPr="00C55176" w:rsidRDefault="00993D32" w:rsidP="0003535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4FDF29F" w14:textId="77777777" w:rsidR="00993D32" w:rsidRPr="00C55176" w:rsidRDefault="00993D32" w:rsidP="0003535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993D32" w:rsidRPr="00C55176" w14:paraId="48191C3D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A74972E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5D8C562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542A8CCF" w14:textId="77777777" w:rsidTr="0003535F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065D2F9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3FF8A9F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419D8CAC" w14:textId="77777777" w:rsidR="00993D32" w:rsidRPr="00C55176" w:rsidRDefault="00993D32" w:rsidP="0003535F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5B83786C" w14:textId="77777777" w:rsidTr="0003535F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7F68B15E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6E6970F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5E206DE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1D25289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3592CB0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993D32" w:rsidRPr="00C55176" w14:paraId="25DE0CDB" w14:textId="77777777" w:rsidTr="0003535F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DAFBFDE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3A60926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993D32" w:rsidRPr="00C55176" w14:paraId="7327085A" w14:textId="77777777" w:rsidTr="0003535F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29FFC4F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E9F38D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1D55722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7208B29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52B7E05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993D32" w:rsidRPr="00C55176" w14:paraId="1B2B9414" w14:textId="77777777" w:rsidTr="0003535F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3B786A38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158FB432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4500B17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6A3F64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993D32" w:rsidRPr="00C55176" w14:paraId="6B6E7E42" w14:textId="77777777" w:rsidTr="0003535F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1DC8307" w14:textId="77777777" w:rsidR="00993D32" w:rsidRPr="00C55176" w:rsidRDefault="00993D32" w:rsidP="0003535F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339B937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7275E44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FC31E4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993D32" w:rsidRPr="00C55176" w14:paraId="78A0586A" w14:textId="77777777" w:rsidTr="0003535F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08EEA7B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46A49CC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34203A5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536AFB9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4A429D7B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993D32" w:rsidRPr="00C55176" w14:paraId="19E4159E" w14:textId="77777777" w:rsidTr="0003535F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3A6CC774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7A2C8B2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993D32" w:rsidRPr="00C55176" w14:paraId="5175293C" w14:textId="77777777" w:rsidTr="0003535F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5E1E00F9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40184199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D996F0F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246828C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60ADE25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9F90E81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2AE4C44" w14:textId="77777777" w:rsidR="00993D32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3B0D201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93D32" w:rsidRPr="00C55176" w14:paraId="2DFEA4CB" w14:textId="77777777" w:rsidTr="0003535F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16BBB778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3A7A33D0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D227565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993D32" w:rsidRPr="00C55176" w14:paraId="5A8081F1" w14:textId="77777777" w:rsidTr="0003535F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1D04D864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5DEE233B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13CA836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5B1FA84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6887D641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3E335E5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53B8256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7DD13DA3" w14:textId="77777777" w:rsidTr="0003535F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F05CF0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6CE2DB4F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56045B4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002DF30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993D32" w:rsidRPr="00C55176" w14:paraId="69E3568C" w14:textId="77777777" w:rsidTr="0003535F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F369E36" w14:textId="77777777" w:rsidR="00993D32" w:rsidRPr="00C55176" w:rsidRDefault="00993D32" w:rsidP="0003535F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4D60598E" w14:textId="6D8C2DF9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FD6471" wp14:editId="4A7109A7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00739075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B463B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0458718F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50092DAD" w14:textId="75EFFA06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032044" wp14:editId="7DAD21A0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97052887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4DC7F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0B2A1E91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993D32" w:rsidRPr="00C55176" w14:paraId="364202AA" w14:textId="77777777" w:rsidTr="0003535F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17C29B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2358A70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1B0B5EDA" w14:textId="77777777" w:rsidR="00993D32" w:rsidRPr="00C55176" w:rsidRDefault="00993D32" w:rsidP="0003535F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1E429F5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CE7DE1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6640F4FF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03BB38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B32325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FC28CD3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55A1443B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C37383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3332788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C80560F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2726C7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AB8FEF5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619C71C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F8494C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5120D76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3F5634F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27EFD16D" w14:textId="77777777" w:rsidR="00993D32" w:rsidRPr="00C55176" w:rsidRDefault="00993D32" w:rsidP="0003535F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993D32" w:rsidRPr="00C55176" w14:paraId="639D2F33" w14:textId="77777777" w:rsidTr="0003535F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1D6CF2DA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77AD466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4D738409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0FF5B9E8" w14:textId="77777777" w:rsidTr="0003535F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2028A0E1" w14:textId="77777777" w:rsidR="00993D32" w:rsidRPr="00C55176" w:rsidRDefault="00993D32" w:rsidP="0003535F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51B09A0D" w14:textId="77777777" w:rsidR="00993D32" w:rsidRPr="00C55176" w:rsidRDefault="00993D32" w:rsidP="0003535F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F12B50B" w14:textId="77777777" w:rsidR="00993D32" w:rsidRPr="00C55176" w:rsidRDefault="00993D32" w:rsidP="0003535F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0BB85C6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ABDF3E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24428A8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7C9644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4193F6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7A22811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72E7B8F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EAFBCB0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6E68792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EBF1D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6AAA6EA5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763951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325B9BC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F74D864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409E7B20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AE64BC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993D32" w:rsidRPr="00C55176" w14:paraId="022A8268" w14:textId="77777777" w:rsidTr="0003535F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60E9BDFD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993D32" w:rsidRPr="00C55176" w14:paraId="3C2B3A07" w14:textId="77777777" w:rsidTr="0003535F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33D98E0C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993D32" w:rsidRPr="00C55176" w14:paraId="6DBDF162" w14:textId="77777777" w:rsidTr="0003535F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615DFCF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993D32" w:rsidRPr="00C55176" w14:paraId="060E4E1E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AE2272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104C208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E9495F4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549A4CE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54453B9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4C8E5D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8FE5B6D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06560A" w14:textId="77777777" w:rsidR="00993D32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B1F97C5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7E13B983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DD77796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993D32" w:rsidRPr="00C55176" w14:paraId="50FC8612" w14:textId="77777777" w:rsidTr="0003535F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5C0D8E4" w14:textId="77777777" w:rsidR="00993D32" w:rsidRPr="00C55176" w:rsidRDefault="00993D32" w:rsidP="0003535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624D77DF" w14:textId="36057530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99540D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1</w:t>
            </w:r>
            <w:r w:rsidR="0099540D">
              <w:rPr>
                <w:sz w:val="16"/>
                <w:szCs w:val="16"/>
              </w:rPr>
              <w:t>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993D32" w:rsidRPr="00C55176" w14:paraId="544F504E" w14:textId="77777777" w:rsidTr="0003535F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2B03523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3CF335F7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596A0BB0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993D32" w:rsidRPr="00C55176" w14:paraId="536BC8AF" w14:textId="77777777" w:rsidTr="0003535F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1C8935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6C9EDCB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0BB42F29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1A81FB06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0787D62D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01302364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2ECA58CB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23BD36B2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2CE80C91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5D36D3DA" w14:textId="77777777" w:rsidR="00993D32" w:rsidRPr="00C55176" w:rsidRDefault="00993D32" w:rsidP="0003535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1B6A4B18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14:paraId="57CFA14C" w14:textId="77777777" w:rsidR="00993D32" w:rsidRPr="00C55176" w:rsidRDefault="00993D32" w:rsidP="0003535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93D32" w:rsidRPr="00C55176" w14:paraId="245E3E60" w14:textId="77777777" w:rsidTr="0003535F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68FEC6E0" w14:textId="77777777" w:rsidR="00993D32" w:rsidRPr="002305C5" w:rsidRDefault="00993D32" w:rsidP="0003535F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11206F65" w14:textId="77777777" w:rsidR="00993D32" w:rsidRPr="002305C5" w:rsidRDefault="00993D32" w:rsidP="0003535F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3BA4C156" w14:textId="77777777" w:rsidR="005C0439" w:rsidRDefault="005C0439"/>
    <w:sectPr w:rsidR="005C0439" w:rsidSect="00993D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806162">
    <w:abstractNumId w:val="0"/>
  </w:num>
  <w:num w:numId="2" w16cid:durableId="1846742146">
    <w:abstractNumId w:val="2"/>
  </w:num>
  <w:num w:numId="3" w16cid:durableId="44068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39"/>
    <w:rsid w:val="005C0439"/>
    <w:rsid w:val="005E7946"/>
    <w:rsid w:val="00993D32"/>
    <w:rsid w:val="0099540D"/>
    <w:rsid w:val="00CF0FF8"/>
    <w:rsid w:val="00DB002B"/>
    <w:rsid w:val="00E25238"/>
    <w:rsid w:val="00E4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C876"/>
  <w15:chartTrackingRefBased/>
  <w15:docId w15:val="{69EF651C-284B-4F80-B8E6-A646A33E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D32"/>
    <w:pPr>
      <w:spacing w:after="200" w:line="276" w:lineRule="auto"/>
    </w:pPr>
    <w:rPr>
      <w:rFonts w:ascii="Tahoma" w:eastAsia="Calibri" w:hAnsi="Tahom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04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04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0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0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0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0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0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04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04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04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0439"/>
    <w:rPr>
      <w:b/>
      <w:bCs/>
      <w:smallCaps/>
      <w:color w:val="0F4761" w:themeColor="accent1" w:themeShade="BF"/>
      <w:spacing w:val="5"/>
    </w:rPr>
  </w:style>
  <w:style w:type="character" w:customStyle="1" w:styleId="Odwoaniedokomentarza1">
    <w:name w:val="Odwołanie do komentarza1"/>
    <w:rsid w:val="00993D3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548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Urszula Sitnicka</dc:creator>
  <cp:keywords/>
  <dc:description/>
  <cp:lastModifiedBy>PSSE Śrem - Maria Kończak</cp:lastModifiedBy>
  <cp:revision>4</cp:revision>
  <dcterms:created xsi:type="dcterms:W3CDTF">2026-03-23T08:15:00Z</dcterms:created>
  <dcterms:modified xsi:type="dcterms:W3CDTF">2026-03-23T08:56:00Z</dcterms:modified>
</cp:coreProperties>
</file>