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2F3B36" w14:textId="77777777" w:rsidR="004E291D" w:rsidRDefault="004E291D" w:rsidP="004E291D">
      <w:pPr>
        <w:pStyle w:val="Default"/>
      </w:pPr>
    </w:p>
    <w:p w14:paraId="5BFF410F" w14:textId="2EAD197E" w:rsidR="004E291D" w:rsidRDefault="004E291D" w:rsidP="004E291D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09AB">
        <w:tab/>
      </w:r>
      <w:r>
        <w:t xml:space="preserve">Załącznik nr 6 </w:t>
      </w:r>
    </w:p>
    <w:p w14:paraId="6A6FD05C" w14:textId="77777777" w:rsidR="004E291D" w:rsidRDefault="004E291D" w:rsidP="004E291D">
      <w:pPr>
        <w:pStyle w:val="Default"/>
        <w:rPr>
          <w:b/>
          <w:bCs/>
          <w:sz w:val="22"/>
          <w:szCs w:val="22"/>
        </w:rPr>
      </w:pPr>
    </w:p>
    <w:p w14:paraId="5E99598C" w14:textId="77777777" w:rsidR="007E4739" w:rsidRDefault="007E4739" w:rsidP="004E291D">
      <w:pPr>
        <w:pStyle w:val="Default"/>
        <w:rPr>
          <w:b/>
          <w:bCs/>
          <w:sz w:val="22"/>
          <w:szCs w:val="22"/>
        </w:rPr>
      </w:pPr>
    </w:p>
    <w:p w14:paraId="3C0D40ED" w14:textId="77777777" w:rsidR="004E291D" w:rsidRDefault="004E291D" w:rsidP="004E291D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RODO </w:t>
      </w:r>
    </w:p>
    <w:p w14:paraId="6380A19B" w14:textId="77777777" w:rsidR="004E291D" w:rsidRDefault="004E291D" w:rsidP="004E291D">
      <w:pPr>
        <w:pStyle w:val="Default"/>
        <w:rPr>
          <w:sz w:val="22"/>
          <w:szCs w:val="22"/>
        </w:rPr>
      </w:pPr>
    </w:p>
    <w:p w14:paraId="58C4AB85" w14:textId="77777777" w:rsidR="004E291D" w:rsidRDefault="004E291D" w:rsidP="004E291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(4.5.2016 L 119/38 Dziennik Urzędowy Unii Europejskiej PL), zwanym dalej RODO, </w:t>
      </w:r>
      <w:r>
        <w:rPr>
          <w:b/>
          <w:bCs/>
          <w:sz w:val="22"/>
          <w:szCs w:val="22"/>
        </w:rPr>
        <w:t>informuję, że</w:t>
      </w:r>
      <w:r>
        <w:rPr>
          <w:sz w:val="22"/>
          <w:szCs w:val="22"/>
        </w:rPr>
        <w:t xml:space="preserve">: </w:t>
      </w:r>
    </w:p>
    <w:p w14:paraId="0BF502F5" w14:textId="77777777" w:rsidR="004E291D" w:rsidRDefault="004E291D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517F2B39" w14:textId="77777777" w:rsidR="004E291D" w:rsidRDefault="004E291D" w:rsidP="004E291D">
      <w:pPr>
        <w:pStyle w:val="Default"/>
        <w:spacing w:after="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>
        <w:rPr>
          <w:sz w:val="22"/>
          <w:szCs w:val="22"/>
        </w:rPr>
        <w:t xml:space="preserve">Administratorem Pana/Pani danych osobowych jest </w:t>
      </w:r>
      <w:r>
        <w:rPr>
          <w:b/>
          <w:bCs/>
          <w:sz w:val="22"/>
          <w:szCs w:val="22"/>
        </w:rPr>
        <w:t>Dyrektor Państwowego Liceum Sztuk Plastycznych im. Wojciecha Gersona w Warszawie</w:t>
      </w:r>
      <w:r>
        <w:rPr>
          <w:sz w:val="22"/>
          <w:szCs w:val="22"/>
        </w:rPr>
        <w:t xml:space="preserve">, ul Smocza 6, 01-009 Warszawa, tel.: </w:t>
      </w:r>
      <w:r w:rsidRPr="004E291D">
        <w:rPr>
          <w:rFonts w:asciiTheme="minorHAnsi" w:hAnsiTheme="minorHAnsi" w:cstheme="minorHAnsi"/>
          <w:b/>
          <w:color w:val="1B1B1B"/>
          <w:sz w:val="22"/>
          <w:szCs w:val="22"/>
          <w:shd w:val="clear" w:color="auto" w:fill="FFFFFF"/>
        </w:rPr>
        <w:t>22 83 89 201</w:t>
      </w:r>
      <w:r>
        <w:rPr>
          <w:sz w:val="22"/>
          <w:szCs w:val="22"/>
        </w:rPr>
        <w:t xml:space="preserve">, mail: </w:t>
      </w:r>
      <w:r>
        <w:rPr>
          <w:b/>
          <w:bCs/>
          <w:sz w:val="22"/>
          <w:szCs w:val="22"/>
        </w:rPr>
        <w:t>plsp@smocza.edu.pl</w:t>
      </w:r>
    </w:p>
    <w:p w14:paraId="16AA08B8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</w:p>
    <w:p w14:paraId="141D3A9C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>
        <w:rPr>
          <w:sz w:val="22"/>
          <w:szCs w:val="22"/>
        </w:rPr>
        <w:t xml:space="preserve">Kontakt z </w:t>
      </w:r>
      <w:r>
        <w:rPr>
          <w:b/>
          <w:bCs/>
          <w:sz w:val="22"/>
          <w:szCs w:val="22"/>
        </w:rPr>
        <w:t xml:space="preserve">Inspektorem Ochrony Danych </w:t>
      </w:r>
      <w:r>
        <w:rPr>
          <w:sz w:val="22"/>
          <w:szCs w:val="22"/>
        </w:rPr>
        <w:t>w Państwow</w:t>
      </w:r>
      <w:r w:rsidR="0059280F">
        <w:rPr>
          <w:sz w:val="22"/>
          <w:szCs w:val="22"/>
        </w:rPr>
        <w:t xml:space="preserve">ym Liceum Sztuk Plastycznych </w:t>
      </w:r>
      <w:r>
        <w:rPr>
          <w:sz w:val="22"/>
          <w:szCs w:val="22"/>
        </w:rPr>
        <w:t>i</w:t>
      </w:r>
      <w:r w:rsidR="0059280F">
        <w:rPr>
          <w:sz w:val="22"/>
          <w:szCs w:val="22"/>
        </w:rPr>
        <w:t xml:space="preserve">m. Wojciecha Gersona </w:t>
      </w:r>
      <w:r>
        <w:rPr>
          <w:sz w:val="22"/>
          <w:szCs w:val="22"/>
        </w:rPr>
        <w:t xml:space="preserve">w </w:t>
      </w:r>
      <w:r w:rsidR="0059280F">
        <w:rPr>
          <w:sz w:val="22"/>
          <w:szCs w:val="22"/>
        </w:rPr>
        <w:t>Warszawie,</w:t>
      </w:r>
      <w:r>
        <w:rPr>
          <w:sz w:val="22"/>
          <w:szCs w:val="22"/>
        </w:rPr>
        <w:t xml:space="preserve"> możliwy jest pod adresem email: </w:t>
      </w:r>
      <w:r>
        <w:rPr>
          <w:b/>
          <w:bCs/>
          <w:sz w:val="22"/>
          <w:szCs w:val="22"/>
        </w:rPr>
        <w:t>iodo@</w:t>
      </w:r>
      <w:r w:rsidR="0059280F">
        <w:rPr>
          <w:b/>
          <w:bCs/>
          <w:sz w:val="22"/>
          <w:szCs w:val="22"/>
        </w:rPr>
        <w:t>smocza.edu.pl</w:t>
      </w:r>
      <w:r>
        <w:rPr>
          <w:b/>
          <w:bCs/>
          <w:sz w:val="22"/>
          <w:szCs w:val="22"/>
        </w:rPr>
        <w:t xml:space="preserve"> </w:t>
      </w:r>
    </w:p>
    <w:p w14:paraId="405E3C40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7A3A4B52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>
        <w:rPr>
          <w:sz w:val="22"/>
          <w:szCs w:val="22"/>
        </w:rPr>
        <w:t>Dane osobowe Pana/Pani będą przetwarzane na podstawie art. 6 ust.</w:t>
      </w:r>
      <w:r w:rsidR="0059280F">
        <w:rPr>
          <w:sz w:val="22"/>
          <w:szCs w:val="22"/>
        </w:rPr>
        <w:t xml:space="preserve"> 1 lit. b i c RODO w celu prowa</w:t>
      </w:r>
      <w:r>
        <w:rPr>
          <w:sz w:val="22"/>
          <w:szCs w:val="22"/>
        </w:rPr>
        <w:t xml:space="preserve">dzenia przedmiotowego postępowania o udzielenie zamówienia publicznego oraz zawarcia umowy, a podstawą prawną ich przetwarzania jest obowiązek prawny stosowania sformalizowanych procedur udzielania zamówień publicznych spoczywających na Zamawiającym. </w:t>
      </w:r>
    </w:p>
    <w:p w14:paraId="29689475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2C141629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>
        <w:rPr>
          <w:sz w:val="22"/>
          <w:szCs w:val="22"/>
        </w:rPr>
        <w:t xml:space="preserve">Odbiorcami Pani/Pana danych osobowych będą osoby lub podmioty, którym udostępniona zostanie dokumentacja postępowania w oparciu o art. 18 oraz art. 74 ustawy PZP. </w:t>
      </w:r>
    </w:p>
    <w:p w14:paraId="19A2EB94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1A344796" w14:textId="77777777" w:rsidR="004E291D" w:rsidRPr="007A3010" w:rsidRDefault="004E291D" w:rsidP="004E291D">
      <w:pPr>
        <w:pStyle w:val="Default"/>
        <w:spacing w:after="58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>
        <w:rPr>
          <w:sz w:val="22"/>
          <w:szCs w:val="22"/>
        </w:rPr>
        <w:t xml:space="preserve">Dane osobowe Pana/Pani będą przechowywane </w:t>
      </w:r>
      <w:r w:rsidR="00D9155E">
        <w:rPr>
          <w:sz w:val="22"/>
          <w:szCs w:val="22"/>
        </w:rPr>
        <w:t xml:space="preserve">w Archiwum Szkolnym </w:t>
      </w:r>
      <w:r w:rsidRPr="007A3010">
        <w:rPr>
          <w:color w:val="auto"/>
          <w:sz w:val="22"/>
          <w:szCs w:val="22"/>
        </w:rPr>
        <w:t xml:space="preserve">przez okresy zakreślone w Jednolitym Rzeczowym Wykazie Akt zatwierdzonym przez Archiwum Państwowe w </w:t>
      </w:r>
      <w:r w:rsidR="007A3010" w:rsidRPr="007A3010">
        <w:rPr>
          <w:color w:val="auto"/>
          <w:sz w:val="22"/>
          <w:szCs w:val="22"/>
        </w:rPr>
        <w:t>Warszawie</w:t>
      </w:r>
      <w:r w:rsidRPr="007A3010">
        <w:rPr>
          <w:color w:val="auto"/>
          <w:sz w:val="22"/>
          <w:szCs w:val="22"/>
        </w:rPr>
        <w:t xml:space="preserve">. </w:t>
      </w:r>
    </w:p>
    <w:p w14:paraId="62AB0F85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577F4CD6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6. </w:t>
      </w:r>
      <w:r>
        <w:rPr>
          <w:sz w:val="22"/>
          <w:szCs w:val="22"/>
        </w:rPr>
        <w:t>Posiada Pan/Pani prawo do: żądania od administratora dostępu do danych osobowych, prawo do ich sprostowania, przy czym skorzystanie z prawa do sprostowania lub uzupełnienia nie może skutkować zmianą wyniku postępowania o udzielenie zamówienia publicznego ani zmianą postanowień umowy w zakresie niezgodnym z ustawą PZP oraz nie może naruszać integralności protokołu oraz jego załączników; ograniczenia przetwarzania z zastrzeżeniem przypadków, o k</w:t>
      </w:r>
      <w:r w:rsidR="007A3010">
        <w:rPr>
          <w:sz w:val="22"/>
          <w:szCs w:val="22"/>
        </w:rPr>
        <w:t>tórych mowa w art. 18 ust. 2 RO</w:t>
      </w:r>
      <w:r>
        <w:rPr>
          <w:sz w:val="22"/>
          <w:szCs w:val="22"/>
        </w:rPr>
        <w:t xml:space="preserve">DO, przy czym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członkowskiego, a także nie ogranicza przetwarzania danych osobowych do czasu zakończenia postępowania o udzielenie zamówienia. </w:t>
      </w:r>
    </w:p>
    <w:p w14:paraId="49B3A0AF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0B28257B" w14:textId="77777777" w:rsidR="004E291D" w:rsidRDefault="004E291D" w:rsidP="004E291D">
      <w:pPr>
        <w:pStyle w:val="Default"/>
        <w:spacing w:after="5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 nie przysługuje Pani/Panu: </w:t>
      </w:r>
    </w:p>
    <w:p w14:paraId="1E32933D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1) w związku z art. 17 ust. 3 lit. b, d lub e RODO prawo do usunięcia danych osobowych; </w:t>
      </w:r>
    </w:p>
    <w:p w14:paraId="15473D71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2) prawo do przenoszenia danych osobowych, o którym mowa w art. 20 RODO; </w:t>
      </w:r>
    </w:p>
    <w:p w14:paraId="690CC6F4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sz w:val="22"/>
          <w:szCs w:val="22"/>
        </w:rPr>
        <w:t xml:space="preserve">3) na podstawie art. 21 RODO prawo sprzeciwu, wobec przetwarzania danych osobowych, gdyż pod-stawą prawną przetwarzania Pani/Pana danych osobowych jest art. 6 ust. 1 lit. c RODO. </w:t>
      </w:r>
    </w:p>
    <w:p w14:paraId="2A39739B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7914C989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 </w:t>
      </w:r>
      <w:r>
        <w:rPr>
          <w:sz w:val="22"/>
          <w:szCs w:val="22"/>
        </w:rPr>
        <w:t xml:space="preserve">Przysługuje Panu/Pani prawo wniesienia skargi do organu nadzorczego, tj. Prezesa Urzędu Ochrony Danych. </w:t>
      </w:r>
    </w:p>
    <w:p w14:paraId="2D8490DF" w14:textId="77777777" w:rsidR="007A3010" w:rsidRDefault="007A3010" w:rsidP="004E291D">
      <w:pPr>
        <w:pStyle w:val="Default"/>
        <w:spacing w:after="58"/>
        <w:rPr>
          <w:b/>
          <w:bCs/>
          <w:sz w:val="22"/>
          <w:szCs w:val="22"/>
        </w:rPr>
      </w:pPr>
    </w:p>
    <w:p w14:paraId="51B6777A" w14:textId="77777777" w:rsidR="004E291D" w:rsidRDefault="004E291D" w:rsidP="004E291D">
      <w:pPr>
        <w:pStyle w:val="Default"/>
        <w:spacing w:after="58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9. </w:t>
      </w:r>
      <w:r>
        <w:rPr>
          <w:sz w:val="22"/>
          <w:szCs w:val="22"/>
        </w:rPr>
        <w:t xml:space="preserve">Obowiązek podania przez Panią/Pana danych osobowych bezpośrednio Pani/Pana dotyczących jest wymogiem określonym w przepisach ustawy PZP, związanym z udziałem w postępowaniu o udzielenie zamówienia publicznego; konsekwencje niepodania określonych danych wynikają z ustawy PZP; </w:t>
      </w:r>
    </w:p>
    <w:p w14:paraId="60127390" w14:textId="77777777" w:rsidR="007A3010" w:rsidRDefault="007A3010" w:rsidP="004E291D">
      <w:pPr>
        <w:pStyle w:val="Default"/>
        <w:rPr>
          <w:b/>
          <w:bCs/>
          <w:sz w:val="22"/>
          <w:szCs w:val="22"/>
        </w:rPr>
      </w:pPr>
    </w:p>
    <w:p w14:paraId="3EE838E6" w14:textId="77777777" w:rsidR="004E291D" w:rsidRDefault="004E291D" w:rsidP="004E291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10. </w:t>
      </w:r>
      <w:r>
        <w:rPr>
          <w:sz w:val="22"/>
          <w:szCs w:val="22"/>
        </w:rPr>
        <w:t xml:space="preserve">Jednocześnie Zamawiający przypomina o ciążącym na Pani/Panu obowiązku informacyjnym wynikają-cym z art. 14 RODO względem osób fizycznych, których dane przekazane zostaną Zamawiającemu w związku z </w:t>
      </w:r>
      <w:r>
        <w:rPr>
          <w:sz w:val="22"/>
          <w:szCs w:val="22"/>
        </w:rPr>
        <w:lastRenderedPageBreak/>
        <w:t xml:space="preserve">prowadzonym postępowaniem i które Zamawiający pośrednio pozyska od wykonawcy biorącego udział w postępowaniu, chyba że ma zastosowanie co najmniej jedno z wyłączeń, o których mowa w art. 14 ust. 5 RODO. </w:t>
      </w:r>
    </w:p>
    <w:p w14:paraId="6DDBA45F" w14:textId="77777777" w:rsidR="009C0C7F" w:rsidRPr="004E291D" w:rsidRDefault="009C0C7F" w:rsidP="004E291D"/>
    <w:sectPr w:rsidR="009C0C7F" w:rsidRPr="004E291D" w:rsidSect="007E4739">
      <w:pgSz w:w="11906" w:h="16838" w:code="9"/>
      <w:pgMar w:top="1004" w:right="900" w:bottom="511" w:left="906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1D"/>
    <w:rsid w:val="000532B4"/>
    <w:rsid w:val="004E291D"/>
    <w:rsid w:val="0059280F"/>
    <w:rsid w:val="007A3010"/>
    <w:rsid w:val="007E4739"/>
    <w:rsid w:val="009C0C7F"/>
    <w:rsid w:val="00A509AB"/>
    <w:rsid w:val="00D9155E"/>
    <w:rsid w:val="00FE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F4953"/>
  <w15:chartTrackingRefBased/>
  <w15:docId w15:val="{B47119E8-73C8-469E-A69F-2A7FB68BF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E291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E291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7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Q7</dc:creator>
  <cp:keywords/>
  <dc:description/>
  <cp:lastModifiedBy>Tomasz Strzałkowski</cp:lastModifiedBy>
  <cp:revision>4</cp:revision>
  <cp:lastPrinted>2023-05-10T10:21:00Z</cp:lastPrinted>
  <dcterms:created xsi:type="dcterms:W3CDTF">2023-03-27T08:41:00Z</dcterms:created>
  <dcterms:modified xsi:type="dcterms:W3CDTF">2025-06-23T08:15:00Z</dcterms:modified>
</cp:coreProperties>
</file>