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153276BC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</w:t>
      </w:r>
      <w:r w:rsidR="007A3B08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„ARP”)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</w:t>
      </w:r>
      <w:r w:rsidR="004B6AF6">
        <w:rPr>
          <w:rFonts w:eastAsia="Times New Roman" w:cs="Arial"/>
          <w:color w:val="auto"/>
          <w:szCs w:val="20"/>
          <w:lang w:eastAsia="en-US"/>
        </w:rPr>
        <w:t>P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146285">
        <w:rPr>
          <w:rFonts w:eastAsia="Times New Roman" w:cs="Arial"/>
          <w:color w:val="auto"/>
          <w:szCs w:val="20"/>
          <w:lang w:eastAsia="en-US"/>
        </w:rPr>
        <w:t>I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7E1BBA70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3DEA51B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>ane będą przetwarzane przez ARP 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62CCED6C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46A12782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t>art. 6 ust. 1 lit. f RODO – z uwagi na konieczność realizacji prawnie uzasadnionych interesów ARP,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8025F4">
        <w:rPr>
          <w:rFonts w:cs="Arial"/>
          <w:szCs w:val="20"/>
        </w:rPr>
        <w:t>P</w:t>
      </w:r>
      <w:r w:rsidR="00A17E5B">
        <w:rPr>
          <w:rFonts w:cs="Arial"/>
          <w:szCs w:val="20"/>
        </w:rPr>
        <w:t>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40B922A5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5F7854" w:rsidRPr="00B04045">
        <w:rPr>
          <w:rFonts w:cs="Arial"/>
          <w:szCs w:val="20"/>
        </w:rPr>
        <w:t>.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 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6E443443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00259260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lastRenderedPageBreak/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t>Informacja o zautomatyzowanym podejmowaniu decyzji</w:t>
      </w:r>
    </w:p>
    <w:p w14:paraId="665BEE6E" w14:textId="080B163B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D4C30" w14:textId="77777777" w:rsidR="003D5EBE" w:rsidRDefault="003D5EBE" w:rsidP="00A84FC8">
      <w:r>
        <w:separator/>
      </w:r>
    </w:p>
  </w:endnote>
  <w:endnote w:type="continuationSeparator" w:id="0">
    <w:p w14:paraId="263F8F74" w14:textId="77777777" w:rsidR="003D5EBE" w:rsidRDefault="003D5EBE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DEBE2" w14:textId="77777777" w:rsidR="008E7546" w:rsidRDefault="008E7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164165E7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30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1B95C" w14:textId="77777777" w:rsidR="003D5EBE" w:rsidRDefault="003D5EBE" w:rsidP="00A84FC8">
      <w:r>
        <w:separator/>
      </w:r>
    </w:p>
  </w:footnote>
  <w:footnote w:type="continuationSeparator" w:id="0">
    <w:p w14:paraId="3F694172" w14:textId="77777777" w:rsidR="003D5EBE" w:rsidRDefault="003D5EBE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FA82B" w14:textId="77777777" w:rsidR="008E7546" w:rsidRDefault="008E75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4E029B" w:rsidRDefault="00D4736B" w:rsidP="008E7546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2111508555">
    <w:abstractNumId w:val="15"/>
  </w:num>
  <w:num w:numId="2" w16cid:durableId="718893065">
    <w:abstractNumId w:val="17"/>
  </w:num>
  <w:num w:numId="3" w16cid:durableId="314459557">
    <w:abstractNumId w:val="29"/>
  </w:num>
  <w:num w:numId="4" w16cid:durableId="584847820">
    <w:abstractNumId w:val="16"/>
  </w:num>
  <w:num w:numId="5" w16cid:durableId="440338539">
    <w:abstractNumId w:val="11"/>
  </w:num>
  <w:num w:numId="6" w16cid:durableId="908225111">
    <w:abstractNumId w:val="18"/>
  </w:num>
  <w:num w:numId="7" w16cid:durableId="506673480">
    <w:abstractNumId w:val="3"/>
  </w:num>
  <w:num w:numId="8" w16cid:durableId="2030715174">
    <w:abstractNumId w:val="9"/>
  </w:num>
  <w:num w:numId="9" w16cid:durableId="977759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821653">
    <w:abstractNumId w:val="7"/>
  </w:num>
  <w:num w:numId="11" w16cid:durableId="1352148192">
    <w:abstractNumId w:val="28"/>
  </w:num>
  <w:num w:numId="12" w16cid:durableId="1077173734">
    <w:abstractNumId w:val="21"/>
  </w:num>
  <w:num w:numId="13" w16cid:durableId="777405828">
    <w:abstractNumId w:val="32"/>
  </w:num>
  <w:num w:numId="14" w16cid:durableId="922951677">
    <w:abstractNumId w:val="19"/>
  </w:num>
  <w:num w:numId="15" w16cid:durableId="2050035365">
    <w:abstractNumId w:val="0"/>
  </w:num>
  <w:num w:numId="16" w16cid:durableId="880440460">
    <w:abstractNumId w:val="25"/>
  </w:num>
  <w:num w:numId="17" w16cid:durableId="704067019">
    <w:abstractNumId w:val="14"/>
  </w:num>
  <w:num w:numId="18" w16cid:durableId="449470538">
    <w:abstractNumId w:val="24"/>
  </w:num>
  <w:num w:numId="19" w16cid:durableId="850029320">
    <w:abstractNumId w:val="35"/>
  </w:num>
  <w:num w:numId="20" w16cid:durableId="250241508">
    <w:abstractNumId w:val="26"/>
  </w:num>
  <w:num w:numId="21" w16cid:durableId="152840709">
    <w:abstractNumId w:val="34"/>
  </w:num>
  <w:num w:numId="22" w16cid:durableId="1757240178">
    <w:abstractNumId w:val="4"/>
  </w:num>
  <w:num w:numId="23" w16cid:durableId="1402601665">
    <w:abstractNumId w:val="10"/>
  </w:num>
  <w:num w:numId="24" w16cid:durableId="546992407">
    <w:abstractNumId w:val="12"/>
  </w:num>
  <w:num w:numId="25" w16cid:durableId="1756196866">
    <w:abstractNumId w:val="36"/>
  </w:num>
  <w:num w:numId="26" w16cid:durableId="674920366">
    <w:abstractNumId w:val="23"/>
  </w:num>
  <w:num w:numId="27" w16cid:durableId="824056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5776017">
    <w:abstractNumId w:val="30"/>
  </w:num>
  <w:num w:numId="29" w16cid:durableId="1226375197">
    <w:abstractNumId w:val="8"/>
  </w:num>
  <w:num w:numId="30" w16cid:durableId="882251344">
    <w:abstractNumId w:val="22"/>
  </w:num>
  <w:num w:numId="31" w16cid:durableId="901525795">
    <w:abstractNumId w:val="6"/>
  </w:num>
  <w:num w:numId="32" w16cid:durableId="1347437727">
    <w:abstractNumId w:val="5"/>
  </w:num>
  <w:num w:numId="33" w16cid:durableId="918714605">
    <w:abstractNumId w:val="33"/>
  </w:num>
  <w:num w:numId="34" w16cid:durableId="1844543065">
    <w:abstractNumId w:val="2"/>
  </w:num>
  <w:num w:numId="35" w16cid:durableId="613093633">
    <w:abstractNumId w:val="13"/>
  </w:num>
  <w:num w:numId="36" w16cid:durableId="774902214">
    <w:abstractNumId w:val="31"/>
  </w:num>
  <w:num w:numId="37" w16cid:durableId="14894398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7E4C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42C28"/>
    <w:rsid w:val="00146285"/>
    <w:rsid w:val="001634F9"/>
    <w:rsid w:val="00174A5F"/>
    <w:rsid w:val="001C3484"/>
    <w:rsid w:val="001C6CD9"/>
    <w:rsid w:val="001D106F"/>
    <w:rsid w:val="0020567C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426B"/>
    <w:rsid w:val="002F5E44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3A36"/>
    <w:rsid w:val="003550CC"/>
    <w:rsid w:val="003613E4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2F25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B6AF6"/>
    <w:rsid w:val="004C060B"/>
    <w:rsid w:val="004C31AA"/>
    <w:rsid w:val="004C39B8"/>
    <w:rsid w:val="004D1130"/>
    <w:rsid w:val="004D7F94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0698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318D"/>
    <w:rsid w:val="006F3E94"/>
    <w:rsid w:val="006F4CD6"/>
    <w:rsid w:val="00703C47"/>
    <w:rsid w:val="00712E6F"/>
    <w:rsid w:val="0072064B"/>
    <w:rsid w:val="00732668"/>
    <w:rsid w:val="007341A0"/>
    <w:rsid w:val="00746417"/>
    <w:rsid w:val="00754129"/>
    <w:rsid w:val="0076005F"/>
    <w:rsid w:val="00774E2F"/>
    <w:rsid w:val="0079422E"/>
    <w:rsid w:val="0079734E"/>
    <w:rsid w:val="007A3B08"/>
    <w:rsid w:val="007B0B01"/>
    <w:rsid w:val="007D09EE"/>
    <w:rsid w:val="007E1EB0"/>
    <w:rsid w:val="007E389D"/>
    <w:rsid w:val="008025F4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E364D"/>
    <w:rsid w:val="008E7546"/>
    <w:rsid w:val="00901986"/>
    <w:rsid w:val="00907016"/>
    <w:rsid w:val="00944647"/>
    <w:rsid w:val="00951E3C"/>
    <w:rsid w:val="009607AA"/>
    <w:rsid w:val="00995E1E"/>
    <w:rsid w:val="009B6D47"/>
    <w:rsid w:val="009D00EC"/>
    <w:rsid w:val="009D15C2"/>
    <w:rsid w:val="009E04EA"/>
    <w:rsid w:val="009E76D4"/>
    <w:rsid w:val="009F4FC2"/>
    <w:rsid w:val="009F6352"/>
    <w:rsid w:val="00A06113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26D9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DEA"/>
    <w:rsid w:val="00C11F94"/>
    <w:rsid w:val="00C15CB3"/>
    <w:rsid w:val="00C164DA"/>
    <w:rsid w:val="00C20FD7"/>
    <w:rsid w:val="00C25845"/>
    <w:rsid w:val="00C27D9D"/>
    <w:rsid w:val="00C36289"/>
    <w:rsid w:val="00C37B00"/>
    <w:rsid w:val="00C404E6"/>
    <w:rsid w:val="00C42A91"/>
    <w:rsid w:val="00C51E6C"/>
    <w:rsid w:val="00C53953"/>
    <w:rsid w:val="00C55433"/>
    <w:rsid w:val="00C75E9B"/>
    <w:rsid w:val="00C81230"/>
    <w:rsid w:val="00C86511"/>
    <w:rsid w:val="00C95328"/>
    <w:rsid w:val="00CA061D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C4157"/>
    <w:rsid w:val="00DE1207"/>
    <w:rsid w:val="00DF119C"/>
    <w:rsid w:val="00DF2B5C"/>
    <w:rsid w:val="00DF4CE0"/>
    <w:rsid w:val="00DF7C2C"/>
    <w:rsid w:val="00E05B53"/>
    <w:rsid w:val="00E066F8"/>
    <w:rsid w:val="00E308AC"/>
    <w:rsid w:val="00E32E35"/>
    <w:rsid w:val="00E53252"/>
    <w:rsid w:val="00E66406"/>
    <w:rsid w:val="00E73CC3"/>
    <w:rsid w:val="00E76C4B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EE6F0C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568"/>
    <w:rsid w:val="00F56EB9"/>
    <w:rsid w:val="00F60281"/>
    <w:rsid w:val="00F65A18"/>
    <w:rsid w:val="00F72427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C8089-55B1-4302-A205-80671EED9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A8648-3F4D-4EB1-8677-90AB10F216A7}">
  <ds:schemaRefs>
    <ds:schemaRef ds:uri="http://schemas.microsoft.com/office/infopath/2007/PartnerControls"/>
    <ds:schemaRef ds:uri="c13bef5a-eaf5-47ed-a60c-c25d8dc8c5e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Michalczak Joanna</cp:lastModifiedBy>
  <cp:revision>6</cp:revision>
  <cp:lastPrinted>2018-08-29T16:04:00Z</cp:lastPrinted>
  <dcterms:created xsi:type="dcterms:W3CDTF">2024-11-14T08:26:00Z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