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A666D">
        <w:rPr>
          <w:rFonts w:ascii="Arial" w:hAnsi="Arial" w:cs="Arial"/>
          <w:sz w:val="20"/>
          <w:szCs w:val="20"/>
        </w:rPr>
        <w:t xml:space="preserve">14 </w:t>
      </w:r>
      <w:r w:rsidR="00ED3CDE">
        <w:rPr>
          <w:rFonts w:ascii="Arial" w:hAnsi="Arial" w:cs="Arial"/>
          <w:sz w:val="20"/>
          <w:szCs w:val="20"/>
        </w:rPr>
        <w:t>luty</w:t>
      </w:r>
      <w:r w:rsidR="002A666D">
        <w:rPr>
          <w:rFonts w:ascii="Arial" w:hAnsi="Arial" w:cs="Arial"/>
          <w:sz w:val="20"/>
          <w:szCs w:val="20"/>
        </w:rPr>
        <w:t xml:space="preserve"> 2022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2A666D">
        <w:rPr>
          <w:rFonts w:ascii="Arial" w:hAnsi="Arial" w:cs="Arial"/>
          <w:i/>
          <w:sz w:val="20"/>
          <w:szCs w:val="20"/>
        </w:rPr>
        <w:t>25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F6AD0">
        <w:rPr>
          <w:rFonts w:ascii="Arial" w:hAnsi="Arial" w:cs="Arial"/>
          <w:i/>
          <w:sz w:val="20"/>
          <w:szCs w:val="20"/>
        </w:rPr>
        <w:t>1</w:t>
      </w:r>
    </w:p>
    <w:p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2A666D" w:rsidRDefault="002A666D" w:rsidP="002A666D">
      <w:pPr>
        <w:shd w:val="clear" w:color="auto" w:fill="FFFFFF"/>
        <w:spacing w:after="0" w:line="240" w:lineRule="auto"/>
        <w:jc w:val="center"/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  <w:lang w:val="pt-PT"/>
        </w:rPr>
        <w:t xml:space="preserve">dot. Postępowania Konkursowego Nr 25/2021 </w:t>
      </w:r>
      <w:r>
        <w:rPr>
          <w:b/>
          <w:smallCaps/>
          <w:sz w:val="16"/>
          <w:szCs w:val="16"/>
        </w:rPr>
        <w:t>obejmującego zamówienie na</w:t>
      </w:r>
      <w:r>
        <w:rPr>
          <w:b/>
          <w:i/>
          <w:smallCaps/>
          <w:sz w:val="16"/>
          <w:szCs w:val="16"/>
        </w:rPr>
        <w:t xml:space="preserve"> </w:t>
      </w:r>
      <w:r>
        <w:rPr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</w:p>
    <w:p w:rsidR="002A666D" w:rsidRPr="0058252A" w:rsidRDefault="002A666D" w:rsidP="002A666D">
      <w:pPr>
        <w:shd w:val="clear" w:color="auto" w:fill="FFFFFF"/>
        <w:spacing w:after="0" w:line="240" w:lineRule="auto"/>
        <w:jc w:val="center"/>
        <w:rPr>
          <w:smallCaps/>
          <w:sz w:val="16"/>
          <w:szCs w:val="16"/>
        </w:rPr>
      </w:pPr>
      <w:r w:rsidRPr="0058252A">
        <w:rPr>
          <w:b/>
          <w:smallCaps/>
          <w:color w:val="000000"/>
          <w:sz w:val="16"/>
          <w:szCs w:val="16"/>
          <w:u w:val="single"/>
        </w:rPr>
        <w:t xml:space="preserve">przez lekarzy w zakresie Poradni Podstawowej Opieki Zdrowotnej w SP ZOZ </w:t>
      </w:r>
      <w:proofErr w:type="spellStart"/>
      <w:r w:rsidRPr="0058252A">
        <w:rPr>
          <w:b/>
          <w:smallCaps/>
          <w:color w:val="000000"/>
          <w:sz w:val="16"/>
          <w:szCs w:val="16"/>
          <w:u w:val="single"/>
        </w:rPr>
        <w:t>MSWiA</w:t>
      </w:r>
      <w:proofErr w:type="spellEnd"/>
      <w:r w:rsidRPr="0058252A">
        <w:rPr>
          <w:b/>
          <w:smallCaps/>
          <w:color w:val="000000"/>
          <w:sz w:val="16"/>
          <w:szCs w:val="16"/>
          <w:u w:val="single"/>
        </w:rPr>
        <w:t xml:space="preserve"> w Bielsku-Białej, przez okres 24 miesięcy</w:t>
      </w:r>
      <w:r w:rsidRPr="0058252A">
        <w:rPr>
          <w:rFonts w:eastAsia="Calibri"/>
          <w:b/>
          <w:bCs/>
          <w:smallCaps/>
          <w:sz w:val="16"/>
          <w:szCs w:val="16"/>
        </w:rPr>
        <w:t>.</w:t>
      </w:r>
    </w:p>
    <w:p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633AF4">
        <w:rPr>
          <w:rFonts w:ascii="Arial" w:hAnsi="Arial" w:cs="Arial"/>
          <w:sz w:val="20"/>
          <w:szCs w:val="20"/>
        </w:rPr>
        <w:t xml:space="preserve">z </w:t>
      </w:r>
      <w:r w:rsidR="002A666D">
        <w:rPr>
          <w:rFonts w:ascii="Arial" w:hAnsi="Arial" w:cs="Arial"/>
          <w:sz w:val="20"/>
          <w:szCs w:val="20"/>
        </w:rPr>
        <w:t xml:space="preserve">14 </w:t>
      </w:r>
      <w:r w:rsidR="00ED3CDE">
        <w:rPr>
          <w:rFonts w:ascii="Arial" w:hAnsi="Arial" w:cs="Arial"/>
          <w:sz w:val="20"/>
          <w:szCs w:val="20"/>
        </w:rPr>
        <w:t>lutego</w:t>
      </w:r>
      <w:r w:rsidR="002A666D">
        <w:rPr>
          <w:rFonts w:ascii="Arial" w:hAnsi="Arial" w:cs="Arial"/>
          <w:sz w:val="20"/>
          <w:szCs w:val="20"/>
        </w:rPr>
        <w:t xml:space="preserve"> 2022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2A666D">
        <w:rPr>
          <w:rFonts w:ascii="Arial" w:hAnsi="Arial" w:cs="Arial"/>
          <w:b/>
          <w:sz w:val="20"/>
          <w:szCs w:val="20"/>
        </w:rPr>
        <w:t xml:space="preserve">14 </w:t>
      </w:r>
      <w:r w:rsidR="00ED3CDE">
        <w:rPr>
          <w:rFonts w:ascii="Arial" w:hAnsi="Arial" w:cs="Arial"/>
          <w:b/>
          <w:sz w:val="20"/>
          <w:szCs w:val="20"/>
        </w:rPr>
        <w:t>marca</w:t>
      </w:r>
      <w:r w:rsidR="002A666D">
        <w:rPr>
          <w:rFonts w:ascii="Arial" w:hAnsi="Arial" w:cs="Arial"/>
          <w:b/>
          <w:sz w:val="20"/>
          <w:szCs w:val="20"/>
        </w:rPr>
        <w:t xml:space="preserve"> 2022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20" w:rsidRDefault="00A76820">
    <w:pPr>
      <w:pStyle w:val="Stopka"/>
    </w:pPr>
  </w:p>
  <w:p w:rsidR="00B53695" w:rsidRDefault="00977FE6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93"/>
      <w:gridCol w:w="1843"/>
      <w:gridCol w:w="4394"/>
      <w:gridCol w:w="1984"/>
    </w:tblGrid>
    <w:tr w:rsidR="00B53695" w:rsidTr="007B6734">
      <w:tc>
        <w:tcPr>
          <w:tcW w:w="2093" w:type="dxa"/>
        </w:tcPr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:rsidR="00B53695" w:rsidRDefault="00B53695">
    <w:pPr>
      <w:pStyle w:val="Stopka"/>
    </w:pPr>
  </w:p>
  <w:p w:rsidR="00B53695" w:rsidRDefault="00B536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03"/>
      <w:gridCol w:w="8867"/>
    </w:tblGrid>
    <w:tr w:rsidR="006D23FA" w:rsidTr="00CD2879">
      <w:trPr>
        <w:trHeight w:val="1570"/>
      </w:trPr>
      <w:tc>
        <w:tcPr>
          <w:tcW w:w="1503" w:type="dxa"/>
        </w:tcPr>
        <w:p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:rsidR="006D23FA" w:rsidRDefault="00977FE6">
          <w:pPr>
            <w:pStyle w:val="Nagwek"/>
          </w:pPr>
          <w:r>
            <w:rPr>
              <w:noProof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A666D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23AAD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77FE6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D3CDE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2AA93-A449-4D59-B277-3A81AED9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user</cp:lastModifiedBy>
  <cp:revision>16</cp:revision>
  <cp:lastPrinted>2022-02-14T09:27:00Z</cp:lastPrinted>
  <dcterms:created xsi:type="dcterms:W3CDTF">2019-04-26T11:46:00Z</dcterms:created>
  <dcterms:modified xsi:type="dcterms:W3CDTF">2022-02-14T09:27:00Z</dcterms:modified>
</cp:coreProperties>
</file>