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8855" w14:textId="77777777" w:rsidR="001F0AF0" w:rsidRPr="001F0AF0" w:rsidRDefault="001F0AF0" w:rsidP="001F0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2009-7.262.</w:t>
      </w:r>
      <w:r w:rsidR="00550470">
        <w:rPr>
          <w:rFonts w:ascii="Times New Roman" w:eastAsia="Times New Roman" w:hAnsi="Times New Roman" w:cs="Times New Roman"/>
          <w:b/>
          <w:szCs w:val="24"/>
          <w:lang w:eastAsia="pl-PL"/>
        </w:rPr>
        <w:t>7.</w:t>
      </w:r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2024</w:t>
      </w:r>
    </w:p>
    <w:p w14:paraId="66A60CCD" w14:textId="77777777" w:rsidR="001F0AF0" w:rsidRPr="001F0AF0" w:rsidRDefault="001F0AF0" w:rsidP="001F0A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Załącznik nr 1 do zaproszenia</w:t>
      </w:r>
    </w:p>
    <w:bookmarkEnd w:id="0"/>
    <w:bookmarkEnd w:id="1"/>
    <w:bookmarkEnd w:id="2"/>
    <w:bookmarkEnd w:id="3"/>
    <w:bookmarkEnd w:id="4"/>
    <w:bookmarkEnd w:id="5"/>
    <w:bookmarkEnd w:id="6"/>
    <w:p w14:paraId="0B461248" w14:textId="77777777" w:rsidR="001F0AF0" w:rsidRPr="001F0AF0" w:rsidRDefault="001F0AF0" w:rsidP="003D13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7DC16F" w14:textId="619F5D00" w:rsidR="002C6E17" w:rsidRPr="001F0AF0" w:rsidRDefault="001F0AF0" w:rsidP="002C6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2C6E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72644534" w14:textId="28538869" w:rsidR="001F0AF0" w:rsidRPr="00F631EE" w:rsidRDefault="002C6E17" w:rsidP="00F631E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F631E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Dostawa </w:t>
      </w:r>
      <w:r w:rsidRPr="00F631EE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pl-PL"/>
        </w:rPr>
        <w:t xml:space="preserve">materiałów piśmienniczych, nośników danych, akcesoriów komputerowych </w:t>
      </w:r>
      <w:r w:rsidRPr="00F631EE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pl-PL"/>
        </w:rPr>
        <w:br/>
        <w:t>oraz papieru do drukarek i kserokopiarek dla Prokuratury Regionalnej w Szczecinie</w:t>
      </w:r>
    </w:p>
    <w:p w14:paraId="37B47B3E" w14:textId="356E5438" w:rsidR="002C6E17" w:rsidRDefault="002C6E17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A1A569" w14:textId="77777777" w:rsidR="00F631EE" w:rsidRPr="001F0AF0" w:rsidRDefault="00F631EE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C7806" w14:textId="7C11D876" w:rsidR="002C6E17" w:rsidRDefault="002C6E17" w:rsidP="00F631E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63F8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Wykonawcy</w:t>
      </w:r>
      <w:r w:rsidR="008763F8" w:rsidRPr="008763F8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8763F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……………………………………………………………………………………...</w:t>
      </w:r>
    </w:p>
    <w:p w14:paraId="051F86A2" w14:textId="2341D26E" w:rsidR="00F631EE" w:rsidRPr="008763F8" w:rsidRDefault="00F631EE" w:rsidP="00F631EE">
      <w:pPr>
        <w:tabs>
          <w:tab w:val="left" w:pos="241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……………………………………………………………………………………...</w:t>
      </w:r>
    </w:p>
    <w:p w14:paraId="67D76CB7" w14:textId="77777777" w:rsidR="002C6E17" w:rsidRPr="001F0AF0" w:rsidRDefault="002C6E17" w:rsidP="002C6E17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NIP: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</w:t>
      </w:r>
    </w:p>
    <w:p w14:paraId="6BDEC567" w14:textId="77777777" w:rsidR="002C6E17" w:rsidRDefault="002C6E17" w:rsidP="002C6E17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REGON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  <w:t>…………………………………………………………………………………………………</w:t>
      </w:r>
    </w:p>
    <w:p w14:paraId="109BA510" w14:textId="25EBECD7" w:rsidR="001F0AF0" w:rsidRPr="001F0AF0" w:rsidRDefault="001F0AF0" w:rsidP="00E97005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telefonu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</w:t>
      </w:r>
      <w:r w:rsidR="00E9700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  <w:t>…………………………………………………………………………………………………</w:t>
      </w:r>
    </w:p>
    <w:p w14:paraId="3E1803B2" w14:textId="2E6CBE2E" w:rsidR="001F0AF0" w:rsidRPr="001F0AF0" w:rsidRDefault="001F0AF0" w:rsidP="00E97005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Adres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e-mail:</w:t>
      </w:r>
      <w:r w:rsidR="00E9700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  <w:t>…………………………………………………………………………………………………</w:t>
      </w:r>
    </w:p>
    <w:p w14:paraId="3F4E8F97" w14:textId="77777777" w:rsidR="008763F8" w:rsidRDefault="008763F8" w:rsidP="008763F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</w:p>
    <w:p w14:paraId="17051EA6" w14:textId="1E971734" w:rsidR="002C6E17" w:rsidRPr="001F0AF0" w:rsidRDefault="008763F8" w:rsidP="008763F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* </w:t>
      </w:r>
      <w:r w:rsidR="002C6E17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w</w:t>
      </w:r>
      <w:r w:rsidR="002C6E17"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przypadku składania oferty przez podmioty występujące wspólnie,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</w:t>
      </w:r>
      <w:r w:rsidR="002C6E17"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podać nazwy i adresy wszystkich podmiotó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w </w:t>
      </w:r>
      <w:r w:rsidR="002C6E17"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składających ofertę wspólną</w:t>
      </w:r>
    </w:p>
    <w:p w14:paraId="2571AD34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0E72A5" w14:textId="173440EA" w:rsid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Nawiązując do zaproszenia do </w:t>
      </w:r>
      <w:r w:rsidR="002C6E1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udziału </w:t>
      </w:r>
      <w:r w:rsidR="00E9700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postępowaniu o udzielenie zamówienia publicznego </w:t>
      </w:r>
      <w:r w:rsidR="002C6E1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 wartości zamówienia mniejszej niż 130 000 zł </w:t>
      </w:r>
      <w:r w:rsidR="008763F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składam </w:t>
      </w:r>
      <w:r w:rsidR="0019221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jako Wykonawca </w:t>
      </w:r>
      <w:r w:rsidR="008763F8">
        <w:rPr>
          <w:rFonts w:ascii="Times New Roman" w:eastAsia="Times New Roman" w:hAnsi="Times New Roman" w:cs="Times New Roman"/>
          <w:sz w:val="20"/>
          <w:szCs w:val="24"/>
          <w:lang w:eastAsia="pl-PL"/>
        </w:rPr>
        <w:t>niniejszą ofertę.</w:t>
      </w:r>
    </w:p>
    <w:p w14:paraId="210CF793" w14:textId="4EA57F13" w:rsidR="008763F8" w:rsidRDefault="008763F8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276E5A" w14:textId="1DFE3545" w:rsidR="008F1BA4" w:rsidRDefault="00192216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8F1BA4">
        <w:rPr>
          <w:rFonts w:ascii="Times New Roman" w:eastAsia="Times New Roman" w:hAnsi="Times New Roman" w:cs="Times New Roman"/>
          <w:sz w:val="20"/>
          <w:szCs w:val="20"/>
          <w:lang w:eastAsia="pl-PL"/>
        </w:rPr>
        <w:t>feruj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8F1B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wykonanie przedmiotu zamówienia zgodnie z opisem przedmiotu zamówienia i na warunkach określonych w zaproszeniu do złożenia oferty za cenę brutto wynoszącą ……………………………… zł (słownie złotych: ………………………………………………………………………), zgodnie z zestawieniem poniższych cen jednostkowych brutto:</w:t>
      </w:r>
    </w:p>
    <w:tbl>
      <w:tblPr>
        <w:tblW w:w="93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4783"/>
        <w:gridCol w:w="708"/>
        <w:gridCol w:w="1020"/>
        <w:gridCol w:w="966"/>
        <w:gridCol w:w="8"/>
        <w:gridCol w:w="1271"/>
        <w:gridCol w:w="8"/>
      </w:tblGrid>
      <w:tr w:rsidR="008763F8" w:rsidRPr="008763F8" w14:paraId="4D6358CA" w14:textId="77777777" w:rsidTr="00F631EE">
        <w:trPr>
          <w:gridAfter w:val="1"/>
          <w:wAfter w:w="8" w:type="dxa"/>
          <w:trHeight w:val="896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4B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19067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artykułu/Opis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11AB59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B6177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szacunkowa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(w szt.)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AED20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Cena jedn. brutto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(w zł)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9BC06F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brutto                                                            w zł</w:t>
            </w:r>
          </w:p>
        </w:tc>
      </w:tr>
      <w:tr w:rsidR="008763F8" w:rsidRPr="008763F8" w14:paraId="2C3E533A" w14:textId="77777777" w:rsidTr="008F1BA4">
        <w:trPr>
          <w:gridAfter w:val="1"/>
          <w:wAfter w:w="8" w:type="dxa"/>
          <w:trHeight w:val="465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64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7D6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01B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105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64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292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(poz. 4 x poz. 5)</w:t>
            </w:r>
          </w:p>
        </w:tc>
      </w:tr>
      <w:tr w:rsidR="008763F8" w:rsidRPr="008763F8" w14:paraId="6008D4C6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8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4CA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Blok biurowy A4, w kratkę, gramatura 70-80 g/m², 100 kartek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BC1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941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5928BB" w14:textId="6CD0FF1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3BA4" w14:textId="0B8E4A9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A62D952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93B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B09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Cienkopis STABILO POINT 88 lub podobny, różne kolory wkładu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D0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F6B" w14:textId="7A53DFD8" w:rsidR="008763F8" w:rsidRPr="008763F8" w:rsidRDefault="000B77DC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69EF9B" w14:textId="32B517C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05F1" w14:textId="28D5F21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4CCE264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18D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128D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Długopis ZENITH 7 w różnych kolorach obudowy z automatycznym i wymiennym wkładem, kolor wkładu: CZARNY, NIEBIESKI, CZERWONY lub ZIELONY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7D4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95EF" w14:textId="7024C440" w:rsidR="008763F8" w:rsidRPr="008763F8" w:rsidRDefault="000B77DC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D8D1CE" w14:textId="74C1148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BFD4" w14:textId="685DE25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B629FB5" w14:textId="77777777" w:rsidTr="008F1BA4">
        <w:trPr>
          <w:gridAfter w:val="1"/>
          <w:wAfter w:w="8" w:type="dxa"/>
          <w:trHeight w:val="51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B68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F6BF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Długopis kulkowy automatyczny UNI SXN-101-07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Jetstream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automatycznie chowanym i wymiennym wkładem, kolor wkładu: CZARNY, NIEBIESKI lub CZERWONY, grubość kulki: 0,7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C7B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9883" w14:textId="3AD32CF0" w:rsidR="008763F8" w:rsidRPr="008763F8" w:rsidRDefault="000B77DC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97BC1E" w14:textId="7B3E1BD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C5A2" w14:textId="2E3D284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0AC4274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40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7817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Długopis automatyczny żelowy PILOT G-2 z automatycznie chowanym i wymiennym wkładem, kolor wkładu: CZARNY, NIEBIESKI, CZERWONY lub ZIELONY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B6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AEA4" w14:textId="1D2F5C77" w:rsidR="008763F8" w:rsidRPr="008763F8" w:rsidRDefault="000B77DC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A7B852" w14:textId="052C085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0D76" w14:textId="18BF7D0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D1604D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D2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E7E5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Dziurkacz SAX 318, metalowa obudowa, dziurkuje do 15 kartek, na 2 dziurki, kolor obudowy: RÓŻNY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0E3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100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60BC86" w14:textId="63981A7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54AB" w14:textId="05492EE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3BCDAE73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C2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9F1E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Dziurkacz SAX 418, metalowa obudowa, dziurkuje do 25 kartek, na 2 dziurki, kolor obudowy: RÓŻNY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F3C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E3C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7EA1B2" w14:textId="6F1401E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F070" w14:textId="5D3C584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E817E7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44F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598E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Dziurkacz SAX 518, metalowa obudowa, dziurkuje do 40 kartek, na 2 dziurki, kolor obudowy: RÓŻNY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668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0B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9450A2" w14:textId="3AB8D68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48BE" w14:textId="6D99A76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5E9E0D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BC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0825" w14:textId="679973CF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Etykieta samoprzylepna, kolor: biały, wym. pojedy</w:t>
            </w:r>
            <w:r w:rsidR="001922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czej etykiety 210 x 297 mm, 1 opakowanie: 100 arkuszy, ilość etykiet na pojedy</w:t>
            </w:r>
            <w:r w:rsidR="001922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czym arkuszu A4: 1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53A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E9D6" w14:textId="01EC7C8B" w:rsidR="008763F8" w:rsidRPr="008763F8" w:rsidRDefault="000B77DC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D78B1D" w14:textId="2D821C5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9F3E" w14:textId="600B532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E18680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7B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E17C" w14:textId="1D63A7F5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Etykieta samoprzylepna, kolor: biały, wym. pojedy</w:t>
            </w:r>
            <w:r w:rsidR="001922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czej etykiety ok. 70 x 42 mm, 1 opakowanie: 100 arkuszy, ilość etykiet na pojedy</w:t>
            </w:r>
            <w:r w:rsidR="001922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czym arkuszu A4: 21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6A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D56A" w14:textId="0E0B2FFD" w:rsidR="008763F8" w:rsidRPr="008763F8" w:rsidRDefault="000B77DC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910573" w14:textId="21C2452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BA43" w14:textId="73871F2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349A7F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94E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3D28" w14:textId="6BF125EA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Etykieta samoprzylepna, kolor: biały, wym. pojedy</w:t>
            </w:r>
            <w:r w:rsidR="001922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czej etykiety ok. 105 x 74 mm, 1 opakowanie: 100 arkuszy, ilość etykiet na pojedy</w:t>
            </w:r>
            <w:r w:rsidR="001922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czym arkuszu A4: 8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CA9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29BA" w14:textId="5AE58503" w:rsidR="008763F8" w:rsidRPr="008763F8" w:rsidRDefault="000B77DC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1E7C64" w14:textId="1DBA980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EE88" w14:textId="34E3AEE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708600C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1F9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EFE6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Fastykuła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dokumenty w formacie A4, wym. 235x320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27B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2AC" w14:textId="6453DFF7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79E484" w14:textId="2DBBA44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624F" w14:textId="1A6848C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85B3DF6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5CD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6B96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Folia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laminacyjna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A3, wym. 303x426 mm, 100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mic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25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3E4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C2AC" w14:textId="798A64AB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78FFA6" w14:textId="59BAEAE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61DD" w14:textId="129ADA7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80A1DF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0F0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B219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Folia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laminacyjna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A4, wym. 216x303 mm, 100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mic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3D2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D35D" w14:textId="67E84240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B27A97" w14:textId="3863C32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CA98" w14:textId="72D38A0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B326DE6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9B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566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Folia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stretch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ręczna, CZARNA lub TRANSPARENTNA, szerokość: 500 mm, waga. ok. 3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7BB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DC6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79A14E" w14:textId="4799AD3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FC3C" w14:textId="664386D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21B743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042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C9F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Foliopis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RYSTOR, kolor wkładu: CZARNY, grubość linii: 0,4 mm; 0,6 mm; 1,0 mm lub 2,5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516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E73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FE054A" w14:textId="7B1EE79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DFB2" w14:textId="6D97FF0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803D7B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904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4736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Grafity do ołówków automatycznych, rozmiary grafitów: 0,5 mm lub 0,7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12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B98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B3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10C414" w14:textId="304BBAF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F9DA" w14:textId="6BA83D7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CFF150D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782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1C7B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Gumka ołówkowa PENTEL ZEAH06, czarna, wym. 43,4 x 17,4 x 12,4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752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095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6F4736" w14:textId="6A6AD9C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3D6" w14:textId="644FF4A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F60C75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545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4A91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Gumki recepturki, rozmiar: ø 100 mm, różne kolory,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./1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7DC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B1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8E2DE8" w14:textId="4F5DACE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0FDA" w14:textId="203293D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BC47968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D70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2B0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Karteczki samoprzylepne, DONAU lub podobne, żółte karteczki, wym. 76x76 mm, 100 karteczek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04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bl.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3A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447E67" w14:textId="65E1D89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F301" w14:textId="57BF6DB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3F21432E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50F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B51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Karteczki samoprzylepne, DONAU lub podobne, żółte karteczki, wym. 127x76 mm, 100 karteczek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915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bl.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59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F802D5" w14:textId="358B987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66CB" w14:textId="243F903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D24656E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067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DE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Karteczki samoprzylepne, DONAU lub podobne, żółte karteczki, wym. 51x38 mm, 100 karteczek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DA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bl.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B68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3CD27B" w14:textId="2E53934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864F" w14:textId="4765FAC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72806D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19E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B751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Kartczeki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samoprzylepne, DONAU lub podobne, żółte karteczki, wym. 51x76 mm, 100 karteczek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76C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bl.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1CF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DFE874" w14:textId="4482B92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70DF" w14:textId="574671A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3A7E6693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1D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03CD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Klej w sztyfcie DONAU lub podobny, poj. 35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848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D33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34745F" w14:textId="6DB4E05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36C1" w14:textId="6605204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9E0EAB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F4C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A59F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Klipy biurowe metalowe do akt, rozmiar 15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12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C67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6E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9BB392" w14:textId="44DB74F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9A51" w14:textId="4F10716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67D95AD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7D4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61F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Klipy biurowe metalowe do akt, rozmiar 19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12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EB8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AFB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2975AA" w14:textId="16BD97D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DC76" w14:textId="32237EA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C06405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DC9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AFC0" w14:textId="1D4865D1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Klipy biurowe metalowe do akt,</w:t>
            </w:r>
            <w:r w:rsidR="001922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rozmiar 25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12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2E6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A3C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2C968E" w14:textId="4DF335D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A533" w14:textId="0277EE0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BAA683F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0C0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A058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Klipy biurowe metalowe do akt, rozmiar 32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12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91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B8B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21F5DB" w14:textId="22D9EB0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C760" w14:textId="06666FC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A3ACBF4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FF7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7C7A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Klipy biurowe metalowe do akt, rozmiar 41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12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451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44F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C8A29C" w14:textId="0AEEB97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0885" w14:textId="1D1A099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2674D6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303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D9B7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Klipy biurowe metalowe do akt, rozmiar 51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12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279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55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744044" w14:textId="6DC924B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F37" w14:textId="034E4C1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E8DBE92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3BE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5AA5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Klips archiwizacyjny z zaczepem PRO CLIP,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ok. 48-50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23F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75A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EC809B" w14:textId="7579B06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743B" w14:textId="5892094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9EAE3B9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74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9F8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Koperta na płytę CD/DVD, biała z okienkiem lub bez,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288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E0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D4A99F" w14:textId="7F15106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197E" w14:textId="5870EBD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8B0FCAD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E7B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BB44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bezpieczne, szara folia, czarny poddruk, format B-4, wym. zew. 260x375 + 30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DA6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50F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85077F" w14:textId="5C221C5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5EF8" w14:textId="6622B26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033CB7F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559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1692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bezpieczne, szara folia, czarny poddruk, format B-5, wym. zew. 180x265 + 30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8AC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90F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576FD9" w14:textId="5640F74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D32B" w14:textId="23A6EF8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D74A4F6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ADC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F26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bezpieczne, szara folia, czarny poddruk, format C-3, wym. zew. 325x480 + 30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3E7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32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FE2CF9" w14:textId="600FA74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2552" w14:textId="155B065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3374ED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9F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487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bezpieczne, szara folia, czarny poddruk, format K70, wym. zew. 150x265 + 30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36F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D39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F2C3AA" w14:textId="25B3AEB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FDA4" w14:textId="5392116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5FC0D8B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C59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37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9EEE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A/11, wym. zew. 120x175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F64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48F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268AD5" w14:textId="7C78FCC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17A0" w14:textId="7942385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F4EFD0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851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4C92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B/12, wym. zew. 140x225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63F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0C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0A4366" w14:textId="45D2713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897A" w14:textId="4885888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825C80E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BC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192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C/13, wym. zew. 170x225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429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2DE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AC62A4" w14:textId="3434F2D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1881" w14:textId="354F09B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198A38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ADF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670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D/14, wym. zew. 200x275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1A0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79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22251D" w14:textId="7A3F1F2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A805" w14:textId="6E5627B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E466E2C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587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D91F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E/15, wym. zew. 240x275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58D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52F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D9D666" w14:textId="6ED5928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ECE2" w14:textId="629AFC7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1480C19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602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A884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F/16 wym. zew. 240x350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7B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260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C62752" w14:textId="135952F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5EE4" w14:textId="1263A26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FD143B3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E89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8BF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G/17, wym. zew. 250x350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D63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B2C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C0678F" w14:textId="273A0DA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C3CC" w14:textId="64D0542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CE06993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4A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A79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H/18, wym. zew. 290x370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845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5C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6A0109" w14:textId="6FB7DFC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8384" w14:textId="792A883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961B84E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E16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09D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I/19, wym. zew. 320x455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B75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A70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ED6FC5" w14:textId="203C4C3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AE6E" w14:textId="7C10814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A08E4B4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7C6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3CC2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K/20, wym. zew. 370x480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A0F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57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930395" w14:textId="4832C4E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5DEC" w14:textId="4445E36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5934F12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892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A7F8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Koperty ochronne z wkładką z folii bąbelkowej, format CD, wym. zew. 200x175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8B0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F67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6E37E6" w14:textId="19FC445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4D25" w14:textId="5EB9D3B9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FB101EB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3C1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C39A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Korektor w piórze UNI CLP-300, gr. linii korygowania: 1,2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B9D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779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E00FA7" w14:textId="025BA75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5DED" w14:textId="7DD57E4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E3CBF1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96B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95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Korektor w płynie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Donau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poj.: 20 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BA1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05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C02569" w14:textId="463387C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0962" w14:textId="112EA9C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B215638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13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502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Korektor w taśmie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Pritt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Flex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Roller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podobny, wym. taśmy: 4,2 mm x 7 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523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D95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2C7BF3" w14:textId="4500614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E15C" w14:textId="41ED3B1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78F266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8D5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2B21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Kostka nieklejona biała DONAU lub podobna, wym. 83x83x75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79B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1F1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FC0163" w14:textId="47D9145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FDD2" w14:textId="3AA0DA0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D7BFA48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F67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C31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Koszulki  poszerzane na katalogi A4 PP, z perforacją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631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D26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298978" w14:textId="5E8CB5B9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B3C2" w14:textId="6DEE004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A61D73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901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DC6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Koszulki na dokumenty PP, ok. 50 µm groszkowa, A5, miękka z perforacją, zgrzewane w literę U,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46E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322F" w14:textId="13B13BEB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52113D" w14:textId="28B616A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14AC" w14:textId="57245AA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818BF16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37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2E7A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Koszulki na dokumenty PP, ok. 50 µm krystaliczna, A4, miękka z perforacją, zgrzewane w literę U,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B22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102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0DD37F" w14:textId="63ABD1A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A599" w14:textId="6C8FCCA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F53C06C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AD6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E5F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Linijka TRANSPARENTNA lub INNY KOLOR, dł. 30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17C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32B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A343A9" w14:textId="470593E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988B" w14:textId="5197C8F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DD7F8F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C45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97B8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Linijka TRANSPARENTNA lub INNY KOLOR, dł. 50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64C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242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CC65BA" w14:textId="753E379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5295" w14:textId="3C070B0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4F7B81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151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B73E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Marker do opisywania płyt CD/DVD PILOT TWIN, kolor: CZARNY, grubość linii: 0,7 mm i 0,4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5F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20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7A1B53" w14:textId="71D4C87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2C9F" w14:textId="6EE8BE2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D68FB32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11A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3DB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Marker olejowy SCHNEIDER MAXX 270,  grubość linii: 1-3 mm, różne kolory wkładu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52B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9A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F58184" w14:textId="17825AD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9618" w14:textId="0B1AA03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6F9F53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9D4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BCA1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Marker Permanentny PENTEL N850, okrągła końcówka, kolor wkładu: CZARNY, NIEBIESKI, CZERWONY lub ZIELONY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233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2D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16CA1C" w14:textId="047BFA19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4C25" w14:textId="7EE3CEA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9FBBFB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2DA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1E02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Marker Permanentny PENTEL N860, ścięta końcówka, kolor wkładu: CZARNY, NIEBIESKI, CZERWONY lub ZIELONY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115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E01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5FF0B9" w14:textId="71CECC3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CF68" w14:textId="2336365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55EFA6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CD5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FC29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Nożyczki biurowe SCOTCH lub podobne, dł. ok. 20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96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869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FB590E" w14:textId="2F05C3F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3918" w14:textId="257C5CE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8873C8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189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62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315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Ofertówki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A4 krystaliczne, twarde, ok. 150 µm, typ "L", bezbarwna,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25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CF2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D7F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D2FFCF" w14:textId="6B85330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7812" w14:textId="0B3AD83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7EA11E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054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EAD4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Ołówek automatyczny PENTEL GRAPHEGEAR 300, różne kolory obudowy, rozmiar grafitu: 0,5 lub 0,7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9AC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EDB4" w14:textId="6C7D8633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CBE06AF" w14:textId="7C0A6E1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2E76" w14:textId="70049D1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A633D3C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84C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F5F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Ołówek automatyczny PENAC RB-085M/B, rozmiar grafitu: 0,5 lub 0,7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83E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3CCF" w14:textId="54185D4D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6AA485" w14:textId="2AAD944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5B8F" w14:textId="372F3FC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EFD4B32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212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C6C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Ołówek STABILO OTHELO z gumką, twardość grafitu: HB, B lub 2B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E86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8EC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2486EB" w14:textId="7C0C2EA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AD4D" w14:textId="601E0E0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0C1CDB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B06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4758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Opakowania na CD/DVD,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Slim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D25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FF2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20D002" w14:textId="2A2D380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D075" w14:textId="7A65B06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DA0F27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4AE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877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Pamięć przenośna USB 2.0, KINGSTON lub podobna, 16 GB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8FA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694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94AD04" w14:textId="74767D5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5A73" w14:textId="23CC6CC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4D84F69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02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6742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Pamięć przenośna USB 2.0, KINGSTON lub podobna, 32 GB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2F9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5FF5" w14:textId="79DA09D7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4F2022" w14:textId="53C875F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8202" w14:textId="00B2508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1F728E8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29F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B2C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Pamięć przenośna USB 2.0, KINGSTON lub podobna, 64 GB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A7F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D494" w14:textId="0DD9E3CC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ABFDAA" w14:textId="656DF57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630A" w14:textId="4C61F7D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23A76F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47E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AA9B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Papier kserograficzny, format: A3, gramatura: 80 g/m², białość: min. CIE 166, 500 arkuszy w ryzie, np.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POLjet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podobny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EAE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7DA8" w14:textId="5EB5BB03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BE526C" w14:textId="36B4E7B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E283" w14:textId="466F4B9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ED1BC03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834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BCBF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Papier kserograficzny, format: A4, gramatura: 80 g/m², białość: min. CIE 166, 500 arkuszy w ryzie, np.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POLjet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podobny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B3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ryza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A09F" w14:textId="777E8EF0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F5B15B" w14:textId="659520E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AF60" w14:textId="552ACA0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DA509C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732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F551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Papier pakowy w rolkach, brązowy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DCD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420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76E907" w14:textId="36A4BF7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987E" w14:textId="251BCD6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B8BF76B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96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BC7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Plastikowe grzbiety do bindowania, średnica: 19 mm, różne kolory, maksymalnie oprawia 165 kartek,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61A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21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EC25BB" w14:textId="6778793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702B" w14:textId="69511AA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14F5EA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768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C46C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Plastikowe grzbiety do bindowania, średnica: 25 mm, różne kolory, maksymalnie oprawia 240 kartek,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50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69F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A64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460C0A" w14:textId="3569286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C236" w14:textId="13D0340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C3855D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AF4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916E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Plastikowe grzbiety do bindowania, średnica: 28 mm, różne kolory, maksymalnie oprawia 270 kartek,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50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2A5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FFE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935EF9" w14:textId="26D4EA9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46B5" w14:textId="1E4060F9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16BC10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C28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335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Plastikowe grzbiety do bindowania, średnica: 38 mm, różne kolory, maksymalnie oprawia 350 kartek,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50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A16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13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97DC19" w14:textId="100EC6C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98DB" w14:textId="5138EDF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41CF1CF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2D1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8A25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Płyta CD-R lub CD+R 700 MB, VERBATIM lub podobny,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./25 szt.,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8FA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9858" w14:textId="714AA386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C34029" w14:textId="27226DA9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36B8" w14:textId="21ED495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0B3AC8B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83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CF95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Płyta CD-RW lub CD+RW 700 MB, VERBATIM lub podobne,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./25 szt.,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25B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211" w14:textId="08F99BFD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6AAF14" w14:textId="1931485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885B" w14:textId="6ED5BFF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C61F32F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4DD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C91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Płyta DVD-R lub DVD+R 4,7 GB, VERBATIM lub podobne,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./50 szt.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97D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65BA" w14:textId="795E7650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1C811D" w14:textId="21A8697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08A2" w14:textId="12B0BF5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1FCE8E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451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564D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Przekładka kartonowa kolorowa 1/3 A4, różne kolory,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100 szt., wym. 235x105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A4B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9531" w14:textId="1B1E261E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754AEC" w14:textId="34AB36D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1C93" w14:textId="54E3727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315C9C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B3E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1B96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Przekładka kartonowa kolorowa A4, różne kolory,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FB7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0A5A" w14:textId="6540CBE1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EC1FDC8" w14:textId="134DBC9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A864" w14:textId="2762C5D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0695ABD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0C7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396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Rolki do maszyn liczących offsetowych typu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Pasacon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szer. 57 mm x 23 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34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286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552057" w14:textId="19C801E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604E" w14:textId="2849297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5E0574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ECA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EDBB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Rozszywacz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DONAU, różne kolory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ECC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AA4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7EDFD3" w14:textId="126F185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A71A" w14:textId="28FD248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217DA0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250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D4F6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Segregator A4/75 ESSELTE lub DONAU, różne kolory, szerokość grzbietu: 75 mm, otwór na palec, wym.: 285x320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38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C39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539459" w14:textId="181F167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1225" w14:textId="4B04F45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5FB07AB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138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1B76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Segregator A4/50 ESSELTE lub DONAU, różne kolory, szerokość grzbietu: 50 mm, otwór na palec, wym.: 285x320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E8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938E" w14:textId="5DD304B0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018B1F" w14:textId="6AEDB0A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0A9D" w14:textId="7BAE5B3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155C4DC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14C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A7C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Skoroszyt A4 wpinany do segregatora, metalowe wąsy, miękki, przezroczysta pierwsza strona, różne kolory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56F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9F3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AAD865" w14:textId="5E6B83F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5A01" w14:textId="3B9F040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835098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065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87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DA7B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Skoroszyt z oczkami 1/2 A4, biały karton, gramatura ok. 280 g/m²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591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3208" w14:textId="50DC5678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5F32DA" w14:textId="51B0D38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95C8" w14:textId="5DB3B19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7ECEF3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AC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1A72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Skoroszyt z oczkami A4, biały karton, gramatura ok. 280 g/m²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50B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8D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F57C13" w14:textId="04531C5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AD10" w14:textId="07AFF4E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F4EDE6C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7D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7588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Skoroszyt zawieszany 1/2 A4, biały karton, gramatura ok. 280 g/m²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CE9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CEE0" w14:textId="5B74FA9B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DE34A0" w14:textId="0884E15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C262" w14:textId="0373B21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6BBA4A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D79D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79D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Skoroszyt zawieszany A4, biały karton, gramatura ok. 280 g/m²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D0A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FCA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8204D7" w14:textId="569FC10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61FB" w14:textId="6CC4D80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4A2A2F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D65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87FF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Skoroszyt zwykły z fałdą A4, biały karton, gramatura ok. 280 g/m²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362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3B0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89529B" w14:textId="7AF13F4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070F" w14:textId="49BD36E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3A812C3B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BEE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BAF2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Skoroszyt zwykły z listwą A4, biały karton, gramatura ok. 280 g/m²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9D7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F05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F61B16" w14:textId="3060681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00E5" w14:textId="14162399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E14459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A18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DC68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Spinacze metalowe okrągłe, dł. ok. 28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./100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55F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1E2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5ED9FD" w14:textId="1F8A484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9E72" w14:textId="7D862D7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04ABA9C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B5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06D6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Spinacze metalowe okrągłe, dł. ok. 33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./100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35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58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C84F04" w14:textId="5E4124C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28E" w14:textId="1702B75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F19CB65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EE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2259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Spinacze metalowe okrągłe, dł. ok. 50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./100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3F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1F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3315C9" w14:textId="4737C2F8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9270" w14:textId="042CD6C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B59B8B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38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F8B2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Spinacze metalowe okrągłe, dł. ok. 70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./50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FD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5E2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572A97" w14:textId="3934298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B460" w14:textId="413F6C8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1BA2771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34D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147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Spray do czyszczenia ekranów TFT/LCD, poj. 250 ml, APLI lub podobny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01F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AB76" w14:textId="07644561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357BCD" w14:textId="39A1BA3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2836" w14:textId="2128E9E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5900B8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535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0E3D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Sprężone powietrze, poj. 400 ml, niepalne, APLI lub podobne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C6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9E69" w14:textId="50AE3F7C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B5F563" w14:textId="10646CF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CF99" w14:textId="0C721A3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8FD0EBB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356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36BD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Sznurek rolniczy polipropylenowy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Terplast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podobny, dł. ok. 2 000 m, waga ok. 4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DF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050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09B1A9" w14:textId="044D8CD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6002" w14:textId="77B560C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026C5A8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0C3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D7CE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Sznurek dratwa, waga: ok. 0,25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CAA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750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12D5D4" w14:textId="51386C1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EDA5" w14:textId="2E215EA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0C25448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B6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319C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Ściereczki do czyszczenia ekranów, ALPI lub podobne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DED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47C" w14:textId="20260D48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9B8F19" w14:textId="4D842249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9B0F" w14:textId="7C97257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C2EF32E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331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A02C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Taśma klejąca przezroczysta GRAND lub podobne, szerokość: 24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EE8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997" w14:textId="7C801F4C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912880" w14:textId="45DB095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66AE" w14:textId="61243A3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3BC1E74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20F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4A3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Taśma pakowa VIBAC lub podobna, kolor: BRĄZOWY lub TRANSPARENTNY, rozmiar: 48 mm x 50-60 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456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37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68CB11" w14:textId="03294C9C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23AB" w14:textId="7F01CD2E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0F00243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1EF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7107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Teczka wiązana A4, biały karton, gramatura ok. 280 g/m²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FE79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3534" w14:textId="0AE7834B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A31682" w14:textId="7DB17ED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5490" w14:textId="626CA98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C2CCE6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983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26BB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Temperówka metalowa jednootworowa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DB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324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F9A6BB" w14:textId="047342CD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4513" w14:textId="1D5C995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9B5C913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4F5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3F87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Wąsy skoroszytowe metalowe BANTEX,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FB1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053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69D09F" w14:textId="3E881EA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1BBB" w14:textId="54D65BA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36D1897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A63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23F5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Wąsy skoroszytowe PP z metalową blaszką, różne kolory, wym. 150x35 mm,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25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4CA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F2D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B1E69F" w14:textId="2575259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2F8A" w14:textId="070D54A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920AAE6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26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44F6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Wkład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wielkopojemny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ZENITH 4 do długopisu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Zenith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kolory wkładu: CZARNY, NIEBIESKI, CZERWONY lub ZIELONY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7B0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26A3" w14:textId="3BE5D420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FC216A" w14:textId="1A26FCC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D66B" w14:textId="1A2F0D89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3AD2ADB7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63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5AE7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Wkład do długopisu kulkowego automatycznego UNI SXN-101-07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Jetstream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kolory tuszu: CZARNY, NIEBIESKI lub CZERWONY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2ABA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2777" w14:textId="6FB80F01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9DF0D8" w14:textId="3218FCE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8EF9" w14:textId="64BC97D0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3FA84CC0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155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0FA9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do automatycznego długopisu żelowego PILOT G-2, kolor wkład: CZARNY, NIEBIESKI, CZERWONY lub ZIELONY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AAC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D3C" w14:textId="2BABBDE0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46FAA4" w14:textId="2966F73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493B" w14:textId="03A9EFF3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4ADAE014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464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EF09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Zakładki indeksujące DONAU lub podobne, wym.: 20x50 mm, 4x50 szt./1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7C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A8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5C03BE" w14:textId="480CA40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636B" w14:textId="6E2622A9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4479DCC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1C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112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037A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Zakreślacz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STABILO BOSS ORIGINAL, szerokość linii od 1 do 5 mm, różne kolory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D6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C8A7" w14:textId="5224B866" w:rsidR="008763F8" w:rsidRPr="008763F8" w:rsidRDefault="00B816C6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  <w:r w:rsidR="008763F8"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81618C" w14:textId="22E7BCD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F826" w14:textId="27FCA8E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6AAAC4E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CB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6F4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Zszywacz LEITZ WOW MINI 5528, zszywa do 10 kartek, głębokość wsunięcia kartki: 48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E61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8C7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1FA7F3" w14:textId="17073895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D784" w14:textId="2F457787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D4173C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5D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A751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Zszywacz SAX 49, zszywa do 25 kartek, głębokość wsunięcia kartki do 65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96F6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083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2A5185" w14:textId="5C9F7B5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463C" w14:textId="0B126AFF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A150991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004C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3D60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Zszywacz RAPID F16, zszywa do 30 kartek, głębokość wsunięcia kartki do 55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69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494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68F6A5" w14:textId="6E4AD072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E737" w14:textId="6D4AEBF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380B01CA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B85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07EA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Zszywki RAPID lub podobne, typ 24/6,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1 000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8BF3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D15B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914EFF" w14:textId="6EA6055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7CA7" w14:textId="472B995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254A4863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643F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1C4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Zszywki RAPID lub podobne, typ 24/8,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1 000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CD9E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EFD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977227" w14:textId="0E07F07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2FB6" w14:textId="722845BA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61C32682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CDB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BCF7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Zszywki RAPID lub podobne, typ 26/6, 1 </w:t>
            </w: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./ 1 000 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3C6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opk</w:t>
            </w:r>
            <w:proofErr w:type="spellEnd"/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741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3DCD11" w14:textId="7F75FEA4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BE58" w14:textId="61A12E3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7A2B5649" w14:textId="77777777" w:rsidTr="008F1BA4">
        <w:trPr>
          <w:gridAfter w:val="1"/>
          <w:wAfter w:w="8" w:type="dxa"/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42B0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1E45" w14:textId="77777777" w:rsidR="008763F8" w:rsidRPr="008763F8" w:rsidRDefault="008763F8" w:rsidP="0087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Zwilżacz glicerynowy DONAU do chwytania papierowych kartek, poj. 20 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3015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894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4BAC2A" w14:textId="3B387D26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9C26" w14:textId="6CB6C88B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763F8" w:rsidRPr="008763F8" w14:paraId="5A6C3CB3" w14:textId="77777777" w:rsidTr="008F1BA4">
        <w:trPr>
          <w:trHeight w:val="840"/>
          <w:jc w:val="center"/>
        </w:trPr>
        <w:tc>
          <w:tcPr>
            <w:tcW w:w="8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B9A31B7" w14:textId="77777777" w:rsidR="008763F8" w:rsidRPr="008763F8" w:rsidRDefault="008763F8" w:rsidP="0087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763F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RAZEM wartość zamówienia </w:t>
            </w:r>
            <w:r w:rsidRPr="008763F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(poz. 1 - 119):</w:t>
            </w:r>
          </w:p>
        </w:tc>
        <w:tc>
          <w:tcPr>
            <w:tcW w:w="127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5723BC9" w14:textId="0125F001" w:rsidR="008763F8" w:rsidRPr="008763F8" w:rsidRDefault="008763F8" w:rsidP="00876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1E13E9E3" w14:textId="77777777" w:rsidR="008763F8" w:rsidRDefault="008763F8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3584C6" w14:textId="503395B7" w:rsidR="008763F8" w:rsidRDefault="008763F8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037BFF" w14:textId="4910C111" w:rsidR="008763F8" w:rsidRDefault="008F1BA4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Wykonawca:</w:t>
      </w:r>
    </w:p>
    <w:p w14:paraId="45D81BE1" w14:textId="59182E7E" w:rsidR="001D28BE" w:rsidRPr="003D13ED" w:rsidRDefault="00F631EE" w:rsidP="00E9700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przedstawił w formularzu oferty </w:t>
      </w:r>
      <w:r w:rsidR="001D28BE" w:rsidRPr="003D13ED">
        <w:rPr>
          <w:rFonts w:ascii="Times New Roman" w:eastAsia="Times New Roman" w:hAnsi="Times New Roman" w:cs="Times New Roman"/>
          <w:sz w:val="20"/>
          <w:szCs w:val="20"/>
          <w:lang w:eastAsia="pl-PL"/>
        </w:rPr>
        <w:t>cen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1D28BE" w:rsidRPr="003D13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brutto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1D28BE" w:rsidRPr="003D13ED">
        <w:rPr>
          <w:rFonts w:ascii="Times New Roman" w:eastAsia="Times New Roman" w:hAnsi="Times New Roman" w:cs="Times New Roman"/>
          <w:sz w:val="20"/>
          <w:szCs w:val="20"/>
          <w:lang w:eastAsia="pl-PL"/>
        </w:rPr>
        <w:t>zawiera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jącą</w:t>
      </w:r>
      <w:r w:rsidR="001D28BE" w:rsidRPr="003D13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koszty, jakie ponosi Zamawiający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1D28BE" w:rsidRPr="003D13ED">
        <w:rPr>
          <w:rFonts w:ascii="Times New Roman" w:eastAsia="Times New Roman" w:hAnsi="Times New Roman" w:cs="Times New Roman"/>
          <w:sz w:val="20"/>
          <w:szCs w:val="20"/>
          <w:lang w:eastAsia="pl-PL"/>
        </w:rPr>
        <w:t>przypadku wyboru oferty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EB26A3F" w14:textId="7C40A92B" w:rsidR="007E7A24" w:rsidRDefault="001D28BE" w:rsidP="00E9700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</w:t>
      </w:r>
      <w:r w:rsidR="008F1BA4">
        <w:rPr>
          <w:rFonts w:ascii="Times New Roman" w:eastAsia="Times New Roman" w:hAnsi="Times New Roman" w:cs="Times New Roman"/>
          <w:sz w:val="20"/>
          <w:szCs w:val="20"/>
          <w:lang w:eastAsia="pl-PL"/>
        </w:rPr>
        <w:t>ł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się z projektem umowy i akceptuj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postanowienia w niej zawarte, a także</w:t>
      </w:r>
      <w:r w:rsid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wnos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uwag do jej treści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6DA2AEC1" w14:textId="4D1FD188" w:rsidR="001D28BE" w:rsidRDefault="001D28BE" w:rsidP="00E9700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zobowiązuje się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wyboru 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niniejszej </w:t>
      </w: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oferty, do zawarcia umowy na ustalonych warunkach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miejscu i terminie wyznaczonym przez Zamawiającego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151700FA" w14:textId="684B3118" w:rsidR="00F81426" w:rsidRPr="00F81426" w:rsidRDefault="00F81426" w:rsidP="00E9700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nie jest umieszczony na listach i nie podlega wykluczeniu z niniejszego postępowania na podstawie obowiązujących przepisów określonych w art.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7 ust.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 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stawy z dnia 13 kwietnia 2022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078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</w:t>
      </w:r>
      <w:r w:rsidR="0070788B" w:rsidRPr="007078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 w:rsidRPr="007078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szczególnych rozwiązaniach w zakresie przeciwdziałania wspieraniu agresji na Ukrainę oraz służących ochronie bezpieczeństwa narodowego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U. 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2024 r. 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poz. 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507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E8D28CD" w14:textId="3CA12C86" w:rsidR="001D28BE" w:rsidRPr="00F81426" w:rsidRDefault="001D28BE" w:rsidP="00E9700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>ł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obowiązki informacyjne przewidziane w art. 13 lub art. 14 RODO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których dane osobowe bezpośrednio lub pośrednio zostały pozyskane w celu ubiegania się o udzielenie zamówienia publicznego w niniejszym postępowaniu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7862F9DD" w14:textId="288E58DC" w:rsidR="001D28BE" w:rsidRPr="0070788B" w:rsidRDefault="0070788B" w:rsidP="0070788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="001D28BE" w:rsidRP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ako osobę upoważnioną do kontaktu 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Zamawiającym </w:t>
      </w:r>
      <w:r w:rsidR="001D28BE" w:rsidRP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wskazuj</w:t>
      </w:r>
      <w:r w:rsidR="00F631EE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1D28BE" w:rsidRP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81898BC" w14:textId="2A4464C1" w:rsidR="001D28BE" w:rsidRDefault="0070788B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32A82B1B" w14:textId="74AFEC62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788A773B" w14:textId="77777777" w:rsidR="001D28BE" w:rsidRPr="003D13ED" w:rsidRDefault="001D28BE" w:rsidP="003D13ED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1D28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nazwisko, tel. komórkowy, nr faksu, e-mail)</w:t>
      </w:r>
    </w:p>
    <w:p w14:paraId="730D1D20" w14:textId="77777777" w:rsidR="001D28BE" w:rsidRPr="0070788B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70788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 załączeniu:</w:t>
      </w:r>
    </w:p>
    <w:p w14:paraId="592336DB" w14:textId="68B83A5D" w:rsidR="001D28BE" w:rsidRPr="0070788B" w:rsidRDefault="001D28BE" w:rsidP="0070788B">
      <w:pPr>
        <w:pStyle w:val="Akapitzlist"/>
        <w:numPr>
          <w:ilvl w:val="0"/>
          <w:numId w:val="4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odpis z właściwego rejestru lub z centralnej ewidencji i informacji o działalności gospodarczej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6FC4E7E" w14:textId="750CB728" w:rsidR="001D28BE" w:rsidRPr="0070788B" w:rsidRDefault="001D28BE" w:rsidP="0070788B">
      <w:pPr>
        <w:pStyle w:val="Akapitzlist"/>
        <w:numPr>
          <w:ilvl w:val="0"/>
          <w:numId w:val="4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(jeśli dotyczy)</w:t>
      </w:r>
      <w:r w:rsid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85C16F0" w14:textId="08EFC344" w:rsidR="001D28BE" w:rsidRPr="0070788B" w:rsidRDefault="001D28BE" w:rsidP="0070788B">
      <w:pPr>
        <w:pStyle w:val="Akapitzlist"/>
        <w:numPr>
          <w:ilvl w:val="0"/>
          <w:numId w:val="4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inne dokumenty, oświadczenia składane wraz z ofertą (należy wskazać jakie)</w:t>
      </w:r>
      <w:r w:rsidR="00550470" w:rsidRPr="0070788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FE89C86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9C9A862" w14:textId="621166AB" w:rsidR="001D28BE" w:rsidRPr="001D28BE" w:rsidRDefault="0070788B" w:rsidP="0070788B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……………………………………………</w:t>
      </w:r>
    </w:p>
    <w:p w14:paraId="384D7A10" w14:textId="7F426540" w:rsidR="001D28BE" w:rsidRPr="001D28BE" w:rsidRDefault="0070788B" w:rsidP="0070788B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ab/>
      </w:r>
      <w:r w:rsidR="001D28BE"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(</w:t>
      </w:r>
      <w:r w:rsidR="001F0AF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data i </w:t>
      </w:r>
      <w:r w:rsidR="001D28BE"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podpis osoby/osób wskazanych w dokumencie,</w:t>
      </w:r>
    </w:p>
    <w:p w14:paraId="0F509613" w14:textId="781A7234" w:rsidR="001D28BE" w:rsidRPr="001D28BE" w:rsidRDefault="0070788B" w:rsidP="0070788B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ab/>
      </w:r>
      <w:r w:rsidR="001D28BE"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uprawnionych do występowania w obrocie prawnym, </w:t>
      </w:r>
    </w:p>
    <w:p w14:paraId="219A1DB6" w14:textId="299C3671" w:rsidR="001D28BE" w:rsidRPr="001D28BE" w:rsidRDefault="0070788B" w:rsidP="0070788B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ab/>
      </w:r>
      <w:r w:rsidR="001F0AF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1D28BE"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reprezentowania Wykonawcy i składania oświadczeń woli w jego imieniu)</w:t>
      </w:r>
    </w:p>
    <w:p w14:paraId="30729B8C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7C607D3" w14:textId="77777777" w:rsidR="001D28BE" w:rsidRPr="001D28BE" w:rsidRDefault="001D28BE" w:rsidP="001D28B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UWAGA: podpis nieczytelny jest dopuszczalny wyłącznie z pieczątką imienną osoby składającej podpis.</w:t>
      </w:r>
    </w:p>
    <w:p w14:paraId="43270BCF" w14:textId="35EF1F67"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Rozporządzenie Parlamentu Europejskiego i Rady (UE) 2016/679 z dnia 27 kwietnia 2016 r. </w:t>
      </w:r>
      <w:r w:rsidRPr="00A3544C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>w sprawie ochrony osób fizycznych</w:t>
      </w:r>
      <w:r w:rsidR="0070788B" w:rsidRPr="00A3544C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 xml:space="preserve"> </w:t>
      </w:r>
      <w:r w:rsidRPr="00A3544C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>w</w:t>
      </w:r>
      <w:r w:rsidR="0070788B" w:rsidRPr="00A3544C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> </w:t>
      </w:r>
      <w:r w:rsidRPr="00A3544C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>związku z przetwarzaniem danych osobowych i w sprawie swobodnego przepływu takich danych oraz uchylenia dyrektywy 95/46/WE (ogólne rozporządzenie o ochronie danych)</w:t>
      </w: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(Dz. Urz. UE L 119 z 04.05.2016</w:t>
      </w:r>
      <w:r w:rsidR="00176B81">
        <w:rPr>
          <w:rFonts w:ascii="Times New Roman" w:eastAsia="Times New Roman" w:hAnsi="Times New Roman" w:cs="Times New Roman"/>
          <w:sz w:val="16"/>
          <w:szCs w:val="20"/>
          <w:lang w:eastAsia="pl-PL"/>
        </w:rPr>
        <w:t>,</w:t>
      </w: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str. 1).</w:t>
      </w:r>
    </w:p>
    <w:p w14:paraId="4BFCDC17" w14:textId="77777777" w:rsidR="001D28BE" w:rsidRPr="001D28BE" w:rsidRDefault="001D28BE" w:rsidP="001D28B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3E943AAB" w14:textId="77777777" w:rsidR="001D28BE" w:rsidRPr="003D13ED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D28BE" w:rsidRPr="003D13ED" w:rsidSect="003D13ED">
      <w:footerReference w:type="even" r:id="rId7"/>
      <w:pgSz w:w="11906" w:h="16838"/>
      <w:pgMar w:top="89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9025" w14:textId="77777777" w:rsidR="00F820B7" w:rsidRDefault="00F820B7">
      <w:pPr>
        <w:spacing w:after="0" w:line="240" w:lineRule="auto"/>
      </w:pPr>
      <w:r>
        <w:separator/>
      </w:r>
    </w:p>
  </w:endnote>
  <w:endnote w:type="continuationSeparator" w:id="0">
    <w:p w14:paraId="504E58C1" w14:textId="77777777" w:rsidR="00F820B7" w:rsidRDefault="00F8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D0C8" w14:textId="77777777" w:rsidR="00D55D9F" w:rsidRDefault="001D28BE" w:rsidP="002D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14520C" w14:textId="77777777" w:rsidR="00D55D9F" w:rsidRDefault="00B816C6" w:rsidP="00AF3C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55D0" w14:textId="77777777" w:rsidR="00F820B7" w:rsidRDefault="00F820B7">
      <w:pPr>
        <w:spacing w:after="0" w:line="240" w:lineRule="auto"/>
      </w:pPr>
      <w:r>
        <w:separator/>
      </w:r>
    </w:p>
  </w:footnote>
  <w:footnote w:type="continuationSeparator" w:id="0">
    <w:p w14:paraId="2CD6443A" w14:textId="77777777" w:rsidR="00F820B7" w:rsidRDefault="00F8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F4F"/>
    <w:multiLevelType w:val="hybridMultilevel"/>
    <w:tmpl w:val="D0863388"/>
    <w:lvl w:ilvl="0" w:tplc="74CC2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44AE"/>
    <w:multiLevelType w:val="hybridMultilevel"/>
    <w:tmpl w:val="7C2C4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54E23"/>
    <w:multiLevelType w:val="hybridMultilevel"/>
    <w:tmpl w:val="946EA6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095AF3"/>
    <w:multiLevelType w:val="hybridMultilevel"/>
    <w:tmpl w:val="AFE68AF6"/>
    <w:lvl w:ilvl="0" w:tplc="04150011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D1"/>
    <w:rsid w:val="00031D34"/>
    <w:rsid w:val="0005128D"/>
    <w:rsid w:val="000B77DC"/>
    <w:rsid w:val="00176B81"/>
    <w:rsid w:val="00192216"/>
    <w:rsid w:val="001D28BE"/>
    <w:rsid w:val="001F0AF0"/>
    <w:rsid w:val="00235DD1"/>
    <w:rsid w:val="00280258"/>
    <w:rsid w:val="002C6E17"/>
    <w:rsid w:val="003D13ED"/>
    <w:rsid w:val="00550470"/>
    <w:rsid w:val="00570177"/>
    <w:rsid w:val="006112D2"/>
    <w:rsid w:val="0070788B"/>
    <w:rsid w:val="007E7A24"/>
    <w:rsid w:val="00820F72"/>
    <w:rsid w:val="008763F8"/>
    <w:rsid w:val="008F1BA4"/>
    <w:rsid w:val="00900EBE"/>
    <w:rsid w:val="009E7E6A"/>
    <w:rsid w:val="00A3544C"/>
    <w:rsid w:val="00AD63F1"/>
    <w:rsid w:val="00B200DC"/>
    <w:rsid w:val="00B816C6"/>
    <w:rsid w:val="00B91823"/>
    <w:rsid w:val="00B97B5D"/>
    <w:rsid w:val="00C83F81"/>
    <w:rsid w:val="00D62575"/>
    <w:rsid w:val="00E84A62"/>
    <w:rsid w:val="00E97005"/>
    <w:rsid w:val="00F230AA"/>
    <w:rsid w:val="00F345AE"/>
    <w:rsid w:val="00F631EE"/>
    <w:rsid w:val="00F81426"/>
    <w:rsid w:val="00F8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CFA8"/>
  <w15:chartTrackingRefBased/>
  <w15:docId w15:val="{0072A466-C707-4484-9CD5-41711A5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28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D28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D28BE"/>
  </w:style>
  <w:style w:type="paragraph" w:styleId="Akapitzlist">
    <w:name w:val="List Paragraph"/>
    <w:basedOn w:val="Normalny"/>
    <w:uiPriority w:val="34"/>
    <w:qFormat/>
    <w:rsid w:val="00F814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2398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Kozera</dc:creator>
  <cp:keywords/>
  <dc:description/>
  <cp:lastModifiedBy>Talaga Marek (RP Szczecin)</cp:lastModifiedBy>
  <cp:revision>18</cp:revision>
  <dcterms:created xsi:type="dcterms:W3CDTF">2020-05-20T15:46:00Z</dcterms:created>
  <dcterms:modified xsi:type="dcterms:W3CDTF">2024-07-31T08:09:00Z</dcterms:modified>
</cp:coreProperties>
</file>