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F32F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Badanie na nosicielstwo</w:t>
      </w:r>
    </w:p>
    <w:p w14:paraId="49B74F21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Badanie laboratoryjne do celów sanitarno-epidemiologicznych to trzykrotne badanie kału w kierunku nosicielstwa pałeczek Salmonella i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Shigella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. Badanie wykonuje się w akredytowanych laboratoriach Państwowej Inspekcji Sanitarnej.</w:t>
      </w:r>
    </w:p>
    <w:p w14:paraId="186384F9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Aby wykonać badanie należy:</w:t>
      </w:r>
    </w:p>
    <w:p w14:paraId="3CF11215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1. Zgłosić się do Powiatowej Stacji Sanitarno-Epidemiologicznej w Lipsku, ul. Iłżecka 6, 27-300 Lipsko w celu pobrania 3 szt.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wymazówek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oraz dostarczyć wypełnione dokumenty: „</w:t>
      </w:r>
      <w:r w:rsidRPr="003B2FA4">
        <w:rPr>
          <w:rFonts w:ascii="inherit" w:eastAsia="Times New Roman" w:hAnsi="inherit" w:cs="Open Sans"/>
          <w:i/>
          <w:iCs/>
          <w:color w:val="1B1B1B"/>
          <w:kern w:val="0"/>
          <w:lang w:eastAsia="pl-PL"/>
          <w14:ligatures w14:val="none"/>
        </w:rPr>
        <w:t>Zlecenie wykonania badania mikrobiologicznego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", „</w:t>
      </w:r>
      <w:r w:rsidRPr="003B2FA4">
        <w:rPr>
          <w:rFonts w:ascii="inherit" w:eastAsia="Times New Roman" w:hAnsi="inherit" w:cs="Open Sans"/>
          <w:i/>
          <w:iCs/>
          <w:color w:val="1B1B1B"/>
          <w:kern w:val="0"/>
          <w:lang w:eastAsia="pl-PL"/>
          <w14:ligatures w14:val="none"/>
        </w:rPr>
        <w:t>Zlecenie na transport próbek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” oraz ewentualnie „</w:t>
      </w:r>
      <w:r w:rsidRPr="003B2FA4">
        <w:rPr>
          <w:rFonts w:ascii="inherit" w:eastAsia="Times New Roman" w:hAnsi="inherit" w:cs="Open Sans"/>
          <w:i/>
          <w:iCs/>
          <w:color w:val="1B1B1B"/>
          <w:kern w:val="0"/>
          <w:lang w:eastAsia="pl-PL"/>
          <w14:ligatures w14:val="none"/>
        </w:rPr>
        <w:t>Dane do faktury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”.</w:t>
      </w:r>
    </w:p>
    <w:p w14:paraId="074F905D" w14:textId="631AF600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2. Uiścić opłatę za czynności związane z wykonaniem badania na nosicielstwo przelewem na kwotę </w:t>
      </w:r>
      <w:r w:rsidR="00B476D1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198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,00 zł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 (słownie: sto </w:t>
      </w:r>
      <w:r w:rsidR="00B476D1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dziewięćdziesiąt osiem złotych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) oraz </w:t>
      </w:r>
      <w:r w:rsidR="00B476D1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45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,00 zł 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za transport próbek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 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do laboratorium (słownie: </w:t>
      </w:r>
      <w:r w:rsidR="00B476D1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czterdzieści pięć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złot</w:t>
      </w:r>
      <w:r w:rsidR="00B476D1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ych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).</w:t>
      </w:r>
    </w:p>
    <w:p w14:paraId="1262065F" w14:textId="510B4770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Opłatę w kwocie 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1</w:t>
      </w:r>
      <w:r w:rsidR="00B476D1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98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,00 zł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należy wpłacić na poniższe dane:</w:t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7704"/>
      </w:tblGrid>
      <w:tr w:rsidR="003B2FA4" w:rsidRPr="003B2FA4" w14:paraId="2560379E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559B2208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Numer konta: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B757D99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97 1010 1010 0108 7822 3100 0000</w:t>
            </w:r>
          </w:p>
        </w:tc>
      </w:tr>
      <w:tr w:rsidR="003B2FA4" w:rsidRPr="003B2FA4" w14:paraId="6C84A13F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7742647D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Nazwa odbiorcy: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16032D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PSSE w Radomiu, ul. gen. Leopolda Okulickiego 9D, 26-601 Radom</w:t>
            </w:r>
          </w:p>
        </w:tc>
      </w:tr>
      <w:tr w:rsidR="003B2FA4" w:rsidRPr="003B2FA4" w14:paraId="5CBFE1D2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372AEE2A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Tytułem: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4FF99E7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Opłata za na nosicielstwa SS dla Pana/Pani………………………………</w:t>
            </w:r>
            <w:proofErr w:type="spellStart"/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zam</w:t>
            </w:r>
            <w:proofErr w:type="spellEnd"/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………………………………..</w:t>
            </w:r>
          </w:p>
        </w:tc>
      </w:tr>
    </w:tbl>
    <w:p w14:paraId="4D65274C" w14:textId="77777777" w:rsid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FFFFFF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FFFFFF"/>
          <w:kern w:val="0"/>
          <w:lang w:eastAsia="pl-PL"/>
          <w14:ligatures w14:val="none"/>
        </w:rPr>
        <w:t>Opłata na kwotę</w:t>
      </w:r>
    </w:p>
    <w:p w14:paraId="1A7B0F8F" w14:textId="77777777" w:rsid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FFFFFF"/>
          <w:kern w:val="0"/>
          <w:lang w:eastAsia="pl-PL"/>
          <w14:ligatures w14:val="none"/>
        </w:rPr>
      </w:pPr>
    </w:p>
    <w:p w14:paraId="48472A40" w14:textId="73960BC4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FFFFFF"/>
          <w:kern w:val="0"/>
          <w:lang w:eastAsia="pl-PL"/>
          <w14:ligatures w14:val="none"/>
        </w:rPr>
        <w:t> 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Opłatę w kwocie </w:t>
      </w:r>
      <w:r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 xml:space="preserve"> </w:t>
      </w:r>
      <w:r w:rsidR="00B476D1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45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,00 zł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należy wpłacić na poniższe dane:</w:t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7704"/>
      </w:tblGrid>
      <w:tr w:rsidR="003B2FA4" w:rsidRPr="003B2FA4" w14:paraId="717EB8B8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6D2CC7D7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Numer konta: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9FB8734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81 1010 1010 0117 4522 3100 0000</w:t>
            </w:r>
          </w:p>
        </w:tc>
      </w:tr>
      <w:tr w:rsidR="003B2FA4" w:rsidRPr="003B2FA4" w14:paraId="2DDD1A54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25815B17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Nazwa odbiorcy: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E9038BA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PSSE w Lipsku, ul. Iłżecka 6, 27-300 Lipsko</w:t>
            </w:r>
          </w:p>
        </w:tc>
      </w:tr>
      <w:tr w:rsidR="003B2FA4" w:rsidRPr="003B2FA4" w14:paraId="1BA9B690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1647CB94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Tytułem: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B59B60B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Opłata za na nosicielstwa SS dla Pana/Pani………………………………</w:t>
            </w:r>
            <w:proofErr w:type="spellStart"/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zam</w:t>
            </w:r>
            <w:proofErr w:type="spellEnd"/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………………………………..</w:t>
            </w:r>
          </w:p>
        </w:tc>
      </w:tr>
    </w:tbl>
    <w:p w14:paraId="58CD81BC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FFFFFF"/>
          <w:kern w:val="0"/>
          <w:lang w:eastAsia="pl-PL"/>
          <w14:ligatures w14:val="none"/>
        </w:rPr>
        <w:t>Do Powiatowej Stacji Sanitarno-Epidemiologicznej w Lipsku należy dostarczyć w umówionym terminie 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u w:val="single"/>
          <w:lang w:eastAsia="pl-PL"/>
          <w14:ligatures w14:val="none"/>
        </w:rPr>
        <w:t>WYDRUKOWANE POTWIERDZENIA OBYDWU DOKONANYCH WPŁAT.</w:t>
      </w:r>
    </w:p>
    <w:p w14:paraId="5EF6F7D1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E74C3C"/>
          <w:kern w:val="0"/>
          <w:lang w:eastAsia="pl-PL"/>
          <w14:ligatures w14:val="none"/>
        </w:rPr>
        <w:t>UWAGA: </w:t>
      </w:r>
      <w:r w:rsidRPr="003B2FA4">
        <w:rPr>
          <w:rFonts w:ascii="inherit" w:eastAsia="Times New Roman" w:hAnsi="inherit" w:cs="Open Sans"/>
          <w:color w:val="E74C3C"/>
          <w:kern w:val="0"/>
          <w:lang w:eastAsia="pl-PL"/>
          <w14:ligatures w14:val="none"/>
        </w:rPr>
        <w:t>Uczniowie/studenci/doktoranci, kształcący się do wykonywania prac, przy wykonywaniu których istnieje możliwość przeniesienia zakażenia lub choroby zakaźnej na inne osoby kierowani na badania przez dyrektora szkoły/rektora uczelni, </w:t>
      </w:r>
      <w:r w:rsidRPr="003B2FA4">
        <w:rPr>
          <w:rFonts w:ascii="inherit" w:eastAsia="Times New Roman" w:hAnsi="inherit" w:cs="Open Sans"/>
          <w:b/>
          <w:bCs/>
          <w:color w:val="E74C3C"/>
          <w:kern w:val="0"/>
          <w:u w:val="single"/>
          <w:lang w:eastAsia="pl-PL"/>
          <w14:ligatures w14:val="none"/>
        </w:rPr>
        <w:t>posiadający skierowanie</w:t>
      </w:r>
      <w:r w:rsidRPr="003B2FA4">
        <w:rPr>
          <w:rFonts w:ascii="inherit" w:eastAsia="Times New Roman" w:hAnsi="inherit" w:cs="Open Sans"/>
          <w:color w:val="E74C3C"/>
          <w:kern w:val="0"/>
          <w:lang w:eastAsia="pl-PL"/>
          <w14:ligatures w14:val="none"/>
        </w:rPr>
        <w:t> </w:t>
      </w:r>
      <w:r w:rsidRPr="003B2FA4">
        <w:rPr>
          <w:rFonts w:ascii="inherit" w:eastAsia="Times New Roman" w:hAnsi="inherit" w:cs="Open Sans"/>
          <w:b/>
          <w:bCs/>
          <w:color w:val="E74C3C"/>
          <w:kern w:val="0"/>
          <w:u w:val="single"/>
          <w:lang w:eastAsia="pl-PL"/>
          <w14:ligatures w14:val="none"/>
        </w:rPr>
        <w:t>na ww. badania</w:t>
      </w:r>
      <w:r w:rsidRPr="003B2FA4">
        <w:rPr>
          <w:rFonts w:ascii="inherit" w:eastAsia="Times New Roman" w:hAnsi="inherit" w:cs="Open Sans"/>
          <w:color w:val="E74C3C"/>
          <w:kern w:val="0"/>
          <w:lang w:eastAsia="pl-PL"/>
          <w14:ligatures w14:val="none"/>
        </w:rPr>
        <w:t> (odpowiednio pobrane ze szkoły lub uczelni) są zwolnieni z opłaty za badanie.</w:t>
      </w:r>
    </w:p>
    <w:p w14:paraId="438DE3B1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UWAGA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: Aby otrzymać 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faktury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za badanie należy dodatkowo wypełnić druk </w:t>
      </w:r>
      <w:r w:rsidRPr="003B2FA4">
        <w:rPr>
          <w:rFonts w:ascii="inherit" w:eastAsia="Times New Roman" w:hAnsi="inherit" w:cs="Open Sans"/>
          <w:b/>
          <w:bCs/>
          <w:i/>
          <w:iCs/>
          <w:color w:val="1B1B1B"/>
          <w:kern w:val="0"/>
          <w:lang w:eastAsia="pl-PL"/>
          <w14:ligatures w14:val="none"/>
        </w:rPr>
        <w:t>„Dane do faktury”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i dołączyć do składanych dokumentów – odbiór faktur wraz z wynikami.</w:t>
      </w:r>
    </w:p>
    <w:p w14:paraId="3564E42E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3. Pobrać 3 próbki kału przez 3 kolejne dni (po jednej każdego dnia), za pomocą kompletu probówek z podłożem transportowym pobranych z Powiatowej Stacji Sanitarno-Epidemiologicznej w Lipsku.</w:t>
      </w:r>
    </w:p>
    <w:p w14:paraId="7A927B3E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INSTRUKCJA POBRANIA MATERIAŁU DO BADAŃ:</w:t>
      </w:r>
    </w:p>
    <w:p w14:paraId="608F051D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a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/ rozerwać foliowe opakowanie, wyjąć próbkę z „żelem” i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wymazówkę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(patyczek z wacikiem),</w:t>
      </w:r>
    </w:p>
    <w:p w14:paraId="69C412A8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b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/ trzymając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wymazówkę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za korek pobrać końcem z wacikiem odrobinę kału (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wymazówkę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w kale zanurzyć na głębokość ½ cm) z kilku miejsc (2-3) oddanego na papierowy ręcznik lub do czystego naczynia,</w:t>
      </w:r>
    </w:p>
    <w:p w14:paraId="220CB12B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c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/ zdjąć zakrętkę z próbówki i umieścić w niej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wymazówkę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 kałem w „żelu”, przy wkładaniu uważać aby nie pobrudzić wewnętrznych ścianek próbówki,</w:t>
      </w:r>
    </w:p>
    <w:p w14:paraId="5BF574F1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lastRenderedPageBreak/>
        <w:t>d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/ korek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wymazówki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zastępuje wcześniej zdjętą zakrętkę, upewnić się, że korek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wymazówki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szczelnie zamknął probówkę,</w:t>
      </w:r>
    </w:p>
    <w:p w14:paraId="729435D6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e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/ probówkę należy podpisać: 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u w:val="single"/>
          <w:lang w:eastAsia="pl-PL"/>
          <w14:ligatures w14:val="none"/>
        </w:rPr>
        <w:t>IMIĘ I NAZWISKO,</w:t>
      </w:r>
    </w:p>
    <w:p w14:paraId="3AE24F59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f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/ każdego z trzech kolejnych dni powtórzyć czynności opisane od 1-5,</w:t>
      </w:r>
    </w:p>
    <w:p w14:paraId="170AE5DF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g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/ probówki przechowywać w chłodnym miejscu chroniąc przed światłem.</w:t>
      </w:r>
    </w:p>
    <w:p w14:paraId="18215C01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4. Do Powiatowej Stacji Sanitarno-Epidemiologicznej w Lipsku w ustalonym terminie dostarczyć:</w:t>
      </w:r>
    </w:p>
    <w:p w14:paraId="52D34A7C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· 3 szt.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wymazówek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w pojemnikach z podłożem transportowym pobrane zgodnie z instrukcją,</w:t>
      </w:r>
    </w:p>
    <w:p w14:paraId="0EDD52C3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· 2 szt. potwierdzenia wpłat za badanie.</w:t>
      </w:r>
    </w:p>
    <w:p w14:paraId="5BBCC2E7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5. Wyniki badania należy odebrać z Powiatowej Stacji Sanitarno-Epidemiologicznej w Lipsku po kontakcie telefonicznym pracownika Stacji.</w:t>
      </w:r>
    </w:p>
    <w:p w14:paraId="738DFD5E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6. Z wynikami badania należy udać się do lekarza wykonującego zadania medycyny pracy w celu wydania odpowiedniego orzeczenia lekarskiego.</w:t>
      </w:r>
    </w:p>
    <w:p w14:paraId="293DFD1B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7. W przypadku rezygnacji z badania należy zwrócić pobrane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wymazówki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, gdyż są one wliczone w koszt badania.</w:t>
      </w:r>
    </w:p>
    <w:p w14:paraId="7DD32EE9" w14:textId="77777777" w:rsidR="003B2FA4" w:rsidRDefault="003B2FA4"/>
    <w:sectPr w:rsidR="003B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4"/>
    <w:rsid w:val="003B2FA4"/>
    <w:rsid w:val="005832C2"/>
    <w:rsid w:val="00B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62D7"/>
  <w15:chartTrackingRefBased/>
  <w15:docId w15:val="{A002F102-7D0B-4F26-B718-474003CA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F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F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F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F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F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510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Lipsko - Karolina Szarpak</dc:creator>
  <cp:keywords/>
  <dc:description/>
  <cp:lastModifiedBy>PSSE Lipsko - Karolina Szarpak</cp:lastModifiedBy>
  <cp:revision>3</cp:revision>
  <dcterms:created xsi:type="dcterms:W3CDTF">2024-02-07T10:16:00Z</dcterms:created>
  <dcterms:modified xsi:type="dcterms:W3CDTF">2025-03-04T07:38:00Z</dcterms:modified>
</cp:coreProperties>
</file>