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CD" w:rsidRDefault="007E727F">
      <w:pPr>
        <w:tabs>
          <w:tab w:val="center" w:pos="1892"/>
          <w:tab w:val="center" w:pos="3470"/>
          <w:tab w:val="center" w:pos="4179"/>
          <w:tab w:val="center" w:pos="4887"/>
          <w:tab w:val="center" w:pos="5595"/>
          <w:tab w:val="center" w:pos="6303"/>
          <w:tab w:val="center" w:pos="7722"/>
        </w:tabs>
        <w:spacing w:after="4"/>
      </w:pPr>
      <w:r>
        <w:tab/>
      </w:r>
      <w:r>
        <w:rPr>
          <w:rFonts w:ascii="Verdana" w:eastAsia="Verdana" w:hAnsi="Verdana" w:cs="Verdana"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Załącznik nr 2 </w:t>
      </w:r>
    </w:p>
    <w:p w:rsidR="000171CD" w:rsidRDefault="007E727F">
      <w:pPr>
        <w:spacing w:after="39"/>
      </w:pPr>
      <w:r>
        <w:rPr>
          <w:rFonts w:ascii="Verdana" w:eastAsia="Verdana" w:hAnsi="Verdana" w:cs="Verdana"/>
          <w:b/>
        </w:rPr>
        <w:t xml:space="preserve"> </w:t>
      </w:r>
    </w:p>
    <w:p w:rsidR="000171CD" w:rsidRDefault="007E727F">
      <w:pPr>
        <w:pStyle w:val="Nagwek1"/>
      </w:pPr>
      <w:r>
        <w:t xml:space="preserve">FORMULARZ OFERTOWY </w:t>
      </w:r>
    </w:p>
    <w:p w:rsidR="000171CD" w:rsidRDefault="007E727F" w:rsidP="007E727F">
      <w:pPr>
        <w:spacing w:after="0"/>
        <w:ind w:left="73"/>
        <w:jc w:val="center"/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0171CD" w:rsidRDefault="007E727F">
      <w:pPr>
        <w:spacing w:after="4" w:line="250" w:lineRule="auto"/>
        <w:ind w:left="4971" w:right="1283" w:hanging="8"/>
      </w:pPr>
      <w:r>
        <w:rPr>
          <w:rFonts w:ascii="Verdana" w:eastAsia="Verdana" w:hAnsi="Verdana" w:cs="Verdana"/>
          <w:b/>
          <w:sz w:val="20"/>
        </w:rPr>
        <w:t xml:space="preserve">Generalna Dyrekcja Dróg  </w:t>
      </w:r>
    </w:p>
    <w:p w:rsidR="00EC3F9D" w:rsidRDefault="007E727F">
      <w:pPr>
        <w:spacing w:after="4" w:line="250" w:lineRule="auto"/>
        <w:ind w:left="4969" w:right="1283" w:hanging="8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Krajowych i Autostrad Oddział w </w:t>
      </w:r>
      <w:r w:rsidR="00EC3F9D">
        <w:rPr>
          <w:rFonts w:ascii="Verdana" w:eastAsia="Verdana" w:hAnsi="Verdana" w:cs="Verdana"/>
          <w:b/>
          <w:sz w:val="20"/>
        </w:rPr>
        <w:t>Szczecinie</w:t>
      </w:r>
    </w:p>
    <w:p w:rsidR="00EC3F9D" w:rsidRDefault="00EC3F9D">
      <w:pPr>
        <w:spacing w:after="4" w:line="250" w:lineRule="auto"/>
        <w:ind w:left="4969" w:right="1283" w:hanging="8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Rejon w Koszalinie</w:t>
      </w:r>
    </w:p>
    <w:p w:rsidR="000171CD" w:rsidRDefault="00EC3F9D">
      <w:pPr>
        <w:spacing w:after="4" w:line="250" w:lineRule="auto"/>
        <w:ind w:left="4969" w:right="1283" w:hanging="8"/>
      </w:pPr>
      <w:r>
        <w:rPr>
          <w:rFonts w:ascii="Verdana" w:eastAsia="Verdana" w:hAnsi="Verdana" w:cs="Verdana"/>
          <w:b/>
          <w:sz w:val="20"/>
        </w:rPr>
        <w:t xml:space="preserve">  </w:t>
      </w:r>
      <w:r w:rsidR="007E727F">
        <w:rPr>
          <w:rFonts w:ascii="Verdana" w:eastAsia="Verdana" w:hAnsi="Verdana" w:cs="Verdana"/>
          <w:b/>
          <w:sz w:val="20"/>
        </w:rPr>
        <w:t xml:space="preserve">ul. </w:t>
      </w:r>
      <w:r>
        <w:rPr>
          <w:rFonts w:ascii="Verdana" w:eastAsia="Verdana" w:hAnsi="Verdana" w:cs="Verdana"/>
          <w:b/>
          <w:sz w:val="20"/>
        </w:rPr>
        <w:t>Kupiecka 5</w:t>
      </w:r>
      <w:r w:rsidR="007E727F">
        <w:rPr>
          <w:rFonts w:ascii="Verdana" w:eastAsia="Verdana" w:hAnsi="Verdana" w:cs="Verdana"/>
          <w:b/>
          <w:sz w:val="20"/>
        </w:rPr>
        <w:t xml:space="preserve"> </w:t>
      </w:r>
    </w:p>
    <w:p w:rsidR="000171CD" w:rsidRDefault="00EC3F9D" w:rsidP="00EC3F9D">
      <w:pPr>
        <w:spacing w:after="0"/>
        <w:ind w:left="2901"/>
      </w:pPr>
      <w:r>
        <w:rPr>
          <w:rFonts w:ascii="Verdana" w:eastAsia="Verdana" w:hAnsi="Verdana" w:cs="Verdana"/>
          <w:b/>
          <w:sz w:val="20"/>
        </w:rPr>
        <w:t xml:space="preserve">                               75-671 Koszalin</w:t>
      </w:r>
    </w:p>
    <w:p w:rsidR="000171CD" w:rsidRDefault="007E72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 xml:space="preserve">Dotyczy zamówienia na:  </w:t>
      </w:r>
    </w:p>
    <w:p w:rsidR="00F73A08" w:rsidRPr="00F73A08" w:rsidRDefault="00F73A08" w:rsidP="00F73A08">
      <w:pPr>
        <w:rPr>
          <w:rFonts w:ascii="Verdana" w:hAnsi="Verdana"/>
          <w:bCs/>
          <w:i/>
          <w:sz w:val="20"/>
          <w:szCs w:val="20"/>
        </w:rPr>
      </w:pPr>
      <w:r w:rsidRPr="00F73A08">
        <w:rPr>
          <w:rFonts w:ascii="Verdana" w:hAnsi="Verdana"/>
          <w:bCs/>
          <w:i/>
          <w:sz w:val="20"/>
          <w:szCs w:val="20"/>
        </w:rPr>
        <w:t>Wydania opinii rzeczoznawcy majątkowego w zakresie wyceny pojazdów będących własnością GDDKiA Oddział w Szczecinie.</w:t>
      </w: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 xml:space="preserve">Wykonawca: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  <w:bookmarkStart w:id="0" w:name="_GoBack"/>
      <w:bookmarkEnd w:id="0"/>
    </w:p>
    <w:p w:rsidR="000171CD" w:rsidRDefault="007E727F">
      <w:pPr>
        <w:spacing w:after="8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.……………………………………………………………………………………………………………………………………………. </w:t>
      </w:r>
    </w:p>
    <w:p w:rsidR="000171CD" w:rsidRDefault="007E727F">
      <w:pPr>
        <w:spacing w:after="0"/>
        <w:ind w:left="-5" w:hanging="10"/>
      </w:pPr>
      <w:r>
        <w:rPr>
          <w:rFonts w:ascii="Verdana" w:eastAsia="Verdana" w:hAnsi="Verdana" w:cs="Verdana"/>
          <w:i/>
          <w:sz w:val="20"/>
        </w:rPr>
        <w:t xml:space="preserve">(nazwa (firma) dokładny adres Wykonawcy/Wykonawców)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0171CD" w:rsidRDefault="007E727F">
      <w:pPr>
        <w:spacing w:after="8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.……………………………………………………………………………………………………………………………………………. </w:t>
      </w:r>
    </w:p>
    <w:p w:rsidR="000171CD" w:rsidRDefault="007E727F">
      <w:pPr>
        <w:spacing w:after="0"/>
        <w:ind w:left="-5" w:hanging="10"/>
      </w:pPr>
      <w:r>
        <w:rPr>
          <w:rFonts w:ascii="Verdana" w:eastAsia="Verdana" w:hAnsi="Verdana" w:cs="Verdana"/>
          <w:i/>
          <w:sz w:val="20"/>
        </w:rPr>
        <w:t xml:space="preserve">(NIP, REGON) </w:t>
      </w:r>
    </w:p>
    <w:p w:rsidR="000171CD" w:rsidRDefault="007E727F">
      <w:pPr>
        <w:spacing w:after="0"/>
        <w:ind w:left="68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>oferuje przedmiot zamówienia o nazwie</w:t>
      </w:r>
      <w:r>
        <w:rPr>
          <w:rFonts w:ascii="Verdana" w:eastAsia="Verdana" w:hAnsi="Verdana" w:cs="Verdana"/>
          <w:sz w:val="20"/>
        </w:rPr>
        <w:t xml:space="preserve">: </w:t>
      </w:r>
    </w:p>
    <w:p w:rsidR="00EC3F9D" w:rsidRPr="00932541" w:rsidRDefault="00932541">
      <w:pPr>
        <w:spacing w:after="4" w:line="250" w:lineRule="auto"/>
        <w:ind w:left="-7" w:right="1283" w:hanging="8"/>
        <w:rPr>
          <w:rFonts w:ascii="Verdana" w:eastAsia="Verdana" w:hAnsi="Verdana" w:cs="Verdana"/>
          <w:b/>
          <w:i/>
          <w:sz w:val="20"/>
        </w:rPr>
      </w:pPr>
      <w:r w:rsidRPr="00932541">
        <w:rPr>
          <w:rFonts w:ascii="Verdana" w:eastAsia="Verdana" w:hAnsi="Verdana" w:cs="Verdana"/>
          <w:i/>
          <w:sz w:val="20"/>
        </w:rPr>
        <w:t>Wydania opinii rzeczoznawcy majątkowego w zakresie wyceny pojazdów będących własnością GDDKiA Oddział w Szczecinie.</w:t>
      </w:r>
    </w:p>
    <w:p w:rsidR="00932541" w:rsidRDefault="00932541">
      <w:pPr>
        <w:spacing w:after="4" w:line="250" w:lineRule="auto"/>
        <w:ind w:left="-7" w:right="1283" w:hanging="8"/>
        <w:rPr>
          <w:rFonts w:ascii="Verdana" w:eastAsia="Verdana" w:hAnsi="Verdana" w:cs="Verdana"/>
          <w:b/>
          <w:sz w:val="20"/>
        </w:rPr>
      </w:pP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>za całkowitą cenę brutto</w:t>
      </w:r>
      <w:r>
        <w:rPr>
          <w:rFonts w:ascii="Verdana" w:eastAsia="Verdana" w:hAnsi="Verdana" w:cs="Verdana"/>
          <w:sz w:val="20"/>
        </w:rPr>
        <w:t xml:space="preserve">: </w:t>
      </w:r>
    </w:p>
    <w:p w:rsidR="000171CD" w:rsidRDefault="007E727F">
      <w:pPr>
        <w:spacing w:after="91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101"/>
        <w:ind w:left="-5" w:hanging="10"/>
      </w:pPr>
      <w:r>
        <w:rPr>
          <w:rFonts w:ascii="Verdana" w:eastAsia="Verdana" w:hAnsi="Verdana" w:cs="Verdana"/>
          <w:b/>
          <w:sz w:val="19"/>
        </w:rPr>
        <w:t xml:space="preserve">- netto: ……………………………, podatek Vat: …………………………… </w:t>
      </w:r>
    </w:p>
    <w:p w:rsidR="000171CD" w:rsidRDefault="007E727F">
      <w:pPr>
        <w:spacing w:after="104"/>
      </w:pPr>
      <w:r>
        <w:rPr>
          <w:rFonts w:ascii="Verdana" w:eastAsia="Verdana" w:hAnsi="Verdana" w:cs="Verdana"/>
          <w:b/>
          <w:sz w:val="19"/>
        </w:rPr>
        <w:t xml:space="preserve"> </w:t>
      </w:r>
    </w:p>
    <w:p w:rsidR="000171CD" w:rsidRDefault="007E727F">
      <w:pPr>
        <w:spacing w:after="0"/>
        <w:ind w:left="-5" w:hanging="10"/>
      </w:pPr>
      <w:r>
        <w:rPr>
          <w:rFonts w:ascii="Verdana" w:eastAsia="Verdana" w:hAnsi="Verdana" w:cs="Verdana"/>
          <w:b/>
          <w:sz w:val="19"/>
        </w:rPr>
        <w:t xml:space="preserve">co łącznie stanowi cenę oferty brutto: …………………………..………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8" w:line="250" w:lineRule="auto"/>
        <w:ind w:left="-5" w:hanging="10"/>
      </w:pPr>
      <w:r>
        <w:rPr>
          <w:rFonts w:ascii="Verdana" w:eastAsia="Verdana" w:hAnsi="Verdana" w:cs="Verdana"/>
          <w:i/>
          <w:sz w:val="20"/>
        </w:rPr>
        <w:t>(słownie zł</w:t>
      </w:r>
      <w:r>
        <w:rPr>
          <w:rFonts w:ascii="Verdana" w:eastAsia="Verdana" w:hAnsi="Verdana" w:cs="Verdana"/>
          <w:sz w:val="20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eastAsia="Verdana" w:hAnsi="Verdana" w:cs="Verdana"/>
          <w:i/>
          <w:sz w:val="20"/>
        </w:rPr>
        <w:t>)</w:t>
      </w: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 xml:space="preserve">Dodatkowe informacje: 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0171CD" w:rsidRDefault="007E727F">
      <w:pPr>
        <w:spacing w:after="8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.…………………………………………………………………………………………………………………………………………….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4" w:line="250" w:lineRule="auto"/>
        <w:ind w:left="-7" w:right="1283" w:hanging="8"/>
      </w:pPr>
      <w:r>
        <w:rPr>
          <w:rFonts w:ascii="Verdana" w:eastAsia="Verdana" w:hAnsi="Verdana" w:cs="Verdana"/>
          <w:b/>
          <w:sz w:val="20"/>
        </w:rPr>
        <w:t xml:space="preserve">Dane kontaktowe: </w:t>
      </w:r>
    </w:p>
    <w:p w:rsidR="000171CD" w:rsidRDefault="007E727F">
      <w:pPr>
        <w:spacing w:after="101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8" w:line="250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.……………………………………………………………………………………………………………………………………………. </w:t>
      </w:r>
    </w:p>
    <w:p w:rsidR="000171CD" w:rsidRDefault="007E727F">
      <w:pPr>
        <w:spacing w:after="0"/>
        <w:ind w:left="-5" w:hanging="10"/>
      </w:pPr>
      <w:r>
        <w:rPr>
          <w:rFonts w:ascii="Verdana" w:eastAsia="Verdana" w:hAnsi="Verdana" w:cs="Verdana"/>
          <w:i/>
          <w:sz w:val="20"/>
        </w:rPr>
        <w:t xml:space="preserve"> (imię i nazwisko osoby prowadzącej sprawę, nr telefonu, nr faksu, adres e-mail)</w:t>
      </w: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0171CD" w:rsidRDefault="007E727F">
      <w:pPr>
        <w:spacing w:after="218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</w:t>
      </w:r>
    </w:p>
    <w:p w:rsidR="000171CD" w:rsidRDefault="007E727F">
      <w:pPr>
        <w:spacing w:after="0"/>
        <w:ind w:right="393"/>
        <w:jc w:val="right"/>
      </w:pPr>
      <w:r>
        <w:rPr>
          <w:rFonts w:ascii="Verdana" w:eastAsia="Verdana" w:hAnsi="Verdana" w:cs="Verdana"/>
          <w:sz w:val="20"/>
        </w:rPr>
        <w:t xml:space="preserve">………………………………………………. </w:t>
      </w:r>
    </w:p>
    <w:p w:rsidR="000171CD" w:rsidRDefault="007E727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55"/>
        </w:tabs>
        <w:spacing w:after="0"/>
      </w:pPr>
      <w:r>
        <w:rPr>
          <w:rFonts w:ascii="Verdana" w:eastAsia="Verdana" w:hAnsi="Verdana" w:cs="Verdana"/>
          <w:sz w:val="16"/>
        </w:rPr>
        <w:t xml:space="preserve">    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</w:t>
      </w:r>
      <w:r>
        <w:rPr>
          <w:rFonts w:ascii="Verdana" w:eastAsia="Verdana" w:hAnsi="Verdana" w:cs="Verdana"/>
          <w:sz w:val="16"/>
        </w:rPr>
        <w:tab/>
        <w:t xml:space="preserve">    (podpis osoby upoważnionej) </w:t>
      </w:r>
    </w:p>
    <w:sectPr w:rsidR="000171CD">
      <w:pgSz w:w="11900" w:h="16840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CD"/>
    <w:rsid w:val="000171CD"/>
    <w:rsid w:val="007E727F"/>
    <w:rsid w:val="00932541"/>
    <w:rsid w:val="00B81CAB"/>
    <w:rsid w:val="00EC3F9D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8014C-D43C-41C3-BF0E-4D7E9838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2. Formularz ofertowy</dc:title>
  <dc:subject/>
  <dc:creator>malis</dc:creator>
  <cp:keywords/>
  <cp:lastModifiedBy>Gan Angelika</cp:lastModifiedBy>
  <cp:revision>8</cp:revision>
  <dcterms:created xsi:type="dcterms:W3CDTF">2024-02-21T12:44:00Z</dcterms:created>
  <dcterms:modified xsi:type="dcterms:W3CDTF">2024-02-27T08:05:00Z</dcterms:modified>
</cp:coreProperties>
</file>