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F4" w:rsidRPr="00F84CF4" w:rsidRDefault="00F84CF4" w:rsidP="00F84CF4">
      <w:pPr>
        <w:jc w:val="center"/>
        <w:rPr>
          <w:rStyle w:val="Pogrubienie"/>
          <w:rFonts w:ascii="Arial" w:hAnsi="Arial" w:cs="Arial"/>
          <w:sz w:val="18"/>
          <w:szCs w:val="18"/>
          <w:shd w:val="clear" w:color="auto" w:fill="FFFFFF"/>
        </w:rPr>
      </w:pPr>
    </w:p>
    <w:p w:rsidR="00F84CF4" w:rsidRPr="00876DB0" w:rsidRDefault="00F84CF4" w:rsidP="00F84CF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 w:rsidRPr="00876DB0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F84CF4" w:rsidRPr="00876DB0" w:rsidRDefault="00F84CF4" w:rsidP="00F84CF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 w:rsidRPr="00876DB0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INSTRUKTOR SZKOLENIA PSÓW – grupa I</w:t>
      </w:r>
    </w:p>
    <w:p w:rsidR="00F84CF4" w:rsidRPr="00276501" w:rsidRDefault="00F84CF4" w:rsidP="00F84CF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/>
      </w:tblPr>
      <w:tblGrid>
        <w:gridCol w:w="1618"/>
        <w:gridCol w:w="1476"/>
        <w:gridCol w:w="6653"/>
      </w:tblGrid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CF4" w:rsidRPr="00276501" w:rsidTr="003B165D">
        <w:trPr>
          <w:trHeight w:val="3023"/>
        </w:trPr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5732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0529FF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84CF4" w:rsidRPr="00276501" w:rsidRDefault="00F85732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5732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5732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5732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5732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5732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</w:t>
            </w:r>
            <w:r w:rsidR="003B165D">
              <w:rPr>
                <w:rFonts w:ascii="Arial" w:hAnsi="Arial" w:cs="Arial"/>
                <w:sz w:val="18"/>
                <w:szCs w:val="18"/>
              </w:rPr>
              <w:t>19.15</w:t>
            </w:r>
          </w:p>
          <w:p w:rsidR="003B165D" w:rsidRPr="0057497B" w:rsidRDefault="003B165D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497B"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3B165D" w:rsidRDefault="003B165D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B165D" w:rsidRDefault="003B165D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57497B" w:rsidRDefault="0057497B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B165D" w:rsidRDefault="003B165D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F84CF4" w:rsidRPr="00276501" w:rsidRDefault="00F84CF4" w:rsidP="00167B22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odstawy teorii uczenia się.</w:t>
            </w:r>
          </w:p>
          <w:p w:rsidR="00F84CF4" w:rsidRPr="00276501" w:rsidRDefault="00F84CF4" w:rsidP="00167B22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Kliker jako narzędzie szkoleniowe. 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 jako narzędzie szkoleniowe c.d.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Zapoznanie z klikerem, ładowanie klikera.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podstawowy</w:t>
            </w:r>
            <w:r w:rsidRPr="00276501"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  <w:t>.</w:t>
            </w:r>
          </w:p>
          <w:p w:rsidR="00F84CF4" w:rsidRDefault="003B165D" w:rsidP="001846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3B165D" w:rsidRDefault="003B165D" w:rsidP="003B165D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B165D" w:rsidRPr="00276501" w:rsidRDefault="003B165D" w:rsidP="003B165D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1E5CC6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podstawowy</w:t>
            </w:r>
            <w:r w:rsidRPr="00276501"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  <w:t>.</w:t>
            </w:r>
          </w:p>
          <w:p w:rsidR="00C31A7B" w:rsidRPr="00276501" w:rsidRDefault="00C31A7B" w:rsidP="00C31A7B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B165D" w:rsidRPr="00276501" w:rsidRDefault="003B165D" w:rsidP="001846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3B165D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Wtorek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0529FF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h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84CF4" w:rsidRDefault="003B165D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3B165D" w:rsidRDefault="003B165D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0529FF" w:rsidRDefault="000529FF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B165D" w:rsidRPr="000529FF" w:rsidRDefault="003B165D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529FF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184698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4698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16.15-17.00</w:t>
            </w:r>
          </w:p>
          <w:p w:rsidR="00C31A7B" w:rsidRDefault="00C31A7B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4698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184698" w:rsidRPr="00C31A7B" w:rsidRDefault="00184698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1A7B">
              <w:rPr>
                <w:rFonts w:ascii="Arial" w:hAnsi="Arial" w:cs="Arial"/>
                <w:color w:val="FF0000"/>
                <w:sz w:val="18"/>
                <w:szCs w:val="18"/>
              </w:rPr>
              <w:t>17.45-18.00</w:t>
            </w:r>
          </w:p>
          <w:p w:rsidR="00184698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18.00-18.45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0529FF" w:rsidRPr="00276501" w:rsidRDefault="000529FF" w:rsidP="000529F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:rsidR="000529FF" w:rsidRPr="00276501" w:rsidRDefault="000529FF" w:rsidP="000529F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:rsidR="000529FF" w:rsidRDefault="000529FF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B165D" w:rsidRPr="000529FF" w:rsidRDefault="00184698" w:rsidP="00167B22">
            <w:pPr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0529FF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3B165D" w:rsidRDefault="003B165D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31A7B" w:rsidRPr="00276501" w:rsidRDefault="00C31A7B" w:rsidP="00C31A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  <w:p w:rsidR="00C31A7B" w:rsidRPr="00276501" w:rsidRDefault="00C31A7B" w:rsidP="00C31A7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  <w:p w:rsidR="00184698" w:rsidRPr="00C31A7B" w:rsidRDefault="00184698" w:rsidP="00167B22">
            <w:pPr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C31A7B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84698" w:rsidRDefault="00184698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Indywidualne możliwości psa, a sposoby pracy.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podstawowy.</w:t>
            </w:r>
          </w:p>
          <w:p w:rsidR="00F84CF4" w:rsidRDefault="00E377CC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podstawowy.</w:t>
            </w:r>
          </w:p>
          <w:p w:rsidR="000529FF" w:rsidRPr="000529FF" w:rsidRDefault="000529FF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Pr="00276501" w:rsidRDefault="009D7987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6h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9D7987" w:rsidRPr="00276501" w:rsidRDefault="009D7987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20.00-20.45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Utrzymanie efektów uczenia się i generalizacja zachowań.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 xml:space="preserve">Samodzielne prowadzenie zajęć grupowych i indywidualnych z klientami i ich </w:t>
            </w: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psami.</w:t>
            </w: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5E15D6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h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35037B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037B" w:rsidRPr="0035037B" w:rsidRDefault="0035037B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037B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35037B" w:rsidRDefault="0035037B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5E15D6" w:rsidRDefault="005E15D6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5E15D6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5D6" w:rsidRPr="00276501" w:rsidRDefault="005E15D6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poziom podstawowy</w:t>
            </w:r>
            <w:r w:rsidR="009A0FE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037B" w:rsidRDefault="00F84CF4" w:rsidP="00167B2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color w:val="auto"/>
                <w:sz w:val="18"/>
                <w:szCs w:val="18"/>
              </w:rPr>
              <w:t xml:space="preserve"> Zostań – poziom podstawowy</w:t>
            </w:r>
            <w:r w:rsidR="0035037B">
              <w:rPr>
                <w:color w:val="auto"/>
                <w:sz w:val="18"/>
                <w:szCs w:val="18"/>
              </w:rPr>
              <w:t>.</w:t>
            </w:r>
          </w:p>
          <w:p w:rsidR="0035037B" w:rsidRDefault="0035037B" w:rsidP="00167B2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35037B" w:rsidRPr="0035037B" w:rsidRDefault="0035037B" w:rsidP="00167B22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  <w:r w:rsidRPr="0035037B">
              <w:rPr>
                <w:color w:val="FF0000"/>
                <w:sz w:val="18"/>
                <w:szCs w:val="18"/>
              </w:rPr>
              <w:t>przerwa</w:t>
            </w:r>
          </w:p>
          <w:p w:rsidR="00F84CF4" w:rsidRPr="00276501" w:rsidRDefault="00F84CF4" w:rsidP="00167B22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F84CF4" w:rsidRPr="00276501" w:rsidRDefault="00F84CF4" w:rsidP="00167B22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color w:val="auto"/>
                <w:sz w:val="18"/>
                <w:szCs w:val="18"/>
              </w:rPr>
              <w:t xml:space="preserve"> Proces udomowienia psa oraz kształtowania się ras.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CF4" w:rsidRPr="00276501" w:rsidRDefault="00F84CF4" w:rsidP="00167B2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 – zajęcia teoretyczne:</w:t>
            </w:r>
            <w:r w:rsidRPr="00276501">
              <w:rPr>
                <w:color w:val="auto"/>
                <w:sz w:val="18"/>
                <w:szCs w:val="18"/>
              </w:rPr>
              <w:t xml:space="preserve"> Typów psów, a zachowanie. 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</w:t>
            </w:r>
            <w:r w:rsidR="00FF412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kolenie psa – zajęcia teoretyczne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Prawidłowa zabawa – poziom podstawowy.</w:t>
            </w:r>
          </w:p>
          <w:p w:rsidR="005E15D6" w:rsidRPr="00276501" w:rsidRDefault="005E15D6" w:rsidP="005E15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  <w:p w:rsidR="00F84CF4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5E15D6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</w:tc>
      </w:tr>
      <w:tr w:rsidR="00184698" w:rsidRPr="00276501" w:rsidTr="00167B22">
        <w:tc>
          <w:tcPr>
            <w:tcW w:w="1618" w:type="dxa"/>
          </w:tcPr>
          <w:p w:rsidR="00184698" w:rsidRPr="009331B9" w:rsidRDefault="00184698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31B9">
              <w:rPr>
                <w:rFonts w:ascii="Arial" w:hAnsi="Arial" w:cs="Arial"/>
                <w:b/>
                <w:sz w:val="18"/>
                <w:szCs w:val="18"/>
              </w:rPr>
              <w:t>22.10.2021 r.</w:t>
            </w:r>
          </w:p>
          <w:p w:rsidR="00184698" w:rsidRPr="009331B9" w:rsidRDefault="00184698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31B9">
              <w:rPr>
                <w:rFonts w:ascii="Arial" w:hAnsi="Arial" w:cs="Arial"/>
                <w:b/>
                <w:sz w:val="18"/>
                <w:szCs w:val="18"/>
              </w:rPr>
              <w:t>Piątek</w:t>
            </w:r>
          </w:p>
          <w:p w:rsidR="00184698" w:rsidRPr="009331B9" w:rsidRDefault="00184698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4698" w:rsidRPr="009331B9" w:rsidRDefault="00184698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31B9">
              <w:rPr>
                <w:rFonts w:ascii="Arial" w:hAnsi="Arial" w:cs="Arial"/>
                <w:b/>
                <w:sz w:val="18"/>
                <w:szCs w:val="18"/>
              </w:rPr>
              <w:t xml:space="preserve">Prowadzący </w:t>
            </w:r>
          </w:p>
          <w:p w:rsidR="00184698" w:rsidRDefault="00184698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31B9">
              <w:rPr>
                <w:rFonts w:ascii="Arial" w:hAnsi="Arial" w:cs="Arial"/>
                <w:b/>
                <w:sz w:val="18"/>
                <w:szCs w:val="18"/>
              </w:rPr>
              <w:t>Krzysztof Idzior</w:t>
            </w:r>
          </w:p>
          <w:p w:rsidR="00A776B7" w:rsidRDefault="00A776B7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6B7" w:rsidRDefault="00A776B7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6B7" w:rsidRPr="00276501" w:rsidRDefault="00F23701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A776B7"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31B9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9331B9" w:rsidRPr="009331B9" w:rsidRDefault="009331B9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Pr="009331B9" w:rsidRDefault="009331B9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31B9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Pr="009331B9" w:rsidRDefault="009331B9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31B9"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9331B9" w:rsidRDefault="009331B9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F23701" w:rsidRPr="00276501" w:rsidRDefault="00F23701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35037B" w:rsidRPr="00276501" w:rsidRDefault="0035037B" w:rsidP="0035037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color w:val="auto"/>
                <w:sz w:val="18"/>
                <w:szCs w:val="18"/>
              </w:rPr>
              <w:t xml:space="preserve"> Chodzenie na luźnej smyczy – poziom podstawowy.</w:t>
            </w:r>
          </w:p>
          <w:p w:rsidR="009331B9" w:rsidRPr="00276501" w:rsidRDefault="009331B9" w:rsidP="00933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Podawanie przedmiotu– poziom podstawowy.</w:t>
            </w:r>
          </w:p>
          <w:p w:rsidR="009331B9" w:rsidRDefault="009331B9" w:rsidP="009331B9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31B9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9331B9" w:rsidRPr="009331B9" w:rsidRDefault="009331B9" w:rsidP="009331B9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331B9" w:rsidRDefault="009331B9" w:rsidP="00933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poziom podstawowy.</w:t>
            </w:r>
          </w:p>
          <w:p w:rsidR="009331B9" w:rsidRPr="00276501" w:rsidRDefault="009331B9" w:rsidP="009331B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:rsidR="009331B9" w:rsidRPr="009331B9" w:rsidRDefault="009331B9" w:rsidP="009331B9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31B9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9331B9" w:rsidRPr="00276501" w:rsidRDefault="009331B9" w:rsidP="00933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1B9" w:rsidRPr="00276501" w:rsidRDefault="009331B9" w:rsidP="009331B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  <w:r w:rsidR="00FF412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chodzenie przy nodze.</w:t>
            </w:r>
          </w:p>
          <w:p w:rsidR="009331B9" w:rsidRDefault="009331B9" w:rsidP="009331B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</w:t>
            </w:r>
            <w:r w:rsidR="00FF412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teoretyczne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r w:rsidR="00FF412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Podstawowe potrzeby psa.</w:t>
            </w:r>
          </w:p>
          <w:p w:rsidR="00184698" w:rsidRPr="009331B9" w:rsidRDefault="009331B9" w:rsidP="00167B22">
            <w:pPr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</w:rPr>
            </w:pPr>
            <w:r w:rsidRPr="009331B9">
              <w:rPr>
                <w:rStyle w:val="Pogrubienie"/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9331B9" w:rsidRDefault="009331B9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9331B9" w:rsidRPr="00276501" w:rsidRDefault="009331B9" w:rsidP="009331B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Podstawowe potrzeby psa.</w:t>
            </w:r>
          </w:p>
          <w:p w:rsidR="009331B9" w:rsidRPr="00276501" w:rsidRDefault="009331B9" w:rsidP="009331B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6501"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:rsidR="00F23701" w:rsidRPr="00276501" w:rsidRDefault="00F23701" w:rsidP="00F237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b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sz w:val="18"/>
                <w:szCs w:val="18"/>
              </w:rPr>
              <w:t>Socjalizacja szczenięcia i jej wpływ na dalsze życie psa</w:t>
            </w:r>
          </w:p>
          <w:p w:rsidR="009331B9" w:rsidRPr="00276501" w:rsidRDefault="009331B9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9331B9" w:rsidRDefault="00184698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31B9">
              <w:rPr>
                <w:rFonts w:ascii="Arial" w:hAnsi="Arial" w:cs="Arial"/>
                <w:b/>
                <w:sz w:val="18"/>
                <w:szCs w:val="18"/>
              </w:rPr>
              <w:t>23.10.2021</w:t>
            </w:r>
            <w:r w:rsidR="00F84CF4" w:rsidRPr="009331B9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  <w:p w:rsidR="00F84CF4" w:rsidRPr="009331B9" w:rsidRDefault="00F84CF4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31B9">
              <w:rPr>
                <w:rFonts w:ascii="Arial" w:hAnsi="Arial" w:cs="Arial"/>
                <w:b/>
                <w:sz w:val="18"/>
                <w:szCs w:val="18"/>
              </w:rPr>
              <w:t>Sobota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A776B7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h</w:t>
            </w:r>
          </w:p>
        </w:tc>
        <w:tc>
          <w:tcPr>
            <w:tcW w:w="1476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A84054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054">
              <w:rPr>
                <w:rFonts w:ascii="Arial" w:hAnsi="Arial" w:cs="Arial"/>
                <w:color w:val="FF0000"/>
                <w:sz w:val="18"/>
                <w:szCs w:val="18"/>
              </w:rPr>
              <w:t>12.00-12.15</w:t>
            </w: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12.15-13.00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13.00-13.45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13.45-14.30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14.30-15.15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A84054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054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16.15-17.00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A84054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054">
              <w:rPr>
                <w:rFonts w:ascii="Arial" w:hAnsi="Arial" w:cs="Arial"/>
                <w:color w:val="FF0000"/>
                <w:sz w:val="18"/>
                <w:szCs w:val="18"/>
              </w:rPr>
              <w:t>18.30 – 19.15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 – 20.00</w:t>
            </w:r>
          </w:p>
          <w:p w:rsidR="00A84054" w:rsidRDefault="00A8405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A84054" w:rsidP="00A84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lastRenderedPageBreak/>
              <w:t>Kynologia – zajęcia teoretyczne 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121">
              <w:rPr>
                <w:rFonts w:ascii="Arial" w:hAnsi="Arial" w:cs="Arial"/>
                <w:sz w:val="18"/>
                <w:szCs w:val="18"/>
              </w:rPr>
              <w:t xml:space="preserve">Rozwój psa. 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6501"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 – zajęcia teoretyczne :</w:t>
            </w:r>
            <w:r w:rsidRPr="00276501">
              <w:rPr>
                <w:color w:val="auto"/>
                <w:sz w:val="18"/>
                <w:szCs w:val="18"/>
              </w:rPr>
              <w:t xml:space="preserve">  Naturalne wzorce zachowania psów.</w:t>
            </w: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4054" w:rsidRPr="00FF4121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412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A84054" w:rsidRDefault="00A8405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84CF4" w:rsidRPr="00A8405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(wydłużenie czasu trwania komendy, precyzja).</w:t>
            </w:r>
          </w:p>
          <w:p w:rsidR="00F84CF4" w:rsidRPr="00A84054" w:rsidRDefault="00A84054" w:rsidP="00167B22">
            <w:pPr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A84054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zaawansowany (wydłużenie czasu trwania komendy, precyzja).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  <w:r w:rsidR="00A84054">
              <w:rPr>
                <w:rFonts w:ascii="Arial" w:hAnsi="Arial" w:cs="Arial"/>
                <w:color w:val="FF0000"/>
                <w:sz w:val="18"/>
                <w:szCs w:val="18"/>
              </w:rPr>
              <w:t>obiadowa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(wydłużenie czasu trwania komendy, precyzja).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(wydłużenie czasu trwania komendy, precyzja).</w:t>
            </w:r>
            <w:r w:rsidR="00FF412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poziom podstawowy.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FF412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FF412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 szkolenia psów: pozytywne szkolenie a tresura „tradycyjna”.</w:t>
            </w:r>
          </w:p>
          <w:p w:rsidR="00F84CF4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A84054" w:rsidRPr="00A84054" w:rsidRDefault="00A84054" w:rsidP="00167B22">
            <w:pPr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A84054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 szkolenia psów: pozytywne szkolenie, a tresura „tradycyjna”.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F84CF4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054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A84054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4054" w:rsidRPr="00276501" w:rsidRDefault="00A84054" w:rsidP="00A84054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A84054" w:rsidRPr="00276501" w:rsidRDefault="00A84054" w:rsidP="00A84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Jak pies postrzega świat (rola zmysłów). </w:t>
            </w:r>
          </w:p>
          <w:p w:rsidR="00A84054" w:rsidRPr="00A84054" w:rsidRDefault="00A8405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1F31" w:rsidRDefault="00451F31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1F31" w:rsidRPr="00276501" w:rsidRDefault="00451F31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h</w:t>
            </w:r>
          </w:p>
        </w:tc>
        <w:tc>
          <w:tcPr>
            <w:tcW w:w="1476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A776B7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76B7">
              <w:rPr>
                <w:rFonts w:ascii="Arial" w:hAnsi="Arial" w:cs="Arial"/>
                <w:color w:val="FF0000"/>
                <w:sz w:val="18"/>
                <w:szCs w:val="18"/>
              </w:rPr>
              <w:t>17.45-18</w:t>
            </w:r>
            <w:r w:rsidR="00A776B7" w:rsidRPr="00A776B7">
              <w:rPr>
                <w:rFonts w:ascii="Arial" w:hAnsi="Arial" w:cs="Arial"/>
                <w:color w:val="FF0000"/>
                <w:sz w:val="18"/>
                <w:szCs w:val="18"/>
              </w:rPr>
              <w:t>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A776B7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A776B7" w:rsidRDefault="00A776B7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76B7" w:rsidRPr="00276501" w:rsidRDefault="00A776B7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20.00-20.45</w:t>
            </w:r>
          </w:p>
        </w:tc>
        <w:tc>
          <w:tcPr>
            <w:tcW w:w="6653" w:type="dxa"/>
          </w:tcPr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A776B7" w:rsidRPr="00276501" w:rsidRDefault="00A776B7" w:rsidP="00A776B7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F4121" w:rsidRPr="00276501" w:rsidRDefault="00A776B7" w:rsidP="00FF41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</w:t>
            </w:r>
            <w:r w:rsidR="00FF412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kolenie psa – zajęcia teoretyczne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r w:rsidR="00FF4121" w:rsidRPr="00276501">
              <w:rPr>
                <w:rFonts w:ascii="Arial" w:hAnsi="Arial" w:cs="Arial"/>
                <w:sz w:val="18"/>
                <w:szCs w:val="18"/>
              </w:rPr>
              <w:t>Praktyczne aspekty prowadzenia zajęć indywidualnych i grupowych.</w:t>
            </w:r>
          </w:p>
          <w:p w:rsidR="00A776B7" w:rsidRDefault="00A776B7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A776B7" w:rsidRPr="00276501" w:rsidRDefault="00A776B7" w:rsidP="00A77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</w:t>
            </w:r>
            <w:r w:rsidR="00861A3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podstawowy.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76B7" w:rsidRPr="00276501" w:rsidRDefault="00A776B7" w:rsidP="00A77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A776B7" w:rsidRPr="00276501" w:rsidRDefault="00A776B7" w:rsidP="00A776B7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  <w:r w:rsidR="00A776B7">
              <w:rPr>
                <w:rFonts w:ascii="Arial" w:hAnsi="Arial" w:cs="Arial"/>
                <w:color w:val="FF0000"/>
                <w:sz w:val="18"/>
                <w:szCs w:val="18"/>
              </w:rPr>
              <w:t xml:space="preserve"> obiadowa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776B7" w:rsidRPr="00276501" w:rsidRDefault="00A776B7" w:rsidP="00A77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Praktyczne aspekty prowadzenia zajęć indywidualnych i grupowych.</w:t>
            </w:r>
          </w:p>
          <w:p w:rsidR="00F84CF4" w:rsidRPr="00276501" w:rsidRDefault="00F84CF4" w:rsidP="00167B2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A776B7" w:rsidRPr="00276501" w:rsidRDefault="00A776B7" w:rsidP="00A776B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Wpływ różnych czynników na psa podczas procesu uczenia się.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76B7" w:rsidRPr="00276501" w:rsidRDefault="00A776B7" w:rsidP="00A776B7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Dostawianie do nogi</w:t>
            </w:r>
            <w:r w:rsidRPr="00276501">
              <w:rPr>
                <w:rFonts w:ascii="Arial" w:hAnsi="Arial" w:cs="Arial"/>
                <w:color w:val="0070C0"/>
                <w:sz w:val="18"/>
                <w:szCs w:val="18"/>
              </w:rPr>
              <w:t xml:space="preserve">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="00861A3D"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="00861A3D"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861A3D" w:rsidRDefault="00861A3D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Default="00A776B7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A776B7" w:rsidRDefault="00A776B7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776B7" w:rsidRDefault="00A776B7" w:rsidP="00A776B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A776B7" w:rsidRPr="00276501" w:rsidRDefault="00A776B7" w:rsidP="00A776B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A776B7" w:rsidRPr="00276501" w:rsidRDefault="00A776B7" w:rsidP="00A776B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Sz</w:t>
            </w:r>
            <w:r w:rsidR="00861A3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kolenie psa – zajęcia teoretyczne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861A3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Komunikacja zwierząt.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776B7" w:rsidRPr="00276501" w:rsidRDefault="00A776B7" w:rsidP="00A776B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776B7" w:rsidRPr="00276501" w:rsidRDefault="00A776B7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167B2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1E5CC6" w:rsidRPr="001E5CC6" w:rsidRDefault="001E5CC6" w:rsidP="00167B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CC6">
              <w:rPr>
                <w:rFonts w:ascii="Arial" w:hAnsi="Arial" w:cs="Arial"/>
                <w:b/>
                <w:sz w:val="18"/>
                <w:szCs w:val="18"/>
              </w:rPr>
              <w:t>Krzysztof Idzior</w:t>
            </w:r>
          </w:p>
          <w:p w:rsidR="00855B51" w:rsidRDefault="00855B51" w:rsidP="00167B2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55B51" w:rsidRPr="001E5CC6" w:rsidRDefault="00855B51" w:rsidP="00167B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5B51" w:rsidRPr="00276501" w:rsidRDefault="00855B51" w:rsidP="00167B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CC6">
              <w:rPr>
                <w:rFonts w:ascii="Arial" w:hAnsi="Arial" w:cs="Arial"/>
                <w:b/>
                <w:sz w:val="18"/>
                <w:szCs w:val="18"/>
              </w:rPr>
              <w:t>8 h</w:t>
            </w:r>
          </w:p>
        </w:tc>
        <w:tc>
          <w:tcPr>
            <w:tcW w:w="1476" w:type="dxa"/>
          </w:tcPr>
          <w:p w:rsidR="00F84CF4" w:rsidRPr="0027650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855B51" w:rsidP="00167B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17.45-18.15</w:t>
            </w:r>
          </w:p>
          <w:p w:rsidR="00855B5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18.15-19.00</w:t>
            </w:r>
          </w:p>
          <w:p w:rsidR="00855B5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B51" w:rsidRPr="00855B51" w:rsidRDefault="00855B51" w:rsidP="00167B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B51">
              <w:rPr>
                <w:rFonts w:ascii="Arial" w:hAnsi="Arial" w:cs="Arial"/>
                <w:color w:val="FF0000"/>
                <w:sz w:val="18"/>
                <w:szCs w:val="18"/>
              </w:rPr>
              <w:t>19.00-19.15</w:t>
            </w:r>
          </w:p>
          <w:p w:rsidR="00855B5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855B5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855B51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1E5CC6" w:rsidRDefault="001E5CC6" w:rsidP="001E5CC6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Urozmaicenie i uatrakcyjnienie ćwiczeń</w:t>
            </w:r>
          </w:p>
          <w:p w:rsidR="001E5CC6" w:rsidRPr="00276501" w:rsidRDefault="00F84CF4" w:rsidP="001E5CC6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1E5CC6"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E5CC6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="001E5CC6"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E5CC6" w:rsidRPr="00276501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1E5CC6" w:rsidRPr="00276501" w:rsidRDefault="001E5CC6" w:rsidP="001E5CC6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Przerwa 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1E5CC6" w:rsidP="00167B2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Zajęcia praktyczne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F84CF4"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Budowanie profesjonalnego kontaktu  z klientem – warsztat.</w:t>
            </w:r>
          </w:p>
          <w:p w:rsidR="00F84CF4" w:rsidRPr="00276501" w:rsidRDefault="00F84CF4" w:rsidP="00167B22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1E5CC6" w:rsidP="00167B2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Zajęcia praktyczne:</w:t>
            </w:r>
            <w:r w:rsidR="00F84CF4"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Budowanie profesjonalnego kontaktu  z klientem – warsztat c.d.</w:t>
            </w:r>
          </w:p>
          <w:p w:rsidR="00855B51" w:rsidRPr="00276501" w:rsidRDefault="00855B51" w:rsidP="00855B5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855B51" w:rsidRDefault="00855B51" w:rsidP="00855B5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55B51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55B51" w:rsidRDefault="00855B51" w:rsidP="00855B5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55B51" w:rsidRPr="00276501" w:rsidRDefault="00855B51" w:rsidP="00855B5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Targetowanie – poziom zaawansowany (praca na odległość, w rozproszeniach).</w:t>
            </w:r>
          </w:p>
          <w:p w:rsidR="00855B51" w:rsidRPr="00276501" w:rsidRDefault="00855B51" w:rsidP="00855B5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Kontakt wzrokowy – poziom zaawansowany (praca na odległość).</w:t>
            </w:r>
          </w:p>
          <w:p w:rsidR="00F84CF4" w:rsidRPr="00855B51" w:rsidRDefault="00F84CF4" w:rsidP="00167B22">
            <w:pP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Wtorek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Default="00F84CF4" w:rsidP="00167B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22FC" w:rsidRDefault="00A622FC" w:rsidP="00167B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22FC" w:rsidRPr="00276501" w:rsidRDefault="00A622FC" w:rsidP="00167B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h</w:t>
            </w:r>
          </w:p>
        </w:tc>
        <w:tc>
          <w:tcPr>
            <w:tcW w:w="1476" w:type="dxa"/>
          </w:tcPr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B51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B51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Pr="00855B51" w:rsidRDefault="00855B51" w:rsidP="00855B5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B51"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B5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1E5CC6" w:rsidRDefault="001E5CC6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855B51" w:rsidP="00A622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</w:tcPr>
          <w:p w:rsidR="00F84CF4" w:rsidRPr="00276501" w:rsidRDefault="00F84CF4" w:rsidP="00167B2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55B51" w:rsidRPr="00276501" w:rsidRDefault="00855B51" w:rsidP="00855B5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</w:t>
            </w:r>
            <w:r w:rsidR="00861A3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kolenie psa – zajęcia teoretyczne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861A3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61A3D" w:rsidRPr="00276501">
              <w:rPr>
                <w:rFonts w:ascii="Arial" w:hAnsi="Arial" w:cs="Arial"/>
                <w:sz w:val="18"/>
                <w:szCs w:val="18"/>
              </w:rPr>
              <w:t>Zachowania niepożądane u psów, sposoby na ich wyeliminowanie.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55B51" w:rsidRPr="00276501" w:rsidRDefault="00855B51" w:rsidP="00855B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</w:t>
            </w:r>
            <w:r w:rsidR="00625F0B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kolenie psa – zajęcia teoretyczne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25F0B">
              <w:rPr>
                <w:rFonts w:ascii="Arial" w:hAnsi="Arial" w:cs="Arial"/>
                <w:color w:val="000000"/>
                <w:sz w:val="18"/>
                <w:szCs w:val="18"/>
              </w:rPr>
              <w:t>Strach i zachowania agresywne u zwierząt.</w:t>
            </w:r>
          </w:p>
          <w:p w:rsidR="00855B51" w:rsidRDefault="00855B51" w:rsidP="00855B51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855B51" w:rsidRPr="00855B51" w:rsidRDefault="00855B51" w:rsidP="00855B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B5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F84CF4" w:rsidRPr="00276501" w:rsidRDefault="00F84CF4" w:rsidP="00167B22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55B51" w:rsidRPr="00276501" w:rsidRDefault="00855B51" w:rsidP="00855B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855B51" w:rsidRPr="00276501" w:rsidRDefault="00855B51" w:rsidP="00855B5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855B51" w:rsidRPr="00276501" w:rsidRDefault="00855B51" w:rsidP="00855B5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F84CF4" w:rsidRPr="00625F0B" w:rsidRDefault="00855B51" w:rsidP="00167B2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5F0B">
              <w:rPr>
                <w:rFonts w:ascii="Arial" w:hAnsi="Arial" w:cs="Arial"/>
                <w:b/>
                <w:color w:val="FF0000"/>
                <w:sz w:val="18"/>
                <w:szCs w:val="18"/>
              </w:rPr>
              <w:t>przerwa</w:t>
            </w:r>
          </w:p>
          <w:p w:rsidR="00A622FC" w:rsidRDefault="00A622FC" w:rsidP="00855B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5B51" w:rsidRPr="00276501" w:rsidRDefault="00855B51" w:rsidP="00855B51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E5CC6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:rsidR="00855B51" w:rsidRPr="00276501" w:rsidRDefault="00855B51" w:rsidP="00855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 : </w:t>
            </w:r>
            <w:r w:rsidRPr="00276501">
              <w:rPr>
                <w:rFonts w:ascii="Arial" w:hAnsi="Arial" w:cs="Arial"/>
                <w:sz w:val="18"/>
                <w:szCs w:val="18"/>
              </w:rPr>
              <w:t>Komunikacja zwierząt.</w:t>
            </w:r>
          </w:p>
          <w:p w:rsidR="00F84CF4" w:rsidRPr="00276501" w:rsidRDefault="00F84CF4" w:rsidP="00167B2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214" w:rsidRPr="00276501" w:rsidRDefault="004E021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h</w:t>
            </w:r>
          </w:p>
        </w:tc>
        <w:tc>
          <w:tcPr>
            <w:tcW w:w="1476" w:type="dxa"/>
          </w:tcPr>
          <w:p w:rsidR="00F84CF4" w:rsidRPr="00276501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84CF4" w:rsidRPr="00276501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F84CF4" w:rsidRPr="00276501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F84CF4" w:rsidRPr="00276501" w:rsidRDefault="00F84CF4" w:rsidP="009B774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F84CF4" w:rsidP="009B774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F84CF4" w:rsidRPr="00276501" w:rsidRDefault="00F84CF4" w:rsidP="009B774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861A3D" w:rsidRPr="00276501" w:rsidRDefault="00861A3D" w:rsidP="009B7740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F84CF4" w:rsidP="009B774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1E5CC6" w:rsidRDefault="001E5CC6" w:rsidP="009B7740">
            <w:pPr>
              <w:rPr>
                <w:rFonts w:ascii="Arial" w:hAnsi="Arial" w:cs="Arial"/>
                <w:sz w:val="18"/>
                <w:szCs w:val="18"/>
              </w:rPr>
            </w:pPr>
          </w:p>
          <w:p w:rsidR="009B7740" w:rsidRPr="00276501" w:rsidRDefault="009B7740" w:rsidP="009B77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9B7740" w:rsidRPr="00276501" w:rsidRDefault="009B7740" w:rsidP="009B774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9B7740" w:rsidRPr="00276501" w:rsidRDefault="009B7740" w:rsidP="009B774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B7740" w:rsidRPr="00276501" w:rsidRDefault="009B7740" w:rsidP="009B774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861A3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teoretyczne: </w:t>
            </w:r>
            <w:r w:rsidR="00861A3D" w:rsidRPr="00276501">
              <w:rPr>
                <w:sz w:val="18"/>
                <w:szCs w:val="18"/>
              </w:rPr>
              <w:t>Dobór rasy i szczenięcia do rodziny.</w:t>
            </w:r>
          </w:p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9B7740" w:rsidRDefault="009B7740" w:rsidP="009B774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861A3D" w:rsidRPr="00276501" w:rsidRDefault="00861A3D" w:rsidP="009B7740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F84CF4" w:rsidRPr="00276501" w:rsidRDefault="00F84CF4" w:rsidP="00167B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F84CF4" w:rsidRPr="00276501" w:rsidRDefault="00F84CF4" w:rsidP="00167B2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9B7740" w:rsidRPr="00276501" w:rsidRDefault="009B7740" w:rsidP="009B7740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 w:rsidR="00861A3D">
              <w:rPr>
                <w:color w:val="auto"/>
                <w:sz w:val="18"/>
                <w:szCs w:val="18"/>
              </w:rPr>
              <w:t>Opieka weterynaryjna i pierwsza pomoc dla psów.</w:t>
            </w:r>
          </w:p>
          <w:p w:rsidR="009B7740" w:rsidRPr="00276501" w:rsidRDefault="009B7740" w:rsidP="009B7740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E5CC6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psów.</w:t>
            </w:r>
          </w:p>
          <w:p w:rsidR="009B7740" w:rsidRPr="00276501" w:rsidRDefault="009B7740" w:rsidP="009B7740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E5CC6">
              <w:rPr>
                <w:rFonts w:ascii="Arial" w:hAnsi="Arial" w:cs="Arial"/>
                <w:b/>
                <w:sz w:val="18"/>
                <w:szCs w:val="18"/>
              </w:rPr>
              <w:t xml:space="preserve">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Opieka weterynaryjna i pierwsza pomoc dla </w:t>
            </w: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psów c.d.</w:t>
            </w:r>
          </w:p>
          <w:p w:rsidR="00F84CF4" w:rsidRPr="00276501" w:rsidRDefault="00F84CF4" w:rsidP="00855B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CF4" w:rsidRPr="00276501" w:rsidTr="00167B22">
        <w:tc>
          <w:tcPr>
            <w:tcW w:w="1618" w:type="dxa"/>
          </w:tcPr>
          <w:p w:rsidR="00F84CF4" w:rsidRPr="00276501" w:rsidRDefault="00F84CF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184698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28.10.2021</w:t>
            </w:r>
            <w:r w:rsidR="00F84CF4" w:rsidRPr="00276501">
              <w:rPr>
                <w:rFonts w:ascii="Arial" w:hAnsi="Arial" w:cs="Arial"/>
                <w:sz w:val="18"/>
                <w:szCs w:val="18"/>
              </w:rPr>
              <w:t>r.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:rsidR="00F84CF4" w:rsidRPr="00276501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F84CF4" w:rsidRDefault="00F84CF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214" w:rsidRPr="00276501" w:rsidRDefault="004E0214" w:rsidP="00167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h</w:t>
            </w:r>
          </w:p>
        </w:tc>
        <w:tc>
          <w:tcPr>
            <w:tcW w:w="1476" w:type="dxa"/>
          </w:tcPr>
          <w:p w:rsidR="00F84CF4" w:rsidRP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84CF4" w:rsidRPr="00276501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F84CF4" w:rsidRPr="00276501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Pr="004E021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E0214">
              <w:rPr>
                <w:rFonts w:ascii="Arial" w:hAnsi="Arial" w:cs="Arial"/>
                <w:color w:val="FF0000"/>
                <w:sz w:val="18"/>
                <w:szCs w:val="18"/>
              </w:rPr>
              <w:t>17.45-18.00</w:t>
            </w:r>
          </w:p>
          <w:p w:rsidR="00F84CF4" w:rsidRDefault="00F84CF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4E0214" w:rsidRPr="00276501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4CF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4E0214" w:rsidRP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0214" w:rsidRP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F84CF4" w:rsidRPr="00276501" w:rsidRDefault="004E0214" w:rsidP="004E02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20.15-20.45</w:t>
            </w:r>
          </w:p>
        </w:tc>
        <w:tc>
          <w:tcPr>
            <w:tcW w:w="6653" w:type="dxa"/>
          </w:tcPr>
          <w:p w:rsidR="004E0214" w:rsidRPr="00276501" w:rsidRDefault="004E0214" w:rsidP="004E021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FD53B3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teoretyczne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3B3" w:rsidRPr="00276501">
              <w:rPr>
                <w:rFonts w:ascii="Arial" w:hAnsi="Arial" w:cs="Arial"/>
                <w:sz w:val="18"/>
                <w:szCs w:val="18"/>
              </w:rPr>
              <w:t>Strach i zachowania agresywne u zwierząt</w:t>
            </w:r>
          </w:p>
          <w:p w:rsidR="004E0214" w:rsidRPr="00276501" w:rsidRDefault="004E0214" w:rsidP="004E021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4E0214" w:rsidRPr="00276501" w:rsidRDefault="004E0214" w:rsidP="004E021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4E0214" w:rsidRPr="00276501" w:rsidRDefault="004E0214" w:rsidP="004E0214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4E0214" w:rsidRPr="00276501" w:rsidRDefault="004E0214" w:rsidP="004E0214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4E0214" w:rsidRPr="00276501" w:rsidRDefault="004E0214" w:rsidP="004E0214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F84CF4" w:rsidRPr="004E0214" w:rsidRDefault="004E0214" w:rsidP="00167B22">
            <w:pPr>
              <w:tabs>
                <w:tab w:val="left" w:pos="339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E0214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F84CF4" w:rsidRPr="00276501" w:rsidRDefault="00F84CF4" w:rsidP="00167B22">
            <w:pPr>
              <w:tabs>
                <w:tab w:val="left" w:pos="339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0214" w:rsidRPr="00276501" w:rsidRDefault="004E0214" w:rsidP="004E0214">
            <w:pPr>
              <w:pStyle w:val="Default"/>
              <w:rPr>
                <w:sz w:val="18"/>
                <w:szCs w:val="18"/>
              </w:rPr>
            </w:pPr>
            <w:r w:rsidRPr="00276501">
              <w:rPr>
                <w:b/>
                <w:sz w:val="18"/>
                <w:szCs w:val="18"/>
              </w:rPr>
              <w:t>Kynologia</w:t>
            </w:r>
            <w:r w:rsidR="001E5CC6">
              <w:rPr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sz w:val="18"/>
                <w:szCs w:val="18"/>
              </w:rPr>
              <w:t xml:space="preserve">: </w:t>
            </w:r>
            <w:r w:rsidRPr="00276501">
              <w:rPr>
                <w:sz w:val="18"/>
                <w:szCs w:val="18"/>
              </w:rPr>
              <w:t xml:space="preserve">Żywienie, a zachowanie zwierząt. </w:t>
            </w:r>
          </w:p>
          <w:p w:rsidR="004E0214" w:rsidRPr="00276501" w:rsidRDefault="004E0214" w:rsidP="004E02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E5CC6">
              <w:rPr>
                <w:rFonts w:ascii="Arial" w:hAnsi="Arial" w:cs="Arial"/>
                <w:b/>
                <w:sz w:val="18"/>
                <w:szCs w:val="18"/>
              </w:rPr>
              <w:t xml:space="preserve">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Strach i zachowania agresywne u zwierząt c.d.</w:t>
            </w:r>
          </w:p>
          <w:p w:rsidR="00F84CF4" w:rsidRPr="00276501" w:rsidRDefault="00F84CF4" w:rsidP="004E0214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84698" w:rsidRPr="00276501" w:rsidTr="00167B22">
        <w:tc>
          <w:tcPr>
            <w:tcW w:w="1618" w:type="dxa"/>
          </w:tcPr>
          <w:p w:rsidR="00184698" w:rsidRDefault="00184698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29.10.2021 r.</w:t>
            </w:r>
          </w:p>
          <w:p w:rsidR="00184698" w:rsidRDefault="00184698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4E0214" w:rsidRDefault="004E021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184698" w:rsidRDefault="00184698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23701" w:rsidRPr="00276501" w:rsidRDefault="00F23701" w:rsidP="00F23701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184698" w:rsidRDefault="00184698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23701" w:rsidRDefault="00F23701" w:rsidP="00167B22">
            <w:pPr>
              <w:rPr>
                <w:rFonts w:ascii="Arial" w:hAnsi="Arial" w:cs="Arial"/>
                <w:sz w:val="18"/>
                <w:szCs w:val="18"/>
              </w:rPr>
            </w:pPr>
          </w:p>
          <w:p w:rsidR="00F23701" w:rsidRPr="00276501" w:rsidRDefault="00557373" w:rsidP="00167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C3CD4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</w:tcPr>
          <w:p w:rsidR="00184698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E0214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0214" w:rsidRP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4E0214" w:rsidRP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16.45-17.15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14">
              <w:rPr>
                <w:rFonts w:ascii="Arial" w:hAnsi="Arial" w:cs="Arial"/>
                <w:sz w:val="18"/>
                <w:szCs w:val="18"/>
              </w:rPr>
              <w:t>17.15-</w:t>
            </w: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  <w:p w:rsidR="004E0214" w:rsidRPr="003C3CD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3CD4">
              <w:rPr>
                <w:rFonts w:ascii="Arial" w:hAnsi="Arial" w:cs="Arial"/>
                <w:color w:val="FF0000"/>
                <w:sz w:val="18"/>
                <w:szCs w:val="18"/>
              </w:rPr>
              <w:t>18.00-18.15</w:t>
            </w: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214" w:rsidRDefault="004E0214" w:rsidP="00167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214" w:rsidRPr="004E0214" w:rsidRDefault="004E0214" w:rsidP="00167B2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53" w:type="dxa"/>
          </w:tcPr>
          <w:p w:rsidR="004E0214" w:rsidRPr="00276501" w:rsidRDefault="004E0214" w:rsidP="004E021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4E0214" w:rsidRPr="00276501" w:rsidRDefault="004E0214" w:rsidP="004E0214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E5CC6">
              <w:rPr>
                <w:rFonts w:ascii="Arial" w:hAnsi="Arial" w:cs="Arial"/>
                <w:b/>
                <w:sz w:val="18"/>
                <w:szCs w:val="18"/>
              </w:rPr>
              <w:t xml:space="preserve">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Prowadzenie psiego przedszkola i psiej szkoły.</w:t>
            </w:r>
          </w:p>
          <w:p w:rsidR="00FD53B3" w:rsidRDefault="004E0214" w:rsidP="004E0214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FD53B3">
              <w:rPr>
                <w:rFonts w:ascii="Arial" w:hAnsi="Arial" w:cs="Arial"/>
                <w:b/>
                <w:sz w:val="18"/>
                <w:szCs w:val="18"/>
              </w:rPr>
              <w:t xml:space="preserve">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Prowadzenie ps</w:t>
            </w:r>
            <w:r w:rsidR="00FD53B3">
              <w:rPr>
                <w:rFonts w:ascii="Arial" w:hAnsi="Arial" w:cs="Arial"/>
                <w:sz w:val="18"/>
                <w:szCs w:val="18"/>
              </w:rPr>
              <w:t>iego przedszkola i psiej szkoły.</w:t>
            </w:r>
          </w:p>
          <w:p w:rsidR="00184698" w:rsidRPr="004E0214" w:rsidRDefault="004E0214" w:rsidP="00167B22">
            <w:pP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4E0214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4E0214" w:rsidRDefault="004E0214" w:rsidP="004E0214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4E0214" w:rsidRPr="00276501" w:rsidRDefault="004E0214" w:rsidP="004E021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color w:val="auto"/>
                <w:sz w:val="18"/>
                <w:szCs w:val="18"/>
              </w:rPr>
              <w:t xml:space="preserve">Teoria dominacji: prawda czy fałsz? </w:t>
            </w:r>
          </w:p>
          <w:p w:rsidR="004E0214" w:rsidRDefault="004E0214" w:rsidP="004E0214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Strach i zachowania agresywne u zwierząt</w:t>
            </w:r>
          </w:p>
          <w:p w:rsidR="00F23701" w:rsidRDefault="00F23701" w:rsidP="004E0214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Urozmaicenie i uatrakcyjnienie ćwiczeń</w:t>
            </w:r>
          </w:p>
          <w:p w:rsidR="004E0214" w:rsidRPr="00F23701" w:rsidRDefault="004E0214" w:rsidP="004E0214">
            <w:pP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F23701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4E0214" w:rsidRDefault="004E0214" w:rsidP="004E0214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4E0214" w:rsidRPr="00276501" w:rsidRDefault="00557373" w:rsidP="004E0214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EGZAMIN TEORETYCZNY I PRAKTYCZNY</w:t>
            </w:r>
          </w:p>
          <w:p w:rsidR="00F23701" w:rsidRPr="00276501" w:rsidRDefault="00F23701" w:rsidP="00557373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722020" w:rsidRDefault="00722020"/>
    <w:p w:rsidR="003F2473" w:rsidRDefault="003F2473">
      <w:r>
        <w:t>Zajęcia odbywać się będą w pracowni nr 19 (teoria) oraz pracowni rolniczej (zajęcia praktyczne)(</w:t>
      </w:r>
    </w:p>
    <w:sectPr w:rsidR="003F2473" w:rsidSect="00F84CF4">
      <w:headerReference w:type="default" r:id="rId6"/>
      <w:pgSz w:w="11906" w:h="16838"/>
      <w:pgMar w:top="252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AE" w:rsidRDefault="000E39AE" w:rsidP="00F84CF4">
      <w:pPr>
        <w:spacing w:after="0" w:line="240" w:lineRule="auto"/>
      </w:pPr>
      <w:r>
        <w:separator/>
      </w:r>
    </w:p>
  </w:endnote>
  <w:endnote w:type="continuationSeparator" w:id="1">
    <w:p w:rsidR="000E39AE" w:rsidRDefault="000E39AE" w:rsidP="00F8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AE" w:rsidRDefault="000E39AE" w:rsidP="00F84CF4">
      <w:pPr>
        <w:spacing w:after="0" w:line="240" w:lineRule="auto"/>
      </w:pPr>
      <w:r>
        <w:separator/>
      </w:r>
    </w:p>
  </w:footnote>
  <w:footnote w:type="continuationSeparator" w:id="1">
    <w:p w:rsidR="000E39AE" w:rsidRDefault="000E39AE" w:rsidP="00F8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F4" w:rsidRDefault="00F84CF4" w:rsidP="00F84CF4">
    <w:pPr>
      <w:spacing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>
      <w:rPr>
        <w:noProof/>
      </w:rPr>
      <w:drawing>
        <wp:inline distT="0" distB="0" distL="0" distR="0">
          <wp:extent cx="5686425" cy="857250"/>
          <wp:effectExtent l="19050" t="0" r="9525" b="0"/>
          <wp:docPr id="4" name="Obraz 1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4CF4" w:rsidRDefault="00F84CF4" w:rsidP="00F84CF4">
    <w:pPr>
      <w:spacing w:after="0"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>
      <w:rPr>
        <w:rFonts w:ascii="Verdana" w:hAnsi="Verdana" w:cs="Arial"/>
        <w:b/>
        <w:color w:val="000000"/>
        <w:sz w:val="16"/>
        <w:szCs w:val="16"/>
      </w:rPr>
      <w:t>Projekt Zespołu Szkół Centrum Kształcenia Rolniczego im. Jadwigi Dziubińskiej w Zduńskiej Dąbrowie</w:t>
    </w:r>
  </w:p>
  <w:p w:rsidR="00F84CF4" w:rsidRDefault="00F84CF4" w:rsidP="00F84CF4">
    <w:pPr>
      <w:spacing w:after="0"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>
      <w:rPr>
        <w:rFonts w:ascii="Verdana" w:hAnsi="Verdana" w:cs="Arial"/>
        <w:b/>
        <w:color w:val="000000"/>
        <w:sz w:val="16"/>
        <w:szCs w:val="16"/>
      </w:rPr>
      <w:t>„Nauczanie rolnicze XXI wieku- młodzi na start”</w:t>
    </w:r>
  </w:p>
  <w:p w:rsidR="00F84CF4" w:rsidRDefault="00F84CF4" w:rsidP="00F84CF4">
    <w:pPr>
      <w:spacing w:after="0"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>
      <w:rPr>
        <w:rFonts w:ascii="Verdana" w:hAnsi="Verdana" w:cs="Arial"/>
        <w:b/>
        <w:color w:val="000000"/>
        <w:sz w:val="16"/>
        <w:szCs w:val="16"/>
      </w:rPr>
      <w:t>współfinansowany  ze środków Europejskiego Funduszu Społecznego</w:t>
    </w:r>
  </w:p>
  <w:p w:rsidR="00F84CF4" w:rsidRDefault="00F84CF4" w:rsidP="00F84CF4">
    <w:pPr>
      <w:spacing w:after="0" w:line="240" w:lineRule="auto"/>
      <w:jc w:val="center"/>
    </w:pPr>
    <w:r>
      <w:rPr>
        <w:rFonts w:ascii="Verdana" w:hAnsi="Verdana" w:cs="Arial"/>
        <w:b/>
        <w:color w:val="000000"/>
        <w:sz w:val="16"/>
        <w:szCs w:val="16"/>
      </w:rPr>
      <w:t>w ramach Regionalnego Programu Operacyjnego Województwa Łódzkiego na lata 2014 –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84CF4"/>
    <w:rsid w:val="000529FF"/>
    <w:rsid w:val="000E39AE"/>
    <w:rsid w:val="00120AC7"/>
    <w:rsid w:val="00184698"/>
    <w:rsid w:val="001E5CC6"/>
    <w:rsid w:val="002F4DA4"/>
    <w:rsid w:val="0035037B"/>
    <w:rsid w:val="00383CED"/>
    <w:rsid w:val="003B165D"/>
    <w:rsid w:val="003C3CD4"/>
    <w:rsid w:val="003F2473"/>
    <w:rsid w:val="00445C97"/>
    <w:rsid w:val="00451F31"/>
    <w:rsid w:val="004E0214"/>
    <w:rsid w:val="00557373"/>
    <w:rsid w:val="0057497B"/>
    <w:rsid w:val="005E15D6"/>
    <w:rsid w:val="00625F0B"/>
    <w:rsid w:val="00722020"/>
    <w:rsid w:val="007D1A49"/>
    <w:rsid w:val="00855B51"/>
    <w:rsid w:val="00861A3D"/>
    <w:rsid w:val="00876DB0"/>
    <w:rsid w:val="008B376D"/>
    <w:rsid w:val="008C3F76"/>
    <w:rsid w:val="009331B9"/>
    <w:rsid w:val="009A0FE5"/>
    <w:rsid w:val="009B7740"/>
    <w:rsid w:val="009D7987"/>
    <w:rsid w:val="009F6AA6"/>
    <w:rsid w:val="00A622FC"/>
    <w:rsid w:val="00A776B7"/>
    <w:rsid w:val="00A84054"/>
    <w:rsid w:val="00C31A7B"/>
    <w:rsid w:val="00D0641B"/>
    <w:rsid w:val="00D713CD"/>
    <w:rsid w:val="00E24E59"/>
    <w:rsid w:val="00E377CC"/>
    <w:rsid w:val="00E57BAC"/>
    <w:rsid w:val="00E747B1"/>
    <w:rsid w:val="00EE3A7D"/>
    <w:rsid w:val="00F23701"/>
    <w:rsid w:val="00F84CF4"/>
    <w:rsid w:val="00F85732"/>
    <w:rsid w:val="00FD53B3"/>
    <w:rsid w:val="00FF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F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84CF4"/>
    <w:rPr>
      <w:b/>
      <w:bCs/>
    </w:rPr>
  </w:style>
  <w:style w:type="character" w:customStyle="1" w:styleId="rozstrzelony15">
    <w:name w:val="rozstrzelony15"/>
    <w:basedOn w:val="Domylnaczcionkaakapitu"/>
    <w:rsid w:val="00F84CF4"/>
  </w:style>
  <w:style w:type="table" w:styleId="Tabela-Siatka">
    <w:name w:val="Table Grid"/>
    <w:basedOn w:val="Standardowy"/>
    <w:uiPriority w:val="59"/>
    <w:rsid w:val="00F84CF4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4CF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F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8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4CF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8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4CF4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Teacher</cp:lastModifiedBy>
  <cp:revision>3</cp:revision>
  <dcterms:created xsi:type="dcterms:W3CDTF">2021-10-14T18:32:00Z</dcterms:created>
  <dcterms:modified xsi:type="dcterms:W3CDTF">2021-10-14T20:09:00Z</dcterms:modified>
</cp:coreProperties>
</file>