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C6" w:rsidRDefault="0085428B" w:rsidP="005960C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Zał. nr 1</w:t>
      </w:r>
      <w:r w:rsidR="005960C6" w:rsidRPr="005960C6">
        <w:rPr>
          <w:rFonts w:ascii="Times New Roman" w:hAnsi="Times New Roman" w:cs="Times New Roman"/>
          <w:b/>
          <w:sz w:val="24"/>
          <w:szCs w:val="24"/>
        </w:rPr>
        <w:t xml:space="preserve"> do ogłoszenia – </w:t>
      </w: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03F3C" w:rsidRPr="007F0DB9" w:rsidRDefault="00E5408C" w:rsidP="007F0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Specjalista ds. opisów przedmiotu zamówienia</w:t>
      </w:r>
      <w:r w:rsidR="00F24D15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B90481">
        <w:rPr>
          <w:rFonts w:ascii="Times New Roman" w:hAnsi="Times New Roman" w:cs="Times New Roman"/>
          <w:b/>
          <w:bCs/>
          <w:sz w:val="24"/>
          <w:szCs w:val="24"/>
        </w:rPr>
        <w:t xml:space="preserve"> 1/14-2022</w:t>
      </w:r>
      <w:r w:rsidR="007F0DB9" w:rsidRPr="007F0DB9">
        <w:rPr>
          <w:rFonts w:ascii="Times New Roman" w:hAnsi="Times New Roman" w:cs="Times New Roman"/>
          <w:b/>
          <w:bCs/>
          <w:sz w:val="24"/>
          <w:szCs w:val="24"/>
        </w:rPr>
        <w:t xml:space="preserve">/OG-FAMI </w:t>
      </w:r>
      <w:r w:rsidR="007F0DB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F0DB9" w:rsidRPr="007F0DB9">
        <w:rPr>
          <w:rFonts w:ascii="Times New Roman" w:hAnsi="Times New Roman" w:cs="Times New Roman"/>
          <w:b/>
          <w:bCs/>
          <w:sz w:val="24"/>
          <w:szCs w:val="24"/>
        </w:rPr>
        <w:t>pt. „</w:t>
      </w:r>
      <w:r w:rsidR="002D28C7" w:rsidRPr="002D28C7">
        <w:rPr>
          <w:rFonts w:ascii="Times New Roman" w:hAnsi="Times New Roman" w:cs="Times New Roman"/>
          <w:b/>
          <w:bCs/>
          <w:sz w:val="24"/>
          <w:szCs w:val="24"/>
        </w:rPr>
        <w:t>Zwiększenie standardu obsługi cudzoziem</w:t>
      </w:r>
      <w:r w:rsidR="002D28C7">
        <w:rPr>
          <w:rFonts w:ascii="Times New Roman" w:hAnsi="Times New Roman" w:cs="Times New Roman"/>
          <w:b/>
          <w:bCs/>
          <w:sz w:val="24"/>
          <w:szCs w:val="24"/>
        </w:rPr>
        <w:t>ców</w:t>
      </w:r>
      <w:r w:rsidR="002D28C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województwie podkarpackim </w:t>
      </w:r>
      <w:r w:rsidR="002D28C7" w:rsidRPr="002D28C7">
        <w:rPr>
          <w:rFonts w:ascii="Times New Roman" w:hAnsi="Times New Roman" w:cs="Times New Roman"/>
          <w:b/>
          <w:bCs/>
          <w:sz w:val="24"/>
          <w:szCs w:val="24"/>
        </w:rPr>
        <w:t>w realiach działań wojennych na Ukrainie</w:t>
      </w:r>
      <w:r w:rsidR="007F0DB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6F1701" w:rsidRPr="005B1CA3" w:rsidRDefault="006F1701" w:rsidP="00E540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121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573FE6" w:rsidRPr="003B6121">
        <w:rPr>
          <w:rFonts w:ascii="Times New Roman" w:hAnsi="Times New Roman" w:cs="Times New Roman"/>
          <w:sz w:val="24"/>
          <w:szCs w:val="24"/>
        </w:rPr>
        <w:t>zamówienia</w:t>
      </w:r>
      <w:r w:rsidRPr="003B6121">
        <w:rPr>
          <w:rFonts w:ascii="Times New Roman" w:hAnsi="Times New Roman" w:cs="Times New Roman"/>
          <w:sz w:val="24"/>
          <w:szCs w:val="24"/>
        </w:rPr>
        <w:t xml:space="preserve"> jest </w:t>
      </w:r>
      <w:r w:rsidR="007F0DB9">
        <w:rPr>
          <w:rFonts w:ascii="Times New Roman" w:hAnsi="Times New Roman" w:cs="Times New Roman"/>
          <w:sz w:val="24"/>
          <w:szCs w:val="24"/>
        </w:rPr>
        <w:t xml:space="preserve">zawarcie umowy – zlecenia na wykonanie usługi </w:t>
      </w:r>
      <w:r w:rsidR="00E5408C">
        <w:rPr>
          <w:rFonts w:ascii="Times New Roman" w:hAnsi="Times New Roman" w:cs="Times New Roman"/>
          <w:sz w:val="24"/>
          <w:szCs w:val="24"/>
        </w:rPr>
        <w:t>r</w:t>
      </w:r>
      <w:r w:rsidR="00E5408C" w:rsidRPr="00E5408C">
        <w:rPr>
          <w:rFonts w:ascii="Times New Roman" w:hAnsi="Times New Roman" w:cs="Times New Roman"/>
          <w:sz w:val="24"/>
          <w:szCs w:val="24"/>
        </w:rPr>
        <w:t>eal</w:t>
      </w:r>
      <w:r w:rsidR="00E5408C" w:rsidRPr="00E5408C">
        <w:rPr>
          <w:rFonts w:ascii="Times New Roman" w:hAnsi="Times New Roman" w:cs="Times New Roman"/>
          <w:sz w:val="24"/>
          <w:szCs w:val="24"/>
        </w:rPr>
        <w:t>i</w:t>
      </w:r>
      <w:r w:rsidR="00E5408C" w:rsidRPr="00E5408C">
        <w:rPr>
          <w:rFonts w:ascii="Times New Roman" w:hAnsi="Times New Roman" w:cs="Times New Roman"/>
          <w:sz w:val="24"/>
          <w:szCs w:val="24"/>
        </w:rPr>
        <w:t>zacja zadań wynikających ze sprawowania funkcji specjalisty ds. przygotowania op</w:t>
      </w:r>
      <w:r w:rsidR="00E5408C" w:rsidRPr="00E5408C">
        <w:rPr>
          <w:rFonts w:ascii="Times New Roman" w:hAnsi="Times New Roman" w:cs="Times New Roman"/>
          <w:sz w:val="24"/>
          <w:szCs w:val="24"/>
        </w:rPr>
        <w:t>i</w:t>
      </w:r>
      <w:r w:rsidR="00E5408C" w:rsidRPr="00E5408C">
        <w:rPr>
          <w:rFonts w:ascii="Times New Roman" w:hAnsi="Times New Roman" w:cs="Times New Roman"/>
          <w:sz w:val="24"/>
          <w:szCs w:val="24"/>
        </w:rPr>
        <w:t>sów przedmiotu zamówienia</w:t>
      </w:r>
      <w:r w:rsidRPr="003B6121">
        <w:rPr>
          <w:rFonts w:ascii="Times New Roman" w:hAnsi="Times New Roman" w:cs="Times New Roman"/>
          <w:sz w:val="24"/>
          <w:szCs w:val="24"/>
        </w:rPr>
        <w:t xml:space="preserve"> w ramach projektu pn.</w:t>
      </w:r>
      <w:r w:rsidR="00033DB0">
        <w:rPr>
          <w:rFonts w:ascii="Times New Roman" w:hAnsi="Times New Roman" w:cs="Times New Roman"/>
          <w:sz w:val="24"/>
          <w:szCs w:val="24"/>
        </w:rPr>
        <w:t xml:space="preserve"> „</w:t>
      </w:r>
      <w:r w:rsidR="002D28C7" w:rsidRPr="002D28C7">
        <w:rPr>
          <w:rFonts w:ascii="Times New Roman" w:hAnsi="Times New Roman" w:cs="Times New Roman"/>
          <w:sz w:val="24"/>
          <w:szCs w:val="24"/>
        </w:rPr>
        <w:t xml:space="preserve">Zwiększenie standardu obsługi cudzoziemców w województwie podkarpackim w realiach działań wojennych </w:t>
      </w:r>
      <w:r w:rsidR="009D4F8C">
        <w:rPr>
          <w:rFonts w:ascii="Times New Roman" w:hAnsi="Times New Roman" w:cs="Times New Roman"/>
          <w:sz w:val="24"/>
          <w:szCs w:val="24"/>
        </w:rPr>
        <w:br/>
      </w:r>
      <w:r w:rsidR="002D28C7" w:rsidRPr="002D28C7">
        <w:rPr>
          <w:rFonts w:ascii="Times New Roman" w:hAnsi="Times New Roman" w:cs="Times New Roman"/>
          <w:sz w:val="24"/>
          <w:szCs w:val="24"/>
        </w:rPr>
        <w:t>na Ukrainie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” </w:t>
      </w:r>
      <w:r w:rsidRPr="005B1CA3">
        <w:rPr>
          <w:rFonts w:ascii="Times New Roman" w:hAnsi="Times New Roman" w:cs="Times New Roman"/>
          <w:sz w:val="24"/>
          <w:szCs w:val="24"/>
        </w:rPr>
        <w:t xml:space="preserve">współfinansowanego z Programu Krajowego Funduszu Azylu, Migracji </w:t>
      </w:r>
      <w:r w:rsidR="009D4F8C">
        <w:rPr>
          <w:rFonts w:ascii="Times New Roman" w:hAnsi="Times New Roman" w:cs="Times New Roman"/>
          <w:sz w:val="24"/>
          <w:szCs w:val="24"/>
        </w:rPr>
        <w:br/>
      </w:r>
      <w:r w:rsidRPr="005B1CA3">
        <w:rPr>
          <w:rFonts w:ascii="Times New Roman" w:hAnsi="Times New Roman" w:cs="Times New Roman"/>
          <w:sz w:val="24"/>
          <w:szCs w:val="24"/>
        </w:rPr>
        <w:t>i Integracji</w:t>
      </w:r>
      <w:r w:rsidR="002D28C7">
        <w:rPr>
          <w:rFonts w:ascii="Times New Roman" w:hAnsi="Times New Roman" w:cs="Times New Roman"/>
          <w:sz w:val="24"/>
          <w:szCs w:val="24"/>
        </w:rPr>
        <w:t xml:space="preserve"> na lata 2014-2020</w:t>
      </w:r>
      <w:r w:rsidRPr="005B1CA3">
        <w:rPr>
          <w:rFonts w:ascii="Times New Roman" w:hAnsi="Times New Roman" w:cs="Times New Roman"/>
          <w:sz w:val="24"/>
          <w:szCs w:val="24"/>
        </w:rPr>
        <w:t xml:space="preserve"> oraz budżetu państwa.</w:t>
      </w:r>
    </w:p>
    <w:p w:rsidR="007F0DB9" w:rsidRPr="005B1CA3" w:rsidRDefault="00946907" w:rsidP="007F0DB9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CA3">
        <w:rPr>
          <w:rFonts w:ascii="Times New Roman" w:hAnsi="Times New Roman" w:cs="Times New Roman"/>
          <w:sz w:val="24"/>
          <w:szCs w:val="24"/>
        </w:rPr>
        <w:t>Obowiązkami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 osoby na </w:t>
      </w:r>
      <w:r w:rsidR="00E5408C">
        <w:rPr>
          <w:rFonts w:ascii="Times New Roman" w:hAnsi="Times New Roman" w:cs="Times New Roman"/>
          <w:sz w:val="24"/>
          <w:szCs w:val="24"/>
        </w:rPr>
        <w:t>stanowisku specjalisty ds. opisów przedmiotu zamówienia</w:t>
      </w:r>
      <w:r w:rsidR="007F0DB9" w:rsidRPr="005B1CA3">
        <w:rPr>
          <w:rFonts w:ascii="Times New Roman" w:hAnsi="Times New Roman" w:cs="Times New Roman"/>
          <w:sz w:val="24"/>
          <w:szCs w:val="24"/>
        </w:rPr>
        <w:t xml:space="preserve"> </w:t>
      </w:r>
      <w:r w:rsidRPr="005B1CA3">
        <w:rPr>
          <w:rFonts w:ascii="Times New Roman" w:hAnsi="Times New Roman" w:cs="Times New Roman"/>
          <w:sz w:val="24"/>
          <w:szCs w:val="24"/>
        </w:rPr>
        <w:t>są</w:t>
      </w:r>
      <w:r w:rsidR="007F0DB9" w:rsidRPr="005B1CA3">
        <w:rPr>
          <w:rFonts w:ascii="Times New Roman" w:hAnsi="Times New Roman" w:cs="Times New Roman"/>
          <w:sz w:val="24"/>
          <w:szCs w:val="24"/>
        </w:rPr>
        <w:t>:</w:t>
      </w:r>
    </w:p>
    <w:p w:rsidR="00E5408C" w:rsidRPr="00514A47" w:rsidRDefault="00E5408C" w:rsidP="00E5408C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7">
        <w:rPr>
          <w:rFonts w:ascii="Times New Roman" w:hAnsi="Times New Roman" w:cs="Times New Roman"/>
          <w:sz w:val="24"/>
          <w:szCs w:val="24"/>
        </w:rPr>
        <w:t xml:space="preserve">przygotowanie poprawnych opisów przedmiotu zamówienia </w:t>
      </w:r>
      <w:r w:rsidR="002E6CC7" w:rsidRPr="00514A47">
        <w:rPr>
          <w:rFonts w:ascii="Times New Roman" w:hAnsi="Times New Roman" w:cs="Times New Roman"/>
          <w:sz w:val="24"/>
          <w:szCs w:val="24"/>
        </w:rPr>
        <w:t xml:space="preserve">na usługi </w:t>
      </w:r>
      <w:r w:rsidR="001A04ED" w:rsidRPr="00514A47">
        <w:rPr>
          <w:rFonts w:ascii="Times New Roman" w:hAnsi="Times New Roman" w:cs="Times New Roman"/>
          <w:sz w:val="24"/>
          <w:szCs w:val="24"/>
        </w:rPr>
        <w:t>zgodne</w:t>
      </w:r>
      <w:r w:rsidRPr="00514A47">
        <w:rPr>
          <w:rFonts w:ascii="Times New Roman" w:hAnsi="Times New Roman" w:cs="Times New Roman"/>
          <w:sz w:val="24"/>
          <w:szCs w:val="24"/>
        </w:rPr>
        <w:t xml:space="preserve"> z zap</w:t>
      </w:r>
      <w:r w:rsidRPr="00514A47">
        <w:rPr>
          <w:rFonts w:ascii="Times New Roman" w:hAnsi="Times New Roman" w:cs="Times New Roman"/>
          <w:sz w:val="24"/>
          <w:szCs w:val="24"/>
        </w:rPr>
        <w:t>i</w:t>
      </w:r>
      <w:r w:rsidRPr="00514A47">
        <w:rPr>
          <w:rFonts w:ascii="Times New Roman" w:hAnsi="Times New Roman" w:cs="Times New Roman"/>
          <w:sz w:val="24"/>
          <w:szCs w:val="24"/>
        </w:rPr>
        <w:t>sami Podręcznik</w:t>
      </w:r>
      <w:r w:rsidR="001A04ED" w:rsidRPr="00514A47">
        <w:rPr>
          <w:rFonts w:ascii="Times New Roman" w:hAnsi="Times New Roman" w:cs="Times New Roman"/>
          <w:sz w:val="24"/>
          <w:szCs w:val="24"/>
        </w:rPr>
        <w:t xml:space="preserve">a Beneficjenta oraz Ustawy </w:t>
      </w:r>
      <w:proofErr w:type="spellStart"/>
      <w:r w:rsidR="001A04ED" w:rsidRPr="00514A4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A04ED" w:rsidRPr="00514A47">
        <w:rPr>
          <w:rFonts w:ascii="Times New Roman" w:hAnsi="Times New Roman" w:cs="Times New Roman"/>
          <w:sz w:val="24"/>
          <w:szCs w:val="24"/>
        </w:rPr>
        <w:t>,</w:t>
      </w:r>
    </w:p>
    <w:p w:rsidR="00590688" w:rsidRPr="00514A47" w:rsidRDefault="00590688" w:rsidP="00E5408C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7">
        <w:rPr>
          <w:rFonts w:ascii="Times New Roman" w:hAnsi="Times New Roman" w:cs="Times New Roman"/>
          <w:sz w:val="24"/>
          <w:szCs w:val="24"/>
        </w:rPr>
        <w:t>znajomość aktualnego stanu prawnego w zakresie zamówień publicznych</w:t>
      </w:r>
      <w:r w:rsidR="001A04ED" w:rsidRPr="00514A47">
        <w:rPr>
          <w:rFonts w:ascii="Times New Roman" w:hAnsi="Times New Roman" w:cs="Times New Roman"/>
          <w:sz w:val="24"/>
          <w:szCs w:val="24"/>
        </w:rPr>
        <w:t>,</w:t>
      </w:r>
      <w:r w:rsidRPr="00514A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907" w:rsidRPr="00514A47" w:rsidRDefault="00282B60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7">
        <w:rPr>
          <w:rFonts w:ascii="Times New Roman" w:hAnsi="Times New Roman" w:cs="Times New Roman"/>
          <w:sz w:val="24"/>
          <w:szCs w:val="24"/>
        </w:rPr>
        <w:t xml:space="preserve">kontakty z </w:t>
      </w:r>
      <w:r w:rsidR="002E6CC7" w:rsidRPr="00514A47">
        <w:rPr>
          <w:rFonts w:ascii="Times New Roman" w:hAnsi="Times New Roman" w:cs="Times New Roman"/>
          <w:sz w:val="24"/>
          <w:szCs w:val="24"/>
        </w:rPr>
        <w:t>oferentami</w:t>
      </w:r>
      <w:r w:rsidR="00946907" w:rsidRPr="00514A47">
        <w:rPr>
          <w:rFonts w:ascii="Times New Roman" w:hAnsi="Times New Roman" w:cs="Times New Roman"/>
          <w:sz w:val="24"/>
          <w:szCs w:val="24"/>
        </w:rPr>
        <w:t>,</w:t>
      </w:r>
      <w:r w:rsidR="002E6CC7" w:rsidRPr="00514A47">
        <w:rPr>
          <w:rFonts w:ascii="Times New Roman" w:hAnsi="Times New Roman" w:cs="Times New Roman"/>
          <w:sz w:val="24"/>
          <w:szCs w:val="24"/>
        </w:rPr>
        <w:t xml:space="preserve"> przygotowywanie odpowiedzi na pytania oferentów,</w:t>
      </w:r>
    </w:p>
    <w:p w:rsidR="001A04ED" w:rsidRPr="00514A47" w:rsidRDefault="001A04ED" w:rsidP="00EA50D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7">
        <w:rPr>
          <w:rFonts w:ascii="Times New Roman" w:hAnsi="Times New Roman" w:cs="Times New Roman"/>
          <w:sz w:val="24"/>
          <w:szCs w:val="24"/>
        </w:rPr>
        <w:t>nadzór nad prawidłową realizacją przygotowanych zamówień.</w:t>
      </w:r>
    </w:p>
    <w:p w:rsidR="00E71B2A" w:rsidRPr="00C219BC" w:rsidRDefault="00946907" w:rsidP="00C219BC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</w:t>
      </w:r>
      <w:r w:rsidR="00E71B2A" w:rsidRPr="00E71B2A">
        <w:rPr>
          <w:rFonts w:ascii="Times New Roman" w:hAnsi="Times New Roman" w:cs="Times New Roman"/>
          <w:sz w:val="24"/>
          <w:szCs w:val="24"/>
        </w:rPr>
        <w:t>zawarta</w:t>
      </w:r>
      <w:r w:rsidR="00E71B2A">
        <w:rPr>
          <w:rFonts w:ascii="Times New Roman" w:hAnsi="Times New Roman" w:cs="Times New Roman"/>
          <w:sz w:val="24"/>
          <w:szCs w:val="24"/>
        </w:rPr>
        <w:t xml:space="preserve"> zostanie</w:t>
      </w:r>
      <w:r w:rsidR="00E71B2A" w:rsidRPr="00E71B2A">
        <w:rPr>
          <w:rFonts w:ascii="Times New Roman" w:hAnsi="Times New Roman" w:cs="Times New Roman"/>
          <w:sz w:val="24"/>
          <w:szCs w:val="24"/>
        </w:rPr>
        <w:t xml:space="preserve"> </w:t>
      </w:r>
      <w:r w:rsidR="00E71B2A">
        <w:rPr>
          <w:rFonts w:ascii="Times New Roman" w:hAnsi="Times New Roman" w:cs="Times New Roman"/>
          <w:sz w:val="24"/>
          <w:szCs w:val="24"/>
        </w:rPr>
        <w:t xml:space="preserve">do 14 dni od </w:t>
      </w:r>
      <w:r w:rsidR="0035137D">
        <w:rPr>
          <w:rFonts w:ascii="Times New Roman" w:hAnsi="Times New Roman" w:cs="Times New Roman"/>
          <w:sz w:val="24"/>
          <w:szCs w:val="24"/>
        </w:rPr>
        <w:t xml:space="preserve">dnia </w:t>
      </w:r>
      <w:r w:rsidR="00E71B2A">
        <w:rPr>
          <w:rFonts w:ascii="Times New Roman" w:hAnsi="Times New Roman" w:cs="Times New Roman"/>
          <w:sz w:val="24"/>
          <w:szCs w:val="24"/>
        </w:rPr>
        <w:t xml:space="preserve">wyboru najkorzystniejszej oferty. </w:t>
      </w:r>
      <w:r w:rsidR="00DA2612" w:rsidRPr="00DA2612">
        <w:rPr>
          <w:rFonts w:ascii="Times New Roman" w:hAnsi="Times New Roman" w:cs="Times New Roman"/>
          <w:sz w:val="24"/>
          <w:szCs w:val="24"/>
        </w:rPr>
        <w:t>Zleceni</w:t>
      </w:r>
      <w:r w:rsidR="00DA2612" w:rsidRPr="00DA2612">
        <w:rPr>
          <w:rFonts w:ascii="Times New Roman" w:hAnsi="Times New Roman" w:cs="Times New Roman"/>
          <w:sz w:val="24"/>
          <w:szCs w:val="24"/>
        </w:rPr>
        <w:t>o</w:t>
      </w:r>
      <w:r w:rsidR="00DA2612" w:rsidRPr="00DA2612">
        <w:rPr>
          <w:rFonts w:ascii="Times New Roman" w:hAnsi="Times New Roman" w:cs="Times New Roman"/>
          <w:sz w:val="24"/>
          <w:szCs w:val="24"/>
        </w:rPr>
        <w:t>dawca przewiduje możliwość przedłużenia umowy na kolejne okresy realizacji projektu tj. do 30.09.2023 r. w zależności od pozyskania środków z rezerwy celowej budżetu pa</w:t>
      </w:r>
      <w:r w:rsidR="00DA2612" w:rsidRPr="00DA2612">
        <w:rPr>
          <w:rFonts w:ascii="Times New Roman" w:hAnsi="Times New Roman" w:cs="Times New Roman"/>
          <w:sz w:val="24"/>
          <w:szCs w:val="24"/>
        </w:rPr>
        <w:t>ń</w:t>
      </w:r>
      <w:r w:rsidR="00DA2612" w:rsidRPr="00DA2612">
        <w:rPr>
          <w:rFonts w:ascii="Times New Roman" w:hAnsi="Times New Roman" w:cs="Times New Roman"/>
          <w:sz w:val="24"/>
          <w:szCs w:val="24"/>
        </w:rPr>
        <w:t>stwa na kontynuację realizacji usłu</w:t>
      </w:r>
      <w:r w:rsidR="00E5408C">
        <w:rPr>
          <w:rFonts w:ascii="Times New Roman" w:hAnsi="Times New Roman" w:cs="Times New Roman"/>
          <w:sz w:val="24"/>
          <w:szCs w:val="24"/>
        </w:rPr>
        <w:t>g specjalisty ds. opisów przedmiotu zamówienia</w:t>
      </w:r>
      <w:r w:rsidR="00DA2612" w:rsidRPr="00DA2612">
        <w:rPr>
          <w:rFonts w:ascii="Times New Roman" w:hAnsi="Times New Roman" w:cs="Times New Roman"/>
          <w:sz w:val="24"/>
          <w:szCs w:val="24"/>
        </w:rPr>
        <w:t>. D</w:t>
      </w:r>
      <w:r w:rsidR="00DA2612" w:rsidRPr="00DA2612">
        <w:rPr>
          <w:rFonts w:ascii="Times New Roman" w:hAnsi="Times New Roman" w:cs="Times New Roman"/>
          <w:sz w:val="24"/>
          <w:szCs w:val="24"/>
        </w:rPr>
        <w:t>o</w:t>
      </w:r>
      <w:r w:rsidR="00DA2612" w:rsidRPr="00DA2612">
        <w:rPr>
          <w:rFonts w:ascii="Times New Roman" w:hAnsi="Times New Roman" w:cs="Times New Roman"/>
          <w:sz w:val="24"/>
          <w:szCs w:val="24"/>
        </w:rPr>
        <w:t>datkowy zakres usługi realizowany będzie po cenie, za miesiąc świadczenia usługi, okr</w:t>
      </w:r>
      <w:r w:rsidR="00DA2612" w:rsidRPr="00DA2612">
        <w:rPr>
          <w:rFonts w:ascii="Times New Roman" w:hAnsi="Times New Roman" w:cs="Times New Roman"/>
          <w:sz w:val="24"/>
          <w:szCs w:val="24"/>
        </w:rPr>
        <w:t>e</w:t>
      </w:r>
      <w:r w:rsidR="00DA2612" w:rsidRPr="00DA2612">
        <w:rPr>
          <w:rFonts w:ascii="Times New Roman" w:hAnsi="Times New Roman" w:cs="Times New Roman"/>
          <w:sz w:val="24"/>
          <w:szCs w:val="24"/>
        </w:rPr>
        <w:t>ślonej w formularzu oferty. Wymieniona data może ulec zmianie na skutek możliwych zmian w okresie realizacji projektu.</w:t>
      </w:r>
    </w:p>
    <w:p w:rsidR="00946907" w:rsidRPr="00DA2612" w:rsidRDefault="00E5408C" w:rsidP="007F0DB9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opisów przedmiotu zamówienia</w:t>
      </w:r>
      <w:r w:rsidR="00E71B2A" w:rsidRPr="00E71B2A">
        <w:rPr>
          <w:rFonts w:ascii="Times New Roman" w:hAnsi="Times New Roman" w:cs="Times New Roman"/>
          <w:sz w:val="24"/>
          <w:szCs w:val="24"/>
        </w:rPr>
        <w:t xml:space="preserve"> zobow</w:t>
      </w:r>
      <w:r w:rsidR="00E71B2A">
        <w:rPr>
          <w:rFonts w:ascii="Times New Roman" w:hAnsi="Times New Roman" w:cs="Times New Roman"/>
          <w:sz w:val="24"/>
          <w:szCs w:val="24"/>
        </w:rPr>
        <w:t xml:space="preserve">iązany jest do wykonania zadań, </w:t>
      </w:r>
      <w:r w:rsidR="009D4F8C">
        <w:rPr>
          <w:rFonts w:ascii="Times New Roman" w:hAnsi="Times New Roman" w:cs="Times New Roman"/>
          <w:sz w:val="24"/>
          <w:szCs w:val="24"/>
        </w:rPr>
        <w:br/>
      </w:r>
      <w:r w:rsidR="00E71B2A">
        <w:rPr>
          <w:rFonts w:ascii="Times New Roman" w:hAnsi="Times New Roman" w:cs="Times New Roman"/>
          <w:sz w:val="24"/>
          <w:szCs w:val="24"/>
        </w:rPr>
        <w:t>o których</w:t>
      </w:r>
      <w:r w:rsidR="00E71B2A" w:rsidRPr="00E71B2A">
        <w:rPr>
          <w:rFonts w:ascii="Times New Roman" w:hAnsi="Times New Roman" w:cs="Times New Roman"/>
          <w:sz w:val="24"/>
          <w:szCs w:val="24"/>
        </w:rPr>
        <w:t xml:space="preserve"> mowa w </w:t>
      </w:r>
      <w:r w:rsidR="00E71B2A">
        <w:rPr>
          <w:rFonts w:ascii="Times New Roman" w:hAnsi="Times New Roman" w:cs="Times New Roman"/>
          <w:sz w:val="24"/>
          <w:szCs w:val="24"/>
        </w:rPr>
        <w:t>pkt 2,</w:t>
      </w:r>
      <w:r w:rsidR="00E71B2A" w:rsidRPr="00E71B2A">
        <w:rPr>
          <w:rFonts w:ascii="Times New Roman" w:hAnsi="Times New Roman" w:cs="Times New Roman"/>
          <w:sz w:val="24"/>
          <w:szCs w:val="24"/>
        </w:rPr>
        <w:t xml:space="preserve"> w </w:t>
      </w:r>
      <w:r w:rsidR="00E71B2A" w:rsidRPr="005B5018">
        <w:rPr>
          <w:rFonts w:ascii="Times New Roman" w:hAnsi="Times New Roman" w:cs="Times New Roman"/>
          <w:sz w:val="24"/>
          <w:szCs w:val="24"/>
        </w:rPr>
        <w:t>wymiarze do 80 godzin miesięcznie.</w:t>
      </w:r>
    </w:p>
    <w:sectPr w:rsidR="00946907" w:rsidRPr="00DA2612" w:rsidSect="00005B9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8B" w:rsidRDefault="00154F8B" w:rsidP="00603F3C">
      <w:pPr>
        <w:spacing w:after="0" w:line="240" w:lineRule="auto"/>
      </w:pPr>
      <w:r>
        <w:separator/>
      </w:r>
    </w:p>
  </w:endnote>
  <w:endnote w:type="continuationSeparator" w:id="0">
    <w:p w:rsidR="00154F8B" w:rsidRDefault="00154F8B" w:rsidP="006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680654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863FB" w:rsidRPr="00943040" w:rsidRDefault="008863FB" w:rsidP="0011269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943040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943040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943040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943040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DA2612" w:rsidRPr="00DA261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943040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5960C6">
          <w:rPr>
            <w:rFonts w:ascii="Times New Roman" w:eastAsiaTheme="majorEastAsia" w:hAnsi="Times New Roman" w:cs="Times New Roman"/>
            <w:sz w:val="20"/>
            <w:szCs w:val="20"/>
          </w:rPr>
          <w:t xml:space="preserve"> z 2</w:t>
        </w:r>
      </w:p>
    </w:sdtContent>
  </w:sdt>
  <w:p w:rsidR="008863FB" w:rsidRDefault="00112694">
    <w:pPr>
      <w:pStyle w:val="Stopka"/>
    </w:pPr>
    <w:r>
      <w:t>O-IX.272.2.1</w:t>
    </w:r>
    <w:r w:rsidR="002B14C1" w:rsidRPr="002B14C1">
      <w:t>.20</w:t>
    </w:r>
    <w:r>
      <w:t>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12" w:rsidRPr="00603F3C" w:rsidRDefault="00DA2612" w:rsidP="00DA2612">
    <w:pPr>
      <w:autoSpaceDE w:val="0"/>
      <w:autoSpaceDN w:val="0"/>
      <w:adjustRightInd w:val="0"/>
      <w:spacing w:after="0"/>
      <w:ind w:left="142"/>
      <w:jc w:val="center"/>
      <w:rPr>
        <w:rFonts w:ascii="Century Gothic" w:hAnsi="Century Gothic" w:cs="EUAlbertina"/>
        <w:sz w:val="20"/>
        <w:szCs w:val="20"/>
      </w:rPr>
    </w:pPr>
    <w:r w:rsidRPr="00603F3C">
      <w:rPr>
        <w:rFonts w:ascii="Century Gothic" w:hAnsi="Century Gothic" w:cs="EUAlbertina"/>
        <w:sz w:val="20"/>
        <w:szCs w:val="20"/>
      </w:rPr>
      <w:t xml:space="preserve">Projekt </w:t>
    </w:r>
    <w:r>
      <w:rPr>
        <w:rFonts w:ascii="Century Gothic" w:hAnsi="Century Gothic" w:cs="EUAlbertina"/>
        <w:b/>
        <w:sz w:val="20"/>
        <w:szCs w:val="20"/>
      </w:rPr>
      <w:t>nr 1/14-2022</w:t>
    </w:r>
    <w:r w:rsidRPr="00603F3C">
      <w:rPr>
        <w:rFonts w:ascii="Century Gothic" w:hAnsi="Century Gothic" w:cs="EUAlbertina"/>
        <w:b/>
        <w:sz w:val="20"/>
        <w:szCs w:val="20"/>
      </w:rPr>
      <w:t>/OG-FAMI</w:t>
    </w:r>
    <w:r w:rsidRPr="00603F3C">
      <w:rPr>
        <w:rFonts w:ascii="Century Gothic" w:hAnsi="Century Gothic" w:cs="EUAlbertina"/>
        <w:sz w:val="20"/>
        <w:szCs w:val="20"/>
      </w:rPr>
      <w:t xml:space="preserve"> współfinansowany</w:t>
    </w:r>
    <w:r>
      <w:rPr>
        <w:rFonts w:ascii="Century Gothic" w:hAnsi="Century Gothic" w:cs="EUAlbertina"/>
        <w:sz w:val="20"/>
        <w:szCs w:val="20"/>
      </w:rPr>
      <w:t xml:space="preserve"> </w:t>
    </w:r>
    <w:r w:rsidRPr="00603F3C">
      <w:rPr>
        <w:rFonts w:ascii="Century Gothic" w:hAnsi="Century Gothic" w:cs="EUAlbertina"/>
        <w:sz w:val="20"/>
        <w:szCs w:val="20"/>
      </w:rPr>
      <w:t>z Programu Krajowego Funduszu Azylu, Migracji i Integracji</w:t>
    </w:r>
    <w:r>
      <w:rPr>
        <w:rFonts w:ascii="Century Gothic" w:hAnsi="Century Gothic" w:cs="EUAlbertina"/>
        <w:sz w:val="20"/>
        <w:szCs w:val="20"/>
      </w:rPr>
      <w:t xml:space="preserve"> </w:t>
    </w:r>
    <w:r w:rsidRPr="00603F3C">
      <w:rPr>
        <w:rFonts w:ascii="Century Gothic" w:hAnsi="Century Gothic" w:cs="EUAlbertina"/>
        <w:sz w:val="20"/>
        <w:szCs w:val="20"/>
      </w:rPr>
      <w:t>oraz budżetu państwa</w:t>
    </w:r>
  </w:p>
  <w:p w:rsidR="00DA2612" w:rsidRDefault="009D6B34">
    <w:pPr>
      <w:pStyle w:val="Stopka"/>
    </w:pPr>
    <w:r>
      <w:t>O-IX.272.3.1</w:t>
    </w:r>
    <w:r w:rsidR="005B5018">
      <w:t>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8B" w:rsidRDefault="00154F8B" w:rsidP="00603F3C">
      <w:pPr>
        <w:spacing w:after="0" w:line="240" w:lineRule="auto"/>
      </w:pPr>
      <w:r>
        <w:separator/>
      </w:r>
    </w:p>
  </w:footnote>
  <w:footnote w:type="continuationSeparator" w:id="0">
    <w:p w:rsidR="00154F8B" w:rsidRDefault="00154F8B" w:rsidP="006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FB" w:rsidRDefault="008863FB" w:rsidP="00603F3C">
    <w:pPr>
      <w:autoSpaceDE w:val="0"/>
      <w:autoSpaceDN w:val="0"/>
      <w:adjustRightInd w:val="0"/>
      <w:spacing w:after="0"/>
      <w:ind w:left="142"/>
      <w:jc w:val="both"/>
      <w:rPr>
        <w:noProof/>
      </w:rPr>
    </w:pPr>
    <w:r>
      <w:rPr>
        <w:noProof/>
        <w:lang w:eastAsia="pl-PL"/>
      </w:rPr>
      <w:drawing>
        <wp:inline distT="0" distB="0" distL="0" distR="0" wp14:anchorId="4F7CA8A1" wp14:editId="7C5E07DE">
          <wp:extent cx="2597150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3FB" w:rsidRDefault="008863FB" w:rsidP="00603F3C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</w:p>
  <w:p w:rsidR="008863FB" w:rsidRPr="00DA2612" w:rsidRDefault="008863FB" w:rsidP="00DA2612">
    <w:pPr>
      <w:autoSpaceDE w:val="0"/>
      <w:autoSpaceDN w:val="0"/>
      <w:adjustRightInd w:val="0"/>
      <w:spacing w:after="0"/>
      <w:ind w:left="142"/>
      <w:jc w:val="both"/>
      <w:rPr>
        <w:rFonts w:ascii="Century Gothic" w:hAnsi="Century Gothic" w:cs="EUAlbertina"/>
        <w:sz w:val="20"/>
        <w:szCs w:val="20"/>
      </w:rPr>
    </w:pPr>
    <w:r w:rsidRPr="007A5193">
      <w:rPr>
        <w:rFonts w:ascii="Century Gothic" w:hAnsi="Century Gothic" w:cs="EUAlbertina"/>
        <w:sz w:val="20"/>
        <w:szCs w:val="20"/>
      </w:rPr>
      <w:t>Bezpieczna przystań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E68"/>
    <w:multiLevelType w:val="hybridMultilevel"/>
    <w:tmpl w:val="B26ED8AC"/>
    <w:lvl w:ilvl="0" w:tplc="68DAD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514740"/>
    <w:multiLevelType w:val="hybridMultilevel"/>
    <w:tmpl w:val="653894D2"/>
    <w:lvl w:ilvl="0" w:tplc="6504C45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893DB6"/>
    <w:multiLevelType w:val="hybridMultilevel"/>
    <w:tmpl w:val="78AE12BC"/>
    <w:lvl w:ilvl="0" w:tplc="B9F8FBDE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C0242"/>
    <w:multiLevelType w:val="hybridMultilevel"/>
    <w:tmpl w:val="97C4DD80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1B6D66"/>
    <w:multiLevelType w:val="hybridMultilevel"/>
    <w:tmpl w:val="6D8C0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5CE46C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D1664"/>
    <w:multiLevelType w:val="hybridMultilevel"/>
    <w:tmpl w:val="6E8EA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43480"/>
    <w:multiLevelType w:val="hybridMultilevel"/>
    <w:tmpl w:val="BA780756"/>
    <w:lvl w:ilvl="0" w:tplc="318657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5353B"/>
    <w:multiLevelType w:val="hybridMultilevel"/>
    <w:tmpl w:val="A1D4EEEA"/>
    <w:lvl w:ilvl="0" w:tplc="238E89B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CC690E"/>
    <w:multiLevelType w:val="hybridMultilevel"/>
    <w:tmpl w:val="0368E99C"/>
    <w:lvl w:ilvl="0" w:tplc="D734A20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B22FB"/>
    <w:multiLevelType w:val="hybridMultilevel"/>
    <w:tmpl w:val="7320173E"/>
    <w:lvl w:ilvl="0" w:tplc="A790BD5E">
      <w:start w:val="1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96894"/>
    <w:multiLevelType w:val="hybridMultilevel"/>
    <w:tmpl w:val="A9FCB4E6"/>
    <w:lvl w:ilvl="0" w:tplc="E4C294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77DDF"/>
    <w:multiLevelType w:val="hybridMultilevel"/>
    <w:tmpl w:val="D55005F8"/>
    <w:lvl w:ilvl="0" w:tplc="B7C46E4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762B6"/>
    <w:multiLevelType w:val="hybridMultilevel"/>
    <w:tmpl w:val="7A2206AC"/>
    <w:lvl w:ilvl="0" w:tplc="662AED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26333"/>
    <w:multiLevelType w:val="hybridMultilevel"/>
    <w:tmpl w:val="B35094DA"/>
    <w:lvl w:ilvl="0" w:tplc="12F21B1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81426"/>
    <w:multiLevelType w:val="hybridMultilevel"/>
    <w:tmpl w:val="4BA804DC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7160D"/>
    <w:multiLevelType w:val="hybridMultilevel"/>
    <w:tmpl w:val="21AC3AB4"/>
    <w:lvl w:ilvl="0" w:tplc="8126EC04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F1C09B5"/>
    <w:multiLevelType w:val="hybridMultilevel"/>
    <w:tmpl w:val="2EEC6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C1486"/>
    <w:multiLevelType w:val="hybridMultilevel"/>
    <w:tmpl w:val="28AC92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6006C14"/>
    <w:multiLevelType w:val="hybridMultilevel"/>
    <w:tmpl w:val="651200EE"/>
    <w:lvl w:ilvl="0" w:tplc="EE467DCC">
      <w:start w:val="11"/>
      <w:numFmt w:val="decimal"/>
      <w:lvlText w:val="%1.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E40E5"/>
    <w:multiLevelType w:val="hybridMultilevel"/>
    <w:tmpl w:val="A74A2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449FA"/>
    <w:multiLevelType w:val="hybridMultilevel"/>
    <w:tmpl w:val="91F03FEE"/>
    <w:lvl w:ilvl="0" w:tplc="6902E62A">
      <w:start w:val="4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66D0B"/>
    <w:multiLevelType w:val="hybridMultilevel"/>
    <w:tmpl w:val="B35662B4"/>
    <w:lvl w:ilvl="0" w:tplc="2B7458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6B97"/>
    <w:multiLevelType w:val="hybridMultilevel"/>
    <w:tmpl w:val="77267FB6"/>
    <w:lvl w:ilvl="0" w:tplc="73F0264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8D27579"/>
    <w:multiLevelType w:val="hybridMultilevel"/>
    <w:tmpl w:val="D7D6E22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997779F"/>
    <w:multiLevelType w:val="hybridMultilevel"/>
    <w:tmpl w:val="D59A1A32"/>
    <w:lvl w:ilvl="0" w:tplc="52DE9D8E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7E7C77"/>
    <w:multiLevelType w:val="hybridMultilevel"/>
    <w:tmpl w:val="48649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078C5"/>
    <w:multiLevelType w:val="hybridMultilevel"/>
    <w:tmpl w:val="C378666A"/>
    <w:lvl w:ilvl="0" w:tplc="E60269E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76219"/>
    <w:multiLevelType w:val="hybridMultilevel"/>
    <w:tmpl w:val="4D5C2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26D20"/>
    <w:multiLevelType w:val="hybridMultilevel"/>
    <w:tmpl w:val="55447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3391B"/>
    <w:multiLevelType w:val="hybridMultilevel"/>
    <w:tmpl w:val="DC1EFD7C"/>
    <w:lvl w:ilvl="0" w:tplc="04150017">
      <w:start w:val="1"/>
      <w:numFmt w:val="lowerLetter"/>
      <w:lvlText w:val="%1)"/>
      <w:lvlJc w:val="left"/>
      <w:pPr>
        <w:ind w:left="114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A8441C1"/>
    <w:multiLevelType w:val="hybridMultilevel"/>
    <w:tmpl w:val="B418B0E0"/>
    <w:lvl w:ilvl="0" w:tplc="D4B0FD8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018E6"/>
    <w:multiLevelType w:val="hybridMultilevel"/>
    <w:tmpl w:val="EE8647DE"/>
    <w:lvl w:ilvl="0" w:tplc="952C5044">
      <w:start w:val="2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D29CE"/>
    <w:multiLevelType w:val="hybridMultilevel"/>
    <w:tmpl w:val="D95404E0"/>
    <w:lvl w:ilvl="0" w:tplc="7A3EF97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103F5"/>
    <w:multiLevelType w:val="hybridMultilevel"/>
    <w:tmpl w:val="E1865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D1138"/>
    <w:multiLevelType w:val="hybridMultilevel"/>
    <w:tmpl w:val="CAA0E312"/>
    <w:lvl w:ilvl="0" w:tplc="B6C08ED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D0AB6"/>
    <w:multiLevelType w:val="hybridMultilevel"/>
    <w:tmpl w:val="FF8433BA"/>
    <w:lvl w:ilvl="0" w:tplc="E96444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F0C24"/>
    <w:multiLevelType w:val="hybridMultilevel"/>
    <w:tmpl w:val="0114DB3E"/>
    <w:lvl w:ilvl="0" w:tplc="68DAD9D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7C8E326B"/>
    <w:multiLevelType w:val="hybridMultilevel"/>
    <w:tmpl w:val="8B9C4A7A"/>
    <w:lvl w:ilvl="0" w:tplc="68DAD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432D7A"/>
    <w:multiLevelType w:val="hybridMultilevel"/>
    <w:tmpl w:val="C3982220"/>
    <w:lvl w:ilvl="0" w:tplc="CBECD63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7"/>
  </w:num>
  <w:num w:numId="2">
    <w:abstractNumId w:val="36"/>
  </w:num>
  <w:num w:numId="3">
    <w:abstractNumId w:val="10"/>
  </w:num>
  <w:num w:numId="4">
    <w:abstractNumId w:val="1"/>
  </w:num>
  <w:num w:numId="5">
    <w:abstractNumId w:val="7"/>
  </w:num>
  <w:num w:numId="6">
    <w:abstractNumId w:val="28"/>
  </w:num>
  <w:num w:numId="7">
    <w:abstractNumId w:val="22"/>
  </w:num>
  <w:num w:numId="8">
    <w:abstractNumId w:val="11"/>
  </w:num>
  <w:num w:numId="9">
    <w:abstractNumId w:val="34"/>
  </w:num>
  <w:num w:numId="10">
    <w:abstractNumId w:val="0"/>
  </w:num>
  <w:num w:numId="11">
    <w:abstractNumId w:val="26"/>
  </w:num>
  <w:num w:numId="12">
    <w:abstractNumId w:val="35"/>
  </w:num>
  <w:num w:numId="13">
    <w:abstractNumId w:val="14"/>
  </w:num>
  <w:num w:numId="14">
    <w:abstractNumId w:val="21"/>
  </w:num>
  <w:num w:numId="15">
    <w:abstractNumId w:val="38"/>
  </w:num>
  <w:num w:numId="16">
    <w:abstractNumId w:val="20"/>
  </w:num>
  <w:num w:numId="17">
    <w:abstractNumId w:val="15"/>
  </w:num>
  <w:num w:numId="18">
    <w:abstractNumId w:val="17"/>
  </w:num>
  <w:num w:numId="19">
    <w:abstractNumId w:val="12"/>
  </w:num>
  <w:num w:numId="20">
    <w:abstractNumId w:val="6"/>
  </w:num>
  <w:num w:numId="21">
    <w:abstractNumId w:val="31"/>
  </w:num>
  <w:num w:numId="22">
    <w:abstractNumId w:val="16"/>
  </w:num>
  <w:num w:numId="23">
    <w:abstractNumId w:val="2"/>
  </w:num>
  <w:num w:numId="24">
    <w:abstractNumId w:val="32"/>
  </w:num>
  <w:num w:numId="25">
    <w:abstractNumId w:val="24"/>
  </w:num>
  <w:num w:numId="26">
    <w:abstractNumId w:val="8"/>
  </w:num>
  <w:num w:numId="27">
    <w:abstractNumId w:val="3"/>
  </w:num>
  <w:num w:numId="28">
    <w:abstractNumId w:val="30"/>
  </w:num>
  <w:num w:numId="29">
    <w:abstractNumId w:val="9"/>
  </w:num>
  <w:num w:numId="30">
    <w:abstractNumId w:val="13"/>
  </w:num>
  <w:num w:numId="31">
    <w:abstractNumId w:val="2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5"/>
  </w:num>
  <w:num w:numId="39">
    <w:abstractNumId w:val="25"/>
  </w:num>
  <w:num w:numId="4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DA"/>
    <w:rsid w:val="00005B93"/>
    <w:rsid w:val="00033DB0"/>
    <w:rsid w:val="000A6463"/>
    <w:rsid w:val="000A7F30"/>
    <w:rsid w:val="000B201E"/>
    <w:rsid w:val="000D041D"/>
    <w:rsid w:val="000D17D2"/>
    <w:rsid w:val="000E30A5"/>
    <w:rsid w:val="000F7A1E"/>
    <w:rsid w:val="00111D43"/>
    <w:rsid w:val="00112694"/>
    <w:rsid w:val="0013412F"/>
    <w:rsid w:val="001463F3"/>
    <w:rsid w:val="0015076A"/>
    <w:rsid w:val="00154F8B"/>
    <w:rsid w:val="00163CD8"/>
    <w:rsid w:val="001A04ED"/>
    <w:rsid w:val="001A7E78"/>
    <w:rsid w:val="001D0761"/>
    <w:rsid w:val="00203941"/>
    <w:rsid w:val="00205BD8"/>
    <w:rsid w:val="00227733"/>
    <w:rsid w:val="002471BE"/>
    <w:rsid w:val="0026482E"/>
    <w:rsid w:val="00282B60"/>
    <w:rsid w:val="00290DE9"/>
    <w:rsid w:val="002A1384"/>
    <w:rsid w:val="002B14C1"/>
    <w:rsid w:val="002D08E4"/>
    <w:rsid w:val="002D28C7"/>
    <w:rsid w:val="002D5268"/>
    <w:rsid w:val="002E23DA"/>
    <w:rsid w:val="002E6826"/>
    <w:rsid w:val="002E6CC7"/>
    <w:rsid w:val="002F37A8"/>
    <w:rsid w:val="00303F5F"/>
    <w:rsid w:val="00304AD5"/>
    <w:rsid w:val="00306208"/>
    <w:rsid w:val="00317417"/>
    <w:rsid w:val="00320E3F"/>
    <w:rsid w:val="0034360A"/>
    <w:rsid w:val="0035137D"/>
    <w:rsid w:val="00351732"/>
    <w:rsid w:val="0035787F"/>
    <w:rsid w:val="003B6121"/>
    <w:rsid w:val="003E08A3"/>
    <w:rsid w:val="003E1E83"/>
    <w:rsid w:val="00421DE0"/>
    <w:rsid w:val="00441375"/>
    <w:rsid w:val="00447718"/>
    <w:rsid w:val="00492BC6"/>
    <w:rsid w:val="004B5675"/>
    <w:rsid w:val="004C226F"/>
    <w:rsid w:val="004E74A5"/>
    <w:rsid w:val="004F5C33"/>
    <w:rsid w:val="004F6BC7"/>
    <w:rsid w:val="00514A47"/>
    <w:rsid w:val="00535D87"/>
    <w:rsid w:val="00573FE6"/>
    <w:rsid w:val="00580080"/>
    <w:rsid w:val="00580565"/>
    <w:rsid w:val="00590688"/>
    <w:rsid w:val="005960C6"/>
    <w:rsid w:val="005A7A2C"/>
    <w:rsid w:val="005B1CA3"/>
    <w:rsid w:val="005B5018"/>
    <w:rsid w:val="005C2E91"/>
    <w:rsid w:val="005F1F74"/>
    <w:rsid w:val="00603F3C"/>
    <w:rsid w:val="00634BE3"/>
    <w:rsid w:val="00646C34"/>
    <w:rsid w:val="00646DF0"/>
    <w:rsid w:val="00672C3E"/>
    <w:rsid w:val="00675C70"/>
    <w:rsid w:val="0067728E"/>
    <w:rsid w:val="006B08BD"/>
    <w:rsid w:val="006B0E22"/>
    <w:rsid w:val="006C2735"/>
    <w:rsid w:val="006D4FE3"/>
    <w:rsid w:val="006D6E6E"/>
    <w:rsid w:val="006D7E8D"/>
    <w:rsid w:val="006E56AC"/>
    <w:rsid w:val="006F1701"/>
    <w:rsid w:val="006F6563"/>
    <w:rsid w:val="00755FBA"/>
    <w:rsid w:val="007574BA"/>
    <w:rsid w:val="007B6C4A"/>
    <w:rsid w:val="007F0DB9"/>
    <w:rsid w:val="008405B4"/>
    <w:rsid w:val="0085428B"/>
    <w:rsid w:val="00874F14"/>
    <w:rsid w:val="0088557D"/>
    <w:rsid w:val="008863FB"/>
    <w:rsid w:val="00895CA4"/>
    <w:rsid w:val="008A6F90"/>
    <w:rsid w:val="008B270A"/>
    <w:rsid w:val="009243EE"/>
    <w:rsid w:val="00934035"/>
    <w:rsid w:val="00943040"/>
    <w:rsid w:val="00946907"/>
    <w:rsid w:val="009C4A01"/>
    <w:rsid w:val="009D4F8C"/>
    <w:rsid w:val="009D6B34"/>
    <w:rsid w:val="009E6301"/>
    <w:rsid w:val="009F41D5"/>
    <w:rsid w:val="00A054EE"/>
    <w:rsid w:val="00A12B59"/>
    <w:rsid w:val="00A454AE"/>
    <w:rsid w:val="00A50EC8"/>
    <w:rsid w:val="00A53903"/>
    <w:rsid w:val="00A61B71"/>
    <w:rsid w:val="00A91EAE"/>
    <w:rsid w:val="00AA44EC"/>
    <w:rsid w:val="00AB233E"/>
    <w:rsid w:val="00AB3940"/>
    <w:rsid w:val="00AD57D0"/>
    <w:rsid w:val="00AE7A91"/>
    <w:rsid w:val="00B00518"/>
    <w:rsid w:val="00B03E6D"/>
    <w:rsid w:val="00B16026"/>
    <w:rsid w:val="00B21AC3"/>
    <w:rsid w:val="00B31B3B"/>
    <w:rsid w:val="00B812A5"/>
    <w:rsid w:val="00B83223"/>
    <w:rsid w:val="00B90481"/>
    <w:rsid w:val="00BB7B76"/>
    <w:rsid w:val="00C102A9"/>
    <w:rsid w:val="00C219BC"/>
    <w:rsid w:val="00C420B9"/>
    <w:rsid w:val="00C8793A"/>
    <w:rsid w:val="00CB67FA"/>
    <w:rsid w:val="00CC0466"/>
    <w:rsid w:val="00D32008"/>
    <w:rsid w:val="00D41A1A"/>
    <w:rsid w:val="00DA24A1"/>
    <w:rsid w:val="00DA2612"/>
    <w:rsid w:val="00DF4748"/>
    <w:rsid w:val="00E01A8F"/>
    <w:rsid w:val="00E224B6"/>
    <w:rsid w:val="00E5408C"/>
    <w:rsid w:val="00E67A01"/>
    <w:rsid w:val="00E71B2A"/>
    <w:rsid w:val="00EA50D4"/>
    <w:rsid w:val="00EE583F"/>
    <w:rsid w:val="00F24D15"/>
    <w:rsid w:val="00F26946"/>
    <w:rsid w:val="00F51023"/>
    <w:rsid w:val="00F66F74"/>
    <w:rsid w:val="00F87537"/>
    <w:rsid w:val="00F93917"/>
    <w:rsid w:val="00FA58E7"/>
    <w:rsid w:val="00FA7A58"/>
    <w:rsid w:val="00FC64EF"/>
    <w:rsid w:val="00FD3BBE"/>
    <w:rsid w:val="00FD4861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F3C"/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F3C"/>
  </w:style>
  <w:style w:type="paragraph" w:styleId="Tekstdymka">
    <w:name w:val="Balloon Text"/>
    <w:basedOn w:val="Normalny"/>
    <w:link w:val="TekstdymkaZnak"/>
    <w:uiPriority w:val="99"/>
    <w:semiHidden/>
    <w:unhideWhenUsed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F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170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6C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B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F3C"/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F3C"/>
  </w:style>
  <w:style w:type="paragraph" w:styleId="Tekstdymka">
    <w:name w:val="Balloon Text"/>
    <w:basedOn w:val="Normalny"/>
    <w:link w:val="TekstdymkaZnak"/>
    <w:uiPriority w:val="99"/>
    <w:semiHidden/>
    <w:unhideWhenUsed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F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F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170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6C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1462-1358-46F5-B665-FD564A94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Paweł Malinowski</cp:lastModifiedBy>
  <cp:revision>20</cp:revision>
  <cp:lastPrinted>2019-03-06T11:50:00Z</cp:lastPrinted>
  <dcterms:created xsi:type="dcterms:W3CDTF">2023-04-04T11:44:00Z</dcterms:created>
  <dcterms:modified xsi:type="dcterms:W3CDTF">2023-04-07T07:31:00Z</dcterms:modified>
</cp:coreProperties>
</file>