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6F7283">
        <w:rPr>
          <w:b/>
        </w:rPr>
        <w:t>2</w:t>
      </w:r>
      <w:r w:rsidR="00080F8A">
        <w:rPr>
          <w:b/>
        </w:rPr>
        <w:t>7</w:t>
      </w:r>
      <w:r w:rsidRPr="008F22EF">
        <w:rPr>
          <w:b/>
        </w:rPr>
        <w:t>.</w:t>
      </w:r>
      <w:r w:rsidR="006F7283">
        <w:rPr>
          <w:b/>
        </w:rPr>
        <w:t>08.</w:t>
      </w:r>
      <w:r w:rsidRPr="008F22EF">
        <w:rPr>
          <w:b/>
        </w:rPr>
        <w:t>2020 r.</w:t>
      </w:r>
    </w:p>
    <w:p w:rsidR="00632359" w:rsidRPr="0067173C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632359" w:rsidRPr="0067173C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4C483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293346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ufundowania </w:t>
            </w:r>
            <w:r w:rsidR="0004584C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Konsorcjum "Bezpieczeństwo Gospodarcze Polski"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C95134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Program "Polacy zmieniają świat"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C951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Towarowa Giełda Energii S.A.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9C145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VI Konkurs dla mediów "Platynowe Megawaty"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(edycja 2020)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EA39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9C145C" w:rsidRPr="00EA3934" w:rsidRDefault="009C145C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64" w:type="dxa"/>
            <w:shd w:val="clear" w:color="auto" w:fill="FFFFFF"/>
          </w:tcPr>
          <w:p w:rsidR="00EA3934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  <w:p w:rsidR="00A47657" w:rsidRPr="0067173C" w:rsidRDefault="00A47657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26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B12AB" w:rsidRPr="0067173C" w:rsidRDefault="00DB12AB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  <w:p w:rsidR="00A47657" w:rsidRPr="0067173C" w:rsidRDefault="00A4765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173C" w:rsidRPr="0067173C" w:rsidRDefault="0067173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64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64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 sp. z o.o.</w:t>
            </w: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 Forum 2020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C214C" w:rsidRPr="0067173C" w:rsidRDefault="008C214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47657" w:rsidRPr="0067173C" w:rsidRDefault="00007006" w:rsidP="00157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64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772A" w:rsidRPr="0067173C" w:rsidRDefault="00AF772A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64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661DBB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1.03.2020</w:t>
            </w:r>
          </w:p>
        </w:tc>
        <w:tc>
          <w:tcPr>
            <w:tcW w:w="3026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8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4584C" w:rsidRPr="0067173C" w:rsidRDefault="0004584C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Wydawnictwo Górnicze sp.z o.o.</w:t>
            </w:r>
          </w:p>
        </w:tc>
        <w:tc>
          <w:tcPr>
            <w:tcW w:w="4864" w:type="dxa"/>
            <w:shd w:val="clear" w:color="auto" w:fill="FFFFFF"/>
          </w:tcPr>
          <w:p w:rsidR="0004584C" w:rsidRPr="00AF772A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II Akademia Bezpieczeństwa Wydawnictwa Górniczego „Zdrowy kręgosłup - życie bez bólu”</w:t>
            </w:r>
          </w:p>
        </w:tc>
        <w:tc>
          <w:tcPr>
            <w:tcW w:w="1388" w:type="dxa"/>
            <w:shd w:val="clear" w:color="auto" w:fill="FFFFFF"/>
            <w:noWrap/>
          </w:tcPr>
          <w:p w:rsidR="0004584C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Lipowa</w:t>
            </w:r>
          </w:p>
        </w:tc>
        <w:tc>
          <w:tcPr>
            <w:tcW w:w="1701" w:type="dxa"/>
            <w:shd w:val="clear" w:color="auto" w:fill="FFFFFF"/>
            <w:noWrap/>
          </w:tcPr>
          <w:p w:rsidR="0004584C" w:rsidRDefault="0004584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4-5.03.2020</w:t>
            </w:r>
          </w:p>
        </w:tc>
        <w:tc>
          <w:tcPr>
            <w:tcW w:w="3026" w:type="dxa"/>
            <w:shd w:val="clear" w:color="auto" w:fill="FFFFFF"/>
          </w:tcPr>
          <w:p w:rsidR="0004584C" w:rsidRPr="0004584C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Fundacja PGNiG</w:t>
            </w:r>
          </w:p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im. I. Łukasiewicza (NGO),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PGNiG TERMIKA SA</w:t>
            </w:r>
          </w:p>
        </w:tc>
        <w:tc>
          <w:tcPr>
            <w:tcW w:w="4864" w:type="dxa"/>
            <w:shd w:val="clear" w:color="auto" w:fill="FFFFFF"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Konkurs na Najlepszą Pracę Magisterską z zakresu energetyki pn. </w:t>
            </w:r>
          </w:p>
          <w:p w:rsidR="00C95134" w:rsidRPr="0004584C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ENERGIA do NAUKI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Default="00C951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4.03-30.04.2020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9B9" w:rsidRPr="0067173C" w:rsidRDefault="002369B9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64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5.03.2020</w:t>
            </w:r>
          </w:p>
        </w:tc>
        <w:tc>
          <w:tcPr>
            <w:tcW w:w="3026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Polskie Stowarzyszenie Energetyki Wiatrowej</w:t>
            </w:r>
          </w:p>
        </w:tc>
        <w:tc>
          <w:tcPr>
            <w:tcW w:w="4864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wizyta studyjna w Gdyni, mająca na celu przybliżenie możliwości budowy polskich terminali portowych na rzecz budowy i eksploatacji morskiej energetyki wiatrowej na Bałtyku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3026" w:type="dxa"/>
            <w:shd w:val="clear" w:color="auto" w:fill="FFFFFF"/>
          </w:tcPr>
          <w:p w:rsidR="00AB2B5E" w:rsidRPr="0067173C" w:rsidRDefault="00AB2B5E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D41A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D41A9" w:rsidRPr="0067173C" w:rsidRDefault="002D41A9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XV Konferencja naukowo-techniczna "Kotły małej mocy zasilane paliwem stałym"</w:t>
            </w:r>
          </w:p>
        </w:tc>
        <w:tc>
          <w:tcPr>
            <w:tcW w:w="1388" w:type="dxa"/>
            <w:shd w:val="clear" w:color="auto" w:fill="FFFFFF"/>
            <w:noWrap/>
          </w:tcPr>
          <w:p w:rsidR="002D41A9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Sosnowiec</w:t>
            </w:r>
          </w:p>
        </w:tc>
        <w:tc>
          <w:tcPr>
            <w:tcW w:w="1701" w:type="dxa"/>
            <w:shd w:val="clear" w:color="auto" w:fill="FFFFFF"/>
            <w:noWrap/>
          </w:tcPr>
          <w:p w:rsidR="002D41A9" w:rsidRDefault="002D41A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13.03.2020</w:t>
            </w:r>
          </w:p>
        </w:tc>
        <w:tc>
          <w:tcPr>
            <w:tcW w:w="3026" w:type="dxa"/>
            <w:shd w:val="clear" w:color="auto" w:fill="FFFFFF"/>
          </w:tcPr>
          <w:p w:rsidR="002D41A9" w:rsidRPr="002D41A9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D41A9" w:rsidRPr="0067173C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Defence24 sp. z.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26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45F7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45F79" w:rsidRPr="0067173C" w:rsidRDefault="00F45F79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F45F79" w:rsidRPr="00293346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45F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Europejskie Centrum Projektów Pozarządowych (NGO)</w:t>
            </w:r>
          </w:p>
        </w:tc>
        <w:tc>
          <w:tcPr>
            <w:tcW w:w="4864" w:type="dxa"/>
            <w:shd w:val="clear" w:color="auto" w:fill="FFFFFF"/>
          </w:tcPr>
          <w:p w:rsidR="00F45F79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Kongres Sportu Wiejskiego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F45F79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F45F79" w:rsidRDefault="00F45F7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20-21.03.2020</w:t>
            </w:r>
          </w:p>
        </w:tc>
        <w:tc>
          <w:tcPr>
            <w:tcW w:w="3026" w:type="dxa"/>
            <w:shd w:val="clear" w:color="auto" w:fill="FFFFFF"/>
          </w:tcPr>
          <w:p w:rsidR="00F45F79" w:rsidRPr="00293346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63FB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63FBE" w:rsidRPr="0067173C" w:rsidRDefault="00E63FBE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63FBE" w:rsidRPr="00293346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Instytut Techniki Górniczej KOMAG</w:t>
            </w:r>
          </w:p>
        </w:tc>
        <w:tc>
          <w:tcPr>
            <w:tcW w:w="4864" w:type="dxa"/>
            <w:shd w:val="clear" w:color="auto" w:fill="FFFFFF"/>
          </w:tcPr>
          <w:p w:rsidR="00A47657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XXI Konferencj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Naukowo-Techniczn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63FBE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KOMEKO-IMTech 2020 pn. „Innowacyjne i przyjazne dla środowiska techniki i technologie przeróbki 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surowców mineralnych. Bezpieczeństwo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Jakość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Efektywność"</w:t>
            </w:r>
          </w:p>
        </w:tc>
        <w:tc>
          <w:tcPr>
            <w:tcW w:w="1388" w:type="dxa"/>
            <w:shd w:val="clear" w:color="auto" w:fill="FFFFFF"/>
            <w:noWrap/>
          </w:tcPr>
          <w:p w:rsidR="00E63FBE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E63FBE" w:rsidRDefault="00E63FB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23-25.03.2020</w:t>
            </w:r>
          </w:p>
        </w:tc>
        <w:tc>
          <w:tcPr>
            <w:tcW w:w="3026" w:type="dxa"/>
            <w:shd w:val="clear" w:color="auto" w:fill="FFFFFF"/>
          </w:tcPr>
          <w:p w:rsidR="00E63FBE" w:rsidRPr="00E63FBE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E63FBE" w:rsidRPr="00293346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64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IX Forum Biomasy, Pelletu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26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3F4E25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64" w:type="dxa"/>
            <w:shd w:val="clear" w:color="auto" w:fill="FFFFFF"/>
          </w:tcPr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26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Studenckie Koło SEP przy Politechnice Białostockiej</w:t>
            </w:r>
          </w:p>
        </w:tc>
        <w:tc>
          <w:tcPr>
            <w:tcW w:w="4864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Podlaskie Dni Młodego Elektryka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2-4.04.2020</w:t>
            </w:r>
          </w:p>
        </w:tc>
        <w:tc>
          <w:tcPr>
            <w:tcW w:w="3026" w:type="dxa"/>
            <w:shd w:val="clear" w:color="auto" w:fill="FFFFFF"/>
          </w:tcPr>
          <w:p w:rsidR="00AB2B5E" w:rsidRPr="00C76BD7" w:rsidRDefault="00AB2B5E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55F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55F4" w:rsidRPr="0067173C" w:rsidRDefault="000855F4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Fratria sp. z o.o.</w:t>
            </w:r>
          </w:p>
        </w:tc>
        <w:tc>
          <w:tcPr>
            <w:tcW w:w="4864" w:type="dxa"/>
            <w:shd w:val="clear" w:color="auto" w:fill="FFFFFF"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Akcja promocji polskich produktów i polskich przedsiębiorców KUPUJĘ, BO POLSKIE prowadzona przez redakcję ekonomiczną </w:t>
            </w:r>
          </w:p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Grupy Medialnej Fratria (Gazeta Bankowa, </w:t>
            </w:r>
          </w:p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>portal wGospodarce.pl)</w:t>
            </w:r>
          </w:p>
        </w:tc>
        <w:tc>
          <w:tcPr>
            <w:tcW w:w="1388" w:type="dxa"/>
            <w:shd w:val="clear" w:color="auto" w:fill="FFFFFF"/>
            <w:noWrap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0855F4" w:rsidRDefault="000855F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kwiecień – grudzień 2020</w:t>
            </w:r>
          </w:p>
        </w:tc>
        <w:tc>
          <w:tcPr>
            <w:tcW w:w="3026" w:type="dxa"/>
            <w:shd w:val="clear" w:color="auto" w:fill="FFFFFF"/>
          </w:tcPr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43DE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43DE1" w:rsidRPr="0067173C" w:rsidRDefault="00C43DE1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43DE1" w:rsidRPr="002369B9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64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26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293346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Społeczny Komitet Organizacyjny Obchodów Patriotycznych</w:t>
            </w:r>
          </w:p>
        </w:tc>
        <w:tc>
          <w:tcPr>
            <w:tcW w:w="4864" w:type="dxa"/>
            <w:shd w:val="clear" w:color="auto" w:fill="FFFFFF"/>
          </w:tcPr>
          <w:p w:rsidR="00EB5AE3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Komitet Honorowy przedsięwzięci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 xml:space="preserve"> "Honorowy Obywatel Warszawy - gen. Józef Haller - Współtwórca Niepodległej" - "Rok 1920. </w:t>
            </w:r>
          </w:p>
          <w:p w:rsidR="00AB2B5E" w:rsidRPr="00293346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Dla Ciebie Polsko i dla Twojej Chwały"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26.04.2020</w:t>
            </w:r>
          </w:p>
        </w:tc>
        <w:tc>
          <w:tcPr>
            <w:tcW w:w="3026" w:type="dxa"/>
            <w:shd w:val="clear" w:color="auto" w:fill="FFFFFF"/>
          </w:tcPr>
          <w:p w:rsidR="00AB2B5E" w:rsidRDefault="00EB5AE3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163108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63108" w:rsidRPr="0067173C" w:rsidRDefault="00163108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 Obchodów</w:t>
            </w:r>
            <w:r w:rsidRPr="00163108">
              <w:rPr>
                <w:rFonts w:ascii="Arial" w:hAnsi="Arial" w:cs="Arial"/>
                <w:color w:val="000000"/>
                <w:sz w:val="20"/>
                <w:szCs w:val="20"/>
              </w:rPr>
              <w:t xml:space="preserve"> Święta Narodowego Trzeciego Maja w Województwie Lubelskim</w:t>
            </w:r>
          </w:p>
        </w:tc>
        <w:tc>
          <w:tcPr>
            <w:tcW w:w="1388" w:type="dxa"/>
            <w:shd w:val="clear" w:color="auto" w:fill="FFFFFF"/>
            <w:noWrap/>
          </w:tcPr>
          <w:p w:rsidR="00163108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63108" w:rsidRDefault="00163108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3.05.2020</w:t>
            </w:r>
          </w:p>
        </w:tc>
        <w:tc>
          <w:tcPr>
            <w:tcW w:w="3026" w:type="dxa"/>
            <w:shd w:val="clear" w:color="auto" w:fill="FFFFFF"/>
          </w:tcPr>
          <w:p w:rsidR="00163108" w:rsidRDefault="00163108" w:rsidP="00163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163108" w:rsidRDefault="00163108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D5D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43D5D" w:rsidRPr="0067173C" w:rsidRDefault="00D43D5D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D43D5D">
              <w:rPr>
                <w:rFonts w:ascii="Arial" w:hAnsi="Arial" w:cs="Arial"/>
                <w:sz w:val="20"/>
                <w:szCs w:val="20"/>
              </w:rPr>
              <w:t>Ptak Warsaw Expo</w:t>
            </w:r>
          </w:p>
        </w:tc>
        <w:tc>
          <w:tcPr>
            <w:tcW w:w="4864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Międzynarodowe Targi Gospodarki Energetycznej Warsaw Energy Expo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Default="00661DBB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</w:t>
            </w:r>
            <w:r w:rsidR="00D43D5D"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D43D5D" w:rsidRPr="00C43DE1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84B4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84B44" w:rsidRPr="0067173C" w:rsidRDefault="00C84B44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Polska Izba Paliw Płynnych</w:t>
            </w:r>
          </w:p>
        </w:tc>
        <w:tc>
          <w:tcPr>
            <w:tcW w:w="4864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XXVII Międzynarodowe Targi STACJA PALIW 2020 (przedsięwzięcie odwołane z powodu COVID-19)</w:t>
            </w:r>
          </w:p>
        </w:tc>
        <w:tc>
          <w:tcPr>
            <w:tcW w:w="1388" w:type="dxa"/>
            <w:shd w:val="clear" w:color="auto" w:fill="FFFFFF"/>
            <w:noWrap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84B44" w:rsidRPr="00C84B44" w:rsidRDefault="00C84B44" w:rsidP="0067173C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13-15.05.2020</w:t>
            </w:r>
          </w:p>
        </w:tc>
        <w:tc>
          <w:tcPr>
            <w:tcW w:w="3026" w:type="dxa"/>
            <w:shd w:val="clear" w:color="auto" w:fill="FFFFFF"/>
          </w:tcPr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JM Marketing Services sp. z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D0E5C" w:rsidRPr="0067173C" w:rsidRDefault="003D0E5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Szkoła Podstawowa im. Armii Krajowej w Wyrykach</w:t>
            </w:r>
          </w:p>
        </w:tc>
        <w:tc>
          <w:tcPr>
            <w:tcW w:w="4864" w:type="dxa"/>
            <w:shd w:val="clear" w:color="auto" w:fill="FFFFFF"/>
          </w:tcPr>
          <w:p w:rsidR="003D0E5C" w:rsidRPr="00293346" w:rsidRDefault="003D0E5C" w:rsidP="00A476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uroczystość nadania imienia Armii Krajowej Szk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ole Podstawowej w Wyrykach, połą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czon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 xml:space="preserve"> z 76. rocznicą Bitwy pod Wyrykami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90B5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90B50" w:rsidRPr="0067173C" w:rsidRDefault="00590B50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FUNDACJA GAUDIUM ET SPES</w:t>
            </w:r>
          </w:p>
        </w:tc>
        <w:tc>
          <w:tcPr>
            <w:tcW w:w="4864" w:type="dxa"/>
            <w:shd w:val="clear" w:color="auto" w:fill="FFFFFF"/>
          </w:tcPr>
          <w:p w:rsidR="00590B50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 xml:space="preserve">ernisaż wystawy "Karol Wojtyła. Narodziny" </w:t>
            </w:r>
          </w:p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>w 100. rocznicę urodzin św.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590B50" w:rsidRDefault="00590B5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590B50" w:rsidRDefault="00590B50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90B50" w:rsidRPr="0067173C" w:rsidRDefault="00590B50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2700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2700C" w:rsidRPr="0067173C" w:rsidRDefault="00421391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Polska Grupa Energetyczna</w:t>
            </w:r>
          </w:p>
        </w:tc>
        <w:tc>
          <w:tcPr>
            <w:tcW w:w="4864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Kampania „Polskie – kupuję to!”, skierowana do pracowników GK PGE</w:t>
            </w:r>
          </w:p>
        </w:tc>
        <w:tc>
          <w:tcPr>
            <w:tcW w:w="1388" w:type="dxa"/>
            <w:shd w:val="clear" w:color="auto" w:fill="FFFFFF"/>
            <w:noWrap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1701" w:type="dxa"/>
            <w:shd w:val="clear" w:color="auto" w:fill="FFFFFF"/>
            <w:noWrap/>
          </w:tcPr>
          <w:p w:rsidR="0052700C" w:rsidRPr="009C145C" w:rsidRDefault="0052700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1491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1491C" w:rsidRPr="0067173C" w:rsidRDefault="00AF2B7E" w:rsidP="00421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Polskie Stowarzyszenie Geologów Górniczych</w:t>
            </w:r>
          </w:p>
        </w:tc>
        <w:tc>
          <w:tcPr>
            <w:tcW w:w="4864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IV Warsztaty Geologiczne pod hasłem "Geologia górnicza złóż surowców Pogórza Sudeckiego i Wału Mużakowskiego"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21-24.05.2020</w:t>
            </w:r>
          </w:p>
        </w:tc>
        <w:tc>
          <w:tcPr>
            <w:tcW w:w="3026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67173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64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26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30.05.2020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Urząd Miasta Świdnik</w:t>
            </w:r>
          </w:p>
        </w:tc>
        <w:tc>
          <w:tcPr>
            <w:tcW w:w="4864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Pokazy Lotnicze  III Świdnik Air Festival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(przedsięwzięcie odwołane z powodu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Świdnik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7B0D27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Thorus Agro Group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Lubelszczyzna Spichlerzem Polski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Pr="00AB2B5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Izba Gospodarcza Komunikacji Miejskiej</w:t>
            </w:r>
          </w:p>
        </w:tc>
        <w:tc>
          <w:tcPr>
            <w:tcW w:w="4864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XXXVIII Krajowy Zjazd Komunikacji Miejskiej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Nagrody Gospodarcze Polskiego Radia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26389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134D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4DA" w:rsidRPr="0067173C" w:rsidRDefault="002134DA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64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EuroPOWER </w:t>
            </w:r>
          </w:p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134DA" w:rsidRDefault="002134DA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29-30.06.2020</w:t>
            </w:r>
          </w:p>
          <w:p w:rsidR="00A512DA" w:rsidRPr="00A512DA" w:rsidRDefault="00A512DA" w:rsidP="00B45F1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15-16.04.2020)</w:t>
            </w:r>
          </w:p>
        </w:tc>
        <w:tc>
          <w:tcPr>
            <w:tcW w:w="3026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2134DA" w:rsidRPr="00C76BD7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Globenergia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I Kongres Fotowoltaiczny PV-CON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czerwiec 2020</w:t>
            </w:r>
          </w:p>
        </w:tc>
        <w:tc>
          <w:tcPr>
            <w:tcW w:w="3026" w:type="dxa"/>
            <w:shd w:val="clear" w:color="auto" w:fill="FFFFFF"/>
          </w:tcPr>
          <w:p w:rsidR="00AF2B7E" w:rsidRPr="00460DF6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Sp.j. M. Różańska, K. Karaś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2-3.07.2020 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.04.2020)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B45F1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B45F16" w:rsidRDefault="00824958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Katolicka Inicjatywa Kulturalna</w:t>
            </w:r>
          </w:p>
        </w:tc>
        <w:tc>
          <w:tcPr>
            <w:tcW w:w="4864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Drugi Ogólnopolski Przegląd Twórczości Przemysława Gintrowskiego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Kołobrzeg</w:t>
            </w:r>
          </w:p>
        </w:tc>
        <w:tc>
          <w:tcPr>
            <w:tcW w:w="1701" w:type="dxa"/>
            <w:shd w:val="clear" w:color="auto" w:fill="FFFFFF"/>
            <w:noWrap/>
          </w:tcPr>
          <w:p w:rsidR="00B45F16" w:rsidRDefault="00824958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10-12.07.2020</w:t>
            </w:r>
          </w:p>
        </w:tc>
        <w:tc>
          <w:tcPr>
            <w:tcW w:w="3026" w:type="dxa"/>
            <w:shd w:val="clear" w:color="auto" w:fill="FFFFFF"/>
          </w:tcPr>
          <w:p w:rsidR="00824958" w:rsidRPr="00FB286C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B45F16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421391" w:rsidP="00CD53B6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Miejski Ośrodek Kultury w Świdniku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Portal Świdnicki Lipiec </w:t>
            </w:r>
            <w:hyperlink r:id="rId8" w:history="1">
              <w:r w:rsidRPr="00B45F16">
                <w:rPr>
                  <w:rFonts w:ascii="Arial" w:hAnsi="Arial" w:cs="Arial"/>
                  <w:color w:val="000000"/>
                  <w:sz w:val="20"/>
                  <w:szCs w:val="20"/>
                </w:rPr>
                <w:t>www.swidnickilipiec.pl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ramach obchodów 40 rocznicy Świdnickiego Lipca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 PR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 Moto Safety Day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25.07.2020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lub 22.08.2020 lub 26.09.2020  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Organizacyjny Projektu BohaterON – Włącz historię!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V Ogólnopolskiej Kampanii BohaterON – Włącz historię! oraz Kapituła Nagrody BohaterON 2020 im. Powstańców Warszawskich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Cała Polska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1.08.- 30.11.2020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39C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39C7" w:rsidRDefault="008D207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297" w:type="dxa"/>
            <w:shd w:val="clear" w:color="auto" w:fill="FFFFFF"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9C7">
              <w:rPr>
                <w:rFonts w:ascii="Arial" w:hAnsi="Arial" w:cs="Arial"/>
                <w:color w:val="000000"/>
                <w:sz w:val="20"/>
                <w:szCs w:val="20"/>
              </w:rPr>
              <w:t>Urząd Miasta Rypin</w:t>
            </w:r>
          </w:p>
        </w:tc>
        <w:tc>
          <w:tcPr>
            <w:tcW w:w="4864" w:type="dxa"/>
            <w:shd w:val="clear" w:color="auto" w:fill="FFFFFF"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9C7">
              <w:rPr>
                <w:rFonts w:ascii="Arial" w:hAnsi="Arial" w:cs="Arial"/>
                <w:color w:val="000000"/>
                <w:sz w:val="20"/>
                <w:szCs w:val="20"/>
              </w:rPr>
              <w:t>Dni Rypina i 100-lecie Bitwy Warszawskiej</w:t>
            </w:r>
          </w:p>
        </w:tc>
        <w:tc>
          <w:tcPr>
            <w:tcW w:w="1388" w:type="dxa"/>
            <w:shd w:val="clear" w:color="auto" w:fill="FFFFFF"/>
            <w:noWrap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Rypin</w:t>
            </w:r>
          </w:p>
        </w:tc>
        <w:tc>
          <w:tcPr>
            <w:tcW w:w="1701" w:type="dxa"/>
            <w:shd w:val="clear" w:color="auto" w:fill="FFFFFF"/>
            <w:noWrap/>
          </w:tcPr>
          <w:p w:rsidR="000839C7" w:rsidRDefault="000839C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14-15.08.2020</w:t>
            </w:r>
          </w:p>
        </w:tc>
        <w:tc>
          <w:tcPr>
            <w:tcW w:w="3026" w:type="dxa"/>
            <w:shd w:val="clear" w:color="auto" w:fill="FFFFFF"/>
          </w:tcPr>
          <w:p w:rsidR="000839C7" w:rsidRPr="008519DA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117F6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17F66" w:rsidRDefault="008D207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297" w:type="dxa"/>
            <w:shd w:val="clear" w:color="auto" w:fill="FFFFFF"/>
          </w:tcPr>
          <w:p w:rsidR="00117F66" w:rsidRPr="000839C7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ENEA S.A.</w:t>
            </w:r>
          </w:p>
        </w:tc>
        <w:tc>
          <w:tcPr>
            <w:tcW w:w="4864" w:type="dxa"/>
            <w:shd w:val="clear" w:color="auto" w:fill="FFFFFF"/>
          </w:tcPr>
          <w:p w:rsidR="00117F66" w:rsidRPr="000839C7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Kampania #doZOBACZENIA</w:t>
            </w:r>
          </w:p>
        </w:tc>
        <w:tc>
          <w:tcPr>
            <w:tcW w:w="1388" w:type="dxa"/>
            <w:shd w:val="clear" w:color="auto" w:fill="FFFFFF"/>
            <w:noWrap/>
          </w:tcPr>
          <w:p w:rsidR="00117F66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117F66" w:rsidRDefault="00117F6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17-31.08.2020</w:t>
            </w:r>
          </w:p>
        </w:tc>
        <w:tc>
          <w:tcPr>
            <w:tcW w:w="3026" w:type="dxa"/>
            <w:shd w:val="clear" w:color="auto" w:fill="FFFFFF"/>
          </w:tcPr>
          <w:p w:rsidR="00117F66" w:rsidRPr="00BD653A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117F66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125C9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25C91" w:rsidRDefault="008D207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3297" w:type="dxa"/>
            <w:shd w:val="clear" w:color="auto" w:fill="FFFFFF"/>
          </w:tcPr>
          <w:p w:rsidR="00125C91" w:rsidRPr="000839C7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C91">
              <w:rPr>
                <w:rFonts w:ascii="Arial" w:hAnsi="Arial" w:cs="Arial"/>
                <w:color w:val="000000"/>
                <w:sz w:val="20"/>
                <w:szCs w:val="20"/>
              </w:rPr>
              <w:t>Stowarzyszenie Bezpieczna Lubelszczyzna (NGO)</w:t>
            </w:r>
          </w:p>
        </w:tc>
        <w:tc>
          <w:tcPr>
            <w:tcW w:w="4864" w:type="dxa"/>
            <w:shd w:val="clear" w:color="auto" w:fill="FFFFFF"/>
          </w:tcPr>
          <w:p w:rsidR="00125C91" w:rsidRPr="000839C7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C91">
              <w:rPr>
                <w:rFonts w:ascii="Arial" w:hAnsi="Arial" w:cs="Arial"/>
                <w:color w:val="000000"/>
                <w:sz w:val="20"/>
                <w:szCs w:val="20"/>
              </w:rPr>
              <w:t>Projekt "Lubelski Lider Bezpieczeństwa"</w:t>
            </w:r>
          </w:p>
        </w:tc>
        <w:tc>
          <w:tcPr>
            <w:tcW w:w="1388" w:type="dxa"/>
            <w:shd w:val="clear" w:color="auto" w:fill="FFFFFF"/>
            <w:noWrap/>
          </w:tcPr>
          <w:p w:rsidR="00125C91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25C91" w:rsidRDefault="00125C91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20.08.2020</w:t>
            </w:r>
          </w:p>
        </w:tc>
        <w:tc>
          <w:tcPr>
            <w:tcW w:w="3026" w:type="dxa"/>
            <w:shd w:val="clear" w:color="auto" w:fill="FFFFFF"/>
          </w:tcPr>
          <w:p w:rsidR="00125C91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3E3D13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E3D13" w:rsidRDefault="008D207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3297" w:type="dxa"/>
            <w:shd w:val="clear" w:color="auto" w:fill="FFFFFF"/>
          </w:tcPr>
          <w:p w:rsidR="003E3D13" w:rsidRPr="00125C91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D13">
              <w:rPr>
                <w:rFonts w:ascii="Arial" w:hAnsi="Arial" w:cs="Arial"/>
                <w:color w:val="000000"/>
                <w:sz w:val="20"/>
                <w:szCs w:val="20"/>
              </w:rPr>
              <w:t>Polska Federacja Ziemniaka</w:t>
            </w:r>
          </w:p>
        </w:tc>
        <w:tc>
          <w:tcPr>
            <w:tcW w:w="4864" w:type="dxa"/>
            <w:shd w:val="clear" w:color="auto" w:fill="FFFFFF"/>
          </w:tcPr>
          <w:p w:rsidR="003E3D13" w:rsidRPr="00125C91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D13">
              <w:rPr>
                <w:rFonts w:ascii="Arial" w:hAnsi="Arial" w:cs="Arial"/>
                <w:color w:val="000000"/>
                <w:sz w:val="20"/>
                <w:szCs w:val="20"/>
              </w:rPr>
              <w:t>Potato Poland 2020 Lubków</w:t>
            </w:r>
          </w:p>
        </w:tc>
        <w:tc>
          <w:tcPr>
            <w:tcW w:w="1388" w:type="dxa"/>
            <w:shd w:val="clear" w:color="auto" w:fill="FFFFFF"/>
            <w:noWrap/>
          </w:tcPr>
          <w:p w:rsidR="003E3D13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Lubków</w:t>
            </w:r>
          </w:p>
        </w:tc>
        <w:tc>
          <w:tcPr>
            <w:tcW w:w="1701" w:type="dxa"/>
            <w:shd w:val="clear" w:color="auto" w:fill="FFFFFF"/>
            <w:noWrap/>
          </w:tcPr>
          <w:p w:rsidR="003E3D13" w:rsidRDefault="003E3D13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21-23.08.2020</w:t>
            </w:r>
          </w:p>
        </w:tc>
        <w:tc>
          <w:tcPr>
            <w:tcW w:w="3026" w:type="dxa"/>
            <w:shd w:val="clear" w:color="auto" w:fill="FFFFFF"/>
          </w:tcPr>
          <w:p w:rsidR="003E3D13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D2609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26094" w:rsidRDefault="008D207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3297" w:type="dxa"/>
            <w:shd w:val="clear" w:color="auto" w:fill="FFFFFF"/>
          </w:tcPr>
          <w:p w:rsidR="00D26094" w:rsidRPr="000839C7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094">
              <w:rPr>
                <w:rFonts w:ascii="Arial" w:hAnsi="Arial" w:cs="Arial"/>
                <w:color w:val="000000"/>
                <w:sz w:val="20"/>
                <w:szCs w:val="20"/>
              </w:rPr>
              <w:t>Fundacja Instytut Łukasiewicza</w:t>
            </w:r>
          </w:p>
        </w:tc>
        <w:tc>
          <w:tcPr>
            <w:tcW w:w="4864" w:type="dxa"/>
            <w:shd w:val="clear" w:color="auto" w:fill="FFFFFF"/>
          </w:tcPr>
          <w:p w:rsidR="00D26094" w:rsidRPr="000839C7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094">
              <w:rPr>
                <w:rFonts w:ascii="Arial" w:hAnsi="Arial" w:cs="Arial"/>
                <w:color w:val="000000"/>
                <w:sz w:val="20"/>
                <w:szCs w:val="20"/>
              </w:rPr>
              <w:t>Publikacja "Cukier krzepi! Opowieść na stulecie odzyskania niepodległości przez Polskę</w:t>
            </w:r>
          </w:p>
        </w:tc>
        <w:tc>
          <w:tcPr>
            <w:tcW w:w="1388" w:type="dxa"/>
            <w:shd w:val="clear" w:color="auto" w:fill="FFFFFF"/>
            <w:noWrap/>
          </w:tcPr>
          <w:p w:rsidR="00D26094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D26094" w:rsidRDefault="00D26094" w:rsidP="00D2609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sierpień 2020</w:t>
            </w:r>
          </w:p>
        </w:tc>
        <w:tc>
          <w:tcPr>
            <w:tcW w:w="3026" w:type="dxa"/>
            <w:shd w:val="clear" w:color="auto" w:fill="FFFFFF"/>
          </w:tcPr>
          <w:p w:rsidR="00D26094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CD53B6" w:rsidP="008D207B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D207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„Gloria Vitae” (NGO)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Muzyka i drogowskazy w Polskiej Drodze do Wolności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Krasnystaw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9.08-5.09.2020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8D207B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D207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POLTEGOR-INSTYTUT</w:t>
            </w:r>
          </w:p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Instytut Górnictwa Odkrywkowego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XXI Seminarium "Metodyka rozpoznawania i dokumentowania złóż kopalin oraz geologicznej obsługi kopalń"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6-9.09.2020 </w:t>
            </w:r>
            <w:r w:rsidRPr="004659E1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19-22.05.2020)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F5B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F5BAB" w:rsidRDefault="00FF5BAB" w:rsidP="008D207B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D207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BMP Sp. z o.o. sp.k.</w:t>
            </w:r>
          </w:p>
        </w:tc>
        <w:tc>
          <w:tcPr>
            <w:tcW w:w="4864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Sympozjum Naukowo-Techniczne ENERGETYKA BEŁCHATÓW 2020 </w:t>
            </w:r>
          </w:p>
        </w:tc>
        <w:tc>
          <w:tcPr>
            <w:tcW w:w="1388" w:type="dxa"/>
            <w:shd w:val="clear" w:color="auto" w:fill="FFFFFF"/>
            <w:noWrap/>
          </w:tcPr>
          <w:p w:rsidR="00FF5BAB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FF5BAB" w:rsidRDefault="00CF3C6D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7-9.09.2020</w:t>
            </w:r>
          </w:p>
        </w:tc>
        <w:tc>
          <w:tcPr>
            <w:tcW w:w="3026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8D207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S.A.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XXVIII Międzynarodow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Salon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Przemysłu Obronnego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8-11.09.2020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8D207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64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8D207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Politechnika Śląska w Gliwicach</w:t>
            </w:r>
          </w:p>
        </w:tc>
        <w:tc>
          <w:tcPr>
            <w:tcW w:w="4864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5. Polski Kongres Górniczy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(przedsięwzięcie odwołane z powodu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Gliwice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7B0D27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17-19.09.2020</w:t>
            </w:r>
          </w:p>
        </w:tc>
        <w:tc>
          <w:tcPr>
            <w:tcW w:w="3026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8D207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Wyższy Urząd Górniczy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21-22.09.2020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25-26.03.2020)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8D207B" w:rsidP="008D20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64.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Studio 4U Krzysztof Mastylak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Komitet Honorowy XXIII Konferencj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 GAZTERM 2020 "Szczyt gazowy Trójmorza - bezpieczeństwo, integracja, transformacja"  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Międzyzdroje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27-30.09.2020 </w:t>
            </w:r>
            <w:r w:rsidRPr="002D41A9"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4-7.05.2020)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47500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475005" w:rsidRDefault="00793100" w:rsidP="00793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65.</w:t>
            </w:r>
          </w:p>
        </w:tc>
        <w:tc>
          <w:tcPr>
            <w:tcW w:w="3297" w:type="dxa"/>
            <w:shd w:val="clear" w:color="auto" w:fill="FFFFFF"/>
          </w:tcPr>
          <w:p w:rsidR="00475005" w:rsidRPr="002D41A9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ENEA Operator Sp. z o.o.</w:t>
            </w:r>
          </w:p>
        </w:tc>
        <w:tc>
          <w:tcPr>
            <w:tcW w:w="4864" w:type="dxa"/>
            <w:shd w:val="clear" w:color="auto" w:fill="FFFFFF"/>
          </w:tcPr>
          <w:p w:rsidR="00475005" w:rsidRPr="002D41A9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Druga Konferencja Naukowo-Techniczna "Energia Nowoczesnych Miast. Elektromobilność. Logistyka miast. Zrównoważony transport. Sieci inteligentne w energetyce"</w:t>
            </w:r>
          </w:p>
        </w:tc>
        <w:tc>
          <w:tcPr>
            <w:tcW w:w="1388" w:type="dxa"/>
            <w:shd w:val="clear" w:color="auto" w:fill="FFFFFF"/>
            <w:noWrap/>
          </w:tcPr>
          <w:p w:rsidR="00475005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1701" w:type="dxa"/>
            <w:shd w:val="clear" w:color="auto" w:fill="FFFFFF"/>
            <w:noWrap/>
          </w:tcPr>
          <w:p w:rsidR="00475005" w:rsidRDefault="0047500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28-29.09.2020</w:t>
            </w:r>
          </w:p>
        </w:tc>
        <w:tc>
          <w:tcPr>
            <w:tcW w:w="3026" w:type="dxa"/>
            <w:shd w:val="clear" w:color="auto" w:fill="FFFFFF"/>
          </w:tcPr>
          <w:p w:rsidR="00117F66" w:rsidRPr="00BD653A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475005" w:rsidRPr="002D41A9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564B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564B7" w:rsidRDefault="00793100" w:rsidP="00793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3564B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3564B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 Konferencja „Szkoła zamówień publicznych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3564B7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3564B7" w:rsidRDefault="003564B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28-30.09.2020</w:t>
            </w:r>
          </w:p>
        </w:tc>
        <w:tc>
          <w:tcPr>
            <w:tcW w:w="3026" w:type="dxa"/>
            <w:shd w:val="clear" w:color="auto" w:fill="FFFFFF"/>
          </w:tcPr>
          <w:p w:rsidR="003564B7" w:rsidRPr="00BD653A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564B7" w:rsidRPr="002D41A9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404ECF" w:rsidP="00404E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Grupa Medialna Fratria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Kongres "Zbliżenia". I Międzynarodowe Forum Gospodarcze Polska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 Azja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29-30.09.2020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8B612D" w:rsidP="008B61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XXVIII Konferencja naukowo-techniczna KOKSOWNICTWO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Beskid Śląski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483EE5" w:rsidP="00483E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VIII Konferencja "Przyłączanie i współpraca OZE z systemem elektroenergetycznym"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14-15.10.2020 </w:t>
            </w:r>
            <w:r w:rsidRPr="008519DA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26-27.05.2020)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807D1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07D1A" w:rsidRDefault="00770F64" w:rsidP="00770F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70</w:t>
            </w:r>
            <w:r w:rsidR="000C6B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Elektrociepłowni Zawodowych</w:t>
            </w:r>
          </w:p>
        </w:tc>
        <w:tc>
          <w:tcPr>
            <w:tcW w:w="4864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Kongres Kogeneracji</w:t>
            </w:r>
          </w:p>
        </w:tc>
        <w:tc>
          <w:tcPr>
            <w:tcW w:w="1388" w:type="dxa"/>
            <w:shd w:val="clear" w:color="auto" w:fill="FFFFFF"/>
            <w:noWrap/>
          </w:tcPr>
          <w:p w:rsidR="00807D1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807D1A" w:rsidRDefault="00807D1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19-21.10.2020</w:t>
            </w:r>
          </w:p>
        </w:tc>
        <w:tc>
          <w:tcPr>
            <w:tcW w:w="3026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770F64" w:rsidP="00770F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71.</w:t>
            </w:r>
          </w:p>
        </w:tc>
        <w:tc>
          <w:tcPr>
            <w:tcW w:w="3297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Agencja JARTOM Branecki Tomasz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Konferencja Specjalistów Logistyki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A158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A158C" w:rsidRDefault="00770F64" w:rsidP="00770F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72</w:t>
            </w:r>
            <w:r w:rsidR="000C6B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Bankowa wydawana przez FRATRIA Sp. z o.o.</w:t>
            </w:r>
          </w:p>
        </w:tc>
        <w:tc>
          <w:tcPr>
            <w:tcW w:w="4864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Publikacja „Polski Kompas – rocznik instytucji finansowych i spółek akcyjnych” oraz uroczysta premiera 6. wydania rocznika „Polski Kompas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AA158C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A158C" w:rsidRDefault="00807D1A" w:rsidP="00807D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październik 2020</w:t>
            </w:r>
          </w:p>
        </w:tc>
        <w:tc>
          <w:tcPr>
            <w:tcW w:w="3026" w:type="dxa"/>
            <w:shd w:val="clear" w:color="auto" w:fill="FFFFFF"/>
          </w:tcPr>
          <w:p w:rsidR="00AA158C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770F64" w:rsidP="00770F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083AF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Dolnośląski Instytut Studiów Energetycznych (NGO)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4.11.2020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29.04.2020)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770F64" w:rsidP="00770F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74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PICARESQUE Maciej Pawlicki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ETEROID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film animowany 3D - CUD NAD WISŁĄ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11.11.2020 (premiera)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770F64" w:rsidP="00770F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75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26" w:type="dxa"/>
            <w:shd w:val="clear" w:color="auto" w:fill="FFFFFF"/>
          </w:tcPr>
          <w:p w:rsidR="00CD53B6" w:rsidRPr="00AF772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532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5320" w:rsidRDefault="009F4079" w:rsidP="00CD53B6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3297" w:type="dxa"/>
            <w:shd w:val="clear" w:color="auto" w:fill="FFFFFF"/>
          </w:tcPr>
          <w:p w:rsidR="003F5320" w:rsidRPr="00AF772A" w:rsidRDefault="000A7DB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DB1">
              <w:rPr>
                <w:rFonts w:ascii="Arial" w:hAnsi="Arial" w:cs="Arial"/>
                <w:color w:val="000000"/>
                <w:sz w:val="20"/>
                <w:szCs w:val="20"/>
              </w:rPr>
              <w:t>TAURON Polska Energia S.A.</w:t>
            </w:r>
          </w:p>
        </w:tc>
        <w:tc>
          <w:tcPr>
            <w:tcW w:w="4864" w:type="dxa"/>
            <w:shd w:val="clear" w:color="auto" w:fill="FFFFFF"/>
          </w:tcPr>
          <w:p w:rsidR="003F5320" w:rsidRPr="00AF772A" w:rsidRDefault="000A7DB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DB1">
              <w:rPr>
                <w:rFonts w:ascii="Arial" w:hAnsi="Arial" w:cs="Arial"/>
                <w:color w:val="000000"/>
                <w:sz w:val="20"/>
                <w:szCs w:val="20"/>
              </w:rPr>
              <w:t>TAURON Junior Cup 2020</w:t>
            </w:r>
          </w:p>
        </w:tc>
        <w:tc>
          <w:tcPr>
            <w:tcW w:w="1388" w:type="dxa"/>
            <w:shd w:val="clear" w:color="auto" w:fill="FFFFFF"/>
            <w:noWrap/>
          </w:tcPr>
          <w:p w:rsidR="003F5320" w:rsidRDefault="00C91E9F" w:rsidP="00C91E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0A7DB1">
              <w:rPr>
                <w:rFonts w:ascii="Arial" w:hAnsi="Arial" w:cs="Arial"/>
                <w:color w:val="000000"/>
                <w:sz w:val="20"/>
                <w:szCs w:val="20"/>
              </w:rPr>
              <w:t xml:space="preserve">liminacje online, finał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A7DB1">
              <w:rPr>
                <w:rFonts w:ascii="Arial" w:hAnsi="Arial" w:cs="Arial"/>
                <w:color w:val="000000"/>
                <w:sz w:val="20"/>
                <w:szCs w:val="20"/>
              </w:rPr>
              <w:t>Krakó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</w:p>
        </w:tc>
        <w:tc>
          <w:tcPr>
            <w:tcW w:w="1701" w:type="dxa"/>
            <w:shd w:val="clear" w:color="auto" w:fill="FFFFFF"/>
            <w:noWrap/>
          </w:tcPr>
          <w:p w:rsidR="003F5320" w:rsidRDefault="003F5320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14.11.2020</w:t>
            </w:r>
          </w:p>
          <w:p w:rsidR="003F5320" w:rsidRDefault="003F5320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(finał)</w:t>
            </w:r>
          </w:p>
        </w:tc>
        <w:tc>
          <w:tcPr>
            <w:tcW w:w="3026" w:type="dxa"/>
            <w:shd w:val="clear" w:color="auto" w:fill="FFFFFF"/>
          </w:tcPr>
          <w:p w:rsidR="000A7DB1" w:rsidRDefault="000A7DB1" w:rsidP="000A7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5320" w:rsidRPr="00AF772A" w:rsidRDefault="000A7DB1" w:rsidP="000A7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0C6B50" w:rsidP="009F4079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9F407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0C6B50" w:rsidP="009F4079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9F407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3F4E25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9-10.12.2020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9F4079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9F407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64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Komitet Honorowy  XI Międzynarodowego Kongresu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D43D5D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F1491C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20-22.04.2020</w:t>
            </w:r>
            <w:r w:rsidRPr="00F1491C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Komitecie Honorowym Ministra Aktywów Państwowych Jacka Sasina 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9F4079" w:rsidP="00083AF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Izba Gospodarcza Gazownictwa</w:t>
            </w:r>
          </w:p>
        </w:tc>
        <w:tc>
          <w:tcPr>
            <w:tcW w:w="4864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VII Kongres Polskiego Przemysłu Gazowniczego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9C145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E82E3B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Pr="00E82E3B">
              <w:rPr>
                <w:rFonts w:ascii="Arial" w:hAnsi="Arial" w:cs="Arial"/>
                <w:i/>
                <w:color w:val="000000"/>
                <w:sz w:val="20"/>
                <w:szCs w:val="20"/>
              </w:rPr>
              <w:t>pierwotny termin 1-3.04.2020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E2" w:rsidRDefault="00A24DE2" w:rsidP="00D43D5D">
      <w:r>
        <w:separator/>
      </w:r>
    </w:p>
  </w:endnote>
  <w:endnote w:type="continuationSeparator" w:id="0">
    <w:p w:rsidR="00A24DE2" w:rsidRDefault="00A24DE2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E2" w:rsidRDefault="00A24DE2" w:rsidP="00D43D5D">
      <w:r>
        <w:separator/>
      </w:r>
    </w:p>
  </w:footnote>
  <w:footnote w:type="continuationSeparator" w:id="0">
    <w:p w:rsidR="00A24DE2" w:rsidRDefault="00A24DE2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3F8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FFE"/>
    <w:rsid w:val="00077888"/>
    <w:rsid w:val="00080F17"/>
    <w:rsid w:val="00080F8A"/>
    <w:rsid w:val="0008170C"/>
    <w:rsid w:val="00081715"/>
    <w:rsid w:val="00082017"/>
    <w:rsid w:val="000839C7"/>
    <w:rsid w:val="000839E2"/>
    <w:rsid w:val="00083AFA"/>
    <w:rsid w:val="000855F4"/>
    <w:rsid w:val="000863E0"/>
    <w:rsid w:val="000872FE"/>
    <w:rsid w:val="00087D26"/>
    <w:rsid w:val="000914EE"/>
    <w:rsid w:val="0009586F"/>
    <w:rsid w:val="000A7DB1"/>
    <w:rsid w:val="000B1F22"/>
    <w:rsid w:val="000C43A6"/>
    <w:rsid w:val="000C6408"/>
    <w:rsid w:val="000C6B50"/>
    <w:rsid w:val="000C78A4"/>
    <w:rsid w:val="000E204E"/>
    <w:rsid w:val="000E26FA"/>
    <w:rsid w:val="000E353C"/>
    <w:rsid w:val="000E35DD"/>
    <w:rsid w:val="000F69C6"/>
    <w:rsid w:val="000F78CE"/>
    <w:rsid w:val="00101100"/>
    <w:rsid w:val="00104E9F"/>
    <w:rsid w:val="00117F66"/>
    <w:rsid w:val="00120338"/>
    <w:rsid w:val="00120C9C"/>
    <w:rsid w:val="00124D1A"/>
    <w:rsid w:val="0012577F"/>
    <w:rsid w:val="00125C91"/>
    <w:rsid w:val="00126ADE"/>
    <w:rsid w:val="00126E1A"/>
    <w:rsid w:val="00133A96"/>
    <w:rsid w:val="00134706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5F93"/>
    <w:rsid w:val="00180306"/>
    <w:rsid w:val="001817B2"/>
    <w:rsid w:val="00191E7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D755E"/>
    <w:rsid w:val="001E4E60"/>
    <w:rsid w:val="001F7A48"/>
    <w:rsid w:val="002006C5"/>
    <w:rsid w:val="00201DE2"/>
    <w:rsid w:val="0020298E"/>
    <w:rsid w:val="00207694"/>
    <w:rsid w:val="002133DB"/>
    <w:rsid w:val="002134DA"/>
    <w:rsid w:val="002167E1"/>
    <w:rsid w:val="00221713"/>
    <w:rsid w:val="00222CA6"/>
    <w:rsid w:val="0022318D"/>
    <w:rsid w:val="002233D7"/>
    <w:rsid w:val="00227675"/>
    <w:rsid w:val="00232DDA"/>
    <w:rsid w:val="00235F4B"/>
    <w:rsid w:val="002369B9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40200"/>
    <w:rsid w:val="003418B0"/>
    <w:rsid w:val="00350608"/>
    <w:rsid w:val="003564B7"/>
    <w:rsid w:val="0035749E"/>
    <w:rsid w:val="00366B78"/>
    <w:rsid w:val="00372247"/>
    <w:rsid w:val="00376249"/>
    <w:rsid w:val="00382D09"/>
    <w:rsid w:val="003A17EC"/>
    <w:rsid w:val="003A5AE9"/>
    <w:rsid w:val="003A7127"/>
    <w:rsid w:val="003B0EBA"/>
    <w:rsid w:val="003B2AD6"/>
    <w:rsid w:val="003B7674"/>
    <w:rsid w:val="003B78F0"/>
    <w:rsid w:val="003C1EDB"/>
    <w:rsid w:val="003C75CF"/>
    <w:rsid w:val="003D0E5C"/>
    <w:rsid w:val="003D0FA0"/>
    <w:rsid w:val="003E3D13"/>
    <w:rsid w:val="003E6D39"/>
    <w:rsid w:val="003F006D"/>
    <w:rsid w:val="003F211C"/>
    <w:rsid w:val="003F2B1E"/>
    <w:rsid w:val="003F3AA3"/>
    <w:rsid w:val="003F4E25"/>
    <w:rsid w:val="003F5320"/>
    <w:rsid w:val="003F6E99"/>
    <w:rsid w:val="00404B39"/>
    <w:rsid w:val="00404ECF"/>
    <w:rsid w:val="00406F88"/>
    <w:rsid w:val="00406FBE"/>
    <w:rsid w:val="0040739A"/>
    <w:rsid w:val="00421391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74E"/>
    <w:rsid w:val="004659E1"/>
    <w:rsid w:val="00472EB5"/>
    <w:rsid w:val="00475005"/>
    <w:rsid w:val="00476556"/>
    <w:rsid w:val="00483EE5"/>
    <w:rsid w:val="00485EB5"/>
    <w:rsid w:val="00485F71"/>
    <w:rsid w:val="0048777E"/>
    <w:rsid w:val="004912E6"/>
    <w:rsid w:val="00492FA1"/>
    <w:rsid w:val="004934EC"/>
    <w:rsid w:val="00494FBB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00C"/>
    <w:rsid w:val="00527D5A"/>
    <w:rsid w:val="0053550F"/>
    <w:rsid w:val="005375F6"/>
    <w:rsid w:val="0054039C"/>
    <w:rsid w:val="00540B43"/>
    <w:rsid w:val="00543307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3AEC"/>
    <w:rsid w:val="005C4294"/>
    <w:rsid w:val="005D1BCF"/>
    <w:rsid w:val="005D1E27"/>
    <w:rsid w:val="005D255D"/>
    <w:rsid w:val="005E0206"/>
    <w:rsid w:val="005E0774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1DBB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4F00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283"/>
    <w:rsid w:val="006F773E"/>
    <w:rsid w:val="007006D2"/>
    <w:rsid w:val="0070716F"/>
    <w:rsid w:val="00707D96"/>
    <w:rsid w:val="00711C7E"/>
    <w:rsid w:val="00712AA3"/>
    <w:rsid w:val="00714A81"/>
    <w:rsid w:val="00714FD8"/>
    <w:rsid w:val="007215EA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0F64"/>
    <w:rsid w:val="00777997"/>
    <w:rsid w:val="00777E6A"/>
    <w:rsid w:val="00781B7F"/>
    <w:rsid w:val="007833CE"/>
    <w:rsid w:val="00783455"/>
    <w:rsid w:val="007847C8"/>
    <w:rsid w:val="007867CC"/>
    <w:rsid w:val="00792385"/>
    <w:rsid w:val="00793100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07D1A"/>
    <w:rsid w:val="0081180A"/>
    <w:rsid w:val="008210F0"/>
    <w:rsid w:val="00823585"/>
    <w:rsid w:val="00824958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B612D"/>
    <w:rsid w:val="008C149A"/>
    <w:rsid w:val="008C214C"/>
    <w:rsid w:val="008C46A8"/>
    <w:rsid w:val="008D207B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447A"/>
    <w:rsid w:val="009D464C"/>
    <w:rsid w:val="009D6A10"/>
    <w:rsid w:val="009D7E5F"/>
    <w:rsid w:val="009F4079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4DE2"/>
    <w:rsid w:val="00A25F70"/>
    <w:rsid w:val="00A26389"/>
    <w:rsid w:val="00A33E94"/>
    <w:rsid w:val="00A37A4F"/>
    <w:rsid w:val="00A41453"/>
    <w:rsid w:val="00A47657"/>
    <w:rsid w:val="00A50310"/>
    <w:rsid w:val="00A512DA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97C66"/>
    <w:rsid w:val="00AA158C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45128"/>
    <w:rsid w:val="00B45F16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2800"/>
    <w:rsid w:val="00BB29B0"/>
    <w:rsid w:val="00BC5306"/>
    <w:rsid w:val="00BC5DA2"/>
    <w:rsid w:val="00BD2A10"/>
    <w:rsid w:val="00BD3FCE"/>
    <w:rsid w:val="00BD653A"/>
    <w:rsid w:val="00BE2B92"/>
    <w:rsid w:val="00BE704B"/>
    <w:rsid w:val="00BF760F"/>
    <w:rsid w:val="00C027A8"/>
    <w:rsid w:val="00C064EB"/>
    <w:rsid w:val="00C13CAA"/>
    <w:rsid w:val="00C30D3B"/>
    <w:rsid w:val="00C31166"/>
    <w:rsid w:val="00C3204D"/>
    <w:rsid w:val="00C33173"/>
    <w:rsid w:val="00C4050E"/>
    <w:rsid w:val="00C41735"/>
    <w:rsid w:val="00C42616"/>
    <w:rsid w:val="00C43DE1"/>
    <w:rsid w:val="00C45DA6"/>
    <w:rsid w:val="00C46A1D"/>
    <w:rsid w:val="00C52FBF"/>
    <w:rsid w:val="00C644CD"/>
    <w:rsid w:val="00C6534C"/>
    <w:rsid w:val="00C731E0"/>
    <w:rsid w:val="00C74087"/>
    <w:rsid w:val="00C74117"/>
    <w:rsid w:val="00C76BD7"/>
    <w:rsid w:val="00C81801"/>
    <w:rsid w:val="00C84B44"/>
    <w:rsid w:val="00C87DBF"/>
    <w:rsid w:val="00C901A4"/>
    <w:rsid w:val="00C91E9F"/>
    <w:rsid w:val="00C94FBD"/>
    <w:rsid w:val="00C95134"/>
    <w:rsid w:val="00C95921"/>
    <w:rsid w:val="00CA556D"/>
    <w:rsid w:val="00CA734D"/>
    <w:rsid w:val="00CA794B"/>
    <w:rsid w:val="00CC3C02"/>
    <w:rsid w:val="00CD3F15"/>
    <w:rsid w:val="00CD53B6"/>
    <w:rsid w:val="00CD7BC7"/>
    <w:rsid w:val="00CE1DD7"/>
    <w:rsid w:val="00CE2DEB"/>
    <w:rsid w:val="00CE5EA6"/>
    <w:rsid w:val="00CE709C"/>
    <w:rsid w:val="00CF268C"/>
    <w:rsid w:val="00CF318E"/>
    <w:rsid w:val="00CF3A6C"/>
    <w:rsid w:val="00CF3C6D"/>
    <w:rsid w:val="00D00829"/>
    <w:rsid w:val="00D0362B"/>
    <w:rsid w:val="00D107B9"/>
    <w:rsid w:val="00D14444"/>
    <w:rsid w:val="00D1470F"/>
    <w:rsid w:val="00D15C84"/>
    <w:rsid w:val="00D2123D"/>
    <w:rsid w:val="00D23AED"/>
    <w:rsid w:val="00D26094"/>
    <w:rsid w:val="00D2755F"/>
    <w:rsid w:val="00D40F43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2AB"/>
    <w:rsid w:val="00DB1736"/>
    <w:rsid w:val="00DB2D0D"/>
    <w:rsid w:val="00DB64E6"/>
    <w:rsid w:val="00DB6B41"/>
    <w:rsid w:val="00DC1510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F0DF6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6FBD"/>
    <w:rsid w:val="00E275E1"/>
    <w:rsid w:val="00E32898"/>
    <w:rsid w:val="00E33917"/>
    <w:rsid w:val="00E35EC9"/>
    <w:rsid w:val="00E36C80"/>
    <w:rsid w:val="00E475A8"/>
    <w:rsid w:val="00E552C7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2C11"/>
    <w:rsid w:val="00EE3512"/>
    <w:rsid w:val="00EF2763"/>
    <w:rsid w:val="00EF40CC"/>
    <w:rsid w:val="00EF728E"/>
    <w:rsid w:val="00F10D47"/>
    <w:rsid w:val="00F1491C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3C65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A5F8C"/>
    <w:rsid w:val="00FB1BB3"/>
    <w:rsid w:val="00FB23C8"/>
    <w:rsid w:val="00FB286C"/>
    <w:rsid w:val="00FB292F"/>
    <w:rsid w:val="00FB622F"/>
    <w:rsid w:val="00FC10CB"/>
    <w:rsid w:val="00FC2820"/>
    <w:rsid w:val="00FE33A5"/>
    <w:rsid w:val="00FE6A71"/>
    <w:rsid w:val="00FE77D8"/>
    <w:rsid w:val="00FF1A3B"/>
    <w:rsid w:val="00FF5BA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  <w:style w:type="character" w:styleId="Hipercze">
    <w:name w:val="Hyperlink"/>
    <w:basedOn w:val="Domylnaczcionkaakapitu"/>
    <w:rsid w:val="00B45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dnickilip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7EF9E-FBB8-4552-9FC6-E85B131E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1789</Words>
  <Characters>13013</Characters>
  <Application>Microsoft Office Word</Application>
  <DocSecurity>4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2021-03-02T16:22:00Z</dcterms:created>
  <dcterms:modified xsi:type="dcterms:W3CDTF">2021-03-02T16:22:00Z</dcterms:modified>
</cp:coreProperties>
</file>