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F02" w:rsidRPr="007B0709" w:rsidRDefault="00997F02" w:rsidP="00997F02">
      <w:pPr>
        <w:keepNext/>
        <w:spacing w:after="480"/>
        <w:jc w:val="center"/>
        <w:rPr>
          <w:b/>
          <w:sz w:val="24"/>
        </w:rPr>
      </w:pPr>
      <w:bookmarkStart w:id="0" w:name="_GoBack"/>
      <w:bookmarkEnd w:id="0"/>
      <w:r w:rsidRPr="007B0709">
        <w:rPr>
          <w:b/>
          <w:sz w:val="24"/>
        </w:rPr>
        <w:t>LISTA ZATWIERDZONYCH</w:t>
      </w:r>
      <w:r>
        <w:rPr>
          <w:b/>
          <w:sz w:val="24"/>
        </w:rPr>
        <w:t xml:space="preserve">, </w:t>
      </w:r>
      <w:r w:rsidRPr="007B0709">
        <w:rPr>
          <w:b/>
          <w:sz w:val="24"/>
        </w:rPr>
        <w:t xml:space="preserve">NA POTRZEBY PRZYJMOWANIA CUDZOZIEMCÓW W CELU PROWADZENIA BADAŃ NAUKOWYCH </w:t>
      </w:r>
      <w:r>
        <w:rPr>
          <w:b/>
          <w:sz w:val="24"/>
        </w:rPr>
        <w:br/>
      </w:r>
      <w:r w:rsidRPr="007B0709">
        <w:rPr>
          <w:b/>
          <w:sz w:val="24"/>
        </w:rPr>
        <w:t>LUB PRAC ROZWOJOWYCH, JEDNOSTEK NAUKOWYCH</w:t>
      </w:r>
      <w:r w:rsidR="00EB00A7">
        <w:rPr>
          <w:b/>
          <w:sz w:val="24"/>
        </w:rPr>
        <w:t xml:space="preserve"> </w:t>
      </w:r>
      <w:r w:rsidR="00EB00A7">
        <w:rPr>
          <w:b/>
          <w:sz w:val="24"/>
        </w:rPr>
        <w:br/>
        <w:t>(stan na dzień 2 grudnia</w:t>
      </w:r>
      <w:r w:rsidR="007E6EFB">
        <w:rPr>
          <w:b/>
          <w:sz w:val="24"/>
        </w:rPr>
        <w:t xml:space="preserve"> 2021</w:t>
      </w:r>
      <w:r>
        <w:rPr>
          <w:b/>
          <w:sz w:val="24"/>
        </w:rPr>
        <w:t xml:space="preserve"> r.)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8"/>
        <w:gridCol w:w="3536"/>
        <w:gridCol w:w="68"/>
        <w:gridCol w:w="2484"/>
        <w:gridCol w:w="32"/>
        <w:gridCol w:w="2374"/>
      </w:tblGrid>
      <w:tr w:rsidR="00997F02" w:rsidRPr="001719B0" w:rsidTr="009D4F54">
        <w:trPr>
          <w:trHeight w:val="422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sz w:val="24"/>
              </w:rPr>
              <w:t>Lp.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Nazwa jednostki naukowej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997F02" w:rsidRPr="001719B0" w:rsidTr="009D4F54">
        <w:trPr>
          <w:trHeight w:val="430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1.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Politechnika Wrocławska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Wyspiańskiego 27,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50-370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2.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Uniwersytet Przyrodniczy</w:t>
            </w:r>
            <w:r w:rsidRPr="00492BCD">
              <w:rPr>
                <w:color w:val="000000"/>
                <w:sz w:val="24"/>
                <w:u w:color="000000"/>
              </w:rPr>
              <w:br/>
              <w:t>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Plac Grunwaldzki 24a, </w:t>
            </w:r>
            <w:r w:rsidRPr="00492BCD">
              <w:rPr>
                <w:color w:val="000000"/>
                <w:sz w:val="24"/>
                <w:u w:color="000000"/>
              </w:rPr>
              <w:br/>
              <w:t>50-363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3.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Uniwersytet Wrocławski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Koszarowa 3,</w:t>
            </w:r>
            <w:r w:rsidRPr="00492BCD">
              <w:rPr>
                <w:color w:val="000000"/>
                <w:sz w:val="24"/>
                <w:u w:color="000000"/>
              </w:rPr>
              <w:br/>
              <w:t>51-149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10 grudnia 2019 r.)</w:t>
            </w:r>
          </w:p>
        </w:tc>
      </w:tr>
      <w:tr w:rsidR="00ED483B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393A56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rFonts w:cs="Arial"/>
                <w:color w:val="000000"/>
                <w:sz w:val="24"/>
              </w:rPr>
              <w:t xml:space="preserve">Instytut Sieci Badawczej Łukaszewicz </w:t>
            </w:r>
            <w:r w:rsidRPr="00393A56">
              <w:rPr>
                <w:rFonts w:cs="Arial"/>
                <w:color w:val="000000"/>
                <w:sz w:val="24"/>
              </w:rPr>
              <w:br/>
              <w:t>– PORT Polski Ośrodek Rozwoju Technologii z siedzibą 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Stabł</w:t>
            </w:r>
            <w:r w:rsidR="00093819">
              <w:rPr>
                <w:color w:val="000000"/>
                <w:sz w:val="24"/>
                <w:u w:color="000000"/>
              </w:rPr>
              <w:t>owicka 147</w:t>
            </w:r>
            <w:r>
              <w:rPr>
                <w:color w:val="000000"/>
                <w:sz w:val="24"/>
                <w:u w:color="000000"/>
              </w:rPr>
              <w:t>,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54-066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17 kwietnia 2020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234B83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4B83" w:rsidRDefault="00234B83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4B83" w:rsidRPr="00393A56" w:rsidRDefault="00234B83" w:rsidP="00011A80">
            <w:pPr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>Uniwersytet Medyczny im. Piastów Śląskich 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4B83" w:rsidRPr="00393A56" w:rsidRDefault="00234B83" w:rsidP="00234B83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Wybrzeże L. Pasteura 1</w:t>
            </w:r>
          </w:p>
          <w:p w:rsidR="00234B83" w:rsidRPr="00393A56" w:rsidRDefault="00234B83" w:rsidP="00234B83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50-367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4B83" w:rsidRPr="00393A56" w:rsidRDefault="00234B83" w:rsidP="00234B83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5 lat</w:t>
            </w:r>
          </w:p>
          <w:p w:rsidR="00234B83" w:rsidRPr="00393A56" w:rsidRDefault="00234B83" w:rsidP="00234B83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(decyzja z dnia </w:t>
            </w:r>
          </w:p>
          <w:p w:rsidR="00234B83" w:rsidRPr="00393A56" w:rsidRDefault="00234B83" w:rsidP="00234B83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28 kwietnia 2020 r.)</w:t>
            </w:r>
          </w:p>
        </w:tc>
      </w:tr>
      <w:tr w:rsidR="00A9601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Default="00234B83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A96017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Pr="00393A56" w:rsidRDefault="00A96017" w:rsidP="00011A80">
            <w:pPr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>Instytut Niskich Temperatur i Badań Strukturalnych</w:t>
            </w:r>
            <w:r w:rsidR="00DC2F4C" w:rsidRPr="00393A56">
              <w:rPr>
                <w:rFonts w:cs="Arial"/>
                <w:color w:val="000000"/>
                <w:sz w:val="24"/>
              </w:rPr>
              <w:t xml:space="preserve"> im. Włodzimierza Trzebiatowskiego</w:t>
            </w:r>
            <w:r w:rsidRPr="00393A56">
              <w:rPr>
                <w:rFonts w:cs="Arial"/>
                <w:color w:val="000000"/>
                <w:sz w:val="24"/>
              </w:rPr>
              <w:t xml:space="preserve"> Polskiej Akademii Nauk 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Pr="00393A56" w:rsidRDefault="00A96017" w:rsidP="00A96017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3A56">
              <w:rPr>
                <w:rFonts w:ascii="Times New Roman" w:hAnsi="Times New Roman"/>
                <w:sz w:val="24"/>
                <w:szCs w:val="24"/>
              </w:rPr>
              <w:t>ul. Okólna 2</w:t>
            </w:r>
          </w:p>
          <w:p w:rsidR="00A96017" w:rsidRPr="00393A56" w:rsidRDefault="00A96017" w:rsidP="00A9601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50-422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Pr="00393A56" w:rsidRDefault="00A96017" w:rsidP="00A96017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5 lat</w:t>
            </w:r>
          </w:p>
          <w:p w:rsidR="00A96017" w:rsidRPr="00393A56" w:rsidRDefault="00A96017" w:rsidP="00A96017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(decyzja z dnia </w:t>
            </w:r>
          </w:p>
          <w:p w:rsidR="00A96017" w:rsidRPr="00393A56" w:rsidRDefault="00A96017" w:rsidP="00A9601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19 czerwca 2020 r.)</w:t>
            </w:r>
          </w:p>
        </w:tc>
      </w:tr>
      <w:tr w:rsidR="00CD2FE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D2FE2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Instytut Immunologii</w:t>
            </w:r>
          </w:p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i Terapii Doświadczalnej im. Ludwika Hirszfelda Polskiej Akademii Nauk</w:t>
            </w:r>
          </w:p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we Wrocławiu</w:t>
            </w:r>
          </w:p>
          <w:p w:rsidR="00CD2FE2" w:rsidRPr="00393A56" w:rsidRDefault="00CD2FE2" w:rsidP="00011A80">
            <w:pPr>
              <w:jc w:val="center"/>
              <w:rPr>
                <w:rFonts w:cs="Arial"/>
                <w:color w:val="000000"/>
                <w:sz w:val="24"/>
              </w:rPr>
            </w:pP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Pr="00393A56" w:rsidRDefault="00DC2F4C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R.</w:t>
            </w:r>
            <w:r w:rsidR="009F4F8F" w:rsidRPr="00393A56">
              <w:rPr>
                <w:sz w:val="24"/>
              </w:rPr>
              <w:t xml:space="preserve"> Weigla 12, </w:t>
            </w:r>
          </w:p>
          <w:p w:rsidR="00CD2FE2" w:rsidRPr="00393A56" w:rsidRDefault="009F4F8F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53-114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5 lat</w:t>
            </w:r>
          </w:p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(decyzja z dnia </w:t>
            </w:r>
          </w:p>
          <w:p w:rsidR="00CD2FE2" w:rsidRPr="00393A56" w:rsidRDefault="00660C2B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24 sierpnia</w:t>
            </w:r>
            <w:r w:rsidR="009F4F8F" w:rsidRPr="00393A56">
              <w:rPr>
                <w:sz w:val="24"/>
              </w:rPr>
              <w:t xml:space="preserve"> 2020 r.)</w:t>
            </w:r>
          </w:p>
        </w:tc>
      </w:tr>
      <w:tr w:rsidR="00A2124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Pr="00393A56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>Wyższa Szkoła Bankowa 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Default="00A21247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ul. Fabryczna 29-31,</w:t>
            </w:r>
          </w:p>
          <w:p w:rsidR="00A21247" w:rsidRPr="00393A56" w:rsidRDefault="00A21247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53-609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>5 lat</w:t>
            </w:r>
          </w:p>
          <w:p w:rsidR="00A21247" w:rsidRPr="00393A56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(decyzja z dnia </w:t>
            </w:r>
            <w:r>
              <w:rPr>
                <w:sz w:val="24"/>
              </w:rPr>
              <w:br/>
              <w:t>20 października 2021 r.)</w:t>
            </w:r>
          </w:p>
        </w:tc>
      </w:tr>
      <w:tr w:rsidR="00997F02" w:rsidRPr="001719B0" w:rsidTr="009D4F54">
        <w:trPr>
          <w:trHeight w:val="416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Wyższa Szkoła Bankowa </w:t>
            </w:r>
            <w:r w:rsidRPr="00492BCD">
              <w:rPr>
                <w:color w:val="000000"/>
                <w:sz w:val="24"/>
                <w:u w:color="000000"/>
              </w:rPr>
              <w:br/>
              <w:t>w Toruniu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Młodzieżowa 31a,</w:t>
            </w:r>
            <w:r w:rsidRPr="00492BCD">
              <w:rPr>
                <w:color w:val="000000"/>
                <w:sz w:val="24"/>
                <w:u w:color="000000"/>
              </w:rPr>
              <w:br/>
              <w:t>87-100 Toruń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28 października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616940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 10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Wyższa Szkoła Gospodarki </w:t>
            </w:r>
            <w:r w:rsidRPr="00492BCD">
              <w:rPr>
                <w:color w:val="000000"/>
                <w:sz w:val="24"/>
                <w:u w:color="000000"/>
              </w:rPr>
              <w:br/>
              <w:t>w Bydgoszczy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Garbary 2,</w:t>
            </w:r>
            <w:r w:rsidRPr="00492BCD">
              <w:rPr>
                <w:color w:val="000000"/>
                <w:sz w:val="24"/>
                <w:u w:color="000000"/>
              </w:rPr>
              <w:br/>
              <w:t>85-229 Bydgoszcz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31 października 2019 r.)</w:t>
            </w:r>
          </w:p>
        </w:tc>
      </w:tr>
      <w:tr w:rsidR="00ED483B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</w:t>
            </w:r>
            <w:r w:rsidR="00ED483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Uniwersytet Mikołaja Kopernika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 Toruniu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</w:t>
            </w:r>
            <w:r w:rsidR="00DC2F4C">
              <w:rPr>
                <w:color w:val="000000"/>
                <w:sz w:val="24"/>
                <w:u w:color="000000"/>
              </w:rPr>
              <w:t xml:space="preserve">J. </w:t>
            </w:r>
            <w:r>
              <w:rPr>
                <w:color w:val="000000"/>
                <w:sz w:val="24"/>
                <w:u w:color="000000"/>
              </w:rPr>
              <w:t>Gagarina 11,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87-100 Toruń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25 maja 2020 r.)</w:t>
            </w:r>
          </w:p>
        </w:tc>
      </w:tr>
      <w:tr w:rsidR="00997F02" w:rsidRPr="001719B0" w:rsidTr="009D4F54">
        <w:trPr>
          <w:trHeight w:val="430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lastRenderedPageBreak/>
              <w:t>WOJEWÓDZTWO LUBELSKIE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CD41EC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 12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Uprawy Nawożenia i Gleboznawstwa </w:t>
            </w:r>
            <w:r w:rsidRPr="00492BCD">
              <w:rPr>
                <w:color w:val="000000"/>
                <w:sz w:val="24"/>
                <w:u w:color="000000"/>
              </w:rPr>
              <w:br/>
              <w:t>Państwowy Instytut Badawczy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Czartoryskich 8,</w:t>
            </w:r>
            <w:r w:rsidRPr="00492BCD">
              <w:rPr>
                <w:color w:val="000000"/>
                <w:sz w:val="24"/>
                <w:u w:color="000000"/>
              </w:rPr>
              <w:br/>
              <w:t>24-100 Puławy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CD41EC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</w:t>
            </w:r>
            <w:r w:rsidR="001F6BC2">
              <w:rPr>
                <w:color w:val="000000"/>
                <w:sz w:val="24"/>
                <w:u w:color="000000"/>
              </w:rPr>
              <w:t xml:space="preserve"> </w:t>
            </w:r>
            <w:r w:rsidR="00616940">
              <w:rPr>
                <w:color w:val="000000"/>
                <w:sz w:val="24"/>
                <w:u w:color="000000"/>
              </w:rPr>
              <w:t>13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Uniwersytet Marii Curie-Skłodowskiej w Lublinie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DC2F4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Pl. M.</w:t>
            </w:r>
            <w:r w:rsidR="00997F02" w:rsidRPr="00B34B0C">
              <w:rPr>
                <w:color w:val="000000"/>
                <w:sz w:val="24"/>
                <w:u w:color="000000"/>
              </w:rPr>
              <w:t xml:space="preserve"> Curie-Skłodowskiej 5,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20-031 Lublin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31 stycznia 2020 r.)</w:t>
            </w:r>
          </w:p>
        </w:tc>
      </w:tr>
      <w:tr w:rsidR="00355FBE" w:rsidRPr="001719B0" w:rsidTr="00393A56">
        <w:trPr>
          <w:trHeight w:val="38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55FBE" w:rsidRPr="00355FBE" w:rsidRDefault="00355FBE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55FBE">
              <w:rPr>
                <w:b/>
                <w:color w:val="000000"/>
                <w:sz w:val="24"/>
                <w:u w:color="000000"/>
              </w:rPr>
              <w:t>WOJEWÓDZTWO LUBUSKIE</w:t>
            </w:r>
          </w:p>
        </w:tc>
      </w:tr>
      <w:tr w:rsidR="00355FBE" w:rsidRPr="001719B0" w:rsidTr="00355FBE">
        <w:trPr>
          <w:trHeight w:val="38"/>
        </w:trPr>
        <w:tc>
          <w:tcPr>
            <w:tcW w:w="5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55FBE" w:rsidRPr="00355FBE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14</w:t>
            </w:r>
            <w:r w:rsidR="00355FBE" w:rsidRPr="00355FB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4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5FBE" w:rsidRPr="00355FBE" w:rsidRDefault="00355F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55FBE">
              <w:rPr>
                <w:color w:val="000000"/>
                <w:sz w:val="24"/>
                <w:u w:color="000000"/>
              </w:rPr>
              <w:t>Uniwersytet Zielonogórski</w:t>
            </w:r>
          </w:p>
        </w:tc>
        <w:tc>
          <w:tcPr>
            <w:tcW w:w="25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5FBE" w:rsidRDefault="00355F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</w:t>
            </w:r>
            <w:r w:rsidRPr="00355FBE">
              <w:rPr>
                <w:color w:val="000000"/>
                <w:sz w:val="24"/>
                <w:u w:color="000000"/>
              </w:rPr>
              <w:t>l.</w:t>
            </w:r>
            <w:r>
              <w:rPr>
                <w:color w:val="000000"/>
                <w:sz w:val="24"/>
                <w:u w:color="000000"/>
              </w:rPr>
              <w:t xml:space="preserve"> Licealna 9,</w:t>
            </w:r>
          </w:p>
          <w:p w:rsidR="00355FBE" w:rsidRPr="00355FBE" w:rsidRDefault="00355F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65-417 Zielona Góra</w:t>
            </w:r>
            <w:r w:rsidRPr="00355FBE">
              <w:rPr>
                <w:color w:val="000000"/>
                <w:sz w:val="24"/>
                <w:u w:color="00000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5FBE" w:rsidRPr="00355FBE" w:rsidRDefault="00355F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55FBE">
              <w:rPr>
                <w:color w:val="000000"/>
                <w:sz w:val="24"/>
                <w:u w:color="000000"/>
              </w:rPr>
              <w:t>5 lat</w:t>
            </w:r>
          </w:p>
          <w:p w:rsidR="00355FBE" w:rsidRPr="00355FBE" w:rsidRDefault="00355FBE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55FBE">
              <w:rPr>
                <w:color w:val="000000"/>
                <w:sz w:val="24"/>
                <w:u w:color="000000"/>
              </w:rPr>
              <w:t xml:space="preserve">(decyzja z dnia </w:t>
            </w:r>
            <w:r w:rsidRPr="00355FBE">
              <w:rPr>
                <w:color w:val="000000"/>
                <w:sz w:val="24"/>
                <w:u w:color="000000"/>
              </w:rPr>
              <w:br/>
              <w:t>7 stycznia 2021 r.)</w:t>
            </w:r>
          </w:p>
        </w:tc>
      </w:tr>
      <w:tr w:rsidR="00997F02" w:rsidRPr="001719B0" w:rsidTr="009D4F54">
        <w:trPr>
          <w:trHeight w:val="490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15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Biologii Medycznej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Lodowa 106,</w:t>
            </w:r>
            <w:r w:rsidRPr="00492BCD">
              <w:rPr>
                <w:color w:val="000000"/>
                <w:sz w:val="24"/>
                <w:u w:color="000000"/>
              </w:rPr>
              <w:br/>
              <w:t>93-232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26 września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16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Uniwersytet Łódzki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Narutowicza 68, </w:t>
            </w:r>
            <w:r w:rsidRPr="00492BCD">
              <w:rPr>
                <w:color w:val="000000"/>
                <w:sz w:val="24"/>
                <w:u w:color="000000"/>
              </w:rPr>
              <w:br/>
              <w:t>90-136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15 października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17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„Centrum Zdrowia Matki Polki”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Rzgowska 281/289,</w:t>
            </w:r>
            <w:r w:rsidRPr="00492BCD">
              <w:rPr>
                <w:color w:val="000000"/>
                <w:sz w:val="24"/>
                <w:u w:color="000000"/>
              </w:rPr>
              <w:br/>
              <w:t>93-338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12 grudnia 2019 r.)</w:t>
            </w:r>
          </w:p>
        </w:tc>
      </w:tr>
      <w:tr w:rsidR="00393A56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3A56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18</w:t>
            </w:r>
            <w:r w:rsidR="00393A56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3A56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Badań i Innowacji </w:t>
            </w:r>
          </w:p>
          <w:p w:rsidR="00393A56" w:rsidRPr="00492BCD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Pro-Akademia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3A56" w:rsidRPr="00393A56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Innowacyjna 9/11,</w:t>
            </w:r>
          </w:p>
          <w:p w:rsidR="00393A56" w:rsidRPr="00492BCD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95-050 Konstantynów Łódzki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3A56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393A56" w:rsidRPr="00492BCD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5 stycznia 2021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19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Politechnika Łódzka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393A56" w:rsidRDefault="00DC2F4C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St. Żeromskiego 116,</w:t>
            </w:r>
          </w:p>
          <w:p w:rsidR="00997F02" w:rsidRPr="00393A56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90-924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31 stycznia 2020 r.)</w:t>
            </w:r>
          </w:p>
        </w:tc>
      </w:tr>
      <w:tr w:rsidR="00BC202C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02C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</w:t>
            </w:r>
            <w:r w:rsidR="00BC202C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02C" w:rsidRPr="00B34B0C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Badań Molekularnych </w:t>
            </w:r>
            <w:r>
              <w:rPr>
                <w:color w:val="000000"/>
                <w:sz w:val="24"/>
                <w:u w:color="000000"/>
              </w:rPr>
              <w:br/>
              <w:t>i Makromolekularnych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02C" w:rsidRPr="00393A56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H. Sienkiewicza 112,</w:t>
            </w:r>
          </w:p>
          <w:p w:rsidR="00BC202C" w:rsidRPr="00393A56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90-363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02C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BC202C" w:rsidRPr="00B34B0C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17 marca 2021 r.)</w:t>
            </w:r>
          </w:p>
        </w:tc>
      </w:tr>
      <w:tr w:rsidR="00997F02" w:rsidRPr="001719B0" w:rsidTr="009D4F54">
        <w:trPr>
          <w:trHeight w:val="436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21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Instytut Fizyki Jądrowej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im. Henryka Niewodniczańskiego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Krakowie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Radzikowskiego 152, </w:t>
            </w:r>
            <w:r w:rsidRPr="00492BCD">
              <w:rPr>
                <w:color w:val="000000"/>
                <w:sz w:val="24"/>
                <w:u w:color="000000"/>
              </w:rPr>
              <w:br/>
              <w:t>31-342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19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22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Katalizy i Fizykochemii Powierzchni im. Jerzego Habera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Krakowie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Niezapominajek 8, </w:t>
            </w:r>
            <w:r w:rsidRPr="00492BCD">
              <w:rPr>
                <w:color w:val="000000"/>
                <w:sz w:val="24"/>
                <w:u w:color="000000"/>
              </w:rPr>
              <w:br/>
              <w:t>30-239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Wyższa Szkoła Biznesu – National – Louis University w Nowym Sączu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ul. Zielona 27, 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33-300 Nowy Sącz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4 lata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23 stycznia 2020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24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Instytut Systematyki i Ewolucji Zwierząt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ul. Sławkowska 17,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31-016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31 stycznia 2020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25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Uniwersytet Jagielloński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ul. Gołębia 24,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31-007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14 lutego 2020 r.)</w:t>
            </w:r>
          </w:p>
        </w:tc>
      </w:tr>
      <w:tr w:rsidR="009C16BB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26</w:t>
            </w:r>
            <w:r w:rsidR="009C16B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Pr="00393A56" w:rsidRDefault="009C16BB" w:rsidP="009C16B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 w:rsidRPr="00393A56">
              <w:rPr>
                <w:sz w:val="24"/>
              </w:rPr>
              <w:t xml:space="preserve">Akademia Górniczo-Hutnicza </w:t>
            </w:r>
            <w:r w:rsidR="00DC2F4C" w:rsidRPr="00393A56">
              <w:rPr>
                <w:sz w:val="24"/>
              </w:rPr>
              <w:br/>
            </w:r>
            <w:r w:rsidRPr="00393A56">
              <w:rPr>
                <w:sz w:val="24"/>
              </w:rPr>
              <w:t>im. Stanisława Staszica w Krakowie</w:t>
            </w:r>
            <w:r w:rsidRPr="00393A56">
              <w:rPr>
                <w:color w:val="000000"/>
                <w:sz w:val="24"/>
              </w:rPr>
              <w:t xml:space="preserve"> </w:t>
            </w:r>
          </w:p>
          <w:p w:rsidR="009C16BB" w:rsidRPr="00393A56" w:rsidRDefault="009C16BB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Pr="00393A56" w:rsidRDefault="009C16BB" w:rsidP="009C16BB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Al. A. Mickiewicza 30,</w:t>
            </w:r>
          </w:p>
          <w:p w:rsidR="009C16BB" w:rsidRPr="00393A56" w:rsidRDefault="009C16BB" w:rsidP="009C16BB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30-059 Kraków</w:t>
            </w:r>
          </w:p>
          <w:p w:rsidR="009C16BB" w:rsidRPr="00393A56" w:rsidRDefault="009C16BB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Pr="00393A56" w:rsidRDefault="006F4FF6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5 lat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393A56">
              <w:rPr>
                <w:color w:val="000000"/>
                <w:sz w:val="24"/>
                <w:u w:color="000000"/>
              </w:rPr>
              <w:br/>
              <w:t>18 maja 2020 r.)</w:t>
            </w:r>
          </w:p>
        </w:tc>
      </w:tr>
      <w:tr w:rsidR="009D4F54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Default="00616940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27</w:t>
            </w:r>
            <w:r w:rsidR="009D4F54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393A56" w:rsidRDefault="009D4F54" w:rsidP="009D4F54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Instytut Ochrony Przyrody Polskiej Akademii Nauk w Krakowie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393A56" w:rsidRDefault="00393A56" w:rsidP="009D4F54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Al. A.</w:t>
            </w:r>
            <w:r w:rsidR="009D4F54" w:rsidRPr="00393A56">
              <w:rPr>
                <w:sz w:val="24"/>
                <w:lang w:eastAsia="en-US"/>
              </w:rPr>
              <w:t xml:space="preserve"> Mickiewicza 33</w:t>
            </w:r>
          </w:p>
          <w:p w:rsidR="009D4F54" w:rsidRPr="00393A56" w:rsidRDefault="009D4F54" w:rsidP="009D4F54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31-120 Kraków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393A56" w:rsidRDefault="009D4F54" w:rsidP="009D4F54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93A56">
              <w:rPr>
                <w:color w:val="000000"/>
                <w:sz w:val="24"/>
                <w:lang w:eastAsia="en-US"/>
              </w:rPr>
              <w:t xml:space="preserve">5 lat </w:t>
            </w:r>
            <w:r w:rsidRPr="00393A56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9D4F54" w:rsidRDefault="009D4F54" w:rsidP="009D4F5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93A56">
              <w:rPr>
                <w:color w:val="000000"/>
                <w:sz w:val="24"/>
                <w:lang w:eastAsia="en-US"/>
              </w:rPr>
              <w:t>23 czerwca 2020 r.)</w:t>
            </w:r>
          </w:p>
        </w:tc>
      </w:tr>
      <w:tr w:rsidR="00F01415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Default="00616940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</w:t>
            </w:r>
            <w:r w:rsidR="007E6EF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Pr="00393A56" w:rsidRDefault="00F01415" w:rsidP="00393A56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Uniwersytet Ekonomiczny </w:t>
            </w:r>
            <w:r w:rsidR="00393A56">
              <w:rPr>
                <w:sz w:val="24"/>
              </w:rPr>
              <w:br/>
            </w:r>
            <w:r w:rsidRPr="00393A56">
              <w:rPr>
                <w:sz w:val="24"/>
              </w:rPr>
              <w:t>w Krakowie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Pr="00393A56" w:rsidRDefault="00F01415" w:rsidP="00F01415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ul. Rakowicka 27, </w:t>
            </w:r>
          </w:p>
          <w:p w:rsidR="00F01415" w:rsidRPr="00393A56" w:rsidRDefault="00F01415" w:rsidP="00F01415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</w:rPr>
              <w:t>31-510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Default="00F01415" w:rsidP="00F0141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5 lat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F01415" w:rsidRDefault="00F01415" w:rsidP="00F0141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24 sierpnia 2020 r.)</w:t>
            </w:r>
          </w:p>
        </w:tc>
      </w:tr>
      <w:tr w:rsidR="003F38DE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29</w:t>
            </w:r>
            <w:r w:rsidR="003A1E9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Instytut Botaniki im. Władysława Szafera Polskiej Akademii Nauk </w:t>
            </w:r>
            <w:r>
              <w:rPr>
                <w:sz w:val="24"/>
              </w:rPr>
              <w:br/>
              <w:t>w Krakowie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>ul. Lubicz 46,</w:t>
            </w:r>
          </w:p>
          <w:p w:rsidR="003F38DE" w:rsidRPr="00393A56" w:rsidRDefault="003F38DE" w:rsidP="003F38DE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31-512 Kraków 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5 lat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3F38DE" w:rsidRDefault="003F38DE" w:rsidP="003F38DE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17 sierpnia 2021 r.)</w:t>
            </w:r>
          </w:p>
        </w:tc>
      </w:tr>
      <w:tr w:rsidR="003F38DE" w:rsidRPr="001719B0" w:rsidTr="009D4F54">
        <w:trPr>
          <w:trHeight w:val="436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30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Wyższa Szkoła Bankowa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Łabiszyńska 25,</w:t>
            </w:r>
            <w:r w:rsidRPr="00393A56">
              <w:rPr>
                <w:color w:val="000000"/>
                <w:sz w:val="24"/>
                <w:u w:color="000000"/>
              </w:rPr>
              <w:br/>
              <w:t>03-204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12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31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Wyższa Szkoła Menadżerska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Kawęczyńska 36,</w:t>
            </w:r>
            <w:r w:rsidRPr="00393A56">
              <w:rPr>
                <w:color w:val="000000"/>
                <w:sz w:val="24"/>
                <w:u w:color="000000"/>
              </w:rPr>
              <w:br/>
              <w:t>03-772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12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32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Fizyki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Al. Lotników 32/46,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02-688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18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33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Geofizyki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Księcia Janusza 64, </w:t>
            </w:r>
            <w:r w:rsidRPr="00393A56">
              <w:rPr>
                <w:color w:val="000000"/>
                <w:sz w:val="24"/>
                <w:u w:color="000000"/>
              </w:rPr>
              <w:br/>
              <w:t>01-452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19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34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Chemii Fizycznej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Kasprzaka 44/52,</w:t>
            </w:r>
            <w:r w:rsidRPr="00393A56">
              <w:rPr>
                <w:color w:val="000000"/>
                <w:sz w:val="24"/>
                <w:u w:color="000000"/>
              </w:rPr>
              <w:br/>
              <w:t>01-224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19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35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Biologii Doświadczalnej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 im. Marcelego Nenckiego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Ludwika Pasteura 3,</w:t>
            </w:r>
            <w:r w:rsidRPr="00393A56">
              <w:rPr>
                <w:color w:val="000000"/>
                <w:sz w:val="24"/>
                <w:u w:color="000000"/>
              </w:rPr>
              <w:br/>
              <w:t>02-093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20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Chemii Organicznej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Kasprzaka 44/52,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01-224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Slawistyki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Bartoszewicza 1b/17, </w:t>
            </w:r>
            <w:r w:rsidRPr="00393A56">
              <w:rPr>
                <w:color w:val="000000"/>
                <w:sz w:val="24"/>
                <w:u w:color="000000"/>
              </w:rPr>
              <w:br/>
              <w:t>00-337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Centrum Fizyki Teoretycznej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Al. Lotników 32/46,</w:t>
            </w:r>
            <w:r w:rsidRPr="00393A56">
              <w:rPr>
                <w:color w:val="000000"/>
                <w:sz w:val="24"/>
                <w:u w:color="000000"/>
              </w:rPr>
              <w:br/>
              <w:t>02-688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Wysokich Ciśnień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Sokołowska 29/37, </w:t>
            </w:r>
            <w:r w:rsidRPr="00393A56">
              <w:rPr>
                <w:color w:val="000000"/>
                <w:sz w:val="24"/>
                <w:u w:color="000000"/>
              </w:rPr>
              <w:br/>
              <w:t>01-142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24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40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Biocybernetyki i Inżynierii Biomedycznej im. Macieja Nałęcza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Księcia Trojdena 4,</w:t>
            </w:r>
            <w:r w:rsidRPr="00393A56">
              <w:rPr>
                <w:color w:val="000000"/>
                <w:sz w:val="24"/>
                <w:u w:color="000000"/>
              </w:rPr>
              <w:br/>
              <w:t>02-109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24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Międzynarodowy Instytut Biologii Molekularnej i Komórkowej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Ks. Trojdena 4,</w:t>
            </w:r>
            <w:r w:rsidRPr="00393A56">
              <w:rPr>
                <w:color w:val="000000"/>
                <w:sz w:val="24"/>
                <w:u w:color="000000"/>
              </w:rPr>
              <w:br/>
              <w:t>02-109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42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Biochemii i Biofizyki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Pawińskiego 5a,</w:t>
            </w:r>
            <w:r w:rsidRPr="00393A56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26 września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43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Centrum Astronomiczne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im. Mikołaja Kopernika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Bartycka 18,</w:t>
            </w:r>
            <w:r w:rsidRPr="00393A56">
              <w:rPr>
                <w:color w:val="000000"/>
                <w:sz w:val="24"/>
                <w:u w:color="000000"/>
              </w:rPr>
              <w:br/>
              <w:t>00-716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44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Warszawski </w:t>
            </w:r>
            <w:r w:rsidRPr="00393A56">
              <w:rPr>
                <w:color w:val="000000"/>
                <w:sz w:val="24"/>
                <w:u w:color="000000"/>
              </w:rPr>
              <w:br/>
              <w:t>Uniwersytet Medyczny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Żwirki i Wigury 61, </w:t>
            </w:r>
            <w:r w:rsidRPr="00393A56">
              <w:rPr>
                <w:color w:val="000000"/>
                <w:sz w:val="24"/>
                <w:u w:color="000000"/>
              </w:rPr>
              <w:br/>
              <w:t>02-091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45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Matematyczny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Śniadeckich 8,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00-656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 w:rsidRPr="00492BCD">
              <w:rPr>
                <w:color w:val="000000"/>
                <w:sz w:val="24"/>
                <w:u w:color="000000"/>
              </w:rPr>
              <w:br/>
              <w:t>2 października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46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Medycyny Doświadczalnej i Klinicznej im. M. Mossakowskiego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Pawińskiego 5,</w:t>
            </w:r>
            <w:r w:rsidRPr="00393A56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 października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47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Podstawowych Problemów Techniki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Pawińskiego 5b,</w:t>
            </w:r>
            <w:r w:rsidRPr="00393A56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 października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48.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Narodowe Centrum Badań Jądrowych w Otwocku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Andrzeja Sołtana 7, </w:t>
            </w:r>
            <w:r w:rsidRPr="00393A56">
              <w:rPr>
                <w:color w:val="000000"/>
                <w:sz w:val="24"/>
                <w:u w:color="000000"/>
              </w:rPr>
              <w:br/>
              <w:t>05-400 Otwock-Świerk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 października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49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Meteorologii i Gospodarki Wodnej – Państwowy Instytut Badawczy 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Podleśna 61,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01-673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14 października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50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Historii im. Tadeusza Manteuffla 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Rynek Starego Miasta 29/31,</w:t>
            </w:r>
            <w:r w:rsidRPr="00393A56">
              <w:rPr>
                <w:color w:val="000000"/>
                <w:sz w:val="24"/>
                <w:u w:color="000000"/>
              </w:rPr>
              <w:br/>
              <w:t>00-272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5 listopada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51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Uniwersytet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Kardynała Stefana Wyszyńskiego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Wóycickiego 1/3,</w:t>
            </w:r>
            <w:r w:rsidRPr="00393A56">
              <w:rPr>
                <w:color w:val="000000"/>
                <w:sz w:val="24"/>
                <w:u w:color="000000"/>
              </w:rPr>
              <w:br/>
              <w:t>01-938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18 listopada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52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Muzeum i Instytut Zoologii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Państwowej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Wilcza 64, </w:t>
            </w:r>
            <w:r w:rsidRPr="00393A56">
              <w:rPr>
                <w:color w:val="000000"/>
                <w:sz w:val="24"/>
                <w:u w:color="000000"/>
              </w:rPr>
              <w:br/>
              <w:t>00-679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20 listopada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53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Badań Systemowych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Newelska 6,</w:t>
            </w:r>
            <w:r w:rsidRPr="00393A56">
              <w:rPr>
                <w:color w:val="000000"/>
                <w:sz w:val="24"/>
                <w:u w:color="000000"/>
              </w:rPr>
              <w:br/>
              <w:t>01-447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20 listopada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54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highlight w:val="yellow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Paleobiologii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im. Romana Kozłowskiego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w Warszawie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Twarda 51/55,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00-818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5 grudnia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55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Politechnika Warszawska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Pl. Politechniki 1,</w:t>
            </w:r>
            <w:r w:rsidRPr="00393A56">
              <w:rPr>
                <w:color w:val="000000"/>
                <w:sz w:val="24"/>
                <w:u w:color="000000"/>
              </w:rPr>
              <w:br/>
              <w:t>00-661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9 grudnia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56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Warszawski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Krakowskie Przedmieście 26/28, 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00-927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9 grudnia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57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Nauk Geologicznych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w Warszawie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Twarda 51/55,</w:t>
            </w:r>
            <w:r w:rsidRPr="00393A56">
              <w:rPr>
                <w:color w:val="000000"/>
                <w:sz w:val="24"/>
                <w:u w:color="000000"/>
              </w:rPr>
              <w:br/>
              <w:t>00-818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16 grudnia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58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Filozofii i Socjologii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Nowy Świat 72,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00-330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czerwca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59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Wojskowa Akademia Techniczna im. Jarosława Dąbrowskiego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Gen. S. Kaliskiego 2,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00-908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DC2F4C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>5 lat</w:t>
            </w:r>
          </w:p>
          <w:p w:rsidR="003F38DE" w:rsidRPr="00DC2F4C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 xml:space="preserve">(decyzja z dnia </w:t>
            </w:r>
            <w:r w:rsidRPr="00DC2F4C">
              <w:rPr>
                <w:color w:val="000000"/>
                <w:sz w:val="24"/>
                <w:u w:color="000000"/>
              </w:rPr>
              <w:br/>
              <w:t>27 lipca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Uniwersytet Przyrodniczo</w:t>
            </w:r>
          </w:p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-Humanistyczny w Siedlcach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S. Konarskiego 2,</w:t>
            </w:r>
          </w:p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08-110 Siedlce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DC2F4C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>5 lat</w:t>
            </w:r>
          </w:p>
          <w:p w:rsidR="003F38DE" w:rsidRPr="00DC2F4C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 xml:space="preserve">(decyzja z dnia </w:t>
            </w:r>
            <w:r w:rsidRPr="00DC2F4C">
              <w:rPr>
                <w:color w:val="000000"/>
                <w:sz w:val="24"/>
                <w:u w:color="000000"/>
              </w:rPr>
              <w:br/>
              <w:t>27 lipca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61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Centrum Badań i Rozwoju Technologii dla Przemysłu S.A.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L.Waryńskiego 3a</w:t>
            </w:r>
          </w:p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00-645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 xml:space="preserve">3 września 2020 r.) 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62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Europejska Uc</w:t>
            </w:r>
            <w:r w:rsidR="00416B09">
              <w:rPr>
                <w:sz w:val="24"/>
                <w:lang w:eastAsia="en-US"/>
              </w:rPr>
              <w:t>zelnia</w:t>
            </w:r>
            <w:r w:rsidRPr="00393A56">
              <w:rPr>
                <w:sz w:val="24"/>
                <w:lang w:eastAsia="en-US"/>
              </w:rPr>
              <w:t xml:space="preserve"> 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Modlińska 51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03-199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7 października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63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Wyższa Szkoła Handlowa w Radomiu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T. Mazowieckiego 7a,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26-600 Radom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 października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64</w:t>
            </w:r>
            <w:r w:rsidR="003F38DE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Szkoła Główna Handlowa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Al. Niepodległości 162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02-554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12 stycznia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65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Centrum Medyczne Kształcenia Podyplomowego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Marymoncka 99/103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01-813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15 marca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66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Instytut Genetyki i Biotechnologii Zwierząt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Postępu 36a, Jastrzębiec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05-552 Magdalenka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17 marca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67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Instytut Geodezji i Kartografii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Z. Modzelewskiego 27</w:t>
            </w:r>
            <w:r>
              <w:rPr>
                <w:sz w:val="24"/>
                <w:lang w:eastAsia="en-US"/>
              </w:rPr>
              <w:t>,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02-679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17 marca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68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Narodowy Instytut Geriatrii, Reumatologii i Rehabilitacji </w:t>
            </w:r>
            <w:r>
              <w:rPr>
                <w:color w:val="000000"/>
                <w:sz w:val="24"/>
                <w:u w:color="000000"/>
              </w:rPr>
              <w:br/>
              <w:t>im. prof. dr hab. med. Eleonory Reicher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Spartańska 1</w:t>
            </w:r>
          </w:p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02-637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14 kwietnia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69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Psychologii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Stefana Jaracza 1,</w:t>
            </w:r>
          </w:p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00-378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20 kwietnia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70</w:t>
            </w:r>
            <w:r w:rsidR="003A1E9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Hodowli i Aklimatyzacji Roślin Państwowego Instytutu Badawczego w Radzikowie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05-870 Błonie, Radzików 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3F38DE" w:rsidRDefault="003F38DE" w:rsidP="003F38D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27 sierpnia 2021 r.)</w:t>
            </w:r>
          </w:p>
        </w:tc>
      </w:tr>
      <w:tr w:rsidR="003F38DE" w:rsidRPr="001719B0" w:rsidTr="006B01BE">
        <w:trPr>
          <w:trHeight w:val="561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lastRenderedPageBreak/>
              <w:t>WOJEWÓDZTWO OPOLSKIE</w:t>
            </w:r>
          </w:p>
        </w:tc>
      </w:tr>
      <w:tr w:rsidR="003F38DE" w:rsidRPr="001719B0" w:rsidTr="006B01BE">
        <w:tc>
          <w:tcPr>
            <w:tcW w:w="5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6B01BE" w:rsidRDefault="00616940" w:rsidP="003F38DE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 71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4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F38DE" w:rsidRPr="00393A56" w:rsidRDefault="003F38DE" w:rsidP="003F38DE">
            <w:pPr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      Politechnika Opolska</w:t>
            </w:r>
          </w:p>
        </w:tc>
        <w:tc>
          <w:tcPr>
            <w:tcW w:w="25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Prószkowska 76,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45-758 Opole</w:t>
            </w:r>
          </w:p>
        </w:tc>
        <w:tc>
          <w:tcPr>
            <w:tcW w:w="24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5 lat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(decyzja z dnia </w:t>
            </w:r>
            <w:r w:rsidRPr="00393A56">
              <w:rPr>
                <w:color w:val="000000"/>
                <w:sz w:val="24"/>
                <w:u w:color="000000"/>
              </w:rPr>
              <w:br/>
              <w:t>21 stycznia 2021 r.)</w:t>
            </w:r>
          </w:p>
        </w:tc>
      </w:tr>
      <w:tr w:rsidR="003F38DE" w:rsidRPr="001719B0" w:rsidTr="00E365EE"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rPr>
                <w:b/>
                <w:color w:val="000000"/>
                <w:sz w:val="24"/>
                <w:u w:color="000000"/>
              </w:rPr>
            </w:pPr>
          </w:p>
          <w:p w:rsidR="003F38DE" w:rsidRPr="00393A56" w:rsidRDefault="003F38DE" w:rsidP="003F38DE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t>WOJEWÓDZTWO PODLASKIE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72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Biologii Ssaków Polskiej Akademii Nauk w Białowieży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Stoczek 1,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17 -230 Białowieża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 czerwca 2020 r.)</w:t>
            </w:r>
          </w:p>
        </w:tc>
      </w:tr>
      <w:tr w:rsidR="003F38DE" w:rsidRPr="001719B0" w:rsidTr="009D4F54">
        <w:trPr>
          <w:trHeight w:val="423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3F38DE" w:rsidRPr="000D1C4D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73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Uniwersytet Morski </w:t>
            </w:r>
            <w:r w:rsidRPr="00393A56">
              <w:rPr>
                <w:color w:val="000000"/>
                <w:sz w:val="24"/>
                <w:u w:color="000000"/>
              </w:rPr>
              <w:br/>
              <w:t>w Gdyni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Morska 81/87,</w:t>
            </w:r>
            <w:r w:rsidRPr="00393A56">
              <w:rPr>
                <w:color w:val="000000"/>
                <w:sz w:val="24"/>
                <w:u w:color="000000"/>
              </w:rPr>
              <w:br/>
              <w:t>81-225 Gdynia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0D1C4D" w:rsidRDefault="003F38DE" w:rsidP="003F38D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5 lat </w:t>
            </w:r>
            <w:r w:rsidRPr="000D1C4D">
              <w:rPr>
                <w:color w:val="000000"/>
                <w:szCs w:val="22"/>
                <w:u w:color="000000"/>
              </w:rPr>
              <w:br/>
              <w:t>(decyzja z dnia 23 września 2019 r.)</w:t>
            </w:r>
          </w:p>
        </w:tc>
      </w:tr>
      <w:tr w:rsidR="003F38DE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74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Oceanologii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Sopocie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Powstańców </w:t>
            </w:r>
            <w:r w:rsidRPr="00393A56">
              <w:rPr>
                <w:color w:val="000000"/>
                <w:sz w:val="24"/>
                <w:u w:color="000000"/>
              </w:rPr>
              <w:br/>
              <w:t>Warszawy 55,</w:t>
            </w:r>
            <w:r w:rsidRPr="00393A56">
              <w:rPr>
                <w:color w:val="000000"/>
                <w:sz w:val="24"/>
                <w:u w:color="000000"/>
              </w:rPr>
              <w:br/>
              <w:t>81-712 Sopot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0D1C4D" w:rsidRDefault="003F38DE" w:rsidP="003F38D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5 lat </w:t>
            </w:r>
            <w:r w:rsidRPr="000D1C4D">
              <w:rPr>
                <w:color w:val="000000"/>
                <w:szCs w:val="22"/>
                <w:u w:color="000000"/>
              </w:rPr>
              <w:br/>
              <w:t>(decyzja z dnia 25 września 2019 r.)</w:t>
            </w:r>
          </w:p>
        </w:tc>
      </w:tr>
      <w:tr w:rsidR="003F38DE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75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Maszyn Przepływowych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im. Roberta Szewalskiego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J. Fiszera 14,</w:t>
            </w:r>
            <w:r w:rsidRPr="00393A56">
              <w:rPr>
                <w:color w:val="000000"/>
                <w:sz w:val="24"/>
                <w:u w:color="000000"/>
              </w:rPr>
              <w:br/>
              <w:t>80-231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26 września 2019 r.)</w:t>
            </w:r>
          </w:p>
        </w:tc>
      </w:tr>
      <w:tr w:rsidR="003F38DE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76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Politechnika Gdańska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G. Narutowicza 11/12, </w:t>
            </w:r>
            <w:r w:rsidRPr="00393A56">
              <w:rPr>
                <w:color w:val="000000"/>
                <w:sz w:val="24"/>
                <w:u w:color="000000"/>
              </w:rPr>
              <w:br/>
              <w:t>80-233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</w:tr>
      <w:tr w:rsidR="003F38DE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77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 xml:space="preserve">Morski Instytut Rybacki 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rFonts w:cs="Arial"/>
                <w:color w:val="000000"/>
                <w:sz w:val="24"/>
              </w:rPr>
              <w:t>Państwowy Instytut Badawczy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 w:rsidRPr="00393A56">
              <w:rPr>
                <w:color w:val="000000"/>
                <w:sz w:val="24"/>
              </w:rPr>
              <w:t>ul. H. Kołłątaja 1,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</w:rPr>
              <w:t>81-332 Gdynia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 czerwca 2020 r.)</w:t>
            </w:r>
          </w:p>
        </w:tc>
      </w:tr>
      <w:tr w:rsidR="003F38DE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78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>Uniwersytet Gdański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 w:rsidRPr="00393A56">
              <w:rPr>
                <w:color w:val="000000"/>
                <w:sz w:val="24"/>
              </w:rPr>
              <w:t>ul. J. Bażyńskiego 8</w:t>
            </w:r>
          </w:p>
          <w:p w:rsidR="003F38DE" w:rsidRPr="00393A56" w:rsidRDefault="003F38DE" w:rsidP="003F38DE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 w:rsidRPr="00393A56">
              <w:rPr>
                <w:color w:val="000000"/>
                <w:sz w:val="24"/>
              </w:rPr>
              <w:t>80-309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0D1C4D" w:rsidRDefault="003F38DE" w:rsidP="003F38D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>5 lat</w:t>
            </w:r>
          </w:p>
          <w:p w:rsidR="003F38DE" w:rsidRPr="000D1C4D" w:rsidRDefault="003F38DE" w:rsidP="003F38D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3F38DE" w:rsidRPr="000D1C4D" w:rsidRDefault="003F38DE" w:rsidP="003F38D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>19 czerwca 2020 r.)</w:t>
            </w:r>
          </w:p>
        </w:tc>
      </w:tr>
      <w:tr w:rsidR="003F38DE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61694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79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sz w:val="24"/>
              </w:rPr>
              <w:t>Gdański Uniwersytet Medyczny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M. Skłodowskiej-Curie 3a,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</w:rPr>
            </w:pPr>
            <w:r w:rsidRPr="00393A56">
              <w:rPr>
                <w:sz w:val="24"/>
              </w:rPr>
              <w:t>80-210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 lipca 2020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80</w:t>
            </w:r>
            <w:r w:rsidR="002F351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563C7" w:rsidRDefault="004563C7" w:rsidP="004563C7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 xml:space="preserve">Gdańska Szkoła Wyższa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563C7" w:rsidRDefault="004563C7" w:rsidP="004563C7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ul. Biskupia 24B,</w:t>
            </w:r>
          </w:p>
          <w:p w:rsidR="004563C7" w:rsidRPr="004563C7" w:rsidRDefault="004563C7" w:rsidP="004563C7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80-875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563C7" w:rsidRDefault="004563C7" w:rsidP="004563C7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5 lat</w:t>
            </w:r>
          </w:p>
          <w:p w:rsidR="004563C7" w:rsidRPr="004563C7" w:rsidRDefault="004563C7" w:rsidP="004563C7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 xml:space="preserve">(decyzja z dnia </w:t>
            </w:r>
          </w:p>
          <w:p w:rsidR="004563C7" w:rsidRPr="004563C7" w:rsidRDefault="004563C7" w:rsidP="004563C7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19 lipca 2021 r.)</w:t>
            </w:r>
          </w:p>
        </w:tc>
      </w:tr>
      <w:tr w:rsidR="004563C7" w:rsidRPr="001719B0" w:rsidTr="009D4F54">
        <w:trPr>
          <w:trHeight w:val="387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t>WOJWEWÓDZTWO ŚLĄSKIE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81</w:t>
            </w:r>
            <w:r w:rsidR="004563C7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Politechnika Śląska </w:t>
            </w:r>
            <w:r w:rsidRPr="00393A56">
              <w:rPr>
                <w:color w:val="000000"/>
                <w:sz w:val="24"/>
                <w:u w:color="000000"/>
              </w:rPr>
              <w:br/>
              <w:t>w Gliwicach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Akademicka 2a,</w:t>
            </w:r>
            <w:r w:rsidRPr="00393A56">
              <w:rPr>
                <w:color w:val="000000"/>
                <w:sz w:val="24"/>
                <w:u w:color="000000"/>
              </w:rPr>
              <w:br/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9 grudnia 2019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82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Wyższa Szkoła Ekonomiczno-Humanistyczna w Bielsku-Białej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Gen. Wł. Sikorskiego 4,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43-300 Bielsko-Biała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 czerwca 2020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83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Sieci Badawczej Łukasiewicz- Instytut Spawalnictwa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Bł. Czesława 16-18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10 września 2020 r.)</w:t>
            </w:r>
          </w:p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84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Śląski w Katowicach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Bankowa 12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40-007 Katowice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listopada 2020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85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Wyższa Szkoła Finansów i Prawa </w:t>
            </w:r>
            <w:r w:rsidRPr="00393A56">
              <w:rPr>
                <w:color w:val="000000"/>
                <w:sz w:val="24"/>
                <w:u w:color="000000"/>
              </w:rPr>
              <w:br/>
              <w:t>w Bielsku Białej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Cz. Tańskiego 5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43-382 Bielsko - Biała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listopada 2020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86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Główny Instytut Górnictwa </w:t>
            </w:r>
            <w:r w:rsidRPr="00393A56">
              <w:rPr>
                <w:color w:val="000000"/>
                <w:sz w:val="24"/>
                <w:u w:color="000000"/>
              </w:rPr>
              <w:br/>
              <w:t>w Katowicach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Plac Gwarków 1,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40-166 Katowice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14 grudnia 2020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87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Ekonomiczny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1 Maja 50,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40-287 Katowice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5 stycznia 2021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88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Inżynierii Chemicznej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Bałtycka 5,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17 marca 2021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89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C855E0">
              <w:rPr>
                <w:color w:val="000000"/>
                <w:sz w:val="24"/>
                <w:u w:color="000000"/>
              </w:rPr>
              <w:t>Instytut Informatyki Teoretycznej i Stosowanej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C855E0">
              <w:rPr>
                <w:color w:val="000000"/>
                <w:sz w:val="24"/>
                <w:u w:color="000000"/>
              </w:rPr>
              <w:t>ul. Bałtycka 5</w:t>
            </w:r>
            <w:r>
              <w:rPr>
                <w:color w:val="000000"/>
                <w:sz w:val="24"/>
                <w:u w:color="000000"/>
              </w:rPr>
              <w:t>,</w:t>
            </w:r>
            <w:r w:rsidRPr="00C855E0">
              <w:rPr>
                <w:color w:val="000000"/>
                <w:sz w:val="24"/>
                <w:u w:color="000000"/>
              </w:rPr>
              <w:t xml:space="preserve"> 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C855E0">
              <w:rPr>
                <w:color w:val="000000"/>
                <w:sz w:val="24"/>
                <w:u w:color="000000"/>
              </w:rPr>
              <w:t>44-100 Gliwice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kwietnia 2021 r.)</w:t>
            </w:r>
          </w:p>
        </w:tc>
      </w:tr>
      <w:tr w:rsidR="004563C7" w:rsidRPr="001719B0" w:rsidTr="009D4F54">
        <w:trPr>
          <w:trHeight w:val="423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t>WOJEWÓDZTWO ŚWIĘTOKRZYSKIE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90</w:t>
            </w:r>
            <w:r w:rsidR="004563C7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Uniwersytet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Jana Kochanowskiego </w:t>
            </w:r>
            <w:r w:rsidRPr="00393A56">
              <w:rPr>
                <w:color w:val="000000"/>
                <w:sz w:val="24"/>
                <w:u w:color="000000"/>
              </w:rPr>
              <w:br/>
              <w:t>w Kielcach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Żeromskiego 5,</w:t>
            </w:r>
            <w:r w:rsidRPr="00393A56">
              <w:rPr>
                <w:color w:val="000000"/>
                <w:sz w:val="24"/>
                <w:u w:color="000000"/>
              </w:rPr>
              <w:br/>
              <w:t>25-369 Kielce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 października 2019 r.)</w:t>
            </w:r>
          </w:p>
        </w:tc>
      </w:tr>
      <w:tr w:rsidR="004563C7" w:rsidRPr="001719B0" w:rsidTr="009D4F54">
        <w:trPr>
          <w:trHeight w:val="440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t>WOJEWÓDZTWO WARMIŃSKO-MAZURSKIE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91</w:t>
            </w:r>
            <w:r w:rsidR="004563C7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Rozrodu Zwierząt i Badań Żywności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Olsztynie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Tuwima 10,</w:t>
            </w:r>
            <w:r w:rsidRPr="00393A56">
              <w:rPr>
                <w:color w:val="000000"/>
                <w:sz w:val="24"/>
                <w:u w:color="000000"/>
              </w:rPr>
              <w:br/>
              <w:t>10-748 Olsztyn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92</w:t>
            </w:r>
            <w:r w:rsidR="004563C7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Warmińsko-Mazurski w Olsztynie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M. Oczapowskiego 2,</w:t>
            </w:r>
            <w:r w:rsidRPr="00393A56">
              <w:rPr>
                <w:color w:val="000000"/>
                <w:sz w:val="24"/>
                <w:u w:color="000000"/>
              </w:rPr>
              <w:br/>
              <w:t>10-719 Olsztyn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4563C7" w:rsidRPr="001719B0" w:rsidTr="009D4F54">
        <w:trPr>
          <w:trHeight w:val="425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93</w:t>
            </w:r>
            <w:r w:rsidR="004563C7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Genetyki Człowieka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Poznaniu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Strzeszyńska 32,</w:t>
            </w:r>
            <w:r w:rsidRPr="00393A56">
              <w:rPr>
                <w:color w:val="000000"/>
                <w:sz w:val="24"/>
                <w:u w:color="000000"/>
              </w:rPr>
              <w:br/>
              <w:t>60-479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94</w:t>
            </w:r>
            <w:r w:rsidR="004563C7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Dendrologii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Parkowa 5, </w:t>
            </w:r>
            <w:r w:rsidRPr="00393A56">
              <w:rPr>
                <w:color w:val="000000"/>
                <w:sz w:val="24"/>
                <w:u w:color="000000"/>
              </w:rPr>
              <w:br/>
              <w:t>62-035 Kórnik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16 grudnia 2019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95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Chemii Bioorganicznej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Z. Noskowskiego 12/14,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61-704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9 stycznia 2020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96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Akademia Wychowania Fizycznego 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im. Eugeniusza Piaseckiego 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w Poznaniu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Królowej Jadwigi 27/39,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61-871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492BCD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20 lutego 2020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97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im. Adama Mickiewicza w Poznaniu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H. Wieniawskiego 1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61-712 Poznań</w:t>
            </w:r>
          </w:p>
          <w:p w:rsidR="004563C7" w:rsidRPr="00393A56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B34B0C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28 kwietnia</w:t>
            </w:r>
            <w:r w:rsidRPr="00B34B0C">
              <w:rPr>
                <w:color w:val="000000"/>
                <w:sz w:val="24"/>
                <w:u w:color="000000"/>
              </w:rPr>
              <w:t xml:space="preserve"> 2020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2F351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98</w:t>
            </w:r>
            <w:r w:rsidR="002F351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Genetyki Roślin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Strzeszyńska 34,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60-479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Pr="00B34B0C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25 maja 2020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99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Politechnika Poznańska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Plac M. Skłodowskiej-Curie 5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60-965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5 stycznia 2021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100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Sieci Badawczej Łukasiewicz – Instytut Pojazdów Szynowych „Tabor”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Warszawska 181,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61-055 Poznań 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14 kwietnia 2021 r.)</w:t>
            </w:r>
          </w:p>
        </w:tc>
      </w:tr>
      <w:tr w:rsidR="004563C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616940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101</w:t>
            </w:r>
            <w:r w:rsidR="004563C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Bankowa</w:t>
            </w:r>
            <w:r w:rsidRPr="001D6CE5">
              <w:rPr>
                <w:color w:val="000000"/>
                <w:sz w:val="24"/>
                <w:u w:color="000000"/>
              </w:rPr>
              <w:t xml:space="preserve"> </w:t>
            </w:r>
            <w:r>
              <w:rPr>
                <w:color w:val="000000"/>
                <w:sz w:val="24"/>
                <w:u w:color="000000"/>
              </w:rPr>
              <w:br/>
            </w:r>
            <w:r w:rsidRPr="001D6CE5">
              <w:rPr>
                <w:color w:val="000000"/>
                <w:sz w:val="24"/>
                <w:u w:color="000000"/>
              </w:rPr>
              <w:t>w Poznaniu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Pr="001D6CE5" w:rsidRDefault="004563C7" w:rsidP="004563C7">
            <w:pPr>
              <w:jc w:val="center"/>
              <w:rPr>
                <w:sz w:val="24"/>
              </w:rPr>
            </w:pPr>
            <w:r w:rsidRPr="001D6CE5">
              <w:rPr>
                <w:sz w:val="24"/>
              </w:rPr>
              <w:t xml:space="preserve">ul. Powstańców Wielkopolskich 5, </w:t>
            </w:r>
          </w:p>
          <w:p w:rsidR="004563C7" w:rsidRPr="001D6CE5" w:rsidRDefault="004563C7" w:rsidP="004563C7">
            <w:pPr>
              <w:jc w:val="center"/>
              <w:rPr>
                <w:sz w:val="24"/>
              </w:rPr>
            </w:pPr>
            <w:r w:rsidRPr="001D6CE5">
              <w:rPr>
                <w:sz w:val="24"/>
              </w:rPr>
              <w:t>61-895 Poznań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563C7" w:rsidRDefault="004563C7" w:rsidP="004563C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kwietnia 2021 r.)</w:t>
            </w:r>
          </w:p>
        </w:tc>
      </w:tr>
    </w:tbl>
    <w:p w:rsidR="005C6967" w:rsidRPr="00997F02" w:rsidRDefault="005C6967" w:rsidP="00997F02"/>
    <w:sectPr w:rsidR="005C6967" w:rsidRPr="00997F0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7829" w:rsidRDefault="009B7829" w:rsidP="005C6967">
      <w:r>
        <w:separator/>
      </w:r>
    </w:p>
  </w:endnote>
  <w:endnote w:type="continuationSeparator" w:id="0">
    <w:p w:rsidR="009B7829" w:rsidRDefault="009B7829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3048927"/>
      <w:docPartObj>
        <w:docPartGallery w:val="Page Numbers (Bottom of Page)"/>
        <w:docPartUnique/>
      </w:docPartObj>
    </w:sdtPr>
    <w:sdtEndPr/>
    <w:sdtContent>
      <w:p w:rsidR="00393A56" w:rsidRDefault="00393A5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46B5">
          <w:rPr>
            <w:noProof/>
          </w:rPr>
          <w:t>1</w:t>
        </w:r>
        <w:r>
          <w:fldChar w:fldCharType="end"/>
        </w:r>
      </w:p>
    </w:sdtContent>
  </w:sdt>
  <w:p w:rsidR="00393A56" w:rsidRDefault="00393A5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7829" w:rsidRDefault="009B7829" w:rsidP="005C6967">
      <w:r>
        <w:separator/>
      </w:r>
    </w:p>
  </w:footnote>
  <w:footnote w:type="continuationSeparator" w:id="0">
    <w:p w:rsidR="009B7829" w:rsidRDefault="009B7829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11A80"/>
    <w:rsid w:val="000246B5"/>
    <w:rsid w:val="00057928"/>
    <w:rsid w:val="000649A9"/>
    <w:rsid w:val="00093819"/>
    <w:rsid w:val="0009668D"/>
    <w:rsid w:val="000A71E6"/>
    <w:rsid w:val="000B44E3"/>
    <w:rsid w:val="000D1C4D"/>
    <w:rsid w:val="000D7457"/>
    <w:rsid w:val="000E2C50"/>
    <w:rsid w:val="000F0E85"/>
    <w:rsid w:val="000F0E87"/>
    <w:rsid w:val="000F6C1A"/>
    <w:rsid w:val="00127D30"/>
    <w:rsid w:val="00145FA2"/>
    <w:rsid w:val="001507B1"/>
    <w:rsid w:val="00151AB6"/>
    <w:rsid w:val="00154AC1"/>
    <w:rsid w:val="0018309F"/>
    <w:rsid w:val="0019474F"/>
    <w:rsid w:val="001A25FF"/>
    <w:rsid w:val="001B135F"/>
    <w:rsid w:val="001B4960"/>
    <w:rsid w:val="001D6CE5"/>
    <w:rsid w:val="001D7109"/>
    <w:rsid w:val="001E07D3"/>
    <w:rsid w:val="001F6BC2"/>
    <w:rsid w:val="002116EF"/>
    <w:rsid w:val="002246CA"/>
    <w:rsid w:val="00231517"/>
    <w:rsid w:val="00234B83"/>
    <w:rsid w:val="00235A47"/>
    <w:rsid w:val="002457FE"/>
    <w:rsid w:val="00245BA3"/>
    <w:rsid w:val="00273D48"/>
    <w:rsid w:val="002E6147"/>
    <w:rsid w:val="002F1057"/>
    <w:rsid w:val="002F3510"/>
    <w:rsid w:val="00313104"/>
    <w:rsid w:val="003134CD"/>
    <w:rsid w:val="00321B24"/>
    <w:rsid w:val="00345386"/>
    <w:rsid w:val="003529FC"/>
    <w:rsid w:val="00355302"/>
    <w:rsid w:val="00355FBE"/>
    <w:rsid w:val="00370D11"/>
    <w:rsid w:val="0037481D"/>
    <w:rsid w:val="00393A56"/>
    <w:rsid w:val="003A1E97"/>
    <w:rsid w:val="003F38DE"/>
    <w:rsid w:val="003F5F7B"/>
    <w:rsid w:val="00416B09"/>
    <w:rsid w:val="004224AD"/>
    <w:rsid w:val="00451951"/>
    <w:rsid w:val="004563C7"/>
    <w:rsid w:val="00492E45"/>
    <w:rsid w:val="00494C3B"/>
    <w:rsid w:val="00496E75"/>
    <w:rsid w:val="004C5F8C"/>
    <w:rsid w:val="004C6E38"/>
    <w:rsid w:val="004D567A"/>
    <w:rsid w:val="004E3446"/>
    <w:rsid w:val="00534691"/>
    <w:rsid w:val="005520AE"/>
    <w:rsid w:val="0056611A"/>
    <w:rsid w:val="00583EBE"/>
    <w:rsid w:val="0059293A"/>
    <w:rsid w:val="005963F8"/>
    <w:rsid w:val="005A333C"/>
    <w:rsid w:val="005B76A8"/>
    <w:rsid w:val="005C26CE"/>
    <w:rsid w:val="005C6967"/>
    <w:rsid w:val="00613F96"/>
    <w:rsid w:val="006155F7"/>
    <w:rsid w:val="00616940"/>
    <w:rsid w:val="006200BE"/>
    <w:rsid w:val="006375DA"/>
    <w:rsid w:val="00660C2B"/>
    <w:rsid w:val="00667A0C"/>
    <w:rsid w:val="00671296"/>
    <w:rsid w:val="0067737F"/>
    <w:rsid w:val="00686C80"/>
    <w:rsid w:val="006877E6"/>
    <w:rsid w:val="0069379C"/>
    <w:rsid w:val="00695F93"/>
    <w:rsid w:val="00696259"/>
    <w:rsid w:val="006B01BE"/>
    <w:rsid w:val="006B38DC"/>
    <w:rsid w:val="006D0C31"/>
    <w:rsid w:val="006D26BE"/>
    <w:rsid w:val="006F4FF6"/>
    <w:rsid w:val="006F54CA"/>
    <w:rsid w:val="00704ABF"/>
    <w:rsid w:val="00724D0A"/>
    <w:rsid w:val="007A275E"/>
    <w:rsid w:val="007E6EFB"/>
    <w:rsid w:val="008348B1"/>
    <w:rsid w:val="008354E6"/>
    <w:rsid w:val="008504A5"/>
    <w:rsid w:val="00874260"/>
    <w:rsid w:val="00876B68"/>
    <w:rsid w:val="008C1939"/>
    <w:rsid w:val="008D63E8"/>
    <w:rsid w:val="0091094C"/>
    <w:rsid w:val="0091181E"/>
    <w:rsid w:val="009154CF"/>
    <w:rsid w:val="00915533"/>
    <w:rsid w:val="00921890"/>
    <w:rsid w:val="00922D2F"/>
    <w:rsid w:val="00970B37"/>
    <w:rsid w:val="009731D0"/>
    <w:rsid w:val="00973FD3"/>
    <w:rsid w:val="00997F02"/>
    <w:rsid w:val="009A7259"/>
    <w:rsid w:val="009B7829"/>
    <w:rsid w:val="009C16BB"/>
    <w:rsid w:val="009D4F54"/>
    <w:rsid w:val="009E78D3"/>
    <w:rsid w:val="009F4F8F"/>
    <w:rsid w:val="00A0327D"/>
    <w:rsid w:val="00A1116E"/>
    <w:rsid w:val="00A21247"/>
    <w:rsid w:val="00A23C2A"/>
    <w:rsid w:val="00A32A41"/>
    <w:rsid w:val="00A96017"/>
    <w:rsid w:val="00AB5C8F"/>
    <w:rsid w:val="00AD1574"/>
    <w:rsid w:val="00AF2F3E"/>
    <w:rsid w:val="00AF56B7"/>
    <w:rsid w:val="00B00808"/>
    <w:rsid w:val="00B04CED"/>
    <w:rsid w:val="00B067FA"/>
    <w:rsid w:val="00B31D7F"/>
    <w:rsid w:val="00B32CD8"/>
    <w:rsid w:val="00B40D55"/>
    <w:rsid w:val="00B623E0"/>
    <w:rsid w:val="00B6446E"/>
    <w:rsid w:val="00B65805"/>
    <w:rsid w:val="00B80F5C"/>
    <w:rsid w:val="00B8314F"/>
    <w:rsid w:val="00BB7E38"/>
    <w:rsid w:val="00BC202C"/>
    <w:rsid w:val="00BC2F51"/>
    <w:rsid w:val="00BD1DE6"/>
    <w:rsid w:val="00BE3015"/>
    <w:rsid w:val="00C11779"/>
    <w:rsid w:val="00C40634"/>
    <w:rsid w:val="00C50920"/>
    <w:rsid w:val="00C8287B"/>
    <w:rsid w:val="00C855E0"/>
    <w:rsid w:val="00CA1297"/>
    <w:rsid w:val="00CA748E"/>
    <w:rsid w:val="00CC05BC"/>
    <w:rsid w:val="00CD2FE2"/>
    <w:rsid w:val="00CD41EC"/>
    <w:rsid w:val="00CF2116"/>
    <w:rsid w:val="00CF3F26"/>
    <w:rsid w:val="00D04AAC"/>
    <w:rsid w:val="00D20164"/>
    <w:rsid w:val="00D25078"/>
    <w:rsid w:val="00D340F9"/>
    <w:rsid w:val="00D653D9"/>
    <w:rsid w:val="00DC2F4C"/>
    <w:rsid w:val="00DD1005"/>
    <w:rsid w:val="00E15BD8"/>
    <w:rsid w:val="00E27A33"/>
    <w:rsid w:val="00E365EE"/>
    <w:rsid w:val="00E61017"/>
    <w:rsid w:val="00E801BD"/>
    <w:rsid w:val="00EB00A7"/>
    <w:rsid w:val="00EB1309"/>
    <w:rsid w:val="00EC36BD"/>
    <w:rsid w:val="00ED06C3"/>
    <w:rsid w:val="00ED483B"/>
    <w:rsid w:val="00F01415"/>
    <w:rsid w:val="00F01675"/>
    <w:rsid w:val="00F12553"/>
    <w:rsid w:val="00F34438"/>
    <w:rsid w:val="00F6342E"/>
    <w:rsid w:val="00F75EBA"/>
    <w:rsid w:val="00F77AD5"/>
    <w:rsid w:val="00FF0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1017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15533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915533"/>
  </w:style>
  <w:style w:type="paragraph" w:styleId="Stopka">
    <w:name w:val="footer"/>
    <w:basedOn w:val="Normalny"/>
    <w:link w:val="StopkaZnak"/>
    <w:uiPriority w:val="99"/>
    <w:unhideWhenUsed/>
    <w:rsid w:val="00915533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915533"/>
  </w:style>
  <w:style w:type="paragraph" w:styleId="Akapitzlist">
    <w:name w:val="List Paragraph"/>
    <w:basedOn w:val="Normalny"/>
    <w:uiPriority w:val="34"/>
    <w:qFormat/>
    <w:rsid w:val="009C16BB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610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6101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6101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610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6101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101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101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9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6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A736A4-9867-43C0-8E7A-C78315772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2113</Words>
  <Characters>12681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14765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Ćmiel Joanna</cp:lastModifiedBy>
  <cp:revision>2</cp:revision>
  <dcterms:created xsi:type="dcterms:W3CDTF">2021-12-02T16:23:00Z</dcterms:created>
  <dcterms:modified xsi:type="dcterms:W3CDTF">2021-12-02T16:23:00Z</dcterms:modified>
</cp:coreProperties>
</file>