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3174" w14:textId="3F975E78" w:rsidR="00F67BAA" w:rsidRPr="00F67BAA" w:rsidRDefault="00F67BAA" w:rsidP="00F67BAA">
      <w:pPr>
        <w:jc w:val="right"/>
        <w:rPr>
          <w:rFonts w:ascii="Times New Roman" w:hAnsi="Times New Roman" w:cs="Times New Roman"/>
          <w:i/>
        </w:rPr>
      </w:pPr>
      <w:r w:rsidRPr="00F67BAA">
        <w:rPr>
          <w:rFonts w:ascii="Times New Roman" w:hAnsi="Times New Roman" w:cs="Times New Roman"/>
          <w:i/>
        </w:rPr>
        <w:t>Załącznik nr 11</w:t>
      </w:r>
    </w:p>
    <w:p w14:paraId="34F83051" w14:textId="77777777" w:rsidR="0004449D" w:rsidRDefault="0004449D">
      <w:pPr>
        <w:jc w:val="center"/>
      </w:pPr>
    </w:p>
    <w:p w14:paraId="146AFAF5" w14:textId="77777777" w:rsidR="00F67BAA" w:rsidRPr="00DF0E9E" w:rsidRDefault="00B07FBC" w:rsidP="00DF0E9E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F0E9E">
        <w:rPr>
          <w:rFonts w:ascii="Lato" w:hAnsi="Lato" w:cs="Times New Roman"/>
          <w:b/>
          <w:sz w:val="20"/>
          <w:szCs w:val="20"/>
        </w:rPr>
        <w:t xml:space="preserve">Instrukcja oceny projektów </w:t>
      </w:r>
    </w:p>
    <w:p w14:paraId="672A4D56" w14:textId="77777777" w:rsidR="00F67BAA" w:rsidRPr="00DF0E9E" w:rsidRDefault="00B07FBC" w:rsidP="00DF0E9E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F0E9E">
        <w:rPr>
          <w:rFonts w:ascii="Lato" w:hAnsi="Lato" w:cs="Times New Roman"/>
          <w:b/>
          <w:sz w:val="20"/>
          <w:szCs w:val="20"/>
        </w:rPr>
        <w:t xml:space="preserve">składanych w ramach Programu Osłonowego </w:t>
      </w:r>
    </w:p>
    <w:p w14:paraId="5CE5CF41" w14:textId="04326790" w:rsidR="00F67BAA" w:rsidRPr="00DF0E9E" w:rsidRDefault="00F67BAA" w:rsidP="00DF0E9E">
      <w:pPr>
        <w:spacing w:after="0" w:line="240" w:lineRule="auto"/>
        <w:jc w:val="center"/>
        <w:rPr>
          <w:rFonts w:ascii="Lato" w:hAnsi="Lato" w:cs="Times New Roman"/>
          <w:b/>
          <w:i/>
          <w:sz w:val="20"/>
          <w:szCs w:val="20"/>
        </w:rPr>
      </w:pPr>
      <w:r w:rsidRPr="00DF0E9E">
        <w:rPr>
          <w:rFonts w:ascii="Lato" w:hAnsi="Lato" w:cs="Times New Roman"/>
          <w:b/>
          <w:i/>
          <w:sz w:val="20"/>
          <w:szCs w:val="20"/>
        </w:rPr>
        <w:t xml:space="preserve">„WSPIERANIE JEDNOSTEK SAMORZĄDU TERYTORIALNEGO </w:t>
      </w:r>
      <w:r w:rsidRPr="00DF0E9E">
        <w:rPr>
          <w:rFonts w:ascii="Lato" w:hAnsi="Lato" w:cs="Times New Roman"/>
          <w:b/>
          <w:i/>
          <w:sz w:val="20"/>
          <w:szCs w:val="20"/>
        </w:rPr>
        <w:br/>
        <w:t xml:space="preserve">W TWORZENIU SYSTEMU PRZECIWDZIAŁANIA PRZEMOCY </w:t>
      </w:r>
      <w:r w:rsidR="00DF0E9E" w:rsidRPr="00DF0E9E">
        <w:rPr>
          <w:rFonts w:ascii="Lato" w:hAnsi="Lato" w:cs="Times New Roman"/>
          <w:b/>
          <w:i/>
          <w:sz w:val="20"/>
          <w:szCs w:val="20"/>
        </w:rPr>
        <w:t>DOMOWEJ</w:t>
      </w:r>
      <w:r w:rsidRPr="00DF0E9E">
        <w:rPr>
          <w:rFonts w:ascii="Lato" w:hAnsi="Lato" w:cs="Times New Roman"/>
          <w:b/>
          <w:i/>
          <w:sz w:val="20"/>
          <w:szCs w:val="20"/>
        </w:rPr>
        <w:t>”</w:t>
      </w:r>
    </w:p>
    <w:p w14:paraId="774CE9D8" w14:textId="77777777" w:rsidR="00F67BAA" w:rsidRPr="00DF0E9E" w:rsidRDefault="00F67BAA" w:rsidP="00DF0E9E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p w14:paraId="5CB3FFA0" w14:textId="77777777" w:rsidR="0004449D" w:rsidRPr="00DF0E9E" w:rsidRDefault="00F67BAA" w:rsidP="00DF0E9E">
      <w:pPr>
        <w:spacing w:after="0" w:line="240" w:lineRule="auto"/>
        <w:jc w:val="center"/>
        <w:rPr>
          <w:rFonts w:ascii="Lato" w:hAnsi="Lato" w:cs="Times New Roman"/>
          <w:b/>
          <w:i/>
          <w:sz w:val="20"/>
          <w:szCs w:val="20"/>
        </w:rPr>
      </w:pPr>
      <w:r w:rsidRPr="00DF0E9E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B07FBC" w:rsidRPr="00DF0E9E">
        <w:rPr>
          <w:rFonts w:ascii="Lato" w:hAnsi="Lato" w:cs="Times New Roman"/>
          <w:b/>
          <w:i/>
          <w:sz w:val="20"/>
          <w:szCs w:val="20"/>
        </w:rPr>
        <w:t>(etap wojewódzki)</w:t>
      </w:r>
    </w:p>
    <w:p w14:paraId="00627638" w14:textId="77777777" w:rsidR="0004449D" w:rsidRPr="00DF0E9E" w:rsidRDefault="0004449D" w:rsidP="00DF0E9E">
      <w:pPr>
        <w:spacing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5C5DF4B2" w14:textId="78D7C9E4" w:rsidR="0004449D" w:rsidRPr="00A13827" w:rsidRDefault="00B07FBC" w:rsidP="00A13827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F0E9E">
        <w:rPr>
          <w:rFonts w:ascii="Lato" w:hAnsi="Lato" w:cs="Times New Roman"/>
          <w:sz w:val="20"/>
          <w:szCs w:val="20"/>
        </w:rPr>
        <w:t>Przed przystąpieniem do oceny projektów proszę o zapoznanie si</w:t>
      </w:r>
      <w:r w:rsidR="002A2278" w:rsidRPr="00DF0E9E">
        <w:rPr>
          <w:rFonts w:ascii="Lato" w:hAnsi="Lato" w:cs="Times New Roman"/>
          <w:sz w:val="20"/>
          <w:szCs w:val="20"/>
        </w:rPr>
        <w:t>ę z niniejszą instrukcją oraz z </w:t>
      </w:r>
      <w:r w:rsidRPr="00DF0E9E">
        <w:rPr>
          <w:rFonts w:ascii="Lato" w:hAnsi="Lato" w:cs="Times New Roman"/>
          <w:sz w:val="20"/>
          <w:szCs w:val="20"/>
        </w:rPr>
        <w:t>innymi dokumentami Programu Osłonowego</w:t>
      </w:r>
      <w:r w:rsidR="00A13827">
        <w:rPr>
          <w:rFonts w:ascii="Lato" w:hAnsi="Lato" w:cs="Times New Roman"/>
          <w:sz w:val="20"/>
          <w:szCs w:val="20"/>
        </w:rPr>
        <w:t xml:space="preserve">. Instrukcja odnosi się do karty oceny wniosku o dofinansowanie projektu </w:t>
      </w:r>
      <w:r w:rsidR="00A13827" w:rsidRPr="00A13827">
        <w:rPr>
          <w:rFonts w:ascii="Lato" w:hAnsi="Lato" w:cs="Times New Roman"/>
          <w:sz w:val="20"/>
          <w:szCs w:val="20"/>
        </w:rPr>
        <w:t>realizowanego w ramach Programu Osłonowego</w:t>
      </w:r>
      <w:r w:rsidR="00A13827">
        <w:rPr>
          <w:rFonts w:ascii="Lato" w:hAnsi="Lato" w:cs="Times New Roman"/>
          <w:sz w:val="20"/>
          <w:szCs w:val="20"/>
        </w:rPr>
        <w:t xml:space="preserve"> </w:t>
      </w:r>
      <w:r w:rsidR="00A13827" w:rsidRPr="00A13827">
        <w:rPr>
          <w:rFonts w:ascii="Lato" w:hAnsi="Lato" w:cs="Times New Roman"/>
          <w:sz w:val="20"/>
          <w:szCs w:val="20"/>
        </w:rPr>
        <w:t xml:space="preserve">„WSPIERANIE JEDNOSTEK SAMORZĄDU TERYTORIALNEGO W TWORZENIU SYSTEMU PRZECIWDZIAŁANIA PRZEMOCY </w:t>
      </w:r>
      <w:r w:rsidR="005668E9">
        <w:rPr>
          <w:rFonts w:ascii="Lato" w:hAnsi="Lato" w:cs="Times New Roman"/>
          <w:sz w:val="20"/>
          <w:szCs w:val="20"/>
        </w:rPr>
        <w:t>DOMOWEJ</w:t>
      </w:r>
      <w:r w:rsidR="00A13827" w:rsidRPr="00A13827">
        <w:rPr>
          <w:rFonts w:ascii="Lato" w:hAnsi="Lato" w:cs="Times New Roman"/>
          <w:sz w:val="20"/>
          <w:szCs w:val="20"/>
        </w:rPr>
        <w:t>” (etap wojewódzki)</w:t>
      </w:r>
      <w:r w:rsidR="00A13827">
        <w:rPr>
          <w:rFonts w:ascii="Lato" w:hAnsi="Lato" w:cs="Times New Roman"/>
          <w:sz w:val="20"/>
          <w:szCs w:val="20"/>
        </w:rPr>
        <w:t xml:space="preserve"> stanowiącej załącznik nr 4.</w:t>
      </w:r>
    </w:p>
    <w:p w14:paraId="1B812CE8" w14:textId="77777777" w:rsidR="0004449D" w:rsidRPr="00DF0E9E" w:rsidRDefault="0004449D" w:rsidP="00DF0E9E">
      <w:pPr>
        <w:spacing w:line="240" w:lineRule="auto"/>
        <w:rPr>
          <w:rFonts w:ascii="Lato" w:hAnsi="Lato" w:cs="Times New Roman"/>
          <w:bCs/>
          <w:sz w:val="20"/>
          <w:szCs w:val="20"/>
        </w:rPr>
      </w:pPr>
    </w:p>
    <w:p w14:paraId="45A472C8" w14:textId="77777777" w:rsidR="0004449D" w:rsidRPr="00DF0E9E" w:rsidRDefault="00B07FBC" w:rsidP="00DF0E9E">
      <w:pPr>
        <w:pStyle w:val="Akapitzlist"/>
        <w:numPr>
          <w:ilvl w:val="0"/>
          <w:numId w:val="1"/>
        </w:num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KARTA OCENY OFERTY KONKURSOWEJ</w:t>
      </w:r>
    </w:p>
    <w:p w14:paraId="50D44CD4" w14:textId="77777777" w:rsidR="0004449D" w:rsidRPr="00DF0E9E" w:rsidRDefault="00B07FBC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caps/>
          <w:sz w:val="20"/>
          <w:szCs w:val="20"/>
        </w:rPr>
        <w:t>K</w:t>
      </w:r>
      <w:r w:rsidRPr="00DF0E9E">
        <w:rPr>
          <w:rFonts w:ascii="Lato" w:hAnsi="Lato" w:cs="Times New Roman"/>
          <w:bCs/>
          <w:sz w:val="20"/>
          <w:szCs w:val="20"/>
        </w:rPr>
        <w:t>arta oceny oferty konkursowej składa się z trzech następujących części:</w:t>
      </w:r>
    </w:p>
    <w:p w14:paraId="7B94499D" w14:textId="77777777" w:rsidR="0004449D" w:rsidRPr="00DF0E9E" w:rsidRDefault="00B07FBC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I. Informacje o projekcie</w:t>
      </w:r>
    </w:p>
    <w:p w14:paraId="02D8FBC2" w14:textId="77777777" w:rsidR="0004449D" w:rsidRPr="00DF0E9E" w:rsidRDefault="00B07FBC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II. Ocena formalna</w:t>
      </w:r>
    </w:p>
    <w:p w14:paraId="593EEE5B" w14:textId="77777777" w:rsidR="0004449D" w:rsidRPr="00DF0E9E" w:rsidRDefault="00B07FBC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III. Wstępna ocena merytoryczna</w:t>
      </w:r>
    </w:p>
    <w:p w14:paraId="5E4B11B2" w14:textId="77777777" w:rsidR="0004449D" w:rsidRPr="00DF0E9E" w:rsidRDefault="0004449D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</w:p>
    <w:p w14:paraId="00F2B515" w14:textId="77777777" w:rsidR="0004449D" w:rsidRPr="00DF0E9E" w:rsidRDefault="00B07FBC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Poniżej opisane zostały zasady wypełniania poszczególnych części oraz dokonywania oceny projektów, złożonych w ramach Programu Osłonowego.</w:t>
      </w:r>
    </w:p>
    <w:p w14:paraId="7A198AD1" w14:textId="77777777" w:rsidR="0004449D" w:rsidRPr="00DF0E9E" w:rsidRDefault="0004449D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</w:p>
    <w:p w14:paraId="3BBD24EB" w14:textId="77777777" w:rsidR="0004449D" w:rsidRPr="00DF0E9E" w:rsidRDefault="00B07FBC" w:rsidP="00DF0E9E">
      <w:pPr>
        <w:spacing w:line="240" w:lineRule="auto"/>
        <w:rPr>
          <w:rFonts w:ascii="Lato" w:hAnsi="Lato" w:cs="Times New Roman"/>
          <w:b/>
          <w:bCs/>
          <w:caps/>
          <w:sz w:val="20"/>
          <w:szCs w:val="20"/>
        </w:rPr>
      </w:pPr>
      <w:r w:rsidRPr="00DF0E9E">
        <w:rPr>
          <w:rFonts w:ascii="Lato" w:hAnsi="Lato" w:cs="Times New Roman"/>
          <w:b/>
          <w:bCs/>
          <w:caps/>
          <w:sz w:val="20"/>
          <w:szCs w:val="20"/>
        </w:rPr>
        <w:t>Część I. Informacje O PROJEKCIE</w:t>
      </w:r>
    </w:p>
    <w:p w14:paraId="623E18D8" w14:textId="6F80F06F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W odpowiednich polach proszę wpisać dane podmiotu uprawnionego oraz tytuł projektu. Proszę również zaznaczyć priorytet, w ramach którego składa</w:t>
      </w:r>
      <w:r w:rsidR="002A2278" w:rsidRPr="00DF0E9E">
        <w:rPr>
          <w:rFonts w:ascii="Lato" w:hAnsi="Lato" w:cs="Times New Roman"/>
          <w:bCs/>
          <w:sz w:val="20"/>
          <w:szCs w:val="20"/>
        </w:rPr>
        <w:t>ny jest projekt. Proszę mieć na </w:t>
      </w:r>
      <w:r w:rsidRPr="00DF0E9E">
        <w:rPr>
          <w:rFonts w:ascii="Lato" w:hAnsi="Lato" w:cs="Times New Roman"/>
          <w:bCs/>
          <w:sz w:val="20"/>
          <w:szCs w:val="20"/>
        </w:rPr>
        <w:t xml:space="preserve">uwadze, że wnioskodawca może wybrać </w:t>
      </w:r>
      <w:r w:rsidRPr="00DF0E9E">
        <w:rPr>
          <w:rFonts w:ascii="Lato" w:hAnsi="Lato" w:cs="Times New Roman"/>
          <w:bCs/>
          <w:sz w:val="20"/>
          <w:szCs w:val="20"/>
          <w:u w:val="single"/>
        </w:rPr>
        <w:t>jeden</w:t>
      </w:r>
      <w:r w:rsidRPr="00DF0E9E">
        <w:rPr>
          <w:rFonts w:ascii="Lato" w:hAnsi="Lato" w:cs="Times New Roman"/>
          <w:bCs/>
          <w:sz w:val="20"/>
          <w:szCs w:val="20"/>
        </w:rPr>
        <w:t xml:space="preserve"> z czter</w:t>
      </w:r>
      <w:r w:rsidR="002A2278" w:rsidRPr="00DF0E9E">
        <w:rPr>
          <w:rFonts w:ascii="Lato" w:hAnsi="Lato" w:cs="Times New Roman"/>
          <w:bCs/>
          <w:sz w:val="20"/>
          <w:szCs w:val="20"/>
        </w:rPr>
        <w:t>ech priorytetów określonych dla </w:t>
      </w:r>
      <w:r w:rsidRPr="00DF0E9E">
        <w:rPr>
          <w:rFonts w:ascii="Lato" w:hAnsi="Lato" w:cs="Times New Roman"/>
          <w:bCs/>
          <w:sz w:val="20"/>
          <w:szCs w:val="20"/>
        </w:rPr>
        <w:t>Programu. W przypadku zaznaczenia przez wnioskodawcę więcej niż jednego priorytetu wniosek n</w:t>
      </w:r>
      <w:r w:rsidR="00BC2D70" w:rsidRPr="00DF0E9E">
        <w:rPr>
          <w:rFonts w:ascii="Lato" w:hAnsi="Lato" w:cs="Times New Roman"/>
          <w:bCs/>
          <w:sz w:val="20"/>
          <w:szCs w:val="20"/>
        </w:rPr>
        <w:t>ależy odrzucić przyznając 0 punktów</w:t>
      </w:r>
      <w:r w:rsidRPr="00DF0E9E">
        <w:rPr>
          <w:rFonts w:ascii="Lato" w:hAnsi="Lato" w:cs="Times New Roman"/>
          <w:bCs/>
          <w:sz w:val="20"/>
          <w:szCs w:val="20"/>
        </w:rPr>
        <w:t xml:space="preserve"> w kryterium nr 3 oceny formalnej „Wniosek został prawidłowo wypełniony i zawiera wszystkie wymagane załączniki”.</w:t>
      </w:r>
    </w:p>
    <w:p w14:paraId="621EB0E7" w14:textId="77777777" w:rsidR="0004449D" w:rsidRPr="00DF0E9E" w:rsidRDefault="00B07FBC" w:rsidP="00DF0E9E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 xml:space="preserve">CZĘŚĆ II. OCENA FORMALNA </w:t>
      </w:r>
    </w:p>
    <w:p w14:paraId="4E7568BB" w14:textId="75EC4575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Proszę przyznać odpowiednio punkty  1 dla TAK lub 0 dla NIE dla każdego kryterium oceny. W przypadku uzyskania przez wniosek 1 punktu w ramach wszystkich kryteriów oceny formalnej, wynik oceny formalnej wynosi 1 i wniosek kwalifikuje się do wstępnej oceny merytorycznej. W przypadku, gdy </w:t>
      </w:r>
      <w:r w:rsidR="00A13827">
        <w:rPr>
          <w:rFonts w:ascii="Lato" w:hAnsi="Lato" w:cs="Times New Roman"/>
          <w:bCs/>
          <w:sz w:val="20"/>
          <w:szCs w:val="20"/>
        </w:rPr>
        <w:br/>
      </w:r>
      <w:r w:rsidRPr="00DF0E9E">
        <w:rPr>
          <w:rFonts w:ascii="Lato" w:hAnsi="Lato" w:cs="Times New Roman"/>
          <w:bCs/>
          <w:sz w:val="20"/>
          <w:szCs w:val="20"/>
        </w:rPr>
        <w:t xml:space="preserve">w przynajmniej jednym kryterium oceny formalnej wniosek otrzyma 0 punktów, wynik oceny formalnej wynosi 0 i wniosek nie jest poddawany dalszej ocenie. Poniżej zamieszczono zasady oceny dla każdego </w:t>
      </w:r>
      <w:r w:rsidR="00A13827">
        <w:rPr>
          <w:rFonts w:ascii="Lato" w:hAnsi="Lato" w:cs="Times New Roman"/>
          <w:bCs/>
          <w:sz w:val="20"/>
          <w:szCs w:val="20"/>
        </w:rPr>
        <w:br/>
      </w:r>
      <w:r w:rsidRPr="00DF0E9E">
        <w:rPr>
          <w:rFonts w:ascii="Lato" w:hAnsi="Lato" w:cs="Times New Roman"/>
          <w:bCs/>
          <w:sz w:val="20"/>
          <w:szCs w:val="20"/>
        </w:rPr>
        <w:t>z kryteriów.</w:t>
      </w:r>
    </w:p>
    <w:p w14:paraId="093FAD79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1. Wniosek wpłynął do Urzędu Wojewódzkiego w terminie określonym w ogłoszeniu o konkursie</w:t>
      </w:r>
    </w:p>
    <w:p w14:paraId="6AEE9EC5" w14:textId="0451D6DF" w:rsidR="0004449D" w:rsidRPr="00DF0E9E" w:rsidRDefault="00B07FBC" w:rsidP="00DF0E9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Ostatecznym terminem składania wniosków przez podmioty uprawnione do właściwych Urzędów Wojewódzkich jest </w:t>
      </w:r>
      <w:r w:rsidR="00DA05A4">
        <w:rPr>
          <w:rFonts w:ascii="Lato" w:hAnsi="Lato" w:cs="Times New Roman"/>
          <w:b/>
          <w:sz w:val="20"/>
          <w:szCs w:val="20"/>
        </w:rPr>
        <w:t>2</w:t>
      </w:r>
      <w:r w:rsidR="000621EE">
        <w:rPr>
          <w:rFonts w:ascii="Lato" w:hAnsi="Lato" w:cs="Times New Roman"/>
          <w:b/>
          <w:sz w:val="20"/>
          <w:szCs w:val="20"/>
        </w:rPr>
        <w:t>5</w:t>
      </w:r>
      <w:r w:rsidR="00140B34" w:rsidRPr="00225494">
        <w:rPr>
          <w:rFonts w:ascii="Lato" w:hAnsi="Lato" w:cs="Times New Roman"/>
          <w:b/>
          <w:sz w:val="20"/>
          <w:szCs w:val="20"/>
        </w:rPr>
        <w:t xml:space="preserve"> </w:t>
      </w:r>
      <w:r w:rsidR="00140B34" w:rsidRPr="00DF0E9E">
        <w:rPr>
          <w:rFonts w:ascii="Lato" w:hAnsi="Lato" w:cs="Times New Roman"/>
          <w:b/>
          <w:bCs/>
          <w:sz w:val="20"/>
          <w:szCs w:val="20"/>
        </w:rPr>
        <w:t>marca</w:t>
      </w:r>
      <w:r w:rsidR="006910AE" w:rsidRPr="00DF0E9E">
        <w:rPr>
          <w:rFonts w:ascii="Lato" w:hAnsi="Lato" w:cs="Times New Roman"/>
          <w:b/>
          <w:bCs/>
          <w:sz w:val="20"/>
          <w:szCs w:val="20"/>
        </w:rPr>
        <w:t xml:space="preserve"> 202</w:t>
      </w:r>
      <w:r w:rsidR="00DF0E9E" w:rsidRPr="00DF0E9E">
        <w:rPr>
          <w:rFonts w:ascii="Lato" w:hAnsi="Lato" w:cs="Times New Roman"/>
          <w:b/>
          <w:bCs/>
          <w:sz w:val="20"/>
          <w:szCs w:val="20"/>
        </w:rPr>
        <w:t>4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 r.</w:t>
      </w:r>
      <w:r w:rsidRPr="00DF0E9E">
        <w:rPr>
          <w:rFonts w:ascii="Lato" w:hAnsi="Lato" w:cs="Times New Roman"/>
          <w:bCs/>
          <w:sz w:val="20"/>
          <w:szCs w:val="20"/>
        </w:rPr>
        <w:t xml:space="preserve"> (liczy się data stempla pocztowego).</w:t>
      </w:r>
    </w:p>
    <w:p w14:paraId="5F4DE506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2. Wnioskodawca jest uprawniony do dofinansowania w ramach Programu Osłonowego</w:t>
      </w:r>
    </w:p>
    <w:p w14:paraId="4A5801F4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Podmiotami uprawnionymi do aplikowania o dofinansowanie w ramach Programu Osłonowego są:</w:t>
      </w:r>
    </w:p>
    <w:p w14:paraId="2D4FC143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•</w:t>
      </w:r>
      <w:r w:rsidRPr="00DF0E9E">
        <w:rPr>
          <w:rFonts w:ascii="Lato" w:hAnsi="Lato" w:cs="Times New Roman"/>
          <w:bCs/>
          <w:sz w:val="20"/>
          <w:szCs w:val="20"/>
        </w:rPr>
        <w:tab/>
        <w:t>Gmina/Miasto;</w:t>
      </w:r>
    </w:p>
    <w:p w14:paraId="67B5F616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•</w:t>
      </w:r>
      <w:r w:rsidRPr="00DF0E9E">
        <w:rPr>
          <w:rFonts w:ascii="Lato" w:hAnsi="Lato" w:cs="Times New Roman"/>
          <w:bCs/>
          <w:sz w:val="20"/>
          <w:szCs w:val="20"/>
        </w:rPr>
        <w:tab/>
        <w:t>Powiat;</w:t>
      </w:r>
    </w:p>
    <w:p w14:paraId="4AAEA686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•</w:t>
      </w:r>
      <w:r w:rsidRPr="00DF0E9E">
        <w:rPr>
          <w:rFonts w:ascii="Lato" w:hAnsi="Lato" w:cs="Times New Roman"/>
          <w:bCs/>
          <w:sz w:val="20"/>
          <w:szCs w:val="20"/>
        </w:rPr>
        <w:tab/>
        <w:t>Województwo.</w:t>
      </w:r>
    </w:p>
    <w:p w14:paraId="2937382D" w14:textId="77777777" w:rsidR="0004449D" w:rsidRPr="00DF0E9E" w:rsidRDefault="0004449D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4672D37D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3. Wniosek został prawidłowo wypełniony i zawiera wszystkie wymagane załączniki.</w:t>
      </w:r>
    </w:p>
    <w:p w14:paraId="3E2844A4" w14:textId="0D1B8551" w:rsidR="0004449D" w:rsidRPr="00DF0E9E" w:rsidRDefault="00B07FBC" w:rsidP="00DF0E9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lastRenderedPageBreak/>
        <w:t>Wniosek musi być złożony na prawidłowym formularzu aplikacyjnym</w:t>
      </w:r>
      <w:r w:rsidR="00BA21BA" w:rsidRPr="00DF0E9E">
        <w:rPr>
          <w:rFonts w:ascii="Lato" w:hAnsi="Lato" w:cs="Times New Roman"/>
          <w:i/>
          <w:noProof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i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 xml:space="preserve">i zawierać wszystkie wymagane informacje. </w:t>
      </w:r>
    </w:p>
    <w:p w14:paraId="29DE2670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Wnioskodawca składa </w:t>
      </w:r>
      <w:r w:rsidRPr="00DF0E9E">
        <w:rPr>
          <w:rFonts w:ascii="Lato" w:hAnsi="Lato" w:cs="Times New Roman"/>
          <w:b/>
          <w:bCs/>
          <w:sz w:val="20"/>
          <w:szCs w:val="20"/>
        </w:rPr>
        <w:t>w formie papierowej</w:t>
      </w:r>
      <w:r w:rsidRPr="00DF0E9E">
        <w:rPr>
          <w:rFonts w:ascii="Lato" w:hAnsi="Lato" w:cs="Times New Roman"/>
          <w:bCs/>
          <w:sz w:val="20"/>
          <w:szCs w:val="20"/>
        </w:rPr>
        <w:t xml:space="preserve"> (w jednym egzemplarzu), następujące dokumenty:</w:t>
      </w:r>
    </w:p>
    <w:p w14:paraId="4A756EE1" w14:textId="073655EB" w:rsidR="0004449D" w:rsidRPr="00DF0E9E" w:rsidRDefault="00B07FBC" w:rsidP="00DF0E9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a) wniosek o dofinansowanie projektu w ramach Programu Osłonowego „Wspieranie Jednostek Samorządu Terytorialnego w Tworzeniu Systemu Przeciwdziałania Przemocy</w:t>
      </w:r>
      <w:r w:rsidR="00DF0E9E">
        <w:rPr>
          <w:rFonts w:ascii="Lato" w:hAnsi="Lato" w:cs="Times New Roman"/>
          <w:bCs/>
          <w:sz w:val="20"/>
          <w:szCs w:val="20"/>
        </w:rPr>
        <w:t xml:space="preserve"> </w:t>
      </w:r>
      <w:r w:rsidR="00DF0E9E" w:rsidRPr="00DF0E9E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 xml:space="preserve">”, na który składają się formularz wniosku (załącznik nr 1), kosztorys </w:t>
      </w:r>
      <w:r w:rsidR="00FD4DBD" w:rsidRPr="00DF0E9E">
        <w:rPr>
          <w:rFonts w:ascii="Lato" w:hAnsi="Lato" w:cs="Times New Roman"/>
          <w:bCs/>
          <w:sz w:val="20"/>
          <w:szCs w:val="20"/>
        </w:rPr>
        <w:t xml:space="preserve">realizacji zadania publicznego </w:t>
      </w:r>
      <w:r w:rsidRPr="00DF0E9E">
        <w:rPr>
          <w:rFonts w:ascii="Lato" w:hAnsi="Lato" w:cs="Times New Roman"/>
          <w:bCs/>
          <w:sz w:val="20"/>
          <w:szCs w:val="20"/>
        </w:rPr>
        <w:t xml:space="preserve">(załącznik nr 1a) oraz harmonogram </w:t>
      </w:r>
      <w:r w:rsidR="00FD4DBD" w:rsidRPr="00DF0E9E">
        <w:rPr>
          <w:rFonts w:ascii="Lato" w:hAnsi="Lato" w:cs="Times New Roman"/>
          <w:bCs/>
          <w:sz w:val="20"/>
          <w:szCs w:val="20"/>
        </w:rPr>
        <w:t xml:space="preserve">realizacji zadania publicznego </w:t>
      </w:r>
      <w:r w:rsidRPr="00DF0E9E">
        <w:rPr>
          <w:rFonts w:ascii="Lato" w:hAnsi="Lato" w:cs="Times New Roman"/>
          <w:bCs/>
          <w:sz w:val="20"/>
          <w:szCs w:val="20"/>
        </w:rPr>
        <w:t>(załącznik nr 1b);</w:t>
      </w:r>
    </w:p>
    <w:p w14:paraId="162B7F90" w14:textId="2B9EB829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b) odpowiednio gminny lub powiatowy program przeciwdziałania przemocy </w:t>
      </w:r>
      <w:r w:rsidR="00225494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 xml:space="preserve"> i ochrony </w:t>
      </w:r>
      <w:r w:rsidR="00A13827">
        <w:rPr>
          <w:rFonts w:ascii="Lato" w:hAnsi="Lato" w:cs="Times New Roman"/>
          <w:bCs/>
          <w:sz w:val="20"/>
          <w:szCs w:val="20"/>
        </w:rPr>
        <w:t>osób doznających</w:t>
      </w:r>
      <w:r w:rsidRPr="00DF0E9E">
        <w:rPr>
          <w:rFonts w:ascii="Lato" w:hAnsi="Lato" w:cs="Times New Roman"/>
          <w:bCs/>
          <w:sz w:val="20"/>
          <w:szCs w:val="20"/>
        </w:rPr>
        <w:t xml:space="preserve"> przemocy </w:t>
      </w:r>
      <w:r w:rsidR="00225494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  <w:u w:val="single"/>
        </w:rPr>
        <w:t>przyjęty Uchwałą właściwych Rad</w:t>
      </w:r>
      <w:r w:rsidR="00C01E7E" w:rsidRPr="00DF0E9E">
        <w:rPr>
          <w:rFonts w:ascii="Lato" w:hAnsi="Lato" w:cs="Times New Roman"/>
          <w:bCs/>
          <w:sz w:val="20"/>
          <w:szCs w:val="20"/>
        </w:rPr>
        <w:t>, natomiast w przypadku</w:t>
      </w:r>
      <w:r w:rsidRPr="00DF0E9E">
        <w:rPr>
          <w:rFonts w:ascii="Lato" w:hAnsi="Lato" w:cs="Times New Roman"/>
          <w:bCs/>
          <w:sz w:val="20"/>
          <w:szCs w:val="20"/>
        </w:rPr>
        <w:t xml:space="preserve"> samorządu </w:t>
      </w:r>
      <w:r w:rsidR="00DF0E9E">
        <w:rPr>
          <w:rFonts w:ascii="Lato" w:hAnsi="Lato" w:cs="Times New Roman"/>
          <w:bCs/>
          <w:sz w:val="20"/>
          <w:szCs w:val="20"/>
        </w:rPr>
        <w:t>w</w:t>
      </w:r>
      <w:r w:rsidRPr="00DF0E9E">
        <w:rPr>
          <w:rFonts w:ascii="Lato" w:hAnsi="Lato" w:cs="Times New Roman"/>
          <w:bCs/>
          <w:sz w:val="20"/>
          <w:szCs w:val="20"/>
        </w:rPr>
        <w:t xml:space="preserve">ojewództwa – wojewódzki program przeciwdziałania przemocy </w:t>
      </w:r>
      <w:r w:rsidR="00225494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 xml:space="preserve">, </w:t>
      </w:r>
      <w:r w:rsidRPr="00DF0E9E">
        <w:rPr>
          <w:rFonts w:ascii="Lato" w:hAnsi="Lato" w:cs="Times New Roman"/>
          <w:bCs/>
          <w:sz w:val="20"/>
          <w:szCs w:val="20"/>
          <w:u w:val="single"/>
        </w:rPr>
        <w:t>przyjęty właściwą Uchwałą Sejmiku lub Zarządu Województwa</w:t>
      </w:r>
      <w:r w:rsidRPr="00DF0E9E">
        <w:rPr>
          <w:rFonts w:ascii="Lato" w:hAnsi="Lato" w:cs="Times New Roman"/>
          <w:bCs/>
          <w:sz w:val="20"/>
          <w:szCs w:val="20"/>
        </w:rPr>
        <w:t xml:space="preserve">; </w:t>
      </w:r>
    </w:p>
    <w:p w14:paraId="1DC97847" w14:textId="52063371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c) oświadczenie Wnioskodawcy o braku podwójnego finansowania</w:t>
      </w:r>
      <w:r w:rsidR="000621EE">
        <w:rPr>
          <w:rFonts w:ascii="Lato" w:hAnsi="Lato" w:cs="Times New Roman"/>
          <w:bCs/>
          <w:sz w:val="20"/>
          <w:szCs w:val="20"/>
        </w:rPr>
        <w:t xml:space="preserve"> oraz </w:t>
      </w:r>
      <w:r w:rsidRPr="00DF0E9E">
        <w:rPr>
          <w:rFonts w:ascii="Lato" w:hAnsi="Lato" w:cs="Times New Roman"/>
          <w:bCs/>
          <w:sz w:val="20"/>
          <w:szCs w:val="20"/>
        </w:rPr>
        <w:t xml:space="preserve">zapewnieniu wkładu własnego </w:t>
      </w:r>
      <w:r w:rsidR="002A2278" w:rsidRPr="00DF0E9E">
        <w:rPr>
          <w:rFonts w:ascii="Lato" w:hAnsi="Lato" w:cs="Times New Roman"/>
          <w:bCs/>
          <w:sz w:val="20"/>
          <w:szCs w:val="20"/>
        </w:rPr>
        <w:t>(załącznik nr 2 do </w:t>
      </w:r>
      <w:r w:rsidRPr="00DF0E9E">
        <w:rPr>
          <w:rFonts w:ascii="Lato" w:hAnsi="Lato" w:cs="Times New Roman"/>
          <w:bCs/>
          <w:sz w:val="20"/>
          <w:szCs w:val="20"/>
        </w:rPr>
        <w:t>ogłoszenia).</w:t>
      </w:r>
    </w:p>
    <w:p w14:paraId="1508FBCC" w14:textId="77777777" w:rsidR="0004449D" w:rsidRPr="00DF0E9E" w:rsidRDefault="00B07FBC" w:rsidP="00DF0E9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4. Wniosek został podpisany przez osobę uprawnioną i zawiera pieczęć wnioskodawcy</w:t>
      </w:r>
    </w:p>
    <w:p w14:paraId="14B0860C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Dokumentację podpisują i składają do właściwego Wojewody odpowiednio:</w:t>
      </w:r>
    </w:p>
    <w:p w14:paraId="53133208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•</w:t>
      </w:r>
      <w:r w:rsidRPr="00DF0E9E">
        <w:rPr>
          <w:rFonts w:ascii="Lato" w:hAnsi="Lato" w:cs="Times New Roman"/>
          <w:bCs/>
          <w:sz w:val="20"/>
          <w:szCs w:val="20"/>
        </w:rPr>
        <w:tab/>
        <w:t>Wójt/Burmistrz/Prezydent Miasta;</w:t>
      </w:r>
    </w:p>
    <w:p w14:paraId="2273352D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•</w:t>
      </w:r>
      <w:r w:rsidRPr="00DF0E9E">
        <w:rPr>
          <w:rFonts w:ascii="Lato" w:hAnsi="Lato" w:cs="Times New Roman"/>
          <w:bCs/>
          <w:sz w:val="20"/>
          <w:szCs w:val="20"/>
        </w:rPr>
        <w:tab/>
        <w:t>Starosta;</w:t>
      </w:r>
    </w:p>
    <w:p w14:paraId="38CBB1C6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•</w:t>
      </w:r>
      <w:r w:rsidRPr="00DF0E9E">
        <w:rPr>
          <w:rFonts w:ascii="Lato" w:hAnsi="Lato" w:cs="Times New Roman"/>
          <w:bCs/>
          <w:sz w:val="20"/>
          <w:szCs w:val="20"/>
        </w:rPr>
        <w:tab/>
        <w:t>Marszałek Województwa.</w:t>
      </w:r>
    </w:p>
    <w:p w14:paraId="796FDC22" w14:textId="77777777" w:rsidR="0004449D" w:rsidRPr="00DF0E9E" w:rsidRDefault="0004449D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535CF112" w14:textId="56742941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Dokumentacja może być również podpisana przez osobę posiadającą upoważnienie wydane przez osobę uprawnioną. W takim przypadku, </w:t>
      </w:r>
      <w:r w:rsidRPr="00DF0E9E">
        <w:rPr>
          <w:rFonts w:ascii="Lato" w:hAnsi="Lato" w:cs="Times New Roman"/>
          <w:b/>
          <w:bCs/>
          <w:sz w:val="20"/>
          <w:szCs w:val="20"/>
        </w:rPr>
        <w:t>wymagane jest dołączenie kopii właściwego upoważnienia</w:t>
      </w:r>
      <w:r w:rsidR="00DF0E9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/>
          <w:bCs/>
          <w:sz w:val="20"/>
          <w:szCs w:val="20"/>
        </w:rPr>
        <w:t>/pełnomocnictwa</w:t>
      </w:r>
      <w:r w:rsidRPr="00DF0E9E">
        <w:rPr>
          <w:rFonts w:ascii="Lato" w:hAnsi="Lato" w:cs="Times New Roman"/>
          <w:bCs/>
          <w:sz w:val="20"/>
          <w:szCs w:val="20"/>
        </w:rPr>
        <w:t xml:space="preserve">. </w:t>
      </w:r>
    </w:p>
    <w:p w14:paraId="2F992EF5" w14:textId="77777777" w:rsidR="0004449D" w:rsidRPr="00DF0E9E" w:rsidRDefault="0004449D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22AB4AAB" w14:textId="6424D583" w:rsidR="0004449D" w:rsidRPr="00DF0E9E" w:rsidRDefault="00B07FBC" w:rsidP="00DF0E9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 xml:space="preserve">5. Nazwa gminnego/powiatowego programu przeciwdziałania przemocy </w:t>
      </w:r>
      <w:r w:rsidR="0088236F">
        <w:rPr>
          <w:rFonts w:ascii="Lato" w:hAnsi="Lato" w:cs="Times New Roman"/>
          <w:b/>
          <w:bCs/>
          <w:sz w:val="20"/>
          <w:szCs w:val="20"/>
        </w:rPr>
        <w:t>domowej</w:t>
      </w:r>
      <w:r w:rsidR="00DF0E9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i ochrony </w:t>
      </w:r>
      <w:r w:rsidR="000621EE">
        <w:rPr>
          <w:rFonts w:ascii="Lato" w:hAnsi="Lato" w:cs="Times New Roman"/>
          <w:b/>
          <w:bCs/>
          <w:sz w:val="20"/>
          <w:szCs w:val="20"/>
        </w:rPr>
        <w:t xml:space="preserve">osób doznających 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przemocy </w:t>
      </w:r>
      <w:r w:rsidR="0088236F">
        <w:rPr>
          <w:rFonts w:ascii="Lato" w:hAnsi="Lato" w:cs="Times New Roman"/>
          <w:b/>
          <w:bCs/>
          <w:sz w:val="20"/>
          <w:szCs w:val="20"/>
        </w:rPr>
        <w:t>domowej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/wojewódzkiego programu przeciwdziałania przemocy </w:t>
      </w:r>
      <w:r w:rsidR="00225494">
        <w:rPr>
          <w:rFonts w:ascii="Lato" w:hAnsi="Lato" w:cs="Times New Roman"/>
          <w:b/>
          <w:bCs/>
          <w:sz w:val="20"/>
          <w:szCs w:val="20"/>
        </w:rPr>
        <w:t>domowej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 jest zgodna z </w:t>
      </w:r>
      <w:r w:rsidR="00BC2D70" w:rsidRPr="00DF0E9E">
        <w:rPr>
          <w:rFonts w:ascii="Lato" w:hAnsi="Lato" w:cs="Times New Roman"/>
          <w:b/>
          <w:bCs/>
          <w:sz w:val="20"/>
          <w:szCs w:val="20"/>
        </w:rPr>
        <w:t>przepisami</w:t>
      </w:r>
      <w:r w:rsidR="009A27F8" w:rsidRPr="00DF0E9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ustawy o przeciwdziałaniu przemocy </w:t>
      </w:r>
      <w:r w:rsidR="00DF0E9E" w:rsidRPr="00DF0E9E">
        <w:rPr>
          <w:rFonts w:ascii="Lato" w:hAnsi="Lato" w:cs="Times New Roman"/>
          <w:b/>
          <w:bCs/>
          <w:sz w:val="20"/>
          <w:szCs w:val="20"/>
        </w:rPr>
        <w:t>domowej</w:t>
      </w:r>
      <w:r w:rsidRPr="00DF0E9E">
        <w:rPr>
          <w:rFonts w:ascii="Lato" w:hAnsi="Lato" w:cs="Times New Roman"/>
          <w:b/>
          <w:bCs/>
          <w:sz w:val="20"/>
          <w:szCs w:val="20"/>
        </w:rPr>
        <w:t>.</w:t>
      </w:r>
    </w:p>
    <w:p w14:paraId="205C378C" w14:textId="23ABCCDA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Proszę mieć na uwadze, że w przypadku niezgodności nazwy programu z </w:t>
      </w:r>
      <w:r w:rsidR="00BC2D70" w:rsidRPr="00DF0E9E">
        <w:rPr>
          <w:rFonts w:ascii="Lato" w:hAnsi="Lato" w:cs="Times New Roman"/>
          <w:bCs/>
          <w:sz w:val="20"/>
          <w:szCs w:val="20"/>
        </w:rPr>
        <w:t>przepisami</w:t>
      </w:r>
      <w:r w:rsidRPr="00DF0E9E">
        <w:rPr>
          <w:rFonts w:ascii="Lato" w:hAnsi="Lato" w:cs="Times New Roman"/>
          <w:bCs/>
          <w:sz w:val="20"/>
          <w:szCs w:val="20"/>
        </w:rPr>
        <w:t xml:space="preserve"> ustawy należy przyznać 0 punktów w ramach tej kategorii. Prawidłowa nazwa dla odpowiedniego programu brzmi:</w:t>
      </w:r>
    </w:p>
    <w:p w14:paraId="0CCBBCE5" w14:textId="4B7A68F3" w:rsidR="0004449D" w:rsidRPr="00DF0E9E" w:rsidRDefault="00B07FBC" w:rsidP="00DF0E9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Gminny program przeciwdziałania przemocy </w:t>
      </w:r>
      <w:r w:rsidR="00225494">
        <w:rPr>
          <w:rFonts w:ascii="Lato" w:hAnsi="Lato" w:cs="Times New Roman"/>
          <w:bCs/>
          <w:sz w:val="20"/>
          <w:szCs w:val="20"/>
        </w:rPr>
        <w:t xml:space="preserve">domowej </w:t>
      </w:r>
      <w:r w:rsidRPr="00DF0E9E">
        <w:rPr>
          <w:rFonts w:ascii="Lato" w:hAnsi="Lato" w:cs="Times New Roman"/>
          <w:bCs/>
          <w:sz w:val="20"/>
          <w:szCs w:val="20"/>
        </w:rPr>
        <w:t xml:space="preserve">i ochrony </w:t>
      </w:r>
      <w:r w:rsidR="000621EE">
        <w:rPr>
          <w:rFonts w:ascii="Lato" w:hAnsi="Lato" w:cs="Times New Roman"/>
          <w:bCs/>
          <w:sz w:val="20"/>
          <w:szCs w:val="20"/>
        </w:rPr>
        <w:t>osób doznających</w:t>
      </w:r>
      <w:r w:rsidRPr="00DF0E9E">
        <w:rPr>
          <w:rFonts w:ascii="Lato" w:hAnsi="Lato" w:cs="Times New Roman"/>
          <w:bCs/>
          <w:sz w:val="20"/>
          <w:szCs w:val="20"/>
        </w:rPr>
        <w:t xml:space="preserve"> przemocy </w:t>
      </w:r>
      <w:r w:rsidR="00DF0E9E" w:rsidRPr="00DF0E9E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>,</w:t>
      </w:r>
    </w:p>
    <w:p w14:paraId="7F1A5828" w14:textId="4FF76933" w:rsidR="0004449D" w:rsidRPr="00DF0E9E" w:rsidRDefault="00B07FBC" w:rsidP="00DF0E9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Powiatowy program przeciwdziałania przemocy </w:t>
      </w:r>
      <w:r w:rsidR="00225494">
        <w:rPr>
          <w:rFonts w:ascii="Lato" w:hAnsi="Lato" w:cs="Times New Roman"/>
          <w:bCs/>
          <w:sz w:val="20"/>
          <w:szCs w:val="20"/>
        </w:rPr>
        <w:t xml:space="preserve">domowej </w:t>
      </w:r>
      <w:r w:rsidRPr="00DF0E9E">
        <w:rPr>
          <w:rFonts w:ascii="Lato" w:hAnsi="Lato" w:cs="Times New Roman"/>
          <w:bCs/>
          <w:sz w:val="20"/>
          <w:szCs w:val="20"/>
        </w:rPr>
        <w:t xml:space="preserve">i ochrony </w:t>
      </w:r>
      <w:r w:rsidR="000621EE">
        <w:rPr>
          <w:rFonts w:ascii="Lato" w:hAnsi="Lato" w:cs="Times New Roman"/>
          <w:bCs/>
          <w:sz w:val="20"/>
          <w:szCs w:val="20"/>
        </w:rPr>
        <w:t xml:space="preserve">osób doznających </w:t>
      </w:r>
      <w:r w:rsidRPr="00DF0E9E">
        <w:rPr>
          <w:rFonts w:ascii="Lato" w:hAnsi="Lato" w:cs="Times New Roman"/>
          <w:bCs/>
          <w:sz w:val="20"/>
          <w:szCs w:val="20"/>
        </w:rPr>
        <w:t xml:space="preserve">przemocy </w:t>
      </w:r>
      <w:r w:rsidR="00DF0E9E" w:rsidRPr="00DF0E9E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>,</w:t>
      </w:r>
    </w:p>
    <w:p w14:paraId="30B4F4DD" w14:textId="0D9827E3" w:rsidR="0004449D" w:rsidRPr="00DF0E9E" w:rsidRDefault="00B07FBC" w:rsidP="00DF0E9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Wojewódzki program przeciwdziałania przemocy </w:t>
      </w:r>
      <w:r w:rsidR="00DF0E9E" w:rsidRPr="00DF0E9E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>.</w:t>
      </w:r>
    </w:p>
    <w:p w14:paraId="29227F5A" w14:textId="77777777" w:rsidR="0004449D" w:rsidRPr="00DF0E9E" w:rsidRDefault="0004449D" w:rsidP="00DF0E9E">
      <w:pPr>
        <w:spacing w:line="240" w:lineRule="auto"/>
        <w:rPr>
          <w:rFonts w:ascii="Lato" w:hAnsi="Lato" w:cs="Times New Roman"/>
          <w:bCs/>
          <w:sz w:val="20"/>
          <w:szCs w:val="20"/>
        </w:rPr>
      </w:pPr>
    </w:p>
    <w:p w14:paraId="2B7C7AF6" w14:textId="77777777" w:rsidR="0004449D" w:rsidRPr="00DF0E9E" w:rsidRDefault="00B07FBC" w:rsidP="00DF0E9E">
      <w:pPr>
        <w:spacing w:line="240" w:lineRule="auto"/>
        <w:jc w:val="both"/>
        <w:rPr>
          <w:rFonts w:ascii="Lato" w:hAnsi="Lato"/>
          <w:b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6. Wnioskowana kwota dofinansowania jest zgodna z zasadami określonymi w ogłoszeniu o konkursie.</w:t>
      </w:r>
      <w:r w:rsidRPr="00DF0E9E">
        <w:rPr>
          <w:rFonts w:ascii="Lato" w:hAnsi="Lato"/>
          <w:b/>
          <w:sz w:val="20"/>
          <w:szCs w:val="20"/>
        </w:rPr>
        <w:t xml:space="preserve"> </w:t>
      </w:r>
    </w:p>
    <w:p w14:paraId="6185EBFC" w14:textId="77777777" w:rsidR="0004449D" w:rsidRPr="00DF0E9E" w:rsidRDefault="00B07FBC" w:rsidP="00DF0E9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Zgodnie z zasadami Programu, minimalna kwota dofinansowania wynosi 10 000,00 zł, a kwota maksymalna – 100 000,00 zł. </w:t>
      </w:r>
    </w:p>
    <w:p w14:paraId="69BAFA5C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 xml:space="preserve">7. Wnioskodawca zapewnił wkład własny w wysokości min. 20% całkowitych kosztów projektu. </w:t>
      </w:r>
    </w:p>
    <w:p w14:paraId="45239721" w14:textId="58120B71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Proszę zweryfikować, czy wartość wykazana w kosztorysie projektu w komórce „Udział wkładu własnego w całkowitych kosztach projektu (%)”</w:t>
      </w:r>
      <w:r w:rsidR="00A121F6" w:rsidRPr="00DF0E9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>wynosi przynajmniej 20</w:t>
      </w:r>
      <w:r w:rsidR="000621E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>%. Komórka ta wypełnia się automatycznie po wpisaniu przez wnioskodawcę danych do tabeli z kosztorysem projektu w podziale na zadania.</w:t>
      </w:r>
    </w:p>
    <w:p w14:paraId="4C8E0C0F" w14:textId="77777777" w:rsidR="0004449D" w:rsidRPr="00DF0E9E" w:rsidRDefault="00B07FBC" w:rsidP="00DF0E9E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8. Koszty zarządzania stanowią do 20% całkowitych kosztów projektu.</w:t>
      </w:r>
    </w:p>
    <w:p w14:paraId="00717991" w14:textId="6156926D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Proszę zweryfikować, czy wartość wykazana w kosztorysie projektu w komórce „Udział zarządzania w całkowitych kosztach projektu (%)”</w:t>
      </w:r>
      <w:r w:rsidR="00A121F6" w:rsidRPr="00DF0E9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>nie przekracza 20</w:t>
      </w:r>
      <w:r w:rsidR="000621E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>%. Komórka wypełnia się automatycznie po wpisaniu przez wnioskodawcę danych do tabeli z kosztorysem projektu w podziale na zadania.</w:t>
      </w:r>
    </w:p>
    <w:p w14:paraId="1C514DA6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lastRenderedPageBreak/>
        <w:t>9. Środki przeznaczone na usługi świadczone przez specjalistyczną kadrę stanowią do 30% wnioskowanej kwoty dofinansowania.</w:t>
      </w:r>
    </w:p>
    <w:p w14:paraId="761CA5F4" w14:textId="5D6C87D9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Proszę zweryfikować, czy wartość wykazana w kosztorysie projektu w komórce „Udział kadry specjalistycznej w kwocie dotacji (</w:t>
      </w:r>
      <w:r w:rsidR="002A2278" w:rsidRPr="00DF0E9E">
        <w:rPr>
          <w:rFonts w:ascii="Lato" w:hAnsi="Lato" w:cs="Times New Roman"/>
          <w:bCs/>
          <w:sz w:val="20"/>
          <w:szCs w:val="20"/>
        </w:rPr>
        <w:t>%)</w:t>
      </w:r>
      <w:r w:rsidRPr="00DF0E9E">
        <w:rPr>
          <w:rFonts w:ascii="Lato" w:hAnsi="Lato" w:cs="Times New Roman"/>
          <w:bCs/>
          <w:sz w:val="20"/>
          <w:szCs w:val="20"/>
        </w:rPr>
        <w:t xml:space="preserve">” nie przekracza </w:t>
      </w:r>
      <w:r w:rsidR="002A2278" w:rsidRPr="00DF0E9E">
        <w:rPr>
          <w:rFonts w:ascii="Lato" w:hAnsi="Lato" w:cs="Times New Roman"/>
          <w:bCs/>
          <w:sz w:val="20"/>
          <w:szCs w:val="20"/>
        </w:rPr>
        <w:t>30</w:t>
      </w:r>
      <w:r w:rsidR="000621EE">
        <w:rPr>
          <w:rFonts w:ascii="Lato" w:hAnsi="Lato" w:cs="Times New Roman"/>
          <w:bCs/>
          <w:sz w:val="20"/>
          <w:szCs w:val="20"/>
        </w:rPr>
        <w:t xml:space="preserve"> </w:t>
      </w:r>
      <w:r w:rsidR="002A2278" w:rsidRPr="00DF0E9E">
        <w:rPr>
          <w:rFonts w:ascii="Lato" w:hAnsi="Lato" w:cs="Times New Roman"/>
          <w:bCs/>
          <w:sz w:val="20"/>
          <w:szCs w:val="20"/>
        </w:rPr>
        <w:t>%. Komórka ta wypełnia się </w:t>
      </w:r>
      <w:r w:rsidRPr="00DF0E9E">
        <w:rPr>
          <w:rFonts w:ascii="Lato" w:hAnsi="Lato" w:cs="Times New Roman"/>
          <w:bCs/>
          <w:sz w:val="20"/>
          <w:szCs w:val="20"/>
        </w:rPr>
        <w:t>automatycznie po wpisaniu przez wnioskodawcę danych do tabeli z kosztorysem projektu w podziale na zadania.</w:t>
      </w:r>
    </w:p>
    <w:p w14:paraId="6BC7AE07" w14:textId="77777777" w:rsidR="0004449D" w:rsidRPr="00DF0E9E" w:rsidRDefault="00B07FBC" w:rsidP="00DF0E9E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III. WSTĘPNA OCENA MERYTORYCZNA</w:t>
      </w:r>
    </w:p>
    <w:p w14:paraId="666C45F7" w14:textId="77777777" w:rsidR="0004449D" w:rsidRPr="00DF0E9E" w:rsidRDefault="00B07FBC" w:rsidP="00DF0E9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Projekty, które uzyskały pozytywny wynik w ocenie formalnej, zostaną poddane wstępnej ocenie merytorycznej w ramach następujących kryteriów oceny (w ramach każdego kryterium projekt może uzyskać od 0 do 5 punktów):</w:t>
      </w:r>
    </w:p>
    <w:p w14:paraId="62C505A5" w14:textId="0495A18C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 xml:space="preserve">1. Doświadczenie i zaangażowanie Wnioskodawcy w obszarze przeciwdziałania przemocy </w:t>
      </w:r>
      <w:r w:rsidR="0088236F">
        <w:rPr>
          <w:rFonts w:ascii="Lato" w:hAnsi="Lato" w:cs="Times New Roman"/>
          <w:b/>
          <w:bCs/>
          <w:sz w:val="20"/>
          <w:szCs w:val="20"/>
        </w:rPr>
        <w:t>domowej</w:t>
      </w:r>
    </w:p>
    <w:p w14:paraId="3B7680E1" w14:textId="55B2C420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Proszę ocenić doświadczenie i osiągnięcia podmiotu realizującego zadanie w obszarze przeciwdziałania przemocy </w:t>
      </w:r>
      <w:r w:rsidR="00225494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>, opisane w części I, punkt 1.12 wniosku aplikacyjnego. W ramach tej kategorii projekt może otrzymać od 0 (brak doświadczenia) do 5 (duże doświadczenie, w tym realizowane z sukcesem działania finansowane ze środków zewnętrznych, zwłaszcza działania zakończone w ciągu ostatnich 3 lat).</w:t>
      </w:r>
    </w:p>
    <w:p w14:paraId="4C3B0DD5" w14:textId="77777777" w:rsidR="0004449D" w:rsidRPr="00DF0E9E" w:rsidRDefault="0004449D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108E72E8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2. Zgodność projektu z lokalnymi dokumentami strategicznymi</w:t>
      </w:r>
    </w:p>
    <w:p w14:paraId="43DAEF8B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Proszę ocenić w skali od 0 (niezgodny) do 5 (zgodny w dużym stopniu) w jakim stopniu projekt wpisuje się w założenia lokalnych/regionalnych dokumentów strategicznych. W celu dokonania oceny proszę zapoznać się z informacjami przedstawionymi w części II, punkt 2.1 wniosku aplikacyjnego.</w:t>
      </w:r>
    </w:p>
    <w:p w14:paraId="4124895A" w14:textId="77777777" w:rsidR="00FD4DBD" w:rsidRPr="00DF0E9E" w:rsidRDefault="00FD4DBD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23B677FA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3. Innowacyjność i atrakcyjność projektu na poziomie lokalnym</w:t>
      </w:r>
    </w:p>
    <w:p w14:paraId="2A258465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Proszę ocenić projekt pod względem innowacyjności w skali od 0 (projekt zawiera działania niezgodne z obecnym stanem wiedzy i/lub nieodpowiednie pod względem możliwości ich realizacji) do 5 (projekt w dużym stopniu innowacyjny, zakłada wypracowywanie nowych wzorców do naśladowania). W przypadku, gdy projekt nie zawiera działań o charakterze innowacyjnym, ale opiera się na sprawdzonych, powszechnie stosowanych wzorcach, zgodnych z obecnym stanem wiedzy, należy przyznać odpowiednio mniej punktów, biorąc pod uwagę jego atrakcyjność. </w:t>
      </w:r>
    </w:p>
    <w:p w14:paraId="7C54D09C" w14:textId="77777777" w:rsidR="0004449D" w:rsidRPr="00DF0E9E" w:rsidRDefault="0004449D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5CD3DA2B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4. Udział wkładu własnego w całkowitych kosztach projektu wynosi powyżej 30%</w:t>
      </w:r>
    </w:p>
    <w:p w14:paraId="46659A3C" w14:textId="0E57665E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W przypadku, gdy udział wkładu własnego wnioskodawcy, wykazany w kosztorysie projektu w komórce „Udział wkładu własnego w całkowitych kosztach projektu (%)” przekracza 30</w:t>
      </w:r>
      <w:r w:rsidR="000621E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>%, prosimy przyznać 5 punktów. Gdy wkład ten jest mniejszy lub równy 30</w:t>
      </w:r>
      <w:r w:rsidR="000621E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Cs/>
          <w:sz w:val="20"/>
          <w:szCs w:val="20"/>
        </w:rPr>
        <w:t>% należy przyznać 0 punktów. Zapis ten ma na celu promowanie większego zaangażowania podmiotów w realizację projektów, co przyczyni się do zapewnienia trwałości rezultatów prowadzonych działań.</w:t>
      </w:r>
    </w:p>
    <w:p w14:paraId="42DAB7E1" w14:textId="77777777" w:rsidR="0004449D" w:rsidRPr="00DF0E9E" w:rsidRDefault="0004449D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</w:p>
    <w:p w14:paraId="5BCD0289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>Po zakończeniu oceny projektu w ramach każdego z wymienionych kryteriów proszę o wpisanie łącznej liczby uzyskanych punktów. Maksymalnie projekt może uzyskać 20 punktów. Ponadto, proszę o zamieszczenie opinii Wojewody oraz ewentualnych uwag w odpowiednim polu karty oceny.</w:t>
      </w:r>
    </w:p>
    <w:p w14:paraId="62E72CC4" w14:textId="77777777" w:rsidR="0004449D" w:rsidRPr="00DF0E9E" w:rsidRDefault="0004449D" w:rsidP="00DF0E9E">
      <w:pPr>
        <w:spacing w:after="0" w:line="240" w:lineRule="auto"/>
        <w:rPr>
          <w:rFonts w:ascii="Lato" w:hAnsi="Lato" w:cs="Times New Roman"/>
          <w:bCs/>
          <w:sz w:val="20"/>
          <w:szCs w:val="20"/>
        </w:rPr>
      </w:pPr>
    </w:p>
    <w:p w14:paraId="59AD43BA" w14:textId="3990153D" w:rsidR="0004449D" w:rsidRPr="00DF0E9E" w:rsidRDefault="00B07FBC" w:rsidP="00DF0E9E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F0E9E">
        <w:rPr>
          <w:rFonts w:ascii="Lato" w:hAnsi="Lato" w:cs="Times New Roman"/>
          <w:bCs/>
          <w:sz w:val="20"/>
          <w:szCs w:val="20"/>
        </w:rPr>
        <w:t xml:space="preserve">Dokumentację konkursową wraz z wypełnionymi kartami oceny </w:t>
      </w:r>
      <w:r w:rsidRPr="00DF0E9E">
        <w:rPr>
          <w:rFonts w:ascii="Lato" w:hAnsi="Lato" w:cs="Times New Roman"/>
          <w:b/>
          <w:bCs/>
          <w:sz w:val="20"/>
          <w:szCs w:val="20"/>
        </w:rPr>
        <w:t>dla maksymalnie</w:t>
      </w:r>
      <w:r w:rsidR="003E698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/>
          <w:bCs/>
          <w:sz w:val="20"/>
          <w:szCs w:val="20"/>
        </w:rPr>
        <w:t>10</w:t>
      </w:r>
      <w:r w:rsidRPr="00DF0E9E">
        <w:rPr>
          <w:rFonts w:ascii="Lato" w:hAnsi="Lato" w:cs="Times New Roman"/>
          <w:bCs/>
          <w:sz w:val="20"/>
          <w:szCs w:val="20"/>
        </w:rPr>
        <w:t xml:space="preserve"> </w:t>
      </w:r>
      <w:r w:rsidRPr="00DF0E9E">
        <w:rPr>
          <w:rFonts w:ascii="Lato" w:hAnsi="Lato" w:cs="Times New Roman"/>
          <w:b/>
          <w:bCs/>
          <w:sz w:val="20"/>
          <w:szCs w:val="20"/>
        </w:rPr>
        <w:t>najwyżej ocenionych projektów</w:t>
      </w:r>
      <w:r w:rsidRPr="00DF0E9E">
        <w:rPr>
          <w:rFonts w:ascii="Lato" w:hAnsi="Lato" w:cs="Times New Roman"/>
          <w:bCs/>
          <w:sz w:val="20"/>
          <w:szCs w:val="20"/>
        </w:rPr>
        <w:t xml:space="preserve"> należy przekazać w terminie 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do dnia </w:t>
      </w:r>
      <w:r w:rsidR="001C7C8A">
        <w:rPr>
          <w:rFonts w:ascii="Lato" w:hAnsi="Lato" w:cs="Times New Roman"/>
          <w:b/>
          <w:bCs/>
          <w:sz w:val="20"/>
          <w:szCs w:val="20"/>
        </w:rPr>
        <w:t>25</w:t>
      </w:r>
      <w:bookmarkStart w:id="0" w:name="_GoBack"/>
      <w:bookmarkEnd w:id="0"/>
      <w:r w:rsidR="00FD4DBD" w:rsidRPr="00DF0E9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140B34" w:rsidRPr="00DF0E9E">
        <w:rPr>
          <w:rFonts w:ascii="Lato" w:hAnsi="Lato" w:cs="Times New Roman"/>
          <w:b/>
          <w:bCs/>
          <w:sz w:val="20"/>
          <w:szCs w:val="20"/>
        </w:rPr>
        <w:t xml:space="preserve">kwietnia </w:t>
      </w:r>
      <w:r w:rsidRPr="00DF0E9E">
        <w:rPr>
          <w:rFonts w:ascii="Lato" w:hAnsi="Lato" w:cs="Times New Roman"/>
          <w:b/>
          <w:bCs/>
          <w:sz w:val="20"/>
          <w:szCs w:val="20"/>
        </w:rPr>
        <w:t>202</w:t>
      </w:r>
      <w:r w:rsidR="00DF0E9E" w:rsidRPr="00DF0E9E">
        <w:rPr>
          <w:rFonts w:ascii="Lato" w:hAnsi="Lato" w:cs="Times New Roman"/>
          <w:b/>
          <w:bCs/>
          <w:sz w:val="20"/>
          <w:szCs w:val="20"/>
        </w:rPr>
        <w:t>4</w:t>
      </w:r>
      <w:r w:rsidRPr="00DF0E9E">
        <w:rPr>
          <w:rFonts w:ascii="Lato" w:hAnsi="Lato" w:cs="Times New Roman"/>
          <w:b/>
          <w:bCs/>
          <w:sz w:val="20"/>
          <w:szCs w:val="20"/>
        </w:rPr>
        <w:t xml:space="preserve"> r.</w:t>
      </w:r>
      <w:r w:rsidRPr="00DF0E9E">
        <w:rPr>
          <w:rFonts w:ascii="Lato" w:hAnsi="Lato" w:cs="Times New Roman"/>
          <w:bCs/>
          <w:sz w:val="20"/>
          <w:szCs w:val="20"/>
        </w:rPr>
        <w:t xml:space="preserve"> (liczy się data stempla pocztowego)</w:t>
      </w:r>
      <w:r w:rsidR="000B5D2D" w:rsidRPr="000B5D2D">
        <w:rPr>
          <w:rFonts w:ascii="Lato" w:hAnsi="Lato"/>
          <w:sz w:val="20"/>
        </w:rPr>
        <w:t xml:space="preserve"> </w:t>
      </w:r>
      <w:r w:rsidR="000B5D2D">
        <w:rPr>
          <w:rFonts w:ascii="Lato" w:hAnsi="Lato"/>
          <w:sz w:val="20"/>
        </w:rPr>
        <w:t>do Ministerstwa Rodziny, Pracy i Polityki Społecznej, ul. Nowogrodzka 1/3/5, 00-513 Warszawa</w:t>
      </w:r>
      <w:r w:rsidRPr="00DF0E9E">
        <w:rPr>
          <w:rFonts w:ascii="Lato" w:hAnsi="Lato" w:cs="Times New Roman"/>
          <w:bCs/>
          <w:sz w:val="20"/>
          <w:szCs w:val="20"/>
        </w:rPr>
        <w:t xml:space="preserve">, z dopiskiem na kopercie: Program Osłonowy „Wspieranie Jednostek Samorządu Terytorialnego w Tworzeniu Systemu Przeciwdziałania Przemocy </w:t>
      </w:r>
      <w:r w:rsidR="00DF0E9E" w:rsidRPr="00DF0E9E">
        <w:rPr>
          <w:rFonts w:ascii="Lato" w:hAnsi="Lato" w:cs="Times New Roman"/>
          <w:bCs/>
          <w:sz w:val="20"/>
          <w:szCs w:val="20"/>
        </w:rPr>
        <w:t>Domowej</w:t>
      </w:r>
      <w:r w:rsidRPr="00DF0E9E">
        <w:rPr>
          <w:rFonts w:ascii="Lato" w:hAnsi="Lato" w:cs="Times New Roman"/>
          <w:bCs/>
          <w:sz w:val="20"/>
          <w:szCs w:val="20"/>
        </w:rPr>
        <w:t xml:space="preserve">”. </w:t>
      </w:r>
    </w:p>
    <w:p w14:paraId="670C1F51" w14:textId="77777777" w:rsidR="0004449D" w:rsidRPr="00DF0E9E" w:rsidRDefault="0004449D" w:rsidP="00DF0E9E">
      <w:pPr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</w:p>
    <w:p w14:paraId="571A6414" w14:textId="77777777" w:rsidR="0004449D" w:rsidRPr="00DF0E9E" w:rsidRDefault="00B07FBC" w:rsidP="00DF0E9E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DF0E9E">
        <w:rPr>
          <w:rFonts w:ascii="Lato" w:hAnsi="Lato" w:cs="Times New Roman"/>
          <w:b/>
          <w:bCs/>
          <w:sz w:val="20"/>
          <w:szCs w:val="20"/>
        </w:rPr>
        <w:t>Do dokumentacji konkursowej prosimy dołączyć listę wybranych projektów, sporządzoną zgodnie z  wzorem, który zostanie przekazany na adresy poczty elektronicznej Wydziałów Polityki Społecznej Urzędów Wojewódzkich (listę należy przesłać w wersji papierowej oraz elektronicznej na adres poczty elektronicznej podany w ogłoszeniu).</w:t>
      </w:r>
    </w:p>
    <w:sectPr w:rsidR="0004449D" w:rsidRPr="00DF0E9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8416D" w14:textId="77777777" w:rsidR="00D14E3B" w:rsidRDefault="00D14E3B">
      <w:pPr>
        <w:spacing w:after="0" w:line="240" w:lineRule="auto"/>
      </w:pPr>
      <w:r>
        <w:separator/>
      </w:r>
    </w:p>
  </w:endnote>
  <w:endnote w:type="continuationSeparator" w:id="0">
    <w:p w14:paraId="3612051A" w14:textId="77777777" w:rsidR="00D14E3B" w:rsidRDefault="00D1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806294"/>
      <w:docPartObj>
        <w:docPartGallery w:val="Page Numbers (Bottom of Page)"/>
        <w:docPartUnique/>
      </w:docPartObj>
    </w:sdtPr>
    <w:sdtEndPr/>
    <w:sdtContent>
      <w:p w14:paraId="12043ED6" w14:textId="198B641F" w:rsidR="0004449D" w:rsidRDefault="00B07FBC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C2D70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EB55B5" w14:textId="77777777" w:rsidR="0004449D" w:rsidRDefault="00044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5D2C4" w14:textId="77777777" w:rsidR="00D14E3B" w:rsidRDefault="00D14E3B">
      <w:pPr>
        <w:spacing w:after="0" w:line="240" w:lineRule="auto"/>
      </w:pPr>
      <w:r>
        <w:separator/>
      </w:r>
    </w:p>
  </w:footnote>
  <w:footnote w:type="continuationSeparator" w:id="0">
    <w:p w14:paraId="66F26D1E" w14:textId="77777777" w:rsidR="00D14E3B" w:rsidRDefault="00D14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30C2"/>
    <w:multiLevelType w:val="multilevel"/>
    <w:tmpl w:val="9B0225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B005FA"/>
    <w:multiLevelType w:val="multilevel"/>
    <w:tmpl w:val="EBA23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9E0B34"/>
    <w:multiLevelType w:val="multilevel"/>
    <w:tmpl w:val="E854662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D"/>
    <w:rsid w:val="00030127"/>
    <w:rsid w:val="0004449D"/>
    <w:rsid w:val="000621EE"/>
    <w:rsid w:val="0008488E"/>
    <w:rsid w:val="000B5D2D"/>
    <w:rsid w:val="001279C7"/>
    <w:rsid w:val="00140B34"/>
    <w:rsid w:val="001C7C8A"/>
    <w:rsid w:val="001D2BB6"/>
    <w:rsid w:val="001E346D"/>
    <w:rsid w:val="001E39B8"/>
    <w:rsid w:val="00225494"/>
    <w:rsid w:val="00243C68"/>
    <w:rsid w:val="00253BF8"/>
    <w:rsid w:val="00263AD8"/>
    <w:rsid w:val="002A2278"/>
    <w:rsid w:val="002D430D"/>
    <w:rsid w:val="002F0B88"/>
    <w:rsid w:val="003E698E"/>
    <w:rsid w:val="005667AA"/>
    <w:rsid w:val="005668E9"/>
    <w:rsid w:val="005D31FF"/>
    <w:rsid w:val="006910AE"/>
    <w:rsid w:val="007074CA"/>
    <w:rsid w:val="007D447A"/>
    <w:rsid w:val="007F12DC"/>
    <w:rsid w:val="00834B90"/>
    <w:rsid w:val="0088236F"/>
    <w:rsid w:val="008B4037"/>
    <w:rsid w:val="009A27F8"/>
    <w:rsid w:val="009D7090"/>
    <w:rsid w:val="00A121F6"/>
    <w:rsid w:val="00A13827"/>
    <w:rsid w:val="00A84F08"/>
    <w:rsid w:val="00AF44BE"/>
    <w:rsid w:val="00B07FBC"/>
    <w:rsid w:val="00BA21BA"/>
    <w:rsid w:val="00BC00FA"/>
    <w:rsid w:val="00BC2D70"/>
    <w:rsid w:val="00BF28D2"/>
    <w:rsid w:val="00C014DD"/>
    <w:rsid w:val="00C01E7E"/>
    <w:rsid w:val="00C0439E"/>
    <w:rsid w:val="00C22915"/>
    <w:rsid w:val="00C33FBC"/>
    <w:rsid w:val="00C5386C"/>
    <w:rsid w:val="00CA602A"/>
    <w:rsid w:val="00CE7537"/>
    <w:rsid w:val="00D14E3B"/>
    <w:rsid w:val="00D4258B"/>
    <w:rsid w:val="00DA05A4"/>
    <w:rsid w:val="00DE2860"/>
    <w:rsid w:val="00DF0E9E"/>
    <w:rsid w:val="00E80E0C"/>
    <w:rsid w:val="00E85CAE"/>
    <w:rsid w:val="00EF1B6B"/>
    <w:rsid w:val="00F40A95"/>
    <w:rsid w:val="00F41AF7"/>
    <w:rsid w:val="00F67BAA"/>
    <w:rsid w:val="00F97D47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0713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5117"/>
  </w:style>
  <w:style w:type="character" w:customStyle="1" w:styleId="StopkaZnak">
    <w:name w:val="Stopka Znak"/>
    <w:basedOn w:val="Domylnaczcionkaakapitu"/>
    <w:link w:val="Stopka"/>
    <w:uiPriority w:val="99"/>
    <w:qFormat/>
    <w:rsid w:val="009F5117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A21B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21B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Wyrzykowska Emilia</cp:lastModifiedBy>
  <cp:revision>5</cp:revision>
  <cp:lastPrinted>2015-03-09T09:22:00Z</cp:lastPrinted>
  <dcterms:created xsi:type="dcterms:W3CDTF">2024-03-07T09:33:00Z</dcterms:created>
  <dcterms:modified xsi:type="dcterms:W3CDTF">2024-03-12T09:20:00Z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