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6B21DF" w14:textId="65AD0EF0" w:rsidR="00C63600" w:rsidRPr="006D4F71" w:rsidRDefault="00C63600" w:rsidP="006D4F71">
      <w:pPr>
        <w:spacing w:before="0" w:after="0" w:line="360" w:lineRule="auto"/>
        <w:jc w:val="right"/>
        <w:rPr>
          <w:rFonts w:eastAsia="Calibri" w:cs="Times New Roman"/>
          <w:kern w:val="0"/>
          <w14:ligatures w14:val="none"/>
        </w:rPr>
      </w:pPr>
      <w:r w:rsidRPr="006D4F71">
        <w:rPr>
          <w:rFonts w:eastAsia="Calibri" w:cs="Times New Roman"/>
          <w:kern w:val="0"/>
          <w14:ligatures w14:val="none"/>
        </w:rPr>
        <w:t xml:space="preserve">Żuromin, dnia </w:t>
      </w:r>
      <w:r w:rsidR="002D522E">
        <w:rPr>
          <w:rFonts w:eastAsia="Calibri" w:cs="Times New Roman"/>
          <w:kern w:val="0"/>
          <w14:ligatures w14:val="none"/>
        </w:rPr>
        <w:t>25</w:t>
      </w:r>
      <w:r w:rsidRPr="006D4F71">
        <w:rPr>
          <w:rFonts w:eastAsia="Calibri" w:cs="Times New Roman"/>
          <w:kern w:val="0"/>
          <w14:ligatures w14:val="none"/>
        </w:rPr>
        <w:t>.09.2025 r.</w:t>
      </w:r>
    </w:p>
    <w:p w14:paraId="2CFF59AE" w14:textId="039F165F" w:rsidR="00C63600" w:rsidRPr="006D4F71" w:rsidRDefault="00C63600" w:rsidP="006D4F71">
      <w:pPr>
        <w:spacing w:before="0" w:after="0" w:line="360" w:lineRule="auto"/>
        <w:rPr>
          <w:rFonts w:eastAsia="Calibri" w:cs="Times New Roman"/>
          <w:kern w:val="0"/>
          <w14:ligatures w14:val="none"/>
        </w:rPr>
      </w:pPr>
      <w:r w:rsidRPr="006D4F71">
        <w:rPr>
          <w:rFonts w:eastAsia="Calibri" w:cs="Times New Roman"/>
          <w:kern w:val="0"/>
          <w14:ligatures w14:val="none"/>
        </w:rPr>
        <w:t>HK.903.7.</w:t>
      </w:r>
      <w:r w:rsidR="002D522E">
        <w:rPr>
          <w:rFonts w:eastAsia="Calibri" w:cs="Times New Roman"/>
          <w:kern w:val="0"/>
          <w14:ligatures w14:val="none"/>
        </w:rPr>
        <w:t>41</w:t>
      </w:r>
      <w:r w:rsidRPr="006D4F71">
        <w:rPr>
          <w:rFonts w:eastAsia="Calibri" w:cs="Times New Roman"/>
          <w:kern w:val="0"/>
          <w14:ligatures w14:val="none"/>
        </w:rPr>
        <w:t>.2025</w:t>
      </w:r>
    </w:p>
    <w:p w14:paraId="144F4BE3" w14:textId="77777777" w:rsidR="00C63600" w:rsidRPr="006D4F71" w:rsidRDefault="00C63600" w:rsidP="006D4F71">
      <w:pPr>
        <w:suppressAutoHyphens/>
        <w:spacing w:before="0" w:after="0" w:line="240" w:lineRule="auto"/>
        <w:rPr>
          <w:rFonts w:eastAsia="Times New Roman" w:cs="Times New Roman"/>
          <w:b/>
          <w:kern w:val="0"/>
          <w:sz w:val="24"/>
          <w:szCs w:val="24"/>
          <w:u w:val="single"/>
          <w:lang w:eastAsia="ar-SA"/>
          <w14:ligatures w14:val="none"/>
        </w:rPr>
      </w:pPr>
    </w:p>
    <w:p w14:paraId="5B2030BD" w14:textId="55FADF24" w:rsidR="00C63600" w:rsidRPr="006D4F71" w:rsidRDefault="00C63600" w:rsidP="006D4F71">
      <w:pPr>
        <w:suppressAutoHyphens/>
        <w:spacing w:before="0" w:after="0" w:line="240" w:lineRule="auto"/>
        <w:rPr>
          <w:rFonts w:eastAsia="Times New Roman" w:cs="Times New Roman"/>
          <w:b/>
          <w:kern w:val="0"/>
          <w:sz w:val="24"/>
          <w:szCs w:val="24"/>
          <w:u w:val="single"/>
          <w:lang w:eastAsia="ar-SA"/>
          <w14:ligatures w14:val="none"/>
        </w:rPr>
      </w:pPr>
      <w:r w:rsidRPr="006D4F71">
        <w:rPr>
          <w:rFonts w:eastAsia="Times New Roman" w:cs="Times New Roman"/>
          <w:b/>
          <w:kern w:val="0"/>
          <w:sz w:val="24"/>
          <w:szCs w:val="24"/>
          <w:u w:val="single"/>
          <w:lang w:eastAsia="ar-SA"/>
          <w14:ligatures w14:val="none"/>
        </w:rPr>
        <w:t>OCENA JAKOŚCI WODY</w:t>
      </w:r>
    </w:p>
    <w:p w14:paraId="7CFABC44" w14:textId="77777777" w:rsidR="00C63600" w:rsidRPr="006D4F71" w:rsidRDefault="00C63600" w:rsidP="006D4F71">
      <w:pPr>
        <w:suppressAutoHyphens/>
        <w:spacing w:before="0" w:after="0" w:line="240" w:lineRule="auto"/>
        <w:rPr>
          <w:rFonts w:eastAsia="Times New Roman" w:cs="Times New Roman"/>
          <w:b/>
          <w:kern w:val="0"/>
          <w:sz w:val="14"/>
          <w:szCs w:val="14"/>
          <w:u w:val="single"/>
          <w:lang w:eastAsia="ar-SA"/>
          <w14:ligatures w14:val="none"/>
        </w:rPr>
      </w:pPr>
    </w:p>
    <w:p w14:paraId="5BA3D0D8" w14:textId="77777777" w:rsidR="00C63600" w:rsidRPr="006D4F71" w:rsidRDefault="00C63600" w:rsidP="006D4F71">
      <w:pPr>
        <w:suppressAutoHyphens/>
        <w:spacing w:before="0" w:after="0" w:line="240" w:lineRule="auto"/>
        <w:rPr>
          <w:rFonts w:eastAsia="Times New Roman" w:cs="Times New Roman"/>
          <w:kern w:val="0"/>
          <w:sz w:val="22"/>
          <w:szCs w:val="22"/>
          <w:lang w:eastAsia="pl-PL"/>
          <w14:ligatures w14:val="none"/>
        </w:rPr>
      </w:pPr>
    </w:p>
    <w:p w14:paraId="44EBEBB9" w14:textId="77777777" w:rsidR="002D522E" w:rsidRPr="002D522E" w:rsidRDefault="002D522E" w:rsidP="002D522E">
      <w:pPr>
        <w:suppressAutoHyphens/>
        <w:spacing w:before="0" w:after="0" w:line="240" w:lineRule="auto"/>
        <w:rPr>
          <w:rFonts w:eastAsia="Times New Roman" w:cs="Times New Roman"/>
          <w:kern w:val="0"/>
          <w:sz w:val="22"/>
          <w:szCs w:val="22"/>
          <w:lang w:eastAsia="pl-PL"/>
          <w14:ligatures w14:val="none"/>
        </w:rPr>
      </w:pPr>
      <w:r w:rsidRPr="002D522E">
        <w:rPr>
          <w:rFonts w:eastAsia="Times New Roman" w:cs="Times New Roman"/>
          <w:kern w:val="0"/>
          <w:sz w:val="22"/>
          <w:szCs w:val="22"/>
          <w:lang w:eastAsia="pl-PL"/>
          <w14:ligatures w14:val="none"/>
        </w:rPr>
        <w:t xml:space="preserve">Na podstawie: </w:t>
      </w:r>
    </w:p>
    <w:p w14:paraId="29BEEA2E" w14:textId="77777777" w:rsidR="002D522E" w:rsidRPr="002D522E" w:rsidRDefault="002D522E" w:rsidP="002D522E">
      <w:pPr>
        <w:numPr>
          <w:ilvl w:val="0"/>
          <w:numId w:val="1"/>
        </w:numPr>
        <w:suppressAutoHyphens/>
        <w:spacing w:before="0" w:after="0" w:line="240" w:lineRule="auto"/>
        <w:rPr>
          <w:rFonts w:eastAsia="Times New Roman" w:cs="Times New Roman"/>
          <w:kern w:val="0"/>
          <w:sz w:val="22"/>
          <w:szCs w:val="22"/>
          <w:lang w:eastAsia="pl-PL"/>
          <w14:ligatures w14:val="none"/>
        </w:rPr>
      </w:pPr>
      <w:r w:rsidRPr="002D522E">
        <w:rPr>
          <w:rFonts w:eastAsia="Times New Roman" w:cs="Times New Roman"/>
          <w:kern w:val="0"/>
          <w:sz w:val="22"/>
          <w:szCs w:val="22"/>
          <w:lang w:eastAsia="pl-PL"/>
          <w14:ligatures w14:val="none"/>
        </w:rPr>
        <w:t>art. 4 ust.1 pkt 1 ustawy z dnia 14 marca 1985 r. o Państwowej Inspekcji Sanitarnej (Dz. U. z  2024 r. poz. 416)</w:t>
      </w:r>
    </w:p>
    <w:p w14:paraId="1C2AB59D" w14:textId="77777777" w:rsidR="002D522E" w:rsidRPr="002D522E" w:rsidRDefault="002D522E" w:rsidP="002D522E">
      <w:pPr>
        <w:numPr>
          <w:ilvl w:val="0"/>
          <w:numId w:val="1"/>
        </w:numPr>
        <w:suppressAutoHyphens/>
        <w:spacing w:before="0" w:after="0" w:line="240" w:lineRule="auto"/>
        <w:rPr>
          <w:rFonts w:eastAsia="Times New Roman" w:cs="Times New Roman"/>
          <w:kern w:val="0"/>
          <w:sz w:val="22"/>
          <w:szCs w:val="22"/>
          <w:lang w:eastAsia="pl-PL"/>
          <w14:ligatures w14:val="none"/>
        </w:rPr>
      </w:pPr>
      <w:r w:rsidRPr="002D522E">
        <w:rPr>
          <w:rFonts w:eastAsia="Times New Roman" w:cs="Times New Roman"/>
          <w:kern w:val="0"/>
          <w:sz w:val="22"/>
          <w:szCs w:val="22"/>
          <w:lang w:eastAsia="pl-PL"/>
          <w14:ligatures w14:val="none"/>
        </w:rPr>
        <w:t xml:space="preserve">art. 12 ust.1 ustawy z dnia 7 czerwca 2001 r. o zbiorowym zaopatrzeniu w wodę i zbiorowym odprowadzaniu ścieków (Dz. U. z 2024 r. poz. 757) </w:t>
      </w:r>
    </w:p>
    <w:p w14:paraId="2D8605C7" w14:textId="77777777" w:rsidR="002D522E" w:rsidRPr="002D522E" w:rsidRDefault="002D522E" w:rsidP="002D522E">
      <w:pPr>
        <w:numPr>
          <w:ilvl w:val="0"/>
          <w:numId w:val="1"/>
        </w:numPr>
        <w:suppressAutoHyphens/>
        <w:spacing w:before="0" w:after="0" w:line="240" w:lineRule="auto"/>
        <w:rPr>
          <w:rFonts w:eastAsia="Times New Roman" w:cs="Times New Roman"/>
          <w:kern w:val="0"/>
          <w:sz w:val="22"/>
          <w:szCs w:val="22"/>
          <w:lang w:eastAsia="pl-PL"/>
          <w14:ligatures w14:val="none"/>
        </w:rPr>
      </w:pPr>
      <w:r w:rsidRPr="002D522E">
        <w:rPr>
          <w:rFonts w:eastAsia="Times New Roman" w:cs="Times New Roman"/>
          <w:kern w:val="0"/>
          <w:sz w:val="22"/>
          <w:szCs w:val="22"/>
          <w:lang w:eastAsia="pl-PL"/>
          <w14:ligatures w14:val="none"/>
        </w:rPr>
        <w:t xml:space="preserve">§ 21 ust. 1 i § 22 ust. 1 </w:t>
      </w:r>
      <w:bookmarkStart w:id="0" w:name="_Hlk10113325"/>
      <w:r w:rsidRPr="002D522E">
        <w:rPr>
          <w:rFonts w:eastAsia="Times New Roman" w:cs="Times New Roman"/>
          <w:kern w:val="0"/>
          <w:sz w:val="22"/>
          <w:szCs w:val="22"/>
          <w:lang w:eastAsia="pl-PL"/>
          <w14:ligatures w14:val="none"/>
        </w:rPr>
        <w:t>rozporządzenia Ministra Zdrowia z dnia 7 grudnia 2017 r. w sprawie jakości wody przeznaczonej do spożycia przez ludzi (Dz. U. z 2017 r. poz. 2294)</w:t>
      </w:r>
      <w:bookmarkEnd w:id="0"/>
    </w:p>
    <w:p w14:paraId="0998708C" w14:textId="4FB6E8E3" w:rsidR="002D522E" w:rsidRPr="002D522E" w:rsidRDefault="002D522E" w:rsidP="003476AE">
      <w:pPr>
        <w:suppressAutoHyphens/>
        <w:spacing w:before="0" w:after="0" w:line="240" w:lineRule="auto"/>
        <w:jc w:val="both"/>
        <w:rPr>
          <w:rFonts w:eastAsia="Times New Roman" w:cs="Times New Roman"/>
          <w:kern w:val="0"/>
          <w:sz w:val="22"/>
          <w:szCs w:val="22"/>
          <w:lang w:eastAsia="pl-PL"/>
          <w14:ligatures w14:val="none"/>
        </w:rPr>
      </w:pPr>
      <w:r w:rsidRPr="002D522E">
        <w:rPr>
          <w:rFonts w:eastAsia="Times New Roman" w:cs="Times New Roman"/>
          <w:kern w:val="0"/>
          <w:sz w:val="22"/>
          <w:szCs w:val="22"/>
          <w:lang w:eastAsia="pl-PL"/>
          <w14:ligatures w14:val="none"/>
        </w:rPr>
        <w:t>po rozpatrzeniu danych zawartych w protokole Nr HK.903.5.</w:t>
      </w:r>
      <w:r>
        <w:rPr>
          <w:rFonts w:eastAsia="Times New Roman" w:cs="Times New Roman"/>
          <w:kern w:val="0"/>
          <w:sz w:val="22"/>
          <w:szCs w:val="22"/>
          <w:lang w:eastAsia="pl-PL"/>
          <w14:ligatures w14:val="none"/>
        </w:rPr>
        <w:t>9</w:t>
      </w:r>
      <w:r w:rsidRPr="002D522E">
        <w:rPr>
          <w:rFonts w:eastAsia="Times New Roman" w:cs="Times New Roman"/>
          <w:kern w:val="0"/>
          <w:sz w:val="22"/>
          <w:szCs w:val="22"/>
          <w:lang w:eastAsia="pl-PL"/>
          <w14:ligatures w14:val="none"/>
        </w:rPr>
        <w:t>.2025 z poboru próbki wody dokonanego w dniu 2</w:t>
      </w:r>
      <w:r>
        <w:rPr>
          <w:rFonts w:eastAsia="Times New Roman" w:cs="Times New Roman"/>
          <w:kern w:val="0"/>
          <w:sz w:val="22"/>
          <w:szCs w:val="22"/>
          <w:lang w:eastAsia="pl-PL"/>
          <w14:ligatures w14:val="none"/>
        </w:rPr>
        <w:t>3</w:t>
      </w:r>
      <w:r w:rsidRPr="002D522E">
        <w:rPr>
          <w:rFonts w:eastAsia="Times New Roman" w:cs="Times New Roman"/>
          <w:kern w:val="0"/>
          <w:sz w:val="22"/>
          <w:szCs w:val="22"/>
          <w:lang w:eastAsia="pl-PL"/>
          <w14:ligatures w14:val="none"/>
        </w:rPr>
        <w:t>.0</w:t>
      </w:r>
      <w:r>
        <w:rPr>
          <w:rFonts w:eastAsia="Times New Roman" w:cs="Times New Roman"/>
          <w:kern w:val="0"/>
          <w:sz w:val="22"/>
          <w:szCs w:val="22"/>
          <w:lang w:eastAsia="pl-PL"/>
          <w14:ligatures w14:val="none"/>
        </w:rPr>
        <w:t>9</w:t>
      </w:r>
      <w:r w:rsidRPr="002D522E">
        <w:rPr>
          <w:rFonts w:eastAsia="Times New Roman" w:cs="Times New Roman"/>
          <w:kern w:val="0"/>
          <w:sz w:val="22"/>
          <w:szCs w:val="22"/>
          <w:lang w:eastAsia="pl-PL"/>
          <w14:ligatures w14:val="none"/>
        </w:rPr>
        <w:t xml:space="preserve">.2025 r. z wodociągu publicznego </w:t>
      </w:r>
      <w:r>
        <w:rPr>
          <w:rFonts w:eastAsia="Times New Roman" w:cs="Times New Roman"/>
          <w:kern w:val="0"/>
          <w:sz w:val="22"/>
          <w:szCs w:val="22"/>
          <w:lang w:eastAsia="pl-PL"/>
          <w14:ligatures w14:val="none"/>
        </w:rPr>
        <w:t>Sinogóra</w:t>
      </w:r>
      <w:r w:rsidRPr="002D522E">
        <w:rPr>
          <w:rFonts w:eastAsia="Times New Roman" w:cs="Times New Roman"/>
          <w:kern w:val="0"/>
          <w:sz w:val="22"/>
          <w:szCs w:val="22"/>
          <w:lang w:eastAsia="pl-PL"/>
          <w14:ligatures w14:val="none"/>
        </w:rPr>
        <w:t xml:space="preserve"> w sieci u konsumenta </w:t>
      </w:r>
      <w:r>
        <w:rPr>
          <w:rFonts w:eastAsia="Times New Roman" w:cs="Times New Roman"/>
          <w:kern w:val="0"/>
          <w:sz w:val="22"/>
          <w:szCs w:val="22"/>
          <w:lang w:eastAsia="pl-PL"/>
          <w14:ligatures w14:val="none"/>
        </w:rPr>
        <w:t>– Zespół Szkół w Syberii</w:t>
      </w:r>
      <w:r w:rsidRPr="002D522E">
        <w:rPr>
          <w:rFonts w:eastAsia="Times New Roman" w:cs="Times New Roman"/>
          <w:kern w:val="0"/>
          <w:sz w:val="22"/>
          <w:szCs w:val="22"/>
          <w:lang w:eastAsia="pl-PL"/>
          <w14:ligatures w14:val="none"/>
        </w:rPr>
        <w:t>, 09-30</w:t>
      </w:r>
      <w:r>
        <w:rPr>
          <w:rFonts w:eastAsia="Times New Roman" w:cs="Times New Roman"/>
          <w:kern w:val="0"/>
          <w:sz w:val="22"/>
          <w:szCs w:val="22"/>
          <w:lang w:eastAsia="pl-PL"/>
          <w14:ligatures w14:val="none"/>
        </w:rPr>
        <w:t>4</w:t>
      </w:r>
      <w:r w:rsidRPr="002D522E">
        <w:rPr>
          <w:rFonts w:eastAsia="Times New Roman" w:cs="Times New Roman"/>
          <w:kern w:val="0"/>
          <w:sz w:val="22"/>
          <w:szCs w:val="22"/>
          <w:lang w:eastAsia="pl-PL"/>
          <w14:ligatures w14:val="none"/>
        </w:rPr>
        <w:t xml:space="preserve"> </w:t>
      </w:r>
      <w:r>
        <w:rPr>
          <w:rFonts w:eastAsia="Times New Roman" w:cs="Times New Roman"/>
          <w:kern w:val="0"/>
          <w:sz w:val="22"/>
          <w:szCs w:val="22"/>
          <w:lang w:eastAsia="pl-PL"/>
          <w14:ligatures w14:val="none"/>
        </w:rPr>
        <w:t>Lubowidz</w:t>
      </w:r>
      <w:r w:rsidRPr="002D522E">
        <w:rPr>
          <w:rFonts w:eastAsia="Times New Roman" w:cs="Times New Roman"/>
          <w:kern w:val="0"/>
          <w:sz w:val="22"/>
          <w:szCs w:val="22"/>
          <w:lang w:eastAsia="pl-PL"/>
          <w14:ligatures w14:val="none"/>
        </w:rPr>
        <w:t xml:space="preserve"> i na podstawie uzyskanych wy</w:t>
      </w:r>
      <w:r w:rsidRPr="00844E44">
        <w:rPr>
          <w:rFonts w:eastAsia="Times New Roman" w:cs="Times New Roman"/>
          <w:kern w:val="0"/>
          <w:sz w:val="22"/>
          <w:szCs w:val="22"/>
          <w:lang w:eastAsia="pl-PL"/>
          <w14:ligatures w14:val="none"/>
        </w:rPr>
        <w:t>ników badań ww. próbek: Sprawozdanie Nr HKL.9051-1-</w:t>
      </w:r>
      <w:r w:rsidR="00844E44" w:rsidRPr="00844E44">
        <w:rPr>
          <w:rFonts w:eastAsia="Times New Roman" w:cs="Times New Roman"/>
          <w:kern w:val="0"/>
          <w:sz w:val="22"/>
          <w:szCs w:val="22"/>
          <w:lang w:eastAsia="pl-PL"/>
          <w14:ligatures w14:val="none"/>
        </w:rPr>
        <w:t>442/1038</w:t>
      </w:r>
      <w:r w:rsidRPr="00844E44">
        <w:rPr>
          <w:rFonts w:eastAsia="Times New Roman" w:cs="Times New Roman"/>
          <w:kern w:val="0"/>
          <w:sz w:val="22"/>
          <w:szCs w:val="22"/>
          <w:lang w:eastAsia="pl-PL"/>
          <w14:ligatures w14:val="none"/>
        </w:rPr>
        <w:t xml:space="preserve">/2025 </w:t>
      </w:r>
      <w:r w:rsidRPr="002D522E">
        <w:rPr>
          <w:rFonts w:eastAsia="Times New Roman" w:cs="Times New Roman"/>
          <w:kern w:val="0"/>
          <w:sz w:val="22"/>
          <w:szCs w:val="22"/>
          <w:lang w:eastAsia="pl-PL"/>
          <w14:ligatures w14:val="none"/>
        </w:rPr>
        <w:t>z dnia 2</w:t>
      </w:r>
      <w:r>
        <w:rPr>
          <w:rFonts w:eastAsia="Times New Roman" w:cs="Times New Roman"/>
          <w:kern w:val="0"/>
          <w:sz w:val="22"/>
          <w:szCs w:val="22"/>
          <w:lang w:eastAsia="pl-PL"/>
          <w14:ligatures w14:val="none"/>
        </w:rPr>
        <w:t>5.09</w:t>
      </w:r>
      <w:r w:rsidRPr="002D522E">
        <w:rPr>
          <w:rFonts w:eastAsia="Times New Roman" w:cs="Times New Roman"/>
          <w:kern w:val="0"/>
          <w:sz w:val="22"/>
          <w:szCs w:val="22"/>
          <w:lang w:eastAsia="pl-PL"/>
          <w14:ligatures w14:val="none"/>
        </w:rPr>
        <w:t xml:space="preserve">.2025 r. wykonanych zgodnie z wymaganiami załącznika nr 6 do ww. rozporządzenia, </w:t>
      </w:r>
    </w:p>
    <w:p w14:paraId="382268C0" w14:textId="77777777" w:rsidR="002D522E" w:rsidRPr="002D522E" w:rsidRDefault="002D522E" w:rsidP="002D522E">
      <w:pPr>
        <w:suppressAutoHyphens/>
        <w:spacing w:before="0" w:after="0" w:line="240" w:lineRule="auto"/>
        <w:rPr>
          <w:rFonts w:eastAsia="Times New Roman" w:cs="Times New Roman"/>
          <w:kern w:val="0"/>
          <w:sz w:val="22"/>
          <w:szCs w:val="22"/>
          <w:lang w:eastAsia="pl-PL"/>
          <w14:ligatures w14:val="none"/>
        </w:rPr>
      </w:pPr>
    </w:p>
    <w:p w14:paraId="1B1968F1" w14:textId="77777777" w:rsidR="002D522E" w:rsidRPr="002D522E" w:rsidRDefault="002D522E" w:rsidP="002D522E">
      <w:pPr>
        <w:suppressAutoHyphens/>
        <w:spacing w:before="0" w:after="0" w:line="240" w:lineRule="auto"/>
        <w:rPr>
          <w:rFonts w:eastAsia="Times New Roman" w:cs="Times New Roman"/>
          <w:kern w:val="0"/>
          <w:sz w:val="22"/>
          <w:szCs w:val="22"/>
          <w:lang w:eastAsia="pl-PL"/>
          <w14:ligatures w14:val="none"/>
        </w:rPr>
      </w:pPr>
    </w:p>
    <w:p w14:paraId="566EC69E" w14:textId="6AC69AB6" w:rsidR="002D522E" w:rsidRPr="002D522E" w:rsidRDefault="002D522E" w:rsidP="003476AE">
      <w:pPr>
        <w:suppressAutoHyphens/>
        <w:spacing w:before="0" w:after="0" w:line="240" w:lineRule="auto"/>
        <w:jc w:val="both"/>
        <w:rPr>
          <w:rFonts w:eastAsia="Times New Roman" w:cs="Times New Roman"/>
          <w:bCs/>
          <w:kern w:val="0"/>
          <w:sz w:val="22"/>
          <w:szCs w:val="22"/>
          <w:lang w:eastAsia="pl-PL"/>
          <w14:ligatures w14:val="none"/>
        </w:rPr>
      </w:pPr>
      <w:r w:rsidRPr="002D522E">
        <w:rPr>
          <w:rFonts w:eastAsia="Times New Roman" w:cs="Times New Roman"/>
          <w:bCs/>
          <w:kern w:val="0"/>
          <w:sz w:val="22"/>
          <w:szCs w:val="22"/>
          <w:lang w:eastAsia="pl-PL"/>
          <w14:ligatures w14:val="none"/>
        </w:rPr>
        <w:t>Państwowy Powiatowy Inspektor Sanitarny w Żurominie</w:t>
      </w:r>
      <w:r w:rsidR="003476AE">
        <w:rPr>
          <w:rFonts w:eastAsia="Times New Roman" w:cs="Times New Roman"/>
          <w:bCs/>
          <w:kern w:val="0"/>
          <w:sz w:val="22"/>
          <w:szCs w:val="22"/>
          <w:lang w:eastAsia="pl-PL"/>
          <w14:ligatures w14:val="none"/>
        </w:rPr>
        <w:t xml:space="preserve"> </w:t>
      </w:r>
      <w:r w:rsidRPr="002D522E">
        <w:rPr>
          <w:rFonts w:eastAsia="Times New Roman" w:cs="Times New Roman"/>
          <w:bCs/>
          <w:kern w:val="0"/>
          <w:sz w:val="22"/>
          <w:szCs w:val="22"/>
          <w:lang w:eastAsia="pl-PL"/>
          <w14:ligatures w14:val="none"/>
        </w:rPr>
        <w:t xml:space="preserve">stwierdza  </w:t>
      </w:r>
      <w:r w:rsidRPr="002D522E">
        <w:rPr>
          <w:rFonts w:eastAsia="Times New Roman" w:cs="Times New Roman"/>
          <w:b/>
          <w:kern w:val="0"/>
          <w:sz w:val="22"/>
          <w:szCs w:val="22"/>
          <w:u w:val="single"/>
          <w:lang w:eastAsia="pl-PL"/>
          <w14:ligatures w14:val="none"/>
        </w:rPr>
        <w:t>warunkową</w:t>
      </w:r>
      <w:r w:rsidRPr="002D522E">
        <w:rPr>
          <w:rFonts w:eastAsia="Times New Roman" w:cs="Times New Roman"/>
          <w:bCs/>
          <w:kern w:val="0"/>
          <w:sz w:val="22"/>
          <w:szCs w:val="22"/>
          <w:lang w:eastAsia="pl-PL"/>
          <w14:ligatures w14:val="none"/>
        </w:rPr>
        <w:t xml:space="preserve"> </w:t>
      </w:r>
      <w:r w:rsidRPr="002D522E">
        <w:rPr>
          <w:rFonts w:eastAsia="Times New Roman" w:cs="Times New Roman"/>
          <w:b/>
          <w:kern w:val="0"/>
          <w:sz w:val="22"/>
          <w:szCs w:val="22"/>
          <w:u w:val="single"/>
          <w:lang w:eastAsia="pl-PL"/>
          <w14:ligatures w14:val="none"/>
        </w:rPr>
        <w:t>przydatność wody do spożycia przez ludzi</w:t>
      </w:r>
      <w:r w:rsidR="003476AE">
        <w:rPr>
          <w:rFonts w:eastAsia="Times New Roman" w:cs="Times New Roman"/>
          <w:bCs/>
          <w:kern w:val="0"/>
          <w:sz w:val="22"/>
          <w:szCs w:val="22"/>
          <w:lang w:eastAsia="pl-PL"/>
          <w14:ligatures w14:val="none"/>
        </w:rPr>
        <w:t xml:space="preserve"> </w:t>
      </w:r>
      <w:r w:rsidRPr="002D522E">
        <w:rPr>
          <w:rFonts w:eastAsia="Times New Roman" w:cs="Times New Roman"/>
          <w:b/>
          <w:kern w:val="0"/>
          <w:sz w:val="22"/>
          <w:szCs w:val="22"/>
          <w:u w:val="single"/>
          <w:lang w:eastAsia="pl-PL"/>
          <w14:ligatures w14:val="none"/>
        </w:rPr>
        <w:t xml:space="preserve">z wodociągu publicznego </w:t>
      </w:r>
      <w:r>
        <w:rPr>
          <w:rFonts w:eastAsia="Times New Roman" w:cs="Times New Roman"/>
          <w:b/>
          <w:kern w:val="0"/>
          <w:sz w:val="22"/>
          <w:szCs w:val="22"/>
          <w:u w:val="single"/>
          <w:lang w:eastAsia="pl-PL"/>
          <w14:ligatures w14:val="none"/>
        </w:rPr>
        <w:t>Sinogóra</w:t>
      </w:r>
      <w:r w:rsidRPr="002D522E">
        <w:rPr>
          <w:rFonts w:eastAsia="Times New Roman" w:cs="Times New Roman"/>
          <w:b/>
          <w:kern w:val="0"/>
          <w:sz w:val="22"/>
          <w:szCs w:val="22"/>
          <w:u w:val="single"/>
          <w:lang w:eastAsia="pl-PL"/>
          <w14:ligatures w14:val="none"/>
        </w:rPr>
        <w:t xml:space="preserve">  </w:t>
      </w:r>
      <w:r w:rsidRPr="002D522E">
        <w:rPr>
          <w:rFonts w:eastAsia="Times New Roman" w:cs="Times New Roman"/>
          <w:bCs/>
          <w:kern w:val="0"/>
          <w:sz w:val="22"/>
          <w:szCs w:val="22"/>
          <w:lang w:eastAsia="pl-PL"/>
          <w14:ligatures w14:val="none"/>
        </w:rPr>
        <w:t>o produkcji 100 – 1000 m</w:t>
      </w:r>
      <w:r w:rsidRPr="002D522E">
        <w:rPr>
          <w:rFonts w:eastAsia="Times New Roman" w:cs="Times New Roman"/>
          <w:bCs/>
          <w:kern w:val="0"/>
          <w:sz w:val="22"/>
          <w:szCs w:val="22"/>
          <w:vertAlign w:val="superscript"/>
          <w:lang w:eastAsia="pl-PL"/>
          <w14:ligatures w14:val="none"/>
        </w:rPr>
        <w:t>3</w:t>
      </w:r>
      <w:r w:rsidRPr="002D522E">
        <w:rPr>
          <w:rFonts w:eastAsia="Times New Roman" w:cs="Times New Roman"/>
          <w:bCs/>
          <w:kern w:val="0"/>
          <w:sz w:val="22"/>
          <w:szCs w:val="22"/>
          <w:lang w:eastAsia="pl-PL"/>
          <w14:ligatures w14:val="none"/>
        </w:rPr>
        <w:t>/d</w:t>
      </w:r>
      <w:r w:rsidR="003476AE">
        <w:rPr>
          <w:rFonts w:eastAsia="Times New Roman" w:cs="Times New Roman"/>
          <w:bCs/>
          <w:kern w:val="0"/>
          <w:sz w:val="22"/>
          <w:szCs w:val="22"/>
          <w:lang w:eastAsia="pl-PL"/>
          <w14:ligatures w14:val="none"/>
        </w:rPr>
        <w:t xml:space="preserve"> </w:t>
      </w:r>
      <w:r w:rsidRPr="002D522E">
        <w:rPr>
          <w:rFonts w:eastAsia="Times New Roman" w:cs="Times New Roman"/>
          <w:bCs/>
          <w:kern w:val="0"/>
          <w:sz w:val="22"/>
          <w:szCs w:val="22"/>
          <w:lang w:eastAsia="pl-PL"/>
          <w14:ligatures w14:val="none"/>
        </w:rPr>
        <w:t xml:space="preserve">zarządzanego przez </w:t>
      </w:r>
      <w:r>
        <w:rPr>
          <w:rFonts w:eastAsia="Times New Roman" w:cs="Times New Roman"/>
          <w:bCs/>
          <w:kern w:val="0"/>
          <w:sz w:val="22"/>
          <w:szCs w:val="22"/>
          <w:lang w:eastAsia="pl-PL"/>
          <w14:ligatures w14:val="none"/>
        </w:rPr>
        <w:t>Zakład Gospodarki Komunalnej w Lubowidzu.</w:t>
      </w:r>
    </w:p>
    <w:p w14:paraId="72C6741C" w14:textId="77777777" w:rsidR="002D522E" w:rsidRPr="002D522E" w:rsidRDefault="002D522E" w:rsidP="003476AE">
      <w:pPr>
        <w:suppressAutoHyphens/>
        <w:spacing w:before="0" w:after="0" w:line="240" w:lineRule="auto"/>
        <w:jc w:val="both"/>
        <w:rPr>
          <w:rFonts w:eastAsia="Times New Roman" w:cs="Times New Roman"/>
          <w:b/>
          <w:kern w:val="0"/>
          <w:sz w:val="22"/>
          <w:szCs w:val="22"/>
          <w:lang w:eastAsia="pl-PL"/>
          <w14:ligatures w14:val="none"/>
        </w:rPr>
      </w:pPr>
      <w:r w:rsidRPr="002D522E">
        <w:rPr>
          <w:rFonts w:eastAsia="Times New Roman" w:cs="Times New Roman"/>
          <w:b/>
          <w:kern w:val="0"/>
          <w:sz w:val="22"/>
          <w:szCs w:val="22"/>
          <w:lang w:eastAsia="pl-PL"/>
          <w14:ligatures w14:val="none"/>
        </w:rPr>
        <w:t>Woda do celów konsumpcyjnych, tj. do picia, przygotowania posiłków i potraw, do mycia i płukania warzyw i owoców, do produkcji żywności, mycia naczyń i powierzchni mających kontakt z żywnością, a także do kąpieli noworodków powinna być używana po przegotowaniu.</w:t>
      </w:r>
    </w:p>
    <w:p w14:paraId="426158C6" w14:textId="77777777" w:rsidR="002D522E" w:rsidRPr="002D522E" w:rsidRDefault="002D522E" w:rsidP="003476AE">
      <w:pPr>
        <w:suppressAutoHyphens/>
        <w:spacing w:before="0" w:after="0" w:line="240" w:lineRule="auto"/>
        <w:jc w:val="both"/>
        <w:rPr>
          <w:rFonts w:eastAsia="Times New Roman" w:cs="Times New Roman"/>
          <w:b/>
          <w:kern w:val="0"/>
          <w:sz w:val="22"/>
          <w:szCs w:val="22"/>
          <w:lang w:eastAsia="pl-PL"/>
          <w14:ligatures w14:val="none"/>
        </w:rPr>
      </w:pPr>
      <w:r w:rsidRPr="002D522E">
        <w:rPr>
          <w:rFonts w:eastAsia="Times New Roman" w:cs="Times New Roman"/>
          <w:b/>
          <w:kern w:val="0"/>
          <w:sz w:val="22"/>
          <w:szCs w:val="22"/>
          <w:lang w:eastAsia="pl-PL"/>
          <w14:ligatures w14:val="none"/>
        </w:rPr>
        <w:t>Woda może być wykorzystywana do innych celów socjalno-bytowych, higienicznych i domowych, a także do urządzeń sanitarnych (WC).</w:t>
      </w:r>
    </w:p>
    <w:p w14:paraId="2B976E7C" w14:textId="77777777" w:rsidR="002D522E" w:rsidRPr="002D522E" w:rsidRDefault="002D522E" w:rsidP="002D522E">
      <w:pPr>
        <w:suppressAutoHyphens/>
        <w:spacing w:before="0" w:after="0" w:line="240" w:lineRule="auto"/>
        <w:rPr>
          <w:rFonts w:eastAsia="Times New Roman" w:cs="Times New Roman"/>
          <w:bCs/>
          <w:kern w:val="0"/>
          <w:sz w:val="22"/>
          <w:szCs w:val="22"/>
          <w:lang w:eastAsia="pl-PL"/>
          <w14:ligatures w14:val="none"/>
        </w:rPr>
      </w:pPr>
    </w:p>
    <w:p w14:paraId="6B765A9E" w14:textId="77777777" w:rsidR="002D522E" w:rsidRPr="002D522E" w:rsidRDefault="002D522E" w:rsidP="002D522E">
      <w:pPr>
        <w:suppressAutoHyphens/>
        <w:spacing w:before="0" w:after="0" w:line="240" w:lineRule="auto"/>
        <w:rPr>
          <w:rFonts w:eastAsia="Times New Roman" w:cs="Times New Roman"/>
          <w:b/>
          <w:kern w:val="0"/>
          <w:sz w:val="22"/>
          <w:szCs w:val="22"/>
          <w:lang w:eastAsia="pl-PL"/>
          <w14:ligatures w14:val="none"/>
        </w:rPr>
      </w:pPr>
      <w:r w:rsidRPr="002D522E">
        <w:rPr>
          <w:rFonts w:eastAsia="Times New Roman" w:cs="Times New Roman"/>
          <w:b/>
          <w:kern w:val="0"/>
          <w:sz w:val="22"/>
          <w:szCs w:val="22"/>
          <w:lang w:eastAsia="pl-PL"/>
          <w14:ligatures w14:val="none"/>
        </w:rPr>
        <w:t>Uzasadnienie</w:t>
      </w:r>
    </w:p>
    <w:p w14:paraId="367F5BDB" w14:textId="0E1F3880" w:rsidR="002D522E" w:rsidRPr="002D522E" w:rsidRDefault="002D522E" w:rsidP="003476AE">
      <w:pPr>
        <w:suppressAutoHyphens/>
        <w:spacing w:before="0" w:after="0" w:line="240" w:lineRule="auto"/>
        <w:jc w:val="both"/>
        <w:rPr>
          <w:rFonts w:eastAsia="Times New Roman" w:cs="Times New Roman"/>
          <w:kern w:val="0"/>
          <w:sz w:val="22"/>
          <w:szCs w:val="22"/>
          <w:lang w:eastAsia="pl-PL"/>
          <w14:ligatures w14:val="none"/>
        </w:rPr>
      </w:pPr>
      <w:r w:rsidRPr="002D522E">
        <w:rPr>
          <w:rFonts w:eastAsia="Times New Roman" w:cs="Times New Roman"/>
          <w:kern w:val="0"/>
          <w:sz w:val="22"/>
          <w:szCs w:val="22"/>
          <w:lang w:eastAsia="pl-PL"/>
          <w14:ligatures w14:val="none"/>
        </w:rPr>
        <w:t>Na podstawie Sprawozda</w:t>
      </w:r>
      <w:r w:rsidR="003476AE">
        <w:rPr>
          <w:rFonts w:eastAsia="Times New Roman" w:cs="Times New Roman"/>
          <w:kern w:val="0"/>
          <w:sz w:val="22"/>
          <w:szCs w:val="22"/>
          <w:lang w:eastAsia="pl-PL"/>
          <w14:ligatures w14:val="none"/>
        </w:rPr>
        <w:t>nia</w:t>
      </w:r>
      <w:r w:rsidRPr="002D522E">
        <w:rPr>
          <w:rFonts w:eastAsia="Times New Roman" w:cs="Times New Roman"/>
          <w:kern w:val="0"/>
          <w:sz w:val="22"/>
          <w:szCs w:val="22"/>
          <w:lang w:eastAsia="pl-PL"/>
          <w14:ligatures w14:val="none"/>
        </w:rPr>
        <w:t xml:space="preserve"> z badań próbek wody z wodociągu publicznego </w:t>
      </w:r>
      <w:r>
        <w:rPr>
          <w:rFonts w:eastAsia="Times New Roman" w:cs="Times New Roman"/>
          <w:kern w:val="0"/>
          <w:sz w:val="22"/>
          <w:szCs w:val="22"/>
          <w:lang w:eastAsia="pl-PL"/>
          <w14:ligatures w14:val="none"/>
        </w:rPr>
        <w:t>Sinogóra</w:t>
      </w:r>
      <w:r w:rsidRPr="002D522E">
        <w:rPr>
          <w:rFonts w:eastAsia="Times New Roman" w:cs="Times New Roman"/>
          <w:kern w:val="0"/>
          <w:sz w:val="22"/>
          <w:szCs w:val="22"/>
          <w:lang w:eastAsia="pl-PL"/>
          <w14:ligatures w14:val="none"/>
        </w:rPr>
        <w:t xml:space="preserve"> stwierdzono, że woda w zakresie przebadanych parametrów  spełnia wymagania określone w załączniku nr 1 rozporządzenia Ministra Zdrowia z dnia 7 grudnia 2017 r. w sprawie jakości wody przeznaczonej do spożycia przez ludzi. W próbkach stwierdzono pojedyncze bakterie grupy coli przy jednoczesny</w:t>
      </w:r>
      <w:r>
        <w:rPr>
          <w:rFonts w:eastAsia="Times New Roman" w:cs="Times New Roman"/>
          <w:kern w:val="0"/>
          <w:sz w:val="22"/>
          <w:szCs w:val="22"/>
          <w:lang w:eastAsia="pl-PL"/>
          <w14:ligatures w14:val="none"/>
        </w:rPr>
        <w:t>m</w:t>
      </w:r>
      <w:r w:rsidRPr="002D522E">
        <w:rPr>
          <w:rFonts w:eastAsia="Times New Roman" w:cs="Times New Roman"/>
          <w:kern w:val="0"/>
          <w:sz w:val="22"/>
          <w:szCs w:val="22"/>
          <w:lang w:eastAsia="pl-PL"/>
          <w14:ligatures w14:val="none"/>
        </w:rPr>
        <w:t xml:space="preserve"> braku obecności bakterii Escherichia coli oraz </w:t>
      </w:r>
      <w:proofErr w:type="spellStart"/>
      <w:r w:rsidRPr="002D522E">
        <w:rPr>
          <w:rFonts w:eastAsia="Times New Roman" w:cs="Times New Roman"/>
          <w:kern w:val="0"/>
          <w:sz w:val="22"/>
          <w:szCs w:val="22"/>
          <w:lang w:eastAsia="pl-PL"/>
          <w14:ligatures w14:val="none"/>
        </w:rPr>
        <w:t>enterokoków</w:t>
      </w:r>
      <w:proofErr w:type="spellEnd"/>
      <w:r w:rsidRPr="002D522E">
        <w:rPr>
          <w:rFonts w:eastAsia="Times New Roman" w:cs="Times New Roman"/>
          <w:kern w:val="0"/>
          <w:sz w:val="22"/>
          <w:szCs w:val="22"/>
          <w:lang w:eastAsia="pl-PL"/>
          <w14:ligatures w14:val="none"/>
        </w:rPr>
        <w:t xml:space="preserve"> i po rozważeniu stopnia zagrożenia dla zdrowia konsumentów, uwzględniając warunki lokalne oraz brak możliwości zapewnienia zastępczego źródła wody, Państwowy Powiatowy Inspektor Sanitarny w Żurominie stwierdził jak wyżej. </w:t>
      </w:r>
    </w:p>
    <w:p w14:paraId="63FF3E4E" w14:textId="77777777" w:rsidR="00C63600" w:rsidRPr="006D4F71" w:rsidRDefault="00C63600" w:rsidP="006D4F71">
      <w:pPr>
        <w:suppressAutoHyphens/>
        <w:spacing w:before="0" w:after="0" w:line="240" w:lineRule="auto"/>
        <w:rPr>
          <w:rFonts w:eastAsia="Times New Roman" w:cs="Times New Roman"/>
          <w:b/>
          <w:kern w:val="0"/>
          <w:sz w:val="22"/>
          <w:szCs w:val="22"/>
          <w:lang w:eastAsia="ar-SA"/>
          <w14:ligatures w14:val="none"/>
        </w:rPr>
      </w:pPr>
    </w:p>
    <w:p w14:paraId="5206278D" w14:textId="77777777" w:rsidR="00C63600" w:rsidRPr="006D4F71" w:rsidRDefault="00C63600" w:rsidP="006D4F71">
      <w:pPr>
        <w:suppressAutoHyphens/>
        <w:spacing w:before="0" w:after="0" w:line="240" w:lineRule="auto"/>
        <w:rPr>
          <w:rFonts w:eastAsia="Times New Roman" w:cs="Times New Roman"/>
          <w:b/>
          <w:kern w:val="0"/>
          <w:sz w:val="22"/>
          <w:szCs w:val="22"/>
          <w:lang w:eastAsia="ar-SA"/>
          <w14:ligatures w14:val="none"/>
        </w:rPr>
      </w:pPr>
    </w:p>
    <w:p w14:paraId="44FE90A1" w14:textId="77777777" w:rsidR="00C63600" w:rsidRPr="006D4F71" w:rsidRDefault="00C63600" w:rsidP="006D4F71">
      <w:pPr>
        <w:suppressAutoHyphens/>
        <w:spacing w:before="0" w:after="0" w:line="240" w:lineRule="auto"/>
        <w:rPr>
          <w:rFonts w:eastAsia="Times New Roman" w:cs="Times New Roman"/>
          <w:b/>
          <w:kern w:val="0"/>
          <w:sz w:val="22"/>
          <w:szCs w:val="22"/>
          <w:lang w:eastAsia="ar-SA"/>
          <w14:ligatures w14:val="none"/>
        </w:rPr>
      </w:pPr>
    </w:p>
    <w:p w14:paraId="01FE3CBE" w14:textId="77777777" w:rsidR="00C63600" w:rsidRPr="006D4F71" w:rsidRDefault="00C63600" w:rsidP="006D4F71">
      <w:pPr>
        <w:suppressAutoHyphens/>
        <w:spacing w:before="0" w:after="0" w:line="240" w:lineRule="auto"/>
        <w:rPr>
          <w:rFonts w:eastAsia="Times New Roman" w:cs="Times New Roman"/>
          <w:b/>
          <w:kern w:val="0"/>
          <w:sz w:val="22"/>
          <w:szCs w:val="22"/>
          <w:lang w:eastAsia="ar-SA"/>
          <w14:ligatures w14:val="none"/>
        </w:rPr>
      </w:pPr>
    </w:p>
    <w:p w14:paraId="1B7DA413" w14:textId="77777777" w:rsidR="00C63600" w:rsidRPr="006D4F71" w:rsidRDefault="00C63600" w:rsidP="006D4F71">
      <w:pPr>
        <w:suppressAutoHyphens/>
        <w:spacing w:before="0" w:after="0" w:line="240" w:lineRule="auto"/>
        <w:rPr>
          <w:rFonts w:eastAsia="Times New Roman" w:cs="Times New Roman"/>
          <w:b/>
          <w:kern w:val="0"/>
          <w:sz w:val="22"/>
          <w:szCs w:val="22"/>
          <w:lang w:eastAsia="ar-SA"/>
          <w14:ligatures w14:val="none"/>
        </w:rPr>
      </w:pPr>
    </w:p>
    <w:p w14:paraId="74F7BBBD" w14:textId="77777777" w:rsidR="00C63600" w:rsidRPr="006D4F71" w:rsidRDefault="00C63600" w:rsidP="006D4F71">
      <w:pPr>
        <w:suppressAutoHyphens/>
        <w:spacing w:before="0" w:after="0" w:line="240" w:lineRule="auto"/>
        <w:rPr>
          <w:rFonts w:eastAsia="Times New Roman" w:cs="Times New Roman"/>
          <w:b/>
          <w:kern w:val="0"/>
          <w:sz w:val="22"/>
          <w:szCs w:val="22"/>
          <w:lang w:eastAsia="ar-SA"/>
          <w14:ligatures w14:val="none"/>
        </w:rPr>
      </w:pPr>
    </w:p>
    <w:p w14:paraId="5C802683" w14:textId="77777777" w:rsidR="00C63600" w:rsidRPr="006D4F71" w:rsidRDefault="00C63600" w:rsidP="006D4F71">
      <w:pPr>
        <w:suppressAutoHyphens/>
        <w:spacing w:before="0" w:after="0" w:line="240" w:lineRule="auto"/>
        <w:rPr>
          <w:rFonts w:eastAsia="Times New Roman" w:cs="Times New Roman"/>
          <w:b/>
          <w:kern w:val="0"/>
          <w:sz w:val="22"/>
          <w:szCs w:val="22"/>
          <w:lang w:eastAsia="ar-SA"/>
          <w14:ligatures w14:val="none"/>
        </w:rPr>
      </w:pPr>
    </w:p>
    <w:p w14:paraId="5E1CFB0A" w14:textId="77777777" w:rsidR="00C63600" w:rsidRPr="006D4F71" w:rsidRDefault="00C63600" w:rsidP="006D4F71">
      <w:pPr>
        <w:suppressAutoHyphens/>
        <w:spacing w:before="0" w:after="0" w:line="240" w:lineRule="auto"/>
        <w:rPr>
          <w:rFonts w:eastAsia="Times New Roman" w:cs="Times New Roman"/>
          <w:b/>
          <w:kern w:val="0"/>
          <w:sz w:val="22"/>
          <w:szCs w:val="22"/>
          <w:lang w:eastAsia="ar-SA"/>
          <w14:ligatures w14:val="none"/>
        </w:rPr>
      </w:pPr>
    </w:p>
    <w:p w14:paraId="1F703D92" w14:textId="77777777" w:rsidR="00C63600" w:rsidRPr="006D4F71" w:rsidRDefault="00C63600" w:rsidP="006D4F71">
      <w:pPr>
        <w:suppressAutoHyphens/>
        <w:spacing w:before="0" w:after="0" w:line="240" w:lineRule="auto"/>
        <w:rPr>
          <w:rFonts w:eastAsia="Times New Roman" w:cs="Times New Roman"/>
          <w:b/>
          <w:kern w:val="0"/>
          <w:sz w:val="22"/>
          <w:szCs w:val="22"/>
          <w:lang w:eastAsia="ar-SA"/>
          <w14:ligatures w14:val="none"/>
        </w:rPr>
      </w:pPr>
    </w:p>
    <w:p w14:paraId="2B43BAEC" w14:textId="77777777" w:rsidR="00C63600" w:rsidRPr="006D4F71" w:rsidRDefault="00C63600" w:rsidP="006D4F71">
      <w:pPr>
        <w:suppressAutoHyphens/>
        <w:spacing w:before="0" w:after="0" w:line="240" w:lineRule="auto"/>
        <w:rPr>
          <w:rFonts w:eastAsia="Times New Roman" w:cs="Times New Roman"/>
          <w:b/>
          <w:kern w:val="0"/>
          <w:sz w:val="22"/>
          <w:szCs w:val="22"/>
          <w:lang w:eastAsia="ar-SA"/>
          <w14:ligatures w14:val="none"/>
        </w:rPr>
      </w:pPr>
    </w:p>
    <w:p w14:paraId="625E3D6D" w14:textId="77777777" w:rsidR="00C63600" w:rsidRPr="006D4F71" w:rsidRDefault="00C63600" w:rsidP="006D4F71">
      <w:pPr>
        <w:suppressAutoHyphens/>
        <w:spacing w:before="0" w:after="0" w:line="240" w:lineRule="auto"/>
        <w:rPr>
          <w:rFonts w:eastAsia="Times New Roman" w:cs="Times New Roman"/>
          <w:b/>
          <w:kern w:val="0"/>
          <w:sz w:val="22"/>
          <w:szCs w:val="22"/>
          <w:lang w:eastAsia="ar-SA"/>
          <w14:ligatures w14:val="none"/>
        </w:rPr>
      </w:pPr>
    </w:p>
    <w:p w14:paraId="1E50947D" w14:textId="77777777" w:rsidR="00C63600" w:rsidRPr="006D4F71" w:rsidRDefault="00C63600" w:rsidP="006D4F71">
      <w:pPr>
        <w:suppressAutoHyphens/>
        <w:spacing w:before="0" w:after="0" w:line="240" w:lineRule="auto"/>
        <w:rPr>
          <w:rFonts w:eastAsia="Times New Roman" w:cs="Times New Roman"/>
          <w:b/>
          <w:kern w:val="0"/>
          <w:sz w:val="22"/>
          <w:szCs w:val="22"/>
          <w:lang w:eastAsia="ar-SA"/>
          <w14:ligatures w14:val="none"/>
        </w:rPr>
      </w:pPr>
    </w:p>
    <w:p w14:paraId="5775D4A0" w14:textId="77777777" w:rsidR="00C63600" w:rsidRPr="006D4F71" w:rsidRDefault="00C63600" w:rsidP="006D4F71">
      <w:pPr>
        <w:suppressAutoHyphens/>
        <w:spacing w:before="0" w:after="0" w:line="240" w:lineRule="auto"/>
        <w:rPr>
          <w:rFonts w:eastAsia="Times New Roman" w:cs="Times New Roman"/>
          <w:b/>
          <w:kern w:val="0"/>
          <w:sz w:val="22"/>
          <w:szCs w:val="22"/>
          <w:lang w:eastAsia="ar-SA"/>
          <w14:ligatures w14:val="none"/>
        </w:rPr>
      </w:pPr>
    </w:p>
    <w:p w14:paraId="46617414" w14:textId="77777777" w:rsidR="00C63600" w:rsidRPr="006D4F71" w:rsidRDefault="00C63600" w:rsidP="006D4F71">
      <w:pPr>
        <w:suppressAutoHyphens/>
        <w:spacing w:before="0" w:after="0" w:line="240" w:lineRule="auto"/>
        <w:rPr>
          <w:rFonts w:eastAsia="Times New Roman" w:cs="Times New Roman"/>
          <w:b/>
          <w:kern w:val="0"/>
          <w:sz w:val="22"/>
          <w:szCs w:val="22"/>
          <w:lang w:eastAsia="ar-SA"/>
          <w14:ligatures w14:val="none"/>
        </w:rPr>
      </w:pPr>
    </w:p>
    <w:p w14:paraId="0DDA07D5" w14:textId="77777777" w:rsidR="00C63600" w:rsidRPr="006D4F71" w:rsidRDefault="00C63600" w:rsidP="006D4F71">
      <w:pPr>
        <w:suppressAutoHyphens/>
        <w:spacing w:before="0" w:after="0" w:line="240" w:lineRule="auto"/>
        <w:rPr>
          <w:rFonts w:eastAsia="Times New Roman" w:cs="Times New Roman"/>
          <w:b/>
          <w:kern w:val="0"/>
          <w:sz w:val="22"/>
          <w:szCs w:val="22"/>
          <w:lang w:eastAsia="ar-SA"/>
          <w14:ligatures w14:val="none"/>
        </w:rPr>
      </w:pPr>
    </w:p>
    <w:p w14:paraId="2D3C852F" w14:textId="77777777" w:rsidR="00C63600" w:rsidRPr="006D4F71" w:rsidRDefault="00C63600" w:rsidP="006D4F71">
      <w:pPr>
        <w:suppressAutoHyphens/>
        <w:spacing w:before="0" w:after="0" w:line="240" w:lineRule="auto"/>
        <w:rPr>
          <w:rFonts w:eastAsia="Times New Roman" w:cs="Times New Roman"/>
          <w:b/>
          <w:kern w:val="0"/>
          <w:sz w:val="22"/>
          <w:szCs w:val="22"/>
          <w:lang w:eastAsia="ar-SA"/>
          <w14:ligatures w14:val="none"/>
        </w:rPr>
      </w:pPr>
    </w:p>
    <w:p w14:paraId="52421754" w14:textId="77777777" w:rsidR="00C63600" w:rsidRPr="006D4F71" w:rsidRDefault="00C63600" w:rsidP="006D4F71">
      <w:pPr>
        <w:suppressAutoHyphens/>
        <w:spacing w:before="0" w:after="0" w:line="240" w:lineRule="auto"/>
        <w:rPr>
          <w:rFonts w:eastAsia="Times New Roman" w:cs="Times New Roman"/>
          <w:b/>
          <w:kern w:val="0"/>
          <w:sz w:val="22"/>
          <w:szCs w:val="22"/>
          <w:lang w:eastAsia="ar-SA"/>
          <w14:ligatures w14:val="none"/>
        </w:rPr>
      </w:pPr>
    </w:p>
    <w:p w14:paraId="44A1DA93" w14:textId="77777777" w:rsidR="00C63600" w:rsidRPr="006D4F71" w:rsidRDefault="00C63600" w:rsidP="006D4F71">
      <w:pPr>
        <w:suppressAutoHyphens/>
        <w:spacing w:before="0" w:after="0" w:line="240" w:lineRule="auto"/>
        <w:rPr>
          <w:rFonts w:eastAsia="Times New Roman" w:cs="Times New Roman"/>
          <w:b/>
          <w:kern w:val="0"/>
          <w:sz w:val="22"/>
          <w:szCs w:val="22"/>
          <w:lang w:eastAsia="ar-SA"/>
          <w14:ligatures w14:val="none"/>
        </w:rPr>
      </w:pPr>
    </w:p>
    <w:p w14:paraId="2D0B2DBB" w14:textId="77777777" w:rsidR="00C63600" w:rsidRPr="006D4F71" w:rsidRDefault="00C63600" w:rsidP="006D4F71">
      <w:pPr>
        <w:suppressAutoHyphens/>
        <w:spacing w:before="0" w:after="0" w:line="240" w:lineRule="auto"/>
        <w:rPr>
          <w:rFonts w:eastAsia="Times New Roman" w:cs="Times New Roman"/>
          <w:b/>
          <w:kern w:val="0"/>
          <w:sz w:val="22"/>
          <w:szCs w:val="22"/>
          <w:lang w:eastAsia="ar-SA"/>
          <w14:ligatures w14:val="none"/>
        </w:rPr>
      </w:pPr>
    </w:p>
    <w:p w14:paraId="36430D79" w14:textId="77777777" w:rsidR="00C63600" w:rsidRPr="006D4F71" w:rsidRDefault="00C63600" w:rsidP="006D4F71">
      <w:pPr>
        <w:suppressAutoHyphens/>
        <w:spacing w:before="0" w:after="0" w:line="240" w:lineRule="auto"/>
        <w:rPr>
          <w:rFonts w:eastAsia="Times New Roman" w:cs="Times New Roman"/>
          <w:b/>
          <w:kern w:val="0"/>
          <w:sz w:val="22"/>
          <w:szCs w:val="22"/>
          <w:lang w:eastAsia="ar-SA"/>
          <w14:ligatures w14:val="none"/>
        </w:rPr>
      </w:pPr>
    </w:p>
    <w:p w14:paraId="5971AFDF" w14:textId="77777777" w:rsidR="00C63600" w:rsidRPr="006D4F71" w:rsidRDefault="00C63600" w:rsidP="006D4F71">
      <w:pPr>
        <w:suppressAutoHyphens/>
        <w:spacing w:before="0" w:after="0" w:line="240" w:lineRule="auto"/>
        <w:rPr>
          <w:rFonts w:eastAsia="Times New Roman" w:cs="Times New Roman"/>
          <w:b/>
          <w:kern w:val="0"/>
          <w:sz w:val="22"/>
          <w:szCs w:val="22"/>
          <w:lang w:eastAsia="ar-SA"/>
          <w14:ligatures w14:val="none"/>
        </w:rPr>
      </w:pPr>
    </w:p>
    <w:p w14:paraId="4C299D7F" w14:textId="77777777" w:rsidR="00C63600" w:rsidRPr="006D4F71" w:rsidRDefault="00C63600" w:rsidP="006D4F71">
      <w:pPr>
        <w:suppressAutoHyphens/>
        <w:spacing w:before="0" w:after="0" w:line="240" w:lineRule="auto"/>
        <w:rPr>
          <w:rFonts w:eastAsia="Times New Roman" w:cs="Times New Roman"/>
          <w:b/>
          <w:kern w:val="0"/>
          <w:sz w:val="22"/>
          <w:szCs w:val="22"/>
          <w:lang w:eastAsia="ar-SA"/>
          <w14:ligatures w14:val="none"/>
        </w:rPr>
      </w:pPr>
    </w:p>
    <w:p w14:paraId="5AA84025" w14:textId="77777777" w:rsidR="00C63600" w:rsidRPr="006D4F71" w:rsidRDefault="00C63600" w:rsidP="006D4F71">
      <w:pPr>
        <w:suppressAutoHyphens/>
        <w:spacing w:before="0" w:after="0" w:line="240" w:lineRule="auto"/>
        <w:rPr>
          <w:rFonts w:eastAsia="Times New Roman" w:cs="Times New Roman"/>
          <w:b/>
          <w:kern w:val="0"/>
          <w:sz w:val="22"/>
          <w:szCs w:val="22"/>
          <w:lang w:eastAsia="ar-SA"/>
          <w14:ligatures w14:val="none"/>
        </w:rPr>
      </w:pPr>
    </w:p>
    <w:p w14:paraId="5368F272" w14:textId="77777777" w:rsidR="00C63600" w:rsidRPr="006D4F71" w:rsidRDefault="00C63600" w:rsidP="006D4F71">
      <w:pPr>
        <w:suppressAutoHyphens/>
        <w:spacing w:before="0" w:after="0" w:line="240" w:lineRule="auto"/>
        <w:rPr>
          <w:rFonts w:eastAsia="Times New Roman" w:cs="Times New Roman"/>
          <w:b/>
          <w:kern w:val="0"/>
          <w:sz w:val="22"/>
          <w:szCs w:val="22"/>
          <w:lang w:eastAsia="ar-SA"/>
          <w14:ligatures w14:val="none"/>
        </w:rPr>
      </w:pPr>
    </w:p>
    <w:p w14:paraId="6CED9F5E" w14:textId="77777777" w:rsidR="00C63600" w:rsidRPr="006D4F71" w:rsidRDefault="00C63600" w:rsidP="006D4F71">
      <w:pPr>
        <w:suppressAutoHyphens/>
        <w:spacing w:before="0" w:after="0" w:line="240" w:lineRule="auto"/>
        <w:rPr>
          <w:rFonts w:eastAsia="Times New Roman" w:cs="Times New Roman"/>
          <w:b/>
          <w:kern w:val="0"/>
          <w:sz w:val="22"/>
          <w:szCs w:val="22"/>
          <w:lang w:eastAsia="ar-SA"/>
          <w14:ligatures w14:val="none"/>
        </w:rPr>
      </w:pPr>
    </w:p>
    <w:p w14:paraId="0EA029A7" w14:textId="77777777" w:rsidR="00C63600" w:rsidRPr="006D4F71" w:rsidRDefault="00C63600" w:rsidP="006D4F71">
      <w:pPr>
        <w:suppressAutoHyphens/>
        <w:spacing w:before="0" w:after="0" w:line="240" w:lineRule="auto"/>
        <w:rPr>
          <w:rFonts w:eastAsia="Times New Roman" w:cs="Times New Roman"/>
          <w:b/>
          <w:kern w:val="0"/>
          <w:sz w:val="22"/>
          <w:szCs w:val="22"/>
          <w:lang w:eastAsia="ar-SA"/>
          <w14:ligatures w14:val="none"/>
        </w:rPr>
      </w:pPr>
    </w:p>
    <w:p w14:paraId="644B0A62" w14:textId="77777777" w:rsidR="00C63600" w:rsidRDefault="00C63600" w:rsidP="006D4F71">
      <w:pPr>
        <w:suppressAutoHyphens/>
        <w:spacing w:before="0" w:after="0" w:line="240" w:lineRule="auto"/>
        <w:rPr>
          <w:rFonts w:eastAsia="Times New Roman" w:cs="Times New Roman"/>
          <w:b/>
          <w:kern w:val="0"/>
          <w:sz w:val="22"/>
          <w:szCs w:val="22"/>
          <w:lang w:eastAsia="ar-SA"/>
          <w14:ligatures w14:val="none"/>
        </w:rPr>
      </w:pPr>
    </w:p>
    <w:p w14:paraId="11FFC457" w14:textId="77777777" w:rsidR="006D4F71" w:rsidRDefault="006D4F71" w:rsidP="006D4F71">
      <w:pPr>
        <w:suppressAutoHyphens/>
        <w:spacing w:before="0" w:after="0" w:line="240" w:lineRule="auto"/>
        <w:rPr>
          <w:rFonts w:eastAsia="Times New Roman" w:cs="Times New Roman"/>
          <w:b/>
          <w:kern w:val="0"/>
          <w:sz w:val="22"/>
          <w:szCs w:val="22"/>
          <w:lang w:eastAsia="ar-SA"/>
          <w14:ligatures w14:val="none"/>
        </w:rPr>
      </w:pPr>
    </w:p>
    <w:p w14:paraId="754D57B2" w14:textId="77777777" w:rsidR="006D4F71" w:rsidRDefault="006D4F71" w:rsidP="006D4F71">
      <w:pPr>
        <w:suppressAutoHyphens/>
        <w:spacing w:before="0" w:after="0" w:line="240" w:lineRule="auto"/>
        <w:rPr>
          <w:rFonts w:eastAsia="Times New Roman" w:cs="Times New Roman"/>
          <w:b/>
          <w:kern w:val="0"/>
          <w:sz w:val="22"/>
          <w:szCs w:val="22"/>
          <w:lang w:eastAsia="ar-SA"/>
          <w14:ligatures w14:val="none"/>
        </w:rPr>
      </w:pPr>
    </w:p>
    <w:p w14:paraId="78A95AAB" w14:textId="77777777" w:rsidR="006D4F71" w:rsidRDefault="006D4F71" w:rsidP="006D4F71">
      <w:pPr>
        <w:suppressAutoHyphens/>
        <w:spacing w:before="0" w:after="0" w:line="240" w:lineRule="auto"/>
        <w:rPr>
          <w:rFonts w:eastAsia="Times New Roman" w:cs="Times New Roman"/>
          <w:b/>
          <w:kern w:val="0"/>
          <w:sz w:val="22"/>
          <w:szCs w:val="22"/>
          <w:lang w:eastAsia="ar-SA"/>
          <w14:ligatures w14:val="none"/>
        </w:rPr>
      </w:pPr>
    </w:p>
    <w:p w14:paraId="1BE6C786" w14:textId="77777777" w:rsidR="006D4F71" w:rsidRDefault="006D4F71" w:rsidP="006D4F71">
      <w:pPr>
        <w:suppressAutoHyphens/>
        <w:spacing w:before="0" w:after="0" w:line="240" w:lineRule="auto"/>
        <w:rPr>
          <w:rFonts w:eastAsia="Times New Roman" w:cs="Times New Roman"/>
          <w:b/>
          <w:kern w:val="0"/>
          <w:sz w:val="22"/>
          <w:szCs w:val="22"/>
          <w:lang w:eastAsia="ar-SA"/>
          <w14:ligatures w14:val="none"/>
        </w:rPr>
      </w:pPr>
    </w:p>
    <w:p w14:paraId="171EC7D1" w14:textId="77777777" w:rsidR="006D4F71" w:rsidRDefault="006D4F71" w:rsidP="006D4F71">
      <w:pPr>
        <w:suppressAutoHyphens/>
        <w:spacing w:before="0" w:after="0" w:line="240" w:lineRule="auto"/>
        <w:rPr>
          <w:rFonts w:eastAsia="Times New Roman" w:cs="Times New Roman"/>
          <w:b/>
          <w:kern w:val="0"/>
          <w:sz w:val="22"/>
          <w:szCs w:val="22"/>
          <w:lang w:eastAsia="ar-SA"/>
          <w14:ligatures w14:val="none"/>
        </w:rPr>
      </w:pPr>
    </w:p>
    <w:p w14:paraId="1EA89F3B" w14:textId="77777777" w:rsidR="003476AE" w:rsidRDefault="003476AE" w:rsidP="006D4F71">
      <w:pPr>
        <w:suppressAutoHyphens/>
        <w:spacing w:before="0" w:after="0" w:line="240" w:lineRule="auto"/>
        <w:rPr>
          <w:rFonts w:eastAsia="Times New Roman" w:cs="Times New Roman"/>
          <w:b/>
          <w:kern w:val="0"/>
          <w:sz w:val="22"/>
          <w:szCs w:val="22"/>
          <w:lang w:eastAsia="ar-SA"/>
          <w14:ligatures w14:val="none"/>
        </w:rPr>
      </w:pPr>
    </w:p>
    <w:p w14:paraId="5A2BFCEE" w14:textId="77777777" w:rsidR="003476AE" w:rsidRDefault="003476AE" w:rsidP="006D4F71">
      <w:pPr>
        <w:suppressAutoHyphens/>
        <w:spacing w:before="0" w:after="0" w:line="240" w:lineRule="auto"/>
        <w:rPr>
          <w:rFonts w:eastAsia="Times New Roman" w:cs="Times New Roman"/>
          <w:b/>
          <w:kern w:val="0"/>
          <w:sz w:val="22"/>
          <w:szCs w:val="22"/>
          <w:lang w:eastAsia="ar-SA"/>
          <w14:ligatures w14:val="none"/>
        </w:rPr>
      </w:pPr>
    </w:p>
    <w:p w14:paraId="79C5618E" w14:textId="77777777" w:rsidR="003476AE" w:rsidRDefault="003476AE" w:rsidP="006D4F71">
      <w:pPr>
        <w:suppressAutoHyphens/>
        <w:spacing w:before="0" w:after="0" w:line="240" w:lineRule="auto"/>
        <w:rPr>
          <w:rFonts w:eastAsia="Times New Roman" w:cs="Times New Roman"/>
          <w:b/>
          <w:kern w:val="0"/>
          <w:sz w:val="22"/>
          <w:szCs w:val="22"/>
          <w:lang w:eastAsia="ar-SA"/>
          <w14:ligatures w14:val="none"/>
        </w:rPr>
      </w:pPr>
    </w:p>
    <w:p w14:paraId="3E8024FF" w14:textId="77777777" w:rsidR="003476AE" w:rsidRDefault="003476AE" w:rsidP="006D4F71">
      <w:pPr>
        <w:suppressAutoHyphens/>
        <w:spacing w:before="0" w:after="0" w:line="240" w:lineRule="auto"/>
        <w:rPr>
          <w:rFonts w:eastAsia="Times New Roman" w:cs="Times New Roman"/>
          <w:b/>
          <w:kern w:val="0"/>
          <w:sz w:val="22"/>
          <w:szCs w:val="22"/>
          <w:lang w:eastAsia="ar-SA"/>
          <w14:ligatures w14:val="none"/>
        </w:rPr>
      </w:pPr>
    </w:p>
    <w:p w14:paraId="183F64E3" w14:textId="77777777" w:rsidR="003476AE" w:rsidRDefault="003476AE" w:rsidP="006D4F71">
      <w:pPr>
        <w:suppressAutoHyphens/>
        <w:spacing w:before="0" w:after="0" w:line="240" w:lineRule="auto"/>
        <w:rPr>
          <w:rFonts w:eastAsia="Times New Roman" w:cs="Times New Roman"/>
          <w:b/>
          <w:kern w:val="0"/>
          <w:sz w:val="22"/>
          <w:szCs w:val="22"/>
          <w:lang w:eastAsia="ar-SA"/>
          <w14:ligatures w14:val="none"/>
        </w:rPr>
      </w:pPr>
    </w:p>
    <w:p w14:paraId="5CEFCE18" w14:textId="77777777" w:rsidR="003476AE" w:rsidRDefault="003476AE" w:rsidP="006D4F71">
      <w:pPr>
        <w:suppressAutoHyphens/>
        <w:spacing w:before="0" w:after="0" w:line="240" w:lineRule="auto"/>
        <w:rPr>
          <w:rFonts w:eastAsia="Times New Roman" w:cs="Times New Roman"/>
          <w:b/>
          <w:kern w:val="0"/>
          <w:sz w:val="22"/>
          <w:szCs w:val="22"/>
          <w:lang w:eastAsia="ar-SA"/>
          <w14:ligatures w14:val="none"/>
        </w:rPr>
      </w:pPr>
    </w:p>
    <w:p w14:paraId="15B70F83" w14:textId="77777777" w:rsidR="003476AE" w:rsidRDefault="003476AE" w:rsidP="006D4F71">
      <w:pPr>
        <w:suppressAutoHyphens/>
        <w:spacing w:before="0" w:after="0" w:line="240" w:lineRule="auto"/>
        <w:rPr>
          <w:rFonts w:eastAsia="Times New Roman" w:cs="Times New Roman"/>
          <w:b/>
          <w:kern w:val="0"/>
          <w:sz w:val="22"/>
          <w:szCs w:val="22"/>
          <w:lang w:eastAsia="ar-SA"/>
          <w14:ligatures w14:val="none"/>
        </w:rPr>
      </w:pPr>
    </w:p>
    <w:p w14:paraId="295921E6" w14:textId="77777777" w:rsidR="003476AE" w:rsidRDefault="003476AE" w:rsidP="006D4F71">
      <w:pPr>
        <w:suppressAutoHyphens/>
        <w:spacing w:before="0" w:after="0" w:line="240" w:lineRule="auto"/>
        <w:rPr>
          <w:rFonts w:eastAsia="Times New Roman" w:cs="Times New Roman"/>
          <w:b/>
          <w:kern w:val="0"/>
          <w:sz w:val="22"/>
          <w:szCs w:val="22"/>
          <w:lang w:eastAsia="ar-SA"/>
          <w14:ligatures w14:val="none"/>
        </w:rPr>
      </w:pPr>
    </w:p>
    <w:p w14:paraId="60E72924" w14:textId="77777777" w:rsidR="003476AE" w:rsidRDefault="003476AE" w:rsidP="006D4F71">
      <w:pPr>
        <w:suppressAutoHyphens/>
        <w:spacing w:before="0" w:after="0" w:line="240" w:lineRule="auto"/>
        <w:rPr>
          <w:rFonts w:eastAsia="Times New Roman" w:cs="Times New Roman"/>
          <w:b/>
          <w:kern w:val="0"/>
          <w:sz w:val="22"/>
          <w:szCs w:val="22"/>
          <w:lang w:eastAsia="ar-SA"/>
          <w14:ligatures w14:val="none"/>
        </w:rPr>
      </w:pPr>
    </w:p>
    <w:p w14:paraId="1095219A" w14:textId="77777777" w:rsidR="00C63600" w:rsidRPr="006D4F71" w:rsidRDefault="00C63600" w:rsidP="006D4F71">
      <w:pPr>
        <w:suppressAutoHyphens/>
        <w:spacing w:before="0" w:after="0" w:line="240" w:lineRule="auto"/>
        <w:rPr>
          <w:rFonts w:eastAsia="Times New Roman" w:cs="Times New Roman"/>
          <w:b/>
          <w:kern w:val="0"/>
          <w:sz w:val="22"/>
          <w:szCs w:val="22"/>
          <w:lang w:eastAsia="ar-SA"/>
          <w14:ligatures w14:val="none"/>
        </w:rPr>
      </w:pPr>
    </w:p>
    <w:p w14:paraId="512837AB" w14:textId="77777777" w:rsidR="00C63600" w:rsidRPr="006D4F71" w:rsidRDefault="00C63600" w:rsidP="006D4F71">
      <w:pPr>
        <w:suppressAutoHyphens/>
        <w:spacing w:before="0" w:after="0" w:line="240" w:lineRule="auto"/>
        <w:rPr>
          <w:rFonts w:eastAsia="Times New Roman" w:cs="Times New Roman"/>
          <w:bCs/>
          <w:kern w:val="0"/>
          <w:sz w:val="16"/>
          <w:szCs w:val="16"/>
          <w:u w:val="single"/>
          <w:lang w:eastAsia="ar-SA"/>
          <w14:ligatures w14:val="none"/>
        </w:rPr>
      </w:pPr>
      <w:r w:rsidRPr="006D4F71">
        <w:rPr>
          <w:rFonts w:eastAsia="Times New Roman" w:cs="Times New Roman"/>
          <w:bCs/>
          <w:kern w:val="0"/>
          <w:sz w:val="16"/>
          <w:szCs w:val="16"/>
          <w:u w:val="single"/>
          <w:lang w:eastAsia="ar-SA"/>
          <w14:ligatures w14:val="none"/>
        </w:rPr>
        <w:t>Otrzymują:</w:t>
      </w:r>
    </w:p>
    <w:p w14:paraId="0EEC8719" w14:textId="3DDB073A" w:rsidR="00C63600" w:rsidRPr="001034EC" w:rsidRDefault="002D522E" w:rsidP="006D4F71">
      <w:pPr>
        <w:numPr>
          <w:ilvl w:val="0"/>
          <w:numId w:val="2"/>
        </w:numPr>
        <w:suppressAutoHyphens/>
        <w:spacing w:before="0" w:after="0" w:line="240" w:lineRule="auto"/>
        <w:contextualSpacing/>
        <w:rPr>
          <w:rFonts w:eastAsia="Times New Roman" w:cs="Times New Roman"/>
          <w:bCs/>
          <w:kern w:val="0"/>
          <w:sz w:val="16"/>
          <w:szCs w:val="16"/>
          <w:lang w:eastAsia="ar-SA"/>
          <w14:ligatures w14:val="none"/>
        </w:rPr>
      </w:pPr>
      <w:r w:rsidRPr="001034EC">
        <w:rPr>
          <w:rFonts w:eastAsia="Times New Roman" w:cs="Times New Roman"/>
          <w:bCs/>
          <w:kern w:val="0"/>
          <w:sz w:val="16"/>
          <w:szCs w:val="16"/>
          <w:lang w:eastAsia="ar-SA"/>
          <w14:ligatures w14:val="none"/>
        </w:rPr>
        <w:t>Zakład Gospodarki Komunalnej w Lubowidzu, ul. Zielona 10, 09-304 Lubowidz</w:t>
      </w:r>
    </w:p>
    <w:p w14:paraId="230773BF" w14:textId="76B0A890" w:rsidR="00C63600" w:rsidRPr="001034EC" w:rsidRDefault="00C63600" w:rsidP="006D4F71">
      <w:pPr>
        <w:numPr>
          <w:ilvl w:val="0"/>
          <w:numId w:val="2"/>
        </w:numPr>
        <w:suppressAutoHyphens/>
        <w:spacing w:before="0" w:after="0" w:line="240" w:lineRule="auto"/>
        <w:contextualSpacing/>
        <w:rPr>
          <w:rFonts w:eastAsia="Times New Roman" w:cs="Times New Roman"/>
          <w:bCs/>
          <w:kern w:val="0"/>
          <w:sz w:val="16"/>
          <w:szCs w:val="16"/>
          <w:lang w:eastAsia="ar-SA"/>
          <w14:ligatures w14:val="none"/>
        </w:rPr>
      </w:pPr>
      <w:r w:rsidRPr="001034EC">
        <w:rPr>
          <w:rFonts w:eastAsia="Times New Roman" w:cs="Times New Roman"/>
          <w:bCs/>
          <w:kern w:val="0"/>
          <w:sz w:val="16"/>
          <w:szCs w:val="16"/>
          <w:lang w:eastAsia="ar-SA"/>
          <w14:ligatures w14:val="none"/>
        </w:rPr>
        <w:t>Burmistrz</w:t>
      </w:r>
      <w:r w:rsidR="002D522E" w:rsidRPr="001034EC">
        <w:rPr>
          <w:rFonts w:eastAsia="Times New Roman" w:cs="Times New Roman"/>
          <w:bCs/>
          <w:kern w:val="0"/>
          <w:sz w:val="16"/>
          <w:szCs w:val="16"/>
          <w:lang w:eastAsia="ar-SA"/>
          <w14:ligatures w14:val="none"/>
        </w:rPr>
        <w:t xml:space="preserve"> Miasta i Gminy Lubowidz, ul. Zielona 10, 09-304 Lubowidz</w:t>
      </w:r>
    </w:p>
    <w:p w14:paraId="0CAE9E02" w14:textId="6F9D3E36" w:rsidR="00864E56" w:rsidRPr="001034EC" w:rsidRDefault="00864E56" w:rsidP="006D4F71">
      <w:pPr>
        <w:numPr>
          <w:ilvl w:val="0"/>
          <w:numId w:val="2"/>
        </w:numPr>
        <w:suppressAutoHyphens/>
        <w:spacing w:before="0" w:after="0" w:line="240" w:lineRule="auto"/>
        <w:contextualSpacing/>
        <w:rPr>
          <w:rFonts w:eastAsia="Times New Roman" w:cs="Times New Roman"/>
          <w:bCs/>
          <w:kern w:val="0"/>
          <w:sz w:val="16"/>
          <w:szCs w:val="16"/>
          <w:lang w:eastAsia="ar-SA"/>
          <w14:ligatures w14:val="none"/>
        </w:rPr>
      </w:pPr>
      <w:r w:rsidRPr="001034EC">
        <w:rPr>
          <w:rFonts w:eastAsia="Times New Roman" w:cs="Times New Roman"/>
          <w:bCs/>
          <w:kern w:val="0"/>
          <w:sz w:val="16"/>
          <w:szCs w:val="16"/>
          <w:lang w:eastAsia="ar-SA"/>
          <w14:ligatures w14:val="none"/>
        </w:rPr>
        <w:t>a/a</w:t>
      </w:r>
    </w:p>
    <w:p w14:paraId="6FF0198F" w14:textId="77777777" w:rsidR="00C63600" w:rsidRPr="006D4F71" w:rsidRDefault="00C63600" w:rsidP="006D4F71">
      <w:pPr>
        <w:suppressAutoHyphens/>
        <w:spacing w:before="0" w:after="0" w:line="240" w:lineRule="auto"/>
        <w:rPr>
          <w:rFonts w:eastAsia="Times New Roman" w:cs="Times New Roman"/>
          <w:bCs/>
          <w:kern w:val="0"/>
          <w:sz w:val="16"/>
          <w:szCs w:val="16"/>
          <w:lang w:eastAsia="ar-SA"/>
          <w14:ligatures w14:val="none"/>
        </w:rPr>
      </w:pPr>
    </w:p>
    <w:p w14:paraId="69118579" w14:textId="77777777" w:rsidR="00C63600" w:rsidRPr="006D4F71" w:rsidRDefault="00C63600" w:rsidP="006D4F71">
      <w:pPr>
        <w:suppressAutoHyphens/>
        <w:spacing w:before="0" w:after="0" w:line="240" w:lineRule="auto"/>
        <w:rPr>
          <w:rFonts w:eastAsia="Times New Roman" w:cs="Times New Roman"/>
          <w:bCs/>
          <w:kern w:val="0"/>
          <w:sz w:val="16"/>
          <w:szCs w:val="16"/>
          <w:u w:val="single"/>
          <w:lang w:eastAsia="ar-SA"/>
          <w14:ligatures w14:val="none"/>
        </w:rPr>
      </w:pPr>
      <w:r w:rsidRPr="006D4F71">
        <w:rPr>
          <w:rFonts w:eastAsia="Times New Roman" w:cs="Times New Roman"/>
          <w:bCs/>
          <w:kern w:val="0"/>
          <w:sz w:val="16"/>
          <w:szCs w:val="16"/>
          <w:u w:val="single"/>
          <w:lang w:eastAsia="ar-SA"/>
          <w14:ligatures w14:val="none"/>
        </w:rPr>
        <w:t>Do wiadomości:</w:t>
      </w:r>
    </w:p>
    <w:p w14:paraId="603A5CFB" w14:textId="77777777" w:rsidR="00C63600" w:rsidRPr="001034EC" w:rsidRDefault="00C63600" w:rsidP="006D4F71">
      <w:pPr>
        <w:numPr>
          <w:ilvl w:val="0"/>
          <w:numId w:val="3"/>
        </w:numPr>
        <w:suppressAutoHyphens/>
        <w:spacing w:before="0" w:after="0" w:line="240" w:lineRule="auto"/>
        <w:contextualSpacing/>
        <w:rPr>
          <w:rFonts w:eastAsia="Times New Roman" w:cs="Times New Roman"/>
          <w:bCs/>
          <w:kern w:val="0"/>
          <w:sz w:val="16"/>
          <w:szCs w:val="16"/>
          <w:lang w:eastAsia="ar-SA"/>
          <w14:ligatures w14:val="none"/>
        </w:rPr>
      </w:pPr>
      <w:r w:rsidRPr="001034EC">
        <w:rPr>
          <w:rFonts w:eastAsia="Times New Roman" w:cs="Times New Roman"/>
          <w:bCs/>
          <w:kern w:val="0"/>
          <w:sz w:val="16"/>
          <w:szCs w:val="16"/>
          <w:lang w:eastAsia="ar-SA"/>
          <w14:ligatures w14:val="none"/>
        </w:rPr>
        <w:t xml:space="preserve">Starostwo Powiatowe w Żurominie, Pl. Piłsudskiego 4, 09-300 Żuromin </w:t>
      </w:r>
    </w:p>
    <w:p w14:paraId="3A0DE3D9" w14:textId="77777777" w:rsidR="00C63600" w:rsidRPr="001034EC" w:rsidRDefault="00C63600" w:rsidP="006D4F71">
      <w:pPr>
        <w:numPr>
          <w:ilvl w:val="0"/>
          <w:numId w:val="3"/>
        </w:numPr>
        <w:suppressAutoHyphens/>
        <w:spacing w:before="0" w:after="0" w:line="240" w:lineRule="auto"/>
        <w:contextualSpacing/>
        <w:rPr>
          <w:rFonts w:eastAsia="Times New Roman" w:cs="Times New Roman"/>
          <w:bCs/>
          <w:kern w:val="0"/>
          <w:sz w:val="16"/>
          <w:szCs w:val="16"/>
          <w:lang w:eastAsia="ar-SA"/>
          <w14:ligatures w14:val="none"/>
        </w:rPr>
      </w:pPr>
      <w:r w:rsidRPr="001034EC">
        <w:rPr>
          <w:rFonts w:eastAsia="Times New Roman" w:cs="Times New Roman"/>
          <w:bCs/>
          <w:kern w:val="0"/>
          <w:sz w:val="16"/>
          <w:szCs w:val="16"/>
          <w:lang w:eastAsia="ar-SA"/>
          <w14:ligatures w14:val="none"/>
        </w:rPr>
        <w:t>Powiatowy Inspektorat Weterynarii w Żurominie, ul. Olszewska 7, 09-300 Żuromin</w:t>
      </w:r>
    </w:p>
    <w:p w14:paraId="51F42EC9" w14:textId="62E33D56" w:rsidR="00837319" w:rsidRPr="001034EC" w:rsidRDefault="00C63600" w:rsidP="006D4F71">
      <w:pPr>
        <w:numPr>
          <w:ilvl w:val="0"/>
          <w:numId w:val="3"/>
        </w:numPr>
        <w:suppressAutoHyphens/>
        <w:spacing w:before="0" w:after="0" w:line="240" w:lineRule="auto"/>
        <w:contextualSpacing/>
        <w:rPr>
          <w:rFonts w:eastAsia="Times New Roman" w:cs="Times New Roman"/>
          <w:bCs/>
          <w:kern w:val="0"/>
          <w:sz w:val="16"/>
          <w:szCs w:val="16"/>
          <w:u w:val="single"/>
          <w:lang w:eastAsia="ar-SA"/>
          <w14:ligatures w14:val="none"/>
        </w:rPr>
      </w:pPr>
      <w:r w:rsidRPr="001034EC">
        <w:rPr>
          <w:rFonts w:eastAsia="Times New Roman" w:cs="Times New Roman"/>
          <w:bCs/>
          <w:kern w:val="0"/>
          <w:sz w:val="16"/>
          <w:szCs w:val="16"/>
          <w:u w:val="single"/>
          <w:lang w:eastAsia="ar-SA"/>
          <w14:ligatures w14:val="none"/>
        </w:rPr>
        <w:t xml:space="preserve">Referat Zarządzania Kryzysowego w Żurominie, Pl. Piłsudskiego 4, 09-300 Żuromin </w:t>
      </w:r>
    </w:p>
    <w:sectPr w:rsidR="00837319" w:rsidRPr="001034EC" w:rsidSect="00D50D18">
      <w:footerReference w:type="default" r:id="rId11"/>
      <w:headerReference w:type="first" r:id="rId12"/>
      <w:footerReference w:type="first" r:id="rId13"/>
      <w:pgSz w:w="11906" w:h="16838"/>
      <w:pgMar w:top="2268" w:right="1985" w:bottom="2268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2E7DDB" w14:textId="77777777" w:rsidR="00661C2A" w:rsidRDefault="00661C2A" w:rsidP="007D0359">
      <w:r>
        <w:separator/>
      </w:r>
    </w:p>
  </w:endnote>
  <w:endnote w:type="continuationSeparator" w:id="0">
    <w:p w14:paraId="3A7F82FF" w14:textId="77777777" w:rsidR="00661C2A" w:rsidRDefault="00661C2A" w:rsidP="007D03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B45A4E" w14:textId="548CC659" w:rsidR="002E3F6D" w:rsidRPr="00F66716" w:rsidRDefault="00F66716" w:rsidP="007D0359">
    <w:pPr>
      <w:pStyle w:val="Stopka"/>
    </w:pPr>
    <w:r w:rsidRPr="00115C3E">
      <w:fldChar w:fldCharType="begin"/>
    </w:r>
    <w:r w:rsidRPr="00115C3E">
      <w:instrText>PAGE  \* Arabic  \* MERGEFORMAT</w:instrText>
    </w:r>
    <w:r w:rsidRPr="00115C3E">
      <w:fldChar w:fldCharType="separate"/>
    </w:r>
    <w:r>
      <w:t>2</w:t>
    </w:r>
    <w:r w:rsidRPr="00115C3E">
      <w:fldChar w:fldCharType="end"/>
    </w:r>
    <w:r w:rsidRPr="00115C3E">
      <w:t xml:space="preserve"> / </w:t>
    </w:r>
    <w:r w:rsidRPr="00115C3E">
      <w:fldChar w:fldCharType="begin"/>
    </w:r>
    <w:r w:rsidRPr="00115C3E">
      <w:instrText>NUMPAGES \ * arabskie \ * MERGEFORMAT</w:instrText>
    </w:r>
    <w:r w:rsidRPr="00115C3E">
      <w:fldChar w:fldCharType="separate"/>
    </w:r>
    <w:r>
      <w:t>2</w:t>
    </w:r>
    <w:r w:rsidRPr="00115C3E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8C8133" w14:textId="5DF7FDB3" w:rsidR="00D50D18" w:rsidRPr="00BA3BEA" w:rsidRDefault="00416092" w:rsidP="007D0359">
    <w:pPr>
      <w:pStyle w:val="Stopka"/>
    </w:pPr>
    <w:r w:rsidRPr="00BA3BEA">
      <w:rPr>
        <w:noProof/>
      </w:rPr>
      <w:drawing>
        <wp:anchor distT="0" distB="0" distL="114300" distR="114300" simplePos="0" relativeHeight="251665408" behindDoc="1" locked="0" layoutInCell="1" allowOverlap="1" wp14:anchorId="6F563E90" wp14:editId="48617003">
          <wp:simplePos x="0" y="0"/>
          <wp:positionH relativeFrom="page">
            <wp:posOffset>0</wp:posOffset>
          </wp:positionH>
          <wp:positionV relativeFrom="paragraph">
            <wp:posOffset>-303530</wp:posOffset>
          </wp:positionV>
          <wp:extent cx="7543165" cy="1435735"/>
          <wp:effectExtent l="0" t="0" r="635" b="0"/>
          <wp:wrapNone/>
          <wp:docPr id="1996000543" name="Obraz 2" descr="logotyp Państwowej Inspekcji Sanitarnej z hasłem Chronimy zdrowie z myślą o przyszł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000543" name="Obraz 2" descr="logotyp Państwowej Inspekcji Sanitarnej z hasłem Chronimy zdrowie z myślą o przyszłości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3165" cy="14357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D0359" w:rsidRPr="002E3F6D">
      <w:rPr>
        <w:noProof/>
      </w:rPr>
      <mc:AlternateContent>
        <mc:Choice Requires="wps">
          <w:drawing>
            <wp:anchor distT="45720" distB="45720" distL="114300" distR="114300" simplePos="0" relativeHeight="251666432" behindDoc="0" locked="0" layoutInCell="1" allowOverlap="1" wp14:anchorId="0B6B0BF1" wp14:editId="0DCCA3A8">
              <wp:simplePos x="0" y="0"/>
              <wp:positionH relativeFrom="column">
                <wp:posOffset>2414270</wp:posOffset>
              </wp:positionH>
              <wp:positionV relativeFrom="paragraph">
                <wp:posOffset>-112395</wp:posOffset>
              </wp:positionV>
              <wp:extent cx="3308985" cy="1404620"/>
              <wp:effectExtent l="0" t="0" r="0" b="6350"/>
              <wp:wrapSquare wrapText="bothSides"/>
              <wp:docPr id="97151616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0898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7985652" w14:textId="77777777" w:rsidR="00DD599B" w:rsidRPr="00DD599B" w:rsidRDefault="00DD599B" w:rsidP="00DD599B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 w:rsidRPr="00DD599B">
                            <w:rPr>
                              <w:sz w:val="16"/>
                              <w:szCs w:val="16"/>
                            </w:rPr>
                            <w:t>Powiatowa Stacja Sanitarno-Epidemiologiczna w Żurominie</w:t>
                          </w:r>
                        </w:p>
                        <w:p w14:paraId="7A3448C0" w14:textId="77777777" w:rsidR="00DD599B" w:rsidRPr="00DD599B" w:rsidRDefault="00DD599B" w:rsidP="00DD599B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 w:rsidRPr="00DD599B">
                            <w:rPr>
                              <w:sz w:val="16"/>
                              <w:szCs w:val="16"/>
                            </w:rPr>
                            <w:t>ul. Przemysłowa 10  |  09-300 Żuromin</w:t>
                          </w:r>
                        </w:p>
                        <w:p w14:paraId="42D7DA19" w14:textId="77777777" w:rsidR="00DD599B" w:rsidRPr="00DD599B" w:rsidRDefault="00DD599B" w:rsidP="00DD599B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 w:rsidRPr="00DD599B">
                            <w:rPr>
                              <w:sz w:val="16"/>
                              <w:szCs w:val="16"/>
                            </w:rPr>
                            <w:t>+48 23 657 22 17</w:t>
                          </w:r>
                        </w:p>
                        <w:p w14:paraId="6DD6BDBB" w14:textId="77777777" w:rsidR="00DD599B" w:rsidRPr="00DD599B" w:rsidRDefault="00DD599B" w:rsidP="00DD599B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 w:rsidRPr="00DD599B">
                            <w:rPr>
                              <w:sz w:val="16"/>
                              <w:szCs w:val="16"/>
                            </w:rPr>
                            <w:t>adres e-mail: sekretariat.psse.zuromin@sanepid.gov.pl</w:t>
                          </w:r>
                        </w:p>
                        <w:p w14:paraId="653F7255" w14:textId="6239A82A" w:rsidR="00837319" w:rsidRPr="007D0359" w:rsidRDefault="00DD599B" w:rsidP="00DD599B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 w:rsidRPr="00DD599B">
                            <w:rPr>
                              <w:sz w:val="16"/>
                              <w:szCs w:val="16"/>
                            </w:rPr>
                            <w:t>adres e-Doręczeń: AE:PL-57152-68181-CTITW-27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B6B0BF1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190.1pt;margin-top:-8.85pt;width:260.55pt;height:110.6pt;z-index:25166643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" filled="f" stroked="f">
              <v:textbox style="mso-fit-shape-to-text:t">
                <w:txbxContent>
                  <w:p w14:paraId="07985652" w14:textId="77777777" w:rsidR="00DD599B" w:rsidRPr="00DD599B" w:rsidRDefault="00DD599B" w:rsidP="00DD599B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 w:rsidRPr="00DD599B">
                      <w:rPr>
                        <w:sz w:val="16"/>
                        <w:szCs w:val="16"/>
                      </w:rPr>
                      <w:t>Powiatowa Stacja Sanitarno-Epidemiologiczna w Żurominie</w:t>
                    </w:r>
                  </w:p>
                  <w:p w14:paraId="7A3448C0" w14:textId="77777777" w:rsidR="00DD599B" w:rsidRPr="00DD599B" w:rsidRDefault="00DD599B" w:rsidP="00DD599B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 w:rsidRPr="00DD599B">
                      <w:rPr>
                        <w:sz w:val="16"/>
                        <w:szCs w:val="16"/>
                      </w:rPr>
                      <w:t>ul. Przemysłowa 10  |  09-300 Żuromin</w:t>
                    </w:r>
                  </w:p>
                  <w:p w14:paraId="42D7DA19" w14:textId="77777777" w:rsidR="00DD599B" w:rsidRPr="00DD599B" w:rsidRDefault="00DD599B" w:rsidP="00DD599B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 w:rsidRPr="00DD599B">
                      <w:rPr>
                        <w:sz w:val="16"/>
                        <w:szCs w:val="16"/>
                      </w:rPr>
                      <w:t>+48 23 657 22 17</w:t>
                    </w:r>
                  </w:p>
                  <w:p w14:paraId="6DD6BDBB" w14:textId="77777777" w:rsidR="00DD599B" w:rsidRPr="00DD599B" w:rsidRDefault="00DD599B" w:rsidP="00DD599B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 w:rsidRPr="00DD599B">
                      <w:rPr>
                        <w:sz w:val="16"/>
                        <w:szCs w:val="16"/>
                      </w:rPr>
                      <w:t>adres e-mail: sekretariat.psse.zuromin@sanepid.gov.pl</w:t>
                    </w:r>
                  </w:p>
                  <w:p w14:paraId="653F7255" w14:textId="6239A82A" w:rsidR="00837319" w:rsidRPr="007D0359" w:rsidRDefault="00DD599B" w:rsidP="00DD599B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 w:rsidRPr="00DD599B">
                      <w:rPr>
                        <w:sz w:val="16"/>
                        <w:szCs w:val="16"/>
                      </w:rPr>
                      <w:t>adres e-Doręczeń: AE:PL-57152-68181-CTITW-27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D50D18">
      <w:tab/>
    </w:r>
  </w:p>
  <w:p w14:paraId="44455E24" w14:textId="77777777" w:rsidR="00D50D18" w:rsidRPr="00BA3BEA" w:rsidRDefault="00D50D18" w:rsidP="007D0359">
    <w:pPr>
      <w:pStyle w:val="Stopka"/>
    </w:pPr>
  </w:p>
  <w:p w14:paraId="6B5C2C39" w14:textId="56200E52" w:rsidR="00D50D18" w:rsidRPr="00D50D18" w:rsidRDefault="00D50D18" w:rsidP="007D035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9768FE" w14:textId="77777777" w:rsidR="00661C2A" w:rsidRDefault="00661C2A" w:rsidP="007D0359">
      <w:r>
        <w:separator/>
      </w:r>
    </w:p>
  </w:footnote>
  <w:footnote w:type="continuationSeparator" w:id="0">
    <w:p w14:paraId="6D45D31D" w14:textId="77777777" w:rsidR="00661C2A" w:rsidRDefault="00661C2A" w:rsidP="007D03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C689DD" w14:textId="7DFE420C" w:rsidR="00D50D18" w:rsidRDefault="00083CDC" w:rsidP="007D0359">
    <w:pPr>
      <w:pStyle w:val="Nagwek"/>
    </w:pPr>
    <w:r>
      <w:rPr>
        <w:noProof/>
      </w:rPr>
      <w:drawing>
        <wp:anchor distT="0" distB="0" distL="114300" distR="114300" simplePos="0" relativeHeight="251668480" behindDoc="1" locked="0" layoutInCell="1" allowOverlap="1" wp14:anchorId="1E38B81A" wp14:editId="35C62581">
          <wp:simplePos x="0" y="0"/>
          <wp:positionH relativeFrom="page">
            <wp:posOffset>9527</wp:posOffset>
          </wp:positionH>
          <wp:positionV relativeFrom="paragraph">
            <wp:posOffset>-440690</wp:posOffset>
          </wp:positionV>
          <wp:extent cx="7543687" cy="1435734"/>
          <wp:effectExtent l="0" t="0" r="635" b="0"/>
          <wp:wrapNone/>
          <wp:docPr id="42920461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9204613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3687" cy="143573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A742EF6" w14:textId="030F874F" w:rsidR="00D50D18" w:rsidRPr="00D50D18" w:rsidRDefault="00D50D18" w:rsidP="007D035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32660"/>
    <w:multiLevelType w:val="hybridMultilevel"/>
    <w:tmpl w:val="858CCC60"/>
    <w:lvl w:ilvl="0" w:tplc="D2B643D2">
      <w:start w:val="1"/>
      <w:numFmt w:val="bullet"/>
      <w:lvlText w:val=""/>
      <w:lvlJc w:val="left"/>
      <w:pPr>
        <w:tabs>
          <w:tab w:val="num" w:pos="397"/>
        </w:tabs>
        <w:ind w:left="340" w:hanging="34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B27AE6"/>
    <w:multiLevelType w:val="hybridMultilevel"/>
    <w:tmpl w:val="2E6C49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203E73"/>
    <w:multiLevelType w:val="hybridMultilevel"/>
    <w:tmpl w:val="C29665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9983649">
    <w:abstractNumId w:val="0"/>
  </w:num>
  <w:num w:numId="2" w16cid:durableId="1313754559">
    <w:abstractNumId w:val="2"/>
  </w:num>
  <w:num w:numId="3" w16cid:durableId="5320370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BEA"/>
    <w:rsid w:val="000011B1"/>
    <w:rsid w:val="0000154E"/>
    <w:rsid w:val="0002194F"/>
    <w:rsid w:val="00045FAB"/>
    <w:rsid w:val="00060E51"/>
    <w:rsid w:val="00077CC1"/>
    <w:rsid w:val="00083CDC"/>
    <w:rsid w:val="0008403A"/>
    <w:rsid w:val="000B7498"/>
    <w:rsid w:val="000D7F92"/>
    <w:rsid w:val="000E5892"/>
    <w:rsid w:val="001034EC"/>
    <w:rsid w:val="00121026"/>
    <w:rsid w:val="0012147B"/>
    <w:rsid w:val="0013336A"/>
    <w:rsid w:val="00134538"/>
    <w:rsid w:val="001A5CB5"/>
    <w:rsid w:val="001B0BCD"/>
    <w:rsid w:val="001B4BFE"/>
    <w:rsid w:val="001C73FA"/>
    <w:rsid w:val="001D4C8E"/>
    <w:rsid w:val="001F4EAB"/>
    <w:rsid w:val="00227FB5"/>
    <w:rsid w:val="002417E1"/>
    <w:rsid w:val="00255795"/>
    <w:rsid w:val="00282C3F"/>
    <w:rsid w:val="002B2C29"/>
    <w:rsid w:val="002D208B"/>
    <w:rsid w:val="002D522E"/>
    <w:rsid w:val="002E3F6D"/>
    <w:rsid w:val="00337AB8"/>
    <w:rsid w:val="003476AE"/>
    <w:rsid w:val="003A26FF"/>
    <w:rsid w:val="003A2863"/>
    <w:rsid w:val="003A3EB6"/>
    <w:rsid w:val="003B0602"/>
    <w:rsid w:val="003B2CE7"/>
    <w:rsid w:val="003D4DE0"/>
    <w:rsid w:val="003E091F"/>
    <w:rsid w:val="00416092"/>
    <w:rsid w:val="0042134F"/>
    <w:rsid w:val="00424D95"/>
    <w:rsid w:val="004371D7"/>
    <w:rsid w:val="004424D5"/>
    <w:rsid w:val="004545EC"/>
    <w:rsid w:val="004723E6"/>
    <w:rsid w:val="004B0FCC"/>
    <w:rsid w:val="00503715"/>
    <w:rsid w:val="005259D6"/>
    <w:rsid w:val="0055015D"/>
    <w:rsid w:val="005871CB"/>
    <w:rsid w:val="0059635D"/>
    <w:rsid w:val="005B5260"/>
    <w:rsid w:val="005F060B"/>
    <w:rsid w:val="0063435C"/>
    <w:rsid w:val="00650A46"/>
    <w:rsid w:val="006569A3"/>
    <w:rsid w:val="00661C2A"/>
    <w:rsid w:val="00680BD2"/>
    <w:rsid w:val="006D4F71"/>
    <w:rsid w:val="006F602F"/>
    <w:rsid w:val="006F6A5F"/>
    <w:rsid w:val="00700FF8"/>
    <w:rsid w:val="00741E87"/>
    <w:rsid w:val="007522E6"/>
    <w:rsid w:val="0079608E"/>
    <w:rsid w:val="007C2CAA"/>
    <w:rsid w:val="007D0359"/>
    <w:rsid w:val="007E1DBF"/>
    <w:rsid w:val="007E398B"/>
    <w:rsid w:val="007E5C88"/>
    <w:rsid w:val="007E7405"/>
    <w:rsid w:val="007F3236"/>
    <w:rsid w:val="00803CB1"/>
    <w:rsid w:val="00823859"/>
    <w:rsid w:val="00837319"/>
    <w:rsid w:val="00844E44"/>
    <w:rsid w:val="00846EBF"/>
    <w:rsid w:val="0085627B"/>
    <w:rsid w:val="00860D1F"/>
    <w:rsid w:val="00864E56"/>
    <w:rsid w:val="00896E1D"/>
    <w:rsid w:val="008A28AD"/>
    <w:rsid w:val="008B4D3F"/>
    <w:rsid w:val="008C1A9D"/>
    <w:rsid w:val="008C5DEF"/>
    <w:rsid w:val="00904225"/>
    <w:rsid w:val="009312A8"/>
    <w:rsid w:val="00933959"/>
    <w:rsid w:val="009408A5"/>
    <w:rsid w:val="009440A7"/>
    <w:rsid w:val="00951CB1"/>
    <w:rsid w:val="00970092"/>
    <w:rsid w:val="00970F19"/>
    <w:rsid w:val="009A0401"/>
    <w:rsid w:val="009F5C96"/>
    <w:rsid w:val="00A00C7A"/>
    <w:rsid w:val="00A11ED7"/>
    <w:rsid w:val="00A24F5F"/>
    <w:rsid w:val="00A46E8F"/>
    <w:rsid w:val="00A47B3B"/>
    <w:rsid w:val="00A805BF"/>
    <w:rsid w:val="00AC624F"/>
    <w:rsid w:val="00AD5616"/>
    <w:rsid w:val="00AE020D"/>
    <w:rsid w:val="00AE3CA1"/>
    <w:rsid w:val="00B1412C"/>
    <w:rsid w:val="00B21227"/>
    <w:rsid w:val="00B339DC"/>
    <w:rsid w:val="00B67090"/>
    <w:rsid w:val="00B72E4B"/>
    <w:rsid w:val="00B743BD"/>
    <w:rsid w:val="00B81ADC"/>
    <w:rsid w:val="00B9397D"/>
    <w:rsid w:val="00BA3BEA"/>
    <w:rsid w:val="00C21CAF"/>
    <w:rsid w:val="00C31D87"/>
    <w:rsid w:val="00C63600"/>
    <w:rsid w:val="00C676B7"/>
    <w:rsid w:val="00C90EBE"/>
    <w:rsid w:val="00C9288E"/>
    <w:rsid w:val="00CE56EE"/>
    <w:rsid w:val="00D24DB8"/>
    <w:rsid w:val="00D50D18"/>
    <w:rsid w:val="00DB1EA4"/>
    <w:rsid w:val="00DC4DB3"/>
    <w:rsid w:val="00DD009E"/>
    <w:rsid w:val="00DD599B"/>
    <w:rsid w:val="00E11867"/>
    <w:rsid w:val="00E252AC"/>
    <w:rsid w:val="00E416F3"/>
    <w:rsid w:val="00E66AD4"/>
    <w:rsid w:val="00E819F2"/>
    <w:rsid w:val="00E95E70"/>
    <w:rsid w:val="00EA6BC0"/>
    <w:rsid w:val="00ED3201"/>
    <w:rsid w:val="00F033BF"/>
    <w:rsid w:val="00F1435F"/>
    <w:rsid w:val="00F202CD"/>
    <w:rsid w:val="00F41DC7"/>
    <w:rsid w:val="00F53F58"/>
    <w:rsid w:val="00F66716"/>
    <w:rsid w:val="00F701D7"/>
    <w:rsid w:val="00F83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4D8C68"/>
  <w15:chartTrackingRefBased/>
  <w15:docId w15:val="{09CB5832-CD00-4B86-94E3-418E2AF1F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D0359"/>
    <w:pPr>
      <w:spacing w:before="120" w:after="120"/>
    </w:pPr>
    <w:rPr>
      <w:rFonts w:ascii="Lato" w:hAnsi="Lato"/>
      <w:sz w:val="20"/>
      <w:szCs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77CC1"/>
    <w:pPr>
      <w:keepNext/>
      <w:keepLines/>
      <w:spacing w:before="0" w:after="0"/>
      <w:outlineLvl w:val="0"/>
    </w:pPr>
    <w:rPr>
      <w:rFonts w:eastAsiaTheme="majorEastAsia" w:cstheme="majorBidi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77CC1"/>
    <w:pPr>
      <w:keepNext/>
      <w:keepLines/>
      <w:spacing w:before="0" w:after="360"/>
      <w:outlineLvl w:val="1"/>
    </w:pPr>
    <w:rPr>
      <w:rFonts w:eastAsiaTheme="majorEastAsia" w:cstheme="majorBidi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77CC1"/>
    <w:pPr>
      <w:keepNext/>
      <w:keepLines/>
      <w:spacing w:before="0" w:after="0"/>
      <w:outlineLvl w:val="2"/>
    </w:pPr>
    <w:rPr>
      <w:rFonts w:eastAsiaTheme="majorEastAsia" w:cstheme="majorBidi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077CC1"/>
    <w:pPr>
      <w:keepNext/>
      <w:keepLines/>
      <w:spacing w:before="360" w:after="360"/>
      <w:outlineLvl w:val="3"/>
    </w:pPr>
    <w:rPr>
      <w:rFonts w:eastAsiaTheme="majorEastAsia" w:cstheme="majorBidi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077CC1"/>
    <w:pPr>
      <w:keepNext/>
      <w:keepLines/>
      <w:spacing w:before="0" w:after="0"/>
      <w:outlineLvl w:val="4"/>
    </w:pPr>
    <w:rPr>
      <w:rFonts w:eastAsiaTheme="majorEastAsia" w:cstheme="maj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A3BEA"/>
  </w:style>
  <w:style w:type="paragraph" w:styleId="Stopka">
    <w:name w:val="footer"/>
    <w:basedOn w:val="Normalny"/>
    <w:link w:val="Stopka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A3BEA"/>
  </w:style>
  <w:style w:type="paragraph" w:customStyle="1" w:styleId="Podstawowyakapit">
    <w:name w:val="[Podstawowy akapit]"/>
    <w:basedOn w:val="Normalny"/>
    <w:uiPriority w:val="99"/>
    <w:rsid w:val="00BA3BEA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kern w:val="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2E3F6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E3F6D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uiPriority w:val="9"/>
    <w:rsid w:val="00077CC1"/>
    <w:rPr>
      <w:rFonts w:ascii="Lato" w:eastAsiaTheme="majorEastAsia" w:hAnsi="Lato" w:cstheme="majorBidi"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077CC1"/>
    <w:rPr>
      <w:rFonts w:ascii="Lato" w:eastAsiaTheme="majorEastAsia" w:hAnsi="Lato" w:cstheme="majorBidi"/>
      <w:sz w:val="20"/>
      <w:szCs w:val="20"/>
    </w:rPr>
  </w:style>
  <w:style w:type="character" w:customStyle="1" w:styleId="Nagwek3Znak">
    <w:name w:val="Nagłówek 3 Znak"/>
    <w:basedOn w:val="Domylnaczcionkaakapitu"/>
    <w:link w:val="Nagwek3"/>
    <w:uiPriority w:val="9"/>
    <w:rsid w:val="00077CC1"/>
    <w:rPr>
      <w:rFonts w:ascii="Lato" w:eastAsiaTheme="majorEastAsia" w:hAnsi="Lato" w:cstheme="majorBidi"/>
      <w:sz w:val="20"/>
      <w:szCs w:val="24"/>
    </w:rPr>
  </w:style>
  <w:style w:type="paragraph" w:styleId="Bezodstpw">
    <w:name w:val="No Spacing"/>
    <w:uiPriority w:val="1"/>
    <w:qFormat/>
    <w:rsid w:val="007D0359"/>
    <w:pPr>
      <w:spacing w:after="0" w:line="240" w:lineRule="auto"/>
    </w:pPr>
    <w:rPr>
      <w:rFonts w:ascii="Lato" w:hAnsi="Lato"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0154E"/>
    <w:pPr>
      <w:spacing w:before="0" w:after="0" w:line="240" w:lineRule="auto"/>
    </w:p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0154E"/>
    <w:rPr>
      <w:rFonts w:ascii="Lato" w:hAnsi="Lato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0154E"/>
    <w:rPr>
      <w:vertAlign w:val="superscript"/>
    </w:rPr>
  </w:style>
  <w:style w:type="character" w:customStyle="1" w:styleId="Nagwek4Znak">
    <w:name w:val="Nagłówek 4 Znak"/>
    <w:basedOn w:val="Domylnaczcionkaakapitu"/>
    <w:link w:val="Nagwek4"/>
    <w:uiPriority w:val="9"/>
    <w:rsid w:val="00077CC1"/>
    <w:rPr>
      <w:rFonts w:ascii="Lato" w:eastAsiaTheme="majorEastAsia" w:hAnsi="Lato" w:cstheme="majorBidi"/>
      <w:sz w:val="20"/>
      <w:szCs w:val="20"/>
    </w:rPr>
  </w:style>
  <w:style w:type="character" w:customStyle="1" w:styleId="Nagwek5Znak">
    <w:name w:val="Nagłówek 5 Znak"/>
    <w:basedOn w:val="Domylnaczcionkaakapitu"/>
    <w:link w:val="Nagwek5"/>
    <w:uiPriority w:val="9"/>
    <w:rsid w:val="00077CC1"/>
    <w:rPr>
      <w:rFonts w:ascii="Lato" w:eastAsiaTheme="majorEastAsia" w:hAnsi="Lato" w:cstheme="majorBid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B76BFA779BA34C822D1660C3213840" ma:contentTypeVersion="14" ma:contentTypeDescription="Create a new document." ma:contentTypeScope="" ma:versionID="0b7932399598f5030bbd01aa6af7568a">
  <xsd:schema xmlns:xsd="http://www.w3.org/2001/XMLSchema" xmlns:xs="http://www.w3.org/2001/XMLSchema" xmlns:p="http://schemas.microsoft.com/office/2006/metadata/properties" xmlns:ns3="2d2e0639-45d5-4c5d-841f-14b3087f7afe" xmlns:ns4="a5c03fdf-13c4-41a7-8a41-b76707a11814" targetNamespace="http://schemas.microsoft.com/office/2006/metadata/properties" ma:root="true" ma:fieldsID="f585bab64833a338eb8197686748dad6" ns3:_="" ns4:_="">
    <xsd:import namespace="2d2e0639-45d5-4c5d-841f-14b3087f7afe"/>
    <xsd:import namespace="a5c03fdf-13c4-41a7-8a41-b76707a1181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2e0639-45d5-4c5d-841f-14b3087f7a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c03fdf-13c4-41a7-8a41-b76707a1181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d2e0639-45d5-4c5d-841f-14b3087f7afe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EA5733D-B9DC-4652-BA22-473A2147051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EB22123-F3E9-41C2-8DC7-F4C9361AAF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2e0639-45d5-4c5d-841f-14b3087f7afe"/>
    <ds:schemaRef ds:uri="a5c03fdf-13c4-41a7-8a41-b76707a118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3EFA974-26D4-43B7-9A2C-EA877A7B3D7A}">
  <ds:schemaRefs>
    <ds:schemaRef ds:uri="http://schemas.microsoft.com/office/2006/metadata/properties"/>
    <ds:schemaRef ds:uri="http://schemas.microsoft.com/office/infopath/2007/PartnerControls"/>
    <ds:schemaRef ds:uri="2d2e0639-45d5-4c5d-841f-14b3087f7afe"/>
  </ds:schemaRefs>
</ds:datastoreItem>
</file>

<file path=customXml/itemProps4.xml><?xml version="1.0" encoding="utf-8"?>
<ds:datastoreItem xmlns:ds="http://schemas.openxmlformats.org/officeDocument/2006/customXml" ds:itemID="{33E7162A-A78C-4DB1-A4B0-E850CC23528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395</Words>
  <Characters>2255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GIS - Marcin Szczupak</dc:creator>
  <cp:keywords/>
  <dc:description/>
  <cp:lastModifiedBy>PSSE Żuromin - Ewelina Koprowicz</cp:lastModifiedBy>
  <cp:revision>4</cp:revision>
  <cp:lastPrinted>2025-09-25T08:44:00Z</cp:lastPrinted>
  <dcterms:created xsi:type="dcterms:W3CDTF">2025-09-25T07:45:00Z</dcterms:created>
  <dcterms:modified xsi:type="dcterms:W3CDTF">2025-09-25T08:44:00Z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d5798d531364704339133dfe1a23f48dc731c80ad07095cc8d3e25f79832ebaa</vt:lpwstr>
  </property>
  <property fmtid="{D5CDD505-2E9C-101B-9397-08002B2CF9AE}" pid="3" name="ContentTypeId">
    <vt:lpwstr>0x01010094B76BFA779BA34C822D1660C3213840</vt:lpwstr>
  </property>
</Properties>
</file>