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4F421" w14:textId="77777777" w:rsidR="008A7951" w:rsidRPr="002E4C49" w:rsidRDefault="008A7951" w:rsidP="00DB6FAC">
      <w:pPr>
        <w:rPr>
          <w:rFonts w:ascii="Arial" w:hAnsi="Arial" w:cs="Arial"/>
          <w:b/>
          <w:sz w:val="22"/>
          <w:szCs w:val="22"/>
        </w:rPr>
      </w:pPr>
      <w:r w:rsidRPr="002E4C49">
        <w:rPr>
          <w:rFonts w:ascii="Arial" w:hAnsi="Arial" w:cs="Arial"/>
          <w:b/>
          <w:sz w:val="22"/>
          <w:szCs w:val="22"/>
        </w:rPr>
        <w:t>Załącznik Nr 1 – Punkty GPS</w:t>
      </w:r>
    </w:p>
    <w:p w14:paraId="14F64F03" w14:textId="77777777" w:rsidR="008A7951" w:rsidRDefault="008A7951" w:rsidP="008A7951">
      <w:pPr>
        <w:rPr>
          <w:b/>
          <w:sz w:val="22"/>
          <w:szCs w:val="22"/>
        </w:rPr>
      </w:pPr>
    </w:p>
    <w:tbl>
      <w:tblPr>
        <w:tblpPr w:leftFromText="141" w:rightFromText="141" w:vertAnchor="text" w:tblpXSpec="center" w:tblpY="1"/>
        <w:tblOverlap w:val="never"/>
        <w:tblW w:w="8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9"/>
        <w:gridCol w:w="2836"/>
        <w:gridCol w:w="1497"/>
        <w:gridCol w:w="1498"/>
        <w:gridCol w:w="1885"/>
      </w:tblGrid>
      <w:tr w:rsidR="009746FF" w:rsidRPr="00DB6FAC" w14:paraId="6B20549E" w14:textId="46E3DBA2" w:rsidTr="00CC0C37">
        <w:trPr>
          <w:trHeight w:val="61"/>
        </w:trPr>
        <w:tc>
          <w:tcPr>
            <w:tcW w:w="1109" w:type="dxa"/>
            <w:vMerge w:val="restart"/>
            <w:noWrap/>
            <w:vAlign w:val="center"/>
            <w:hideMark/>
          </w:tcPr>
          <w:p w14:paraId="459CE142" w14:textId="77777777" w:rsidR="009746FF" w:rsidRDefault="009746FF" w:rsidP="00DB6FAC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 w:rsidRPr="00DB6FAC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NUMER</w:t>
            </w:r>
          </w:p>
          <w:p w14:paraId="5C875FA1" w14:textId="35792A04" w:rsidR="009746FF" w:rsidRPr="00DB6FAC" w:rsidRDefault="009746FF" w:rsidP="00DB6FAC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TABLICY</w:t>
            </w:r>
          </w:p>
        </w:tc>
        <w:tc>
          <w:tcPr>
            <w:tcW w:w="2836" w:type="dxa"/>
            <w:vMerge w:val="restart"/>
            <w:noWrap/>
            <w:vAlign w:val="center"/>
            <w:hideMark/>
          </w:tcPr>
          <w:p w14:paraId="1E19BB13" w14:textId="76F6B8BF" w:rsidR="009746FF" w:rsidRDefault="009746FF" w:rsidP="00DB6FAC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ORIENTACYJNA</w:t>
            </w:r>
          </w:p>
          <w:p w14:paraId="506C83EC" w14:textId="141B8003" w:rsidR="009746FF" w:rsidRPr="00DB6FAC" w:rsidRDefault="009746FF" w:rsidP="00DB6FAC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LOKALIZACJA</w:t>
            </w:r>
          </w:p>
        </w:tc>
        <w:tc>
          <w:tcPr>
            <w:tcW w:w="2995" w:type="dxa"/>
            <w:gridSpan w:val="2"/>
            <w:vAlign w:val="center"/>
            <w:hideMark/>
          </w:tcPr>
          <w:p w14:paraId="68D940F9" w14:textId="045E77E4" w:rsidR="009746FF" w:rsidRPr="00DB6FAC" w:rsidRDefault="009746FF" w:rsidP="00F408D3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 w:rsidRPr="00DB6FAC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 xml:space="preserve">Współrzędne </w:t>
            </w:r>
          </w:p>
          <w:p w14:paraId="216A5E35" w14:textId="6810395A" w:rsidR="009746FF" w:rsidRPr="00DB6FAC" w:rsidRDefault="009746FF" w:rsidP="00DB6FAC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1885" w:type="dxa"/>
            <w:vMerge w:val="restart"/>
            <w:vAlign w:val="center"/>
          </w:tcPr>
          <w:p w14:paraId="27DE0A5F" w14:textId="77777777" w:rsidR="009746FF" w:rsidRDefault="009746FF" w:rsidP="00F408D3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</w:p>
          <w:p w14:paraId="2E6D9F35" w14:textId="7A5B9E8A" w:rsidR="009746FF" w:rsidRPr="00DB6FAC" w:rsidRDefault="009746FF" w:rsidP="00F408D3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UWAGI</w:t>
            </w:r>
          </w:p>
        </w:tc>
      </w:tr>
      <w:tr w:rsidR="009746FF" w:rsidRPr="00DB6FAC" w14:paraId="72C88A1A" w14:textId="3E81876D" w:rsidTr="00CC0C37">
        <w:trPr>
          <w:trHeight w:val="61"/>
        </w:trPr>
        <w:tc>
          <w:tcPr>
            <w:tcW w:w="1109" w:type="dxa"/>
            <w:vMerge/>
            <w:vAlign w:val="center"/>
            <w:hideMark/>
          </w:tcPr>
          <w:p w14:paraId="525B156D" w14:textId="77777777" w:rsidR="009746FF" w:rsidRPr="00DB6FAC" w:rsidRDefault="009746FF" w:rsidP="00DB6FAC">
            <w:pPr>
              <w:spacing w:line="240" w:lineRule="auto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2836" w:type="dxa"/>
            <w:vMerge/>
            <w:vAlign w:val="center"/>
            <w:hideMark/>
          </w:tcPr>
          <w:p w14:paraId="0B51E352" w14:textId="7C456648" w:rsidR="009746FF" w:rsidRPr="00DB6FAC" w:rsidRDefault="009746FF" w:rsidP="00DB6FAC">
            <w:pPr>
              <w:spacing w:line="240" w:lineRule="auto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60D42142" w14:textId="77777777" w:rsidR="009746FF" w:rsidRPr="00DB6FAC" w:rsidRDefault="009746FF" w:rsidP="00DB6FAC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 w:rsidRPr="00DB6FAC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X</w:t>
            </w:r>
          </w:p>
        </w:tc>
        <w:tc>
          <w:tcPr>
            <w:tcW w:w="1498" w:type="dxa"/>
            <w:noWrap/>
            <w:vAlign w:val="center"/>
            <w:hideMark/>
          </w:tcPr>
          <w:p w14:paraId="450CC0E3" w14:textId="77777777" w:rsidR="009746FF" w:rsidRPr="00DB6FAC" w:rsidRDefault="009746FF" w:rsidP="00DB6FAC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 w:rsidRPr="00DB6FAC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Y</w:t>
            </w:r>
          </w:p>
        </w:tc>
        <w:tc>
          <w:tcPr>
            <w:tcW w:w="1885" w:type="dxa"/>
            <w:vMerge/>
            <w:vAlign w:val="center"/>
          </w:tcPr>
          <w:p w14:paraId="0A352BE7" w14:textId="77777777" w:rsidR="009746FF" w:rsidRPr="00DB6FAC" w:rsidRDefault="009746FF" w:rsidP="00DB6FAC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</w:p>
        </w:tc>
      </w:tr>
      <w:tr w:rsidR="009746FF" w:rsidRPr="00DB6FAC" w14:paraId="2DEF4168" w14:textId="34E20573" w:rsidTr="00CC0C37">
        <w:trPr>
          <w:trHeight w:val="61"/>
        </w:trPr>
        <w:tc>
          <w:tcPr>
            <w:tcW w:w="1109" w:type="dxa"/>
            <w:noWrap/>
            <w:vAlign w:val="center"/>
            <w:hideMark/>
          </w:tcPr>
          <w:p w14:paraId="12670F38" w14:textId="60DEE76E" w:rsidR="009746FF" w:rsidRPr="002E4C49" w:rsidRDefault="009746FF" w:rsidP="00691C1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2E4C49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2836" w:type="dxa"/>
            <w:noWrap/>
            <w:vAlign w:val="center"/>
            <w:hideMark/>
          </w:tcPr>
          <w:p w14:paraId="16BF8FEB" w14:textId="656EBD2E" w:rsidR="009746FF" w:rsidRPr="00DB6FAC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Nadleśnictwo Jeleśnia (Sopotnia Wielka)</w:t>
            </w:r>
          </w:p>
        </w:tc>
        <w:tc>
          <w:tcPr>
            <w:tcW w:w="1497" w:type="dxa"/>
            <w:noWrap/>
            <w:vAlign w:val="center"/>
            <w:hideMark/>
          </w:tcPr>
          <w:p w14:paraId="1317B653" w14:textId="10D0363E" w:rsidR="009746FF" w:rsidRPr="00DB6FAC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 w:rsidRPr="00036707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518823,7314</w:t>
            </w:r>
          </w:p>
        </w:tc>
        <w:tc>
          <w:tcPr>
            <w:tcW w:w="1498" w:type="dxa"/>
            <w:noWrap/>
            <w:vAlign w:val="center"/>
            <w:hideMark/>
          </w:tcPr>
          <w:p w14:paraId="0FBA4F7E" w14:textId="3D00A2E0" w:rsidR="009746FF" w:rsidRPr="00DB6FAC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 w:rsidRPr="00036707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186684,2017</w:t>
            </w:r>
          </w:p>
        </w:tc>
        <w:tc>
          <w:tcPr>
            <w:tcW w:w="1885" w:type="dxa"/>
            <w:vAlign w:val="center"/>
          </w:tcPr>
          <w:p w14:paraId="0FAF9684" w14:textId="1A71B487" w:rsidR="009746FF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 w:rsidRPr="00691C15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punkt w Sopotni Wielkiej, w pobliżu odejścia niebieskiego szlaku i miejsca odpoczynku</w:t>
            </w:r>
            <w:r w:rsidR="0069008E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,</w:t>
            </w:r>
          </w:p>
          <w:p w14:paraId="5DF7E005" w14:textId="3051C913" w:rsidR="009746FF" w:rsidRPr="00CC0C37" w:rsidRDefault="0069008E" w:rsidP="0069008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CC0C37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dwie tablice</w:t>
            </w:r>
            <w:r w:rsidR="00CC0C37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: „głuszcowa” i „drapieżnikowa”</w:t>
            </w:r>
          </w:p>
        </w:tc>
      </w:tr>
      <w:tr w:rsidR="009746FF" w:rsidRPr="00DB6FAC" w14:paraId="540A6EA6" w14:textId="095A1874" w:rsidTr="00CC0C37">
        <w:trPr>
          <w:trHeight w:val="61"/>
        </w:trPr>
        <w:tc>
          <w:tcPr>
            <w:tcW w:w="1109" w:type="dxa"/>
            <w:noWrap/>
            <w:vAlign w:val="center"/>
            <w:hideMark/>
          </w:tcPr>
          <w:p w14:paraId="4EAD0D38" w14:textId="42EB176C" w:rsidR="009746FF" w:rsidRPr="002E4C49" w:rsidRDefault="009746FF" w:rsidP="0041268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2E4C49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2836" w:type="dxa"/>
            <w:noWrap/>
            <w:vAlign w:val="center"/>
            <w:hideMark/>
          </w:tcPr>
          <w:p w14:paraId="4AB98D3A" w14:textId="77777777" w:rsidR="009746FF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Nadleśnictwo Ujsoły</w:t>
            </w:r>
          </w:p>
          <w:p w14:paraId="5FE10066" w14:textId="3EB23907" w:rsidR="009746FF" w:rsidRPr="00DB6FAC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(Złatna)</w:t>
            </w:r>
          </w:p>
        </w:tc>
        <w:tc>
          <w:tcPr>
            <w:tcW w:w="1497" w:type="dxa"/>
            <w:noWrap/>
            <w:vAlign w:val="center"/>
            <w:hideMark/>
          </w:tcPr>
          <w:p w14:paraId="2F7F1893" w14:textId="77777777" w:rsidR="009746FF" w:rsidRPr="001E0431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 w:rsidRPr="001E0431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515858,7116</w:t>
            </w:r>
          </w:p>
          <w:p w14:paraId="06DA3455" w14:textId="1537877E" w:rsidR="009746FF" w:rsidRPr="00DB6FAC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1498" w:type="dxa"/>
            <w:noWrap/>
            <w:vAlign w:val="center"/>
            <w:hideMark/>
          </w:tcPr>
          <w:p w14:paraId="1F690996" w14:textId="61A04B89" w:rsidR="009746FF" w:rsidRPr="001E0431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 w:rsidRPr="001E0431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182799,3255</w:t>
            </w:r>
          </w:p>
          <w:p w14:paraId="7C165074" w14:textId="7430F518" w:rsidR="009746FF" w:rsidRPr="00DB6FAC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1885" w:type="dxa"/>
            <w:vAlign w:val="center"/>
          </w:tcPr>
          <w:p w14:paraId="6CB4A795" w14:textId="77777777" w:rsidR="009746FF" w:rsidRPr="00412686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 w:rsidRPr="00412686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Złatna - parking Złatna Huta, obok tablicy Nadleśnictwa</w:t>
            </w:r>
          </w:p>
          <w:p w14:paraId="6068DE8C" w14:textId="77777777" w:rsidR="009746FF" w:rsidRPr="00DB6FAC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</w:p>
        </w:tc>
      </w:tr>
      <w:tr w:rsidR="009746FF" w:rsidRPr="00DB6FAC" w14:paraId="1E0DEFB4" w14:textId="322E9AD8" w:rsidTr="00CC0C37">
        <w:trPr>
          <w:trHeight w:val="61"/>
        </w:trPr>
        <w:tc>
          <w:tcPr>
            <w:tcW w:w="1109" w:type="dxa"/>
            <w:noWrap/>
            <w:vAlign w:val="center"/>
            <w:hideMark/>
          </w:tcPr>
          <w:p w14:paraId="2F43BE75" w14:textId="6A9BFDDA" w:rsidR="009746FF" w:rsidRPr="002E4C49" w:rsidRDefault="009746FF" w:rsidP="005C07A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2E4C49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2836" w:type="dxa"/>
            <w:noWrap/>
            <w:vAlign w:val="center"/>
            <w:hideMark/>
          </w:tcPr>
          <w:p w14:paraId="0EDB0C2F" w14:textId="77777777" w:rsidR="009746FF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Nadleśnictwo Jeleśnia</w:t>
            </w:r>
          </w:p>
          <w:p w14:paraId="54EE5469" w14:textId="7DEE7A50" w:rsidR="009746FF" w:rsidRPr="00DB6FAC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(Korbielów)</w:t>
            </w:r>
          </w:p>
        </w:tc>
        <w:tc>
          <w:tcPr>
            <w:tcW w:w="1497" w:type="dxa"/>
            <w:noWrap/>
            <w:vAlign w:val="center"/>
            <w:hideMark/>
          </w:tcPr>
          <w:p w14:paraId="33D31C55" w14:textId="77777777" w:rsidR="009746FF" w:rsidRPr="00DC60DB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 w:rsidRPr="00DC60DB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526628,4245</w:t>
            </w:r>
          </w:p>
          <w:p w14:paraId="048B6B0E" w14:textId="4AF5E5A1" w:rsidR="009746FF" w:rsidRPr="00DB6FAC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1498" w:type="dxa"/>
            <w:noWrap/>
            <w:vAlign w:val="center"/>
            <w:hideMark/>
          </w:tcPr>
          <w:p w14:paraId="02079910" w14:textId="77777777" w:rsidR="009746FF" w:rsidRPr="00DC60DB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 w:rsidRPr="00DC60DB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186444,7963</w:t>
            </w:r>
          </w:p>
          <w:p w14:paraId="7396AF61" w14:textId="0E6A1059" w:rsidR="009746FF" w:rsidRPr="00DB6FAC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1885" w:type="dxa"/>
            <w:vAlign w:val="center"/>
          </w:tcPr>
          <w:p w14:paraId="4CD8E445" w14:textId="77777777" w:rsidR="009746FF" w:rsidRPr="00DC60DB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 w:rsidRPr="00DC60DB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punkt na Przełęczy Glinne, wejście na szlak na Pilsko, w pobliżu tablicy Nadleśnictwa</w:t>
            </w:r>
          </w:p>
          <w:p w14:paraId="40F71F38" w14:textId="77777777" w:rsidR="009746FF" w:rsidRPr="00DB6FAC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</w:p>
        </w:tc>
      </w:tr>
      <w:tr w:rsidR="009746FF" w:rsidRPr="00DB6FAC" w14:paraId="5EC3D47C" w14:textId="63757D82" w:rsidTr="00CC0C37">
        <w:trPr>
          <w:trHeight w:val="61"/>
        </w:trPr>
        <w:tc>
          <w:tcPr>
            <w:tcW w:w="1109" w:type="dxa"/>
            <w:noWrap/>
            <w:vAlign w:val="center"/>
            <w:hideMark/>
          </w:tcPr>
          <w:p w14:paraId="17B180D8" w14:textId="05359156" w:rsidR="009746FF" w:rsidRPr="002E4C49" w:rsidRDefault="009746FF" w:rsidP="005C07A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2E4C49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2836" w:type="dxa"/>
            <w:noWrap/>
            <w:vAlign w:val="center"/>
            <w:hideMark/>
          </w:tcPr>
          <w:p w14:paraId="0FA897A4" w14:textId="68A39689" w:rsidR="009746FF" w:rsidRPr="00DB6FAC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Schronisko PTTK Hala Miziowa</w:t>
            </w:r>
          </w:p>
        </w:tc>
        <w:tc>
          <w:tcPr>
            <w:tcW w:w="1497" w:type="dxa"/>
            <w:noWrap/>
            <w:vAlign w:val="center"/>
            <w:hideMark/>
          </w:tcPr>
          <w:p w14:paraId="5F820ADD" w14:textId="77777777" w:rsidR="009746FF" w:rsidRPr="00787A8D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 w:rsidRPr="00787A8D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523056,039</w:t>
            </w:r>
          </w:p>
          <w:p w14:paraId="6F643D92" w14:textId="55DC9726" w:rsidR="009746FF" w:rsidRPr="00DB6FAC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1498" w:type="dxa"/>
            <w:noWrap/>
            <w:vAlign w:val="center"/>
            <w:hideMark/>
          </w:tcPr>
          <w:p w14:paraId="26E93E17" w14:textId="77777777" w:rsidR="009746FF" w:rsidRPr="00787A8D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 w:rsidRPr="00787A8D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185979,9525</w:t>
            </w:r>
          </w:p>
          <w:p w14:paraId="739AF4BC" w14:textId="5D5B68D3" w:rsidR="009746FF" w:rsidRPr="00DB6FAC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1885" w:type="dxa"/>
            <w:vAlign w:val="center"/>
          </w:tcPr>
          <w:p w14:paraId="1994C67D" w14:textId="77777777" w:rsidR="009746FF" w:rsidRPr="00787A8D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 w:rsidRPr="00787A8D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schronisko PTTK Hala Miziowa; przy istniejącej tablicy z mapą szlaków</w:t>
            </w:r>
          </w:p>
          <w:p w14:paraId="2D5CE016" w14:textId="77777777" w:rsidR="009746FF" w:rsidRPr="00DB6FAC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</w:p>
        </w:tc>
      </w:tr>
      <w:tr w:rsidR="009746FF" w:rsidRPr="00DB6FAC" w14:paraId="6093EABB" w14:textId="5F0D6922" w:rsidTr="00CC0C37">
        <w:trPr>
          <w:trHeight w:val="61"/>
        </w:trPr>
        <w:tc>
          <w:tcPr>
            <w:tcW w:w="1109" w:type="dxa"/>
            <w:noWrap/>
            <w:vAlign w:val="center"/>
            <w:hideMark/>
          </w:tcPr>
          <w:p w14:paraId="19BB944E" w14:textId="64F25995" w:rsidR="009746FF" w:rsidRPr="002E4C49" w:rsidRDefault="009746FF" w:rsidP="005C07A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2E4C49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2836" w:type="dxa"/>
            <w:noWrap/>
            <w:vAlign w:val="center"/>
            <w:hideMark/>
          </w:tcPr>
          <w:p w14:paraId="4C354675" w14:textId="2E38AA03" w:rsidR="009746FF" w:rsidRPr="00DB6FAC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Schronisko PTTK Rysianka</w:t>
            </w:r>
          </w:p>
        </w:tc>
        <w:tc>
          <w:tcPr>
            <w:tcW w:w="1497" w:type="dxa"/>
            <w:noWrap/>
            <w:vAlign w:val="center"/>
            <w:hideMark/>
          </w:tcPr>
          <w:p w14:paraId="306343FA" w14:textId="77777777" w:rsidR="009746FF" w:rsidRPr="0088191D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 w:rsidRPr="0088191D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516946,1909</w:t>
            </w:r>
          </w:p>
          <w:p w14:paraId="5CA48C77" w14:textId="20512417" w:rsidR="009746FF" w:rsidRPr="00DB6FAC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1498" w:type="dxa"/>
            <w:noWrap/>
            <w:vAlign w:val="center"/>
            <w:hideMark/>
          </w:tcPr>
          <w:p w14:paraId="546F2134" w14:textId="77777777" w:rsidR="009746FF" w:rsidRPr="0088191D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 w:rsidRPr="0088191D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185441,1949</w:t>
            </w:r>
          </w:p>
          <w:p w14:paraId="2FADA598" w14:textId="7FE2045C" w:rsidR="009746FF" w:rsidRPr="00DB6FAC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1885" w:type="dxa"/>
            <w:vAlign w:val="center"/>
          </w:tcPr>
          <w:p w14:paraId="6EB517B6" w14:textId="77777777" w:rsidR="009746FF" w:rsidRPr="0088191D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 w:rsidRPr="0088191D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schronisko PTTK Rysianka; przy istniejącej tablicy z mapą szlaków</w:t>
            </w:r>
          </w:p>
          <w:p w14:paraId="20871F96" w14:textId="77777777" w:rsidR="009746FF" w:rsidRPr="00DB6FAC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</w:p>
        </w:tc>
      </w:tr>
      <w:tr w:rsidR="009746FF" w:rsidRPr="00DB6FAC" w14:paraId="4B376F30" w14:textId="7AD375FC" w:rsidTr="00CC0C37">
        <w:trPr>
          <w:trHeight w:val="61"/>
        </w:trPr>
        <w:tc>
          <w:tcPr>
            <w:tcW w:w="1109" w:type="dxa"/>
            <w:noWrap/>
            <w:vAlign w:val="center"/>
            <w:hideMark/>
          </w:tcPr>
          <w:p w14:paraId="25A0E72B" w14:textId="6DAF110B" w:rsidR="009746FF" w:rsidRPr="002E4C49" w:rsidRDefault="009746FF" w:rsidP="005C07A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2E4C49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2836" w:type="dxa"/>
            <w:noWrap/>
            <w:vAlign w:val="center"/>
            <w:hideMark/>
          </w:tcPr>
          <w:p w14:paraId="28D1314B" w14:textId="5395E935" w:rsidR="009746FF" w:rsidRPr="00DB6FAC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Schronisko PTTK na Hali Lipowskiej</w:t>
            </w:r>
          </w:p>
        </w:tc>
        <w:tc>
          <w:tcPr>
            <w:tcW w:w="1497" w:type="dxa"/>
            <w:noWrap/>
            <w:vAlign w:val="center"/>
            <w:hideMark/>
          </w:tcPr>
          <w:p w14:paraId="5D795D04" w14:textId="77777777" w:rsidR="009746FF" w:rsidRPr="0088191D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 w:rsidRPr="0088191D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516345,1994</w:t>
            </w:r>
          </w:p>
          <w:p w14:paraId="0E5CE312" w14:textId="21515665" w:rsidR="009746FF" w:rsidRPr="00DB6FAC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1498" w:type="dxa"/>
            <w:noWrap/>
            <w:vAlign w:val="center"/>
            <w:hideMark/>
          </w:tcPr>
          <w:p w14:paraId="454501BA" w14:textId="77777777" w:rsidR="009746FF" w:rsidRPr="0088191D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 w:rsidRPr="0088191D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184950,1571</w:t>
            </w:r>
          </w:p>
          <w:p w14:paraId="1C7FDDEB" w14:textId="177CD986" w:rsidR="009746FF" w:rsidRPr="00DB6FAC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1885" w:type="dxa"/>
            <w:vAlign w:val="center"/>
          </w:tcPr>
          <w:p w14:paraId="6F7A3B33" w14:textId="725C02B3" w:rsidR="009746FF" w:rsidRPr="0088191D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 w:rsidRPr="0088191D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schronisko PTTK na Hali Lipowskiej; na skarpie, pomiędzy drewnian</w:t>
            </w: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ym</w:t>
            </w:r>
            <w:r w:rsidRPr="0088191D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budynkiem (toalet),</w:t>
            </w:r>
            <w:r w:rsidRPr="0088191D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 xml:space="preserve"> a tablicą upamiętniającą</w:t>
            </w: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 xml:space="preserve"> gospodarza schroniska na skałce</w:t>
            </w:r>
          </w:p>
          <w:p w14:paraId="1D62431A" w14:textId="77777777" w:rsidR="009746FF" w:rsidRPr="00DB6FAC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</w:p>
        </w:tc>
      </w:tr>
      <w:tr w:rsidR="009746FF" w:rsidRPr="00DB6FAC" w14:paraId="55176667" w14:textId="5DB50E57" w:rsidTr="00CC0C37">
        <w:trPr>
          <w:trHeight w:val="61"/>
        </w:trPr>
        <w:tc>
          <w:tcPr>
            <w:tcW w:w="1109" w:type="dxa"/>
            <w:noWrap/>
            <w:vAlign w:val="center"/>
            <w:hideMark/>
          </w:tcPr>
          <w:p w14:paraId="28B15344" w14:textId="56C9889A" w:rsidR="009746FF" w:rsidRPr="002E4C49" w:rsidRDefault="009746FF" w:rsidP="005C07A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2E4C49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2836" w:type="dxa"/>
            <w:noWrap/>
            <w:vAlign w:val="center"/>
            <w:hideMark/>
          </w:tcPr>
          <w:p w14:paraId="35D40E7A" w14:textId="3C58EF6A" w:rsidR="009746FF" w:rsidRPr="00DB6FAC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Schronisko PTTK Hala Boracza</w:t>
            </w:r>
          </w:p>
        </w:tc>
        <w:tc>
          <w:tcPr>
            <w:tcW w:w="1497" w:type="dxa"/>
            <w:noWrap/>
            <w:vAlign w:val="center"/>
            <w:hideMark/>
          </w:tcPr>
          <w:p w14:paraId="22732727" w14:textId="77777777" w:rsidR="009746FF" w:rsidRPr="0088191D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 w:rsidRPr="0088191D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512271,264</w:t>
            </w:r>
          </w:p>
          <w:p w14:paraId="56FE7D2E" w14:textId="5391301A" w:rsidR="009746FF" w:rsidRPr="00DB6FAC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1498" w:type="dxa"/>
            <w:noWrap/>
            <w:vAlign w:val="center"/>
            <w:hideMark/>
          </w:tcPr>
          <w:p w14:paraId="5258F58D" w14:textId="77777777" w:rsidR="009746FF" w:rsidRPr="0088191D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 w:rsidRPr="0088191D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186079,6897</w:t>
            </w:r>
          </w:p>
          <w:p w14:paraId="7C152C6B" w14:textId="1DE923B3" w:rsidR="009746FF" w:rsidRPr="00DB6FAC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1885" w:type="dxa"/>
            <w:vAlign w:val="center"/>
          </w:tcPr>
          <w:p w14:paraId="3C139E1A" w14:textId="77777777" w:rsidR="009746FF" w:rsidRPr="0088191D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 w:rsidRPr="0088191D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 xml:space="preserve">schronisko PTTK na Hali Boraczej; w pobliżu "rogacza" Hala Boracza z </w:t>
            </w:r>
            <w:r w:rsidRPr="0088191D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lastRenderedPageBreak/>
              <w:t>kierunkami szlaków</w:t>
            </w:r>
          </w:p>
          <w:p w14:paraId="05F40DE7" w14:textId="77777777" w:rsidR="009746FF" w:rsidRPr="00DB6FAC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</w:p>
        </w:tc>
      </w:tr>
      <w:tr w:rsidR="009746FF" w:rsidRPr="00DB6FAC" w14:paraId="1427E3E8" w14:textId="7EC618C7" w:rsidTr="00CC0C37">
        <w:trPr>
          <w:trHeight w:val="61"/>
        </w:trPr>
        <w:tc>
          <w:tcPr>
            <w:tcW w:w="1109" w:type="dxa"/>
            <w:noWrap/>
            <w:vAlign w:val="center"/>
            <w:hideMark/>
          </w:tcPr>
          <w:p w14:paraId="7DC06CAF" w14:textId="2A41E6CB" w:rsidR="009746FF" w:rsidRPr="002E4C49" w:rsidRDefault="009746FF" w:rsidP="005C07A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2E4C49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lastRenderedPageBreak/>
              <w:t>8</w:t>
            </w:r>
          </w:p>
        </w:tc>
        <w:tc>
          <w:tcPr>
            <w:tcW w:w="2836" w:type="dxa"/>
            <w:noWrap/>
            <w:vAlign w:val="center"/>
            <w:hideMark/>
          </w:tcPr>
          <w:p w14:paraId="5A166BA9" w14:textId="023C677B" w:rsidR="009746FF" w:rsidRPr="00DB6FAC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Bacówka PTTK na Krawcowym Wierchu</w:t>
            </w:r>
          </w:p>
        </w:tc>
        <w:tc>
          <w:tcPr>
            <w:tcW w:w="1497" w:type="dxa"/>
            <w:noWrap/>
            <w:vAlign w:val="center"/>
            <w:hideMark/>
          </w:tcPr>
          <w:p w14:paraId="0AB78B5B" w14:textId="77777777" w:rsidR="009746FF" w:rsidRPr="0088191D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 w:rsidRPr="0088191D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515796,3251</w:t>
            </w:r>
          </w:p>
          <w:p w14:paraId="41C219E1" w14:textId="4354426B" w:rsidR="009746FF" w:rsidRPr="00DB6FAC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1498" w:type="dxa"/>
            <w:noWrap/>
            <w:vAlign w:val="center"/>
            <w:hideMark/>
          </w:tcPr>
          <w:p w14:paraId="29D0D7C0" w14:textId="77777777" w:rsidR="009746FF" w:rsidRPr="0088191D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 w:rsidRPr="0088191D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178778,5837</w:t>
            </w:r>
          </w:p>
          <w:p w14:paraId="4E67B51D" w14:textId="4CBE5EDF" w:rsidR="009746FF" w:rsidRPr="00DB6FAC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1885" w:type="dxa"/>
            <w:vAlign w:val="center"/>
          </w:tcPr>
          <w:p w14:paraId="75B90C7F" w14:textId="77777777" w:rsidR="009746FF" w:rsidRPr="0088191D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 w:rsidRPr="0088191D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bacówka PTTK na Krawcowym Wierchu; w pobliżu ławek oraz świerka z oznaczeniami szlaków</w:t>
            </w:r>
          </w:p>
          <w:p w14:paraId="10B17D89" w14:textId="77777777" w:rsidR="009746FF" w:rsidRPr="00DB6FAC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</w:p>
        </w:tc>
      </w:tr>
      <w:tr w:rsidR="009746FF" w:rsidRPr="00DB6FAC" w14:paraId="4E96A817" w14:textId="0429B256" w:rsidTr="00CC0C37">
        <w:trPr>
          <w:trHeight w:val="61"/>
        </w:trPr>
        <w:tc>
          <w:tcPr>
            <w:tcW w:w="1109" w:type="dxa"/>
            <w:noWrap/>
            <w:vAlign w:val="center"/>
            <w:hideMark/>
          </w:tcPr>
          <w:p w14:paraId="595EEEFB" w14:textId="1451D197" w:rsidR="009746FF" w:rsidRPr="002E4C49" w:rsidRDefault="009746FF" w:rsidP="005C07A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2E4C49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2836" w:type="dxa"/>
            <w:noWrap/>
            <w:vAlign w:val="center"/>
            <w:hideMark/>
          </w:tcPr>
          <w:p w14:paraId="2A02F9C3" w14:textId="5CA40E60" w:rsidR="009746FF" w:rsidRPr="00DB6FAC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Bacówka PTTK na Rycerzowej</w:t>
            </w:r>
          </w:p>
        </w:tc>
        <w:tc>
          <w:tcPr>
            <w:tcW w:w="1497" w:type="dxa"/>
            <w:noWrap/>
            <w:vAlign w:val="center"/>
            <w:hideMark/>
          </w:tcPr>
          <w:p w14:paraId="7992C99E" w14:textId="77777777" w:rsidR="009746FF" w:rsidRPr="0088191D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 w:rsidRPr="0088191D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507047,4631</w:t>
            </w:r>
          </w:p>
          <w:p w14:paraId="2B5A6600" w14:textId="0B8DB1D4" w:rsidR="009746FF" w:rsidRPr="00DB6FAC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1498" w:type="dxa"/>
            <w:noWrap/>
            <w:vAlign w:val="center"/>
            <w:hideMark/>
          </w:tcPr>
          <w:p w14:paraId="0C1CB103" w14:textId="77777777" w:rsidR="009746FF" w:rsidRPr="0088191D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 w:rsidRPr="0088191D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172362,7754</w:t>
            </w:r>
          </w:p>
          <w:p w14:paraId="4607CF30" w14:textId="757E347C" w:rsidR="009746FF" w:rsidRPr="00DB6FAC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1885" w:type="dxa"/>
            <w:vAlign w:val="center"/>
          </w:tcPr>
          <w:p w14:paraId="1C5574CF" w14:textId="77777777" w:rsidR="009746FF" w:rsidRPr="0088191D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 w:rsidRPr="0088191D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bacówka PTTK na Rycerzowej; w pobliżu ławek oraz istniejącej tablicy z drapieżnikami</w:t>
            </w:r>
          </w:p>
          <w:p w14:paraId="4EAB3E3F" w14:textId="77777777" w:rsidR="009746FF" w:rsidRPr="00DB6FAC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</w:p>
        </w:tc>
      </w:tr>
      <w:tr w:rsidR="009746FF" w:rsidRPr="00DB6FAC" w14:paraId="17A4CCB3" w14:textId="1A7FC8C9" w:rsidTr="00CC0C37">
        <w:trPr>
          <w:trHeight w:val="61"/>
        </w:trPr>
        <w:tc>
          <w:tcPr>
            <w:tcW w:w="1109" w:type="dxa"/>
            <w:noWrap/>
            <w:vAlign w:val="center"/>
            <w:hideMark/>
          </w:tcPr>
          <w:p w14:paraId="04BB4DD4" w14:textId="158594FC" w:rsidR="009746FF" w:rsidRPr="002E4C49" w:rsidRDefault="009746FF" w:rsidP="005C07A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2E4C49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2836" w:type="dxa"/>
            <w:noWrap/>
            <w:vAlign w:val="center"/>
            <w:hideMark/>
          </w:tcPr>
          <w:p w14:paraId="20A57ED5" w14:textId="73DC8383" w:rsidR="009746FF" w:rsidRPr="00DB6FAC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Schronisko PTTK na Przegibku</w:t>
            </w:r>
          </w:p>
        </w:tc>
        <w:tc>
          <w:tcPr>
            <w:tcW w:w="1497" w:type="dxa"/>
            <w:noWrap/>
            <w:vAlign w:val="center"/>
            <w:hideMark/>
          </w:tcPr>
          <w:p w14:paraId="0FC9BB12" w14:textId="77777777" w:rsidR="009746FF" w:rsidRPr="005C07AF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 w:rsidRPr="005C07AF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503435,8699</w:t>
            </w:r>
          </w:p>
          <w:p w14:paraId="6C7C4F57" w14:textId="6F3AFE70" w:rsidR="009746FF" w:rsidRPr="00DB6FAC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1498" w:type="dxa"/>
            <w:noWrap/>
            <w:vAlign w:val="center"/>
            <w:hideMark/>
          </w:tcPr>
          <w:p w14:paraId="40D43F22" w14:textId="77777777" w:rsidR="009746FF" w:rsidRPr="005C07AF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 w:rsidRPr="005C07AF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172683,4996</w:t>
            </w:r>
          </w:p>
          <w:p w14:paraId="77FCA727" w14:textId="446EA108" w:rsidR="009746FF" w:rsidRPr="00DB6FAC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1885" w:type="dxa"/>
            <w:vAlign w:val="center"/>
          </w:tcPr>
          <w:p w14:paraId="7F12BF29" w14:textId="77777777" w:rsidR="009746FF" w:rsidRPr="005C07AF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 w:rsidRPr="005C07AF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schronisko PTTK na Przegibku; w pobliżu istniejącej tablicy z mapą szlaków</w:t>
            </w:r>
          </w:p>
          <w:p w14:paraId="33468EF4" w14:textId="77777777" w:rsidR="009746FF" w:rsidRPr="00DB6FAC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</w:p>
        </w:tc>
      </w:tr>
      <w:tr w:rsidR="009746FF" w:rsidRPr="00DB6FAC" w14:paraId="31E09C79" w14:textId="34E6E881" w:rsidTr="00CC0C37">
        <w:trPr>
          <w:trHeight w:val="61"/>
        </w:trPr>
        <w:tc>
          <w:tcPr>
            <w:tcW w:w="1109" w:type="dxa"/>
            <w:noWrap/>
            <w:vAlign w:val="center"/>
            <w:hideMark/>
          </w:tcPr>
          <w:p w14:paraId="284DA55A" w14:textId="654E1851" w:rsidR="009746FF" w:rsidRPr="002E4C49" w:rsidRDefault="009746FF" w:rsidP="005C07A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2E4C49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11</w:t>
            </w:r>
          </w:p>
        </w:tc>
        <w:tc>
          <w:tcPr>
            <w:tcW w:w="2836" w:type="dxa"/>
            <w:noWrap/>
            <w:vAlign w:val="center"/>
            <w:hideMark/>
          </w:tcPr>
          <w:p w14:paraId="45CD3B9F" w14:textId="3BD2A8C8" w:rsidR="009746FF" w:rsidRPr="00DB6FAC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Schronisko PTTK Wielka Racza</w:t>
            </w:r>
          </w:p>
        </w:tc>
        <w:tc>
          <w:tcPr>
            <w:tcW w:w="1497" w:type="dxa"/>
            <w:noWrap/>
            <w:vAlign w:val="center"/>
            <w:hideMark/>
          </w:tcPr>
          <w:p w14:paraId="049E8AA9" w14:textId="77777777" w:rsidR="009746FF" w:rsidRPr="005C07AF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 w:rsidRPr="005C07AF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497787,142</w:t>
            </w:r>
          </w:p>
          <w:p w14:paraId="404D17D3" w14:textId="1CBCF003" w:rsidR="009746FF" w:rsidRPr="00DB6FAC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1498" w:type="dxa"/>
            <w:noWrap/>
            <w:vAlign w:val="center"/>
            <w:hideMark/>
          </w:tcPr>
          <w:p w14:paraId="33195196" w14:textId="77777777" w:rsidR="009746FF" w:rsidRPr="005C07AF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 w:rsidRPr="005C07AF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171670,9137</w:t>
            </w:r>
          </w:p>
          <w:p w14:paraId="6897D92F" w14:textId="1BEF6178" w:rsidR="009746FF" w:rsidRPr="00DB6FAC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1885" w:type="dxa"/>
            <w:vAlign w:val="center"/>
          </w:tcPr>
          <w:p w14:paraId="7D410649" w14:textId="77777777" w:rsidR="009746FF" w:rsidRPr="005C07AF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 w:rsidRPr="005C07AF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>schronisko PTTK Wielka Racza; w pobliżu istniejącej tablicy z mapą szlaków oraz tablicy z drapieżnikami</w:t>
            </w:r>
          </w:p>
          <w:p w14:paraId="197269BE" w14:textId="77777777" w:rsidR="009746FF" w:rsidRPr="00DB6FAC" w:rsidRDefault="009746FF" w:rsidP="002E4C49">
            <w:pPr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</w:p>
        </w:tc>
      </w:tr>
    </w:tbl>
    <w:p w14:paraId="5C20A0FB" w14:textId="77777777" w:rsidR="009B3773" w:rsidRDefault="009B3773">
      <w:pPr>
        <w:rPr>
          <w:b/>
          <w:sz w:val="22"/>
          <w:szCs w:val="22"/>
        </w:rPr>
      </w:pPr>
    </w:p>
    <w:sectPr w:rsidR="009B3773" w:rsidSect="00DB6FAC"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C20CB" w14:textId="77777777" w:rsidR="00B83E71" w:rsidRDefault="00B83E71" w:rsidP="00DB6FAC">
      <w:pPr>
        <w:spacing w:line="240" w:lineRule="auto"/>
      </w:pPr>
      <w:r>
        <w:separator/>
      </w:r>
    </w:p>
  </w:endnote>
  <w:endnote w:type="continuationSeparator" w:id="0">
    <w:p w14:paraId="3AF4CFFD" w14:textId="77777777" w:rsidR="00B83E71" w:rsidRDefault="00B83E71" w:rsidP="00DB6F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7759C" w14:textId="77777777" w:rsidR="00B83E71" w:rsidRDefault="00B83E71" w:rsidP="00DB6FAC">
      <w:pPr>
        <w:spacing w:line="240" w:lineRule="auto"/>
      </w:pPr>
      <w:r>
        <w:separator/>
      </w:r>
    </w:p>
  </w:footnote>
  <w:footnote w:type="continuationSeparator" w:id="0">
    <w:p w14:paraId="19120A27" w14:textId="77777777" w:rsidR="00B83E71" w:rsidRDefault="00B83E71" w:rsidP="00DB6FA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86EDD4C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621692825">
    <w:abstractNumId w:val="0"/>
  </w:num>
  <w:num w:numId="2" w16cid:durableId="1083990035">
    <w:abstractNumId w:val="0"/>
  </w:num>
  <w:num w:numId="3" w16cid:durableId="1454863324">
    <w:abstractNumId w:val="0"/>
  </w:num>
  <w:num w:numId="4" w16cid:durableId="596443195">
    <w:abstractNumId w:val="0"/>
  </w:num>
  <w:num w:numId="5" w16cid:durableId="1436292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647"/>
    <w:rsid w:val="00036707"/>
    <w:rsid w:val="000A26D9"/>
    <w:rsid w:val="001E0431"/>
    <w:rsid w:val="00221B83"/>
    <w:rsid w:val="002E4C49"/>
    <w:rsid w:val="003278F1"/>
    <w:rsid w:val="00357BB5"/>
    <w:rsid w:val="004054A4"/>
    <w:rsid w:val="00412686"/>
    <w:rsid w:val="0045384F"/>
    <w:rsid w:val="004D063D"/>
    <w:rsid w:val="00511FAE"/>
    <w:rsid w:val="005B3090"/>
    <w:rsid w:val="005C07AF"/>
    <w:rsid w:val="0069008E"/>
    <w:rsid w:val="00691C15"/>
    <w:rsid w:val="00787A8D"/>
    <w:rsid w:val="007D029C"/>
    <w:rsid w:val="007D136B"/>
    <w:rsid w:val="0088191D"/>
    <w:rsid w:val="00897C3E"/>
    <w:rsid w:val="008A7951"/>
    <w:rsid w:val="008E5C48"/>
    <w:rsid w:val="00916D9F"/>
    <w:rsid w:val="0092104E"/>
    <w:rsid w:val="00933115"/>
    <w:rsid w:val="009746FF"/>
    <w:rsid w:val="009B3773"/>
    <w:rsid w:val="00A729A6"/>
    <w:rsid w:val="00B02A76"/>
    <w:rsid w:val="00B40910"/>
    <w:rsid w:val="00B83E71"/>
    <w:rsid w:val="00B86132"/>
    <w:rsid w:val="00BA3BD5"/>
    <w:rsid w:val="00C10FD4"/>
    <w:rsid w:val="00C76FBE"/>
    <w:rsid w:val="00CC0C37"/>
    <w:rsid w:val="00D06647"/>
    <w:rsid w:val="00D85447"/>
    <w:rsid w:val="00DB6FAC"/>
    <w:rsid w:val="00DB74FC"/>
    <w:rsid w:val="00DC60DB"/>
    <w:rsid w:val="00F323B1"/>
    <w:rsid w:val="00F408D3"/>
    <w:rsid w:val="00F7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46A94"/>
  <w15:chartTrackingRefBased/>
  <w15:docId w15:val="{D0A58EFC-0726-4CE2-A709-99203F92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7951"/>
    <w:pPr>
      <w:spacing w:after="0" w:line="276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86132"/>
    <w:pPr>
      <w:keepNext/>
      <w:numPr>
        <w:numId w:val="5"/>
      </w:numPr>
      <w:spacing w:line="360" w:lineRule="auto"/>
      <w:outlineLvl w:val="0"/>
    </w:pPr>
    <w:rPr>
      <w:rFonts w:ascii="Arial" w:eastAsia="Arial Unicode MS" w:hAnsi="Arial"/>
      <w:b/>
      <w:color w:val="000000" w:themeColor="text1"/>
      <w:sz w:val="28"/>
      <w:lang w:eastAsia="pl-PL" w:bidi="pl-PL"/>
    </w:rPr>
  </w:style>
  <w:style w:type="paragraph" w:styleId="Nagwek2">
    <w:name w:val="heading 2"/>
    <w:basedOn w:val="Normalny"/>
    <w:next w:val="Tekstpodstawowy"/>
    <w:link w:val="Nagwek2Znak"/>
    <w:qFormat/>
    <w:rsid w:val="00B86132"/>
    <w:pPr>
      <w:keepNext/>
      <w:numPr>
        <w:ilvl w:val="1"/>
        <w:numId w:val="5"/>
      </w:numPr>
      <w:spacing w:line="480" w:lineRule="auto"/>
      <w:outlineLvl w:val="1"/>
    </w:pPr>
    <w:rPr>
      <w:rFonts w:ascii="Arial" w:eastAsia="Arial Unicode MS" w:hAnsi="Arial"/>
      <w:color w:val="000000" w:themeColor="text1"/>
      <w:lang w:eastAsia="pl-PL" w:bidi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6647"/>
    <w:pPr>
      <w:keepNext/>
      <w:keepLines/>
      <w:spacing w:before="160" w:after="80" w:line="36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pl-PL" w:bidi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6647"/>
    <w:pPr>
      <w:keepNext/>
      <w:keepLines/>
      <w:spacing w:before="80" w:after="40" w:line="36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eastAsia="pl-PL" w:bidi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6647"/>
    <w:pPr>
      <w:keepNext/>
      <w:keepLines/>
      <w:spacing w:before="80" w:after="40" w:line="36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lang w:eastAsia="pl-PL" w:bidi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6647"/>
    <w:pPr>
      <w:keepNext/>
      <w:keepLines/>
      <w:spacing w:before="40" w:line="36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pl-PL" w:bidi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6647"/>
    <w:pPr>
      <w:keepNext/>
      <w:keepLines/>
      <w:spacing w:before="40" w:line="36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pl-PL" w:bidi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6647"/>
    <w:pPr>
      <w:keepNext/>
      <w:keepLines/>
      <w:spacing w:line="36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pl-PL" w:bidi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6647"/>
    <w:pPr>
      <w:keepNext/>
      <w:keepLines/>
      <w:spacing w:line="36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next w:val="Nagwek1"/>
    <w:link w:val="TytuZnak"/>
    <w:qFormat/>
    <w:rsid w:val="00B86132"/>
    <w:pPr>
      <w:spacing w:after="0" w:line="360" w:lineRule="auto"/>
    </w:pPr>
    <w:rPr>
      <w:rFonts w:ascii="Arial" w:hAnsi="Arial"/>
      <w:b/>
      <w:bCs/>
      <w:color w:val="000000" w:themeColor="text1"/>
      <w:sz w:val="32"/>
      <w:szCs w:val="36"/>
      <w:lang w:val="x-none" w:eastAsia="ar-SA"/>
    </w:rPr>
  </w:style>
  <w:style w:type="character" w:customStyle="1" w:styleId="TytuZnak">
    <w:name w:val="Tytuł Znak"/>
    <w:link w:val="Tytu"/>
    <w:rsid w:val="00B86132"/>
    <w:rPr>
      <w:rFonts w:ascii="Arial" w:hAnsi="Arial"/>
      <w:b/>
      <w:bCs/>
      <w:color w:val="000000" w:themeColor="text1"/>
      <w:sz w:val="32"/>
      <w:szCs w:val="36"/>
      <w:lang w:val="x-none" w:eastAsia="ar-SA"/>
    </w:rPr>
  </w:style>
  <w:style w:type="character" w:customStyle="1" w:styleId="Nagwek1Znak">
    <w:name w:val="Nagłówek 1 Znak"/>
    <w:basedOn w:val="Domylnaczcionkaakapitu"/>
    <w:link w:val="Nagwek1"/>
    <w:rsid w:val="00B86132"/>
    <w:rPr>
      <w:rFonts w:ascii="Arial" w:eastAsia="Arial Unicode MS" w:hAnsi="Arial" w:cs="Times New Roman"/>
      <w:b/>
      <w:color w:val="000000" w:themeColor="text1"/>
      <w:kern w:val="0"/>
      <w:sz w:val="28"/>
      <w:szCs w:val="24"/>
      <w:lang w:eastAsia="ar-SA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B86132"/>
    <w:rPr>
      <w:rFonts w:ascii="Arial" w:eastAsia="Arial Unicode MS" w:hAnsi="Arial" w:cs="Times New Roman"/>
      <w:color w:val="000000" w:themeColor="text1"/>
      <w:kern w:val="0"/>
      <w:sz w:val="24"/>
      <w:szCs w:val="24"/>
      <w:lang w:eastAsia="ar-SA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86132"/>
    <w:pPr>
      <w:spacing w:after="120" w:line="360" w:lineRule="auto"/>
    </w:pPr>
    <w:rPr>
      <w:rFonts w:ascii="Arial" w:eastAsia="Times New Roman" w:hAnsi="Arial"/>
      <w:color w:val="000000" w:themeColor="text1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86132"/>
    <w:rPr>
      <w:rFonts w:ascii="Arial" w:hAnsi="Arial" w:cs="Times New Roman"/>
      <w:color w:val="000000" w:themeColor="text1"/>
      <w:kern w:val="0"/>
      <w:sz w:val="24"/>
      <w:szCs w:val="24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6647"/>
    <w:rPr>
      <w:rFonts w:eastAsiaTheme="majorEastAsia" w:cstheme="majorBidi"/>
      <w:color w:val="2F5496" w:themeColor="accent1" w:themeShade="BF"/>
      <w:kern w:val="0"/>
      <w:sz w:val="28"/>
      <w:szCs w:val="28"/>
      <w:lang w:eastAsia="pl-PL" w:bidi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6647"/>
    <w:rPr>
      <w:rFonts w:eastAsiaTheme="majorEastAsia" w:cstheme="majorBidi"/>
      <w:i/>
      <w:iCs/>
      <w:color w:val="2F5496" w:themeColor="accent1" w:themeShade="BF"/>
      <w:kern w:val="0"/>
      <w:sz w:val="24"/>
      <w:szCs w:val="24"/>
      <w:lang w:eastAsia="pl-PL" w:bidi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6647"/>
    <w:rPr>
      <w:rFonts w:eastAsiaTheme="majorEastAsia" w:cstheme="majorBidi"/>
      <w:color w:val="2F5496" w:themeColor="accent1" w:themeShade="BF"/>
      <w:kern w:val="0"/>
      <w:sz w:val="24"/>
      <w:szCs w:val="24"/>
      <w:lang w:eastAsia="pl-PL" w:bidi="pl-PL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6647"/>
    <w:rPr>
      <w:rFonts w:eastAsiaTheme="majorEastAsia" w:cstheme="majorBidi"/>
      <w:i/>
      <w:iCs/>
      <w:color w:val="595959" w:themeColor="text1" w:themeTint="A6"/>
      <w:kern w:val="0"/>
      <w:sz w:val="24"/>
      <w:szCs w:val="24"/>
      <w:lang w:eastAsia="pl-PL" w:bidi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6647"/>
    <w:rPr>
      <w:rFonts w:eastAsiaTheme="majorEastAsia" w:cstheme="majorBidi"/>
      <w:color w:val="595959" w:themeColor="text1" w:themeTint="A6"/>
      <w:kern w:val="0"/>
      <w:sz w:val="24"/>
      <w:szCs w:val="24"/>
      <w:lang w:eastAsia="pl-PL" w:bidi="pl-PL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6647"/>
    <w:rPr>
      <w:rFonts w:eastAsiaTheme="majorEastAsia" w:cstheme="majorBidi"/>
      <w:i/>
      <w:iCs/>
      <w:color w:val="272727" w:themeColor="text1" w:themeTint="D8"/>
      <w:kern w:val="0"/>
      <w:sz w:val="24"/>
      <w:szCs w:val="24"/>
      <w:lang w:eastAsia="pl-PL" w:bidi="pl-PL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6647"/>
    <w:rPr>
      <w:rFonts w:eastAsiaTheme="majorEastAsia" w:cstheme="majorBidi"/>
      <w:color w:val="272727" w:themeColor="text1" w:themeTint="D8"/>
      <w:kern w:val="0"/>
      <w:sz w:val="24"/>
      <w:szCs w:val="24"/>
      <w:lang w:eastAsia="pl-PL" w:bidi="pl-PL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6647"/>
    <w:pPr>
      <w:numPr>
        <w:ilvl w:val="1"/>
      </w:numPr>
      <w:spacing w:after="160" w:line="36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pl-PL" w:bidi="pl-PL"/>
    </w:rPr>
  </w:style>
  <w:style w:type="character" w:customStyle="1" w:styleId="PodtytuZnak">
    <w:name w:val="Podtytuł Znak"/>
    <w:basedOn w:val="Domylnaczcionkaakapitu"/>
    <w:link w:val="Podtytu"/>
    <w:uiPriority w:val="11"/>
    <w:rsid w:val="00D06647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pl-PL" w:bidi="pl-PL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D06647"/>
    <w:pPr>
      <w:spacing w:before="160" w:after="160" w:line="360" w:lineRule="auto"/>
      <w:jc w:val="center"/>
    </w:pPr>
    <w:rPr>
      <w:rFonts w:ascii="Arial" w:eastAsia="Times New Roman" w:hAnsi="Arial"/>
      <w:i/>
      <w:iCs/>
      <w:color w:val="404040" w:themeColor="text1" w:themeTint="BF"/>
      <w:lang w:eastAsia="pl-PL" w:bidi="pl-PL"/>
    </w:rPr>
  </w:style>
  <w:style w:type="character" w:customStyle="1" w:styleId="CytatZnak">
    <w:name w:val="Cytat Znak"/>
    <w:basedOn w:val="Domylnaczcionkaakapitu"/>
    <w:link w:val="Cytat"/>
    <w:uiPriority w:val="29"/>
    <w:rsid w:val="00D06647"/>
    <w:rPr>
      <w:rFonts w:ascii="Arial" w:hAnsi="Arial" w:cs="Times New Roman"/>
      <w:i/>
      <w:iCs/>
      <w:color w:val="404040" w:themeColor="text1" w:themeTint="BF"/>
      <w:kern w:val="0"/>
      <w:sz w:val="24"/>
      <w:szCs w:val="24"/>
      <w:lang w:eastAsia="pl-PL" w:bidi="pl-PL"/>
      <w14:ligatures w14:val="none"/>
    </w:rPr>
  </w:style>
  <w:style w:type="paragraph" w:styleId="Akapitzlist">
    <w:name w:val="List Paragraph"/>
    <w:basedOn w:val="Normalny"/>
    <w:uiPriority w:val="34"/>
    <w:qFormat/>
    <w:rsid w:val="00D06647"/>
    <w:pPr>
      <w:spacing w:line="360" w:lineRule="auto"/>
      <w:ind w:left="720"/>
      <w:contextualSpacing/>
    </w:pPr>
    <w:rPr>
      <w:rFonts w:ascii="Arial" w:eastAsia="Times New Roman" w:hAnsi="Arial"/>
      <w:color w:val="000000" w:themeColor="text1"/>
      <w:lang w:eastAsia="pl-PL" w:bidi="pl-PL"/>
    </w:rPr>
  </w:style>
  <w:style w:type="character" w:styleId="Wyrnienieintensywne">
    <w:name w:val="Intense Emphasis"/>
    <w:basedOn w:val="Domylnaczcionkaakapitu"/>
    <w:uiPriority w:val="21"/>
    <w:qFormat/>
    <w:rsid w:val="00D0664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66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360" w:lineRule="auto"/>
      <w:ind w:left="864" w:right="864"/>
      <w:jc w:val="center"/>
    </w:pPr>
    <w:rPr>
      <w:rFonts w:ascii="Arial" w:eastAsia="Times New Roman" w:hAnsi="Arial"/>
      <w:i/>
      <w:iCs/>
      <w:color w:val="2F5496" w:themeColor="accent1" w:themeShade="BF"/>
      <w:lang w:eastAsia="pl-PL" w:bidi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6647"/>
    <w:rPr>
      <w:rFonts w:ascii="Arial" w:hAnsi="Arial" w:cs="Times New Roman"/>
      <w:i/>
      <w:iCs/>
      <w:color w:val="2F5496" w:themeColor="accent1" w:themeShade="BF"/>
      <w:kern w:val="0"/>
      <w:sz w:val="24"/>
      <w:szCs w:val="24"/>
      <w:lang w:eastAsia="pl-PL" w:bidi="pl-PL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D06647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8A7951"/>
    <w:pPr>
      <w:spacing w:after="0" w:line="240" w:lineRule="auto"/>
    </w:pPr>
    <w:rPr>
      <w:rFonts w:eastAsiaTheme="minorHAns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B6FA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6FAC"/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B6FA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6FAC"/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4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2CE36-950A-41A3-8007-89B7AD44D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251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RDOŚ Katowice</cp:lastModifiedBy>
  <cp:revision>14</cp:revision>
  <dcterms:created xsi:type="dcterms:W3CDTF">2026-07-01T07:45:00Z</dcterms:created>
  <dcterms:modified xsi:type="dcterms:W3CDTF">2026-07-06T06:53:00Z</dcterms:modified>
</cp:coreProperties>
</file>