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1E7F" w14:textId="57344185" w:rsidR="00A01F9C" w:rsidRPr="00F2615A" w:rsidRDefault="00A01F9C" w:rsidP="00763FD1">
      <w:pPr>
        <w:pStyle w:val="Akapitzlist"/>
        <w:spacing w:line="276" w:lineRule="auto"/>
        <w:ind w:left="-142"/>
        <w:jc w:val="center"/>
        <w:rPr>
          <w:rFonts w:ascii="Arial" w:hAnsi="Arial" w:cs="Arial"/>
          <w:i/>
          <w:iCs/>
          <w:sz w:val="28"/>
          <w:szCs w:val="28"/>
        </w:rPr>
      </w:pPr>
      <w:r w:rsidRPr="00F2615A">
        <w:rPr>
          <w:rFonts w:ascii="Arial" w:hAnsi="Arial" w:cs="Arial"/>
          <w:sz w:val="28"/>
          <w:szCs w:val="28"/>
        </w:rPr>
        <w:t xml:space="preserve">Zadanie pn. </w:t>
      </w:r>
      <w:r w:rsidR="00815C2E" w:rsidRPr="00F2615A">
        <w:rPr>
          <w:rFonts w:ascii="Arial" w:hAnsi="Arial" w:cs="Arial"/>
          <w:b/>
          <w:bCs/>
          <w:sz w:val="28"/>
          <w:szCs w:val="28"/>
        </w:rPr>
        <w:t>Loteria promocyjna programu „Profilaktyka 40 PLUS”</w:t>
      </w:r>
    </w:p>
    <w:p w14:paraId="71CFDF79" w14:textId="77777777" w:rsidR="00815C2E" w:rsidRPr="00C31BEB" w:rsidRDefault="00815C2E" w:rsidP="00C31BE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8E1583A" w14:textId="7C70511B" w:rsidR="00340376" w:rsidRPr="00F2615A" w:rsidRDefault="004F486B" w:rsidP="00293014">
      <w:pPr>
        <w:pStyle w:val="Akapitzlist"/>
        <w:numPr>
          <w:ilvl w:val="0"/>
          <w:numId w:val="4"/>
        </w:numPr>
        <w:spacing w:after="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2615A">
        <w:rPr>
          <w:rFonts w:ascii="Arial" w:hAnsi="Arial" w:cs="Arial"/>
          <w:b/>
          <w:sz w:val="20"/>
          <w:szCs w:val="20"/>
        </w:rPr>
        <w:t xml:space="preserve">Harmonogram </w:t>
      </w:r>
      <w:r w:rsidR="00340376" w:rsidRPr="00F2615A">
        <w:rPr>
          <w:rFonts w:ascii="Arial" w:hAnsi="Arial" w:cs="Arial"/>
          <w:b/>
          <w:sz w:val="20"/>
          <w:szCs w:val="20"/>
        </w:rPr>
        <w:t>realizacji zadania</w:t>
      </w:r>
    </w:p>
    <w:p w14:paraId="7BE47C9B" w14:textId="6481E2B9" w:rsidR="00306192" w:rsidRPr="00F2615A" w:rsidRDefault="00306192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="70" w:tblpY="176"/>
        <w:tblOverlap w:val="never"/>
        <w:tblW w:w="136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2599"/>
        <w:gridCol w:w="418"/>
        <w:gridCol w:w="328"/>
        <w:gridCol w:w="427"/>
        <w:gridCol w:w="426"/>
        <w:gridCol w:w="425"/>
        <w:gridCol w:w="283"/>
        <w:gridCol w:w="426"/>
        <w:gridCol w:w="567"/>
        <w:gridCol w:w="425"/>
        <w:gridCol w:w="425"/>
        <w:gridCol w:w="284"/>
        <w:gridCol w:w="357"/>
        <w:gridCol w:w="256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0"/>
        <w:gridCol w:w="2410"/>
        <w:gridCol w:w="21"/>
      </w:tblGrid>
      <w:tr w:rsidR="00AF749B" w:rsidRPr="00F2615A" w14:paraId="50640E69" w14:textId="77777777" w:rsidTr="00AF749B">
        <w:trPr>
          <w:trHeight w:val="554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0577A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CB4CE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7892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32073" w14:textId="627AE89A" w:rsidR="00AF749B" w:rsidRPr="00815C2E" w:rsidRDefault="00AF749B" w:rsidP="00815C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0D263" w14:textId="77777777" w:rsidR="00AF749B" w:rsidRPr="00815C2E" w:rsidRDefault="00AF749B" w:rsidP="00815C2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Miejsca realizacji poszczególnych działań</w:t>
            </w:r>
          </w:p>
        </w:tc>
      </w:tr>
      <w:tr w:rsidR="00AF749B" w:rsidRPr="00815C2E" w14:paraId="207D0EBA" w14:textId="77777777" w:rsidTr="00AF749B">
        <w:trPr>
          <w:trHeight w:val="241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9A21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C454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7892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9B082A" w14:textId="23349F8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69362F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CC3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580DA319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BDA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7F7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dni/tygodnie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8E34D" w14:textId="78F853EB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4F07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39E9D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CD74A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16C2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9E2E0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91FB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232A9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24CA2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6C0D1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3FEE4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A5AE8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45CF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10236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A5FC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A88AA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DC78E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16BAA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2EA1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A426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32340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0386E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5B1DE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9682B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DAC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3E7CA097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DA5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F06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E87FA" w14:textId="5D428AEA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A3376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90F2A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A16A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032B8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A8C7D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080E2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13AFB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49704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60C0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E7F1B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2FA6B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B495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D8811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DC3E7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546A2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79A36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7F621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E2EFD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8AD2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B7900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D34B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CE21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FB803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70D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43C581D1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85D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544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B6F08" w14:textId="69C4B7BB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AF38B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1F577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6A3BC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518B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11037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E927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04EB7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CA1C1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A4220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BA3CA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B507B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6C54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FB636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203C4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B4766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2F6A1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5ED4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D105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17C47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DA2A8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9D860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2CB63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6D10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8E7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5B1F4C05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F7F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335D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157B42" w14:textId="5DFEDDCF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265A0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7E00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B776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6100E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6DD27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2F68E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D8721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9E705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47AC9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B4FCB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ED1F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ABFE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02D4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6A18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FFF84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E5CBF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CF61E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ECCA1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10C98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0F908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8D1D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0687B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2095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1D6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6F6CC82D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450A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6112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4C9E6A" w14:textId="59FD4F88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0E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1B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7D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D4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88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A4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2D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EF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E6D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55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52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73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27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1E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16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6F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69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D2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BC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61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50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C5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C4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DC0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4CC2C746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866D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E807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B2B203" w14:textId="02CD054B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F0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07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48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F8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DD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7F3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73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22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B2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7B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43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1D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4A3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69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F3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ED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C3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C8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61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59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953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70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A85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73A587DF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3A2C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921D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3CB4A" w14:textId="4B0AC90B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05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F9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D9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93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D8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95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68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54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D1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8A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63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63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76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E2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BC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56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FD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DB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95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1C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77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AE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95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9194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563C6B1E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5D3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D8E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FB171" w14:textId="725832AF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5748D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245A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86366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E23CD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444D0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4C18B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C815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AB94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01B38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501AE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23FA7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4B664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A0094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911EA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173B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0E9F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AC119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2B2FB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D3186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5B66A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7EFD7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DEF4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07F9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158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E3B73C" w14:textId="2F8A6411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6B2DBD3C" w14:textId="54C19790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21E05764" w14:textId="36855645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344B5EB9" w14:textId="77777777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59B5886D" w14:textId="243F987D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36C9B38D" w14:textId="358BE2C2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5FCAEC82" w14:textId="761307C4" w:rsidR="00F900C5" w:rsidRPr="00F2615A" w:rsidRDefault="00815C2E" w:rsidP="00F2615A">
      <w:pPr>
        <w:pStyle w:val="Akapitzlist"/>
        <w:numPr>
          <w:ilvl w:val="0"/>
          <w:numId w:val="4"/>
        </w:num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F2615A">
        <w:rPr>
          <w:rFonts w:ascii="Arial" w:hAnsi="Arial" w:cs="Arial"/>
          <w:b/>
          <w:sz w:val="20"/>
          <w:szCs w:val="20"/>
        </w:rPr>
        <w:lastRenderedPageBreak/>
        <w:t>Materiały/produkty</w:t>
      </w:r>
      <w:r w:rsidR="00170CFA" w:rsidRPr="00F2615A">
        <w:rPr>
          <w:rFonts w:ascii="Arial" w:hAnsi="Arial" w:cs="Arial"/>
          <w:b/>
          <w:sz w:val="20"/>
          <w:szCs w:val="20"/>
        </w:rPr>
        <w:t xml:space="preserve"> </w:t>
      </w:r>
      <w:r w:rsidR="00F900C5" w:rsidRPr="00F2615A">
        <w:rPr>
          <w:rFonts w:ascii="Arial" w:hAnsi="Arial" w:cs="Arial"/>
          <w:b/>
          <w:sz w:val="20"/>
          <w:szCs w:val="20"/>
        </w:rPr>
        <w:t>planowane do wytworzenia w ramach realizacji zadania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4"/>
        <w:gridCol w:w="2214"/>
        <w:gridCol w:w="2058"/>
        <w:gridCol w:w="2212"/>
        <w:gridCol w:w="2643"/>
        <w:gridCol w:w="2003"/>
        <w:gridCol w:w="2003"/>
      </w:tblGrid>
      <w:tr w:rsidR="00F2615A" w:rsidRPr="00F2615A" w14:paraId="18B78A96" w14:textId="182638E6" w:rsidTr="00F2615A">
        <w:trPr>
          <w:trHeight w:val="938"/>
        </w:trPr>
        <w:tc>
          <w:tcPr>
            <w:tcW w:w="724" w:type="dxa"/>
            <w:shd w:val="clear" w:color="auto" w:fill="D9D9D9"/>
            <w:vAlign w:val="center"/>
          </w:tcPr>
          <w:p w14:paraId="6090CA5F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2214" w:type="dxa"/>
            <w:shd w:val="clear" w:color="auto" w:fill="D9D9D9"/>
            <w:vAlign w:val="center"/>
          </w:tcPr>
          <w:p w14:paraId="2DB0926D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Wytworzony materiał</w:t>
            </w: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058" w:type="dxa"/>
            <w:shd w:val="clear" w:color="auto" w:fill="D9D9D9"/>
            <w:vAlign w:val="center"/>
          </w:tcPr>
          <w:p w14:paraId="69EE395C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Działanie, podczas którego produkt został wytworzony 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731B6F7C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Szacowana liczba wytworzonych materiałów tego samego rodzaju</w:t>
            </w:r>
          </w:p>
        </w:tc>
        <w:tc>
          <w:tcPr>
            <w:tcW w:w="2643" w:type="dxa"/>
            <w:shd w:val="clear" w:color="auto" w:fill="D9D9D9"/>
          </w:tcPr>
          <w:p w14:paraId="7E90EBEB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Szacowany koszt przeniesienia na Ministra Zdrowia autorskich praw majątkowych </w:t>
            </w:r>
            <w:r w:rsidRPr="00815C2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(zawarty w koszcie realizacji działania)</w:t>
            </w:r>
            <w:r w:rsidRPr="00815C2E">
              <w:rPr>
                <w:rFonts w:ascii="Arial" w:eastAsia="Calibri" w:hAnsi="Arial" w:cs="Arial"/>
                <w:bCs/>
                <w:i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003" w:type="dxa"/>
            <w:shd w:val="clear" w:color="auto" w:fill="D9D9D9"/>
          </w:tcPr>
          <w:p w14:paraId="0A73912C" w14:textId="37CE3E58" w:rsidR="00F2615A" w:rsidRPr="00F2615A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Przekazanie do wiadomości</w:t>
            </w: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footnoteReference w:id="3"/>
            </w: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lub do akceptacji Ministerstwa Zdrowia</w:t>
            </w:r>
          </w:p>
        </w:tc>
        <w:tc>
          <w:tcPr>
            <w:tcW w:w="2003" w:type="dxa"/>
            <w:shd w:val="clear" w:color="auto" w:fill="D9D9D9"/>
          </w:tcPr>
          <w:p w14:paraId="539068E0" w14:textId="77777777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Termin przekazania</w:t>
            </w:r>
          </w:p>
          <w:p w14:paraId="0D61879B" w14:textId="66143A2E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nie później niż /dd-mm-rrrr/</w:t>
            </w:r>
          </w:p>
        </w:tc>
      </w:tr>
      <w:tr w:rsidR="00F2615A" w:rsidRPr="00F2615A" w14:paraId="79E556DE" w14:textId="719BF3B0" w:rsidTr="00F2615A">
        <w:trPr>
          <w:trHeight w:val="417"/>
        </w:trPr>
        <w:tc>
          <w:tcPr>
            <w:tcW w:w="724" w:type="dxa"/>
            <w:vAlign w:val="center"/>
          </w:tcPr>
          <w:p w14:paraId="544C6BD7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12D1FEA9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1D234DEC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6E7116DF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0387557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1C512CC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6E0917D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7B7C334F" w14:textId="703A2746" w:rsidTr="00F2615A">
        <w:trPr>
          <w:trHeight w:val="417"/>
        </w:trPr>
        <w:tc>
          <w:tcPr>
            <w:tcW w:w="724" w:type="dxa"/>
          </w:tcPr>
          <w:p w14:paraId="6E4270CA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05EDF63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150A4C35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471A4CA5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56FB230B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34F0ACBF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201917C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1A81D342" w14:textId="1136E8A3" w:rsidTr="00F2615A">
        <w:trPr>
          <w:trHeight w:val="225"/>
        </w:trPr>
        <w:tc>
          <w:tcPr>
            <w:tcW w:w="724" w:type="dxa"/>
          </w:tcPr>
          <w:p w14:paraId="66C9677E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5794281C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69D3A41E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774C0CF4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3B99E8B9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344BD308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2877D9A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095E65A1" w14:textId="22EA32E5" w:rsidTr="00F2615A">
        <w:trPr>
          <w:trHeight w:val="225"/>
        </w:trPr>
        <w:tc>
          <w:tcPr>
            <w:tcW w:w="724" w:type="dxa"/>
          </w:tcPr>
          <w:p w14:paraId="01923A7C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61DA60AA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11BB4DC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59A28495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4AC52D0F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78D090DC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DAF4CA5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6AA7775E" w14:textId="191C0B11" w:rsidTr="00F2615A">
        <w:trPr>
          <w:trHeight w:val="225"/>
        </w:trPr>
        <w:tc>
          <w:tcPr>
            <w:tcW w:w="724" w:type="dxa"/>
          </w:tcPr>
          <w:p w14:paraId="056D886A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56170374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4BEC54C7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447D35C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1283F054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10168E72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63E15CB2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439F08D1" w14:textId="77777777" w:rsidR="00DF1B82" w:rsidRPr="00F2615A" w:rsidRDefault="00DF1B82" w:rsidP="00EB32DA">
      <w:pPr>
        <w:rPr>
          <w:rFonts w:ascii="Arial" w:hAnsi="Arial" w:cs="Arial"/>
          <w:b/>
          <w:sz w:val="20"/>
          <w:szCs w:val="20"/>
        </w:rPr>
      </w:pPr>
    </w:p>
    <w:p w14:paraId="23EA3AC9" w14:textId="37C3C178" w:rsidR="00F900C5" w:rsidRPr="00F2615A" w:rsidRDefault="00F2615A" w:rsidP="00DF1B82">
      <w:pPr>
        <w:jc w:val="center"/>
        <w:rPr>
          <w:rFonts w:ascii="Arial" w:hAnsi="Arial" w:cs="Arial"/>
          <w:b/>
          <w:sz w:val="20"/>
          <w:szCs w:val="20"/>
        </w:rPr>
      </w:pPr>
      <w:r w:rsidRPr="00F2615A">
        <w:rPr>
          <w:rFonts w:ascii="Arial" w:hAnsi="Arial" w:cs="Arial"/>
          <w:b/>
          <w:sz w:val="20"/>
          <w:szCs w:val="20"/>
        </w:rPr>
        <w:t>C</w:t>
      </w:r>
      <w:r w:rsidR="00DF1B82" w:rsidRPr="00F2615A">
        <w:rPr>
          <w:rFonts w:ascii="Arial" w:hAnsi="Arial" w:cs="Arial"/>
          <w:b/>
          <w:sz w:val="20"/>
          <w:szCs w:val="20"/>
        </w:rPr>
        <w:t>.  Zakładane rezultaty realizacji zadania oraz opis sposobu ich monitorowania/ewaluacji</w:t>
      </w:r>
    </w:p>
    <w:p w14:paraId="765E67FE" w14:textId="1EC86380" w:rsidR="00F2615A" w:rsidRPr="00F2615A" w:rsidRDefault="00F2615A" w:rsidP="00DF1B8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50"/>
        <w:gridCol w:w="3781"/>
        <w:gridCol w:w="3311"/>
        <w:gridCol w:w="5608"/>
      </w:tblGrid>
      <w:tr w:rsidR="00F2615A" w:rsidRPr="00F2615A" w14:paraId="2D035417" w14:textId="77777777" w:rsidTr="00DC7CA2">
        <w:trPr>
          <w:trHeight w:val="1024"/>
        </w:trPr>
        <w:tc>
          <w:tcPr>
            <w:tcW w:w="1050" w:type="dxa"/>
            <w:shd w:val="clear" w:color="auto" w:fill="D9D9D9"/>
            <w:vAlign w:val="center"/>
          </w:tcPr>
          <w:p w14:paraId="34D70CA1" w14:textId="77777777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390C41F3" w14:textId="7EC43CD1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Zakładane rezultaty realizacji zadania</w:t>
            </w:r>
          </w:p>
        </w:tc>
        <w:tc>
          <w:tcPr>
            <w:tcW w:w="3311" w:type="dxa"/>
            <w:shd w:val="clear" w:color="auto" w:fill="D9D9D9"/>
            <w:vAlign w:val="center"/>
          </w:tcPr>
          <w:p w14:paraId="264AC95E" w14:textId="77777777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Sposób monitorowania/ ewaluacji osiągniętych rezultatów </w:t>
            </w:r>
          </w:p>
        </w:tc>
        <w:tc>
          <w:tcPr>
            <w:tcW w:w="5608" w:type="dxa"/>
            <w:shd w:val="clear" w:color="auto" w:fill="D9D9D9"/>
            <w:vAlign w:val="center"/>
          </w:tcPr>
          <w:p w14:paraId="1E1BD692" w14:textId="77777777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Planowany poziom osiągnięcia wskaźnika rezultatu </w:t>
            </w: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br/>
              <w:t>(wartość docelowa)</w:t>
            </w:r>
          </w:p>
        </w:tc>
      </w:tr>
      <w:tr w:rsidR="00F2615A" w:rsidRPr="00F2615A" w14:paraId="60B09A06" w14:textId="77777777" w:rsidTr="003B132E">
        <w:trPr>
          <w:trHeight w:val="983"/>
        </w:trPr>
        <w:tc>
          <w:tcPr>
            <w:tcW w:w="1050" w:type="dxa"/>
            <w:vAlign w:val="center"/>
          </w:tcPr>
          <w:p w14:paraId="73BDC0E8" w14:textId="77777777" w:rsidR="00F2615A" w:rsidRPr="00D5782F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5782F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781" w:type="dxa"/>
            <w:vAlign w:val="center"/>
          </w:tcPr>
          <w:p w14:paraId="719A41B4" w14:textId="49C40ACF" w:rsidR="00B009E1" w:rsidRDefault="00453466" w:rsidP="00D578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 xml:space="preserve">Przyznanie </w:t>
            </w:r>
            <w:r w:rsidR="00B009E1">
              <w:rPr>
                <w:rFonts w:ascii="Arial" w:hAnsi="Arial" w:cs="Arial"/>
                <w:color w:val="242424"/>
                <w:shd w:val="clear" w:color="auto" w:fill="FFFFFF"/>
              </w:rPr>
              <w:t>nagród o wartości co najmniej 66% środków przeznaczonych na realizację zadania</w:t>
            </w:r>
          </w:p>
          <w:p w14:paraId="64B8FD86" w14:textId="77777777" w:rsidR="00B009E1" w:rsidRDefault="00B009E1" w:rsidP="00D578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</w:p>
          <w:p w14:paraId="519E7A38" w14:textId="30109B16" w:rsidR="00F2615A" w:rsidRPr="00D5782F" w:rsidRDefault="00F2615A" w:rsidP="00D5782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14:paraId="47C38C96" w14:textId="14390315" w:rsidR="00F2615A" w:rsidRPr="00D5782F" w:rsidRDefault="00B009E1" w:rsidP="00D5782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Informacja przekazywana od Realizatora odnośnie nagród przyznawanych w poszczególnych losowaniach </w:t>
            </w:r>
          </w:p>
        </w:tc>
        <w:tc>
          <w:tcPr>
            <w:tcW w:w="5608" w:type="dxa"/>
            <w:vAlign w:val="center"/>
          </w:tcPr>
          <w:p w14:paraId="33F532F4" w14:textId="2B78185C" w:rsidR="00F2615A" w:rsidRPr="00D5782F" w:rsidRDefault="00B009E1" w:rsidP="00D5782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Minimum 66% udziału środków przeznaczonych na realizację zadania chyba, że treść Oferty zakłada wyższy poziom.</w:t>
            </w:r>
          </w:p>
        </w:tc>
      </w:tr>
      <w:tr w:rsidR="00F2615A" w:rsidRPr="00F2615A" w14:paraId="104F7FD9" w14:textId="77777777" w:rsidTr="00DC7CA2">
        <w:trPr>
          <w:trHeight w:val="455"/>
        </w:trPr>
        <w:tc>
          <w:tcPr>
            <w:tcW w:w="1050" w:type="dxa"/>
            <w:vAlign w:val="center"/>
          </w:tcPr>
          <w:p w14:paraId="7211BAC8" w14:textId="77777777" w:rsidR="00F2615A" w:rsidRPr="00D5782F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5782F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781" w:type="dxa"/>
            <w:vAlign w:val="center"/>
          </w:tcPr>
          <w:p w14:paraId="2D378C5C" w14:textId="54FC1B00" w:rsidR="00F2615A" w:rsidRPr="00D5782F" w:rsidRDefault="00E33C32" w:rsidP="00D5782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071C7">
              <w:rPr>
                <w:rFonts w:ascii="Arial" w:hAnsi="Arial" w:cs="Arial"/>
                <w:b/>
                <w:bCs/>
                <w:color w:val="242424"/>
                <w:shd w:val="clear" w:color="auto" w:fill="FFFFFF"/>
              </w:rPr>
              <w:t>Przeprowadzenie kampanii</w:t>
            </w:r>
            <w:r w:rsidRPr="0062211B">
              <w:rPr>
                <w:rFonts w:ascii="Arial" w:hAnsi="Arial" w:cs="Arial"/>
                <w:color w:val="242424"/>
                <w:shd w:val="clear" w:color="auto" w:fill="FFFFFF"/>
              </w:rPr>
              <w:t xml:space="preserve"> promującej loterię programu Profilaktyka 40</w:t>
            </w:r>
            <w:r w:rsidR="003C01E1">
              <w:rPr>
                <w:rFonts w:ascii="Arial" w:hAnsi="Arial" w:cs="Arial"/>
                <w:color w:val="242424"/>
                <w:shd w:val="clear" w:color="auto" w:fill="FFFFFF"/>
              </w:rPr>
              <w:t xml:space="preserve"> PLU</w:t>
            </w:r>
            <w:r w:rsidR="000A5447">
              <w:rPr>
                <w:rFonts w:ascii="Arial" w:hAnsi="Arial" w:cs="Arial"/>
                <w:color w:val="242424"/>
                <w:shd w:val="clear" w:color="auto" w:fill="FFFFFF"/>
              </w:rPr>
              <w:t xml:space="preserve">S </w:t>
            </w:r>
          </w:p>
        </w:tc>
        <w:tc>
          <w:tcPr>
            <w:tcW w:w="3311" w:type="dxa"/>
            <w:vAlign w:val="center"/>
          </w:tcPr>
          <w:p w14:paraId="47106915" w14:textId="0449E7C8" w:rsidR="00F2615A" w:rsidRPr="00D5782F" w:rsidRDefault="00B009E1" w:rsidP="00D5782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Informacja od Realizatora odnośnie podejmowanych działań informacyjno-promocyjnych</w:t>
            </w:r>
          </w:p>
        </w:tc>
        <w:tc>
          <w:tcPr>
            <w:tcW w:w="5608" w:type="dxa"/>
            <w:vAlign w:val="center"/>
          </w:tcPr>
          <w:p w14:paraId="5B9C254A" w14:textId="2ED89705" w:rsidR="00F2615A" w:rsidRPr="00D5782F" w:rsidRDefault="00B009E1" w:rsidP="00D5782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</w:rPr>
              <w:t>Przeznaczen</w:t>
            </w:r>
            <w:r w:rsidR="003C01E1">
              <w:rPr>
                <w:rFonts w:ascii="Arial" w:eastAsia="Calibri" w:hAnsi="Arial" w:cs="Arial"/>
                <w:bCs/>
              </w:rPr>
              <w:t>ie</w:t>
            </w:r>
            <w:r>
              <w:rPr>
                <w:rFonts w:ascii="Arial" w:eastAsia="Calibri" w:hAnsi="Arial" w:cs="Arial"/>
                <w:bCs/>
              </w:rPr>
              <w:t xml:space="preserve"> na działania informacyjno-promocyjne kwoty zawierającej się w przedziale </w:t>
            </w:r>
            <w:r w:rsidR="000A5447">
              <w:rPr>
                <w:rFonts w:ascii="Arial" w:eastAsia="Calibri" w:hAnsi="Arial" w:cs="Arial"/>
                <w:bCs/>
              </w:rPr>
              <w:t xml:space="preserve">od </w:t>
            </w:r>
            <w:r>
              <w:rPr>
                <w:rFonts w:ascii="Arial" w:eastAsia="Calibri" w:hAnsi="Arial" w:cs="Arial"/>
                <w:bCs/>
              </w:rPr>
              <w:t>80</w:t>
            </w:r>
            <w:r w:rsidR="003C01E1">
              <w:rPr>
                <w:rFonts w:ascii="Arial" w:eastAsia="Calibri" w:hAnsi="Arial" w:cs="Arial"/>
                <w:bCs/>
              </w:rPr>
              <w:t> </w:t>
            </w:r>
            <w:r>
              <w:rPr>
                <w:rFonts w:ascii="Arial" w:eastAsia="Calibri" w:hAnsi="Arial" w:cs="Arial"/>
                <w:bCs/>
              </w:rPr>
              <w:t>000</w:t>
            </w:r>
            <w:r w:rsidR="003C01E1">
              <w:rPr>
                <w:rFonts w:ascii="Arial" w:eastAsia="Calibri" w:hAnsi="Arial" w:cs="Arial"/>
                <w:bCs/>
              </w:rPr>
              <w:t>,00</w:t>
            </w:r>
            <w:r>
              <w:rPr>
                <w:rFonts w:ascii="Arial" w:eastAsia="Calibri" w:hAnsi="Arial" w:cs="Arial"/>
                <w:bCs/>
              </w:rPr>
              <w:t xml:space="preserve"> do 1</w:t>
            </w:r>
            <w:r w:rsidR="003C01E1">
              <w:rPr>
                <w:rFonts w:ascii="Arial" w:eastAsia="Calibri" w:hAnsi="Arial" w:cs="Arial"/>
                <w:bCs/>
              </w:rPr>
              <w:t>2</w:t>
            </w:r>
            <w:r>
              <w:rPr>
                <w:rFonts w:ascii="Arial" w:eastAsia="Calibri" w:hAnsi="Arial" w:cs="Arial"/>
                <w:bCs/>
              </w:rPr>
              <w:t>0 000</w:t>
            </w:r>
            <w:r w:rsidR="003C01E1">
              <w:rPr>
                <w:rFonts w:ascii="Arial" w:eastAsia="Calibri" w:hAnsi="Arial" w:cs="Arial"/>
                <w:bCs/>
              </w:rPr>
              <w:t>,00</w:t>
            </w:r>
            <w:r>
              <w:rPr>
                <w:rFonts w:ascii="Arial" w:eastAsia="Calibri" w:hAnsi="Arial" w:cs="Arial"/>
                <w:bCs/>
              </w:rPr>
              <w:t xml:space="preserve">  zł netto.</w:t>
            </w:r>
          </w:p>
        </w:tc>
      </w:tr>
      <w:tr w:rsidR="00F2615A" w:rsidRPr="00F2615A" w14:paraId="6228F460" w14:textId="77777777" w:rsidTr="00DC7CA2">
        <w:trPr>
          <w:trHeight w:val="245"/>
        </w:trPr>
        <w:tc>
          <w:tcPr>
            <w:tcW w:w="1050" w:type="dxa"/>
            <w:vAlign w:val="center"/>
          </w:tcPr>
          <w:p w14:paraId="5BC8A97A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781" w:type="dxa"/>
            <w:vAlign w:val="center"/>
          </w:tcPr>
          <w:p w14:paraId="3C1A8BF5" w14:textId="017C4038" w:rsidR="00465EB1" w:rsidRPr="00F2615A" w:rsidRDefault="00465EB1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14:paraId="6177F94A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08" w:type="dxa"/>
            <w:vAlign w:val="center"/>
          </w:tcPr>
          <w:p w14:paraId="52A36A11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283ED046" w14:textId="77777777" w:rsidTr="00DC7CA2">
        <w:trPr>
          <w:trHeight w:val="245"/>
        </w:trPr>
        <w:tc>
          <w:tcPr>
            <w:tcW w:w="1050" w:type="dxa"/>
            <w:vAlign w:val="center"/>
          </w:tcPr>
          <w:p w14:paraId="5833FDC9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781" w:type="dxa"/>
            <w:vAlign w:val="center"/>
          </w:tcPr>
          <w:p w14:paraId="5D9BEBF9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14:paraId="41B89523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08" w:type="dxa"/>
            <w:vAlign w:val="center"/>
          </w:tcPr>
          <w:p w14:paraId="613E25D9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561E9E7D" w14:textId="77777777" w:rsidTr="00DC7CA2">
        <w:trPr>
          <w:trHeight w:val="245"/>
        </w:trPr>
        <w:tc>
          <w:tcPr>
            <w:tcW w:w="1050" w:type="dxa"/>
            <w:vAlign w:val="center"/>
          </w:tcPr>
          <w:p w14:paraId="0CC8CA20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781" w:type="dxa"/>
            <w:vAlign w:val="center"/>
          </w:tcPr>
          <w:p w14:paraId="0DFEE60D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14:paraId="06CC2B96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08" w:type="dxa"/>
            <w:vAlign w:val="center"/>
          </w:tcPr>
          <w:p w14:paraId="61B0C912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055D1243" w14:textId="77777777" w:rsidR="00F2615A" w:rsidRDefault="00F2615A" w:rsidP="00DC7CA2">
      <w:pPr>
        <w:rPr>
          <w:rFonts w:ascii="Arial" w:hAnsi="Arial" w:cs="Arial"/>
          <w:b/>
        </w:rPr>
      </w:pPr>
    </w:p>
    <w:p w14:paraId="2DB03105" w14:textId="204A9947" w:rsidR="00DF1B82" w:rsidRPr="00366B86" w:rsidRDefault="00366B86" w:rsidP="00366B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6B86">
        <w:rPr>
          <w:rFonts w:ascii="Arial" w:hAnsi="Arial" w:cs="Arial"/>
          <w:b/>
          <w:bCs/>
          <w:sz w:val="20"/>
          <w:szCs w:val="20"/>
        </w:rPr>
        <w:t>D.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F749B" w:rsidRPr="00366B86">
        <w:rPr>
          <w:rFonts w:ascii="Arial" w:hAnsi="Arial" w:cs="Arial"/>
          <w:b/>
          <w:bCs/>
          <w:sz w:val="20"/>
          <w:szCs w:val="20"/>
        </w:rPr>
        <w:t>Etapy realizacji zadania</w:t>
      </w:r>
    </w:p>
    <w:p w14:paraId="1141DFC8" w14:textId="77777777" w:rsidR="00366B86" w:rsidRPr="00366B86" w:rsidRDefault="00366B86" w:rsidP="00366B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189"/>
        <w:gridCol w:w="3827"/>
        <w:gridCol w:w="3686"/>
        <w:gridCol w:w="2835"/>
      </w:tblGrid>
      <w:tr w:rsidR="00B4288A" w14:paraId="059EC7E0" w14:textId="77777777" w:rsidTr="00DC7CA2">
        <w:trPr>
          <w:trHeight w:val="410"/>
        </w:trPr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2E1C4B3E" w14:textId="140564BC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</w:t>
            </w:r>
          </w:p>
        </w:tc>
        <w:tc>
          <w:tcPr>
            <w:tcW w:w="2189" w:type="dxa"/>
            <w:shd w:val="clear" w:color="auto" w:fill="D0CECE" w:themeFill="background2" w:themeFillShade="E6"/>
            <w:vAlign w:val="center"/>
          </w:tcPr>
          <w:p w14:paraId="70D92F95" w14:textId="38EF57E3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termin zakończenia etapu</w:t>
            </w:r>
          </w:p>
        </w:tc>
        <w:tc>
          <w:tcPr>
            <w:tcW w:w="3827" w:type="dxa"/>
            <w:shd w:val="clear" w:color="auto" w:fill="D0CECE" w:themeFill="background2" w:themeFillShade="E6"/>
            <w:vAlign w:val="center"/>
          </w:tcPr>
          <w:p w14:paraId="0E7F4E50" w14:textId="7A11965E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Zrealizowane działania/ </w:t>
            </w:r>
            <w:r w:rsidRPr="003314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poszczególne składowe działania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ramach etapu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44EC13CD" w14:textId="3675EDCD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Materiały/produkty powstałe w ramach etapu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2FC076EA" w14:textId="4C7353AE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Planowany </w:t>
            </w:r>
            <w:r w:rsidRPr="00B4288A">
              <w:rPr>
                <w:rFonts w:ascii="Arial" w:hAnsi="Arial" w:cs="Arial"/>
                <w:b/>
                <w:bCs/>
                <w:sz w:val="20"/>
                <w:szCs w:val="20"/>
              </w:rPr>
              <w:t>koszt</w:t>
            </w:r>
            <w:r w:rsidR="00353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zł</w:t>
            </w:r>
          </w:p>
        </w:tc>
      </w:tr>
      <w:tr w:rsidR="00B4288A" w14:paraId="1C2ABBFD" w14:textId="77777777" w:rsidTr="00DC7CA2">
        <w:trPr>
          <w:trHeight w:val="410"/>
        </w:trPr>
        <w:tc>
          <w:tcPr>
            <w:tcW w:w="1350" w:type="dxa"/>
          </w:tcPr>
          <w:p w14:paraId="3766A030" w14:textId="7A33EEC0" w:rsidR="00B4288A" w:rsidRPr="00AF749B" w:rsidRDefault="00B4288A" w:rsidP="00AF7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49B">
              <w:rPr>
                <w:rFonts w:ascii="Arial" w:hAnsi="Arial" w:cs="Arial"/>
                <w:sz w:val="20"/>
                <w:szCs w:val="20"/>
              </w:rPr>
              <w:t>Etap I</w:t>
            </w:r>
          </w:p>
        </w:tc>
        <w:tc>
          <w:tcPr>
            <w:tcW w:w="2189" w:type="dxa"/>
          </w:tcPr>
          <w:p w14:paraId="3766A7CC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71C13AC" w14:textId="57035F2A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2B9D35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3AA723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88A" w14:paraId="40BAE1EA" w14:textId="77777777" w:rsidTr="00DC7CA2">
        <w:trPr>
          <w:trHeight w:val="410"/>
        </w:trPr>
        <w:tc>
          <w:tcPr>
            <w:tcW w:w="1350" w:type="dxa"/>
          </w:tcPr>
          <w:p w14:paraId="2E7A9D52" w14:textId="3695BC40" w:rsidR="00B4288A" w:rsidRPr="00AF749B" w:rsidRDefault="00B4288A" w:rsidP="00AF7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49B">
              <w:rPr>
                <w:rFonts w:ascii="Arial" w:hAnsi="Arial" w:cs="Arial"/>
                <w:sz w:val="20"/>
                <w:szCs w:val="20"/>
              </w:rPr>
              <w:t>Etap II</w:t>
            </w:r>
          </w:p>
        </w:tc>
        <w:tc>
          <w:tcPr>
            <w:tcW w:w="2189" w:type="dxa"/>
          </w:tcPr>
          <w:p w14:paraId="4E1655F1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F22669" w14:textId="78401945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B858E5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371F5C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88A" w14:paraId="28DB2C76" w14:textId="77777777" w:rsidTr="00DC7CA2">
        <w:trPr>
          <w:trHeight w:val="434"/>
        </w:trPr>
        <w:tc>
          <w:tcPr>
            <w:tcW w:w="1350" w:type="dxa"/>
          </w:tcPr>
          <w:p w14:paraId="5C79B183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</w:tcPr>
          <w:p w14:paraId="75E51C80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9BD0D2" w14:textId="49EBCB5A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A6E726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FE74FE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88A" w14:paraId="698FFEE4" w14:textId="77777777" w:rsidTr="00DC7CA2">
        <w:trPr>
          <w:trHeight w:val="410"/>
        </w:trPr>
        <w:tc>
          <w:tcPr>
            <w:tcW w:w="1350" w:type="dxa"/>
          </w:tcPr>
          <w:p w14:paraId="7B456BD4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</w:tcPr>
          <w:p w14:paraId="55641259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146905D" w14:textId="71834E69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B1D0C6F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72F78F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88A" w14:paraId="54414AE1" w14:textId="77777777" w:rsidTr="00DC7CA2">
        <w:trPr>
          <w:trHeight w:val="410"/>
        </w:trPr>
        <w:tc>
          <w:tcPr>
            <w:tcW w:w="1350" w:type="dxa"/>
          </w:tcPr>
          <w:p w14:paraId="543257C7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</w:tcPr>
          <w:p w14:paraId="305C89A0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A5E5D2A" w14:textId="7B20B213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28CF01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9A1C6D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7A775C" w14:textId="77777777" w:rsidR="00AF749B" w:rsidRPr="00AF749B" w:rsidRDefault="00AF749B" w:rsidP="00AF749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F749B" w:rsidRPr="00AF749B" w:rsidSect="00A7560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79F3" w14:textId="77777777" w:rsidR="00E71747" w:rsidRDefault="00E71747" w:rsidP="00F0760D">
      <w:pPr>
        <w:spacing w:after="0" w:line="240" w:lineRule="auto"/>
      </w:pPr>
      <w:r>
        <w:separator/>
      </w:r>
    </w:p>
  </w:endnote>
  <w:endnote w:type="continuationSeparator" w:id="0">
    <w:p w14:paraId="0C2FC542" w14:textId="77777777" w:rsidR="00E71747" w:rsidRDefault="00E71747" w:rsidP="00F0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23BC" w14:textId="77777777" w:rsidR="00E71747" w:rsidRDefault="00E71747" w:rsidP="00F0760D">
      <w:pPr>
        <w:spacing w:after="0" w:line="240" w:lineRule="auto"/>
      </w:pPr>
      <w:r>
        <w:separator/>
      </w:r>
    </w:p>
  </w:footnote>
  <w:footnote w:type="continuationSeparator" w:id="0">
    <w:p w14:paraId="7ADBD669" w14:textId="77777777" w:rsidR="00E71747" w:rsidRDefault="00E71747" w:rsidP="00F0760D">
      <w:pPr>
        <w:spacing w:after="0" w:line="240" w:lineRule="auto"/>
      </w:pPr>
      <w:r>
        <w:continuationSeparator/>
      </w:r>
    </w:p>
  </w:footnote>
  <w:footnote w:id="1">
    <w:p w14:paraId="12F56CE9" w14:textId="2200554A" w:rsidR="00F2615A" w:rsidRDefault="00F2615A" w:rsidP="00815C2E">
      <w:pPr>
        <w:pStyle w:val="Tekstprzypisudolnego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informacyjne, promocyjne, reklamowe</w:t>
      </w:r>
      <w:r>
        <w:rPr>
          <w:rFonts w:ascii="Arial" w:hAnsi="Arial" w:cs="Arial"/>
          <w:sz w:val="18"/>
        </w:rPr>
        <w:t xml:space="preserve">, </w:t>
      </w:r>
      <w:r w:rsidRPr="00F8642C">
        <w:rPr>
          <w:rFonts w:ascii="Arial" w:hAnsi="Arial" w:cs="Arial"/>
          <w:sz w:val="18"/>
        </w:rPr>
        <w:t>których opracowanie i upowszechnienie zostało sfinansowane w ramach niniejszej umowy, oraz działania zrealizowane w ramach umowy (spotkania, konferencje, reklamy itp.)</w:t>
      </w:r>
      <w:r>
        <w:rPr>
          <w:rFonts w:ascii="Arial" w:hAnsi="Arial" w:cs="Arial"/>
          <w:sz w:val="18"/>
        </w:rPr>
        <w:t>.</w:t>
      </w:r>
    </w:p>
  </w:footnote>
  <w:footnote w:id="2">
    <w:p w14:paraId="6C5FE5BB" w14:textId="01D4B3C1" w:rsidR="00F2615A" w:rsidRPr="006B313B" w:rsidRDefault="00F2615A" w:rsidP="00815C2E">
      <w:pPr>
        <w:pStyle w:val="Tekstprzypisudolnego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3">
    <w:p w14:paraId="7E3A8D7B" w14:textId="77777777" w:rsidR="00F2615A" w:rsidRPr="00C90566" w:rsidRDefault="00F2615A" w:rsidP="00F2615A">
      <w:pPr>
        <w:pStyle w:val="Tekstprzypisudolnego"/>
        <w:rPr>
          <w:rFonts w:ascii="Arial" w:hAnsi="Arial" w:cs="Arial"/>
        </w:rPr>
      </w:pPr>
      <w:r w:rsidRPr="00C9056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0566">
        <w:rPr>
          <w:rFonts w:ascii="Arial" w:hAnsi="Arial" w:cs="Arial"/>
          <w:sz w:val="18"/>
          <w:szCs w:val="18"/>
        </w:rPr>
        <w:t xml:space="preserve"> W przypadku przekazania produktu do wiadomości Ministerstwa Zdrowia, Realizatora zadania zobowiązany jest do opracowania produktu z najwyższą starannością przed jego publikacją, zachowując zgodność z kierunkiem przekazu Ministerstwa Zdrowia, przy czym po jego upublicznieniu Minister Zdrowia zachowuje prawo do zgłoszenia uwag.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A354" w14:textId="456372E5" w:rsidR="00F0760D" w:rsidRPr="00F0760D" w:rsidRDefault="00F0760D" w:rsidP="00F0760D">
    <w:pPr>
      <w:pStyle w:val="Akapitzlist"/>
      <w:rPr>
        <w:rFonts w:ascii="Arial" w:hAnsi="Arial" w:cs="Arial"/>
        <w:b/>
      </w:rPr>
    </w:pPr>
    <w:r w:rsidRPr="00F0760D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5D2BB8">
      <w:rPr>
        <w:rFonts w:ascii="Arial" w:hAnsi="Arial" w:cs="Arial"/>
        <w:b/>
      </w:rPr>
      <w:tab/>
    </w:r>
    <w:r w:rsidR="005D2BB8">
      <w:rPr>
        <w:rFonts w:ascii="Arial" w:hAnsi="Arial" w:cs="Arial"/>
        <w:b/>
      </w:rPr>
      <w:tab/>
    </w:r>
    <w:r w:rsidR="005D2BB8">
      <w:rPr>
        <w:rFonts w:ascii="Arial" w:hAnsi="Arial" w:cs="Arial"/>
        <w:b/>
      </w:rPr>
      <w:tab/>
    </w:r>
    <w:r w:rsidRPr="004F486B">
      <w:rPr>
        <w:rFonts w:ascii="Arial" w:hAnsi="Arial" w:cs="Arial"/>
        <w:b/>
      </w:rPr>
      <w:t>Załącznik nr 2</w:t>
    </w:r>
    <w:r w:rsidR="00815C2E">
      <w:rPr>
        <w:rFonts w:ascii="Arial" w:hAnsi="Arial" w:cs="Arial"/>
        <w:b/>
      </w:rPr>
      <w:t xml:space="preserve"> do umowy…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254"/>
    <w:multiLevelType w:val="hybridMultilevel"/>
    <w:tmpl w:val="C40EE0A4"/>
    <w:lvl w:ilvl="0" w:tplc="80B88D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25307"/>
    <w:multiLevelType w:val="hybridMultilevel"/>
    <w:tmpl w:val="384059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F7808"/>
    <w:multiLevelType w:val="hybridMultilevel"/>
    <w:tmpl w:val="302A161A"/>
    <w:lvl w:ilvl="0" w:tplc="231C5E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3088545">
    <w:abstractNumId w:val="2"/>
  </w:num>
  <w:num w:numId="2" w16cid:durableId="888762190">
    <w:abstractNumId w:val="0"/>
  </w:num>
  <w:num w:numId="3" w16cid:durableId="2127771252">
    <w:abstractNumId w:val="3"/>
  </w:num>
  <w:num w:numId="4" w16cid:durableId="163521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76"/>
    <w:rsid w:val="000563F4"/>
    <w:rsid w:val="000616CF"/>
    <w:rsid w:val="000749FD"/>
    <w:rsid w:val="000A5447"/>
    <w:rsid w:val="000A6C7E"/>
    <w:rsid w:val="000B7D40"/>
    <w:rsid w:val="0012219B"/>
    <w:rsid w:val="00123ECA"/>
    <w:rsid w:val="0013382F"/>
    <w:rsid w:val="0013778C"/>
    <w:rsid w:val="00170CFA"/>
    <w:rsid w:val="002052D0"/>
    <w:rsid w:val="00224240"/>
    <w:rsid w:val="002666FA"/>
    <w:rsid w:val="00293014"/>
    <w:rsid w:val="002A4E3C"/>
    <w:rsid w:val="002D46EC"/>
    <w:rsid w:val="00306192"/>
    <w:rsid w:val="00312E82"/>
    <w:rsid w:val="00331484"/>
    <w:rsid w:val="00340376"/>
    <w:rsid w:val="00353191"/>
    <w:rsid w:val="00366B86"/>
    <w:rsid w:val="003924E8"/>
    <w:rsid w:val="00394333"/>
    <w:rsid w:val="003A0641"/>
    <w:rsid w:val="003B0678"/>
    <w:rsid w:val="003B132E"/>
    <w:rsid w:val="003C01E1"/>
    <w:rsid w:val="003C2321"/>
    <w:rsid w:val="004235D5"/>
    <w:rsid w:val="00453466"/>
    <w:rsid w:val="00465EB1"/>
    <w:rsid w:val="00470861"/>
    <w:rsid w:val="00475C90"/>
    <w:rsid w:val="00485811"/>
    <w:rsid w:val="004A2F0C"/>
    <w:rsid w:val="004B37DE"/>
    <w:rsid w:val="004C4470"/>
    <w:rsid w:val="004E381D"/>
    <w:rsid w:val="004F486B"/>
    <w:rsid w:val="00521DA9"/>
    <w:rsid w:val="00531571"/>
    <w:rsid w:val="00535607"/>
    <w:rsid w:val="0054590F"/>
    <w:rsid w:val="00555C43"/>
    <w:rsid w:val="00562DE9"/>
    <w:rsid w:val="0057411F"/>
    <w:rsid w:val="00576A74"/>
    <w:rsid w:val="00594A82"/>
    <w:rsid w:val="005C06A0"/>
    <w:rsid w:val="005C2D15"/>
    <w:rsid w:val="005D02B6"/>
    <w:rsid w:val="005D2BB8"/>
    <w:rsid w:val="00636CCD"/>
    <w:rsid w:val="0069362F"/>
    <w:rsid w:val="006A262D"/>
    <w:rsid w:val="006B11A7"/>
    <w:rsid w:val="006B157F"/>
    <w:rsid w:val="006B4F90"/>
    <w:rsid w:val="00700D38"/>
    <w:rsid w:val="007513BF"/>
    <w:rsid w:val="00763FD1"/>
    <w:rsid w:val="0078564E"/>
    <w:rsid w:val="00795061"/>
    <w:rsid w:val="007C12C6"/>
    <w:rsid w:val="007F66D9"/>
    <w:rsid w:val="00811493"/>
    <w:rsid w:val="00815C2E"/>
    <w:rsid w:val="008705F8"/>
    <w:rsid w:val="00872E83"/>
    <w:rsid w:val="008A5765"/>
    <w:rsid w:val="008B3CCD"/>
    <w:rsid w:val="008C7A0B"/>
    <w:rsid w:val="008D787A"/>
    <w:rsid w:val="008E044F"/>
    <w:rsid w:val="00901D0E"/>
    <w:rsid w:val="00924491"/>
    <w:rsid w:val="0099752B"/>
    <w:rsid w:val="009B4833"/>
    <w:rsid w:val="009C1A16"/>
    <w:rsid w:val="00A01F9C"/>
    <w:rsid w:val="00A13C67"/>
    <w:rsid w:val="00A21882"/>
    <w:rsid w:val="00A75609"/>
    <w:rsid w:val="00A84FEE"/>
    <w:rsid w:val="00A96CF3"/>
    <w:rsid w:val="00AA20CD"/>
    <w:rsid w:val="00AD1B3E"/>
    <w:rsid w:val="00AD6C45"/>
    <w:rsid w:val="00AF749B"/>
    <w:rsid w:val="00B009E1"/>
    <w:rsid w:val="00B21624"/>
    <w:rsid w:val="00B41E93"/>
    <w:rsid w:val="00B4288A"/>
    <w:rsid w:val="00B51599"/>
    <w:rsid w:val="00BC00A1"/>
    <w:rsid w:val="00C31BEB"/>
    <w:rsid w:val="00C90566"/>
    <w:rsid w:val="00CA6C62"/>
    <w:rsid w:val="00D5782F"/>
    <w:rsid w:val="00D8698E"/>
    <w:rsid w:val="00DB5A26"/>
    <w:rsid w:val="00DC0236"/>
    <w:rsid w:val="00DC7CA2"/>
    <w:rsid w:val="00DD0BB5"/>
    <w:rsid w:val="00DF1B82"/>
    <w:rsid w:val="00E33C32"/>
    <w:rsid w:val="00E429E1"/>
    <w:rsid w:val="00E71747"/>
    <w:rsid w:val="00E77DA0"/>
    <w:rsid w:val="00E82ED9"/>
    <w:rsid w:val="00EB32DA"/>
    <w:rsid w:val="00EC4516"/>
    <w:rsid w:val="00ED0916"/>
    <w:rsid w:val="00F0760D"/>
    <w:rsid w:val="00F2386E"/>
    <w:rsid w:val="00F2615A"/>
    <w:rsid w:val="00F900C5"/>
    <w:rsid w:val="00FA1D8C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40176"/>
  <w15:chartTrackingRefBased/>
  <w15:docId w15:val="{DAA76852-2BA2-4B57-B55F-3B53481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037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40376"/>
    <w:rPr>
      <w:i/>
      <w:iCs/>
    </w:rPr>
  </w:style>
  <w:style w:type="character" w:customStyle="1" w:styleId="apple-converted-space">
    <w:name w:val="apple-converted-space"/>
    <w:basedOn w:val="Domylnaczcionkaakapitu"/>
    <w:rsid w:val="00340376"/>
  </w:style>
  <w:style w:type="table" w:styleId="Tabela-Siatka">
    <w:name w:val="Table Grid"/>
    <w:basedOn w:val="Standardowy"/>
    <w:uiPriority w:val="39"/>
    <w:rsid w:val="004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60D"/>
  </w:style>
  <w:style w:type="paragraph" w:styleId="Stopka">
    <w:name w:val="footer"/>
    <w:basedOn w:val="Normalny"/>
    <w:link w:val="StopkaZnak"/>
    <w:uiPriority w:val="99"/>
    <w:unhideWhenUsed/>
    <w:rsid w:val="00F0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60D"/>
  </w:style>
  <w:style w:type="character" w:styleId="Odwoaniedokomentarza">
    <w:name w:val="annotation reference"/>
    <w:basedOn w:val="Domylnaczcionkaakapitu"/>
    <w:uiPriority w:val="99"/>
    <w:semiHidden/>
    <w:unhideWhenUsed/>
    <w:rsid w:val="000A6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6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C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C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32D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900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0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90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B1E8-AD5D-4872-8F5A-4D62E477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Skomorowska Monika</cp:lastModifiedBy>
  <cp:revision>2</cp:revision>
  <dcterms:created xsi:type="dcterms:W3CDTF">2022-10-28T13:57:00Z</dcterms:created>
  <dcterms:modified xsi:type="dcterms:W3CDTF">2022-10-28T13:57:00Z</dcterms:modified>
</cp:coreProperties>
</file>