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ED94" w14:textId="77777777" w:rsidR="007E4921" w:rsidRPr="007E4921" w:rsidRDefault="007E4921" w:rsidP="007E4921"/>
    <w:p w14:paraId="5753B65B" w14:textId="77777777" w:rsidR="007E4921" w:rsidRDefault="007E4921" w:rsidP="007E4921"/>
    <w:p w14:paraId="0D229AA4" w14:textId="15FB2AEA" w:rsidR="007E4921" w:rsidRDefault="007E4921" w:rsidP="007E4921">
      <w:r>
        <w:t>…………………………………………………….</w:t>
      </w:r>
    </w:p>
    <w:p w14:paraId="1B27D928" w14:textId="4187ADC8" w:rsidR="007E4921" w:rsidRPr="007E4921" w:rsidRDefault="007E4921" w:rsidP="007E4921">
      <w:pPr>
        <w:ind w:firstLine="426"/>
        <w:rPr>
          <w:sz w:val="16"/>
          <w:szCs w:val="16"/>
        </w:rPr>
      </w:pPr>
      <w:r w:rsidRPr="007E4921">
        <w:rPr>
          <w:sz w:val="16"/>
          <w:szCs w:val="16"/>
        </w:rPr>
        <w:t xml:space="preserve">(pieczęć jednostki składającej wniosek) </w:t>
      </w:r>
    </w:p>
    <w:p w14:paraId="321619AB" w14:textId="77777777" w:rsidR="007E4921" w:rsidRDefault="007E4921" w:rsidP="007E4921">
      <w:pPr>
        <w:rPr>
          <w:b/>
          <w:bCs/>
        </w:rPr>
      </w:pPr>
    </w:p>
    <w:p w14:paraId="62C28D39" w14:textId="14E39149" w:rsidR="007E4921" w:rsidRPr="007E4921" w:rsidRDefault="007E4921" w:rsidP="007E4921">
      <w:pPr>
        <w:jc w:val="center"/>
      </w:pPr>
      <w:r w:rsidRPr="007E4921">
        <w:rPr>
          <w:b/>
          <w:bCs/>
        </w:rPr>
        <w:t>Wniosek</w:t>
      </w:r>
    </w:p>
    <w:p w14:paraId="5CB0BEAA" w14:textId="4DF1B6E3" w:rsidR="007E4921" w:rsidRDefault="007E4921" w:rsidP="007E4921">
      <w:pPr>
        <w:jc w:val="center"/>
        <w:rPr>
          <w:b/>
          <w:bCs/>
        </w:rPr>
      </w:pPr>
      <w:r w:rsidRPr="007E4921">
        <w:rPr>
          <w:b/>
          <w:bCs/>
        </w:rPr>
        <w:t>o nieodpłatne przekazanie składników rzeczowych majątku ruchomego</w:t>
      </w:r>
      <w:r>
        <w:rPr>
          <w:rStyle w:val="Odwoanieprzypisudolnego"/>
          <w:b/>
          <w:bCs/>
        </w:rPr>
        <w:footnoteReference w:id="1"/>
      </w:r>
    </w:p>
    <w:p w14:paraId="494EECB1" w14:textId="77777777" w:rsidR="007E4921" w:rsidRDefault="007E4921" w:rsidP="007E4921">
      <w:pPr>
        <w:jc w:val="center"/>
        <w:rPr>
          <w:b/>
          <w:bCs/>
        </w:rPr>
      </w:pPr>
    </w:p>
    <w:p w14:paraId="2DD76F78" w14:textId="524A5504" w:rsidR="007E4921" w:rsidRPr="007E4921" w:rsidRDefault="007E4921" w:rsidP="007E4921">
      <w:pPr>
        <w:pStyle w:val="Akapitzlist"/>
        <w:numPr>
          <w:ilvl w:val="0"/>
          <w:numId w:val="2"/>
        </w:numPr>
      </w:pPr>
      <w:r w:rsidRPr="007E4921">
        <w:t xml:space="preserve">Nazwa, siedziba i adres zainteresowanego organu lub jednostki występującej </w:t>
      </w:r>
      <w:r>
        <w:br/>
      </w:r>
      <w:r w:rsidRPr="007E4921">
        <w:t xml:space="preserve">o nieodpłatne przekazanie, e-mil oraz telefon kontaktowy </w:t>
      </w:r>
    </w:p>
    <w:p w14:paraId="1FD1710C" w14:textId="77777777" w:rsidR="007E4921" w:rsidRDefault="007E4921" w:rsidP="007E4921">
      <w:pPr>
        <w:spacing w:line="360" w:lineRule="auto"/>
      </w:pPr>
      <w:r w:rsidRPr="007E49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t>…………………………………………………..</w:t>
      </w:r>
      <w:r w:rsidRPr="007E4921">
        <w:t xml:space="preserve"> </w:t>
      </w:r>
      <w:r>
        <w:t xml:space="preserve">                   </w:t>
      </w:r>
    </w:p>
    <w:p w14:paraId="244F5453" w14:textId="056A0A6A" w:rsidR="004F073C" w:rsidRPr="007E4921" w:rsidRDefault="007E4921" w:rsidP="004F073C">
      <w:pPr>
        <w:pStyle w:val="Akapitzlist"/>
        <w:numPr>
          <w:ilvl w:val="0"/>
          <w:numId w:val="2"/>
        </w:numPr>
        <w:spacing w:after="240" w:line="360" w:lineRule="auto"/>
      </w:pPr>
      <w:r w:rsidRPr="007E4921">
        <w:t>Wskazanie składnik</w:t>
      </w:r>
      <w:r w:rsidR="000048A7">
        <w:t>ów</w:t>
      </w:r>
      <w:r w:rsidRPr="007E4921">
        <w:t xml:space="preserve"> rzeczow</w:t>
      </w:r>
      <w:r w:rsidR="000048A7">
        <w:t>ych</w:t>
      </w:r>
      <w:r w:rsidRPr="007E4921">
        <w:t xml:space="preserve"> majątku ruchomego, któr</w:t>
      </w:r>
      <w:r w:rsidR="002914DE">
        <w:t>ych</w:t>
      </w:r>
      <w:r w:rsidRPr="007E4921">
        <w:t xml:space="preserve"> dotyczy wniosek: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7E4921" w:rsidRPr="004F073C" w14:paraId="15722AAE" w14:textId="77777777" w:rsidTr="004F073C">
        <w:trPr>
          <w:trHeight w:val="497"/>
        </w:trPr>
        <w:tc>
          <w:tcPr>
            <w:tcW w:w="562" w:type="dxa"/>
            <w:vAlign w:val="center"/>
          </w:tcPr>
          <w:p w14:paraId="138EFDE6" w14:textId="35AFD86B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Lp.</w:t>
            </w:r>
          </w:p>
        </w:tc>
        <w:tc>
          <w:tcPr>
            <w:tcW w:w="4820" w:type="dxa"/>
            <w:vAlign w:val="center"/>
          </w:tcPr>
          <w:p w14:paraId="6FAF0C3C" w14:textId="06B46A8D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Nazwa składnika majątku</w:t>
            </w:r>
          </w:p>
        </w:tc>
        <w:tc>
          <w:tcPr>
            <w:tcW w:w="3680" w:type="dxa"/>
            <w:vAlign w:val="center"/>
          </w:tcPr>
          <w:p w14:paraId="29755608" w14:textId="478B2F2E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Nr inwentarzowy</w:t>
            </w:r>
          </w:p>
        </w:tc>
      </w:tr>
      <w:tr w:rsidR="007E4921" w:rsidRPr="004F073C" w14:paraId="292E1BB4" w14:textId="77777777" w:rsidTr="004F073C">
        <w:tc>
          <w:tcPr>
            <w:tcW w:w="562" w:type="dxa"/>
          </w:tcPr>
          <w:p w14:paraId="57DC0A69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8836A3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7A4D28D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3C13BD13" w14:textId="77777777" w:rsidTr="004F073C">
        <w:tc>
          <w:tcPr>
            <w:tcW w:w="562" w:type="dxa"/>
          </w:tcPr>
          <w:p w14:paraId="68E98FDF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34142CA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9AC24FC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48AA3316" w14:textId="77777777" w:rsidTr="004F073C">
        <w:tc>
          <w:tcPr>
            <w:tcW w:w="562" w:type="dxa"/>
          </w:tcPr>
          <w:p w14:paraId="5C496076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606718D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03EEA2A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551FE425" w14:textId="77777777" w:rsidTr="004F073C">
        <w:tc>
          <w:tcPr>
            <w:tcW w:w="562" w:type="dxa"/>
          </w:tcPr>
          <w:p w14:paraId="4476A710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6F3E303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558A788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0ACB12CE" w14:textId="77777777" w:rsidTr="004F073C">
        <w:tc>
          <w:tcPr>
            <w:tcW w:w="562" w:type="dxa"/>
          </w:tcPr>
          <w:p w14:paraId="4380542E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D2A4267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9422D27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5B496D32" w14:textId="77777777" w:rsidTr="004F073C">
        <w:tc>
          <w:tcPr>
            <w:tcW w:w="562" w:type="dxa"/>
          </w:tcPr>
          <w:p w14:paraId="4FE2F554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EA70C1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CF482C4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1E7308E6" w14:textId="77777777" w:rsidTr="004F073C">
        <w:tc>
          <w:tcPr>
            <w:tcW w:w="562" w:type="dxa"/>
          </w:tcPr>
          <w:p w14:paraId="2AEF08C2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2FBC0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54DA300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7D2621D" w14:textId="77777777" w:rsidTr="004F073C">
        <w:tc>
          <w:tcPr>
            <w:tcW w:w="562" w:type="dxa"/>
          </w:tcPr>
          <w:p w14:paraId="3E29277C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BDCA84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6B30524E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7B31ED45" w14:textId="77777777" w:rsidTr="004F073C">
        <w:tc>
          <w:tcPr>
            <w:tcW w:w="562" w:type="dxa"/>
          </w:tcPr>
          <w:p w14:paraId="1D0ABC0B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3FDCACBD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0FDBB81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23D1B9F0" w14:textId="77777777" w:rsidTr="004F073C">
        <w:tc>
          <w:tcPr>
            <w:tcW w:w="562" w:type="dxa"/>
          </w:tcPr>
          <w:p w14:paraId="456862A2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9CB05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6263BD2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85D5B7F" w14:textId="77777777" w:rsidTr="004F073C">
        <w:tc>
          <w:tcPr>
            <w:tcW w:w="562" w:type="dxa"/>
          </w:tcPr>
          <w:p w14:paraId="13967E38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F74E58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296A5A5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DF06167" w14:textId="77777777" w:rsidTr="004F073C">
        <w:tc>
          <w:tcPr>
            <w:tcW w:w="562" w:type="dxa"/>
          </w:tcPr>
          <w:p w14:paraId="708BE596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1F38C2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75473EF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4B45F16A" w14:textId="77777777" w:rsidTr="004F073C">
        <w:tc>
          <w:tcPr>
            <w:tcW w:w="562" w:type="dxa"/>
          </w:tcPr>
          <w:p w14:paraId="49D5947E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1AE8B14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01A47EC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E3FDB2C" w14:textId="77777777" w:rsidTr="004F073C">
        <w:tc>
          <w:tcPr>
            <w:tcW w:w="562" w:type="dxa"/>
          </w:tcPr>
          <w:p w14:paraId="46807185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88FD53B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0F41113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1F5C8F5" w14:textId="77777777" w:rsidR="006C32EF" w:rsidRDefault="006C32EF" w:rsidP="004F073C"/>
    <w:p w14:paraId="00E5E115" w14:textId="25355A05" w:rsidR="004F073C" w:rsidRDefault="004F073C" w:rsidP="004F073C">
      <w:pPr>
        <w:pStyle w:val="Akapitzlist"/>
        <w:numPr>
          <w:ilvl w:val="0"/>
          <w:numId w:val="2"/>
        </w:numPr>
      </w:pPr>
      <w:r>
        <w:lastRenderedPageBreak/>
        <w:t>Uzasadnienie</w:t>
      </w:r>
    </w:p>
    <w:p w14:paraId="40B817C7" w14:textId="724C13C0" w:rsidR="004F073C" w:rsidRDefault="004F073C" w:rsidP="002914DE">
      <w:pPr>
        <w:pStyle w:val="Akapitzlist"/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14D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</w:p>
    <w:p w14:paraId="24C6FEB8" w14:textId="77777777" w:rsidR="004F073C" w:rsidRDefault="004F073C" w:rsidP="004F073C">
      <w:pPr>
        <w:pStyle w:val="Akapitzlist"/>
      </w:pPr>
    </w:p>
    <w:p w14:paraId="0F2C4B0F" w14:textId="6A363AA0" w:rsidR="004F073C" w:rsidRDefault="004F073C" w:rsidP="00CC7368">
      <w:pPr>
        <w:pStyle w:val="Akapitzlist"/>
        <w:numPr>
          <w:ilvl w:val="0"/>
          <w:numId w:val="2"/>
        </w:numPr>
        <w:spacing w:after="240"/>
      </w:pPr>
      <w:r>
        <w:t>Forma prowadzonej działalności (zaznaczyć właściwe)</w:t>
      </w:r>
    </w:p>
    <w:p w14:paraId="268986B3" w14:textId="77777777" w:rsidR="00CC7368" w:rsidRPr="00CC7368" w:rsidRDefault="00CC7368" w:rsidP="00CC7368">
      <w:pPr>
        <w:pStyle w:val="Akapitzlist"/>
        <w:spacing w:after="240"/>
        <w:rPr>
          <w:sz w:val="10"/>
          <w:szCs w:val="10"/>
        </w:rPr>
      </w:pPr>
    </w:p>
    <w:p w14:paraId="238BF7EB" w14:textId="02AB81D3" w:rsidR="004F073C" w:rsidRDefault="00A362D1" w:rsidP="00CC7368">
      <w:pPr>
        <w:pStyle w:val="Akapitzlist"/>
        <w:spacing w:after="240" w:line="276" w:lineRule="auto"/>
      </w:pPr>
      <w:r>
        <w:t xml:space="preserve">☐ jednostka sektora finansów publicznych </w:t>
      </w:r>
    </w:p>
    <w:p w14:paraId="05032DBE" w14:textId="72F5284F" w:rsidR="00A362D1" w:rsidRDefault="00A362D1" w:rsidP="00CC7368">
      <w:pPr>
        <w:pStyle w:val="Akapitzlist"/>
        <w:spacing w:after="240" w:line="276" w:lineRule="auto"/>
      </w:pPr>
      <w:r>
        <w:t>☐ państwowa osoba prawna, która nie jest jednostką sektora finansów publicznych</w:t>
      </w:r>
    </w:p>
    <w:p w14:paraId="43ECC320" w14:textId="77777777" w:rsidR="005E6ED3" w:rsidRDefault="005E6ED3" w:rsidP="00CC7368">
      <w:pPr>
        <w:pStyle w:val="Akapitzlist"/>
        <w:spacing w:after="240" w:line="276" w:lineRule="auto"/>
      </w:pPr>
    </w:p>
    <w:p w14:paraId="395A13FB" w14:textId="77777777" w:rsidR="00A362D1" w:rsidRDefault="00A362D1" w:rsidP="004F073C">
      <w:pPr>
        <w:pStyle w:val="Akapitzlist"/>
      </w:pPr>
    </w:p>
    <w:p w14:paraId="3022EE77" w14:textId="5DE03FBC" w:rsidR="00A362D1" w:rsidRDefault="00A362D1" w:rsidP="005E6ED3">
      <w:pPr>
        <w:pStyle w:val="Akapitzlist"/>
        <w:numPr>
          <w:ilvl w:val="0"/>
          <w:numId w:val="2"/>
        </w:numPr>
      </w:pPr>
      <w:r>
        <w:t xml:space="preserve">Oświadczam, że przekazane składniki rzeczowe majątku ruchomego zostaną </w:t>
      </w:r>
      <w:r w:rsidR="000B01A7">
        <w:t>odebran</w:t>
      </w:r>
      <w:r>
        <w:t>e w terminie i miejscu wskazanym w protokole zdawczo-odbiorczym.</w:t>
      </w:r>
      <w:r w:rsidRPr="00A362D1">
        <w:t xml:space="preserve"> Zobowiązuję się do pokrycia kosztów odbioru składników majątkowych.</w:t>
      </w:r>
    </w:p>
    <w:p w14:paraId="2286016E" w14:textId="77777777" w:rsidR="00A362D1" w:rsidRDefault="00A362D1" w:rsidP="00A362D1">
      <w:pPr>
        <w:pStyle w:val="Akapitzlist"/>
        <w:ind w:left="6372"/>
      </w:pPr>
    </w:p>
    <w:p w14:paraId="72B2A203" w14:textId="77777777" w:rsidR="002914DE" w:rsidRDefault="002914DE" w:rsidP="00A362D1">
      <w:pPr>
        <w:pStyle w:val="Akapitzlist"/>
        <w:ind w:left="6372"/>
      </w:pPr>
    </w:p>
    <w:p w14:paraId="2A88EDEF" w14:textId="77777777" w:rsidR="005E6ED3" w:rsidRDefault="005E6ED3" w:rsidP="00A362D1">
      <w:pPr>
        <w:pStyle w:val="Akapitzlist"/>
        <w:ind w:left="6372"/>
      </w:pPr>
    </w:p>
    <w:p w14:paraId="136EAD4F" w14:textId="7B25682C" w:rsidR="00A362D1" w:rsidRDefault="00A362D1" w:rsidP="00A362D1">
      <w:pPr>
        <w:pStyle w:val="Akapitzlist"/>
        <w:ind w:left="6372"/>
      </w:pPr>
      <w:r>
        <w:t>………………………………</w:t>
      </w:r>
    </w:p>
    <w:p w14:paraId="409B1B2B" w14:textId="3AF9602E" w:rsidR="00A362D1" w:rsidRDefault="00A362D1" w:rsidP="00A362D1">
      <w:pPr>
        <w:pStyle w:val="Akapitzlist"/>
        <w:ind w:left="6372"/>
      </w:pPr>
      <w:r>
        <w:t>(czytelny podpis i data)</w:t>
      </w:r>
    </w:p>
    <w:p w14:paraId="7E608847" w14:textId="77777777" w:rsidR="002914DE" w:rsidRDefault="002914DE" w:rsidP="00A362D1">
      <w:pPr>
        <w:pStyle w:val="Akapitzlist"/>
        <w:ind w:left="6372"/>
      </w:pPr>
    </w:p>
    <w:p w14:paraId="085A1552" w14:textId="77777777" w:rsidR="000B01A7" w:rsidRDefault="000B01A7" w:rsidP="000B01A7">
      <w:pPr>
        <w:pStyle w:val="Akapitzlist"/>
      </w:pPr>
    </w:p>
    <w:p w14:paraId="1494FDD7" w14:textId="77777777" w:rsidR="000B01A7" w:rsidRDefault="000B01A7" w:rsidP="004F073C"/>
    <w:p w14:paraId="12C36B27" w14:textId="77777777" w:rsidR="000B01A7" w:rsidRDefault="000B01A7" w:rsidP="004F073C"/>
    <w:p w14:paraId="0AFD0A92" w14:textId="77777777" w:rsidR="000B01A7" w:rsidRDefault="000B01A7" w:rsidP="004F073C"/>
    <w:p w14:paraId="19EFED1F" w14:textId="3EFDCB81" w:rsidR="000B01A7" w:rsidRDefault="000B01A7" w:rsidP="004F073C">
      <w:r>
        <w:t>……………</w:t>
      </w:r>
      <w:r w:rsidR="002914DE">
        <w:t>….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 w:rsidR="00CC7368">
        <w:t xml:space="preserve">                </w:t>
      </w:r>
      <w:r>
        <w:tab/>
        <w:t>………………………………………</w:t>
      </w:r>
    </w:p>
    <w:p w14:paraId="013538F2" w14:textId="164D200B" w:rsidR="000B01A7" w:rsidRDefault="000B01A7" w:rsidP="004F073C">
      <w:r>
        <w:t>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368">
        <w:t xml:space="preserve">               </w:t>
      </w:r>
      <w:r>
        <w:t>(podpis osoby upoważnionej)</w:t>
      </w:r>
      <w:r>
        <w:tab/>
      </w:r>
    </w:p>
    <w:p w14:paraId="35CCFFAF" w14:textId="77777777" w:rsidR="000B01A7" w:rsidRDefault="000B01A7" w:rsidP="004F073C"/>
    <w:p w14:paraId="57B253C7" w14:textId="77777777" w:rsidR="002914DE" w:rsidRDefault="002914DE" w:rsidP="004F073C"/>
    <w:p w14:paraId="40501AE9" w14:textId="77777777" w:rsidR="002914DE" w:rsidRDefault="002914DE" w:rsidP="004F073C"/>
    <w:p w14:paraId="773A2758" w14:textId="77777777" w:rsidR="002914DE" w:rsidRDefault="002914DE" w:rsidP="004F073C"/>
    <w:p w14:paraId="79223036" w14:textId="77777777" w:rsidR="002914DE" w:rsidRDefault="002914DE" w:rsidP="004F073C"/>
    <w:p w14:paraId="3B5982B1" w14:textId="77777777" w:rsidR="002914DE" w:rsidRDefault="002914DE" w:rsidP="004F073C"/>
    <w:p w14:paraId="7AC1E130" w14:textId="77777777" w:rsidR="002914DE" w:rsidRDefault="002914DE" w:rsidP="004F073C"/>
    <w:p w14:paraId="180E3B5B" w14:textId="77777777" w:rsidR="002914DE" w:rsidRDefault="002914DE" w:rsidP="004F073C"/>
    <w:p w14:paraId="187A5DD0" w14:textId="5FED0CC3" w:rsidR="002914DE" w:rsidRDefault="002914DE" w:rsidP="004F073C">
      <w:r w:rsidRPr="002914DE">
        <w:t xml:space="preserve">Klauzula informacyjna dotycząca zasad przetwarzania Państwa danych osobowych jest pod adresem: </w:t>
      </w:r>
      <w:hyperlink r:id="rId8" w:history="1">
        <w:r w:rsidRPr="002914DE">
          <w:rPr>
            <w:rStyle w:val="Hipercze"/>
            <w:color w:val="auto"/>
          </w:rPr>
          <w:t>www.gov.pl/rolnictwo/polityka-przetwarzania-danych-osobowych</w:t>
        </w:r>
      </w:hyperlink>
      <w:r w:rsidRPr="002914DE">
        <w:t>.</w:t>
      </w:r>
    </w:p>
    <w:sectPr w:rsidR="002914DE" w:rsidSect="007E49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ACA3" w14:textId="77777777" w:rsidR="007E7861" w:rsidRDefault="007E7861" w:rsidP="007E4921">
      <w:pPr>
        <w:spacing w:before="0"/>
      </w:pPr>
      <w:r>
        <w:separator/>
      </w:r>
    </w:p>
  </w:endnote>
  <w:endnote w:type="continuationSeparator" w:id="0">
    <w:p w14:paraId="5A2E1DF3" w14:textId="77777777" w:rsidR="007E7861" w:rsidRDefault="007E7861" w:rsidP="007E49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C19C" w14:textId="77777777" w:rsidR="007E7861" w:rsidRDefault="007E7861" w:rsidP="007E4921">
      <w:pPr>
        <w:spacing w:before="0"/>
      </w:pPr>
      <w:r>
        <w:separator/>
      </w:r>
    </w:p>
  </w:footnote>
  <w:footnote w:type="continuationSeparator" w:id="0">
    <w:p w14:paraId="23E7699C" w14:textId="77777777" w:rsidR="007E7861" w:rsidRDefault="007E7861" w:rsidP="007E4921">
      <w:pPr>
        <w:spacing w:before="0"/>
      </w:pPr>
      <w:r>
        <w:continuationSeparator/>
      </w:r>
    </w:p>
  </w:footnote>
  <w:footnote w:id="1">
    <w:p w14:paraId="4D020632" w14:textId="501E3F67" w:rsidR="007E4921" w:rsidRDefault="007E49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921">
        <w:t>Dotyczy podmiotów</w:t>
      </w:r>
      <w:r w:rsidR="002914DE">
        <w:t>,</w:t>
      </w:r>
      <w:r w:rsidRPr="007E4921">
        <w:t xml:space="preserve"> o których mowa w rozporządzeniu Rady Ministrów z 21 października 2019 r. w sprawie szczegółowego sposobu gospodarowania składnikami rzeczowymi majątku ruchomego Skarbu Państwa (Dz. U. z 202</w:t>
      </w:r>
      <w:r>
        <w:t>5</w:t>
      </w:r>
      <w:r w:rsidRPr="007E4921">
        <w:t xml:space="preserve"> r. poz.</w:t>
      </w:r>
      <w:r>
        <w:t>228</w:t>
      </w:r>
      <w:r w:rsidRPr="007E4921">
        <w:t>)</w:t>
      </w:r>
    </w:p>
    <w:p w14:paraId="3C2543B9" w14:textId="77777777" w:rsidR="004F073C" w:rsidRDefault="004F073C">
      <w:pPr>
        <w:pStyle w:val="Tekstprzypisudolnego"/>
      </w:pPr>
    </w:p>
    <w:p w14:paraId="2AC2F0A1" w14:textId="77777777" w:rsidR="004F073C" w:rsidRDefault="004F073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EF2"/>
    <w:multiLevelType w:val="hybridMultilevel"/>
    <w:tmpl w:val="4D48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5048"/>
    <w:multiLevelType w:val="hybridMultilevel"/>
    <w:tmpl w:val="30BE4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4A3C"/>
    <w:multiLevelType w:val="hybridMultilevel"/>
    <w:tmpl w:val="6172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8639">
    <w:abstractNumId w:val="1"/>
  </w:num>
  <w:num w:numId="2" w16cid:durableId="1171288765">
    <w:abstractNumId w:val="0"/>
  </w:num>
  <w:num w:numId="3" w16cid:durableId="37670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21"/>
    <w:rsid w:val="000048A7"/>
    <w:rsid w:val="000B01A7"/>
    <w:rsid w:val="001E0EDA"/>
    <w:rsid w:val="002914DE"/>
    <w:rsid w:val="004B09E6"/>
    <w:rsid w:val="004F073C"/>
    <w:rsid w:val="005C560D"/>
    <w:rsid w:val="005E6ED3"/>
    <w:rsid w:val="00605C64"/>
    <w:rsid w:val="006307C8"/>
    <w:rsid w:val="00642345"/>
    <w:rsid w:val="006C32EF"/>
    <w:rsid w:val="007E4921"/>
    <w:rsid w:val="007E7861"/>
    <w:rsid w:val="00947752"/>
    <w:rsid w:val="00A362D1"/>
    <w:rsid w:val="00C86318"/>
    <w:rsid w:val="00C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348"/>
  <w15:chartTrackingRefBased/>
  <w15:docId w15:val="{564376B8-29E2-401A-B076-7B9AA9C5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92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92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9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92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921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9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921"/>
    <w:rPr>
      <w:vertAlign w:val="superscript"/>
    </w:rPr>
  </w:style>
  <w:style w:type="table" w:styleId="Tabela-Siatka">
    <w:name w:val="Table Grid"/>
    <w:basedOn w:val="Standardowy"/>
    <w:uiPriority w:val="39"/>
    <w:rsid w:val="007E49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14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lnictwo/polityka-przetwarzani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431F-5D35-452A-9463-E9383EF1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Liśkiewicz Marcin</dc:creator>
  <cp:keywords/>
  <dc:description/>
  <cp:lastModifiedBy>Chromiak Iwona</cp:lastModifiedBy>
  <cp:revision>2</cp:revision>
  <dcterms:created xsi:type="dcterms:W3CDTF">2026-07-07T13:30:00Z</dcterms:created>
  <dcterms:modified xsi:type="dcterms:W3CDTF">2026-07-07T13:30:00Z</dcterms:modified>
</cp:coreProperties>
</file>